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3A" w:rsidRPr="005C4205" w:rsidRDefault="00AF5B3A" w:rsidP="00AF5B3A">
      <w:pPr>
        <w:spacing w:after="0" w:line="240" w:lineRule="auto"/>
        <w:contextualSpacing/>
        <w:jc w:val="center"/>
        <w:rPr>
          <w:rFonts w:ascii="Times New Roman" w:hAnsi="Times New Roman" w:cs="Times New Roman"/>
          <w:b/>
          <w:sz w:val="34"/>
          <w:szCs w:val="24"/>
        </w:rPr>
      </w:pPr>
      <w:r w:rsidRPr="005C4205">
        <w:rPr>
          <w:rFonts w:ascii="Times New Roman" w:hAnsi="Times New Roman" w:cs="Times New Roman"/>
          <w:b/>
          <w:sz w:val="34"/>
          <w:szCs w:val="24"/>
        </w:rPr>
        <w:t>CHALLENGES OF INTEGRATING CHILDREN WITH DISABILITIES INTO NORMAL PRIMARY CLASSROOM IN ILORIN METROPOLIS, KWARA STATE</w:t>
      </w:r>
    </w:p>
    <w:p w:rsidR="00AF5B3A" w:rsidRPr="00E80438" w:rsidRDefault="00AF5B3A" w:rsidP="00AF5B3A">
      <w:pPr>
        <w:spacing w:after="0" w:line="480" w:lineRule="auto"/>
        <w:contextualSpacing/>
        <w:jc w:val="both"/>
        <w:rPr>
          <w:rFonts w:ascii="Times New Roman" w:hAnsi="Times New Roman" w:cs="Times New Roman"/>
          <w:b/>
          <w:sz w:val="26"/>
          <w:szCs w:val="24"/>
        </w:rPr>
      </w:pPr>
    </w:p>
    <w:p w:rsidR="00AF5B3A" w:rsidRPr="00E80438" w:rsidRDefault="00AF5B3A" w:rsidP="00AF5B3A">
      <w:pPr>
        <w:spacing w:after="0" w:line="480" w:lineRule="auto"/>
        <w:contextualSpacing/>
        <w:jc w:val="both"/>
        <w:rPr>
          <w:rFonts w:ascii="Times New Roman" w:hAnsi="Times New Roman" w:cs="Times New Roman"/>
          <w:b/>
          <w:szCs w:val="24"/>
        </w:rPr>
      </w:pPr>
    </w:p>
    <w:p w:rsidR="00AF5B3A" w:rsidRPr="00E80438" w:rsidRDefault="00AF5B3A" w:rsidP="00AF5B3A">
      <w:pPr>
        <w:spacing w:after="0" w:line="480" w:lineRule="auto"/>
        <w:contextualSpacing/>
        <w:jc w:val="both"/>
        <w:rPr>
          <w:rFonts w:ascii="Times New Roman" w:hAnsi="Times New Roman" w:cs="Times New Roman"/>
          <w:b/>
          <w:szCs w:val="24"/>
        </w:rPr>
      </w:pPr>
    </w:p>
    <w:p w:rsidR="00AF5B3A" w:rsidRPr="00E80438" w:rsidRDefault="00AF5B3A" w:rsidP="00AF5B3A">
      <w:pPr>
        <w:spacing w:after="0" w:line="480" w:lineRule="auto"/>
        <w:contextualSpacing/>
        <w:jc w:val="both"/>
        <w:rPr>
          <w:rFonts w:ascii="Times New Roman" w:hAnsi="Times New Roman" w:cs="Times New Roman"/>
          <w:b/>
          <w:szCs w:val="24"/>
        </w:rPr>
      </w:pPr>
    </w:p>
    <w:p w:rsidR="00AF5B3A" w:rsidRPr="00E80438" w:rsidRDefault="00AF5B3A" w:rsidP="00AF5B3A">
      <w:pPr>
        <w:spacing w:after="0" w:line="480" w:lineRule="auto"/>
        <w:contextualSpacing/>
        <w:jc w:val="center"/>
        <w:rPr>
          <w:rFonts w:ascii="Times New Roman" w:hAnsi="Times New Roman" w:cs="Times New Roman"/>
          <w:b/>
          <w:szCs w:val="24"/>
        </w:rPr>
      </w:pPr>
      <w:r w:rsidRPr="00E80438">
        <w:rPr>
          <w:rFonts w:ascii="Times New Roman" w:hAnsi="Times New Roman" w:cs="Times New Roman"/>
          <w:b/>
          <w:szCs w:val="24"/>
        </w:rPr>
        <w:t xml:space="preserve">BY </w:t>
      </w:r>
    </w:p>
    <w:p w:rsidR="00AF5B3A" w:rsidRDefault="00AF5B3A" w:rsidP="00AF5B3A">
      <w:pPr>
        <w:spacing w:after="0" w:line="240" w:lineRule="auto"/>
        <w:contextualSpacing/>
        <w:jc w:val="both"/>
        <w:rPr>
          <w:rFonts w:ascii="Times New Roman" w:hAnsi="Times New Roman" w:cs="Times New Roman"/>
          <w:b/>
          <w:sz w:val="28"/>
          <w:szCs w:val="24"/>
        </w:rPr>
      </w:pPr>
    </w:p>
    <w:p w:rsidR="00AF5B3A" w:rsidRDefault="00AF5B3A" w:rsidP="00AF5B3A">
      <w:pPr>
        <w:spacing w:after="0" w:line="240" w:lineRule="auto"/>
        <w:contextualSpacing/>
        <w:jc w:val="both"/>
        <w:rPr>
          <w:rFonts w:ascii="Times New Roman" w:hAnsi="Times New Roman" w:cs="Times New Roman"/>
          <w:b/>
          <w:sz w:val="28"/>
          <w:szCs w:val="24"/>
        </w:rPr>
      </w:pPr>
    </w:p>
    <w:p w:rsidR="00AF5B3A" w:rsidRDefault="00AF5B3A" w:rsidP="00AF5B3A">
      <w:pPr>
        <w:spacing w:after="0" w:line="240" w:lineRule="auto"/>
        <w:contextualSpacing/>
        <w:jc w:val="both"/>
        <w:rPr>
          <w:rFonts w:ascii="Times New Roman" w:hAnsi="Times New Roman" w:cs="Times New Roman"/>
          <w:b/>
          <w:sz w:val="28"/>
          <w:szCs w:val="24"/>
        </w:rPr>
      </w:pPr>
    </w:p>
    <w:p w:rsidR="00AF5B3A" w:rsidRPr="00E80438" w:rsidRDefault="00AF5B3A" w:rsidP="00AF5B3A">
      <w:pPr>
        <w:spacing w:after="0" w:line="240" w:lineRule="auto"/>
        <w:contextualSpacing/>
        <w:jc w:val="both"/>
        <w:rPr>
          <w:rFonts w:ascii="Times New Roman" w:hAnsi="Times New Roman" w:cs="Times New Roman"/>
          <w:b/>
          <w:sz w:val="28"/>
          <w:szCs w:val="24"/>
        </w:rPr>
      </w:pPr>
    </w:p>
    <w:p w:rsidR="00AF5B3A" w:rsidRPr="00191FDE" w:rsidRDefault="00AF5B3A" w:rsidP="00AF5B3A">
      <w:pPr>
        <w:spacing w:after="0" w:line="240" w:lineRule="auto"/>
        <w:contextualSpacing/>
        <w:jc w:val="center"/>
        <w:rPr>
          <w:rFonts w:ascii="Times New Roman" w:hAnsi="Times New Roman" w:cs="Times New Roman"/>
          <w:b/>
          <w:sz w:val="36"/>
          <w:szCs w:val="24"/>
        </w:rPr>
      </w:pPr>
      <w:r w:rsidRPr="00191FDE">
        <w:rPr>
          <w:rFonts w:ascii="Times New Roman" w:hAnsi="Times New Roman" w:cs="Times New Roman"/>
          <w:b/>
          <w:sz w:val="36"/>
          <w:szCs w:val="24"/>
        </w:rPr>
        <w:t>SAHEED OLUWADAMILOLA ZAINAB</w:t>
      </w:r>
    </w:p>
    <w:p w:rsidR="00AF5B3A" w:rsidRPr="00E80438" w:rsidRDefault="00AF5B3A" w:rsidP="00AF5B3A">
      <w:pPr>
        <w:spacing w:after="0" w:line="240" w:lineRule="auto"/>
        <w:contextualSpacing/>
        <w:jc w:val="center"/>
        <w:rPr>
          <w:rFonts w:ascii="Times New Roman" w:hAnsi="Times New Roman" w:cs="Times New Roman"/>
          <w:b/>
          <w:szCs w:val="24"/>
        </w:rPr>
      </w:pPr>
      <w:r w:rsidRPr="00E80438">
        <w:rPr>
          <w:rFonts w:ascii="Times New Roman" w:hAnsi="Times New Roman" w:cs="Times New Roman"/>
          <w:b/>
          <w:szCs w:val="24"/>
        </w:rPr>
        <w:t>MATRIC NO: KWCOED/IL/22/0361</w:t>
      </w:r>
    </w:p>
    <w:p w:rsidR="00AF5B3A" w:rsidRPr="00E80438" w:rsidRDefault="00AF5B3A" w:rsidP="00AF5B3A">
      <w:pPr>
        <w:spacing w:after="0" w:line="480" w:lineRule="auto"/>
        <w:contextualSpacing/>
        <w:jc w:val="center"/>
        <w:rPr>
          <w:rFonts w:ascii="Times New Roman" w:hAnsi="Times New Roman" w:cs="Times New Roman"/>
          <w:b/>
          <w:szCs w:val="24"/>
        </w:rPr>
      </w:pPr>
    </w:p>
    <w:p w:rsidR="00AF5B3A" w:rsidRPr="00E80438" w:rsidRDefault="00AF5B3A" w:rsidP="00AF5B3A">
      <w:pPr>
        <w:spacing w:after="0" w:line="240" w:lineRule="auto"/>
        <w:contextualSpacing/>
        <w:jc w:val="both"/>
        <w:rPr>
          <w:rFonts w:ascii="Times New Roman" w:hAnsi="Times New Roman" w:cs="Times New Roman"/>
          <w:b/>
          <w:color w:val="000000" w:themeColor="text1"/>
          <w:szCs w:val="24"/>
        </w:rPr>
      </w:pPr>
    </w:p>
    <w:p w:rsidR="00AF5B3A" w:rsidRPr="00E80438" w:rsidRDefault="00AF5B3A" w:rsidP="00AF5B3A">
      <w:pPr>
        <w:spacing w:after="0" w:line="240" w:lineRule="auto"/>
        <w:jc w:val="center"/>
        <w:rPr>
          <w:rFonts w:ascii="Times New Roman" w:hAnsi="Times New Roman"/>
          <w:b/>
          <w:bCs/>
          <w:sz w:val="26"/>
          <w:szCs w:val="28"/>
        </w:rPr>
      </w:pPr>
      <w:r w:rsidRPr="00E80438">
        <w:rPr>
          <w:rFonts w:ascii="Times New Roman" w:hAnsi="Times New Roman"/>
          <w:b/>
          <w:bCs/>
          <w:sz w:val="26"/>
          <w:szCs w:val="28"/>
        </w:rPr>
        <w:t>A RESEARCH PROJECT SUBMITTED TO THE DEPARTMENT OF EARLY CHILDHOOD CARE EDUCATION, SCHOOL OF ECCE/PED, KWARA STATE COLLEGE OF EDUCATION, ILORIN, IN PARTIAL FULFILMENT OF THE REQUIREMENT FOR THE AWARD OF NIGERIA CERTIFICATE IN EDUCATION (NCE).</w:t>
      </w:r>
    </w:p>
    <w:p w:rsidR="00AF5B3A" w:rsidRPr="00E80438" w:rsidRDefault="00AF5B3A" w:rsidP="00AF5B3A">
      <w:pPr>
        <w:spacing w:after="0" w:line="480" w:lineRule="auto"/>
        <w:jc w:val="both"/>
        <w:rPr>
          <w:rFonts w:ascii="Times New Roman" w:hAnsi="Times New Roman"/>
          <w:b/>
          <w:bCs/>
          <w:sz w:val="26"/>
          <w:szCs w:val="28"/>
        </w:rPr>
      </w:pPr>
    </w:p>
    <w:p w:rsidR="00AF5B3A" w:rsidRPr="00E80438" w:rsidRDefault="00AF5B3A" w:rsidP="00AF5B3A">
      <w:pPr>
        <w:spacing w:after="0" w:line="480" w:lineRule="auto"/>
        <w:jc w:val="right"/>
        <w:rPr>
          <w:rFonts w:ascii="Times New Roman" w:hAnsi="Times New Roman"/>
          <w:b/>
          <w:bCs/>
          <w:sz w:val="26"/>
          <w:szCs w:val="28"/>
        </w:rPr>
      </w:pPr>
    </w:p>
    <w:p w:rsidR="00AF5B3A" w:rsidRPr="00E80438" w:rsidRDefault="00AF5B3A" w:rsidP="00AF5B3A">
      <w:pPr>
        <w:spacing w:after="0" w:line="480" w:lineRule="auto"/>
        <w:jc w:val="right"/>
        <w:rPr>
          <w:rFonts w:ascii="Times New Roman" w:hAnsi="Times New Roman"/>
          <w:b/>
          <w:bCs/>
          <w:sz w:val="28"/>
          <w:szCs w:val="28"/>
        </w:rPr>
      </w:pPr>
    </w:p>
    <w:p w:rsidR="00AF5B3A" w:rsidRPr="00E80438" w:rsidRDefault="00AF5B3A" w:rsidP="00AF5B3A">
      <w:pPr>
        <w:spacing w:after="0" w:line="480" w:lineRule="auto"/>
        <w:jc w:val="right"/>
        <w:rPr>
          <w:rFonts w:ascii="Times New Roman" w:hAnsi="Times New Roman"/>
          <w:b/>
          <w:bCs/>
          <w:i/>
          <w:sz w:val="28"/>
          <w:szCs w:val="28"/>
        </w:rPr>
      </w:pPr>
      <w:r>
        <w:rPr>
          <w:rFonts w:ascii="Times New Roman" w:hAnsi="Times New Roman"/>
          <w:b/>
          <w:bCs/>
          <w:i/>
          <w:sz w:val="28"/>
          <w:szCs w:val="28"/>
        </w:rPr>
        <w:t>JULY,</w:t>
      </w:r>
      <w:r w:rsidRPr="00E80438">
        <w:rPr>
          <w:rFonts w:ascii="Times New Roman" w:hAnsi="Times New Roman"/>
          <w:b/>
          <w:bCs/>
          <w:i/>
          <w:sz w:val="28"/>
          <w:szCs w:val="28"/>
        </w:rPr>
        <w:t xml:space="preserve"> 2025</w:t>
      </w:r>
    </w:p>
    <w:p w:rsidR="00AF5B3A" w:rsidRPr="00E80438" w:rsidRDefault="00AF5B3A" w:rsidP="00AF5B3A">
      <w:pPr>
        <w:spacing w:after="0" w:line="480" w:lineRule="auto"/>
        <w:jc w:val="right"/>
        <w:rPr>
          <w:rFonts w:ascii="Times New Roman" w:hAnsi="Times New Roman"/>
          <w:b/>
          <w:bCs/>
          <w:i/>
          <w:sz w:val="28"/>
          <w:szCs w:val="28"/>
        </w:rPr>
      </w:pPr>
    </w:p>
    <w:p w:rsidR="00AF5B3A" w:rsidRPr="00E80438" w:rsidRDefault="00AF5B3A" w:rsidP="00AF5B3A">
      <w:pPr>
        <w:spacing w:after="0" w:line="480" w:lineRule="auto"/>
        <w:jc w:val="center"/>
        <w:rPr>
          <w:rFonts w:ascii="Times New Roman" w:hAnsi="Times New Roman"/>
          <w:b/>
          <w:bCs/>
          <w:sz w:val="28"/>
          <w:szCs w:val="28"/>
        </w:rPr>
      </w:pPr>
    </w:p>
    <w:p w:rsidR="00AF5B3A" w:rsidRPr="00E80438" w:rsidRDefault="00AF5B3A" w:rsidP="00AF5B3A">
      <w:pPr>
        <w:spacing w:after="0" w:line="480" w:lineRule="auto"/>
        <w:jc w:val="center"/>
        <w:rPr>
          <w:rFonts w:ascii="Times New Roman" w:hAnsi="Times New Roman"/>
          <w:b/>
          <w:bCs/>
          <w:sz w:val="28"/>
          <w:szCs w:val="28"/>
        </w:rPr>
      </w:pPr>
      <w:r w:rsidRPr="00E80438">
        <w:rPr>
          <w:rFonts w:ascii="Times New Roman" w:hAnsi="Times New Roman"/>
          <w:b/>
          <w:bCs/>
          <w:sz w:val="28"/>
          <w:szCs w:val="28"/>
        </w:rPr>
        <w:lastRenderedPageBreak/>
        <w:t>CERTIFICATION</w:t>
      </w:r>
    </w:p>
    <w:p w:rsidR="00AF5B3A" w:rsidRPr="00E80438" w:rsidRDefault="00AF5B3A" w:rsidP="00AF5B3A">
      <w:pPr>
        <w:spacing w:after="0" w:line="480" w:lineRule="auto"/>
        <w:ind w:firstLine="720"/>
        <w:jc w:val="both"/>
        <w:rPr>
          <w:rFonts w:ascii="Times New Roman" w:hAnsi="Times New Roman"/>
          <w:sz w:val="28"/>
          <w:szCs w:val="28"/>
        </w:rPr>
      </w:pPr>
      <w:r w:rsidRPr="00E80438">
        <w:rPr>
          <w:rFonts w:ascii="Times New Roman" w:hAnsi="Times New Roman"/>
          <w:sz w:val="28"/>
          <w:szCs w:val="28"/>
        </w:rPr>
        <w:t xml:space="preserve">This research work has been read and approved as meeting the requirement for the award of Nigeria Certificate in Education in the Department of Early Childhood Care Education. School of ECCE/PED, Kwara State College of Education, Ilorin.       </w:t>
      </w:r>
    </w:p>
    <w:p w:rsidR="00AF5B3A" w:rsidRPr="00E80438" w:rsidRDefault="00AF5B3A" w:rsidP="00AF5B3A">
      <w:pPr>
        <w:spacing w:after="0" w:line="480" w:lineRule="auto"/>
        <w:ind w:left="-720" w:firstLine="720"/>
        <w:jc w:val="both"/>
        <w:rPr>
          <w:rFonts w:ascii="Times New Roman" w:hAnsi="Times New Roman"/>
          <w:b/>
          <w:bCs/>
          <w:sz w:val="28"/>
          <w:szCs w:val="28"/>
        </w:rPr>
      </w:pPr>
    </w:p>
    <w:p w:rsidR="00AF5B3A" w:rsidRPr="00E80438" w:rsidRDefault="00AF5B3A" w:rsidP="00AF5B3A">
      <w:pPr>
        <w:spacing w:after="0" w:line="48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sz w:val="28"/>
          <w:szCs w:val="28"/>
        </w:rPr>
      </w:pPr>
      <w:r w:rsidRPr="00E80438">
        <w:rPr>
          <w:rFonts w:ascii="Times New Roman" w:hAnsi="Times New Roman"/>
          <w:b/>
          <w:bCs/>
          <w:sz w:val="28"/>
          <w:szCs w:val="28"/>
        </w:rPr>
        <w:t xml:space="preserve"> ______________</w:t>
      </w:r>
      <w:r w:rsidRPr="00E80438">
        <w:rPr>
          <w:rFonts w:ascii="Times New Roman" w:hAnsi="Times New Roman"/>
          <w:b/>
          <w:bCs/>
          <w:sz w:val="28"/>
          <w:szCs w:val="28"/>
        </w:rPr>
        <w:tab/>
      </w:r>
      <w:r w:rsidRPr="00E80438">
        <w:rPr>
          <w:rFonts w:ascii="Times New Roman" w:hAnsi="Times New Roman"/>
          <w:sz w:val="28"/>
          <w:szCs w:val="28"/>
        </w:rPr>
        <w:t xml:space="preserve">             _______________ </w:t>
      </w:r>
      <w:r>
        <w:rPr>
          <w:rFonts w:ascii="Times New Roman" w:hAnsi="Times New Roman"/>
          <w:sz w:val="28"/>
          <w:szCs w:val="28"/>
        </w:rPr>
        <w:t xml:space="preserve">                     ________</w:t>
      </w:r>
      <w:r w:rsidRPr="00E80438">
        <w:rPr>
          <w:rFonts w:ascii="Times New Roman" w:hAnsi="Times New Roman"/>
          <w:sz w:val="28"/>
          <w:szCs w:val="28"/>
        </w:rPr>
        <w:t>__</w:t>
      </w:r>
    </w:p>
    <w:p w:rsidR="00AF5B3A" w:rsidRPr="00E80438" w:rsidRDefault="00AF5B3A" w:rsidP="00AF5B3A">
      <w:pPr>
        <w:spacing w:after="0" w:line="240" w:lineRule="auto"/>
        <w:jc w:val="both"/>
        <w:rPr>
          <w:rFonts w:ascii="Times New Roman" w:hAnsi="Times New Roman"/>
          <w:sz w:val="28"/>
          <w:szCs w:val="28"/>
        </w:rPr>
      </w:pPr>
      <w:r w:rsidRPr="00E80438">
        <w:rPr>
          <w:rFonts w:ascii="Times New Roman" w:hAnsi="Times New Roman"/>
          <w:sz w:val="28"/>
          <w:szCs w:val="28"/>
        </w:rPr>
        <w:t xml:space="preserve">Project Supervisor                   Signature                                 </w:t>
      </w:r>
      <w:r>
        <w:rPr>
          <w:rFonts w:ascii="Times New Roman" w:hAnsi="Times New Roman"/>
          <w:sz w:val="28"/>
          <w:szCs w:val="28"/>
        </w:rPr>
        <w:t xml:space="preserve">    </w:t>
      </w:r>
      <w:r w:rsidRPr="00E80438">
        <w:rPr>
          <w:rFonts w:ascii="Times New Roman" w:hAnsi="Times New Roman"/>
          <w:sz w:val="28"/>
          <w:szCs w:val="28"/>
        </w:rPr>
        <w:t xml:space="preserve"> Date</w:t>
      </w: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after="0" w:line="240" w:lineRule="auto"/>
        <w:ind w:left="-720" w:firstLine="720"/>
        <w:jc w:val="both"/>
        <w:rPr>
          <w:rFonts w:ascii="Times New Roman" w:hAnsi="Times New Roman"/>
          <w:b/>
          <w:bCs/>
          <w:sz w:val="28"/>
          <w:szCs w:val="28"/>
        </w:rPr>
      </w:pPr>
    </w:p>
    <w:p w:rsidR="00AF5B3A" w:rsidRPr="00E80438" w:rsidRDefault="00AF5B3A" w:rsidP="00AF5B3A">
      <w:pPr>
        <w:spacing w:line="240" w:lineRule="auto"/>
      </w:pPr>
    </w:p>
    <w:p w:rsidR="00AF5B3A" w:rsidRPr="00E80438" w:rsidRDefault="00AF5B3A" w:rsidP="00AF5B3A">
      <w:pPr>
        <w:spacing w:after="0" w:line="240" w:lineRule="auto"/>
        <w:ind w:left="-720" w:firstLine="720"/>
        <w:jc w:val="both"/>
        <w:rPr>
          <w:rFonts w:ascii="Times New Roman" w:hAnsi="Times New Roman"/>
          <w:sz w:val="28"/>
          <w:szCs w:val="28"/>
        </w:rPr>
      </w:pPr>
      <w:r w:rsidRPr="00E80438">
        <w:rPr>
          <w:rFonts w:ascii="Times New Roman" w:hAnsi="Times New Roman"/>
          <w:b/>
          <w:bCs/>
          <w:sz w:val="28"/>
          <w:szCs w:val="28"/>
        </w:rPr>
        <w:t xml:space="preserve"> ________________ </w:t>
      </w:r>
      <w:r w:rsidRPr="00E80438">
        <w:rPr>
          <w:rFonts w:ascii="Times New Roman" w:hAnsi="Times New Roman"/>
          <w:sz w:val="28"/>
          <w:szCs w:val="28"/>
        </w:rPr>
        <w:t xml:space="preserve">           _____________</w:t>
      </w:r>
      <w:r>
        <w:rPr>
          <w:rFonts w:ascii="Times New Roman" w:hAnsi="Times New Roman"/>
          <w:sz w:val="28"/>
          <w:szCs w:val="28"/>
        </w:rPr>
        <w:t>__                      _____</w:t>
      </w:r>
      <w:r w:rsidRPr="00E80438">
        <w:rPr>
          <w:rFonts w:ascii="Times New Roman" w:hAnsi="Times New Roman"/>
          <w:sz w:val="28"/>
          <w:szCs w:val="28"/>
        </w:rPr>
        <w:t>_____</w:t>
      </w:r>
    </w:p>
    <w:p w:rsidR="00AF5B3A" w:rsidRPr="00E80438" w:rsidRDefault="00AF5B3A" w:rsidP="00AF5B3A">
      <w:pPr>
        <w:spacing w:after="0" w:line="240" w:lineRule="auto"/>
        <w:jc w:val="both"/>
        <w:rPr>
          <w:rFonts w:ascii="Times New Roman" w:hAnsi="Times New Roman"/>
          <w:sz w:val="28"/>
          <w:szCs w:val="28"/>
        </w:rPr>
      </w:pPr>
      <w:r w:rsidRPr="00E80438">
        <w:rPr>
          <w:rFonts w:ascii="Times New Roman" w:hAnsi="Times New Roman"/>
          <w:sz w:val="28"/>
          <w:szCs w:val="28"/>
        </w:rPr>
        <w:t xml:space="preserve">Head of Department                 Signature                                   </w:t>
      </w:r>
      <w:r>
        <w:rPr>
          <w:rFonts w:ascii="Times New Roman" w:hAnsi="Times New Roman"/>
          <w:sz w:val="28"/>
          <w:szCs w:val="28"/>
        </w:rPr>
        <w:t xml:space="preserve">    </w:t>
      </w:r>
      <w:r w:rsidRPr="00E80438">
        <w:rPr>
          <w:rFonts w:ascii="Times New Roman" w:hAnsi="Times New Roman"/>
          <w:sz w:val="28"/>
          <w:szCs w:val="28"/>
        </w:rPr>
        <w:t>Date</w:t>
      </w: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after="0" w:line="240" w:lineRule="auto"/>
        <w:ind w:left="-720" w:firstLine="720"/>
        <w:jc w:val="both"/>
        <w:rPr>
          <w:rFonts w:ascii="Times New Roman" w:hAnsi="Times New Roman"/>
          <w:sz w:val="28"/>
          <w:szCs w:val="28"/>
        </w:rPr>
      </w:pPr>
      <w:r w:rsidRPr="00E80438">
        <w:rPr>
          <w:rFonts w:ascii="Times New Roman" w:hAnsi="Times New Roman"/>
          <w:b/>
          <w:bCs/>
          <w:sz w:val="28"/>
          <w:szCs w:val="28"/>
        </w:rPr>
        <w:t>_________________</w:t>
      </w:r>
      <w:r w:rsidRPr="00E80438">
        <w:rPr>
          <w:rFonts w:ascii="Times New Roman" w:hAnsi="Times New Roman"/>
          <w:b/>
          <w:bCs/>
          <w:sz w:val="28"/>
          <w:szCs w:val="28"/>
        </w:rPr>
        <w:tab/>
      </w:r>
      <w:r w:rsidRPr="00E80438">
        <w:rPr>
          <w:rFonts w:ascii="Times New Roman" w:hAnsi="Times New Roman"/>
          <w:sz w:val="28"/>
          <w:szCs w:val="28"/>
        </w:rPr>
        <w:t xml:space="preserve">        ______</w:t>
      </w:r>
      <w:r>
        <w:rPr>
          <w:rFonts w:ascii="Times New Roman" w:hAnsi="Times New Roman"/>
          <w:sz w:val="28"/>
          <w:szCs w:val="28"/>
        </w:rPr>
        <w:t>_________                 ____</w:t>
      </w:r>
      <w:r w:rsidRPr="00E80438">
        <w:rPr>
          <w:rFonts w:ascii="Times New Roman" w:hAnsi="Times New Roman"/>
          <w:sz w:val="28"/>
          <w:szCs w:val="28"/>
        </w:rPr>
        <w:t>_______</w:t>
      </w:r>
    </w:p>
    <w:p w:rsidR="00AF5B3A" w:rsidRPr="00E80438" w:rsidRDefault="00AF5B3A" w:rsidP="00AF5B3A">
      <w:pPr>
        <w:spacing w:after="0" w:line="240" w:lineRule="auto"/>
        <w:jc w:val="both"/>
        <w:rPr>
          <w:rFonts w:ascii="Times New Roman" w:hAnsi="Times New Roman"/>
          <w:sz w:val="28"/>
          <w:szCs w:val="28"/>
        </w:rPr>
      </w:pPr>
      <w:r w:rsidRPr="00E80438">
        <w:rPr>
          <w:rFonts w:ascii="Times New Roman" w:hAnsi="Times New Roman"/>
          <w:sz w:val="28"/>
          <w:szCs w:val="28"/>
        </w:rPr>
        <w:t>Project Coordinator                    Signature                                  Date</w:t>
      </w:r>
    </w:p>
    <w:p w:rsidR="00AF5B3A" w:rsidRPr="00E80438" w:rsidRDefault="00AF5B3A" w:rsidP="00AF5B3A">
      <w:pPr>
        <w:spacing w:after="0" w:line="240" w:lineRule="auto"/>
        <w:jc w:val="both"/>
        <w:rPr>
          <w:rFonts w:ascii="Times New Roman" w:hAnsi="Times New Roman"/>
          <w:sz w:val="28"/>
          <w:szCs w:val="28"/>
        </w:rPr>
      </w:pPr>
    </w:p>
    <w:p w:rsidR="00AF5B3A" w:rsidRPr="00E80438" w:rsidRDefault="00AF5B3A" w:rsidP="00AF5B3A">
      <w:pPr>
        <w:spacing w:line="240" w:lineRule="auto"/>
        <w:jc w:val="center"/>
        <w:rPr>
          <w:rFonts w:ascii="Times New Roman" w:hAnsi="Times New Roman"/>
          <w:b/>
          <w:bCs/>
          <w:sz w:val="28"/>
          <w:szCs w:val="28"/>
        </w:rPr>
      </w:pPr>
    </w:p>
    <w:p w:rsidR="00AF5B3A" w:rsidRPr="00E80438" w:rsidRDefault="00AF5B3A" w:rsidP="00AF5B3A">
      <w:pPr>
        <w:spacing w:line="240" w:lineRule="auto"/>
        <w:jc w:val="center"/>
        <w:rPr>
          <w:rFonts w:ascii="Times New Roman" w:hAnsi="Times New Roman"/>
          <w:b/>
          <w:bCs/>
          <w:sz w:val="28"/>
          <w:szCs w:val="28"/>
        </w:rPr>
      </w:pPr>
      <w:r w:rsidRPr="00E80438">
        <w:rPr>
          <w:rFonts w:ascii="Times New Roman" w:hAnsi="Times New Roman"/>
          <w:b/>
          <w:bCs/>
          <w:sz w:val="28"/>
          <w:szCs w:val="28"/>
        </w:rPr>
        <w:t>DEDICATION</w:t>
      </w:r>
    </w:p>
    <w:p w:rsidR="00AF5B3A" w:rsidRPr="00E80438" w:rsidRDefault="00AF5B3A" w:rsidP="00AF5B3A">
      <w:pPr>
        <w:spacing w:line="480" w:lineRule="auto"/>
        <w:jc w:val="both"/>
        <w:rPr>
          <w:rFonts w:ascii="Times New Roman" w:hAnsi="Times New Roman"/>
          <w:sz w:val="28"/>
          <w:szCs w:val="28"/>
        </w:rPr>
      </w:pPr>
      <w:r w:rsidRPr="00E80438">
        <w:rPr>
          <w:rFonts w:ascii="Times New Roman" w:hAnsi="Times New Roman"/>
          <w:sz w:val="28"/>
          <w:szCs w:val="28"/>
        </w:rPr>
        <w:tab/>
      </w:r>
      <w:r w:rsidR="00C4454C">
        <w:rPr>
          <w:rFonts w:ascii="Times New Roman" w:hAnsi="Times New Roman"/>
          <w:sz w:val="28"/>
          <w:szCs w:val="28"/>
        </w:rPr>
        <w:t>I</w:t>
      </w:r>
      <w:r w:rsidR="00C4454C" w:rsidRPr="00E80438">
        <w:rPr>
          <w:rFonts w:ascii="Times New Roman" w:hAnsi="Times New Roman"/>
          <w:sz w:val="28"/>
          <w:szCs w:val="28"/>
        </w:rPr>
        <w:t xml:space="preserve"> </w:t>
      </w:r>
      <w:r w:rsidRPr="00E80438">
        <w:rPr>
          <w:rFonts w:ascii="Times New Roman" w:hAnsi="Times New Roman"/>
          <w:sz w:val="28"/>
          <w:szCs w:val="28"/>
        </w:rPr>
        <w:t>dedicate this research work to Almighty Allah who has made it possible for us to undergo this programme that people think it is impossible, from the beginning to the end.</w:t>
      </w:r>
    </w:p>
    <w:p w:rsidR="00AF5B3A" w:rsidRPr="00E80438" w:rsidRDefault="00AF5B3A" w:rsidP="00AF5B3A">
      <w:pPr>
        <w:spacing w:line="480" w:lineRule="auto"/>
        <w:jc w:val="both"/>
        <w:rPr>
          <w:rFonts w:ascii="Times New Roman" w:hAnsi="Times New Roman"/>
          <w:sz w:val="28"/>
          <w:szCs w:val="28"/>
        </w:rPr>
      </w:pPr>
      <w:r w:rsidRPr="00E80438">
        <w:rPr>
          <w:rFonts w:ascii="Times New Roman" w:hAnsi="Times New Roman"/>
          <w:sz w:val="28"/>
          <w:szCs w:val="28"/>
        </w:rPr>
        <w:tab/>
      </w:r>
    </w:p>
    <w:p w:rsidR="00AF5B3A" w:rsidRPr="00E80438" w:rsidRDefault="00AF5B3A" w:rsidP="00AF5B3A">
      <w:pPr>
        <w:spacing w:line="480" w:lineRule="auto"/>
        <w:jc w:val="center"/>
        <w:rPr>
          <w:rFonts w:ascii="Times New Roman" w:hAnsi="Times New Roman"/>
          <w:b/>
          <w:bCs/>
          <w:sz w:val="28"/>
          <w:szCs w:val="28"/>
        </w:rPr>
      </w:pPr>
    </w:p>
    <w:p w:rsidR="00AF5B3A" w:rsidRPr="00E80438" w:rsidRDefault="00AF5B3A" w:rsidP="00AF5B3A">
      <w:pPr>
        <w:spacing w:line="480" w:lineRule="auto"/>
        <w:jc w:val="center"/>
        <w:rPr>
          <w:rFonts w:ascii="Times New Roman" w:hAnsi="Times New Roman"/>
          <w:b/>
          <w:bCs/>
          <w:sz w:val="28"/>
          <w:szCs w:val="28"/>
        </w:rPr>
      </w:pPr>
    </w:p>
    <w:p w:rsidR="00AF5B3A" w:rsidRPr="00E80438" w:rsidRDefault="00AF5B3A" w:rsidP="00AF5B3A">
      <w:pPr>
        <w:spacing w:line="480" w:lineRule="auto"/>
        <w:jc w:val="center"/>
        <w:rPr>
          <w:rFonts w:ascii="Times New Roman" w:hAnsi="Times New Roman"/>
          <w:b/>
          <w:bCs/>
          <w:sz w:val="28"/>
          <w:szCs w:val="28"/>
        </w:rPr>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line="480" w:lineRule="auto"/>
      </w:pPr>
    </w:p>
    <w:p w:rsidR="00AF5B3A" w:rsidRPr="00E80438" w:rsidRDefault="00AF5B3A" w:rsidP="00AF5B3A">
      <w:pPr>
        <w:spacing w:after="0" w:line="480" w:lineRule="auto"/>
        <w:jc w:val="center"/>
        <w:rPr>
          <w:rFonts w:ascii="Times New Roman" w:hAnsi="Times New Roman"/>
          <w:b/>
          <w:bCs/>
          <w:sz w:val="28"/>
          <w:szCs w:val="28"/>
        </w:rPr>
      </w:pPr>
      <w:r w:rsidRPr="00E80438">
        <w:rPr>
          <w:rFonts w:ascii="Times New Roman" w:hAnsi="Times New Roman"/>
          <w:b/>
          <w:bCs/>
          <w:sz w:val="28"/>
          <w:szCs w:val="28"/>
        </w:rPr>
        <w:lastRenderedPageBreak/>
        <w:t>ACKNOWLEDGEMENTS</w:t>
      </w:r>
    </w:p>
    <w:p w:rsidR="00D1173C" w:rsidRPr="00D1173C" w:rsidRDefault="00D1173C" w:rsidP="00D1173C">
      <w:pPr>
        <w:pStyle w:val="NoSpacing"/>
        <w:spacing w:line="480" w:lineRule="auto"/>
        <w:ind w:firstLine="720"/>
        <w:jc w:val="both"/>
        <w:rPr>
          <w:rFonts w:ascii="Times New Roman" w:hAnsi="Times New Roman" w:cs="Times New Roman"/>
          <w:bCs/>
          <w:sz w:val="28"/>
          <w:szCs w:val="28"/>
        </w:rPr>
      </w:pPr>
      <w:r w:rsidRPr="00D1173C">
        <w:rPr>
          <w:rFonts w:ascii="Times New Roman" w:hAnsi="Times New Roman" w:cs="Times New Roman"/>
          <w:bCs/>
          <w:sz w:val="28"/>
          <w:szCs w:val="28"/>
        </w:rPr>
        <w:t>All thanks, praises and adoration are due to the most compassionate, the all forgiven and the beneficent on whom all creatures depend on (Almighty Allah) for giving till this day to see the completion of this course.</w:t>
      </w:r>
    </w:p>
    <w:p w:rsidR="00D1173C" w:rsidRPr="00D1173C" w:rsidRDefault="00D1173C" w:rsidP="00D1173C">
      <w:pPr>
        <w:pStyle w:val="NoSpacing"/>
        <w:spacing w:line="480" w:lineRule="auto"/>
        <w:ind w:firstLine="720"/>
        <w:jc w:val="both"/>
        <w:rPr>
          <w:rFonts w:ascii="Times New Roman" w:hAnsi="Times New Roman" w:cs="Times New Roman"/>
          <w:bCs/>
          <w:sz w:val="28"/>
          <w:szCs w:val="28"/>
        </w:rPr>
      </w:pPr>
      <w:r w:rsidRPr="00D1173C">
        <w:rPr>
          <w:rFonts w:ascii="Times New Roman" w:hAnsi="Times New Roman" w:cs="Times New Roman"/>
          <w:bCs/>
          <w:sz w:val="28"/>
          <w:szCs w:val="28"/>
        </w:rPr>
        <w:t>My gratitude goes out to my project supervisor in person of Mr. Agbooja, S.A for his patience, guidance advices and encouragement throughout the project, may God crown his efforts with success, upliftment and progress and protect all his family and friends (Amin).</w:t>
      </w:r>
    </w:p>
    <w:p w:rsidR="00D1173C" w:rsidRPr="00D1173C" w:rsidRDefault="00D1173C" w:rsidP="00D1173C">
      <w:pPr>
        <w:pStyle w:val="NoSpacing"/>
        <w:spacing w:line="480" w:lineRule="auto"/>
        <w:ind w:firstLine="720"/>
        <w:jc w:val="both"/>
        <w:rPr>
          <w:rFonts w:ascii="Times New Roman" w:hAnsi="Times New Roman" w:cs="Times New Roman"/>
          <w:bCs/>
          <w:sz w:val="28"/>
          <w:szCs w:val="28"/>
        </w:rPr>
      </w:pPr>
      <w:r w:rsidRPr="00D1173C">
        <w:rPr>
          <w:rFonts w:ascii="Times New Roman" w:hAnsi="Times New Roman" w:cs="Times New Roman"/>
          <w:bCs/>
          <w:sz w:val="28"/>
          <w:szCs w:val="28"/>
        </w:rPr>
        <w:t>I am indebted to all my lecturer’s</w:t>
      </w:r>
      <w:r>
        <w:rPr>
          <w:rFonts w:ascii="Times New Roman" w:hAnsi="Times New Roman" w:cs="Times New Roman"/>
          <w:bCs/>
          <w:sz w:val="28"/>
          <w:szCs w:val="28"/>
        </w:rPr>
        <w:t xml:space="preserve"> in Early childhood care Education:-</w:t>
      </w:r>
      <w:r w:rsidRPr="00D1173C">
        <w:rPr>
          <w:rFonts w:ascii="Times New Roman" w:hAnsi="Times New Roman" w:cs="Times New Roman"/>
          <w:bCs/>
          <w:sz w:val="28"/>
          <w:szCs w:val="28"/>
        </w:rPr>
        <w:t xml:space="preserve"> Mrs. Sadiq H.</w:t>
      </w:r>
      <w:r>
        <w:rPr>
          <w:rFonts w:ascii="Times New Roman" w:hAnsi="Times New Roman" w:cs="Times New Roman"/>
          <w:bCs/>
          <w:sz w:val="28"/>
          <w:szCs w:val="28"/>
        </w:rPr>
        <w:t>M</w:t>
      </w:r>
      <w:r w:rsidRPr="00D1173C">
        <w:rPr>
          <w:rFonts w:ascii="Times New Roman" w:hAnsi="Times New Roman" w:cs="Times New Roman"/>
          <w:bCs/>
          <w:sz w:val="28"/>
          <w:szCs w:val="28"/>
        </w:rPr>
        <w:t>, Mrs. Adedeji, Mr. Yahaya M.N and to the entire Agricultural Science Department who made me what I am today thanks to you all.</w:t>
      </w:r>
    </w:p>
    <w:p w:rsidR="00D1173C" w:rsidRPr="00D1173C" w:rsidRDefault="00D1173C" w:rsidP="00D1173C">
      <w:pPr>
        <w:pStyle w:val="NoSpacing"/>
        <w:spacing w:line="480" w:lineRule="auto"/>
        <w:ind w:firstLine="720"/>
        <w:jc w:val="both"/>
        <w:rPr>
          <w:rFonts w:ascii="Times New Roman" w:hAnsi="Times New Roman" w:cs="Times New Roman"/>
          <w:bCs/>
          <w:sz w:val="28"/>
          <w:szCs w:val="28"/>
        </w:rPr>
      </w:pPr>
      <w:r w:rsidRPr="00D1173C">
        <w:rPr>
          <w:rFonts w:ascii="Times New Roman" w:hAnsi="Times New Roman" w:cs="Times New Roman"/>
          <w:bCs/>
          <w:sz w:val="28"/>
          <w:szCs w:val="28"/>
        </w:rPr>
        <w:t>My profound gratitude to my beloved parents Saheed for their support in all aspect right from birth till now, either spiritually, physically or financially, I pray you live long to reap the fruit of your labour.</w:t>
      </w:r>
    </w:p>
    <w:p w:rsidR="00D1173C" w:rsidRPr="00D1173C" w:rsidRDefault="00D1173C" w:rsidP="00D1173C">
      <w:pPr>
        <w:pStyle w:val="NoSpacing"/>
        <w:spacing w:line="480" w:lineRule="auto"/>
        <w:ind w:firstLine="720"/>
        <w:jc w:val="both"/>
        <w:rPr>
          <w:rFonts w:ascii="Times New Roman" w:hAnsi="Times New Roman" w:cs="Times New Roman"/>
          <w:bCs/>
          <w:sz w:val="28"/>
          <w:szCs w:val="28"/>
        </w:rPr>
      </w:pPr>
      <w:r w:rsidRPr="00D1173C">
        <w:rPr>
          <w:rFonts w:ascii="Times New Roman" w:hAnsi="Times New Roman" w:cs="Times New Roman"/>
          <w:bCs/>
          <w:sz w:val="28"/>
          <w:szCs w:val="28"/>
        </w:rPr>
        <w:t>My appreciation also goes to my siblings, Jamiu, Bro Samad, and Maryam and Young cousins Ganiyah and Faridat  for their support, I pray and wish them success in their own endeavours.</w:t>
      </w:r>
    </w:p>
    <w:p w:rsidR="00AF5B3A" w:rsidRPr="00D1173C" w:rsidRDefault="00AF5B3A" w:rsidP="00AF5B3A">
      <w:pPr>
        <w:spacing w:after="0" w:line="480" w:lineRule="auto"/>
        <w:jc w:val="center"/>
        <w:rPr>
          <w:rFonts w:ascii="Times New Roman" w:hAnsi="Times New Roman" w:cs="Times New Roman"/>
          <w:b/>
          <w:sz w:val="26"/>
          <w:szCs w:val="28"/>
        </w:rPr>
      </w:pPr>
    </w:p>
    <w:p w:rsidR="00AF5B3A" w:rsidRPr="00E80438" w:rsidRDefault="00AF5B3A" w:rsidP="00AF5B3A">
      <w:pPr>
        <w:spacing w:line="240" w:lineRule="auto"/>
        <w:jc w:val="center"/>
        <w:rPr>
          <w:rFonts w:ascii="Times New Roman" w:hAnsi="Times New Roman" w:cs="Times New Roman"/>
          <w:i/>
          <w:sz w:val="26"/>
          <w:szCs w:val="26"/>
        </w:rPr>
      </w:pPr>
      <w:r w:rsidRPr="00E80438">
        <w:rPr>
          <w:rStyle w:val="Strong"/>
          <w:rFonts w:ascii="Times New Roman" w:hAnsi="Times New Roman" w:cs="Times New Roman"/>
          <w:i/>
          <w:sz w:val="26"/>
          <w:szCs w:val="26"/>
        </w:rPr>
        <w:lastRenderedPageBreak/>
        <w:t>ABSTRACT</w:t>
      </w:r>
    </w:p>
    <w:p w:rsidR="00AF5B3A" w:rsidRPr="00E80438" w:rsidRDefault="00AF5B3A" w:rsidP="00AF5B3A">
      <w:pPr>
        <w:spacing w:after="0" w:line="240" w:lineRule="auto"/>
        <w:ind w:firstLine="720"/>
        <w:contextualSpacing/>
        <w:jc w:val="both"/>
        <w:rPr>
          <w:rFonts w:ascii="Times New Roman" w:hAnsi="Times New Roman" w:cs="Times New Roman"/>
          <w:i/>
          <w:sz w:val="26"/>
          <w:szCs w:val="26"/>
        </w:rPr>
      </w:pPr>
      <w:r w:rsidRPr="00E80438">
        <w:rPr>
          <w:rFonts w:ascii="Times New Roman" w:hAnsi="Times New Roman" w:cs="Times New Roman"/>
          <w:i/>
          <w:sz w:val="26"/>
          <w:szCs w:val="26"/>
        </w:rPr>
        <w:t>The aim of this study is to find out the</w:t>
      </w:r>
      <w:r w:rsidRPr="00E80438">
        <w:rPr>
          <w:rFonts w:ascii="Times New Roman" w:hAnsi="Times New Roman" w:cs="Times New Roman"/>
          <w:b/>
          <w:i/>
          <w:color w:val="000000" w:themeColor="text1"/>
          <w:sz w:val="26"/>
          <w:szCs w:val="26"/>
        </w:rPr>
        <w:t xml:space="preserve"> </w:t>
      </w:r>
      <w:r w:rsidRPr="00E80438">
        <w:rPr>
          <w:rFonts w:ascii="Times New Roman" w:hAnsi="Times New Roman" w:cs="Times New Roman"/>
          <w:i/>
          <w:sz w:val="26"/>
          <w:szCs w:val="26"/>
        </w:rPr>
        <w:t xml:space="preserve">challenges of integrating children with disabilities into normal primary classroom in Ilorin Metropolis, Kwara State.  A survey-based study was performed among 100 teachers, randomly selected from ten schools, by using a well-established questionnaire. To analyze the results, the researcher used Simple percentage. The results showed statically significant differences in the views of teacher towards the integration of their physically disabled child in normal classrooms attributed to the educational level of the parents and in favor of parents with high school level or less. Also the results showed statically significant differences attributed to gender and in favor of females. Moreover, the results showed differences attributed to the level of living in favor of low-income people. In accordance to results, the researcher provided some recommendations for researches, such as holding seminars to educate parents and introduce them to the importance of focusing on students with physical disabilities and the importance of integrating these students in regular classrooms. In addition to conduct further studies on a wider sample to include wider communities plus study other variables and their impact on the attitudes of parents.  The curriculum should be modified to accommodate learners with special needs different learning style so as to achieve the needed change. </w:t>
      </w: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i/>
          <w:color w:val="000000" w:themeColor="text1"/>
          <w:sz w:val="26"/>
          <w:szCs w:val="26"/>
        </w:rPr>
      </w:pP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24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480" w:lineRule="auto"/>
        <w:contextualSpacing/>
        <w:jc w:val="center"/>
        <w:outlineLvl w:val="2"/>
        <w:rPr>
          <w:rFonts w:ascii="Times New Roman" w:eastAsia="Times New Roman" w:hAnsi="Times New Roman" w:cs="Times New Roman"/>
          <w:b/>
          <w:bCs/>
          <w:color w:val="000000" w:themeColor="text1"/>
          <w:sz w:val="24"/>
          <w:szCs w:val="24"/>
        </w:rPr>
      </w:pPr>
    </w:p>
    <w:p w:rsidR="00AF5B3A" w:rsidRDefault="00AF5B3A" w:rsidP="00AF5B3A">
      <w:pPr>
        <w:spacing w:after="0" w:line="480" w:lineRule="auto"/>
        <w:contextualSpacing/>
        <w:jc w:val="center"/>
        <w:outlineLvl w:val="2"/>
        <w:rPr>
          <w:rFonts w:ascii="Times New Roman" w:eastAsia="Times New Roman" w:hAnsi="Times New Roman" w:cs="Times New Roman"/>
          <w:b/>
          <w:bCs/>
          <w:color w:val="000000" w:themeColor="text1"/>
          <w:sz w:val="24"/>
          <w:szCs w:val="24"/>
        </w:rPr>
      </w:pPr>
    </w:p>
    <w:p w:rsidR="00AF5B3A" w:rsidRDefault="00AF5B3A" w:rsidP="00AF5B3A">
      <w:pPr>
        <w:spacing w:after="0" w:line="48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480" w:lineRule="auto"/>
        <w:contextualSpacing/>
        <w:jc w:val="center"/>
        <w:outlineLvl w:val="2"/>
        <w:rPr>
          <w:rFonts w:ascii="Times New Roman" w:eastAsia="Times New Roman" w:hAnsi="Times New Roman" w:cs="Times New Roman"/>
          <w:b/>
          <w:bCs/>
          <w:color w:val="000000" w:themeColor="text1"/>
          <w:sz w:val="24"/>
          <w:szCs w:val="24"/>
        </w:rPr>
      </w:pPr>
    </w:p>
    <w:p w:rsidR="00AF5B3A" w:rsidRDefault="00AF5B3A" w:rsidP="00AF5B3A">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AF5B3A" w:rsidRDefault="00AF5B3A" w:rsidP="00AF5B3A">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AF5B3A" w:rsidRPr="00E80438" w:rsidRDefault="00AF5B3A" w:rsidP="00AF5B3A">
      <w:pPr>
        <w:spacing w:after="0" w:line="360" w:lineRule="auto"/>
        <w:jc w:val="center"/>
        <w:rPr>
          <w:rFonts w:ascii="Times New Roman" w:hAnsi="Times New Roman"/>
          <w:b/>
          <w:sz w:val="28"/>
          <w:szCs w:val="28"/>
        </w:rPr>
      </w:pPr>
      <w:r w:rsidRPr="00E80438">
        <w:rPr>
          <w:rFonts w:ascii="Times New Roman" w:hAnsi="Times New Roman"/>
          <w:b/>
          <w:sz w:val="28"/>
          <w:szCs w:val="28"/>
        </w:rPr>
        <w:t>TABLE OF CONTENTS</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TITLE PAGE</w:t>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t>i</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CERTIFICATION</w:t>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t>ii</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DEDICATION</w:t>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t>iii</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ACKNOWLEDGEMENTS</w:t>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t>iv</w:t>
      </w:r>
    </w:p>
    <w:p w:rsidR="00AF5B3A" w:rsidRPr="00E80438" w:rsidRDefault="00AF5B3A" w:rsidP="00AF5B3A">
      <w:pPr>
        <w:tabs>
          <w:tab w:val="left" w:pos="7905"/>
        </w:tabs>
        <w:spacing w:after="0" w:line="360" w:lineRule="auto"/>
        <w:jc w:val="both"/>
        <w:rPr>
          <w:rFonts w:ascii="Times New Roman" w:hAnsi="Times New Roman"/>
          <w:b/>
          <w:sz w:val="28"/>
          <w:szCs w:val="28"/>
        </w:rPr>
      </w:pPr>
      <w:r w:rsidRPr="00E80438">
        <w:rPr>
          <w:rFonts w:ascii="Times New Roman" w:hAnsi="Times New Roman"/>
          <w:b/>
          <w:sz w:val="28"/>
          <w:szCs w:val="28"/>
        </w:rPr>
        <w:t>ABSTRACT</w:t>
      </w:r>
      <w:r w:rsidRPr="00E80438">
        <w:rPr>
          <w:rFonts w:ascii="Times New Roman" w:hAnsi="Times New Roman"/>
          <w:b/>
          <w:sz w:val="28"/>
          <w:szCs w:val="28"/>
        </w:rPr>
        <w:tab/>
        <w:t>vi</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TABLE OF CONTENTS</w:t>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r>
      <w:r w:rsidRPr="00E80438">
        <w:rPr>
          <w:rFonts w:ascii="Times New Roman" w:hAnsi="Times New Roman"/>
          <w:b/>
          <w:sz w:val="28"/>
          <w:szCs w:val="28"/>
        </w:rPr>
        <w:tab/>
        <w:t>vii</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CHAPTER ONE: INTRODUCTION</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I.1 </w:t>
      </w:r>
      <w:r w:rsidRPr="00E80438">
        <w:rPr>
          <w:rFonts w:ascii="Times New Roman" w:hAnsi="Times New Roman"/>
          <w:sz w:val="28"/>
          <w:szCs w:val="28"/>
        </w:rPr>
        <w:tab/>
        <w:t>Background to the Study</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1.2 </w:t>
      </w:r>
      <w:r w:rsidRPr="00E80438">
        <w:rPr>
          <w:rFonts w:ascii="Times New Roman" w:hAnsi="Times New Roman"/>
          <w:sz w:val="28"/>
          <w:szCs w:val="28"/>
        </w:rPr>
        <w:tab/>
        <w:t xml:space="preserve">Statement of the Problem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7</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1.3 </w:t>
      </w:r>
      <w:r w:rsidRPr="00E80438">
        <w:rPr>
          <w:rFonts w:ascii="Times New Roman" w:hAnsi="Times New Roman"/>
          <w:sz w:val="28"/>
          <w:szCs w:val="28"/>
        </w:rPr>
        <w:tab/>
        <w:t xml:space="preserve">Purpose of the Study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9</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1.4 </w:t>
      </w:r>
      <w:r w:rsidRPr="00E80438">
        <w:rPr>
          <w:rFonts w:ascii="Times New Roman" w:hAnsi="Times New Roman"/>
          <w:sz w:val="28"/>
          <w:szCs w:val="28"/>
        </w:rPr>
        <w:tab/>
        <w:t xml:space="preserve">Research Questions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10</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1.5 </w:t>
      </w:r>
      <w:r w:rsidRPr="00E80438">
        <w:rPr>
          <w:rFonts w:ascii="Times New Roman" w:hAnsi="Times New Roman"/>
          <w:sz w:val="28"/>
          <w:szCs w:val="28"/>
        </w:rPr>
        <w:tab/>
        <w:t xml:space="preserve">Research Hypotheses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11</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1.6 </w:t>
      </w:r>
      <w:r w:rsidRPr="00E80438">
        <w:rPr>
          <w:rFonts w:ascii="Times New Roman" w:hAnsi="Times New Roman"/>
          <w:sz w:val="28"/>
          <w:szCs w:val="28"/>
        </w:rPr>
        <w:tab/>
        <w:t xml:space="preserve">Scope of the Study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12</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1.7 </w:t>
      </w:r>
      <w:r w:rsidRPr="00E80438">
        <w:rPr>
          <w:rFonts w:ascii="Times New Roman" w:hAnsi="Times New Roman"/>
          <w:sz w:val="28"/>
          <w:szCs w:val="28"/>
        </w:rPr>
        <w:tab/>
        <w:t xml:space="preserve">Significance of the Study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13</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sz w:val="28"/>
          <w:szCs w:val="28"/>
        </w:rPr>
        <w:t xml:space="preserve">1.8 </w:t>
      </w:r>
      <w:r w:rsidRPr="00E80438">
        <w:rPr>
          <w:rFonts w:ascii="Times New Roman" w:hAnsi="Times New Roman"/>
          <w:sz w:val="28"/>
          <w:szCs w:val="28"/>
        </w:rPr>
        <w:tab/>
        <w:t xml:space="preserve">Operational Definition of Terms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14</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CHAPTER TWO: REVIEW OF THE RELAED LITERATURE</w:t>
      </w:r>
    </w:p>
    <w:p w:rsidR="00AF5B3A" w:rsidRPr="00E80438" w:rsidRDefault="00AF5B3A" w:rsidP="00AF5B3A">
      <w:pPr>
        <w:pStyle w:val="NormalWeb"/>
        <w:numPr>
          <w:ilvl w:val="1"/>
          <w:numId w:val="22"/>
        </w:numPr>
        <w:spacing w:after="0" w:afterAutospacing="0" w:line="360" w:lineRule="auto"/>
        <w:contextualSpacing/>
        <w:jc w:val="both"/>
        <w:rPr>
          <w:rStyle w:val="Strong"/>
          <w:b w:val="0"/>
          <w:sz w:val="28"/>
          <w:szCs w:val="28"/>
        </w:rPr>
      </w:pPr>
      <w:r w:rsidRPr="00E80438">
        <w:rPr>
          <w:rStyle w:val="Strong"/>
          <w:b w:val="0"/>
          <w:sz w:val="28"/>
          <w:szCs w:val="28"/>
        </w:rPr>
        <w:t xml:space="preserve"> </w:t>
      </w:r>
      <w:r w:rsidRPr="00E80438">
        <w:rPr>
          <w:rStyle w:val="Strong"/>
          <w:b w:val="0"/>
          <w:sz w:val="28"/>
          <w:szCs w:val="28"/>
        </w:rPr>
        <w:tab/>
        <w:t>Concept of Inclusive Education</w:t>
      </w:r>
      <w:r w:rsidR="00C4454C">
        <w:rPr>
          <w:rStyle w:val="Strong"/>
          <w:b w:val="0"/>
          <w:sz w:val="28"/>
          <w:szCs w:val="28"/>
        </w:rPr>
        <w:tab/>
      </w:r>
      <w:r w:rsidR="00C4454C">
        <w:rPr>
          <w:rStyle w:val="Strong"/>
          <w:b w:val="0"/>
          <w:sz w:val="28"/>
          <w:szCs w:val="28"/>
        </w:rPr>
        <w:tab/>
      </w:r>
      <w:r w:rsidR="00C4454C">
        <w:rPr>
          <w:rStyle w:val="Strong"/>
          <w:b w:val="0"/>
          <w:sz w:val="28"/>
          <w:szCs w:val="28"/>
        </w:rPr>
        <w:tab/>
      </w:r>
      <w:r w:rsidR="00C4454C">
        <w:rPr>
          <w:rStyle w:val="Strong"/>
          <w:b w:val="0"/>
          <w:sz w:val="28"/>
          <w:szCs w:val="28"/>
        </w:rPr>
        <w:tab/>
      </w:r>
      <w:r w:rsidR="00C4454C">
        <w:rPr>
          <w:rStyle w:val="Strong"/>
          <w:b w:val="0"/>
          <w:sz w:val="28"/>
          <w:szCs w:val="28"/>
        </w:rPr>
        <w:tab/>
      </w:r>
      <w:r w:rsidR="00C4454C">
        <w:rPr>
          <w:rStyle w:val="Strong"/>
          <w:b w:val="0"/>
          <w:sz w:val="28"/>
          <w:szCs w:val="28"/>
        </w:rPr>
        <w:tab/>
        <w:t>17</w:t>
      </w:r>
    </w:p>
    <w:p w:rsidR="00AF5B3A" w:rsidRPr="00E80438" w:rsidRDefault="00AF5B3A" w:rsidP="00AF5B3A">
      <w:pPr>
        <w:pStyle w:val="NormalWeb"/>
        <w:numPr>
          <w:ilvl w:val="1"/>
          <w:numId w:val="22"/>
        </w:numPr>
        <w:spacing w:after="0" w:afterAutospacing="0" w:line="360" w:lineRule="auto"/>
        <w:contextualSpacing/>
        <w:jc w:val="both"/>
        <w:rPr>
          <w:bCs/>
          <w:sz w:val="28"/>
          <w:szCs w:val="28"/>
        </w:rPr>
      </w:pPr>
      <w:r w:rsidRPr="00E80438">
        <w:rPr>
          <w:rStyle w:val="Strong"/>
          <w:b w:val="0"/>
          <w:sz w:val="28"/>
          <w:szCs w:val="28"/>
        </w:rPr>
        <w:t xml:space="preserve"> </w:t>
      </w:r>
      <w:r w:rsidRPr="00E80438">
        <w:rPr>
          <w:rStyle w:val="Strong"/>
          <w:b w:val="0"/>
          <w:sz w:val="28"/>
          <w:szCs w:val="28"/>
        </w:rPr>
        <w:tab/>
      </w:r>
      <w:r w:rsidRPr="00E80438">
        <w:rPr>
          <w:sz w:val="28"/>
          <w:szCs w:val="28"/>
        </w:rPr>
        <w:t>Aims and Objective of Inclusive Education</w:t>
      </w:r>
      <w:r w:rsidR="00C4454C">
        <w:rPr>
          <w:sz w:val="28"/>
          <w:szCs w:val="28"/>
        </w:rPr>
        <w:tab/>
      </w:r>
      <w:r w:rsidR="00C4454C">
        <w:rPr>
          <w:sz w:val="28"/>
          <w:szCs w:val="28"/>
        </w:rPr>
        <w:tab/>
      </w:r>
      <w:r w:rsidR="00C4454C">
        <w:rPr>
          <w:sz w:val="28"/>
          <w:szCs w:val="28"/>
        </w:rPr>
        <w:tab/>
      </w:r>
      <w:r w:rsidR="00C4454C">
        <w:rPr>
          <w:sz w:val="28"/>
          <w:szCs w:val="28"/>
        </w:rPr>
        <w:tab/>
        <w:t>20</w:t>
      </w:r>
    </w:p>
    <w:p w:rsidR="00AF5B3A" w:rsidRPr="00E80438" w:rsidRDefault="00AF5B3A" w:rsidP="00AF5B3A">
      <w:pPr>
        <w:pStyle w:val="NormalWeb"/>
        <w:numPr>
          <w:ilvl w:val="1"/>
          <w:numId w:val="22"/>
        </w:numPr>
        <w:spacing w:after="0" w:afterAutospacing="0" w:line="360" w:lineRule="auto"/>
        <w:contextualSpacing/>
        <w:jc w:val="both"/>
        <w:rPr>
          <w:rStyle w:val="Strong"/>
          <w:b w:val="0"/>
          <w:sz w:val="28"/>
          <w:szCs w:val="28"/>
        </w:rPr>
      </w:pPr>
      <w:r w:rsidRPr="00E80438">
        <w:rPr>
          <w:bCs/>
          <w:sz w:val="28"/>
          <w:szCs w:val="28"/>
        </w:rPr>
        <w:t xml:space="preserve"> </w:t>
      </w:r>
      <w:r w:rsidRPr="00E80438">
        <w:rPr>
          <w:bCs/>
          <w:sz w:val="28"/>
          <w:szCs w:val="28"/>
        </w:rPr>
        <w:tab/>
      </w:r>
      <w:r w:rsidRPr="00E80438">
        <w:rPr>
          <w:sz w:val="28"/>
          <w:szCs w:val="28"/>
        </w:rPr>
        <w:t>Role of Teacher in Inclusive Classroom</w:t>
      </w:r>
      <w:r w:rsidR="00C4454C">
        <w:rPr>
          <w:sz w:val="28"/>
          <w:szCs w:val="28"/>
        </w:rPr>
        <w:tab/>
      </w:r>
      <w:r w:rsidR="00C4454C">
        <w:rPr>
          <w:sz w:val="28"/>
          <w:szCs w:val="28"/>
        </w:rPr>
        <w:tab/>
      </w:r>
      <w:r w:rsidR="00C4454C">
        <w:rPr>
          <w:sz w:val="28"/>
          <w:szCs w:val="28"/>
        </w:rPr>
        <w:tab/>
      </w:r>
      <w:r w:rsidR="00C4454C">
        <w:rPr>
          <w:sz w:val="28"/>
          <w:szCs w:val="28"/>
        </w:rPr>
        <w:tab/>
        <w:t>28</w:t>
      </w:r>
    </w:p>
    <w:p w:rsidR="00AF5B3A" w:rsidRPr="00E80438" w:rsidRDefault="00AF5B3A" w:rsidP="00AF5B3A">
      <w:pPr>
        <w:pStyle w:val="NormalWeb"/>
        <w:numPr>
          <w:ilvl w:val="1"/>
          <w:numId w:val="22"/>
        </w:numPr>
        <w:spacing w:after="0" w:afterAutospacing="0" w:line="360" w:lineRule="auto"/>
        <w:contextualSpacing/>
        <w:jc w:val="both"/>
        <w:rPr>
          <w:bCs/>
          <w:sz w:val="28"/>
          <w:szCs w:val="28"/>
        </w:rPr>
      </w:pPr>
      <w:r w:rsidRPr="00E80438">
        <w:rPr>
          <w:rStyle w:val="Strong"/>
          <w:b w:val="0"/>
          <w:sz w:val="28"/>
          <w:szCs w:val="28"/>
        </w:rPr>
        <w:t xml:space="preserve"> </w:t>
      </w:r>
      <w:r w:rsidRPr="00E80438">
        <w:rPr>
          <w:rStyle w:val="Strong"/>
          <w:b w:val="0"/>
          <w:sz w:val="28"/>
          <w:szCs w:val="28"/>
        </w:rPr>
        <w:tab/>
      </w:r>
      <w:r w:rsidRPr="00E80438">
        <w:rPr>
          <w:sz w:val="28"/>
          <w:szCs w:val="28"/>
        </w:rPr>
        <w:t>The Importance of Inclusive Education for Children with Disabilities</w:t>
      </w:r>
      <w:r w:rsidR="00C4454C">
        <w:rPr>
          <w:sz w:val="28"/>
          <w:szCs w:val="28"/>
        </w:rPr>
        <w:t xml:space="preserve"> 31</w:t>
      </w:r>
    </w:p>
    <w:p w:rsidR="00AF5B3A" w:rsidRPr="00E80438" w:rsidRDefault="00AF5B3A" w:rsidP="00AF5B3A">
      <w:pPr>
        <w:pStyle w:val="NormalWeb"/>
        <w:numPr>
          <w:ilvl w:val="1"/>
          <w:numId w:val="22"/>
        </w:numPr>
        <w:spacing w:after="0" w:afterAutospacing="0" w:line="360" w:lineRule="auto"/>
        <w:contextualSpacing/>
        <w:jc w:val="both"/>
        <w:rPr>
          <w:bCs/>
          <w:sz w:val="28"/>
          <w:szCs w:val="28"/>
        </w:rPr>
      </w:pPr>
      <w:r w:rsidRPr="00E80438">
        <w:rPr>
          <w:bCs/>
          <w:sz w:val="28"/>
          <w:szCs w:val="28"/>
        </w:rPr>
        <w:t xml:space="preserve"> </w:t>
      </w:r>
      <w:r w:rsidRPr="00E80438">
        <w:rPr>
          <w:bCs/>
          <w:sz w:val="28"/>
          <w:szCs w:val="28"/>
        </w:rPr>
        <w:tab/>
      </w:r>
      <w:r w:rsidRPr="00E80438">
        <w:rPr>
          <w:sz w:val="28"/>
          <w:szCs w:val="28"/>
        </w:rPr>
        <w:t>Challenges of Inclusive Education in Nigeria</w:t>
      </w:r>
      <w:r w:rsidR="00C4454C">
        <w:rPr>
          <w:sz w:val="28"/>
          <w:szCs w:val="28"/>
        </w:rPr>
        <w:tab/>
      </w:r>
      <w:r w:rsidR="00C4454C">
        <w:rPr>
          <w:sz w:val="28"/>
          <w:szCs w:val="28"/>
        </w:rPr>
        <w:tab/>
      </w:r>
      <w:r w:rsidR="00C4454C">
        <w:rPr>
          <w:sz w:val="28"/>
          <w:szCs w:val="28"/>
        </w:rPr>
        <w:tab/>
        <w:t>35</w:t>
      </w:r>
    </w:p>
    <w:p w:rsidR="00AF5B3A" w:rsidRPr="00E80438" w:rsidRDefault="00AF5B3A" w:rsidP="00AF5B3A">
      <w:pPr>
        <w:pStyle w:val="NormalWeb"/>
        <w:numPr>
          <w:ilvl w:val="1"/>
          <w:numId w:val="22"/>
        </w:numPr>
        <w:spacing w:after="0" w:afterAutospacing="0" w:line="360" w:lineRule="auto"/>
        <w:contextualSpacing/>
        <w:jc w:val="both"/>
        <w:rPr>
          <w:bCs/>
          <w:sz w:val="28"/>
          <w:szCs w:val="28"/>
        </w:rPr>
      </w:pPr>
      <w:r w:rsidRPr="00E80438">
        <w:rPr>
          <w:bCs/>
          <w:sz w:val="28"/>
          <w:szCs w:val="28"/>
        </w:rPr>
        <w:lastRenderedPageBreak/>
        <w:t xml:space="preserve"> </w:t>
      </w:r>
      <w:r w:rsidRPr="00E80438">
        <w:rPr>
          <w:bCs/>
          <w:sz w:val="28"/>
          <w:szCs w:val="28"/>
        </w:rPr>
        <w:tab/>
      </w:r>
      <w:r w:rsidRPr="00E80438">
        <w:rPr>
          <w:sz w:val="28"/>
          <w:szCs w:val="28"/>
        </w:rPr>
        <w:t xml:space="preserve">Appraisal of the Literature Reviewed </w:t>
      </w:r>
      <w:r w:rsidR="00C4454C">
        <w:rPr>
          <w:sz w:val="28"/>
          <w:szCs w:val="28"/>
        </w:rPr>
        <w:tab/>
      </w:r>
      <w:r w:rsidR="00C4454C">
        <w:rPr>
          <w:sz w:val="28"/>
          <w:szCs w:val="28"/>
        </w:rPr>
        <w:tab/>
      </w:r>
      <w:r w:rsidR="00C4454C">
        <w:rPr>
          <w:sz w:val="28"/>
          <w:szCs w:val="28"/>
        </w:rPr>
        <w:tab/>
      </w:r>
      <w:r w:rsidR="00C4454C">
        <w:rPr>
          <w:sz w:val="28"/>
          <w:szCs w:val="28"/>
        </w:rPr>
        <w:tab/>
      </w:r>
      <w:r w:rsidR="00C4454C">
        <w:rPr>
          <w:sz w:val="28"/>
          <w:szCs w:val="28"/>
        </w:rPr>
        <w:tab/>
        <w:t>39</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b/>
          <w:sz w:val="28"/>
          <w:szCs w:val="28"/>
        </w:rPr>
        <w:t>CHAPTER THREE: RESEARCH METHODOLOGY</w:t>
      </w:r>
      <w:r w:rsidRPr="00E80438">
        <w:rPr>
          <w:rFonts w:ascii="Times New Roman" w:hAnsi="Times New Roman"/>
          <w:sz w:val="28"/>
          <w:szCs w:val="28"/>
        </w:rPr>
        <w:t xml:space="preserve"> </w:t>
      </w:r>
      <w:r w:rsidRPr="00E80438">
        <w:rPr>
          <w:rFonts w:ascii="Times New Roman" w:hAnsi="Times New Roman"/>
          <w:sz w:val="28"/>
          <w:szCs w:val="28"/>
        </w:rPr>
        <w:tab/>
      </w:r>
      <w:r w:rsidRPr="00E80438">
        <w:rPr>
          <w:rFonts w:ascii="Times New Roman" w:hAnsi="Times New Roman"/>
          <w:sz w:val="28"/>
          <w:szCs w:val="28"/>
        </w:rPr>
        <w:tab/>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3.1 </w:t>
      </w:r>
      <w:r w:rsidRPr="00E80438">
        <w:rPr>
          <w:rFonts w:ascii="Times New Roman" w:hAnsi="Times New Roman"/>
          <w:sz w:val="28"/>
          <w:szCs w:val="28"/>
        </w:rPr>
        <w:tab/>
        <w:t>Research Design</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41</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3.2 </w:t>
      </w:r>
      <w:r w:rsidRPr="00E80438">
        <w:rPr>
          <w:rFonts w:ascii="Times New Roman" w:hAnsi="Times New Roman"/>
          <w:sz w:val="28"/>
          <w:szCs w:val="28"/>
        </w:rPr>
        <w:tab/>
        <w:t xml:space="preserve">Population of the Study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41</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3.3 </w:t>
      </w:r>
      <w:r w:rsidRPr="00E80438">
        <w:rPr>
          <w:rFonts w:ascii="Times New Roman" w:hAnsi="Times New Roman"/>
          <w:sz w:val="28"/>
          <w:szCs w:val="28"/>
        </w:rPr>
        <w:tab/>
        <w:t xml:space="preserve">Sample and Sampling Technique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42</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3.4 </w:t>
      </w:r>
      <w:r w:rsidRPr="00E80438">
        <w:rPr>
          <w:rFonts w:ascii="Times New Roman" w:hAnsi="Times New Roman"/>
          <w:sz w:val="28"/>
          <w:szCs w:val="28"/>
        </w:rPr>
        <w:tab/>
        <w:t>Instrument for Data Collection</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42</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3.5 </w:t>
      </w:r>
      <w:r w:rsidRPr="00E80438">
        <w:rPr>
          <w:rFonts w:ascii="Times New Roman" w:hAnsi="Times New Roman"/>
          <w:sz w:val="28"/>
          <w:szCs w:val="28"/>
        </w:rPr>
        <w:tab/>
        <w:t xml:space="preserve">Validity of the Instrument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43</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3.6 </w:t>
      </w:r>
      <w:r w:rsidRPr="00E80438">
        <w:rPr>
          <w:rFonts w:ascii="Times New Roman" w:hAnsi="Times New Roman"/>
          <w:sz w:val="28"/>
          <w:szCs w:val="28"/>
        </w:rPr>
        <w:tab/>
        <w:t xml:space="preserve">Reliability of the Instrument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43</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3.7 </w:t>
      </w:r>
      <w:r w:rsidRPr="00E80438">
        <w:rPr>
          <w:rFonts w:ascii="Times New Roman" w:hAnsi="Times New Roman"/>
          <w:sz w:val="28"/>
          <w:szCs w:val="28"/>
        </w:rPr>
        <w:tab/>
        <w:t xml:space="preserve">Procedure for Data Collection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44</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3.8 </w:t>
      </w:r>
      <w:r w:rsidRPr="00E80438">
        <w:rPr>
          <w:rFonts w:ascii="Times New Roman" w:hAnsi="Times New Roman"/>
          <w:sz w:val="28"/>
          <w:szCs w:val="28"/>
        </w:rPr>
        <w:tab/>
        <w:t xml:space="preserve">Procedure for Data Analysis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44</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 xml:space="preserve">CHAPTER FOUR: RESULT AND DISCUSSION </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4.1 </w:t>
      </w:r>
      <w:r w:rsidRPr="00E80438">
        <w:rPr>
          <w:rFonts w:ascii="Times New Roman" w:hAnsi="Times New Roman"/>
          <w:sz w:val="28"/>
          <w:szCs w:val="28"/>
        </w:rPr>
        <w:tab/>
        <w:t>Results</w:t>
      </w:r>
      <w:r w:rsidRPr="00E80438">
        <w:rPr>
          <w:rFonts w:ascii="Times New Roman" w:hAnsi="Times New Roman"/>
          <w:sz w:val="28"/>
          <w:szCs w:val="28"/>
        </w:rPr>
        <w:tab/>
        <w:t xml:space="preserve">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45</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4.2 </w:t>
      </w:r>
      <w:r w:rsidRPr="00E80438">
        <w:rPr>
          <w:rFonts w:ascii="Times New Roman" w:hAnsi="Times New Roman"/>
          <w:sz w:val="28"/>
          <w:szCs w:val="28"/>
        </w:rPr>
        <w:tab/>
        <w:t xml:space="preserve">Discussion of Findings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55</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CHAPTER FIVE: SUMIMARY, CONCLUSION AND</w:t>
      </w:r>
    </w:p>
    <w:p w:rsidR="00AF5B3A" w:rsidRPr="00E80438" w:rsidRDefault="00AF5B3A" w:rsidP="00AF5B3A">
      <w:pPr>
        <w:spacing w:after="0" w:line="360" w:lineRule="auto"/>
        <w:jc w:val="both"/>
        <w:rPr>
          <w:rFonts w:ascii="Times New Roman" w:hAnsi="Times New Roman"/>
          <w:b/>
          <w:sz w:val="28"/>
          <w:szCs w:val="28"/>
        </w:rPr>
      </w:pPr>
      <w:r w:rsidRPr="00E80438">
        <w:rPr>
          <w:rFonts w:ascii="Times New Roman" w:hAnsi="Times New Roman"/>
          <w:b/>
          <w:sz w:val="28"/>
          <w:szCs w:val="28"/>
        </w:rPr>
        <w:t>RECOMMENDATIONS</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5.1 </w:t>
      </w:r>
      <w:r w:rsidRPr="00E80438">
        <w:rPr>
          <w:rFonts w:ascii="Times New Roman" w:hAnsi="Times New Roman"/>
          <w:sz w:val="28"/>
          <w:szCs w:val="28"/>
        </w:rPr>
        <w:tab/>
        <w:t xml:space="preserve">Summary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57</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5.2 </w:t>
      </w:r>
      <w:r w:rsidRPr="00E80438">
        <w:rPr>
          <w:rFonts w:ascii="Times New Roman" w:hAnsi="Times New Roman"/>
          <w:sz w:val="28"/>
          <w:szCs w:val="28"/>
        </w:rPr>
        <w:tab/>
        <w:t xml:space="preserve">Conclusion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58</w:t>
      </w:r>
    </w:p>
    <w:p w:rsidR="00AF5B3A" w:rsidRPr="00E80438" w:rsidRDefault="00AF5B3A" w:rsidP="00AF5B3A">
      <w:pPr>
        <w:spacing w:after="0" w:line="360" w:lineRule="auto"/>
        <w:jc w:val="both"/>
        <w:rPr>
          <w:rFonts w:ascii="Times New Roman" w:hAnsi="Times New Roman"/>
          <w:sz w:val="28"/>
          <w:szCs w:val="28"/>
        </w:rPr>
      </w:pPr>
      <w:r w:rsidRPr="00E80438">
        <w:rPr>
          <w:rFonts w:ascii="Times New Roman" w:hAnsi="Times New Roman"/>
          <w:sz w:val="28"/>
          <w:szCs w:val="28"/>
        </w:rPr>
        <w:t xml:space="preserve">5.3 </w:t>
      </w:r>
      <w:r w:rsidRPr="00E80438">
        <w:rPr>
          <w:rFonts w:ascii="Times New Roman" w:hAnsi="Times New Roman"/>
          <w:sz w:val="28"/>
          <w:szCs w:val="28"/>
        </w:rPr>
        <w:tab/>
        <w:t xml:space="preserve">Recommendations </w:t>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r>
      <w:r w:rsidRPr="00E80438">
        <w:rPr>
          <w:rFonts w:ascii="Times New Roman" w:hAnsi="Times New Roman"/>
          <w:sz w:val="28"/>
          <w:szCs w:val="28"/>
        </w:rPr>
        <w:tab/>
        <w:t>58</w:t>
      </w:r>
    </w:p>
    <w:p w:rsidR="00AF5B3A" w:rsidRPr="00E80438" w:rsidRDefault="00AF5B3A" w:rsidP="00AF5B3A">
      <w:pPr>
        <w:spacing w:after="0" w:line="360" w:lineRule="auto"/>
        <w:ind w:firstLine="720"/>
        <w:jc w:val="both"/>
        <w:rPr>
          <w:rFonts w:ascii="Times New Roman" w:hAnsi="Times New Roman"/>
          <w:b/>
          <w:i/>
          <w:sz w:val="28"/>
          <w:szCs w:val="28"/>
        </w:rPr>
      </w:pPr>
      <w:r w:rsidRPr="00E80438">
        <w:rPr>
          <w:rFonts w:ascii="Times New Roman" w:hAnsi="Times New Roman"/>
          <w:b/>
          <w:i/>
          <w:sz w:val="28"/>
          <w:szCs w:val="28"/>
        </w:rPr>
        <w:t xml:space="preserve">REFERENCES </w:t>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t>62</w:t>
      </w:r>
    </w:p>
    <w:p w:rsidR="00AF5B3A" w:rsidRPr="00E80438" w:rsidRDefault="00AF5B3A" w:rsidP="00AF5B3A">
      <w:pPr>
        <w:spacing w:after="0" w:line="360" w:lineRule="auto"/>
        <w:ind w:firstLine="720"/>
        <w:jc w:val="both"/>
        <w:rPr>
          <w:rFonts w:ascii="Times New Roman" w:hAnsi="Times New Roman"/>
          <w:b/>
          <w:i/>
          <w:sz w:val="28"/>
          <w:szCs w:val="28"/>
        </w:rPr>
      </w:pPr>
      <w:r w:rsidRPr="00E80438">
        <w:rPr>
          <w:rFonts w:ascii="Times New Roman" w:hAnsi="Times New Roman"/>
          <w:b/>
          <w:i/>
          <w:sz w:val="28"/>
          <w:szCs w:val="28"/>
        </w:rPr>
        <w:t xml:space="preserve">APPENDICES </w:t>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r>
      <w:r w:rsidRPr="00E80438">
        <w:rPr>
          <w:rFonts w:ascii="Times New Roman" w:hAnsi="Times New Roman"/>
          <w:b/>
          <w:i/>
          <w:sz w:val="28"/>
          <w:szCs w:val="28"/>
        </w:rPr>
        <w:tab/>
        <w:t>67</w:t>
      </w:r>
    </w:p>
    <w:p w:rsidR="00AF5B3A" w:rsidRPr="00E80438" w:rsidRDefault="00AF5B3A" w:rsidP="00AF5B3A">
      <w:pPr>
        <w:spacing w:after="0" w:line="360" w:lineRule="auto"/>
        <w:jc w:val="both"/>
        <w:rPr>
          <w:rFonts w:ascii="Times New Roman" w:hAnsi="Times New Roman"/>
          <w:sz w:val="28"/>
          <w:szCs w:val="28"/>
        </w:rPr>
      </w:pPr>
    </w:p>
    <w:p w:rsidR="00AF5B3A" w:rsidRPr="00E80438" w:rsidRDefault="00AF5B3A" w:rsidP="00AF5B3A">
      <w:pPr>
        <w:spacing w:after="0" w:line="360" w:lineRule="auto"/>
        <w:jc w:val="both"/>
        <w:rPr>
          <w:rFonts w:ascii="Times New Roman" w:hAnsi="Times New Roman"/>
          <w:sz w:val="28"/>
          <w:szCs w:val="28"/>
        </w:rPr>
      </w:pPr>
    </w:p>
    <w:p w:rsidR="00AF5B3A" w:rsidRPr="00E80438" w:rsidRDefault="00AF5B3A" w:rsidP="00AF5B3A">
      <w:pPr>
        <w:spacing w:line="360" w:lineRule="auto"/>
      </w:pPr>
    </w:p>
    <w:p w:rsidR="00AF5B3A" w:rsidRDefault="00AF5B3A" w:rsidP="00FA419F">
      <w:pPr>
        <w:spacing w:after="0" w:line="480" w:lineRule="auto"/>
        <w:contextualSpacing/>
        <w:jc w:val="center"/>
        <w:rPr>
          <w:rFonts w:ascii="Times New Roman" w:hAnsi="Times New Roman" w:cs="Times New Roman"/>
          <w:b/>
          <w:sz w:val="24"/>
          <w:szCs w:val="24"/>
        </w:rPr>
      </w:pPr>
    </w:p>
    <w:p w:rsidR="00AF5B3A" w:rsidRDefault="00AF5B3A" w:rsidP="00FA419F">
      <w:pPr>
        <w:spacing w:after="0" w:line="480" w:lineRule="auto"/>
        <w:contextualSpacing/>
        <w:jc w:val="center"/>
        <w:rPr>
          <w:rFonts w:ascii="Times New Roman" w:hAnsi="Times New Roman" w:cs="Times New Roman"/>
          <w:b/>
          <w:sz w:val="24"/>
          <w:szCs w:val="24"/>
        </w:rPr>
      </w:pPr>
    </w:p>
    <w:p w:rsidR="00AF5B3A" w:rsidRDefault="00AF5B3A" w:rsidP="00FA419F">
      <w:pPr>
        <w:spacing w:after="0" w:line="480" w:lineRule="auto"/>
        <w:contextualSpacing/>
        <w:jc w:val="center"/>
        <w:rPr>
          <w:rFonts w:ascii="Times New Roman" w:hAnsi="Times New Roman" w:cs="Times New Roman"/>
          <w:b/>
          <w:sz w:val="24"/>
          <w:szCs w:val="24"/>
        </w:rPr>
      </w:pPr>
    </w:p>
    <w:p w:rsidR="00AB413E" w:rsidRPr="007C65AA" w:rsidRDefault="00BE48DF" w:rsidP="00FA419F">
      <w:pPr>
        <w:spacing w:after="0" w:line="480" w:lineRule="auto"/>
        <w:contextualSpacing/>
        <w:jc w:val="center"/>
        <w:rPr>
          <w:rFonts w:ascii="Times New Roman" w:hAnsi="Times New Roman" w:cs="Times New Roman"/>
          <w:b/>
          <w:sz w:val="24"/>
          <w:szCs w:val="24"/>
        </w:rPr>
      </w:pPr>
      <w:r w:rsidRPr="007C65AA">
        <w:rPr>
          <w:rFonts w:ascii="Times New Roman" w:hAnsi="Times New Roman" w:cs="Times New Roman"/>
          <w:b/>
          <w:sz w:val="24"/>
          <w:szCs w:val="24"/>
        </w:rPr>
        <w:t>CHAPTER ONE</w:t>
      </w:r>
    </w:p>
    <w:p w:rsidR="00AB413E" w:rsidRPr="007C65AA" w:rsidRDefault="00BE48DF" w:rsidP="00FA419F">
      <w:pPr>
        <w:spacing w:after="0" w:line="480" w:lineRule="auto"/>
        <w:contextualSpacing/>
        <w:jc w:val="center"/>
        <w:rPr>
          <w:rFonts w:ascii="Times New Roman" w:hAnsi="Times New Roman" w:cs="Times New Roman"/>
          <w:b/>
          <w:sz w:val="24"/>
          <w:szCs w:val="24"/>
        </w:rPr>
      </w:pPr>
      <w:r w:rsidRPr="007C65AA">
        <w:rPr>
          <w:rFonts w:ascii="Times New Roman" w:hAnsi="Times New Roman" w:cs="Times New Roman"/>
          <w:b/>
          <w:sz w:val="24"/>
          <w:szCs w:val="24"/>
        </w:rPr>
        <w:t>INTRODUCTION</w:t>
      </w:r>
    </w:p>
    <w:p w:rsidR="00ED273C" w:rsidRPr="007C65AA" w:rsidRDefault="00AB413E" w:rsidP="00FA419F">
      <w:pPr>
        <w:spacing w:before="100" w:beforeAutospacing="1" w:after="0" w:line="480" w:lineRule="auto"/>
        <w:contextualSpacing/>
        <w:jc w:val="both"/>
        <w:outlineLvl w:val="2"/>
        <w:rPr>
          <w:rFonts w:ascii="Times New Roman" w:eastAsia="Times New Roman" w:hAnsi="Times New Roman" w:cs="Times New Roman"/>
          <w:b/>
          <w:bCs/>
          <w:sz w:val="24"/>
          <w:szCs w:val="24"/>
        </w:rPr>
      </w:pPr>
      <w:r w:rsidRPr="007C65AA">
        <w:rPr>
          <w:rFonts w:ascii="Times New Roman" w:eastAsia="Times New Roman" w:hAnsi="Times New Roman" w:cs="Times New Roman"/>
          <w:b/>
          <w:bCs/>
          <w:sz w:val="24"/>
          <w:szCs w:val="24"/>
        </w:rPr>
        <w:t>Background of the Study</w:t>
      </w:r>
    </w:p>
    <w:p w:rsidR="00ED273C" w:rsidRPr="007C65AA" w:rsidRDefault="00BE48DF" w:rsidP="00FA419F">
      <w:pPr>
        <w:spacing w:before="100" w:beforeAutospacing="1" w:after="0" w:line="480" w:lineRule="auto"/>
        <w:ind w:firstLine="720"/>
        <w:contextualSpacing/>
        <w:jc w:val="both"/>
        <w:outlineLvl w:val="2"/>
        <w:rPr>
          <w:rFonts w:ascii="Times New Roman" w:hAnsi="Times New Roman" w:cs="Times New Roman"/>
          <w:sz w:val="24"/>
          <w:szCs w:val="24"/>
        </w:rPr>
      </w:pPr>
      <w:r w:rsidRPr="007C65AA">
        <w:rPr>
          <w:rFonts w:ascii="Times New Roman" w:hAnsi="Times New Roman" w:cs="Times New Roman"/>
          <w:sz w:val="24"/>
          <w:szCs w:val="24"/>
        </w:rPr>
        <w:t>The integration of children with disabilities into regular primary classrooms is a central issue in contemporary education. Inclusive education, which refers to the practice of educating all students, regardless of their abilities or disabilities, in general education settings, has gained significant attention in recent decades. This approach aims to provide equal educational opportunities for children with disabilities alongside their typically developing peers, fostering a sense of community, social inclusion, and diversity in the classroom.</w:t>
      </w:r>
      <w:r w:rsidR="002171A9" w:rsidRPr="007C65AA">
        <w:rPr>
          <w:rFonts w:ascii="Times New Roman" w:hAnsi="Times New Roman" w:cs="Times New Roman"/>
          <w:sz w:val="24"/>
          <w:szCs w:val="24"/>
        </w:rPr>
        <w:t xml:space="preserve"> </w:t>
      </w:r>
      <w:r w:rsidRPr="007C65AA">
        <w:rPr>
          <w:rFonts w:ascii="Times New Roman" w:hAnsi="Times New Roman" w:cs="Times New Roman"/>
          <w:sz w:val="24"/>
          <w:szCs w:val="24"/>
        </w:rPr>
        <w:t>While the concept of inclusive education has been endorsed by various international frameworks, such as the United Nations Convention on the Rights of Persons with Disabilities (CRPD), its implementation often encounters numerous challenges. These challenges include a lack of adequate teacher training, insufficient resources, and the need for specialized support services, all of which can hinder the successful integration of students with disabilities into mainstream classrooms (Kumar &amp; Singh, 2022). In addition, negative societal attitudes and stigma around disabilities may further complicate the acceptance and inclusion of children with disabilities in regular classrooms (Brown &amp; Green, 2020).</w:t>
      </w:r>
    </w:p>
    <w:p w:rsidR="00ED273C" w:rsidRPr="007C65AA" w:rsidRDefault="00BE48DF" w:rsidP="00FA419F">
      <w:pPr>
        <w:spacing w:before="100" w:beforeAutospacing="1" w:after="0" w:line="480" w:lineRule="auto"/>
        <w:ind w:firstLine="720"/>
        <w:contextualSpacing/>
        <w:jc w:val="both"/>
        <w:outlineLvl w:val="2"/>
        <w:rPr>
          <w:rFonts w:ascii="Times New Roman" w:eastAsia="Times New Roman" w:hAnsi="Times New Roman" w:cs="Times New Roman"/>
          <w:b/>
          <w:bCs/>
          <w:sz w:val="24"/>
          <w:szCs w:val="24"/>
        </w:rPr>
      </w:pPr>
      <w:r w:rsidRPr="007C65AA">
        <w:rPr>
          <w:rFonts w:ascii="Times New Roman" w:hAnsi="Times New Roman" w:cs="Times New Roman"/>
          <w:sz w:val="24"/>
          <w:szCs w:val="24"/>
        </w:rPr>
        <w:lastRenderedPageBreak/>
        <w:t>Over the years, significant efforts have been made to promote inclusive practices, such as differentiating teaching methods, incorporating assistive technology, and fostering collaboration between special and general education teachers (O’Connor et al., 2023). However, there remains a gap between policy and practice, and more research is needed to identify effective strategies and overcome barriers that prevent the full inclusion of children with disabilities in primary school settings.</w:t>
      </w:r>
      <w:r w:rsidR="0067720D" w:rsidRPr="007C65AA">
        <w:rPr>
          <w:rFonts w:ascii="Times New Roman" w:hAnsi="Times New Roman" w:cs="Times New Roman"/>
          <w:sz w:val="24"/>
          <w:szCs w:val="24"/>
        </w:rPr>
        <w:t xml:space="preserve"> </w:t>
      </w:r>
      <w:r w:rsidR="00AB413E" w:rsidRPr="007C65AA">
        <w:rPr>
          <w:rFonts w:ascii="Times New Roman" w:hAnsi="Times New Roman" w:cs="Times New Roman"/>
          <w:sz w:val="24"/>
          <w:szCs w:val="24"/>
        </w:rPr>
        <w:t>The integration of children with disabilities into regular primary classrooms has become an important topic in educational research and practice. Over the past few decades, inclusive education has been promoted as a means to ensure that all children, regardless of ability, have equal access to quality education (Smith &amp; Jones, 2019). However, the successful integration of children with disabilities into mainstream schools is fraught with challenges. These challenges range from insufficient teacher training and inadequate resources to societal stigma and the need for specialized support (Brown &amp; Green, 2020).</w:t>
      </w:r>
      <w:r w:rsidR="006D269F" w:rsidRPr="007C65AA">
        <w:rPr>
          <w:rFonts w:ascii="Times New Roman" w:eastAsia="Times New Roman" w:hAnsi="Times New Roman" w:cs="Times New Roman"/>
          <w:b/>
          <w:bCs/>
          <w:sz w:val="24"/>
          <w:szCs w:val="24"/>
        </w:rPr>
        <w:t xml:space="preserve"> </w:t>
      </w:r>
      <w:r w:rsidR="00AB413E" w:rsidRPr="007C65AA">
        <w:rPr>
          <w:rFonts w:ascii="Times New Roman" w:eastAsia="Times New Roman" w:hAnsi="Times New Roman" w:cs="Times New Roman"/>
          <w:sz w:val="24"/>
          <w:szCs w:val="24"/>
        </w:rPr>
        <w:t>In recent years, studies have emphasized the importance of fostering an inclusive environment that caters to the diverse needs of all students (Taylor &amp; Lee, 2021). Despite the growing recognition of its significance, there is still a lack of clarity regarding best practices and policies to support both students with disabilities and their typically developing peers in a shared classroom environment (Kumar &amp; Singh, 2022). The period between 2016 and 2024 has seen significant advancements in inclusive education, with research exploring innovative teaching methods, the role of technology, and the impact of classroom environments on student learning outcomes (O’Connor et al., 2023).</w:t>
      </w:r>
    </w:p>
    <w:p w:rsidR="00ED273C" w:rsidRPr="007C65AA" w:rsidRDefault="005E3163" w:rsidP="00FA419F">
      <w:pPr>
        <w:spacing w:before="100" w:beforeAutospacing="1"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lastRenderedPageBreak/>
        <w:t>Ilorin Metropolis, being one of the prominent urban centers in Kwara State, presents a microcosm of the challenges and opportunities faced by primary schools in Nigeria when attempting to integrate children with disabilities into normal classrooms. While there are a growing number of children with various disabilities, such as visual, auditory, and physical impairments, being enrolled in primary schools, the integration process is often fraught with difficulties. These challenges stem from a range of factors, including limited awareness, insufficient teacher training, inadequate resources, physical infrastructure constraints, and socie</w:t>
      </w:r>
      <w:r w:rsidR="00ED273C" w:rsidRPr="007C65AA">
        <w:rPr>
          <w:rFonts w:ascii="Times New Roman" w:hAnsi="Times New Roman" w:cs="Times New Roman"/>
          <w:sz w:val="24"/>
          <w:szCs w:val="24"/>
        </w:rPr>
        <w:t>tal attitudes toward disability.</w:t>
      </w:r>
    </w:p>
    <w:p w:rsidR="00ED273C" w:rsidRPr="007C65AA" w:rsidRDefault="005E3163" w:rsidP="00FA419F">
      <w:pPr>
        <w:spacing w:before="100" w:beforeAutospacing="1"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In addition, the lack of specialized support services and learning materials tailored to the needs of children with disabilities further complicates the integration process. Teachers may lack the knowledge and skills necessary to address the diverse needs of students with disabilities, and classrooms may not be adequately equipped to cater to these students. Furthermore, parents of children with disabilities may experience difficulty in navigating the educational system, advocating for their children's needs, and securing appropriate educational placements.</w:t>
      </w:r>
    </w:p>
    <w:p w:rsidR="005E3163" w:rsidRPr="007C65AA" w:rsidRDefault="005E3163" w:rsidP="00FA419F">
      <w:pPr>
        <w:spacing w:before="100" w:beforeAutospacing="1"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This study seeks to explore the challenges faced by primary schools in Ilorin Metropolis, Kwara State, in integrating children with disabilities into regular classrooms. By examining these challenges, the study aims to provide insight into the barriers to effective inclusion and offer recommendations for policy makers, educators, and other stakeholders to enhance the inclusive education framework in the region. The successful integration of children with disabilities is essential not only for their academic success but also for </w:t>
      </w:r>
      <w:r w:rsidRPr="007C65AA">
        <w:rPr>
          <w:rFonts w:ascii="Times New Roman" w:hAnsi="Times New Roman" w:cs="Times New Roman"/>
          <w:sz w:val="24"/>
          <w:szCs w:val="24"/>
        </w:rPr>
        <w:lastRenderedPageBreak/>
        <w:t>fostering social equity, reducing stigma, and promoting an inclusive society. Therefore, understanding the barriers to integration in the Ilorin Metropolis can contribute to the development of more effective and sustainable practices in inclusive education in Nigeria.</w:t>
      </w:r>
    </w:p>
    <w:p w:rsidR="00BE48DF" w:rsidRPr="007C65AA" w:rsidRDefault="00BE48DF" w:rsidP="00094A73">
      <w:pPr>
        <w:pStyle w:val="Heading3"/>
        <w:spacing w:after="0" w:afterAutospacing="0"/>
        <w:contextualSpacing/>
        <w:jc w:val="both"/>
        <w:rPr>
          <w:sz w:val="24"/>
          <w:szCs w:val="24"/>
        </w:rPr>
      </w:pPr>
      <w:r w:rsidRPr="007C65AA">
        <w:rPr>
          <w:sz w:val="24"/>
          <w:szCs w:val="24"/>
        </w:rPr>
        <w:t>Statement of the Problem</w:t>
      </w:r>
    </w:p>
    <w:p w:rsidR="00BE48DF" w:rsidRPr="007C65AA" w:rsidRDefault="00BE48DF" w:rsidP="00FA419F">
      <w:pPr>
        <w:pStyle w:val="NormalWeb"/>
        <w:spacing w:after="0" w:afterAutospacing="0" w:line="480" w:lineRule="auto"/>
        <w:ind w:firstLine="720"/>
        <w:contextualSpacing/>
        <w:jc w:val="both"/>
      </w:pPr>
      <w:r w:rsidRPr="007C65AA">
        <w:t>The integration of children with disabilities into regular primary classrooms remains a significant challenge despite the growing emphasis on inclusive education. While inclusive education is recognized as a fundamental right for all children, many primary schools continue to face numerous barriers in providing effective support for students with disabilities. These challenges hinder the academic, social, and emotional development of both children with disabilities and their typically developing peers.</w:t>
      </w:r>
      <w:r w:rsidR="002171A9" w:rsidRPr="007C65AA">
        <w:t xml:space="preserve"> </w:t>
      </w:r>
      <w:r w:rsidRPr="007C65AA">
        <w:t>One of the primary issues is the lack of adequately trained teachers who are equipped with the skills and knowledge required to address the diverse needs of students with disabilities. Without specialized training, teachers often struggle to implement differentiated instructional strategies and accommodate various learning needs in a way that ensures all students can succeed (Kumar &amp; Singh, 2022). Furthermore, the shortage of resources, such as assistive technologies, specialized learning materials, and support staff, exacerbates these challenges, leaving many classrooms ill-prepared to provide the necessary support.</w:t>
      </w:r>
    </w:p>
    <w:p w:rsidR="00BE48DF" w:rsidRPr="007C65AA" w:rsidRDefault="00BE48DF" w:rsidP="00FA419F">
      <w:pPr>
        <w:pStyle w:val="NormalWeb"/>
        <w:spacing w:after="0" w:afterAutospacing="0" w:line="480" w:lineRule="auto"/>
        <w:ind w:firstLine="720"/>
        <w:contextualSpacing/>
        <w:jc w:val="both"/>
      </w:pPr>
      <w:r w:rsidRPr="007C65AA">
        <w:t xml:space="preserve">In addition to the logistical and professional challenges, negative attitudes toward disability and social stigma often influence the attitudes of both educators and students. These societal biases can lead to exclusionary practices, bullying, or neglect of children with disabilities, further impeding their full integration into the classroom (Brown &amp; Green, </w:t>
      </w:r>
      <w:r w:rsidRPr="007C65AA">
        <w:lastRenderedPageBreak/>
        <w:t>2020).</w:t>
      </w:r>
      <w:r w:rsidR="005E3163" w:rsidRPr="007C65AA">
        <w:t xml:space="preserve"> </w:t>
      </w:r>
      <w:r w:rsidRPr="007C65AA">
        <w:t>Thus, the core problem lies in the disconnect between the ideal of inclusive education and the practical challenges faced by schools in integrating children with disabilities. This study seeks to address these gaps by examining the specific barriers to successful inclusion in primary classrooms, with the goal of identifying solutions that can support the full participation of all students in the educational process.</w:t>
      </w:r>
    </w:p>
    <w:p w:rsidR="00BE48DF" w:rsidRPr="007C65AA" w:rsidRDefault="00BE48DF" w:rsidP="00FA419F">
      <w:pPr>
        <w:pStyle w:val="NormalWeb"/>
        <w:spacing w:after="0" w:afterAutospacing="0" w:line="480" w:lineRule="auto"/>
        <w:ind w:firstLine="720"/>
        <w:contextualSpacing/>
        <w:jc w:val="both"/>
      </w:pPr>
      <w:r w:rsidRPr="007C65AA">
        <w:t>Finally, the policies and frameworks promoting inclusive education may not always align with the realities of classroom practice. Despite policy recommendations for inclusion, the actual implementation of inclusive practices varies widely across schools and regions, and many institutions fail to create a truly inclusive environment (O'Connor et al., 2023).</w:t>
      </w:r>
    </w:p>
    <w:p w:rsidR="00BE48DF" w:rsidRPr="007C65AA" w:rsidRDefault="00BE48DF" w:rsidP="00094A73">
      <w:pPr>
        <w:pStyle w:val="NormalWeb"/>
        <w:spacing w:after="0" w:afterAutospacing="0"/>
        <w:contextualSpacing/>
        <w:jc w:val="both"/>
        <w:rPr>
          <w:b/>
        </w:rPr>
      </w:pPr>
      <w:r w:rsidRPr="007C65AA">
        <w:rPr>
          <w:b/>
        </w:rPr>
        <w:t xml:space="preserve">Purpose of the </w:t>
      </w:r>
      <w:r w:rsidR="00052708" w:rsidRPr="007C65AA">
        <w:rPr>
          <w:b/>
        </w:rPr>
        <w:t>Study</w:t>
      </w:r>
    </w:p>
    <w:p w:rsidR="00052708" w:rsidRPr="007C65AA" w:rsidRDefault="00052708" w:rsidP="00FA419F">
      <w:pPr>
        <w:numPr>
          <w:ilvl w:val="0"/>
          <w:numId w:val="2"/>
        </w:numPr>
        <w:spacing w:before="100" w:beforeAutospacing="1" w:after="0" w:line="480" w:lineRule="auto"/>
        <w:contextualSpacing/>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To identify the barriers faced by primary schools in integrating children with disabilities</w:t>
      </w:r>
    </w:p>
    <w:p w:rsidR="00052708" w:rsidRPr="007C65AA" w:rsidRDefault="00052708" w:rsidP="00FA419F">
      <w:pPr>
        <w:numPr>
          <w:ilvl w:val="0"/>
          <w:numId w:val="2"/>
        </w:numPr>
        <w:spacing w:before="100" w:beforeAutospacing="1" w:after="0" w:line="480" w:lineRule="auto"/>
        <w:contextualSpacing/>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To assess the preparedness of teachers and schools for inclusion</w:t>
      </w:r>
    </w:p>
    <w:p w:rsidR="00052708" w:rsidRPr="007C65AA" w:rsidRDefault="00052708" w:rsidP="00FA419F">
      <w:pPr>
        <w:numPr>
          <w:ilvl w:val="0"/>
          <w:numId w:val="2"/>
        </w:numPr>
        <w:spacing w:before="100" w:beforeAutospacing="1" w:after="0" w:line="480" w:lineRule="auto"/>
        <w:contextualSpacing/>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To explore the perspectives of parents, teachers, and students on inclusive education in Ilorin Metropolis</w:t>
      </w:r>
    </w:p>
    <w:p w:rsidR="00BE48DF" w:rsidRPr="007C65AA" w:rsidRDefault="00BE48DF" w:rsidP="00FA419F">
      <w:pPr>
        <w:pStyle w:val="NormalWeb"/>
        <w:spacing w:after="0" w:afterAutospacing="0" w:line="480" w:lineRule="auto"/>
        <w:contextualSpacing/>
        <w:jc w:val="both"/>
        <w:rPr>
          <w:b/>
        </w:rPr>
      </w:pPr>
      <w:r w:rsidRPr="007C65AA">
        <w:rPr>
          <w:b/>
        </w:rPr>
        <w:t>Research Questions</w:t>
      </w:r>
    </w:p>
    <w:p w:rsidR="00052708" w:rsidRPr="007C65AA" w:rsidRDefault="00052708" w:rsidP="00FA419F">
      <w:pPr>
        <w:pStyle w:val="ListParagraph"/>
        <w:numPr>
          <w:ilvl w:val="0"/>
          <w:numId w:val="1"/>
        </w:numPr>
        <w:spacing w:after="0" w:line="480" w:lineRule="auto"/>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What are the primary challenges faced by teachers when integrating children with disabilities into regular primary classrooms?</w:t>
      </w:r>
    </w:p>
    <w:p w:rsidR="00052708" w:rsidRPr="007C65AA" w:rsidRDefault="00052708" w:rsidP="00FA419F">
      <w:pPr>
        <w:pStyle w:val="ListParagraph"/>
        <w:numPr>
          <w:ilvl w:val="0"/>
          <w:numId w:val="1"/>
        </w:numPr>
        <w:spacing w:after="0" w:line="480" w:lineRule="auto"/>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How do school resources and support services influence the success of inclusion?</w:t>
      </w:r>
    </w:p>
    <w:p w:rsidR="00052708" w:rsidRPr="007C65AA" w:rsidRDefault="00052708" w:rsidP="00FA419F">
      <w:pPr>
        <w:pStyle w:val="ListParagraph"/>
        <w:numPr>
          <w:ilvl w:val="0"/>
          <w:numId w:val="1"/>
        </w:numPr>
        <w:spacing w:after="0" w:line="480" w:lineRule="auto"/>
        <w:jc w:val="both"/>
        <w:rPr>
          <w:rFonts w:ascii="Times New Roman" w:eastAsia="Times New Roman" w:hAnsi="Times New Roman" w:cs="Times New Roman"/>
          <w:sz w:val="24"/>
          <w:szCs w:val="24"/>
        </w:rPr>
      </w:pPr>
      <w:r w:rsidRPr="007C65AA">
        <w:rPr>
          <w:rFonts w:ascii="Times New Roman" w:hAnsi="Times New Roman" w:cs="Times New Roman"/>
          <w:sz w:val="24"/>
          <w:szCs w:val="24"/>
        </w:rPr>
        <w:t>What role do social attitudes and peer relationships play in the integration process?</w:t>
      </w:r>
    </w:p>
    <w:p w:rsidR="00BE48DF" w:rsidRPr="007C65AA" w:rsidRDefault="00BE48DF" w:rsidP="00FA419F">
      <w:pPr>
        <w:pStyle w:val="NormalWeb"/>
        <w:spacing w:after="0" w:afterAutospacing="0" w:line="480" w:lineRule="auto"/>
        <w:contextualSpacing/>
        <w:jc w:val="both"/>
        <w:rPr>
          <w:b/>
        </w:rPr>
      </w:pPr>
      <w:r w:rsidRPr="007C65AA">
        <w:rPr>
          <w:b/>
        </w:rPr>
        <w:lastRenderedPageBreak/>
        <w:t xml:space="preserve">Research Hypothesis </w:t>
      </w:r>
    </w:p>
    <w:p w:rsidR="0029447F" w:rsidRPr="007C65AA" w:rsidRDefault="00512839" w:rsidP="00FA419F">
      <w:pPr>
        <w:pStyle w:val="NormalWeb"/>
        <w:spacing w:after="0" w:afterAutospacing="0" w:line="480" w:lineRule="auto"/>
        <w:ind w:left="720" w:hanging="720"/>
        <w:contextualSpacing/>
        <w:jc w:val="both"/>
      </w:pPr>
      <w:r w:rsidRPr="007C65AA">
        <w:rPr>
          <w:bCs/>
        </w:rPr>
        <w:t>Ho</w:t>
      </w:r>
      <w:r w:rsidRPr="007C65AA">
        <w:rPr>
          <w:bCs/>
          <w:vertAlign w:val="subscript"/>
        </w:rPr>
        <w:t>1</w:t>
      </w:r>
      <w:r w:rsidRPr="007C65AA">
        <w:rPr>
          <w:bCs/>
        </w:rPr>
        <w:t xml:space="preserve">: </w:t>
      </w:r>
      <w:r w:rsidR="0029447F" w:rsidRPr="007C65AA">
        <w:t xml:space="preserve"> </w:t>
      </w:r>
      <w:r w:rsidR="0029447F" w:rsidRPr="007C65AA">
        <w:tab/>
        <w:t>There is a significant relationship between the level of teacher training and the effectiveness of integrating children with disabilities into regular primary classrooms in Ilorin Metropolis.</w:t>
      </w:r>
    </w:p>
    <w:p w:rsidR="0029447F" w:rsidRPr="007C65AA" w:rsidRDefault="00512839" w:rsidP="00FA419F">
      <w:pPr>
        <w:pStyle w:val="NormalWeb"/>
        <w:spacing w:after="0" w:afterAutospacing="0" w:line="480" w:lineRule="auto"/>
        <w:ind w:left="720" w:hanging="720"/>
        <w:contextualSpacing/>
        <w:jc w:val="both"/>
      </w:pPr>
      <w:r w:rsidRPr="007C65AA">
        <w:rPr>
          <w:bCs/>
        </w:rPr>
        <w:t>Ho</w:t>
      </w:r>
      <w:r w:rsidRPr="007C65AA">
        <w:rPr>
          <w:bCs/>
          <w:vertAlign w:val="subscript"/>
        </w:rPr>
        <w:t>2</w:t>
      </w:r>
      <w:r w:rsidRPr="007C65AA">
        <w:rPr>
          <w:bCs/>
        </w:rPr>
        <w:t>:</w:t>
      </w:r>
      <w:r w:rsidR="0029447F" w:rsidRPr="007C65AA">
        <w:t>:</w:t>
      </w:r>
      <w:r w:rsidR="0029447F" w:rsidRPr="007C65AA">
        <w:tab/>
        <w:t>The physical infrastructure of primary schools in Ilorin Metropolis significantly impacts the successful integration of children with disabilities into normal classrooms.</w:t>
      </w:r>
    </w:p>
    <w:p w:rsidR="0029447F" w:rsidRPr="007C65AA" w:rsidRDefault="00512839" w:rsidP="00FA419F">
      <w:pPr>
        <w:pStyle w:val="NormalWeb"/>
        <w:spacing w:after="0" w:afterAutospacing="0" w:line="480" w:lineRule="auto"/>
        <w:ind w:left="720" w:hanging="720"/>
        <w:contextualSpacing/>
        <w:jc w:val="both"/>
      </w:pPr>
      <w:r w:rsidRPr="007C65AA">
        <w:rPr>
          <w:bCs/>
        </w:rPr>
        <w:t>Ho</w:t>
      </w:r>
      <w:r w:rsidRPr="007C65AA">
        <w:rPr>
          <w:bCs/>
          <w:vertAlign w:val="subscript"/>
        </w:rPr>
        <w:t>3</w:t>
      </w:r>
      <w:r w:rsidRPr="007C65AA">
        <w:rPr>
          <w:bCs/>
        </w:rPr>
        <w:t>:</w:t>
      </w:r>
      <w:r w:rsidR="0029447F" w:rsidRPr="007C65AA">
        <w:t>:</w:t>
      </w:r>
      <w:r w:rsidR="0029447F" w:rsidRPr="007C65AA">
        <w:tab/>
        <w:t>There is a significant difference in the attitudes of parents and teachers toward the inclusion of children with disabilities in normal primary classrooms in Ilorin Metropolis.</w:t>
      </w:r>
    </w:p>
    <w:p w:rsidR="00BE48DF" w:rsidRPr="007C65AA" w:rsidRDefault="00BE48DF" w:rsidP="00FA419F">
      <w:pPr>
        <w:pStyle w:val="NormalWeb"/>
        <w:spacing w:after="0" w:afterAutospacing="0" w:line="480" w:lineRule="auto"/>
        <w:contextualSpacing/>
        <w:jc w:val="both"/>
        <w:rPr>
          <w:b/>
        </w:rPr>
      </w:pPr>
      <w:r w:rsidRPr="007C65AA">
        <w:rPr>
          <w:b/>
        </w:rPr>
        <w:t xml:space="preserve">Significance of the Study </w:t>
      </w:r>
    </w:p>
    <w:p w:rsidR="005E3163" w:rsidRPr="007C65AA" w:rsidRDefault="005E3163" w:rsidP="00FA419F">
      <w:pPr>
        <w:pStyle w:val="NormalWeb"/>
        <w:spacing w:after="0" w:afterAutospacing="0" w:line="480" w:lineRule="auto"/>
        <w:ind w:firstLine="720"/>
        <w:contextualSpacing/>
        <w:jc w:val="both"/>
      </w:pPr>
      <w:r w:rsidRPr="007C65AA">
        <w:t>The significance of this study on the challenges of integrating children with disabilities into normal primary classrooms in Ilorin Metropolis, Kwara State, can be viewed from various perspectives, including educational, social,</w:t>
      </w:r>
      <w:r w:rsidR="008110ED" w:rsidRPr="007C65AA">
        <w:t xml:space="preserve"> policy, and practical aspects. </w:t>
      </w:r>
      <w:r w:rsidRPr="007C65AA">
        <w:t xml:space="preserve">The integration of children with disabilities into regular classrooms requires a comprehensive understanding of the barriers faced by schools and teachers. This study is significant as it can inform educational policies and practices aimed at improving the quality of inclusive education in Nigeria. According to </w:t>
      </w:r>
      <w:r w:rsidRPr="007C65AA">
        <w:rPr>
          <w:rStyle w:val="Strong"/>
          <w:b w:val="0"/>
        </w:rPr>
        <w:t>Olaleye and Ogunyemi (2020)</w:t>
      </w:r>
      <w:r w:rsidRPr="007C65AA">
        <w:rPr>
          <w:b/>
        </w:rPr>
        <w:t>,</w:t>
      </w:r>
      <w:r w:rsidRPr="007C65AA">
        <w:t xml:space="preserve"> the lack of sufficient teacher training and inadequate resources are critical factors that hinder successful inclusion. Therefore, the findings from this study will help policymakers and educators create more effective strategies for overcoming these challenges, enhancing teacher </w:t>
      </w:r>
      <w:r w:rsidRPr="007C65AA">
        <w:lastRenderedPageBreak/>
        <w:t xml:space="preserve">preparation, and improving school infrastructure to support all learners. The data provided could lead to better-targeted interventions, ensuring that children with disabilities receive a fair and equitable education. </w:t>
      </w:r>
    </w:p>
    <w:p w:rsidR="005E3163" w:rsidRPr="007C65AA" w:rsidRDefault="005E3163" w:rsidP="00FA419F">
      <w:pPr>
        <w:pStyle w:val="NormalWeb"/>
        <w:spacing w:after="0" w:afterAutospacing="0" w:line="480" w:lineRule="auto"/>
        <w:ind w:firstLine="720"/>
        <w:contextualSpacing/>
        <w:jc w:val="both"/>
      </w:pPr>
      <w:r w:rsidRPr="007C65AA">
        <w:t xml:space="preserve">The attitudes and perceptions of society toward disability significantly impact the success of inclusive education initiatives. </w:t>
      </w:r>
      <w:r w:rsidRPr="007C65AA">
        <w:rPr>
          <w:rStyle w:val="Strong"/>
          <w:b w:val="0"/>
        </w:rPr>
        <w:t>Sanni and Adepoju (2021)</w:t>
      </w:r>
      <w:r w:rsidRPr="007C65AA">
        <w:t xml:space="preserve"> emphasize that negative societal attitudes can create substantial barriers for the inclusion of children with disabilities in mainstream classrooms. By identifying the specific challenges faced by families, teachers, and communities in Ilorin Metropolis, this study will contribute to the reduction of stigma and promote more inclusive attitudes. As noted by </w:t>
      </w:r>
      <w:r w:rsidRPr="007C65AA">
        <w:rPr>
          <w:rStyle w:val="Strong"/>
          <w:b w:val="0"/>
        </w:rPr>
        <w:t>Adesanya and Odebode (2023)</w:t>
      </w:r>
      <w:r w:rsidRPr="007C65AA">
        <w:rPr>
          <w:b/>
        </w:rPr>
        <w:t>,</w:t>
      </w:r>
      <w:r w:rsidRPr="007C65AA">
        <w:t xml:space="preserve"> inclusive education not only benefits students with disabilities but also helps foster an environment of social acceptance, improving intergroup relationships and community cohesion. The study’s findings will play a crucial role in promoting social inclusion and awareness at the community level.</w:t>
      </w:r>
    </w:p>
    <w:p w:rsidR="006B0F81" w:rsidRPr="007C65AA" w:rsidRDefault="006B0F81" w:rsidP="00FA419F">
      <w:pPr>
        <w:spacing w:after="0" w:line="480" w:lineRule="auto"/>
        <w:contextualSpacing/>
        <w:jc w:val="both"/>
        <w:rPr>
          <w:rFonts w:ascii="Times New Roman" w:hAnsi="Times New Roman" w:cs="Times New Roman"/>
          <w:b/>
          <w:color w:val="000000" w:themeColor="text1"/>
          <w:sz w:val="24"/>
          <w:szCs w:val="24"/>
        </w:rPr>
      </w:pPr>
      <w:r w:rsidRPr="007C65AA">
        <w:rPr>
          <w:rFonts w:ascii="Times New Roman" w:hAnsi="Times New Roman" w:cs="Times New Roman"/>
          <w:b/>
          <w:color w:val="000000" w:themeColor="text1"/>
          <w:sz w:val="24"/>
          <w:szCs w:val="24"/>
        </w:rPr>
        <w:t xml:space="preserve">Scope of the study </w:t>
      </w:r>
    </w:p>
    <w:p w:rsidR="006B0F81" w:rsidRPr="007C65AA" w:rsidRDefault="006B0F81" w:rsidP="00FA419F">
      <w:pPr>
        <w:spacing w:after="0" w:line="480" w:lineRule="auto"/>
        <w:ind w:firstLine="720"/>
        <w:contextualSpacing/>
        <w:jc w:val="both"/>
        <w:rPr>
          <w:rFonts w:ascii="Times New Roman" w:hAnsi="Times New Roman" w:cs="Times New Roman"/>
          <w:color w:val="000000" w:themeColor="text1"/>
          <w:sz w:val="24"/>
          <w:szCs w:val="24"/>
        </w:rPr>
      </w:pPr>
      <w:r w:rsidRPr="007C65AA">
        <w:rPr>
          <w:rFonts w:ascii="Times New Roman" w:hAnsi="Times New Roman" w:cs="Times New Roman"/>
          <w:color w:val="000000" w:themeColor="text1"/>
          <w:sz w:val="24"/>
          <w:szCs w:val="24"/>
        </w:rPr>
        <w:t>This study entitled “</w:t>
      </w:r>
      <w:r w:rsidRPr="007C65AA">
        <w:rPr>
          <w:rFonts w:ascii="Times New Roman" w:hAnsi="Times New Roman" w:cs="Times New Roman"/>
          <w:sz w:val="24"/>
          <w:szCs w:val="24"/>
        </w:rPr>
        <w:t>Challenges of integrating children with disabilities into normal primary classroom in Ilorin Metropolis, Kwara State</w:t>
      </w:r>
      <w:r w:rsidRPr="007C65AA">
        <w:rPr>
          <w:rFonts w:ascii="Times New Roman" w:hAnsi="Times New Roman" w:cs="Times New Roman"/>
          <w:color w:val="000000" w:themeColor="text1"/>
          <w:sz w:val="24"/>
          <w:szCs w:val="24"/>
        </w:rPr>
        <w:t>. In view of this, the study limited to Ilorin West, Ilorin East, Ilorin South Local Government Area, Kwara State. The population fo</w:t>
      </w:r>
      <w:r w:rsidR="002171A9" w:rsidRPr="007C65AA">
        <w:rPr>
          <w:rFonts w:ascii="Times New Roman" w:hAnsi="Times New Roman" w:cs="Times New Roman"/>
          <w:color w:val="000000" w:themeColor="text1"/>
          <w:sz w:val="24"/>
          <w:szCs w:val="24"/>
        </w:rPr>
        <w:t>r the study will involve primary</w:t>
      </w:r>
      <w:r w:rsidRPr="007C65AA">
        <w:rPr>
          <w:rFonts w:ascii="Times New Roman" w:hAnsi="Times New Roman" w:cs="Times New Roman"/>
          <w:color w:val="000000" w:themeColor="text1"/>
          <w:sz w:val="24"/>
          <w:szCs w:val="24"/>
        </w:rPr>
        <w:t xml:space="preserve"> </w:t>
      </w:r>
      <w:r w:rsidR="007C5775" w:rsidRPr="007C65AA">
        <w:rPr>
          <w:rFonts w:ascii="Times New Roman" w:hAnsi="Times New Roman" w:cs="Times New Roman"/>
          <w:color w:val="000000" w:themeColor="text1"/>
          <w:sz w:val="24"/>
          <w:szCs w:val="24"/>
        </w:rPr>
        <w:t>teachers</w:t>
      </w:r>
      <w:r w:rsidRPr="007C65AA">
        <w:rPr>
          <w:rFonts w:ascii="Times New Roman" w:hAnsi="Times New Roman" w:cs="Times New Roman"/>
          <w:color w:val="000000" w:themeColor="text1"/>
          <w:sz w:val="24"/>
          <w:szCs w:val="24"/>
        </w:rPr>
        <w:t xml:space="preserve"> in Ilorin </w:t>
      </w:r>
      <w:r w:rsidR="00AA2F00" w:rsidRPr="007C65AA">
        <w:rPr>
          <w:rFonts w:ascii="Times New Roman" w:hAnsi="Times New Roman" w:cs="Times New Roman"/>
          <w:color w:val="000000" w:themeColor="text1"/>
          <w:sz w:val="24"/>
          <w:szCs w:val="24"/>
        </w:rPr>
        <w:t>Metropolis</w:t>
      </w:r>
      <w:r w:rsidR="001E3259" w:rsidRPr="007C65AA">
        <w:rPr>
          <w:rFonts w:ascii="Times New Roman" w:hAnsi="Times New Roman" w:cs="Times New Roman"/>
          <w:color w:val="000000" w:themeColor="text1"/>
          <w:sz w:val="24"/>
          <w:szCs w:val="24"/>
        </w:rPr>
        <w:t xml:space="preserve"> Area, 50</w:t>
      </w:r>
      <w:r w:rsidR="002171A9" w:rsidRPr="007C65AA">
        <w:rPr>
          <w:rFonts w:ascii="Times New Roman" w:hAnsi="Times New Roman" w:cs="Times New Roman"/>
          <w:color w:val="000000" w:themeColor="text1"/>
          <w:sz w:val="24"/>
          <w:szCs w:val="24"/>
        </w:rPr>
        <w:t xml:space="preserve"> </w:t>
      </w:r>
      <w:r w:rsidR="007C5775" w:rsidRPr="007C65AA">
        <w:rPr>
          <w:rFonts w:ascii="Times New Roman" w:hAnsi="Times New Roman" w:cs="Times New Roman"/>
          <w:color w:val="000000" w:themeColor="text1"/>
          <w:sz w:val="24"/>
          <w:szCs w:val="24"/>
        </w:rPr>
        <w:t>teachers</w:t>
      </w:r>
      <w:r w:rsidRPr="007C65AA">
        <w:rPr>
          <w:rFonts w:ascii="Times New Roman" w:hAnsi="Times New Roman" w:cs="Times New Roman"/>
          <w:color w:val="000000" w:themeColor="text1"/>
          <w:sz w:val="24"/>
          <w:szCs w:val="24"/>
        </w:rPr>
        <w:t xml:space="preserve"> </w:t>
      </w:r>
      <w:r w:rsidR="007C5775" w:rsidRPr="007C65AA">
        <w:rPr>
          <w:rFonts w:ascii="Times New Roman" w:hAnsi="Times New Roman" w:cs="Times New Roman"/>
          <w:color w:val="000000" w:themeColor="text1"/>
          <w:sz w:val="24"/>
          <w:szCs w:val="24"/>
        </w:rPr>
        <w:t>randomly selected in Ilorin Metropolis</w:t>
      </w:r>
      <w:r w:rsidRPr="007C65AA">
        <w:rPr>
          <w:rFonts w:ascii="Times New Roman" w:hAnsi="Times New Roman" w:cs="Times New Roman"/>
          <w:color w:val="000000" w:themeColor="text1"/>
          <w:sz w:val="24"/>
          <w:szCs w:val="24"/>
        </w:rPr>
        <w:t xml:space="preserve"> Area, through simple random sampling techniques. Structured questionnaire will be used to elicit data from the respondents. Frequency and percentage </w:t>
      </w:r>
      <w:r w:rsidRPr="007C65AA">
        <w:rPr>
          <w:rFonts w:ascii="Times New Roman" w:hAnsi="Times New Roman" w:cs="Times New Roman"/>
          <w:color w:val="000000" w:themeColor="text1"/>
          <w:sz w:val="24"/>
          <w:szCs w:val="24"/>
        </w:rPr>
        <w:lastRenderedPageBreak/>
        <w:t xml:space="preserve">will be use to analyze the demographic characteristics of respondents and simple percentage methods will be used to answer the research questions raised for the study.   </w:t>
      </w:r>
    </w:p>
    <w:p w:rsidR="00BE48DF" w:rsidRPr="007C65AA" w:rsidRDefault="00BE48DF" w:rsidP="00512CEE">
      <w:pPr>
        <w:pStyle w:val="NormalWeb"/>
        <w:spacing w:before="240" w:after="0" w:afterAutospacing="0"/>
        <w:contextualSpacing/>
        <w:jc w:val="both"/>
        <w:rPr>
          <w:b/>
        </w:rPr>
      </w:pPr>
      <w:r w:rsidRPr="007C65AA">
        <w:rPr>
          <w:b/>
        </w:rPr>
        <w:t>Operational definition of Terms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sz w:val="24"/>
          <w:szCs w:val="24"/>
        </w:rPr>
      </w:pPr>
      <w:r w:rsidRPr="007C65AA">
        <w:rPr>
          <w:rFonts w:ascii="Times New Roman" w:eastAsia="Times New Roman" w:hAnsi="Times New Roman" w:cs="Times New Roman"/>
          <w:b/>
          <w:sz w:val="24"/>
          <w:szCs w:val="24"/>
        </w:rPr>
        <w:t>Challenges</w:t>
      </w:r>
      <w:r w:rsidRPr="007C65AA">
        <w:rPr>
          <w:rFonts w:ascii="Times New Roman" w:eastAsia="Times New Roman" w:hAnsi="Times New Roman" w:cs="Times New Roman"/>
          <w:sz w:val="24"/>
          <w:szCs w:val="24"/>
        </w:rPr>
        <w:t xml:space="preserve">: </w:t>
      </w:r>
      <w:r w:rsidRPr="007C65AA">
        <w:rPr>
          <w:rFonts w:ascii="Times New Roman" w:hAnsi="Times New Roman" w:cs="Times New Roman"/>
          <w:sz w:val="24"/>
          <w:szCs w:val="24"/>
        </w:rPr>
        <w:t>can be defined as obstacles, difficulties, or problems that hinder progress, achievement, or success in a particular situation or process</w:t>
      </w:r>
      <w:r w:rsidRPr="007C65AA">
        <w:rPr>
          <w:rFonts w:ascii="Times New Roman" w:eastAsia="Times New Roman" w:hAnsi="Times New Roman" w:cs="Times New Roman"/>
          <w:sz w:val="24"/>
          <w:szCs w:val="24"/>
        </w:rPr>
        <w:t xml:space="preserve"> </w:t>
      </w:r>
    </w:p>
    <w:p w:rsidR="00795E7B" w:rsidRPr="007C65AA" w:rsidRDefault="00795E7B" w:rsidP="00FA419F">
      <w:pPr>
        <w:spacing w:before="100" w:beforeAutospacing="1" w:after="0" w:line="480" w:lineRule="auto"/>
        <w:contextualSpacing/>
        <w:jc w:val="both"/>
        <w:rPr>
          <w:rFonts w:ascii="Times New Roman" w:eastAsia="Times New Roman" w:hAnsi="Times New Roman" w:cs="Times New Roman"/>
          <w:sz w:val="24"/>
          <w:szCs w:val="24"/>
        </w:rPr>
      </w:pPr>
      <w:r w:rsidRPr="007C65AA">
        <w:rPr>
          <w:rFonts w:ascii="Times New Roman" w:eastAsia="Times New Roman" w:hAnsi="Times New Roman" w:cs="Times New Roman"/>
          <w:b/>
          <w:bCs/>
          <w:sz w:val="24"/>
          <w:szCs w:val="24"/>
        </w:rPr>
        <w:t>Children with Disabilities</w:t>
      </w:r>
      <w:r w:rsidRPr="007C65AA">
        <w:rPr>
          <w:rFonts w:ascii="Times New Roman" w:eastAsia="Times New Roman" w:hAnsi="Times New Roman" w:cs="Times New Roman"/>
          <w:sz w:val="24"/>
          <w:szCs w:val="24"/>
        </w:rPr>
        <w:t>: Children with disabilities are those who have physical, sensory, intellectual, or emotional impairments that may hinder their ability to fully participate in regular classroom activities. These disabilities may include conditions such as visual impairment, hearing impairment, cerebral palsy, autism spectrum disorders, and learning disabilities.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sz w:val="24"/>
          <w:szCs w:val="24"/>
        </w:rPr>
      </w:pPr>
      <w:r w:rsidRPr="007C65AA">
        <w:rPr>
          <w:rFonts w:ascii="Times New Roman" w:eastAsia="Times New Roman" w:hAnsi="Times New Roman" w:cs="Times New Roman"/>
          <w:b/>
          <w:sz w:val="24"/>
          <w:szCs w:val="24"/>
        </w:rPr>
        <w:t>Integrating</w:t>
      </w:r>
      <w:r w:rsidRPr="007C65AA">
        <w:rPr>
          <w:rFonts w:ascii="Times New Roman" w:eastAsia="Times New Roman" w:hAnsi="Times New Roman" w:cs="Times New Roman"/>
          <w:sz w:val="24"/>
          <w:szCs w:val="24"/>
        </w:rPr>
        <w:t xml:space="preserve">: </w:t>
      </w:r>
      <w:r w:rsidRPr="007C65AA">
        <w:rPr>
          <w:rFonts w:ascii="Times New Roman" w:hAnsi="Times New Roman" w:cs="Times New Roman"/>
          <w:sz w:val="24"/>
          <w:szCs w:val="24"/>
        </w:rPr>
        <w:t xml:space="preserve">refers to the process of bringing together or combining different elements into a unified whole, ensuring that all components function together effectively and harmoniously. </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b/>
          <w:bCs/>
          <w:sz w:val="24"/>
          <w:szCs w:val="24"/>
        </w:rPr>
      </w:pPr>
      <w:r w:rsidRPr="007C65AA">
        <w:rPr>
          <w:rFonts w:ascii="Times New Roman" w:eastAsia="Times New Roman" w:hAnsi="Times New Roman" w:cs="Times New Roman"/>
          <w:b/>
          <w:bCs/>
          <w:sz w:val="24"/>
          <w:szCs w:val="24"/>
        </w:rPr>
        <w:t xml:space="preserve">Inclusive Education: </w:t>
      </w:r>
      <w:r w:rsidRPr="007C65AA">
        <w:rPr>
          <w:rFonts w:ascii="Times New Roman" w:eastAsia="Times New Roman" w:hAnsi="Times New Roman" w:cs="Times New Roman"/>
          <w:sz w:val="24"/>
          <w:szCs w:val="24"/>
        </w:rPr>
        <w:t>Inclusive education refers to the educational practice of integrating children with disabilities into regular, mainstream classrooms, where they are provided with appropriate learning opportunities, resources, and support services to ensure equal access to quality education alongside their non-disabled peers. It involves adapting teaching methods, materials, and classroom environments to meet the diverse needs of all students.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b/>
          <w:bCs/>
          <w:sz w:val="24"/>
          <w:szCs w:val="24"/>
        </w:rPr>
      </w:pPr>
      <w:r w:rsidRPr="007C65AA">
        <w:rPr>
          <w:rFonts w:ascii="Times New Roman" w:eastAsia="Times New Roman" w:hAnsi="Times New Roman" w:cs="Times New Roman"/>
          <w:b/>
          <w:bCs/>
          <w:sz w:val="24"/>
          <w:szCs w:val="24"/>
        </w:rPr>
        <w:t xml:space="preserve">Primary Schools: </w:t>
      </w:r>
      <w:r w:rsidRPr="007C65AA">
        <w:rPr>
          <w:rFonts w:ascii="Times New Roman" w:eastAsia="Times New Roman" w:hAnsi="Times New Roman" w:cs="Times New Roman"/>
          <w:sz w:val="24"/>
          <w:szCs w:val="24"/>
        </w:rPr>
        <w:t xml:space="preserve">Primary schools refer to the first stage of formal education in Nigeria, typically enrolling children between the ages of 6 to 12 years. These schools provide the </w:t>
      </w:r>
      <w:r w:rsidRPr="007C65AA">
        <w:rPr>
          <w:rFonts w:ascii="Times New Roman" w:eastAsia="Times New Roman" w:hAnsi="Times New Roman" w:cs="Times New Roman"/>
          <w:sz w:val="24"/>
          <w:szCs w:val="24"/>
        </w:rPr>
        <w:lastRenderedPageBreak/>
        <w:t>foundation for basic education and are typically located in urban and rural areas, catering to children from various socio-economic backgrounds.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sz w:val="24"/>
          <w:szCs w:val="24"/>
        </w:rPr>
      </w:pPr>
      <w:r w:rsidRPr="007C65AA">
        <w:rPr>
          <w:rFonts w:ascii="Times New Roman" w:eastAsia="Times New Roman" w:hAnsi="Times New Roman" w:cs="Times New Roman"/>
          <w:b/>
          <w:bCs/>
          <w:sz w:val="24"/>
          <w:szCs w:val="24"/>
        </w:rPr>
        <w:t xml:space="preserve">Teacher Preparedness: </w:t>
      </w:r>
      <w:r w:rsidRPr="007C65AA">
        <w:rPr>
          <w:rFonts w:ascii="Times New Roman" w:eastAsia="Times New Roman" w:hAnsi="Times New Roman" w:cs="Times New Roman"/>
          <w:sz w:val="24"/>
          <w:szCs w:val="24"/>
        </w:rPr>
        <w:t>Teacher preparedness refers to the level of knowledge, skills, and training that teachers possess to effectively teach and support students with disabilities in inclusive classrooms. It includes understanding various disabilities, employing inclusive teaching strategies, and utilizing adapted learning materials to meet the needs of all students.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sz w:val="24"/>
          <w:szCs w:val="24"/>
        </w:rPr>
      </w:pPr>
      <w:r w:rsidRPr="007C65AA">
        <w:rPr>
          <w:rFonts w:ascii="Times New Roman" w:eastAsia="Times New Roman" w:hAnsi="Times New Roman" w:cs="Times New Roman"/>
          <w:b/>
          <w:bCs/>
          <w:sz w:val="24"/>
          <w:szCs w:val="24"/>
        </w:rPr>
        <w:t xml:space="preserve">School Infrastructure: </w:t>
      </w:r>
      <w:r w:rsidRPr="007C65AA">
        <w:rPr>
          <w:rFonts w:ascii="Times New Roman" w:eastAsia="Times New Roman" w:hAnsi="Times New Roman" w:cs="Times New Roman"/>
          <w:sz w:val="24"/>
          <w:szCs w:val="24"/>
        </w:rPr>
        <w:t>School infrastructure refers to the physical environment and facilities within a school, including classroom design, accessibility features (e.g., ramps, toilets), and the availability of specialized learning tools and technologies (e.g., Braille books, hearing aids) that accommodate students with disabilities.</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b/>
          <w:bCs/>
          <w:sz w:val="24"/>
          <w:szCs w:val="24"/>
        </w:rPr>
      </w:pPr>
      <w:r w:rsidRPr="007C65AA">
        <w:rPr>
          <w:rFonts w:ascii="Times New Roman" w:eastAsia="Times New Roman" w:hAnsi="Times New Roman" w:cs="Times New Roman"/>
          <w:b/>
          <w:bCs/>
          <w:sz w:val="24"/>
          <w:szCs w:val="24"/>
        </w:rPr>
        <w:t>Attitudes toward Disability</w:t>
      </w:r>
      <w:r w:rsidRPr="007C65AA">
        <w:rPr>
          <w:rFonts w:ascii="Times New Roman" w:eastAsia="Times New Roman" w:hAnsi="Times New Roman" w:cs="Times New Roman"/>
          <w:sz w:val="24"/>
          <w:szCs w:val="24"/>
        </w:rPr>
        <w:t xml:space="preserve">: Attitudes toward disability refer to the beliefs, perceptions, and social norms held by teachers, parents, and the wider community regarding children with disabilities. </w:t>
      </w:r>
    </w:p>
    <w:p w:rsidR="00795E7B" w:rsidRPr="007C65AA" w:rsidRDefault="00795E7B" w:rsidP="00FA419F">
      <w:pPr>
        <w:spacing w:before="100" w:beforeAutospacing="1" w:after="0" w:line="480" w:lineRule="auto"/>
        <w:contextualSpacing/>
        <w:jc w:val="both"/>
        <w:outlineLvl w:val="2"/>
        <w:rPr>
          <w:rFonts w:ascii="Times New Roman" w:eastAsia="Times New Roman" w:hAnsi="Times New Roman" w:cs="Times New Roman"/>
          <w:sz w:val="24"/>
          <w:szCs w:val="24"/>
        </w:rPr>
      </w:pPr>
      <w:r w:rsidRPr="007C65AA">
        <w:rPr>
          <w:rFonts w:ascii="Times New Roman" w:eastAsia="Times New Roman" w:hAnsi="Times New Roman" w:cs="Times New Roman"/>
          <w:b/>
          <w:bCs/>
          <w:sz w:val="24"/>
          <w:szCs w:val="24"/>
        </w:rPr>
        <w:t xml:space="preserve">Social Inclusion: </w:t>
      </w:r>
      <w:r w:rsidRPr="007C65AA">
        <w:rPr>
          <w:rFonts w:ascii="Times New Roman" w:eastAsia="Times New Roman" w:hAnsi="Times New Roman" w:cs="Times New Roman"/>
          <w:sz w:val="24"/>
          <w:szCs w:val="24"/>
        </w:rPr>
        <w:t>Social inclusion refers to the process of ensuring that individuals, particularly those with disabilities, have equal opportunities to participate in all aspects of society, including education, social activities, and community life. In the context of education, it involves creating a school environment where children with disabilities are accepted, valued, and encouraged to participate fully alongside their peers.</w:t>
      </w:r>
    </w:p>
    <w:p w:rsidR="0029447F" w:rsidRDefault="0029447F" w:rsidP="00FA419F">
      <w:pPr>
        <w:spacing w:after="0" w:line="480" w:lineRule="auto"/>
        <w:contextualSpacing/>
        <w:jc w:val="both"/>
        <w:rPr>
          <w:rFonts w:ascii="Times New Roman" w:eastAsia="Times New Roman" w:hAnsi="Times New Roman" w:cs="Times New Roman"/>
          <w:sz w:val="24"/>
          <w:szCs w:val="24"/>
        </w:rPr>
      </w:pPr>
    </w:p>
    <w:p w:rsidR="00512CEE" w:rsidRDefault="00512CEE" w:rsidP="00FA419F">
      <w:pPr>
        <w:spacing w:after="0" w:line="480" w:lineRule="auto"/>
        <w:contextualSpacing/>
        <w:jc w:val="both"/>
        <w:rPr>
          <w:rFonts w:ascii="Times New Roman" w:eastAsia="Times New Roman" w:hAnsi="Times New Roman" w:cs="Times New Roman"/>
          <w:sz w:val="24"/>
          <w:szCs w:val="24"/>
        </w:rPr>
      </w:pPr>
    </w:p>
    <w:p w:rsidR="00512CEE" w:rsidRPr="007C65AA" w:rsidRDefault="00512CEE" w:rsidP="00FA419F">
      <w:pPr>
        <w:spacing w:after="0" w:line="480" w:lineRule="auto"/>
        <w:contextualSpacing/>
        <w:jc w:val="both"/>
        <w:rPr>
          <w:rFonts w:ascii="Times New Roman" w:eastAsia="Times New Roman" w:hAnsi="Times New Roman" w:cs="Times New Roman"/>
          <w:sz w:val="24"/>
          <w:szCs w:val="24"/>
        </w:rPr>
      </w:pPr>
    </w:p>
    <w:p w:rsidR="00795E7B" w:rsidRPr="007C65AA" w:rsidRDefault="00795E7B" w:rsidP="00FA419F">
      <w:pPr>
        <w:pStyle w:val="Heading3"/>
        <w:spacing w:after="0" w:afterAutospacing="0" w:line="480" w:lineRule="auto"/>
        <w:contextualSpacing/>
        <w:jc w:val="center"/>
        <w:rPr>
          <w:sz w:val="24"/>
          <w:szCs w:val="24"/>
        </w:rPr>
      </w:pPr>
      <w:r w:rsidRPr="007C65AA">
        <w:rPr>
          <w:sz w:val="24"/>
          <w:szCs w:val="24"/>
        </w:rPr>
        <w:lastRenderedPageBreak/>
        <w:t>CHAPTER TWO</w:t>
      </w:r>
    </w:p>
    <w:p w:rsidR="00052708" w:rsidRPr="007C65AA" w:rsidRDefault="00795E7B" w:rsidP="00140EF8">
      <w:pPr>
        <w:pStyle w:val="Heading3"/>
        <w:spacing w:after="0" w:afterAutospacing="0"/>
        <w:contextualSpacing/>
        <w:jc w:val="center"/>
        <w:rPr>
          <w:sz w:val="24"/>
          <w:szCs w:val="24"/>
        </w:rPr>
      </w:pPr>
      <w:r w:rsidRPr="007C65AA">
        <w:rPr>
          <w:sz w:val="24"/>
          <w:szCs w:val="24"/>
        </w:rPr>
        <w:t>LITERATURE REVIEW</w:t>
      </w:r>
    </w:p>
    <w:p w:rsidR="00362159" w:rsidRPr="007C65AA" w:rsidRDefault="00362159" w:rsidP="00140EF8">
      <w:pPr>
        <w:spacing w:before="100" w:beforeAutospacing="1" w:after="100" w:afterAutospacing="1" w:line="240" w:lineRule="auto"/>
        <w:ind w:firstLine="270"/>
        <w:jc w:val="both"/>
        <w:outlineLvl w:val="1"/>
        <w:rPr>
          <w:rFonts w:ascii="Times New Roman" w:hAnsi="Times New Roman" w:cs="Times New Roman"/>
          <w:color w:val="000000" w:themeColor="text1"/>
          <w:sz w:val="24"/>
          <w:szCs w:val="24"/>
        </w:rPr>
      </w:pPr>
      <w:r w:rsidRPr="007C65AA">
        <w:rPr>
          <w:rFonts w:ascii="Times New Roman" w:hAnsi="Times New Roman" w:cs="Times New Roman"/>
          <w:color w:val="000000" w:themeColor="text1"/>
          <w:sz w:val="24"/>
          <w:szCs w:val="24"/>
        </w:rPr>
        <w:t>The review of literature would be carried out under the following sub-headings:</w:t>
      </w:r>
    </w:p>
    <w:p w:rsidR="00AE3315" w:rsidRPr="007C65AA" w:rsidRDefault="00052708" w:rsidP="00140EF8">
      <w:pPr>
        <w:pStyle w:val="NormalWeb"/>
        <w:numPr>
          <w:ilvl w:val="2"/>
          <w:numId w:val="2"/>
        </w:numPr>
        <w:spacing w:after="0" w:afterAutospacing="0" w:line="360" w:lineRule="auto"/>
        <w:contextualSpacing/>
        <w:jc w:val="both"/>
        <w:rPr>
          <w:rStyle w:val="Strong"/>
          <w:b w:val="0"/>
        </w:rPr>
      </w:pPr>
      <w:r w:rsidRPr="007C65AA">
        <w:rPr>
          <w:rStyle w:val="Strong"/>
          <w:b w:val="0"/>
        </w:rPr>
        <w:t>Concept of Inclusive Education</w:t>
      </w:r>
    </w:p>
    <w:p w:rsidR="00AE3315" w:rsidRPr="007C65AA" w:rsidRDefault="0089089D" w:rsidP="00140EF8">
      <w:pPr>
        <w:pStyle w:val="NormalWeb"/>
        <w:numPr>
          <w:ilvl w:val="2"/>
          <w:numId w:val="2"/>
        </w:numPr>
        <w:spacing w:after="0" w:afterAutospacing="0" w:line="360" w:lineRule="auto"/>
        <w:contextualSpacing/>
        <w:jc w:val="both"/>
        <w:rPr>
          <w:bCs/>
        </w:rPr>
      </w:pPr>
      <w:r w:rsidRPr="007C65AA">
        <w:t>Aims and Objective of Inclusive Education</w:t>
      </w:r>
    </w:p>
    <w:p w:rsidR="00AE3315" w:rsidRPr="007C65AA" w:rsidRDefault="0080464C" w:rsidP="00140EF8">
      <w:pPr>
        <w:pStyle w:val="NormalWeb"/>
        <w:numPr>
          <w:ilvl w:val="2"/>
          <w:numId w:val="2"/>
        </w:numPr>
        <w:spacing w:after="0" w:afterAutospacing="0" w:line="360" w:lineRule="auto"/>
        <w:contextualSpacing/>
        <w:jc w:val="both"/>
        <w:rPr>
          <w:rStyle w:val="Strong"/>
          <w:b w:val="0"/>
        </w:rPr>
      </w:pPr>
      <w:r w:rsidRPr="007C65AA">
        <w:t xml:space="preserve">Role of </w:t>
      </w:r>
      <w:r w:rsidR="00ED273C" w:rsidRPr="007C65AA">
        <w:t xml:space="preserve">Teacher </w:t>
      </w:r>
      <w:r w:rsidRPr="007C65AA">
        <w:t xml:space="preserve">in </w:t>
      </w:r>
      <w:r w:rsidR="00ED273C" w:rsidRPr="007C65AA">
        <w:t>Inclusive Classroom</w:t>
      </w:r>
    </w:p>
    <w:p w:rsidR="00AE3315" w:rsidRPr="007C65AA" w:rsidRDefault="00052708" w:rsidP="00140EF8">
      <w:pPr>
        <w:pStyle w:val="NormalWeb"/>
        <w:numPr>
          <w:ilvl w:val="2"/>
          <w:numId w:val="2"/>
        </w:numPr>
        <w:spacing w:after="0" w:afterAutospacing="0" w:line="360" w:lineRule="auto"/>
        <w:contextualSpacing/>
        <w:jc w:val="both"/>
        <w:rPr>
          <w:bCs/>
        </w:rPr>
      </w:pPr>
      <w:r w:rsidRPr="007C65AA">
        <w:t xml:space="preserve">The </w:t>
      </w:r>
      <w:r w:rsidR="00ED273C" w:rsidRPr="007C65AA">
        <w:t xml:space="preserve">Importance </w:t>
      </w:r>
      <w:r w:rsidRPr="007C65AA">
        <w:t xml:space="preserve">of </w:t>
      </w:r>
      <w:r w:rsidR="00ED273C" w:rsidRPr="007C65AA">
        <w:t xml:space="preserve">Inclusive Education </w:t>
      </w:r>
      <w:r w:rsidRPr="007C65AA">
        <w:t xml:space="preserve">for </w:t>
      </w:r>
      <w:r w:rsidR="00ED273C" w:rsidRPr="007C65AA">
        <w:t xml:space="preserve">Children </w:t>
      </w:r>
      <w:r w:rsidRPr="007C65AA">
        <w:t xml:space="preserve">with </w:t>
      </w:r>
      <w:r w:rsidR="00ED273C" w:rsidRPr="007C65AA">
        <w:t>Disabilities</w:t>
      </w:r>
    </w:p>
    <w:p w:rsidR="00052708" w:rsidRPr="007C65AA" w:rsidRDefault="00052708" w:rsidP="00FA419F">
      <w:pPr>
        <w:pStyle w:val="NormalWeb"/>
        <w:numPr>
          <w:ilvl w:val="2"/>
          <w:numId w:val="2"/>
        </w:numPr>
        <w:spacing w:after="0" w:afterAutospacing="0" w:line="480" w:lineRule="auto"/>
        <w:contextualSpacing/>
        <w:jc w:val="both"/>
        <w:rPr>
          <w:bCs/>
        </w:rPr>
      </w:pPr>
      <w:r w:rsidRPr="007C65AA">
        <w:t>Challenges of Inclusive Education in Nigeria</w:t>
      </w:r>
    </w:p>
    <w:p w:rsidR="00F162F7" w:rsidRPr="007C65AA" w:rsidRDefault="00F162F7" w:rsidP="00FA419F">
      <w:pPr>
        <w:pStyle w:val="NormalWeb"/>
        <w:numPr>
          <w:ilvl w:val="2"/>
          <w:numId w:val="2"/>
        </w:numPr>
        <w:spacing w:after="0" w:afterAutospacing="0" w:line="480" w:lineRule="auto"/>
        <w:contextualSpacing/>
        <w:jc w:val="both"/>
        <w:rPr>
          <w:bCs/>
        </w:rPr>
      </w:pPr>
      <w:r w:rsidRPr="007C65AA">
        <w:t xml:space="preserve">Appraisal of the Literature Reviewed </w:t>
      </w:r>
    </w:p>
    <w:p w:rsidR="00F162F7" w:rsidRPr="007C65AA" w:rsidRDefault="00F162F7" w:rsidP="00FA419F">
      <w:pPr>
        <w:pStyle w:val="NormalWeb"/>
        <w:spacing w:after="0" w:afterAutospacing="0" w:line="480" w:lineRule="auto"/>
        <w:contextualSpacing/>
        <w:jc w:val="both"/>
        <w:rPr>
          <w:rStyle w:val="Strong"/>
        </w:rPr>
      </w:pPr>
      <w:r w:rsidRPr="007C65AA">
        <w:rPr>
          <w:rStyle w:val="Strong"/>
        </w:rPr>
        <w:t>Concept of Inclusive Education</w:t>
      </w:r>
    </w:p>
    <w:p w:rsidR="00BE48DF" w:rsidRPr="007C65AA" w:rsidRDefault="00F0648B" w:rsidP="00FA419F">
      <w:pPr>
        <w:pStyle w:val="NormalWeb"/>
        <w:spacing w:after="0" w:afterAutospacing="0" w:line="480" w:lineRule="auto"/>
        <w:ind w:firstLine="720"/>
        <w:contextualSpacing/>
        <w:jc w:val="both"/>
      </w:pPr>
      <w:r w:rsidRPr="007C65AA">
        <w:t xml:space="preserve">Underlying the notion of inclusive education is a recognition that learners have diverse abilities and interests, and that they come from diverse ethnic and social backgrounds. Inclusive education can therefore be simply defined as ‘Education that Fits’. In other words, education must fit the diversity of learners we find (or should find) in every school, in every classroom, in every country. Expressed another way, an inclusive school is ‘A School for Everyone’. Until recently, inclusive education was largely focused on children with special educational needs arising from learning or behavioural difficulties. Perhaps the biggest challenge facing education policymakers is extending the principle of inclusive education to such learners and this will be the focus of the article. Now, however, it is being broadened to address the diverse needs of all learners. For example, a recent UNESCO conference acknowledged that ‘inclusive education is an ongoing process aimed at offering quality education for all while respecting diversity and the different needs and </w:t>
      </w:r>
      <w:r w:rsidRPr="007C65AA">
        <w:lastRenderedPageBreak/>
        <w:t>abilities, characteristics and learning expectations of the students and communities, eliminating all forms</w:t>
      </w:r>
      <w:r w:rsidR="006D269F" w:rsidRPr="007C65AA">
        <w:t xml:space="preserve"> of discrimination’ (UNESCO, 201</w:t>
      </w:r>
      <w:r w:rsidRPr="007C65AA">
        <w:t>8).</w:t>
      </w:r>
    </w:p>
    <w:p w:rsidR="0089089D" w:rsidRPr="007C65AA" w:rsidRDefault="0089089D" w:rsidP="00FA419F">
      <w:pPr>
        <w:pStyle w:val="NormalWeb"/>
        <w:spacing w:after="0" w:afterAutospacing="0" w:line="480" w:lineRule="auto"/>
        <w:ind w:firstLine="720"/>
        <w:contextualSpacing/>
        <w:jc w:val="both"/>
      </w:pPr>
      <w:r w:rsidRPr="007C65AA">
        <w:t>Inclusive education in special education is a recent concept, and also an accepted approach in general education in the Indian context. A teacher in the regular school focuses on the average learner but is also experienced in handling academically talented as well as slow learners. The general classroom teacher teaches those who differ in their level of intelligence. Thus inclusion with reference to this category is already taking place. Therefore, in the present daycontext there arise a need to include the sensorial impaired viz., the visually impaired and the hearing impaired into the general stream of education. The major similarity between non-disabled and the disabled children is their cognitive abilities. This proves to be a very supportive factor for these children to study along with their normal peers in the inclusive set up with the learning of the plus curriculum enabling them to cope with their disabilities. The idea of integration categorizes a child on the basis of some, identifiable differences and separates him from the ‘normal’ group. In educational terms, the deficit of the child needs compensation by special educational inputs in a special educational set up. If the child has to be mainstreamed, he has to be given special attention to cope in the regular class. A key notion associated with integration is the “adaptation” of the impaired child to school.</w:t>
      </w:r>
    </w:p>
    <w:p w:rsidR="0089089D" w:rsidRPr="007C65AA" w:rsidRDefault="00EC0C21" w:rsidP="00FA419F">
      <w:pPr>
        <w:pStyle w:val="NormalWeb"/>
        <w:spacing w:after="0" w:afterAutospacing="0" w:line="480" w:lineRule="auto"/>
        <w:ind w:firstLine="720"/>
        <w:contextualSpacing/>
        <w:jc w:val="both"/>
      </w:pPr>
      <w:r w:rsidRPr="007C65AA">
        <w:t>According to UNESCO (2010</w:t>
      </w:r>
      <w:r w:rsidR="0089089D" w:rsidRPr="007C65AA">
        <w:t>), “Inclusion is seen as diversity of needs of all learners through increasing participation a process of addressing and responding to the in learning, cultures and communities, and reducing exclusion within</w:t>
      </w:r>
      <w:r w:rsidR="006D269F" w:rsidRPr="007C65AA">
        <w:t xml:space="preserve"> and from education </w:t>
      </w:r>
      <w:r w:rsidR="006D269F" w:rsidRPr="007C65AA">
        <w:lastRenderedPageBreak/>
        <w:t>(Booth, 2021</w:t>
      </w:r>
      <w:r w:rsidR="0089089D" w:rsidRPr="007C65AA">
        <w:t>). It involves changes and modifications in content, approaches, structures and strategies, with a common vision which covers all children of the appropriate age range and a conviction that it is the responsibility of the regular system to educate all children.” Inclusive education is concerned with providing appropriate responses to the broad spectrum of learning needs in formal and non-formal educational settings. Rather than being a marginal theme on how some learners can be integrated in the mainstream education, inclusive education is an approach that investigates how to transform education systems in order to respond to the diversity of learners. It aims to enable both teachers and learners to feel comfortable with diversity and to see it as a challenge and enrichment in the learning environment, rather than a problem.</w:t>
      </w:r>
    </w:p>
    <w:p w:rsidR="0089089D" w:rsidRPr="007C65AA" w:rsidRDefault="0089089D" w:rsidP="00FA419F">
      <w:pPr>
        <w:pStyle w:val="NormalWeb"/>
        <w:spacing w:after="0" w:afterAutospacing="0" w:line="480" w:lineRule="auto"/>
        <w:contextualSpacing/>
        <w:jc w:val="both"/>
      </w:pPr>
      <w:r w:rsidRPr="007C65AA">
        <w:rPr>
          <w:b/>
        </w:rPr>
        <w:t>Aims and Objective of Inclusive Education</w:t>
      </w:r>
    </w:p>
    <w:p w:rsidR="0089089D" w:rsidRPr="007C65AA" w:rsidRDefault="0089089D" w:rsidP="00FA419F">
      <w:pPr>
        <w:pStyle w:val="NormalWeb"/>
        <w:spacing w:after="0" w:afterAutospacing="0" w:line="480" w:lineRule="auto"/>
        <w:ind w:firstLine="720"/>
        <w:contextualSpacing/>
        <w:jc w:val="both"/>
      </w:pPr>
      <w:r w:rsidRPr="007C65AA">
        <w:t xml:space="preserve"> The aim is to identify and enroll children with disabilities in regular schools, to provide them with effective academic support and to provide them with the knowledge on how to face the challenges in and around the society they are a part of. </w:t>
      </w:r>
    </w:p>
    <w:p w:rsidR="0089089D" w:rsidRPr="007C65AA" w:rsidRDefault="0089089D" w:rsidP="00FA419F">
      <w:pPr>
        <w:pStyle w:val="NormalWeb"/>
        <w:numPr>
          <w:ilvl w:val="1"/>
          <w:numId w:val="2"/>
        </w:numPr>
        <w:spacing w:after="0" w:afterAutospacing="0" w:line="480" w:lineRule="auto"/>
        <w:contextualSpacing/>
        <w:jc w:val="both"/>
      </w:pPr>
      <w:r w:rsidRPr="007C65AA">
        <w:rPr>
          <w:b/>
        </w:rPr>
        <w:t>Education of all</w:t>
      </w:r>
      <w:r w:rsidRPr="007C65AA">
        <w:t xml:space="preserve">: It is giving all children in the same classroom in the same school get real learning opportunities that have been excluded. An inclusive school aims to meet everyone’s educational needs by having them supported by their peers and other members of the school community. Children with disabilities demonstrates high level of social inter action with non-disabled peers in an inclusive setting compared to segregated setting. Children with disabilities in inclusive setting often have a more vigorous educational program in improving their skills and academics gains. Normal </w:t>
      </w:r>
      <w:r w:rsidRPr="007C65AA">
        <w:lastRenderedPageBreak/>
        <w:t xml:space="preserve">children get the benefit from improved instructional technologies, in the classrooms. All the children will be given equal opportunity and an equal chance to learn to the best of their abilities, the devices in the classrooms should meet the special education needs. </w:t>
      </w:r>
    </w:p>
    <w:p w:rsidR="0089089D" w:rsidRPr="007C65AA" w:rsidRDefault="0089089D" w:rsidP="00FA419F">
      <w:pPr>
        <w:pStyle w:val="NormalWeb"/>
        <w:numPr>
          <w:ilvl w:val="1"/>
          <w:numId w:val="2"/>
        </w:numPr>
        <w:spacing w:after="0" w:afterAutospacing="0" w:line="480" w:lineRule="auto"/>
        <w:contextualSpacing/>
        <w:jc w:val="both"/>
      </w:pPr>
      <w:r w:rsidRPr="007C65AA">
        <w:rPr>
          <w:b/>
        </w:rPr>
        <w:t>Protection of rights</w:t>
      </w:r>
      <w:r w:rsidRPr="007C65AA">
        <w:t xml:space="preserve">: Protect the rights to education of person with disabilities and also giving the right to education of person with disabilities. The Indian Constitution guarantees equality, freedom, justice, and dignity to all individual and mandates an inclusive society that comprises people with disabilities. Inclusive education aims to strengthen the human dignity and to remove many stereotypes from each other’s mind and accept the fact that nobody is perfect. In 1974 the Government of India launched the Integrated Education for Disabled Children scheme (IEDC) in 1987 the Project Integrated Education (PIED) for disabled. The District Primary Education Program (DPEP) with aims to move towards “universalization of elementary education”. The objective of integrated education for disabled children scheme (IEDC Scheme) was to provide educational opportunities for disabled children in common schools to facilitate their retention in the school system, to also integrate the disabled children with the general community at all levels as equal partners and to prepare them for normal growth and to face life with courage and confidence. </w:t>
      </w:r>
    </w:p>
    <w:p w:rsidR="0089089D" w:rsidRPr="007C65AA" w:rsidRDefault="0089089D" w:rsidP="00FA419F">
      <w:pPr>
        <w:pStyle w:val="NormalWeb"/>
        <w:numPr>
          <w:ilvl w:val="1"/>
          <w:numId w:val="2"/>
        </w:numPr>
        <w:spacing w:after="0" w:afterAutospacing="0" w:line="480" w:lineRule="auto"/>
        <w:contextualSpacing/>
        <w:jc w:val="both"/>
      </w:pPr>
      <w:r w:rsidRPr="007C65AA">
        <w:rPr>
          <w:b/>
        </w:rPr>
        <w:t>Identification of skills</w:t>
      </w:r>
      <w:r w:rsidRPr="007C65AA">
        <w:t xml:space="preserve">: The skills in inclusive education includes following instructions given by the teacher obeying classroom rules and skills in problem solving and self care. Inclusive education promotes the social value of equality; inclusive setting leads to independent thoughts, positive competency and improved self-esteem. All the children </w:t>
      </w:r>
      <w:r w:rsidRPr="007C65AA">
        <w:lastRenderedPageBreak/>
        <w:t xml:space="preserve">are enriched by the opportunity in which they learn and care for each other and hence gain the skills and values needed for community living. Inclusive Education also aims to give disable pupils the opportunity to become a part of the school community, and also get a realistic idea of what a multiform and competitive society looks like as their own possibilities and limitations. </w:t>
      </w:r>
    </w:p>
    <w:p w:rsidR="0089089D" w:rsidRPr="007C65AA" w:rsidRDefault="0089089D" w:rsidP="00FA419F">
      <w:pPr>
        <w:pStyle w:val="NormalWeb"/>
        <w:numPr>
          <w:ilvl w:val="1"/>
          <w:numId w:val="2"/>
        </w:numPr>
        <w:spacing w:after="0" w:afterAutospacing="0" w:line="480" w:lineRule="auto"/>
        <w:contextualSpacing/>
        <w:jc w:val="both"/>
      </w:pPr>
      <w:r w:rsidRPr="007C65AA">
        <w:rPr>
          <w:b/>
        </w:rPr>
        <w:t>Development</w:t>
      </w:r>
      <w:r w:rsidRPr="007C65AA">
        <w:t xml:space="preserve"> </w:t>
      </w:r>
      <w:r w:rsidRPr="007C65AA">
        <w:rPr>
          <w:b/>
        </w:rPr>
        <w:t>of social consciousness:</w:t>
      </w:r>
      <w:r w:rsidRPr="007C65AA">
        <w:t xml:space="preserve"> Social consciousness and social action are decidedly associated with education since it is there in that, both specific cognitive abilities and attitude to social reality are largely developed. Emotionally disturbed children are those that, in terms of their emotional make-up and behavior, depart significantly and persistently from the majority of children of their age and social group, negatively influencing their adjustment to their self and social surroundings.  </w:t>
      </w:r>
    </w:p>
    <w:p w:rsidR="0089089D" w:rsidRPr="007C65AA" w:rsidRDefault="0089089D" w:rsidP="00FA419F">
      <w:pPr>
        <w:pStyle w:val="NormalWeb"/>
        <w:numPr>
          <w:ilvl w:val="1"/>
          <w:numId w:val="2"/>
        </w:numPr>
        <w:spacing w:after="0" w:afterAutospacing="0" w:line="480" w:lineRule="auto"/>
        <w:contextualSpacing/>
        <w:jc w:val="both"/>
      </w:pPr>
      <w:r w:rsidRPr="007C65AA">
        <w:rPr>
          <w:b/>
        </w:rPr>
        <w:t>To prepare for new challenges</w:t>
      </w:r>
      <w:r w:rsidRPr="007C65AA">
        <w:t xml:space="preserve">: To engage every student, teachers must be innovative in their instruction. Everyone's expectation for children's inclusion and admiration throughout their lives is reflected in inclusive education. Every youngster may take part in their community, feel a feeling of belonging, and be better equipped for adulthood. Children have a range of skills, and as a result, they have diverse reasons for wanting to learn in a classroom with their classmates. The child's abilities and talents can be developed through successful inclusion efforts. </w:t>
      </w:r>
    </w:p>
    <w:p w:rsidR="0089089D" w:rsidRPr="007C65AA" w:rsidRDefault="0089089D" w:rsidP="00FA419F">
      <w:pPr>
        <w:pStyle w:val="NormalWeb"/>
        <w:numPr>
          <w:ilvl w:val="1"/>
          <w:numId w:val="2"/>
        </w:numPr>
        <w:spacing w:after="0" w:afterAutospacing="0" w:line="480" w:lineRule="auto"/>
        <w:contextualSpacing/>
        <w:jc w:val="both"/>
        <w:rPr>
          <w:b/>
        </w:rPr>
      </w:pPr>
      <w:r w:rsidRPr="007C65AA">
        <w:rPr>
          <w:b/>
        </w:rPr>
        <w:t>Development of brotherhood</w:t>
      </w:r>
      <w:r w:rsidRPr="007C65AA">
        <w:t xml:space="preserve">: Children come from a variety of origins, and while they may differ from one another in terms of their physical prowess, mental prowess, and even learning preferences, they still share in all the privileges. Children learn to respect </w:t>
      </w:r>
      <w:r w:rsidRPr="007C65AA">
        <w:lastRenderedPageBreak/>
        <w:t>both their own and other people's originality. When they cultivate tolerance, patience, and compassion for their fellow students, students raise their emotional intelligence. They get the ability to tolerate the positives and negatives of others. Children who assist their peers often develop friendships that last a lifetime in addition to receiving great satisfaction from doing so.</w:t>
      </w:r>
    </w:p>
    <w:p w:rsidR="0089089D" w:rsidRPr="007C65AA" w:rsidRDefault="0089089D" w:rsidP="00FA419F">
      <w:pPr>
        <w:pStyle w:val="NormalWeb"/>
        <w:spacing w:after="0" w:afterAutospacing="0" w:line="480" w:lineRule="auto"/>
        <w:contextualSpacing/>
        <w:jc w:val="both"/>
        <w:rPr>
          <w:b/>
        </w:rPr>
      </w:pPr>
      <w:r w:rsidRPr="007C65AA">
        <w:rPr>
          <w:b/>
        </w:rPr>
        <w:t xml:space="preserve">Role of </w:t>
      </w:r>
      <w:r w:rsidR="0080464C" w:rsidRPr="007C65AA">
        <w:rPr>
          <w:b/>
        </w:rPr>
        <w:t xml:space="preserve">Teacher </w:t>
      </w:r>
      <w:r w:rsidRPr="007C65AA">
        <w:rPr>
          <w:b/>
        </w:rPr>
        <w:t xml:space="preserve">in </w:t>
      </w:r>
      <w:r w:rsidR="0080464C" w:rsidRPr="007C65AA">
        <w:rPr>
          <w:b/>
        </w:rPr>
        <w:t>Inclusive Classroom</w:t>
      </w:r>
    </w:p>
    <w:p w:rsidR="0089089D" w:rsidRPr="007C65AA" w:rsidRDefault="0089089D" w:rsidP="00FA419F">
      <w:pPr>
        <w:pStyle w:val="NormalWeb"/>
        <w:numPr>
          <w:ilvl w:val="0"/>
          <w:numId w:val="10"/>
        </w:numPr>
        <w:spacing w:after="0" w:afterAutospacing="0" w:line="480" w:lineRule="auto"/>
        <w:contextualSpacing/>
        <w:jc w:val="both"/>
        <w:rPr>
          <w:b/>
        </w:rPr>
      </w:pPr>
      <w:r w:rsidRPr="007C65AA">
        <w:t xml:space="preserve"> </w:t>
      </w:r>
      <w:r w:rsidRPr="007C65AA">
        <w:rPr>
          <w:b/>
        </w:rPr>
        <w:t>Interaction with parents</w:t>
      </w:r>
      <w:r w:rsidRPr="007C65AA">
        <w:t xml:space="preserve">: Parents of children in diverse classrooms are often skeptical about their classroom conduct and day-to-day activities. So, the teacher must help the parents feel comfortable. They do this by addressing their concerns and keeping them updated about their child’s progress.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be able to solve their problems</w:t>
      </w:r>
      <w:r w:rsidRPr="007C65AA">
        <w:t xml:space="preserve">: There are often students in an inclusive batch that require some extra support. But the need for support can vary greatly from student to student in such classrooms. For example, some students might require a recap of everyday lessons at the end of the class, while others might not. To ensure proper learning for all the students, teachers assist in various ways. They assign peers as helpers to work on classroom projects together and complement each others’ skills. They spend more time with students who require additional prompts during their learning process in the class.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develop new learning strategies</w:t>
      </w:r>
      <w:r w:rsidRPr="007C65AA">
        <w:t xml:space="preserve">: Special education teachers help craft the lessons for inclusive classrooms to ensure that the needs of students with disabilities are considered. Teachers may work together to develop a curriculum that is </w:t>
      </w:r>
      <w:r w:rsidRPr="007C65AA">
        <w:lastRenderedPageBreak/>
        <w:t xml:space="preserve">accessible to all students, or the special education teacher might make modifications to the general education teacher’s lesson plans. A special education teacher will also create supplemental learning materials for specific students, including visual, manipulative, text, and technology resources, and determine when one-on-one lessons might be needed. Teachers must examine students’ strengths, weaknesses, interests, and communication methods when crafting lessons. The students’ individual education plans must be carefully followed to meet achievement goals. As many general education teachers have limited training in inclusive learning, it is important for the special education teacher to help the instructor understand why certain accommodations are needed and how to incorporate them.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be able to develop self confidence:</w:t>
      </w:r>
      <w:r w:rsidRPr="007C65AA">
        <w:t xml:space="preserve"> A major barrier in the learning and participation of children in classroom activities is the lack of self-esteem and self-confidence. In supporting learners, the inclusive teacher has a crucial role to play in encouraging all children’s social and emotional learning. Atmosphere and dynamics in the classroom and school can be managed in order to encourage selfconfidence and participation. Diversity in society is enriching. As a teacher you must model this by adopting a fair attitude towards all children and plan activities that allow them to work together, interact and build their learning together. We need to encourage inclusive social behaviors such as mutual appreciation and respect, listening, tolerance and empathy.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lastRenderedPageBreak/>
        <w:t>To be able to provide special facilities</w:t>
      </w:r>
      <w:r w:rsidRPr="007C65AA">
        <w:t xml:space="preserve">: Aids and appliances, assistive devices, ICT (Information and Communications Technology) resources like JAWS (Job Access with Speech), as well as transportation, escort &amp; scribe allowances to the children with special needs as per requirement and stipend for all girls with special needs (from pre-primary to XII) are specific facilities needed to be supplied in inclusive education. Also, supplying appropriate teaching learning materials, medical facilities, vocational training support, guidance and counseling services and therapeutic services to children with special needs as per their requirement in convergence with line departments. General school teachers are also to be sensitized and trained to teach and involve children with special needs in the general classroom.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be able look after their personal needs:</w:t>
      </w:r>
      <w:r w:rsidRPr="007C65AA">
        <w:t xml:space="preserve"> The educator has to consider whether the learning environment supports their students; that is, socially, emotionally and behaviorally e.g., length of time for instruction or information sharing, groupings, positive role models, number of transitions. Another factor is physically e.g., placement of furniture, equipment, materials; and academically e.g., instructional materials, assessments, as well as expectations.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be able to recognize their hidden talents</w:t>
      </w:r>
      <w:r w:rsidRPr="007C65AA">
        <w:t xml:space="preserve">: One of the most important roles that an inclusion teacher plays in a diverse classroom is identifying their students properly. The teachers identify their special students’ social, emotional, behavioral, physical, and academic strengths. They consult the students’ parents or guardians to </w:t>
      </w:r>
      <w:r w:rsidRPr="007C65AA">
        <w:lastRenderedPageBreak/>
        <w:t xml:space="preserve">get more information about their needs. The teachers create individualized education plans and proper accommodations based on this information. For instance, a visually impaired student would require course material in larger print, or another student might need preferential seating based on their ability to focus in the classroom. Similarly, teachers provide varied levels of classroom assistance to the students to learn without feeling overwhelmed. </w:t>
      </w:r>
    </w:p>
    <w:p w:rsidR="0089089D" w:rsidRPr="007C65AA" w:rsidRDefault="0089089D" w:rsidP="00FA419F">
      <w:pPr>
        <w:pStyle w:val="NormalWeb"/>
        <w:numPr>
          <w:ilvl w:val="0"/>
          <w:numId w:val="10"/>
        </w:numPr>
        <w:spacing w:after="0" w:afterAutospacing="0" w:line="480" w:lineRule="auto"/>
        <w:contextualSpacing/>
        <w:jc w:val="both"/>
        <w:rPr>
          <w:b/>
        </w:rPr>
      </w:pPr>
      <w:r w:rsidRPr="007C65AA">
        <w:rPr>
          <w:b/>
        </w:rPr>
        <w:t>To inculcate positive attitude in the able-bodied children</w:t>
      </w:r>
      <w:r w:rsidRPr="007C65AA">
        <w:t>: When children attend classes that reflect the similarities and differences of people in the real world, they learn to appreciate diversity. Respect and understanding grow when children of differing abilities and cultures play and learn together. Also, when children with and without disabilities learn in the same classroom, they develop relationships they may not have considered otherwise. The interaction among peers in inclusive classrooms fosters unique friendships that result in open-mindedness</w:t>
      </w:r>
    </w:p>
    <w:p w:rsidR="0080464C" w:rsidRPr="007C65AA" w:rsidRDefault="0080464C" w:rsidP="00FA419F">
      <w:pPr>
        <w:pStyle w:val="NormalWeb"/>
        <w:spacing w:after="0" w:afterAutospacing="0" w:line="480" w:lineRule="auto"/>
        <w:contextualSpacing/>
        <w:jc w:val="both"/>
        <w:rPr>
          <w:b/>
        </w:rPr>
      </w:pPr>
      <w:r w:rsidRPr="007C65AA">
        <w:rPr>
          <w:b/>
        </w:rPr>
        <w:t>The Importance of Inclusive Education for Children with Disabilities</w:t>
      </w:r>
    </w:p>
    <w:p w:rsidR="0080464C" w:rsidRPr="007C65AA" w:rsidRDefault="0049521E" w:rsidP="00FA419F">
      <w:pPr>
        <w:pStyle w:val="NormalWeb"/>
        <w:spacing w:after="0" w:afterAutospacing="0" w:line="480" w:lineRule="auto"/>
        <w:ind w:firstLine="720"/>
        <w:contextualSpacing/>
        <w:jc w:val="both"/>
      </w:pPr>
      <w:r w:rsidRPr="007C65AA">
        <w:rPr>
          <w:rStyle w:val="Strong"/>
          <w:b w:val="0"/>
        </w:rPr>
        <w:t>Inclusive education provides children with disabilities the opportunity to learn alongside their non-disabled peers, promoting social integration, and reducing stigma and discrimination.</w:t>
      </w:r>
      <w:r w:rsidRPr="007C65AA">
        <w:t xml:space="preserve"> According to </w:t>
      </w:r>
      <w:r w:rsidRPr="007C65AA">
        <w:rPr>
          <w:rStyle w:val="Strong"/>
          <w:b w:val="0"/>
        </w:rPr>
        <w:t>Abdullahi &amp; Musa (2018)</w:t>
      </w:r>
      <w:r w:rsidRPr="007C65AA">
        <w:t xml:space="preserve">, inclusive education helps break down barriers between children with disabilities and their peers, fostering a sense of belonging and enhancing social skills. This process is essential for developing empathy and understanding in society, contributing to a more inclusive and equitable community. </w:t>
      </w:r>
      <w:r w:rsidR="0080464C" w:rsidRPr="007C65AA">
        <w:t xml:space="preserve">A sense of belonging, being loved, having relationships and friendships with others enriches </w:t>
      </w:r>
      <w:r w:rsidR="0080464C" w:rsidRPr="007C65AA">
        <w:lastRenderedPageBreak/>
        <w:t>our lives. Peer tutoring/ child to child learning Higher academic achievement: Mainstreaming has shown that these children have done academically well than in exclusion practices Higher self esteem: By being included in a regular school the children with disabilities have shown to be more confident and display qualities of self efficacy. Better social skills and communication: Social skills are learnt just through observation and imitation. They get a better understanding of the world around them and feel happy about being part of the regular community. It has been observed through lot of individual case studies that children with autism especially benefit a lot in their social behaviour and in improving their communication just by being with the other children in a regular school. Even the non verbal children express their feelings and thoughts through some form of gestural communication and they also feel happy when their peers are able to understand what they are trying to communicate. Be</w:t>
      </w:r>
      <w:r w:rsidR="00ED273C" w:rsidRPr="007C65AA">
        <w:t>nefits to non-disabled students.</w:t>
      </w:r>
      <w:r w:rsidR="0080464C" w:rsidRPr="007C65AA">
        <w:t xml:space="preserve"> </w:t>
      </w:r>
    </w:p>
    <w:p w:rsidR="0080464C" w:rsidRPr="007C65AA" w:rsidRDefault="0080464C" w:rsidP="00FA419F">
      <w:pPr>
        <w:pStyle w:val="NormalWeb"/>
        <w:spacing w:after="0" w:afterAutospacing="0" w:line="480" w:lineRule="auto"/>
        <w:ind w:firstLine="720"/>
        <w:contextualSpacing/>
        <w:jc w:val="both"/>
      </w:pPr>
      <w:r w:rsidRPr="007C65AA">
        <w:t xml:space="preserve">Educating the children with disabilities with the non-disabled children creates an atmosphere of understanding and tolerance that prepares the students of all abilities to function in a world beyond school. The non disabled children also showed increased awareness of self concept, tolerance, self worth and better understanding of other people. Children develop a positive understanding of other people with disabilities. The children of the regular school learn to appreciate diversity, when they attend the classes with the other children. In fact the peers of the CWD can assist in various ways in the classroom as a scriber, as a helper, reader, and also to move the wheel chair around the school Barriers to Inclusive Education: The education system in India has been compromised on many levels. </w:t>
      </w:r>
      <w:r w:rsidRPr="007C65AA">
        <w:lastRenderedPageBreak/>
        <w:t>We no longer see the child as priority. We have become very conscious of the need to educate our children but it is hardly academic motivation, which generates this interest but rather an economic motivation.</w:t>
      </w:r>
    </w:p>
    <w:p w:rsidR="0080464C" w:rsidRPr="007C65AA" w:rsidRDefault="0049521E" w:rsidP="00FA419F">
      <w:pPr>
        <w:pStyle w:val="NormalWeb"/>
        <w:spacing w:after="0" w:afterAutospacing="0" w:line="480" w:lineRule="auto"/>
        <w:ind w:firstLine="720"/>
        <w:contextualSpacing/>
        <w:jc w:val="both"/>
      </w:pPr>
      <w:r w:rsidRPr="007C65AA">
        <w:rPr>
          <w:rStyle w:val="Strong"/>
          <w:b w:val="0"/>
        </w:rPr>
        <w:t>Inclusive education supports the holistic development of children with disabilities by catering to their academic, emotional, and social needs in a supportive and collaborative environment.</w:t>
      </w:r>
      <w:r w:rsidRPr="007C65AA">
        <w:rPr>
          <w:b/>
        </w:rPr>
        <w:t xml:space="preserve"> </w:t>
      </w:r>
      <w:r w:rsidRPr="007C65AA">
        <w:t>As</w:t>
      </w:r>
      <w:r w:rsidRPr="007C65AA">
        <w:rPr>
          <w:b/>
        </w:rPr>
        <w:t xml:space="preserve"> </w:t>
      </w:r>
      <w:r w:rsidRPr="007C65AA">
        <w:rPr>
          <w:rStyle w:val="Strong"/>
          <w:b w:val="0"/>
        </w:rPr>
        <w:t>Olaleye &amp; Ogunyemi (2021)</w:t>
      </w:r>
      <w:r w:rsidRPr="007C65AA">
        <w:t xml:space="preserve"> argue, inclusive education not only improves academic outcomes for children with disabilities but also promotes their self-confidence, social interaction, and emotional well-being, ultimately preparing them for a more independent and fulfilling life.</w:t>
      </w:r>
      <w:r w:rsidR="0080464C" w:rsidRPr="007C65AA">
        <w:t xml:space="preserve"> Education is largely seen from the job market’s perspective which has moulded people’s thinking in terms of money that the individual will earn after their studies. This is one of the reasons for parents to transfer the pressure on to the children about pursuing higher education only in selected streams of education. And it is more of a mad race, with instigated competition in getting higher marks and comparing with the peer’s performance in the school. Hence Inclusion can bring in a massive change in the education model and make it more child centred and bring flexibility in the curriculum and teaching materials. Inclusive education in India, needs must contend with the present system of education, there are lot of issues that have to be faced in the inclusion programs and the problems are mainly associated with the implementation of the plans.</w:t>
      </w:r>
    </w:p>
    <w:p w:rsidR="00ED273C" w:rsidRPr="007C65AA" w:rsidRDefault="00D12D61" w:rsidP="00FA419F">
      <w:pPr>
        <w:pStyle w:val="NormalWeb"/>
        <w:spacing w:after="0" w:afterAutospacing="0" w:line="480" w:lineRule="auto"/>
        <w:contextualSpacing/>
        <w:jc w:val="both"/>
        <w:rPr>
          <w:b/>
        </w:rPr>
      </w:pPr>
      <w:r w:rsidRPr="007C65AA">
        <w:rPr>
          <w:b/>
        </w:rPr>
        <w:t>Challenges of Inclusive Education in Nigeria</w:t>
      </w:r>
    </w:p>
    <w:p w:rsidR="00D12D61" w:rsidRPr="007C65AA" w:rsidRDefault="00D12D61" w:rsidP="00FA419F">
      <w:pPr>
        <w:pStyle w:val="NormalWeb"/>
        <w:spacing w:after="0" w:afterAutospacing="0" w:line="480" w:lineRule="auto"/>
        <w:ind w:firstLine="360"/>
        <w:contextualSpacing/>
        <w:jc w:val="both"/>
        <w:rPr>
          <w:b/>
        </w:rPr>
      </w:pPr>
      <w:r w:rsidRPr="007C65AA">
        <w:t xml:space="preserve">The challenges of inclusive education in Nigeria, particularly for children with disabilities, have been well-documented by various scholars. These challenges impact the </w:t>
      </w:r>
      <w:r w:rsidRPr="007C65AA">
        <w:lastRenderedPageBreak/>
        <w:t xml:space="preserve">effectiveness of inclusive education programs and often hinder the successful integration of children with disabilities into mainstream schools. </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 xml:space="preserve">Lack of Adequate Teacher Training: </w:t>
      </w:r>
      <w:r w:rsidRPr="007C65AA">
        <w:rPr>
          <w:rFonts w:ascii="Times New Roman" w:eastAsia="Times New Roman" w:hAnsi="Times New Roman" w:cs="Times New Roman"/>
          <w:sz w:val="24"/>
          <w:szCs w:val="24"/>
        </w:rPr>
        <w:t xml:space="preserve">One of the primary challenges facing inclusive education in Nigeria is the lack of sufficient training for teachers to effectively teach children with disabilities. Teachers often lack the skills and knowledge to address the diverse needs of students with disabilities, leading to ineffective teaching and marginalization of these children in the classroom. </w:t>
      </w:r>
      <w:r w:rsidRPr="007C65AA">
        <w:rPr>
          <w:rFonts w:ascii="Times New Roman" w:eastAsia="Times New Roman" w:hAnsi="Times New Roman" w:cs="Times New Roman"/>
          <w:bCs/>
          <w:sz w:val="24"/>
          <w:szCs w:val="24"/>
        </w:rPr>
        <w:t>Olaleye and Ogunyemi (2021)</w:t>
      </w:r>
      <w:r w:rsidRPr="007C65AA">
        <w:rPr>
          <w:rFonts w:ascii="Times New Roman" w:eastAsia="Times New Roman" w:hAnsi="Times New Roman" w:cs="Times New Roman"/>
          <w:sz w:val="24"/>
          <w:szCs w:val="24"/>
        </w:rPr>
        <w:t xml:space="preserve"> point out that the absence of specialized training programs for teachers is a major barrier to successful inclusion, as teachers are often unprepared to implement inclusive teaching strategies.</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Inadequate Resources and Infrastructure:</w:t>
      </w:r>
      <w:r w:rsidRPr="007C65AA">
        <w:rPr>
          <w:rFonts w:ascii="Times New Roman" w:eastAsia="Times New Roman" w:hAnsi="Times New Roman" w:cs="Times New Roman"/>
          <w:sz w:val="24"/>
          <w:szCs w:val="24"/>
        </w:rPr>
        <w:t xml:space="preserve"> The physical infrastructure of many schools in Nigeria is not designed to accommodate children with disabilities. Schools often lack essential resources, such as accessible classrooms, ramps, and assistive technologies that are necessary to support students with disabilities. </w:t>
      </w:r>
      <w:r w:rsidRPr="007C65AA">
        <w:rPr>
          <w:rFonts w:ascii="Times New Roman" w:eastAsia="Times New Roman" w:hAnsi="Times New Roman" w:cs="Times New Roman"/>
          <w:bCs/>
          <w:sz w:val="24"/>
          <w:szCs w:val="24"/>
        </w:rPr>
        <w:t>Eze (2018)</w:t>
      </w:r>
      <w:r w:rsidRPr="007C65AA">
        <w:rPr>
          <w:rFonts w:ascii="Times New Roman" w:eastAsia="Times New Roman" w:hAnsi="Times New Roman" w:cs="Times New Roman"/>
          <w:sz w:val="24"/>
          <w:szCs w:val="24"/>
        </w:rPr>
        <w:t xml:space="preserve"> highlights that many schools do not have the required learning materials, such as Braille books or hearing aids, which severely limits the participation of children with disabilities in regular education.</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 xml:space="preserve"> Attitudinal Barriers and Stigma: </w:t>
      </w:r>
      <w:r w:rsidRPr="007C65AA">
        <w:rPr>
          <w:rFonts w:ascii="Times New Roman" w:eastAsia="Times New Roman" w:hAnsi="Times New Roman" w:cs="Times New Roman"/>
          <w:sz w:val="24"/>
          <w:szCs w:val="24"/>
        </w:rPr>
        <w:t xml:space="preserve">Negative attitudes toward disabilities among teachers, parents, and the broader community remain a significant challenge to inclusive education in Nigeria. </w:t>
      </w:r>
      <w:r w:rsidRPr="007C65AA">
        <w:rPr>
          <w:rFonts w:ascii="Times New Roman" w:eastAsia="Times New Roman" w:hAnsi="Times New Roman" w:cs="Times New Roman"/>
          <w:bCs/>
          <w:sz w:val="24"/>
          <w:szCs w:val="24"/>
        </w:rPr>
        <w:t>Sanni and Adepoju (2021)</w:t>
      </w:r>
      <w:r w:rsidRPr="007C65AA">
        <w:rPr>
          <w:rFonts w:ascii="Times New Roman" w:eastAsia="Times New Roman" w:hAnsi="Times New Roman" w:cs="Times New Roman"/>
          <w:sz w:val="24"/>
          <w:szCs w:val="24"/>
        </w:rPr>
        <w:t xml:space="preserve"> argue that societal stigma and misconceptions about disabilities often lead to discrimination and exclusion, both within </w:t>
      </w:r>
      <w:r w:rsidRPr="007C65AA">
        <w:rPr>
          <w:rFonts w:ascii="Times New Roman" w:eastAsia="Times New Roman" w:hAnsi="Times New Roman" w:cs="Times New Roman"/>
          <w:sz w:val="24"/>
          <w:szCs w:val="24"/>
        </w:rPr>
        <w:lastRenderedPageBreak/>
        <w:t>the classroom and outside of it. These attitudes hinder the integration of children with disabilities, limiting their social interactions and academic progress.</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 xml:space="preserve">Inadequate Policy Implementation: </w:t>
      </w:r>
      <w:r w:rsidRPr="007C65AA">
        <w:rPr>
          <w:rFonts w:ascii="Times New Roman" w:eastAsia="Times New Roman" w:hAnsi="Times New Roman" w:cs="Times New Roman"/>
          <w:sz w:val="24"/>
          <w:szCs w:val="24"/>
        </w:rPr>
        <w:t xml:space="preserve">Although Nigeria has a national policy on education that supports inclusive education, the actual implementation of these policies is inconsistent and often weak. </w:t>
      </w:r>
      <w:r w:rsidRPr="007C65AA">
        <w:rPr>
          <w:rFonts w:ascii="Times New Roman" w:eastAsia="Times New Roman" w:hAnsi="Times New Roman" w:cs="Times New Roman"/>
          <w:bCs/>
          <w:sz w:val="24"/>
          <w:szCs w:val="24"/>
        </w:rPr>
        <w:t>Aliyu and Usman (2022)</w:t>
      </w:r>
      <w:r w:rsidRPr="007C65AA">
        <w:rPr>
          <w:rFonts w:ascii="Times New Roman" w:eastAsia="Times New Roman" w:hAnsi="Times New Roman" w:cs="Times New Roman"/>
          <w:sz w:val="24"/>
          <w:szCs w:val="24"/>
        </w:rPr>
        <w:t xml:space="preserve"> note that while the government has made efforts to promote inclusive education, the lack of effective monitoring, funding, and commitment to the policies has led to poor outcomes in many schools. This gap between policy formulation and implementation is a significant barrier to inclusive education.</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 xml:space="preserve">Insufficient Specialized Support Services: </w:t>
      </w:r>
      <w:r w:rsidRPr="007C65AA">
        <w:rPr>
          <w:rFonts w:ascii="Times New Roman" w:eastAsia="Times New Roman" w:hAnsi="Times New Roman" w:cs="Times New Roman"/>
          <w:sz w:val="24"/>
          <w:szCs w:val="24"/>
        </w:rPr>
        <w:t xml:space="preserve">Another challenge is the lack of specialized support services, such as special education teachers, speech therapists, or psychologists, in most schools. </w:t>
      </w:r>
      <w:r w:rsidRPr="007C65AA">
        <w:rPr>
          <w:rFonts w:ascii="Times New Roman" w:eastAsia="Times New Roman" w:hAnsi="Times New Roman" w:cs="Times New Roman"/>
          <w:bCs/>
          <w:sz w:val="24"/>
          <w:szCs w:val="24"/>
        </w:rPr>
        <w:t>Tijani and Jiboye (2023)</w:t>
      </w:r>
      <w:r w:rsidRPr="007C65AA">
        <w:rPr>
          <w:rFonts w:ascii="Times New Roman" w:eastAsia="Times New Roman" w:hAnsi="Times New Roman" w:cs="Times New Roman"/>
          <w:sz w:val="24"/>
          <w:szCs w:val="24"/>
        </w:rPr>
        <w:t xml:space="preserve"> emphasize that without these essential services, children with disabilities are not able to receive the individualized support they need to thrive academically and socially in mainstream classrooms. Specialized services are crucial for addressing the specific needs of children with various disabilities.</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t xml:space="preserve">Limited Parental and Community Involvement: </w:t>
      </w:r>
      <w:r w:rsidRPr="007C65AA">
        <w:rPr>
          <w:rFonts w:ascii="Times New Roman" w:eastAsia="Times New Roman" w:hAnsi="Times New Roman" w:cs="Times New Roman"/>
          <w:sz w:val="24"/>
          <w:szCs w:val="24"/>
        </w:rPr>
        <w:t xml:space="preserve">Effective inclusive education requires active involvement from both parents and the community. However, many parents of children with disabilities lack awareness of their children’s rights and the benefits of inclusive education. According to </w:t>
      </w:r>
      <w:r w:rsidRPr="007C65AA">
        <w:rPr>
          <w:rFonts w:ascii="Times New Roman" w:eastAsia="Times New Roman" w:hAnsi="Times New Roman" w:cs="Times New Roman"/>
          <w:bCs/>
          <w:sz w:val="24"/>
          <w:szCs w:val="24"/>
        </w:rPr>
        <w:t>Duru and Ibrahim (2020)</w:t>
      </w:r>
      <w:r w:rsidRPr="007C65AA">
        <w:rPr>
          <w:rFonts w:ascii="Times New Roman" w:eastAsia="Times New Roman" w:hAnsi="Times New Roman" w:cs="Times New Roman"/>
          <w:sz w:val="24"/>
          <w:szCs w:val="24"/>
        </w:rPr>
        <w:t>, there is often a lack of collaboration between parents, teachers, and the community, which negatively impacts the integration process and the quality of education children with disabilities receive.</w:t>
      </w:r>
    </w:p>
    <w:p w:rsidR="00D12D61" w:rsidRPr="007C65AA" w:rsidRDefault="00D12D61" w:rsidP="00FA419F">
      <w:pPr>
        <w:pStyle w:val="ListParagraph"/>
        <w:numPr>
          <w:ilvl w:val="0"/>
          <w:numId w:val="12"/>
        </w:numPr>
        <w:spacing w:before="100" w:beforeAutospacing="1" w:after="0" w:line="480" w:lineRule="auto"/>
        <w:jc w:val="both"/>
        <w:outlineLvl w:val="2"/>
        <w:rPr>
          <w:rFonts w:ascii="Times New Roman" w:eastAsia="Times New Roman" w:hAnsi="Times New Roman" w:cs="Times New Roman"/>
          <w:bCs/>
          <w:sz w:val="24"/>
          <w:szCs w:val="24"/>
        </w:rPr>
      </w:pPr>
      <w:r w:rsidRPr="007C65AA">
        <w:rPr>
          <w:rFonts w:ascii="Times New Roman" w:eastAsia="Times New Roman" w:hAnsi="Times New Roman" w:cs="Times New Roman"/>
          <w:bCs/>
          <w:sz w:val="24"/>
          <w:szCs w:val="24"/>
        </w:rPr>
        <w:lastRenderedPageBreak/>
        <w:t xml:space="preserve">Funding and Budgetary Constraints: </w:t>
      </w:r>
      <w:r w:rsidRPr="007C65AA">
        <w:rPr>
          <w:rFonts w:ascii="Times New Roman" w:eastAsia="Times New Roman" w:hAnsi="Times New Roman" w:cs="Times New Roman"/>
          <w:sz w:val="24"/>
          <w:szCs w:val="24"/>
        </w:rPr>
        <w:t xml:space="preserve">The financial resources allocated to special education and inclusive education programs in Nigeria are often insufficient. </w:t>
      </w:r>
      <w:r w:rsidRPr="007C65AA">
        <w:rPr>
          <w:rFonts w:ascii="Times New Roman" w:eastAsia="Times New Roman" w:hAnsi="Times New Roman" w:cs="Times New Roman"/>
          <w:bCs/>
          <w:sz w:val="24"/>
          <w:szCs w:val="24"/>
        </w:rPr>
        <w:t>Ogunyemi (2021)</w:t>
      </w:r>
      <w:r w:rsidRPr="007C65AA">
        <w:rPr>
          <w:rFonts w:ascii="Times New Roman" w:eastAsia="Times New Roman" w:hAnsi="Times New Roman" w:cs="Times New Roman"/>
          <w:sz w:val="24"/>
          <w:szCs w:val="24"/>
        </w:rPr>
        <w:t xml:space="preserve"> points out that inadequate funding for training, infrastructure, and resources creates significant barriers to the successful implementation of inclusive education programs, particularly in public schools.</w:t>
      </w:r>
    </w:p>
    <w:p w:rsidR="00D12D61" w:rsidRPr="007C65AA" w:rsidRDefault="00D12D61"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The lack of robust data on disability is most commonly cited as a critical issue regarding children with disabilities. In the GPE report, thirteen countries including Afghanistan, Benin, Burkina Faso, Cameroon, Comoros, The Gambia, Guyana, Haiti, Mozambique, Pakistan, Sierra Leone, Somalia, Tajikistan, Uzbekistan, and Vietnam lacked disability prevalent data (GPE, 2018). Data insufficiency on the number of CWDs presents a challenge to determining their needs and barriers to participation. Also, it prevents estimating the type and kind of support they need to ensure full participation and learning. Planning for children with disabilities can be extremely challenging when information is so limited (Mariga, McConkey, &amp; Myezwa, 2014). </w:t>
      </w:r>
    </w:p>
    <w:p w:rsidR="00D12D61" w:rsidRPr="007C65AA" w:rsidRDefault="00D12D61"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Various researchers point out that data from some countries may not accurately reflect persons with disabilities concerning education. De and Singal (2016) highlight the difficulties with official figures of enrolment of children with disabilities in education in India. According to De and Singal, many children with disabilities may be invisible both in the classroom and community, with teachers unaware of, or unable to identify, individuals with disabilities in their classes. Similarly, DFID and UKAID (2010) describe the underreporting of the disability worldwide. In some cases, this under-reporting is due to the </w:t>
      </w:r>
      <w:r w:rsidRPr="007C65AA">
        <w:rPr>
          <w:rFonts w:ascii="Times New Roman" w:hAnsi="Times New Roman" w:cs="Times New Roman"/>
          <w:sz w:val="24"/>
          <w:szCs w:val="24"/>
        </w:rPr>
        <w:lastRenderedPageBreak/>
        <w:t xml:space="preserve">stigma of having a child with a disability. Many national household studies in the developing world massively underestimate the number of CWDs, partly because many children born with disabilities are not registered due to weak child registration systems. Estimates of the percentage of children with disabilities in school are incorrect, underestimated CWD identified. Disability-disaggregated data is also not available in several countries, making it impossible to track children with disabilities' learning outcomes. </w:t>
      </w:r>
    </w:p>
    <w:p w:rsidR="00D12D61" w:rsidRPr="007C65AA" w:rsidRDefault="00D12D61"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Social Inclusion versus Social Exclusion Although there is no universally agreed definition for social exclusion, lack of participation in society is at the heart of nearly all definitions of scholars, government bodies, nongovernmental organisations and others(Levitas, Pantazis, Fahm</w:t>
      </w:r>
      <w:r w:rsidR="006D269F" w:rsidRPr="007C65AA">
        <w:rPr>
          <w:rFonts w:ascii="Times New Roman" w:hAnsi="Times New Roman" w:cs="Times New Roman"/>
          <w:sz w:val="24"/>
          <w:szCs w:val="24"/>
        </w:rPr>
        <w:t>y, Gordon, Lloyd, &amp; Patsios, 201</w:t>
      </w:r>
      <w:r w:rsidRPr="007C65AA">
        <w:rPr>
          <w:rFonts w:ascii="Times New Roman" w:hAnsi="Times New Roman" w:cs="Times New Roman"/>
          <w:sz w:val="24"/>
          <w:szCs w:val="24"/>
        </w:rPr>
        <w:t>7). Overall, social exclusion describes a state in which individuals are unable to participate fully in economic, social, political and cultural life and the process leading to and sustaining such a state</w:t>
      </w:r>
      <w:r w:rsidR="006D269F" w:rsidRPr="007C65AA">
        <w:rPr>
          <w:rFonts w:ascii="Times New Roman" w:hAnsi="Times New Roman" w:cs="Times New Roman"/>
          <w:sz w:val="24"/>
          <w:szCs w:val="24"/>
        </w:rPr>
        <w:t xml:space="preserve"> </w:t>
      </w:r>
      <w:r w:rsidRPr="007C65AA">
        <w:rPr>
          <w:rFonts w:ascii="Times New Roman" w:hAnsi="Times New Roman" w:cs="Times New Roman"/>
          <w:sz w:val="24"/>
          <w:szCs w:val="24"/>
        </w:rPr>
        <w:t>(United Nations, 2016). It is a complex and multi-dimensional process that involves the lack of denial of resources, rights, goods and services, and the inability to participate in the healthy relationships and activities, available to the majority of people in a society, whether in economic, social, cultural or political arenas. It affects both the quality of life of individuals and the community's equity and cohesion</w:t>
      </w:r>
      <w:r w:rsidR="006D269F" w:rsidRPr="007C65AA">
        <w:rPr>
          <w:rFonts w:ascii="Times New Roman" w:hAnsi="Times New Roman" w:cs="Times New Roman"/>
          <w:sz w:val="24"/>
          <w:szCs w:val="24"/>
        </w:rPr>
        <w:t xml:space="preserve"> as a whole (Levitas et al., 2017</w:t>
      </w:r>
      <w:r w:rsidRPr="007C65AA">
        <w:rPr>
          <w:rFonts w:ascii="Times New Roman" w:hAnsi="Times New Roman" w:cs="Times New Roman"/>
          <w:sz w:val="24"/>
          <w:szCs w:val="24"/>
        </w:rPr>
        <w:t xml:space="preserve">). Social inclusion is defined as the process of improving the terms of participation in society for people who are disadvantaged based on age, sex, disability, race, ethnicity, origin, religion, or economic or another status, through enhanced opportunities, access to resources, voice and respect for </w:t>
      </w:r>
      <w:r w:rsidRPr="007C65AA">
        <w:rPr>
          <w:rFonts w:ascii="Times New Roman" w:hAnsi="Times New Roman" w:cs="Times New Roman"/>
          <w:sz w:val="24"/>
          <w:szCs w:val="24"/>
        </w:rPr>
        <w:lastRenderedPageBreak/>
        <w:t>rights(United Nations, 2016). Thus, social inclusion is both a process and a goal. In the present report, it is argued that promoting social inclusion for learners with disabilities requires tackling social exclusion by removing barriers to children with disabilities participation in society and taking active inclusionary steps to facilitate such participation. The degree of inclusion or exclusion for different disability groups may vary across time and across other areas, dimensions and elements (Ain</w:t>
      </w:r>
      <w:r w:rsidR="006D269F" w:rsidRPr="007C65AA">
        <w:rPr>
          <w:rFonts w:ascii="Times New Roman" w:hAnsi="Times New Roman" w:cs="Times New Roman"/>
          <w:sz w:val="24"/>
          <w:szCs w:val="24"/>
        </w:rPr>
        <w:t>scow, Alan Dyson, &amp; Weiner, 2020</w:t>
      </w:r>
      <w:r w:rsidRPr="007C65AA">
        <w:rPr>
          <w:rFonts w:ascii="Times New Roman" w:hAnsi="Times New Roman" w:cs="Times New Roman"/>
          <w:sz w:val="24"/>
          <w:szCs w:val="24"/>
        </w:rPr>
        <w:t>). Areas of inclusion refer to different spaces in which learners interact through interpersonal relationships, such as classrooms, schools, or community centres. Young people and children with disabilities can be included or excluded along different dimensions: physical; social; psychological; or systematic (UNESCO, 2018).</w:t>
      </w:r>
    </w:p>
    <w:p w:rsidR="00D12D61" w:rsidRPr="007C65AA" w:rsidRDefault="005C0BDB" w:rsidP="00140EF8">
      <w:pPr>
        <w:pStyle w:val="NormalWeb"/>
        <w:spacing w:after="0" w:afterAutospacing="0" w:line="360" w:lineRule="auto"/>
        <w:contextualSpacing/>
        <w:jc w:val="both"/>
        <w:rPr>
          <w:b/>
        </w:rPr>
      </w:pPr>
      <w:r w:rsidRPr="007C65AA">
        <w:rPr>
          <w:b/>
        </w:rPr>
        <w:t xml:space="preserve">Appraisal of Literature Reviewed </w:t>
      </w:r>
    </w:p>
    <w:p w:rsidR="00ED273C" w:rsidRPr="007C65AA" w:rsidRDefault="00ED273C" w:rsidP="00FA419F">
      <w:pPr>
        <w:pStyle w:val="NormalWeb"/>
        <w:spacing w:after="0" w:afterAutospacing="0" w:line="480" w:lineRule="auto"/>
        <w:contextualSpacing/>
        <w:jc w:val="both"/>
      </w:pPr>
      <w:r w:rsidRPr="007C65AA">
        <w:rPr>
          <w:b/>
        </w:rPr>
        <w:tab/>
      </w:r>
      <w:r w:rsidRPr="007C65AA">
        <w:t xml:space="preserve">One of the most significant challenges in integrating children with disabilities into mainstream classrooms in Ilorin Metropolis is the lack of accessible infrastructure. Many primary schools in the region lack the necessary facilities to accommodate children with physical disabilities. For instance, schools may not have wheelchair ramps, accessible toilets, or appropriate furniture, making it difficult for children with mobility impairments to participate in class activities. In many cases, the physical environment of the school does not support children with visual, hearing, or intellectual disabilities, further exacerbating the difficulty of inclusion (Eze, 2021). </w:t>
      </w:r>
    </w:p>
    <w:p w:rsidR="00ED273C" w:rsidRPr="007C65AA" w:rsidRDefault="00ED273C" w:rsidP="00FA419F">
      <w:pPr>
        <w:pStyle w:val="NormalWeb"/>
        <w:spacing w:after="0" w:afterAutospacing="0" w:line="480" w:lineRule="auto"/>
        <w:ind w:firstLine="720"/>
        <w:contextualSpacing/>
        <w:jc w:val="both"/>
      </w:pPr>
      <w:r w:rsidRPr="007C65AA">
        <w:t xml:space="preserve">Attitudes towards children with disabilities can present a major challenge to their successful integration into regular classrooms. In many cases, teachers, students, and even </w:t>
      </w:r>
      <w:r w:rsidRPr="007C65AA">
        <w:lastRenderedPageBreak/>
        <w:t>parents hold negative or stereotypical views about children with disabilities, seeing them as incapable or difficult to manage. This often leads to social exclusion and stigmatization, which further isolates these children. In schools, children with disabilities may be marginalized or even excluded from extracurricular activities and social interactions with their peers. Negative societal attitudes towards disabilities, coupled with a lack of awareness, can create an unwelcoming environment for children with disabilities, affecting their self-esteem and academic performance (Ogunyemi, 2021). The lack of specialized learning materials and resources tailored to the needs of children with disabilities is another significant challenge. While many schools in Ilorin Metropolis use standard textbooks and teaching aids, these materials may not be suitable for children with disabilities. For example, children with visual impairments may require braille books, while those with hearing impairments may need sign language interpreters or visual aids. The absence of such resources hinders the ability of teachers to cater to the diverse learning needs of students with disabilities. Moreover, the limited availability of assistive technologies, such as hearing aids, screen readers, or mobility devices, further compounds the challenge of ensuring equitable learning opportunities for these children (Salami &amp; Ojo, 2020).</w:t>
      </w:r>
    </w:p>
    <w:p w:rsidR="005C0BDB" w:rsidRPr="007C65AA" w:rsidRDefault="00ED273C" w:rsidP="00FA419F">
      <w:pPr>
        <w:pStyle w:val="NormalWeb"/>
        <w:spacing w:after="0" w:afterAutospacing="0" w:line="480" w:lineRule="auto"/>
        <w:ind w:firstLine="720"/>
        <w:contextualSpacing/>
        <w:jc w:val="both"/>
      </w:pPr>
      <w:r w:rsidRPr="007C65AA">
        <w:t xml:space="preserve">The integration of children with disabilities into regular primary classrooms in Ilorin Metropolis, Kwara State, faces significant challenges that hinder their full participation in education. These challenges include inadequate infrastructure, lack of teacher training, negative societal attitudes, limited learning resources, insufficient parental support, and the lack of effective government policies. Addressing these challenges requires a coordinated </w:t>
      </w:r>
      <w:r w:rsidRPr="007C65AA">
        <w:lastRenderedPageBreak/>
        <w:t>effort from the government, schools, teachers, parents, and the broader community. To achieve meaningful inclusion, there is a need for better infrastructure, increased funding for inclusive education, targeted teacher professional development, and greater awareness campaigns to change negative attitudes toward disabilities. With the right support systems in place, children with disabilities can thrive in inclusive learning environments and achieve their full academic potential.</w:t>
      </w:r>
    </w:p>
    <w:p w:rsidR="00EC36DE" w:rsidRPr="007C65AA" w:rsidRDefault="00EC36DE" w:rsidP="00FA419F">
      <w:pPr>
        <w:pStyle w:val="NormalWeb"/>
        <w:spacing w:after="0" w:afterAutospacing="0" w:line="480" w:lineRule="auto"/>
        <w:contextualSpacing/>
        <w:jc w:val="both"/>
      </w:pPr>
    </w:p>
    <w:p w:rsidR="00EC36DE" w:rsidRPr="007C65AA" w:rsidRDefault="00EC36DE" w:rsidP="00FA419F">
      <w:pPr>
        <w:pStyle w:val="NormalWeb"/>
        <w:spacing w:after="0" w:afterAutospacing="0" w:line="480" w:lineRule="auto"/>
        <w:contextualSpacing/>
        <w:jc w:val="both"/>
      </w:pPr>
    </w:p>
    <w:p w:rsidR="00037B5F" w:rsidRDefault="00037B5F" w:rsidP="00FA419F">
      <w:pPr>
        <w:autoSpaceDE w:val="0"/>
        <w:autoSpaceDN w:val="0"/>
        <w:adjustRightInd w:val="0"/>
        <w:spacing w:after="0" w:line="480" w:lineRule="auto"/>
        <w:contextualSpacing/>
        <w:jc w:val="center"/>
        <w:rPr>
          <w:rFonts w:ascii="Times New Roman" w:hAnsi="Times New Roman" w:cs="Times New Roman"/>
          <w:b/>
          <w:bCs/>
          <w:sz w:val="24"/>
          <w:szCs w:val="24"/>
        </w:rPr>
      </w:pPr>
    </w:p>
    <w:p w:rsidR="00037B5F" w:rsidRDefault="00037B5F" w:rsidP="00FA419F">
      <w:pPr>
        <w:autoSpaceDE w:val="0"/>
        <w:autoSpaceDN w:val="0"/>
        <w:adjustRightInd w:val="0"/>
        <w:spacing w:after="0" w:line="480" w:lineRule="auto"/>
        <w:contextualSpacing/>
        <w:jc w:val="center"/>
        <w:rPr>
          <w:rFonts w:ascii="Times New Roman" w:hAnsi="Times New Roman" w:cs="Times New Roman"/>
          <w:b/>
          <w:bCs/>
          <w:sz w:val="24"/>
          <w:szCs w:val="24"/>
        </w:rPr>
      </w:pPr>
    </w:p>
    <w:p w:rsidR="00037B5F" w:rsidRDefault="00037B5F" w:rsidP="00FA419F">
      <w:pPr>
        <w:autoSpaceDE w:val="0"/>
        <w:autoSpaceDN w:val="0"/>
        <w:adjustRightInd w:val="0"/>
        <w:spacing w:after="0" w:line="480" w:lineRule="auto"/>
        <w:contextualSpacing/>
        <w:jc w:val="center"/>
        <w:rPr>
          <w:rFonts w:ascii="Times New Roman" w:hAnsi="Times New Roman" w:cs="Times New Roman"/>
          <w:b/>
          <w:bCs/>
          <w:sz w:val="24"/>
          <w:szCs w:val="24"/>
        </w:rPr>
      </w:pPr>
    </w:p>
    <w:p w:rsidR="003C65E6" w:rsidRPr="007C65AA" w:rsidRDefault="003C65E6" w:rsidP="00FA419F">
      <w:pPr>
        <w:autoSpaceDE w:val="0"/>
        <w:autoSpaceDN w:val="0"/>
        <w:adjustRightInd w:val="0"/>
        <w:spacing w:after="0" w:line="480" w:lineRule="auto"/>
        <w:contextualSpacing/>
        <w:jc w:val="center"/>
        <w:rPr>
          <w:rFonts w:ascii="Times New Roman" w:hAnsi="Times New Roman" w:cs="Times New Roman"/>
          <w:b/>
          <w:bCs/>
          <w:sz w:val="24"/>
          <w:szCs w:val="24"/>
        </w:rPr>
      </w:pPr>
      <w:r w:rsidRPr="007C65AA">
        <w:rPr>
          <w:rFonts w:ascii="Times New Roman" w:hAnsi="Times New Roman" w:cs="Times New Roman"/>
          <w:b/>
          <w:bCs/>
          <w:sz w:val="24"/>
          <w:szCs w:val="24"/>
        </w:rPr>
        <w:t>CHAPTER THREE</w:t>
      </w:r>
    </w:p>
    <w:p w:rsidR="003C65E6" w:rsidRPr="007C65AA" w:rsidRDefault="003C65E6" w:rsidP="00FA419F">
      <w:pPr>
        <w:autoSpaceDE w:val="0"/>
        <w:autoSpaceDN w:val="0"/>
        <w:adjustRightInd w:val="0"/>
        <w:spacing w:after="0" w:line="480" w:lineRule="auto"/>
        <w:contextualSpacing/>
        <w:jc w:val="center"/>
        <w:rPr>
          <w:rFonts w:ascii="Times New Roman" w:hAnsi="Times New Roman" w:cs="Times New Roman"/>
          <w:b/>
          <w:bCs/>
          <w:sz w:val="24"/>
          <w:szCs w:val="24"/>
        </w:rPr>
      </w:pPr>
      <w:r w:rsidRPr="007C65AA">
        <w:rPr>
          <w:rFonts w:ascii="Times New Roman" w:hAnsi="Times New Roman" w:cs="Times New Roman"/>
          <w:b/>
          <w:bCs/>
          <w:sz w:val="24"/>
          <w:szCs w:val="24"/>
        </w:rPr>
        <w:t>RESEARCH METHODS</w:t>
      </w:r>
    </w:p>
    <w:p w:rsidR="003C65E6" w:rsidRPr="007C65AA" w:rsidRDefault="00942459" w:rsidP="00FA419F">
      <w:pPr>
        <w:spacing w:after="0" w:line="480" w:lineRule="auto"/>
        <w:ind w:firstLine="360"/>
        <w:contextualSpacing/>
        <w:jc w:val="both"/>
        <w:rPr>
          <w:rFonts w:ascii="Times New Roman" w:hAnsi="Times New Roman" w:cs="Times New Roman"/>
          <w:sz w:val="24"/>
          <w:szCs w:val="24"/>
        </w:rPr>
      </w:pPr>
      <w:r w:rsidRPr="007C65AA">
        <w:rPr>
          <w:rFonts w:ascii="Times New Roman" w:hAnsi="Times New Roman" w:cs="Times New Roman"/>
          <w:color w:val="000000"/>
          <w:sz w:val="24"/>
          <w:szCs w:val="24"/>
        </w:rPr>
        <w:t xml:space="preserve">In this study, the researcher examined the </w:t>
      </w:r>
      <w:r w:rsidRPr="007C65AA">
        <w:rPr>
          <w:rFonts w:ascii="Times New Roman" w:hAnsi="Times New Roman" w:cs="Times New Roman"/>
          <w:sz w:val="24"/>
          <w:szCs w:val="24"/>
        </w:rPr>
        <w:t>challenges of integrating children with disabilities into normal primary classroom in Ilorin Metropolis, Kwara State</w:t>
      </w:r>
      <w:r w:rsidR="003C65E6" w:rsidRPr="007C65AA">
        <w:rPr>
          <w:rFonts w:ascii="Times New Roman" w:hAnsi="Times New Roman" w:cs="Times New Roman"/>
          <w:color w:val="000000" w:themeColor="text1"/>
          <w:sz w:val="24"/>
          <w:szCs w:val="24"/>
        </w:rPr>
        <w:t>.</w:t>
      </w:r>
      <w:r w:rsidR="003C65E6" w:rsidRPr="007C65AA">
        <w:rPr>
          <w:rFonts w:ascii="Times New Roman" w:hAnsi="Times New Roman" w:cs="Times New Roman"/>
          <w:color w:val="000000"/>
          <w:sz w:val="24"/>
          <w:szCs w:val="24"/>
        </w:rPr>
        <w:t xml:space="preserve"> This chapter focuses on the methods used in the course of this study, using the following sub-headings: </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Research Design</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Population of the study </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Sample and Sampling Techniques</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Research Instrument </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Validity of the Instrument</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Reliability of the Instrument, </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Procedure for Data Collection </w:t>
      </w:r>
    </w:p>
    <w:p w:rsidR="003C65E6" w:rsidRPr="007C65AA" w:rsidRDefault="003C65E6" w:rsidP="00140EF8">
      <w:pPr>
        <w:pStyle w:val="ListParagraph"/>
        <w:numPr>
          <w:ilvl w:val="3"/>
          <w:numId w:val="13"/>
        </w:numPr>
        <w:spacing w:after="0" w:line="36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lastRenderedPageBreak/>
        <w:t xml:space="preserve"> Methods of Data Analysis.</w:t>
      </w:r>
    </w:p>
    <w:p w:rsidR="003C65E6" w:rsidRPr="007C65AA" w:rsidRDefault="003C65E6" w:rsidP="00FA419F">
      <w:pPr>
        <w:spacing w:after="0" w:line="480" w:lineRule="auto"/>
        <w:contextualSpacing/>
        <w:jc w:val="both"/>
        <w:rPr>
          <w:rFonts w:ascii="Times New Roman" w:hAnsi="Times New Roman" w:cs="Times New Roman"/>
          <w:b/>
          <w:bCs/>
          <w:color w:val="000000"/>
          <w:sz w:val="24"/>
          <w:szCs w:val="24"/>
        </w:rPr>
      </w:pPr>
      <w:r w:rsidRPr="007C65AA">
        <w:rPr>
          <w:rFonts w:ascii="Times New Roman" w:hAnsi="Times New Roman" w:cs="Times New Roman"/>
          <w:b/>
          <w:bCs/>
          <w:color w:val="000000"/>
          <w:sz w:val="24"/>
          <w:szCs w:val="24"/>
        </w:rPr>
        <w:t>Research Design</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3C65E6" w:rsidRPr="007C65AA" w:rsidRDefault="003C65E6" w:rsidP="00FA419F">
      <w:pPr>
        <w:spacing w:after="0" w:line="480" w:lineRule="auto"/>
        <w:contextualSpacing/>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Population of the Study </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The population of the study is made up of all primary school teachers in Ilorin West, Ilorin East, Ilorin South Local Government Area of Kwara State.  </w:t>
      </w:r>
      <w:r w:rsidR="001E3259" w:rsidRPr="007C65AA">
        <w:rPr>
          <w:rFonts w:ascii="Times New Roman" w:hAnsi="Times New Roman" w:cs="Times New Roman"/>
          <w:sz w:val="24"/>
          <w:szCs w:val="24"/>
        </w:rPr>
        <w:t xml:space="preserve">The total numbers of </w:t>
      </w:r>
      <w:r w:rsidR="00A35E55" w:rsidRPr="007C65AA">
        <w:rPr>
          <w:rFonts w:ascii="Times New Roman" w:hAnsi="Times New Roman" w:cs="Times New Roman"/>
          <w:sz w:val="24"/>
          <w:szCs w:val="24"/>
        </w:rPr>
        <w:t>One Hundred</w:t>
      </w:r>
      <w:r w:rsidR="001E3259" w:rsidRPr="007C65AA">
        <w:rPr>
          <w:rFonts w:ascii="Times New Roman" w:hAnsi="Times New Roman" w:cs="Times New Roman"/>
          <w:sz w:val="24"/>
          <w:szCs w:val="24"/>
        </w:rPr>
        <w:t xml:space="preserve"> (</w:t>
      </w:r>
      <w:r w:rsidR="00A35E55" w:rsidRPr="007C65AA">
        <w:rPr>
          <w:rFonts w:ascii="Times New Roman" w:hAnsi="Times New Roman" w:cs="Times New Roman"/>
          <w:sz w:val="24"/>
          <w:szCs w:val="24"/>
        </w:rPr>
        <w:t>1</w:t>
      </w:r>
      <w:r w:rsidR="001E3259" w:rsidRPr="007C65AA">
        <w:rPr>
          <w:rFonts w:ascii="Times New Roman" w:hAnsi="Times New Roman" w:cs="Times New Roman"/>
          <w:sz w:val="24"/>
          <w:szCs w:val="24"/>
        </w:rPr>
        <w:t>0</w:t>
      </w:r>
      <w:r w:rsidRPr="007C65AA">
        <w:rPr>
          <w:rFonts w:ascii="Times New Roman" w:hAnsi="Times New Roman" w:cs="Times New Roman"/>
          <w:sz w:val="24"/>
          <w:szCs w:val="24"/>
        </w:rPr>
        <w:t xml:space="preserve">0) respondents were selected for the study. It is from this population that a representative sample was drawn. </w:t>
      </w:r>
    </w:p>
    <w:p w:rsidR="003C65E6" w:rsidRPr="007C65AA" w:rsidRDefault="003C65E6" w:rsidP="00FA419F">
      <w:pPr>
        <w:spacing w:after="0" w:line="480" w:lineRule="auto"/>
        <w:contextualSpacing/>
        <w:jc w:val="both"/>
        <w:rPr>
          <w:rFonts w:ascii="Times New Roman" w:hAnsi="Times New Roman" w:cs="Times New Roman"/>
          <w:b/>
          <w:bCs/>
          <w:color w:val="000000"/>
          <w:sz w:val="24"/>
          <w:szCs w:val="24"/>
        </w:rPr>
      </w:pPr>
      <w:r w:rsidRPr="007C65AA">
        <w:rPr>
          <w:rFonts w:ascii="Times New Roman" w:hAnsi="Times New Roman" w:cs="Times New Roman"/>
          <w:b/>
          <w:bCs/>
          <w:color w:val="000000"/>
          <w:sz w:val="24"/>
          <w:szCs w:val="24"/>
        </w:rPr>
        <w:t>Sample and Sampling Technique</w:t>
      </w:r>
    </w:p>
    <w:p w:rsidR="003C65E6" w:rsidRPr="007C65AA" w:rsidRDefault="003C65E6" w:rsidP="00140EF8">
      <w:pPr>
        <w:spacing w:after="0" w:line="36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Th</w:t>
      </w:r>
      <w:r w:rsidR="00A35E55" w:rsidRPr="007C65AA">
        <w:rPr>
          <w:rFonts w:ascii="Times New Roman" w:hAnsi="Times New Roman" w:cs="Times New Roman"/>
          <w:color w:val="000000"/>
          <w:sz w:val="24"/>
          <w:szCs w:val="24"/>
        </w:rPr>
        <w:t>e sample for this study was one Hundred</w:t>
      </w:r>
      <w:r w:rsidRPr="007C65AA">
        <w:rPr>
          <w:rFonts w:ascii="Times New Roman" w:hAnsi="Times New Roman" w:cs="Times New Roman"/>
          <w:color w:val="000000"/>
          <w:sz w:val="24"/>
          <w:szCs w:val="24"/>
        </w:rPr>
        <w:t xml:space="preserve"> primary school teachers. In view of the fact that the researcher could not cover all the primary schools in</w:t>
      </w:r>
      <w:r w:rsidR="009A27DF" w:rsidRPr="007C65AA">
        <w:rPr>
          <w:rFonts w:ascii="Times New Roman" w:hAnsi="Times New Roman" w:cs="Times New Roman"/>
          <w:color w:val="000000"/>
          <w:sz w:val="24"/>
          <w:szCs w:val="24"/>
        </w:rPr>
        <w:t xml:space="preserve"> the Local Government Area, </w:t>
      </w:r>
      <w:r w:rsidR="00A35E55" w:rsidRPr="007C65AA">
        <w:rPr>
          <w:rFonts w:ascii="Times New Roman" w:hAnsi="Times New Roman" w:cs="Times New Roman"/>
          <w:color w:val="000000"/>
          <w:sz w:val="24"/>
          <w:szCs w:val="24"/>
        </w:rPr>
        <w:t xml:space="preserve">one hundred </w:t>
      </w:r>
      <w:r w:rsidRPr="007C65AA">
        <w:rPr>
          <w:rFonts w:ascii="Times New Roman" w:hAnsi="Times New Roman" w:cs="Times New Roman"/>
          <w:color w:val="000000"/>
          <w:sz w:val="24"/>
          <w:szCs w:val="24"/>
        </w:rPr>
        <w:t xml:space="preserve">respondents were selected by using simple random sampling techniques from ten randomly selected primary schools in the Local Government Area. They were schools that have been established for more than twenty five years. </w:t>
      </w:r>
      <w:r w:rsidRPr="007C65AA">
        <w:rPr>
          <w:rFonts w:ascii="Times New Roman" w:hAnsi="Times New Roman" w:cs="Times New Roman"/>
          <w:sz w:val="24"/>
          <w:szCs w:val="24"/>
        </w:rPr>
        <w:t>The following selected school are:-</w:t>
      </w:r>
    </w:p>
    <w:p w:rsidR="007740D9"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Baboko LGEA, Primary School, Ilorin</w:t>
      </w:r>
    </w:p>
    <w:p w:rsidR="00AF4BDF" w:rsidRPr="007C65AA" w:rsidRDefault="00AF4BDF"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ECWA LGEA Primary School, Surulere, Ilorin</w:t>
      </w:r>
    </w:p>
    <w:p w:rsidR="007740D9"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Wa</w:t>
      </w:r>
      <w:r w:rsidR="00AF4BDF" w:rsidRPr="007C65AA">
        <w:rPr>
          <w:rFonts w:ascii="Times New Roman" w:hAnsi="Times New Roman" w:cs="Times New Roman"/>
          <w:sz w:val="24"/>
          <w:szCs w:val="24"/>
        </w:rPr>
        <w:t>ziri</w:t>
      </w:r>
      <w:r w:rsidRPr="007C65AA">
        <w:rPr>
          <w:rFonts w:ascii="Times New Roman" w:hAnsi="Times New Roman" w:cs="Times New Roman"/>
          <w:sz w:val="24"/>
          <w:szCs w:val="24"/>
        </w:rPr>
        <w:t xml:space="preserve"> LGEA, Primary School, Ilorin</w:t>
      </w:r>
    </w:p>
    <w:p w:rsidR="00AF4BDF" w:rsidRPr="007C65AA" w:rsidRDefault="00AF4BDF"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Ikwanu LGEA, Primary School, Ilorin</w:t>
      </w:r>
    </w:p>
    <w:p w:rsidR="003C65E6"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Ansarul Islam Primary School, Oke-Aluko, Ilorin</w:t>
      </w:r>
    </w:p>
    <w:p w:rsidR="00AF4BDF" w:rsidRPr="007C65AA" w:rsidRDefault="00AF4BDF"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lastRenderedPageBreak/>
        <w:t xml:space="preserve">Bishop Smith  LGEA, Primary School, Ilorin </w:t>
      </w:r>
    </w:p>
    <w:p w:rsidR="007740D9"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St. Michael LGEA, primary School, Ilorin.</w:t>
      </w:r>
    </w:p>
    <w:p w:rsidR="007740D9"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Buhanudeen LGEA Primary School, Ilorin</w:t>
      </w:r>
    </w:p>
    <w:p w:rsidR="007740D9" w:rsidRPr="007C65AA" w:rsidRDefault="007740D9"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Samsudeen LGEA Primary School, Ilorin </w:t>
      </w:r>
    </w:p>
    <w:p w:rsidR="00AF4BDF" w:rsidRPr="007C65AA" w:rsidRDefault="00AF4BDF" w:rsidP="00140EF8">
      <w:pPr>
        <w:pStyle w:val="ListParagraph"/>
        <w:numPr>
          <w:ilvl w:val="0"/>
          <w:numId w:val="14"/>
        </w:num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Karuma LGEA, Primary School, Ilorin </w:t>
      </w:r>
    </w:p>
    <w:p w:rsidR="003C65E6" w:rsidRPr="007C65AA" w:rsidRDefault="003C65E6" w:rsidP="00FA419F">
      <w:pPr>
        <w:spacing w:after="0" w:line="480" w:lineRule="auto"/>
        <w:contextualSpacing/>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Instrument of Data Collection </w:t>
      </w:r>
    </w:p>
    <w:p w:rsidR="003C65E6" w:rsidRPr="007C65AA" w:rsidRDefault="003C65E6" w:rsidP="00FA419F">
      <w:pPr>
        <w:spacing w:after="0" w:line="480" w:lineRule="auto"/>
        <w:ind w:firstLine="720"/>
        <w:contextualSpacing/>
        <w:jc w:val="both"/>
        <w:rPr>
          <w:rFonts w:ascii="Times New Roman" w:hAnsi="Times New Roman" w:cs="Times New Roman"/>
          <w:color w:val="000000" w:themeColor="text1"/>
          <w:sz w:val="24"/>
          <w:szCs w:val="24"/>
        </w:rPr>
      </w:pPr>
      <w:r w:rsidRPr="007C65AA">
        <w:rPr>
          <w:rFonts w:ascii="Times New Roman" w:hAnsi="Times New Roman" w:cs="Times New Roman"/>
          <w:bCs/>
          <w:color w:val="000000"/>
          <w:sz w:val="24"/>
          <w:szCs w:val="24"/>
        </w:rPr>
        <w:t>Self</w:t>
      </w:r>
      <w:r w:rsidRPr="007C65AA">
        <w:rPr>
          <w:rFonts w:ascii="Times New Roman" w:hAnsi="Times New Roman" w:cs="Times New Roman"/>
          <w:b/>
          <w:color w:val="000000"/>
          <w:sz w:val="24"/>
          <w:szCs w:val="24"/>
        </w:rPr>
        <w:t xml:space="preserve"> – </w:t>
      </w:r>
      <w:r w:rsidRPr="007C65AA">
        <w:rPr>
          <w:rFonts w:ascii="Times New Roman" w:hAnsi="Times New Roman" w:cs="Times New Roman"/>
          <w:color w:val="000000"/>
          <w:sz w:val="24"/>
          <w:szCs w:val="24"/>
        </w:rPr>
        <w:t>developed questionnaire was employed to collect relevant information from the respondents after due c</w:t>
      </w:r>
      <w:r w:rsidR="00942459" w:rsidRPr="007C65AA">
        <w:rPr>
          <w:rFonts w:ascii="Times New Roman" w:hAnsi="Times New Roman" w:cs="Times New Roman"/>
          <w:color w:val="000000"/>
          <w:sz w:val="24"/>
          <w:szCs w:val="24"/>
        </w:rPr>
        <w:t xml:space="preserve">onsultation with the project supervisor. </w:t>
      </w:r>
      <w:r w:rsidR="00942459" w:rsidRPr="007C65AA">
        <w:rPr>
          <w:rFonts w:ascii="Times New Roman" w:hAnsi="Times New Roman" w:cs="Times New Roman"/>
          <w:sz w:val="24"/>
          <w:szCs w:val="24"/>
        </w:rPr>
        <w:t xml:space="preserve">The questionnaire tagged challenges of integrating children with disabilities into normal primary classroom </w:t>
      </w:r>
      <w:r w:rsidRPr="007C65AA">
        <w:rPr>
          <w:rFonts w:ascii="Times New Roman" w:hAnsi="Times New Roman" w:cs="Times New Roman"/>
          <w:sz w:val="24"/>
          <w:szCs w:val="24"/>
        </w:rPr>
        <w:t>(</w:t>
      </w:r>
      <w:r w:rsidR="00942459" w:rsidRPr="007C65AA">
        <w:rPr>
          <w:rFonts w:ascii="Times New Roman" w:hAnsi="Times New Roman" w:cs="Times New Roman"/>
          <w:sz w:val="24"/>
          <w:szCs w:val="24"/>
        </w:rPr>
        <w:t>CICDNPC</w:t>
      </w:r>
      <w:r w:rsidRPr="007C65AA">
        <w:rPr>
          <w:rFonts w:ascii="Times New Roman" w:hAnsi="Times New Roman" w:cs="Times New Roman"/>
          <w:sz w:val="24"/>
          <w:szCs w:val="24"/>
        </w:rPr>
        <w:t xml:space="preserve">) was responded by the teachers in the ten sample schools. </w:t>
      </w:r>
      <w:r w:rsidRPr="007C65AA">
        <w:rPr>
          <w:rFonts w:ascii="Times New Roman" w:hAnsi="Times New Roman" w:cs="Times New Roman"/>
          <w:color w:val="000000"/>
          <w:sz w:val="24"/>
          <w:szCs w:val="24"/>
        </w:rPr>
        <w:t xml:space="preserve">The questionnaire consists of two main section namely, A and B. Section A sought for the bio –data of the respondents while section B sought for information concerning </w:t>
      </w:r>
      <w:r w:rsidR="00C3325D" w:rsidRPr="007C65AA">
        <w:rPr>
          <w:rFonts w:ascii="Times New Roman" w:hAnsi="Times New Roman" w:cs="Times New Roman"/>
          <w:sz w:val="24"/>
          <w:szCs w:val="24"/>
        </w:rPr>
        <w:t>challenges of integrating children with disabilities into normal primary classroom</w:t>
      </w:r>
      <w:r w:rsidRPr="007C65AA">
        <w:rPr>
          <w:rFonts w:ascii="Times New Roman" w:hAnsi="Times New Roman" w:cs="Times New Roman"/>
          <w:color w:val="000000"/>
          <w:sz w:val="24"/>
          <w:szCs w:val="24"/>
        </w:rPr>
        <w:t>. There are four different alternative responses to each statement in the questionnaire (Strongly Agreed, Agreed and Strongly Disagreed, Disagreed)</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Strongly Agreed </w:t>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t xml:space="preserve">= </w:t>
      </w:r>
      <w:r w:rsidRPr="007C65AA">
        <w:rPr>
          <w:rFonts w:ascii="Times New Roman" w:hAnsi="Times New Roman" w:cs="Times New Roman"/>
          <w:color w:val="000000"/>
          <w:sz w:val="24"/>
          <w:szCs w:val="24"/>
        </w:rPr>
        <w:tab/>
        <w:t>SA</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Agreed       </w:t>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t xml:space="preserve">= </w:t>
      </w:r>
      <w:r w:rsidRPr="007C65AA">
        <w:rPr>
          <w:rFonts w:ascii="Times New Roman" w:hAnsi="Times New Roman" w:cs="Times New Roman"/>
          <w:color w:val="000000"/>
          <w:sz w:val="24"/>
          <w:szCs w:val="24"/>
        </w:rPr>
        <w:tab/>
        <w:t>A</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Disagreed   </w:t>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t xml:space="preserve">= </w:t>
      </w:r>
      <w:r w:rsidRPr="007C65AA">
        <w:rPr>
          <w:rFonts w:ascii="Times New Roman" w:hAnsi="Times New Roman" w:cs="Times New Roman"/>
          <w:color w:val="000000"/>
          <w:sz w:val="24"/>
          <w:szCs w:val="24"/>
        </w:rPr>
        <w:tab/>
        <w:t>D</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Strongly Disagreed </w:t>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t>=</w:t>
      </w:r>
      <w:r w:rsidRPr="007C65AA">
        <w:rPr>
          <w:rFonts w:ascii="Times New Roman" w:hAnsi="Times New Roman" w:cs="Times New Roman"/>
          <w:color w:val="000000"/>
          <w:sz w:val="24"/>
          <w:szCs w:val="24"/>
        </w:rPr>
        <w:tab/>
        <w:t>SD</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The respondents were expected to tick the most appropriate response.</w:t>
      </w:r>
    </w:p>
    <w:p w:rsidR="003C65E6" w:rsidRPr="007C65AA" w:rsidRDefault="003C65E6" w:rsidP="00FA419F">
      <w:pPr>
        <w:spacing w:after="0" w:line="480" w:lineRule="auto"/>
        <w:contextualSpacing/>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Validity of the Instrument</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lastRenderedPageBreak/>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3C65E6" w:rsidRPr="007C65AA" w:rsidRDefault="003C65E6" w:rsidP="00FA419F">
      <w:pPr>
        <w:spacing w:after="0" w:line="480" w:lineRule="auto"/>
        <w:contextualSpacing/>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Reliability of the Instrument</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3C65E6" w:rsidRPr="007C65AA" w:rsidRDefault="003C65E6"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b/>
          <w:color w:val="000000"/>
          <w:sz w:val="24"/>
          <w:szCs w:val="24"/>
        </w:rPr>
        <w:t>Administration of the Instrument</w:t>
      </w:r>
      <w:r w:rsidRPr="007C65AA">
        <w:rPr>
          <w:rFonts w:ascii="Times New Roman" w:hAnsi="Times New Roman" w:cs="Times New Roman"/>
          <w:color w:val="000000"/>
          <w:sz w:val="24"/>
          <w:szCs w:val="24"/>
        </w:rPr>
        <w:t xml:space="preserve"> </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The researcher visited the school sampled in order to explain the importance and the confidentiality if the instrument. The questionnair</w:t>
      </w:r>
      <w:r w:rsidR="00942459" w:rsidRPr="007C65AA">
        <w:rPr>
          <w:rFonts w:ascii="Times New Roman" w:hAnsi="Times New Roman" w:cs="Times New Roman"/>
          <w:color w:val="000000"/>
          <w:sz w:val="24"/>
          <w:szCs w:val="24"/>
        </w:rPr>
        <w:t>e forms were distributed to ten</w:t>
      </w:r>
      <w:r w:rsidRPr="007C65AA">
        <w:rPr>
          <w:rFonts w:ascii="Times New Roman" w:hAnsi="Times New Roman" w:cs="Times New Roman"/>
          <w:color w:val="000000"/>
          <w:sz w:val="24"/>
          <w:szCs w:val="24"/>
        </w:rPr>
        <w:t xml:space="preserve"> teachers in each school. The respondents were </w:t>
      </w:r>
      <w:r w:rsidR="00942459" w:rsidRPr="007C65AA">
        <w:rPr>
          <w:rFonts w:ascii="Times New Roman" w:hAnsi="Times New Roman" w:cs="Times New Roman"/>
          <w:color w:val="000000"/>
          <w:sz w:val="24"/>
          <w:szCs w:val="24"/>
        </w:rPr>
        <w:t>primary school te</w:t>
      </w:r>
      <w:r w:rsidRPr="007C65AA">
        <w:rPr>
          <w:rFonts w:ascii="Times New Roman" w:hAnsi="Times New Roman" w:cs="Times New Roman"/>
          <w:color w:val="000000"/>
          <w:sz w:val="24"/>
          <w:szCs w:val="24"/>
        </w:rPr>
        <w:t xml:space="preserve">achers. </w:t>
      </w:r>
    </w:p>
    <w:p w:rsidR="003C65E6" w:rsidRPr="007C65AA" w:rsidRDefault="003C65E6" w:rsidP="00FA419F">
      <w:pPr>
        <w:spacing w:after="0" w:line="480" w:lineRule="auto"/>
        <w:contextualSpacing/>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Procedure for Data Collection</w:t>
      </w:r>
    </w:p>
    <w:p w:rsidR="003C65E6" w:rsidRPr="007C65AA" w:rsidRDefault="003C65E6"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Information was collected through questionnaire: which were distributed to </w:t>
      </w:r>
      <w:r w:rsidR="00C3325D" w:rsidRPr="007C65AA">
        <w:rPr>
          <w:rFonts w:ascii="Times New Roman" w:hAnsi="Times New Roman" w:cs="Times New Roman"/>
          <w:sz w:val="24"/>
          <w:szCs w:val="24"/>
        </w:rPr>
        <w:t>primary</w:t>
      </w:r>
      <w:r w:rsidRPr="007C65AA">
        <w:rPr>
          <w:rFonts w:ascii="Times New Roman" w:hAnsi="Times New Roman" w:cs="Times New Roman"/>
          <w:sz w:val="24"/>
          <w:szCs w:val="24"/>
        </w:rPr>
        <w:t xml:space="preserve"> school teacher in each sample school in order to enhance a good percentage of return of the questionnaire, distribution and collection were </w:t>
      </w:r>
      <w:r w:rsidR="009A27DF" w:rsidRPr="007C65AA">
        <w:rPr>
          <w:rFonts w:ascii="Times New Roman" w:hAnsi="Times New Roman" w:cs="Times New Roman"/>
          <w:sz w:val="24"/>
          <w:szCs w:val="24"/>
        </w:rPr>
        <w:t xml:space="preserve">made by hand.  In all, </w:t>
      </w:r>
      <w:r w:rsidR="00A35E55" w:rsidRPr="007C65AA">
        <w:rPr>
          <w:rFonts w:ascii="Times New Roman" w:hAnsi="Times New Roman" w:cs="Times New Roman"/>
          <w:sz w:val="24"/>
          <w:szCs w:val="24"/>
        </w:rPr>
        <w:t>One Hundred</w:t>
      </w:r>
      <w:r w:rsidR="009A27DF" w:rsidRPr="007C65AA">
        <w:rPr>
          <w:rFonts w:ascii="Times New Roman" w:hAnsi="Times New Roman" w:cs="Times New Roman"/>
          <w:sz w:val="24"/>
          <w:szCs w:val="24"/>
        </w:rPr>
        <w:t>-</w:t>
      </w:r>
      <w:r w:rsidRPr="007C65AA">
        <w:rPr>
          <w:rFonts w:ascii="Times New Roman" w:hAnsi="Times New Roman" w:cs="Times New Roman"/>
          <w:sz w:val="24"/>
          <w:szCs w:val="24"/>
        </w:rPr>
        <w:t xml:space="preserve">five questionnaire were distributed but a total of </w:t>
      </w:r>
      <w:r w:rsidR="00A35E55" w:rsidRPr="007C65AA">
        <w:rPr>
          <w:rFonts w:ascii="Times New Roman" w:hAnsi="Times New Roman" w:cs="Times New Roman"/>
          <w:sz w:val="24"/>
          <w:szCs w:val="24"/>
        </w:rPr>
        <w:t>One Hundred</w:t>
      </w:r>
      <w:r w:rsidR="009A27DF" w:rsidRPr="007C65AA">
        <w:rPr>
          <w:rFonts w:ascii="Times New Roman" w:hAnsi="Times New Roman" w:cs="Times New Roman"/>
          <w:sz w:val="24"/>
          <w:szCs w:val="24"/>
        </w:rPr>
        <w:t xml:space="preserve"> </w:t>
      </w:r>
      <w:r w:rsidRPr="007C65AA">
        <w:rPr>
          <w:rFonts w:ascii="Times New Roman" w:hAnsi="Times New Roman" w:cs="Times New Roman"/>
          <w:sz w:val="24"/>
          <w:szCs w:val="24"/>
        </w:rPr>
        <w:t xml:space="preserve">questionnaire were retrieved and analysed   </w:t>
      </w:r>
    </w:p>
    <w:p w:rsidR="003C65E6" w:rsidRPr="007C65AA" w:rsidRDefault="003C65E6" w:rsidP="00FA419F">
      <w:pPr>
        <w:spacing w:after="0" w:line="480" w:lineRule="auto"/>
        <w:contextualSpacing/>
        <w:jc w:val="both"/>
        <w:rPr>
          <w:rFonts w:ascii="Times New Roman" w:hAnsi="Times New Roman" w:cs="Times New Roman"/>
          <w:b/>
          <w:bCs/>
          <w:color w:val="000000"/>
          <w:sz w:val="24"/>
          <w:szCs w:val="24"/>
        </w:rPr>
      </w:pPr>
      <w:r w:rsidRPr="007C65AA">
        <w:rPr>
          <w:rFonts w:ascii="Times New Roman" w:hAnsi="Times New Roman" w:cs="Times New Roman"/>
          <w:b/>
          <w:bCs/>
          <w:color w:val="000000"/>
          <w:sz w:val="24"/>
          <w:szCs w:val="24"/>
        </w:rPr>
        <w:lastRenderedPageBreak/>
        <w:t>Method of Data Analysis</w:t>
      </w:r>
    </w:p>
    <w:p w:rsidR="003C65E6" w:rsidRPr="007C65AA" w:rsidRDefault="003C65E6" w:rsidP="00FA419F">
      <w:pPr>
        <w:spacing w:after="0" w:line="480" w:lineRule="auto"/>
        <w:ind w:firstLine="720"/>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Simple percentage method was used to analyze the data collected. It is used to justify the research question raised for the study.</w:t>
      </w:r>
    </w:p>
    <w:p w:rsidR="003C65E6" w:rsidRPr="007C65AA" w:rsidRDefault="003C65E6" w:rsidP="00FA419F">
      <w:pPr>
        <w:spacing w:line="480" w:lineRule="auto"/>
        <w:contextualSpacing/>
        <w:jc w:val="both"/>
        <w:rPr>
          <w:rFonts w:ascii="Times New Roman" w:hAnsi="Times New Roman" w:cs="Times New Roman"/>
          <w:sz w:val="24"/>
          <w:szCs w:val="24"/>
        </w:rPr>
      </w:pPr>
    </w:p>
    <w:p w:rsidR="003C65E6" w:rsidRPr="007C65AA" w:rsidRDefault="003C65E6" w:rsidP="00FA419F">
      <w:pPr>
        <w:spacing w:line="480" w:lineRule="auto"/>
        <w:contextualSpacing/>
        <w:jc w:val="both"/>
        <w:rPr>
          <w:rFonts w:ascii="Times New Roman" w:hAnsi="Times New Roman" w:cs="Times New Roman"/>
          <w:sz w:val="24"/>
          <w:szCs w:val="24"/>
        </w:rPr>
      </w:pPr>
    </w:p>
    <w:p w:rsidR="003C65E6" w:rsidRPr="007C65AA" w:rsidRDefault="003C65E6" w:rsidP="00FA419F">
      <w:pPr>
        <w:spacing w:after="0" w:line="480" w:lineRule="auto"/>
        <w:contextualSpacing/>
        <w:jc w:val="both"/>
        <w:textAlignment w:val="baseline"/>
        <w:rPr>
          <w:rFonts w:ascii="Times New Roman" w:eastAsia="Times New Roman" w:hAnsi="Times New Roman" w:cs="Times New Roman"/>
          <w:b/>
          <w:color w:val="000000"/>
          <w:sz w:val="24"/>
          <w:szCs w:val="24"/>
        </w:rPr>
      </w:pPr>
    </w:p>
    <w:p w:rsidR="003C65E6" w:rsidRPr="007C65AA" w:rsidRDefault="003C65E6" w:rsidP="00FA419F">
      <w:pPr>
        <w:spacing w:after="0" w:line="480" w:lineRule="auto"/>
        <w:contextualSpacing/>
        <w:jc w:val="both"/>
        <w:textAlignment w:val="baseline"/>
        <w:rPr>
          <w:rFonts w:ascii="Times New Roman" w:eastAsia="Times New Roman" w:hAnsi="Times New Roman" w:cs="Times New Roman"/>
          <w:b/>
          <w:color w:val="000000"/>
          <w:sz w:val="24"/>
          <w:szCs w:val="24"/>
        </w:rPr>
      </w:pPr>
    </w:p>
    <w:p w:rsidR="003C65E6" w:rsidRPr="007C65AA" w:rsidRDefault="003C65E6" w:rsidP="00FA419F">
      <w:pPr>
        <w:spacing w:after="0" w:line="480" w:lineRule="auto"/>
        <w:contextualSpacing/>
        <w:jc w:val="both"/>
        <w:textAlignment w:val="baseline"/>
        <w:rPr>
          <w:rFonts w:ascii="Times New Roman" w:eastAsia="Times New Roman" w:hAnsi="Times New Roman" w:cs="Times New Roman"/>
          <w:b/>
          <w:color w:val="000000"/>
          <w:sz w:val="24"/>
          <w:szCs w:val="24"/>
        </w:rPr>
      </w:pPr>
    </w:p>
    <w:p w:rsidR="003C65E6" w:rsidRPr="007C65AA" w:rsidRDefault="003C65E6" w:rsidP="00FA419F">
      <w:pPr>
        <w:pStyle w:val="NormalWeb"/>
        <w:spacing w:after="0" w:afterAutospacing="0" w:line="480" w:lineRule="auto"/>
        <w:contextualSpacing/>
        <w:jc w:val="both"/>
      </w:pPr>
    </w:p>
    <w:p w:rsidR="00D808CD" w:rsidRPr="007C65AA" w:rsidRDefault="00D808CD" w:rsidP="00FA419F">
      <w:pPr>
        <w:pStyle w:val="NormalWeb"/>
        <w:spacing w:after="0" w:afterAutospacing="0" w:line="480" w:lineRule="auto"/>
        <w:contextualSpacing/>
        <w:jc w:val="both"/>
      </w:pPr>
    </w:p>
    <w:p w:rsidR="00D808CD" w:rsidRDefault="00D808CD"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037B5F" w:rsidRDefault="00037B5F" w:rsidP="00FA419F">
      <w:pPr>
        <w:pStyle w:val="NormalWeb"/>
        <w:spacing w:after="0" w:afterAutospacing="0" w:line="480" w:lineRule="auto"/>
        <w:contextualSpacing/>
        <w:jc w:val="both"/>
      </w:pPr>
    </w:p>
    <w:p w:rsidR="00140EF8" w:rsidRDefault="00140EF8" w:rsidP="00FA419F">
      <w:pPr>
        <w:spacing w:after="0" w:line="480" w:lineRule="auto"/>
        <w:jc w:val="center"/>
        <w:rPr>
          <w:rFonts w:ascii="Times New Roman" w:hAnsi="Times New Roman" w:cs="Times New Roman"/>
          <w:b/>
          <w:color w:val="000000"/>
          <w:sz w:val="24"/>
          <w:szCs w:val="24"/>
        </w:rPr>
      </w:pPr>
    </w:p>
    <w:p w:rsidR="004D38C0" w:rsidRPr="007C65AA" w:rsidRDefault="004D38C0" w:rsidP="00FA419F">
      <w:pPr>
        <w:spacing w:after="0" w:line="480" w:lineRule="auto"/>
        <w:jc w:val="center"/>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CHAPTER FOUR</w:t>
      </w:r>
    </w:p>
    <w:p w:rsidR="004D38C0" w:rsidRPr="007C65AA" w:rsidRDefault="004D38C0" w:rsidP="00FA419F">
      <w:pPr>
        <w:spacing w:after="0" w:line="480" w:lineRule="auto"/>
        <w:jc w:val="center"/>
        <w:rPr>
          <w:rFonts w:ascii="Times New Roman" w:hAnsi="Times New Roman" w:cs="Times New Roman"/>
          <w:b/>
          <w:color w:val="000000"/>
          <w:sz w:val="24"/>
          <w:szCs w:val="24"/>
        </w:rPr>
      </w:pPr>
      <w:r w:rsidRPr="007C65AA">
        <w:rPr>
          <w:rFonts w:ascii="Times New Roman" w:hAnsi="Times New Roman" w:cs="Times New Roman"/>
          <w:b/>
          <w:color w:val="000000"/>
          <w:sz w:val="24"/>
          <w:szCs w:val="24"/>
        </w:rPr>
        <w:lastRenderedPageBreak/>
        <w:t>RESULT AND DISCUSSION</w:t>
      </w:r>
    </w:p>
    <w:p w:rsidR="004D38C0" w:rsidRPr="007C65AA" w:rsidRDefault="004D38C0" w:rsidP="00FA419F">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7C65AA">
        <w:rPr>
          <w:rFonts w:ascii="Times New Roman" w:hAnsi="Times New Roman" w:cs="Times New Roman"/>
          <w:color w:val="000000"/>
          <w:sz w:val="24"/>
          <w:szCs w:val="24"/>
        </w:rPr>
        <w:t xml:space="preserve">This section deals with analysis collected from the respondents. The results obtained are student using item analysis. The </w:t>
      </w:r>
      <w:r w:rsidR="00881AD2" w:rsidRPr="007C65AA">
        <w:rPr>
          <w:rFonts w:ascii="Times New Roman" w:hAnsi="Times New Roman" w:cs="Times New Roman"/>
          <w:sz w:val="24"/>
          <w:szCs w:val="24"/>
        </w:rPr>
        <w:t>challenges of integrating children with disabilities into normal primary classroom in Ilorin Metropolis</w:t>
      </w:r>
      <w:r w:rsidR="00881AD2" w:rsidRPr="007C65AA">
        <w:rPr>
          <w:rFonts w:ascii="Times New Roman" w:hAnsi="Times New Roman" w:cs="Times New Roman"/>
          <w:bCs/>
          <w:color w:val="000000"/>
          <w:sz w:val="24"/>
          <w:szCs w:val="24"/>
        </w:rPr>
        <w:t xml:space="preserve"> </w:t>
      </w:r>
      <w:r w:rsidRPr="007C65AA">
        <w:rPr>
          <w:rFonts w:ascii="Times New Roman" w:hAnsi="Times New Roman" w:cs="Times New Roman"/>
          <w:bCs/>
          <w:color w:val="000000"/>
          <w:sz w:val="24"/>
          <w:szCs w:val="24"/>
        </w:rPr>
        <w:t>of Kwara State</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All the data collected for the study will be analyzed using simple percentage method.</w:t>
      </w:r>
    </w:p>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Showing Distribution of Respondent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1"/>
        <w:gridCol w:w="3059"/>
        <w:gridCol w:w="3045"/>
      </w:tblGrid>
      <w:tr w:rsidR="004D38C0" w:rsidRPr="007C65AA" w:rsidTr="00621247">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Sex </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Respondents </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Percentage</w:t>
            </w:r>
          </w:p>
        </w:tc>
      </w:tr>
      <w:tr w:rsidR="004D38C0" w:rsidRPr="007C65AA" w:rsidTr="00621247">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Male </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55</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55%</w:t>
            </w:r>
          </w:p>
        </w:tc>
      </w:tr>
      <w:tr w:rsidR="004D38C0" w:rsidRPr="007C65AA" w:rsidTr="00621247">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Female </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45</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45%</w:t>
            </w:r>
          </w:p>
        </w:tc>
      </w:tr>
      <w:tr w:rsidR="004D38C0" w:rsidRPr="007C65AA" w:rsidTr="00621247">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100</w:t>
            </w:r>
          </w:p>
        </w:tc>
        <w:tc>
          <w:tcPr>
            <w:tcW w:w="3192"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hAnsi="Times New Roman" w:cs="Times New Roman"/>
                <w:b/>
                <w:color w:val="000000"/>
                <w:sz w:val="24"/>
                <w:szCs w:val="24"/>
              </w:rPr>
            </w:pPr>
            <w:r w:rsidRPr="007C65AA">
              <w:rPr>
                <w:rFonts w:ascii="Times New Roman" w:hAnsi="Times New Roman" w:cs="Times New Roman"/>
                <w:b/>
                <w:color w:val="000000"/>
                <w:sz w:val="24"/>
                <w:szCs w:val="24"/>
              </w:rPr>
              <w:t>100%</w:t>
            </w:r>
          </w:p>
        </w:tc>
      </w:tr>
    </w:tbl>
    <w:p w:rsidR="00037B5F" w:rsidRDefault="004D38C0" w:rsidP="00FA419F">
      <w:pPr>
        <w:spacing w:after="0" w:line="480" w:lineRule="auto"/>
        <w:jc w:val="both"/>
        <w:rPr>
          <w:rFonts w:ascii="Times New Roman" w:hAnsi="Times New Roman" w:cs="Times New Roman"/>
          <w:b/>
          <w:i/>
          <w:color w:val="000000"/>
          <w:sz w:val="24"/>
          <w:szCs w:val="24"/>
        </w:rPr>
      </w:pPr>
      <w:r w:rsidRPr="007C65AA">
        <w:rPr>
          <w:rFonts w:ascii="Times New Roman" w:hAnsi="Times New Roman" w:cs="Times New Roman"/>
          <w:b/>
          <w:i/>
          <w:color w:val="000000"/>
          <w:sz w:val="24"/>
          <w:szCs w:val="24"/>
        </w:rPr>
        <w:t>Source: Field Survey, 2025</w:t>
      </w:r>
    </w:p>
    <w:p w:rsidR="00463DAD" w:rsidRPr="00037B5F" w:rsidRDefault="004D38C0" w:rsidP="00FA419F">
      <w:pPr>
        <w:spacing w:after="0" w:line="480" w:lineRule="auto"/>
        <w:ind w:firstLine="720"/>
        <w:jc w:val="both"/>
        <w:rPr>
          <w:rFonts w:ascii="Times New Roman" w:hAnsi="Times New Roman" w:cs="Times New Roman"/>
          <w:b/>
          <w:i/>
          <w:color w:val="000000"/>
          <w:sz w:val="24"/>
          <w:szCs w:val="24"/>
        </w:rPr>
      </w:pPr>
      <w:r w:rsidRPr="007C65AA">
        <w:rPr>
          <w:rFonts w:ascii="Times New Roman" w:hAnsi="Times New Roman" w:cs="Times New Roman"/>
          <w:color w:val="000000"/>
          <w:sz w:val="24"/>
          <w:szCs w:val="24"/>
        </w:rPr>
        <w:t>For the table above male respondents were 55% while female respondent was 45%.</w:t>
      </w:r>
      <w:r w:rsidR="00037B5F">
        <w:rPr>
          <w:rFonts w:ascii="Times New Roman" w:hAnsi="Times New Roman" w:cs="Times New Roman"/>
          <w:b/>
          <w:i/>
          <w:color w:val="000000"/>
          <w:sz w:val="24"/>
          <w:szCs w:val="24"/>
        </w:rPr>
        <w:t xml:space="preserve"> </w:t>
      </w:r>
      <w:r w:rsidRPr="007C65AA">
        <w:rPr>
          <w:rFonts w:ascii="Times New Roman" w:hAnsi="Times New Roman" w:cs="Times New Roman"/>
          <w:color w:val="000000"/>
          <w:sz w:val="24"/>
          <w:szCs w:val="24"/>
        </w:rPr>
        <w:t>Showing the distributor of respondents by student administering the questionnaire</w:t>
      </w:r>
      <w:r w:rsidR="00463DAD" w:rsidRPr="007C65AA">
        <w:rPr>
          <w:rFonts w:ascii="Times New Roman" w:hAnsi="Times New Roman" w:cs="Times New Roman"/>
          <w:sz w:val="24"/>
          <w:szCs w:val="24"/>
        </w:rPr>
        <w:t xml:space="preserve"> </w:t>
      </w:r>
    </w:p>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8"/>
        <w:gridCol w:w="3074"/>
        <w:gridCol w:w="3083"/>
      </w:tblGrid>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Percentage (%)</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12</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12%</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48</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48%</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38</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38%</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r>
    </w:tbl>
    <w:p w:rsidR="00463DAD" w:rsidRPr="007C65AA" w:rsidRDefault="00386D12" w:rsidP="00FA419F">
      <w:pPr>
        <w:spacing w:after="0" w:line="480" w:lineRule="auto"/>
        <w:contextualSpacing/>
        <w:jc w:val="both"/>
        <w:rPr>
          <w:rFonts w:ascii="Times New Roman" w:hAnsi="Times New Roman" w:cs="Times New Roman"/>
          <w:b/>
          <w:bCs/>
          <w:iCs/>
          <w:sz w:val="24"/>
          <w:szCs w:val="24"/>
        </w:rPr>
      </w:pPr>
      <w:r w:rsidRPr="007C65AA">
        <w:rPr>
          <w:rFonts w:ascii="Times New Roman" w:hAnsi="Times New Roman" w:cs="Times New Roman"/>
          <w:b/>
          <w:bCs/>
          <w:iCs/>
          <w:sz w:val="24"/>
          <w:szCs w:val="24"/>
        </w:rPr>
        <w:t>Source: Field Survey, 2025</w:t>
      </w:r>
    </w:p>
    <w:p w:rsidR="00463DAD" w:rsidRPr="007C65AA" w:rsidRDefault="00463DAD"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lastRenderedPageBreak/>
        <w:t>Table 2 shows that 12% of the respondents falls into the range 21 – 30 years of age, follow by 31 – 40 years of age with 48% of the respondents while 41 -50 years of age are 38% of the respondents and 50years and above of age score 2% of the respondents. The distribution shows that majority of the respondents fall within the range of 41-50 years of age.</w:t>
      </w:r>
    </w:p>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2"/>
        <w:gridCol w:w="3047"/>
        <w:gridCol w:w="3056"/>
      </w:tblGrid>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Percentage (%)</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88</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88%</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12</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12%</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140EF8">
            <w:pPr>
              <w:spacing w:after="0" w:line="36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r>
    </w:tbl>
    <w:p w:rsidR="00463DAD" w:rsidRPr="007C65AA" w:rsidRDefault="00386D12" w:rsidP="00FA419F">
      <w:pPr>
        <w:spacing w:after="0" w:line="480" w:lineRule="auto"/>
        <w:contextualSpacing/>
        <w:jc w:val="both"/>
        <w:rPr>
          <w:rFonts w:ascii="Times New Roman" w:hAnsi="Times New Roman" w:cs="Times New Roman"/>
          <w:b/>
          <w:bCs/>
          <w:iCs/>
          <w:sz w:val="24"/>
          <w:szCs w:val="24"/>
        </w:rPr>
      </w:pPr>
      <w:r w:rsidRPr="007C65AA">
        <w:rPr>
          <w:rFonts w:ascii="Times New Roman" w:hAnsi="Times New Roman" w:cs="Times New Roman"/>
          <w:b/>
          <w:bCs/>
          <w:iCs/>
          <w:sz w:val="24"/>
          <w:szCs w:val="24"/>
        </w:rPr>
        <w:t>Source: Field Survey, 2025</w:t>
      </w:r>
    </w:p>
    <w:p w:rsidR="00463DAD" w:rsidRPr="007C65AA" w:rsidRDefault="00463DAD"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Table 3, above shows that 88% of the respondents are married which means that majority of the respondents were married while 12% of the respondents were single and none of the respondents were neither Divorce, separated nor widows,  respectively in the population.</w:t>
      </w:r>
    </w:p>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2"/>
        <w:gridCol w:w="3032"/>
        <w:gridCol w:w="3041"/>
      </w:tblGrid>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Percentage (%)</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25</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25%</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74</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74%</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lastRenderedPageBreak/>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r>
    </w:tbl>
    <w:p w:rsidR="00463DAD" w:rsidRPr="007C65AA" w:rsidRDefault="00463DAD" w:rsidP="00FA419F">
      <w:pPr>
        <w:spacing w:after="0" w:line="480" w:lineRule="auto"/>
        <w:contextualSpacing/>
        <w:jc w:val="both"/>
        <w:rPr>
          <w:rFonts w:ascii="Times New Roman" w:hAnsi="Times New Roman" w:cs="Times New Roman"/>
          <w:b/>
          <w:bCs/>
          <w:iCs/>
          <w:sz w:val="24"/>
          <w:szCs w:val="24"/>
        </w:rPr>
      </w:pPr>
      <w:r w:rsidRPr="007C65AA">
        <w:rPr>
          <w:rFonts w:ascii="Times New Roman" w:hAnsi="Times New Roman" w:cs="Times New Roman"/>
          <w:b/>
          <w:bCs/>
          <w:iCs/>
          <w:sz w:val="24"/>
          <w:szCs w:val="24"/>
        </w:rPr>
        <w:t>Source Field Survey, 2024</w:t>
      </w:r>
    </w:p>
    <w:p w:rsidR="00463DAD" w:rsidRPr="007C65AA" w:rsidRDefault="00463DAD"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The above table shows that 25% of the respondents were Christianity by religion while 74% of the respondents were practicing Islam while the remaining respondents were neither practicing Christianity nor Islam as a religious which chose other religion as choice. </w:t>
      </w:r>
    </w:p>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1"/>
        <w:gridCol w:w="2992"/>
        <w:gridCol w:w="3002"/>
      </w:tblGrid>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Qualification</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Percentage (%)</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20%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B.Sc/B.Sc(ed)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70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70%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M.Sc/M.A/M.ed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10%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 xml:space="preserve">Ph.d(Doctor)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0%</w:t>
            </w:r>
          </w:p>
        </w:tc>
      </w:tr>
      <w:tr w:rsidR="00463DAD" w:rsidRPr="007C65AA" w:rsidTr="00BE2CE9">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463DAD" w:rsidRPr="007C65AA" w:rsidRDefault="00463DAD" w:rsidP="00FA419F">
            <w:pPr>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100</w:t>
            </w:r>
          </w:p>
        </w:tc>
      </w:tr>
    </w:tbl>
    <w:p w:rsidR="00463DAD" w:rsidRPr="007C65AA" w:rsidRDefault="00463DAD" w:rsidP="00FA419F">
      <w:pPr>
        <w:spacing w:after="0" w:line="480" w:lineRule="auto"/>
        <w:contextualSpacing/>
        <w:jc w:val="both"/>
        <w:rPr>
          <w:rFonts w:ascii="Times New Roman" w:hAnsi="Times New Roman" w:cs="Times New Roman"/>
          <w:b/>
          <w:bCs/>
          <w:iCs/>
          <w:sz w:val="24"/>
          <w:szCs w:val="24"/>
        </w:rPr>
      </w:pPr>
      <w:r w:rsidRPr="007C65AA">
        <w:rPr>
          <w:rFonts w:ascii="Times New Roman" w:hAnsi="Times New Roman" w:cs="Times New Roman"/>
          <w:b/>
          <w:bCs/>
          <w:iCs/>
          <w:sz w:val="24"/>
          <w:szCs w:val="24"/>
        </w:rPr>
        <w:t>Source: Field Survey, 2024</w:t>
      </w:r>
    </w:p>
    <w:p w:rsidR="00463DAD" w:rsidRPr="007C65AA" w:rsidRDefault="00463DAD" w:rsidP="00FA419F">
      <w:pPr>
        <w:spacing w:after="0" w:line="480" w:lineRule="auto"/>
        <w:contextualSpacing/>
        <w:jc w:val="both"/>
        <w:rPr>
          <w:rFonts w:ascii="Times New Roman" w:hAnsi="Times New Roman" w:cs="Times New Roman"/>
          <w:sz w:val="24"/>
          <w:szCs w:val="24"/>
        </w:rPr>
      </w:pPr>
      <w:r w:rsidRPr="007C65AA">
        <w:rPr>
          <w:rFonts w:ascii="Times New Roman" w:hAnsi="Times New Roman" w:cs="Times New Roman"/>
          <w:sz w:val="24"/>
          <w:szCs w:val="24"/>
        </w:rPr>
        <w:t>Table 5, above shows that 20% of the respondents are Diploma/NCE in their educational qualification while 70% of the respondents were B.Sc/B.Sc(ed) while 10% of the respondents were holding M.Sc/M.A/M.ed and none of the respondents were having Ph.d  (Doctor) respectively in the population.</w:t>
      </w:r>
    </w:p>
    <w:p w:rsidR="00463DAD" w:rsidRPr="007C65AA" w:rsidRDefault="00463DAD" w:rsidP="00FA419F">
      <w:pPr>
        <w:autoSpaceDE w:val="0"/>
        <w:autoSpaceDN w:val="0"/>
        <w:adjustRightInd w:val="0"/>
        <w:spacing w:after="0" w:line="480" w:lineRule="auto"/>
        <w:contextualSpacing/>
        <w:jc w:val="both"/>
        <w:rPr>
          <w:rFonts w:ascii="Times New Roman" w:hAnsi="Times New Roman" w:cs="Times New Roman"/>
          <w:b/>
          <w:bCs/>
          <w:sz w:val="24"/>
          <w:szCs w:val="24"/>
        </w:rPr>
      </w:pPr>
      <w:r w:rsidRPr="007C65AA">
        <w:rPr>
          <w:rFonts w:ascii="Times New Roman" w:hAnsi="Times New Roman" w:cs="Times New Roman"/>
          <w:b/>
          <w:bCs/>
          <w:sz w:val="24"/>
          <w:szCs w:val="24"/>
        </w:rPr>
        <w:t>Results:</w:t>
      </w:r>
    </w:p>
    <w:p w:rsidR="001B4F9E" w:rsidRPr="007C65AA" w:rsidRDefault="004D38C0" w:rsidP="00FA419F">
      <w:pPr>
        <w:spacing w:after="0" w:line="480" w:lineRule="auto"/>
        <w:jc w:val="both"/>
        <w:rPr>
          <w:rFonts w:ascii="Times New Roman" w:eastAsia="Times New Roman" w:hAnsi="Times New Roman" w:cs="Times New Roman"/>
          <w:sz w:val="24"/>
          <w:szCs w:val="24"/>
        </w:rPr>
      </w:pPr>
      <w:r w:rsidRPr="007C65AA">
        <w:rPr>
          <w:rFonts w:ascii="Times New Roman" w:hAnsi="Times New Roman" w:cs="Times New Roman"/>
          <w:b/>
          <w:color w:val="000000"/>
          <w:sz w:val="24"/>
          <w:szCs w:val="24"/>
        </w:rPr>
        <w:t>Research Question One</w:t>
      </w:r>
      <w:r w:rsidRPr="007C65AA">
        <w:rPr>
          <w:rFonts w:ascii="Times New Roman" w:hAnsi="Times New Roman" w:cs="Times New Roman"/>
          <w:color w:val="000000"/>
          <w:sz w:val="24"/>
          <w:szCs w:val="24"/>
        </w:rPr>
        <w:t xml:space="preserve">: </w:t>
      </w:r>
      <w:r w:rsidR="001B4F9E" w:rsidRPr="007C65AA">
        <w:rPr>
          <w:rFonts w:ascii="Times New Roman" w:eastAsia="Times New Roman" w:hAnsi="Times New Roman" w:cs="Times New Roman"/>
          <w:sz w:val="24"/>
          <w:szCs w:val="24"/>
        </w:rPr>
        <w:t>What are the primary challenges faced by teachers when integrating children with disabilities into regular primary classrooms?</w:t>
      </w:r>
    </w:p>
    <w:p w:rsidR="004D38C0" w:rsidRPr="007C65AA" w:rsidRDefault="00386D12" w:rsidP="00FA419F">
      <w:pPr>
        <w:autoSpaceDE w:val="0"/>
        <w:autoSpaceDN w:val="0"/>
        <w:adjustRightInd w:val="0"/>
        <w:spacing w:after="0" w:line="480" w:lineRule="auto"/>
        <w:jc w:val="both"/>
        <w:rPr>
          <w:rFonts w:ascii="Times New Roman" w:hAnsi="Times New Roman" w:cs="Times New Roman"/>
          <w:color w:val="000000"/>
          <w:sz w:val="24"/>
          <w:szCs w:val="24"/>
        </w:rPr>
      </w:pPr>
      <w:r w:rsidRPr="007C65AA">
        <w:rPr>
          <w:rFonts w:ascii="Times New Roman" w:hAnsi="Times New Roman" w:cs="Times New Roman"/>
          <w:b/>
          <w:color w:val="000000"/>
          <w:sz w:val="24"/>
          <w:szCs w:val="24"/>
        </w:rPr>
        <w:lastRenderedPageBreak/>
        <w:t xml:space="preserve"> Table Six:-</w:t>
      </w:r>
      <w:r w:rsidRPr="007C65AA">
        <w:rPr>
          <w:rFonts w:ascii="Times New Roman" w:hAnsi="Times New Roman" w:cs="Times New Roman"/>
          <w:color w:val="000000"/>
          <w:sz w:val="24"/>
          <w:szCs w:val="24"/>
        </w:rPr>
        <w:t xml:space="preserve"> </w:t>
      </w:r>
      <w:r w:rsidR="004D38C0" w:rsidRPr="007C65AA">
        <w:rPr>
          <w:rFonts w:ascii="Times New Roman" w:hAnsi="Times New Roman" w:cs="Times New Roman"/>
          <w:color w:val="000000"/>
          <w:sz w:val="24"/>
          <w:szCs w:val="24"/>
        </w:rPr>
        <w:t>summary of the responses of the respon</w:t>
      </w:r>
      <w:r w:rsidR="001B4F9E" w:rsidRPr="007C65AA">
        <w:rPr>
          <w:rFonts w:ascii="Times New Roman" w:hAnsi="Times New Roman" w:cs="Times New Roman"/>
          <w:color w:val="000000"/>
          <w:sz w:val="24"/>
          <w:szCs w:val="24"/>
        </w:rPr>
        <w:t>dents from statement 1, 2, 3, 4, 5.</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4680"/>
        <w:gridCol w:w="990"/>
        <w:gridCol w:w="990"/>
        <w:gridCol w:w="990"/>
        <w:gridCol w:w="990"/>
      </w:tblGrid>
      <w:tr w:rsidR="004D38C0" w:rsidRPr="007C65AA" w:rsidTr="00037B5F">
        <w:tc>
          <w:tcPr>
            <w:tcW w:w="63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pStyle w:val="msonospacing0"/>
              <w:spacing w:line="480" w:lineRule="auto"/>
              <w:jc w:val="both"/>
              <w:rPr>
                <w:b/>
                <w:color w:val="000000"/>
                <w:sz w:val="24"/>
                <w:szCs w:val="24"/>
              </w:rPr>
            </w:pPr>
            <w:r w:rsidRPr="007C65AA">
              <w:rPr>
                <w:b/>
                <w:color w:val="000000"/>
                <w:sz w:val="24"/>
                <w:szCs w:val="24"/>
              </w:rPr>
              <w:t>S/N</w:t>
            </w:r>
          </w:p>
        </w:tc>
        <w:tc>
          <w:tcPr>
            <w:tcW w:w="468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 xml:space="preserve">STATEMENT </w:t>
            </w:r>
          </w:p>
        </w:tc>
        <w:tc>
          <w:tcPr>
            <w:tcW w:w="99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SA</w:t>
            </w:r>
          </w:p>
        </w:tc>
        <w:tc>
          <w:tcPr>
            <w:tcW w:w="99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A</w:t>
            </w:r>
          </w:p>
        </w:tc>
        <w:tc>
          <w:tcPr>
            <w:tcW w:w="99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D</w:t>
            </w:r>
          </w:p>
        </w:tc>
        <w:tc>
          <w:tcPr>
            <w:tcW w:w="99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SD</w:t>
            </w:r>
          </w:p>
        </w:tc>
      </w:tr>
      <w:tr w:rsidR="001B4F9E" w:rsidRPr="007C65AA" w:rsidTr="00037B5F">
        <w:tc>
          <w:tcPr>
            <w:tcW w:w="63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pStyle w:val="msolistparagraph0"/>
              <w:numPr>
                <w:ilvl w:val="0"/>
                <w:numId w:val="19"/>
              </w:numPr>
              <w:spacing w:after="0" w:line="360" w:lineRule="auto"/>
              <w:jc w:val="both"/>
              <w:rPr>
                <w:rFonts w:ascii="Times New Roman" w:hAnsi="Times New Roman"/>
                <w:color w:val="000000"/>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Many teacher are not trained on special education or inclusive teaching method.</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66%</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10%</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F32D37"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 xml:space="preserve"> </w:t>
            </w:r>
            <w:r w:rsidR="001B4F9E" w:rsidRPr="007C65AA">
              <w:rPr>
                <w:rFonts w:ascii="Times New Roman" w:eastAsia="Times New Roman" w:hAnsi="Times New Roman" w:cs="Times New Roman"/>
                <w:color w:val="000000"/>
                <w:sz w:val="24"/>
                <w:szCs w:val="24"/>
              </w:rPr>
              <w:t>14%</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10</w:t>
            </w:r>
            <w:r w:rsidR="00B5610D" w:rsidRPr="007C65AA">
              <w:rPr>
                <w:rFonts w:ascii="Times New Roman" w:eastAsia="Times New Roman" w:hAnsi="Times New Roman" w:cs="Times New Roman"/>
                <w:color w:val="000000"/>
                <w:sz w:val="24"/>
                <w:szCs w:val="24"/>
              </w:rPr>
              <w:t>%</w:t>
            </w:r>
          </w:p>
        </w:tc>
      </w:tr>
      <w:tr w:rsidR="001B4F9E" w:rsidRPr="007C65AA" w:rsidTr="00037B5F">
        <w:tc>
          <w:tcPr>
            <w:tcW w:w="63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pStyle w:val="msolistparagraph0"/>
              <w:numPr>
                <w:ilvl w:val="0"/>
                <w:numId w:val="19"/>
              </w:numPr>
              <w:spacing w:after="0" w:line="360" w:lineRule="auto"/>
              <w:jc w:val="both"/>
              <w:rPr>
                <w:rFonts w:ascii="Times New Roman" w:hAnsi="Times New Roman"/>
                <w:color w:val="000000"/>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School often lace basic resources like Braille materials, hearing aids assistive technology group or special function that would help disabilities students.</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45</w:t>
            </w:r>
            <w:r w:rsidR="00F32D37"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w:t>
            </w:r>
            <w:r w:rsidR="00F32D37" w:rsidRPr="007C65AA">
              <w:rPr>
                <w:rFonts w:ascii="Times New Roman" w:eastAsia="Times New Roman" w:hAnsi="Times New Roman" w:cs="Times New Roman"/>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15</w:t>
            </w:r>
            <w:r w:rsidR="00F32D37"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w:t>
            </w:r>
            <w:r w:rsidR="00F32D37" w:rsidRPr="007C65AA">
              <w:rPr>
                <w:rFonts w:ascii="Times New Roman" w:eastAsia="Times New Roman" w:hAnsi="Times New Roman" w:cs="Times New Roman"/>
                <w:color w:val="000000"/>
                <w:sz w:val="24"/>
                <w:szCs w:val="24"/>
              </w:rPr>
              <w:t>0%</w:t>
            </w:r>
          </w:p>
        </w:tc>
      </w:tr>
      <w:tr w:rsidR="001B4F9E" w:rsidRPr="007C65AA" w:rsidTr="00037B5F">
        <w:tc>
          <w:tcPr>
            <w:tcW w:w="63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pStyle w:val="msolistparagraph0"/>
              <w:numPr>
                <w:ilvl w:val="0"/>
                <w:numId w:val="19"/>
              </w:numPr>
              <w:spacing w:after="0" w:line="360" w:lineRule="auto"/>
              <w:jc w:val="both"/>
              <w:rPr>
                <w:rFonts w:ascii="Times New Roman" w:hAnsi="Times New Roman"/>
                <w:color w:val="000000"/>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line="240" w:lineRule="auto"/>
              <w:jc w:val="both"/>
              <w:rPr>
                <w:rFonts w:ascii="Times New Roman" w:hAnsi="Times New Roman" w:cs="Times New Roman"/>
                <w:sz w:val="24"/>
                <w:szCs w:val="24"/>
              </w:rPr>
            </w:pPr>
            <w:r w:rsidRPr="007C65AA">
              <w:rPr>
                <w:rFonts w:ascii="Times New Roman" w:hAnsi="Times New Roman" w:cs="Times New Roman"/>
                <w:sz w:val="24"/>
                <w:szCs w:val="24"/>
              </w:rPr>
              <w:t>Overcrowded classroom make it difficult for teacher to give disabilities students attention with special needs.</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F32D37"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67%</w:t>
            </w:r>
            <w:r w:rsidR="001B4F9E" w:rsidRPr="007C65AA">
              <w:rPr>
                <w:rFonts w:ascii="Times New Roman" w:eastAsia="Times New Roman" w:hAnsi="Times New Roman" w:cs="Times New Roman"/>
                <w:color w:val="000000"/>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20</w:t>
            </w:r>
            <w:r w:rsidR="00B5610D"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8</w:t>
            </w:r>
            <w:r w:rsidR="00B5610D" w:rsidRPr="007C65AA">
              <w:rPr>
                <w:rFonts w:ascii="Times New Roman" w:eastAsia="Times New Roman" w:hAnsi="Times New Roman" w:cs="Times New Roman"/>
                <w:color w:val="000000"/>
                <w:sz w:val="24"/>
                <w:szCs w:val="24"/>
              </w:rPr>
              <w:t>%</w:t>
            </w:r>
          </w:p>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5</w:t>
            </w:r>
            <w:r w:rsidR="00B5610D" w:rsidRPr="007C65AA">
              <w:rPr>
                <w:rFonts w:ascii="Times New Roman" w:eastAsia="Times New Roman" w:hAnsi="Times New Roman" w:cs="Times New Roman"/>
                <w:color w:val="000000"/>
                <w:sz w:val="24"/>
                <w:szCs w:val="24"/>
              </w:rPr>
              <w:t>%</w:t>
            </w:r>
          </w:p>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p>
        </w:tc>
      </w:tr>
      <w:tr w:rsidR="001B4F9E" w:rsidRPr="007C65AA" w:rsidTr="00037B5F">
        <w:tc>
          <w:tcPr>
            <w:tcW w:w="63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pStyle w:val="msolistparagraph0"/>
              <w:numPr>
                <w:ilvl w:val="0"/>
                <w:numId w:val="19"/>
              </w:numPr>
              <w:spacing w:after="0" w:line="360" w:lineRule="auto"/>
              <w:jc w:val="both"/>
              <w:rPr>
                <w:rFonts w:ascii="Times New Roman" w:hAnsi="Times New Roman"/>
                <w:color w:val="000000"/>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line="240" w:lineRule="auto"/>
              <w:jc w:val="both"/>
              <w:rPr>
                <w:rFonts w:ascii="Times New Roman" w:hAnsi="Times New Roman" w:cs="Times New Roman"/>
                <w:sz w:val="24"/>
                <w:szCs w:val="24"/>
              </w:rPr>
            </w:pPr>
            <w:r w:rsidRPr="007C65AA">
              <w:rPr>
                <w:rFonts w:ascii="Times New Roman" w:hAnsi="Times New Roman" w:cs="Times New Roman"/>
                <w:sz w:val="24"/>
                <w:szCs w:val="24"/>
              </w:rPr>
              <w:t>Lack of qualified special education teacher in many special school.</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B5610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60</w:t>
            </w:r>
            <w:r w:rsidR="001B4F9E"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B5610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r w:rsidR="001B4F9E"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B5610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10</w:t>
            </w:r>
            <w:r w:rsidR="001B4F9E"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1B4F9E" w:rsidRPr="007C65AA" w:rsidRDefault="001B4F9E"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5%</w:t>
            </w:r>
          </w:p>
        </w:tc>
      </w:tr>
      <w:tr w:rsidR="0094241D" w:rsidRPr="007C65AA" w:rsidTr="00037B5F">
        <w:tc>
          <w:tcPr>
            <w:tcW w:w="630" w:type="dxa"/>
            <w:tcBorders>
              <w:top w:val="single" w:sz="4" w:space="0" w:color="000000"/>
              <w:left w:val="single" w:sz="4" w:space="0" w:color="000000"/>
              <w:bottom w:val="single" w:sz="4" w:space="0" w:color="000000"/>
              <w:right w:val="single" w:sz="4" w:space="0" w:color="000000"/>
            </w:tcBorders>
          </w:tcPr>
          <w:p w:rsidR="0094241D" w:rsidRPr="007C65AA" w:rsidRDefault="0094241D" w:rsidP="00140EF8">
            <w:pPr>
              <w:pStyle w:val="msolistparagraph0"/>
              <w:numPr>
                <w:ilvl w:val="0"/>
                <w:numId w:val="19"/>
              </w:numPr>
              <w:spacing w:after="0" w:line="360" w:lineRule="auto"/>
              <w:jc w:val="both"/>
              <w:rPr>
                <w:rFonts w:ascii="Times New Roman" w:hAnsi="Times New Roman"/>
                <w:color w:val="000000"/>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94241D" w:rsidRPr="007C65AA" w:rsidRDefault="0094241D" w:rsidP="00140EF8">
            <w:pPr>
              <w:spacing w:line="24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Communication difficulties on especially with disabilities students who has speech or learning impairment. </w:t>
            </w:r>
          </w:p>
        </w:tc>
        <w:tc>
          <w:tcPr>
            <w:tcW w:w="990" w:type="dxa"/>
            <w:tcBorders>
              <w:top w:val="single" w:sz="4" w:space="0" w:color="000000"/>
              <w:left w:val="single" w:sz="4" w:space="0" w:color="000000"/>
              <w:bottom w:val="single" w:sz="4" w:space="0" w:color="000000"/>
              <w:right w:val="single" w:sz="4" w:space="0" w:color="000000"/>
            </w:tcBorders>
          </w:tcPr>
          <w:p w:rsidR="0094241D" w:rsidRPr="007C65AA" w:rsidRDefault="0094241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40%</w:t>
            </w:r>
          </w:p>
        </w:tc>
        <w:tc>
          <w:tcPr>
            <w:tcW w:w="990" w:type="dxa"/>
            <w:tcBorders>
              <w:top w:val="single" w:sz="4" w:space="0" w:color="000000"/>
              <w:left w:val="single" w:sz="4" w:space="0" w:color="000000"/>
              <w:bottom w:val="single" w:sz="4" w:space="0" w:color="000000"/>
              <w:right w:val="single" w:sz="4" w:space="0" w:color="000000"/>
            </w:tcBorders>
          </w:tcPr>
          <w:p w:rsidR="0094241D" w:rsidRPr="007C65AA" w:rsidRDefault="00B5610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r w:rsidR="0094241D"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94241D" w:rsidRPr="007C65AA" w:rsidRDefault="0094241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18</w:t>
            </w:r>
            <w:r w:rsidR="00B5610D" w:rsidRPr="007C65AA">
              <w:rPr>
                <w:rFonts w:ascii="Times New Roman" w:eastAsia="Times New Roman" w:hAnsi="Times New Roman" w:cs="Times New Roman"/>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94241D" w:rsidRPr="007C65AA" w:rsidRDefault="00B5610D" w:rsidP="00140EF8">
            <w:pPr>
              <w:spacing w:after="0" w:line="24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17</w:t>
            </w:r>
            <w:r w:rsidR="0094241D" w:rsidRPr="007C65AA">
              <w:rPr>
                <w:rFonts w:ascii="Times New Roman" w:eastAsia="Times New Roman" w:hAnsi="Times New Roman" w:cs="Times New Roman"/>
                <w:color w:val="000000"/>
                <w:sz w:val="24"/>
                <w:szCs w:val="24"/>
              </w:rPr>
              <w:t>%</w:t>
            </w:r>
          </w:p>
        </w:tc>
      </w:tr>
    </w:tbl>
    <w:p w:rsidR="004D38C0" w:rsidRPr="007C65AA" w:rsidRDefault="001B4F9E" w:rsidP="00FA419F">
      <w:pPr>
        <w:spacing w:after="0" w:line="480" w:lineRule="auto"/>
        <w:jc w:val="both"/>
        <w:rPr>
          <w:rFonts w:ascii="Times New Roman" w:hAnsi="Times New Roman" w:cs="Times New Roman"/>
          <w:b/>
          <w:i/>
          <w:color w:val="000000"/>
          <w:sz w:val="24"/>
          <w:szCs w:val="24"/>
        </w:rPr>
      </w:pPr>
      <w:r w:rsidRPr="007C65AA">
        <w:rPr>
          <w:rFonts w:ascii="Times New Roman" w:hAnsi="Times New Roman" w:cs="Times New Roman"/>
          <w:b/>
          <w:i/>
          <w:color w:val="000000"/>
          <w:sz w:val="24"/>
          <w:szCs w:val="24"/>
        </w:rPr>
        <w:t>Source:- Field Survey 2025</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From the analysis above, most of the respondents are of the opinion </w:t>
      </w:r>
      <w:r w:rsidR="001B4F9E" w:rsidRPr="007C65AA">
        <w:rPr>
          <w:rFonts w:ascii="Times New Roman" w:hAnsi="Times New Roman" w:cs="Times New Roman"/>
          <w:sz w:val="24"/>
          <w:szCs w:val="24"/>
        </w:rPr>
        <w:t>many teacher are not trained on special education or inclusive teaching method</w:t>
      </w:r>
      <w:r w:rsidRPr="007C65AA">
        <w:rPr>
          <w:rFonts w:ascii="Times New Roman" w:hAnsi="Times New Roman" w:cs="Times New Roman"/>
          <w:color w:val="000000"/>
          <w:sz w:val="24"/>
          <w:szCs w:val="24"/>
        </w:rPr>
        <w:t>. With this assertion 66% of the respondents strongly agree to the motion while 10% of them agree to it but 14% of the remaining respondents disagree while 10% of them strongly disagreed to the statement respectively.</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More so, </w:t>
      </w:r>
      <w:r w:rsidR="001B4F9E" w:rsidRPr="007C65AA">
        <w:rPr>
          <w:rFonts w:ascii="Times New Roman" w:hAnsi="Times New Roman" w:cs="Times New Roman"/>
          <w:sz w:val="24"/>
          <w:szCs w:val="24"/>
        </w:rPr>
        <w:t>School often lace basic resources like Braille materials, hearing aids assistive technology group or special function that would help disabilities students.</w:t>
      </w:r>
      <w:r w:rsidRPr="007C65AA">
        <w:rPr>
          <w:rFonts w:ascii="Times New Roman" w:hAnsi="Times New Roman" w:cs="Times New Roman"/>
          <w:color w:val="000000"/>
          <w:sz w:val="24"/>
          <w:szCs w:val="24"/>
        </w:rPr>
        <w:t xml:space="preserve">. In view of this, 45% of the respondents strongly agreed to the statement while 20% of the </w:t>
      </w:r>
      <w:r w:rsidRPr="007C65AA">
        <w:rPr>
          <w:rFonts w:ascii="Times New Roman" w:hAnsi="Times New Roman" w:cs="Times New Roman"/>
          <w:color w:val="000000"/>
          <w:sz w:val="24"/>
          <w:szCs w:val="24"/>
        </w:rPr>
        <w:lastRenderedPageBreak/>
        <w:t>respondents agreed to the assertion but 15% and 20% of the remaining respondents disagreed and strongly disagreed to the statement.</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Most of the respondents proclaimed that </w:t>
      </w:r>
      <w:r w:rsidR="001B4F9E" w:rsidRPr="007C65AA">
        <w:rPr>
          <w:rFonts w:ascii="Times New Roman" w:hAnsi="Times New Roman" w:cs="Times New Roman"/>
          <w:sz w:val="24"/>
          <w:szCs w:val="24"/>
        </w:rPr>
        <w:t>overcrowded classroom make it difficult for teacher to give disabilities students attention with special needs</w:t>
      </w:r>
      <w:r w:rsidRPr="007C65AA">
        <w:rPr>
          <w:rFonts w:ascii="Times New Roman" w:hAnsi="Times New Roman" w:cs="Times New Roman"/>
          <w:color w:val="000000"/>
          <w:sz w:val="24"/>
          <w:szCs w:val="24"/>
        </w:rPr>
        <w:t>. With this view, 67% of the respondents strongly agreed to the statement while 20% of the agreed with the assertion but 8% of the remaining respondents disagreed to the statement and 5% of them strongly disagreed to the motion.</w:t>
      </w:r>
    </w:p>
    <w:p w:rsidR="004D38C0" w:rsidRPr="007C65AA" w:rsidRDefault="001B4F9E"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sz w:val="24"/>
          <w:szCs w:val="24"/>
        </w:rPr>
        <w:t>Lack of qualified special education teacher in many special school</w:t>
      </w:r>
      <w:r w:rsidR="004D38C0" w:rsidRPr="007C65AA">
        <w:rPr>
          <w:rFonts w:ascii="Times New Roman" w:hAnsi="Times New Roman" w:cs="Times New Roman"/>
          <w:color w:val="000000"/>
          <w:sz w:val="24"/>
          <w:szCs w:val="24"/>
        </w:rPr>
        <w:t xml:space="preserve"> with the support of 60% of the respondents strongly agreed to the statement while 25% of them agreed but the 10% of the respondents disagreed with the statement and 5% of the strongly disagreed with it respectively.</w:t>
      </w:r>
    </w:p>
    <w:p w:rsidR="0094241D" w:rsidRPr="007C65AA" w:rsidRDefault="0094241D" w:rsidP="00FA419F">
      <w:pPr>
        <w:spacing w:after="0" w:line="480" w:lineRule="auto"/>
        <w:ind w:firstLine="720"/>
        <w:jc w:val="both"/>
        <w:rPr>
          <w:rFonts w:ascii="Times New Roman" w:hAnsi="Times New Roman" w:cs="Times New Roman"/>
          <w:b/>
          <w:i/>
          <w:color w:val="000000"/>
          <w:sz w:val="24"/>
          <w:szCs w:val="24"/>
        </w:rPr>
      </w:pPr>
      <w:r w:rsidRPr="007C65AA">
        <w:rPr>
          <w:rFonts w:ascii="Times New Roman" w:hAnsi="Times New Roman" w:cs="Times New Roman"/>
          <w:color w:val="000000"/>
          <w:sz w:val="24"/>
          <w:szCs w:val="24"/>
        </w:rPr>
        <w:t xml:space="preserve">From the above assertion, 40% of the respondents strongly agreed that </w:t>
      </w:r>
      <w:r w:rsidRPr="007C65AA">
        <w:rPr>
          <w:rFonts w:ascii="Times New Roman" w:hAnsi="Times New Roman" w:cs="Times New Roman"/>
          <w:sz w:val="24"/>
          <w:szCs w:val="24"/>
        </w:rPr>
        <w:t>Communication difficulties on especially with disabilities students who has speech or learning impairment</w:t>
      </w:r>
      <w:r w:rsidRPr="007C65AA">
        <w:rPr>
          <w:rFonts w:ascii="Times New Roman" w:hAnsi="Times New Roman" w:cs="Times New Roman"/>
          <w:color w:val="000000"/>
          <w:sz w:val="24"/>
          <w:szCs w:val="24"/>
        </w:rPr>
        <w:t xml:space="preserve"> while 25% of them agreed to the statement but 18% of the respondents disagreed to the motion and 17% of the remaining respondents strongly disagreed to it.  </w:t>
      </w:r>
    </w:p>
    <w:p w:rsidR="007121E9" w:rsidRPr="007C65AA" w:rsidRDefault="004D38C0" w:rsidP="00FA419F">
      <w:pPr>
        <w:spacing w:after="0" w:line="480" w:lineRule="auto"/>
        <w:jc w:val="both"/>
        <w:rPr>
          <w:rFonts w:ascii="Times New Roman" w:eastAsia="Times New Roman" w:hAnsi="Times New Roman" w:cs="Times New Roman"/>
          <w:sz w:val="24"/>
          <w:szCs w:val="24"/>
        </w:rPr>
      </w:pPr>
      <w:r w:rsidRPr="007C65AA">
        <w:rPr>
          <w:rFonts w:ascii="Times New Roman" w:hAnsi="Times New Roman" w:cs="Times New Roman"/>
          <w:b/>
          <w:color w:val="000000"/>
          <w:sz w:val="24"/>
          <w:szCs w:val="24"/>
        </w:rPr>
        <w:t>Research Question Two:</w:t>
      </w:r>
      <w:r w:rsidR="007121E9" w:rsidRPr="007C65AA">
        <w:rPr>
          <w:rFonts w:ascii="Times New Roman" w:eastAsia="Times New Roman" w:hAnsi="Times New Roman" w:cs="Times New Roman"/>
          <w:sz w:val="24"/>
          <w:szCs w:val="24"/>
        </w:rPr>
        <w:t xml:space="preserve"> How do school resources and support services influence the success of inclusion?</w:t>
      </w:r>
    </w:p>
    <w:p w:rsidR="004D38C0" w:rsidRPr="007C65AA" w:rsidRDefault="00386D12" w:rsidP="00FA419F">
      <w:pPr>
        <w:autoSpaceDE w:val="0"/>
        <w:autoSpaceDN w:val="0"/>
        <w:adjustRightInd w:val="0"/>
        <w:spacing w:after="0" w:line="480" w:lineRule="auto"/>
        <w:jc w:val="both"/>
        <w:rPr>
          <w:rFonts w:ascii="Times New Roman" w:hAnsi="Times New Roman" w:cs="Times New Roman"/>
          <w:color w:val="000000"/>
          <w:sz w:val="24"/>
          <w:szCs w:val="24"/>
        </w:rPr>
      </w:pPr>
      <w:r w:rsidRPr="007C65AA">
        <w:rPr>
          <w:rFonts w:ascii="Times New Roman" w:hAnsi="Times New Roman" w:cs="Times New Roman"/>
          <w:b/>
          <w:color w:val="000000"/>
          <w:sz w:val="24"/>
          <w:szCs w:val="24"/>
        </w:rPr>
        <w:t>Table Seven</w:t>
      </w:r>
      <w:r w:rsidR="004D38C0" w:rsidRPr="007C65AA">
        <w:rPr>
          <w:rFonts w:ascii="Times New Roman" w:hAnsi="Times New Roman" w:cs="Times New Roman"/>
          <w:b/>
          <w:color w:val="000000"/>
          <w:sz w:val="24"/>
          <w:szCs w:val="24"/>
        </w:rPr>
        <w:t>:-</w:t>
      </w:r>
      <w:r w:rsidR="004D38C0" w:rsidRPr="007C65AA">
        <w:rPr>
          <w:rFonts w:ascii="Times New Roman" w:hAnsi="Times New Roman" w:cs="Times New Roman"/>
          <w:color w:val="000000"/>
          <w:sz w:val="24"/>
          <w:szCs w:val="24"/>
        </w:rPr>
        <w:t xml:space="preserve">  summary of the responses of</w:t>
      </w:r>
      <w:r w:rsidR="00CA29F6" w:rsidRPr="007C65AA">
        <w:rPr>
          <w:rFonts w:ascii="Times New Roman" w:hAnsi="Times New Roman" w:cs="Times New Roman"/>
          <w:color w:val="000000"/>
          <w:sz w:val="24"/>
          <w:szCs w:val="24"/>
        </w:rPr>
        <w:t xml:space="preserve"> the respondent from statement 6</w:t>
      </w:r>
      <w:r w:rsidR="004D38C0" w:rsidRPr="007C65AA">
        <w:rPr>
          <w:rFonts w:ascii="Times New Roman" w:hAnsi="Times New Roman" w:cs="Times New Roman"/>
          <w:color w:val="000000"/>
          <w:sz w:val="24"/>
          <w:szCs w:val="24"/>
        </w:rPr>
        <w:t>,</w:t>
      </w:r>
      <w:r w:rsidR="00CA29F6" w:rsidRPr="007C65AA">
        <w:rPr>
          <w:rFonts w:ascii="Times New Roman" w:hAnsi="Times New Roman" w:cs="Times New Roman"/>
          <w:color w:val="000000"/>
          <w:sz w:val="24"/>
          <w:szCs w:val="24"/>
        </w:rPr>
        <w:t>7,8 and 9</w:t>
      </w:r>
      <w:r w:rsidR="004D38C0" w:rsidRPr="007C65AA">
        <w:rPr>
          <w:rFonts w:ascii="Times New Roman" w:hAnsi="Times New Roman" w:cs="Times New Roman"/>
          <w:color w:val="000000"/>
          <w:sz w:val="24"/>
          <w:szCs w:val="24"/>
        </w:rPr>
        <w:t xml:space="preserve"> </w:t>
      </w:r>
    </w:p>
    <w:tbl>
      <w:tblPr>
        <w:tblW w:w="85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4766"/>
        <w:gridCol w:w="903"/>
        <w:gridCol w:w="720"/>
        <w:gridCol w:w="720"/>
        <w:gridCol w:w="810"/>
      </w:tblGrid>
      <w:tr w:rsidR="004D38C0" w:rsidRPr="007C65AA" w:rsidTr="00140EF8">
        <w:tc>
          <w:tcPr>
            <w:tcW w:w="631"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pStyle w:val="msonospacing0"/>
              <w:spacing w:line="480" w:lineRule="auto"/>
              <w:jc w:val="both"/>
              <w:rPr>
                <w:b/>
                <w:color w:val="000000"/>
                <w:sz w:val="24"/>
                <w:szCs w:val="24"/>
              </w:rPr>
            </w:pPr>
            <w:r w:rsidRPr="007C65AA">
              <w:rPr>
                <w:b/>
                <w:color w:val="000000"/>
                <w:sz w:val="24"/>
                <w:szCs w:val="24"/>
              </w:rPr>
              <w:t>S/N</w:t>
            </w:r>
          </w:p>
        </w:tc>
        <w:tc>
          <w:tcPr>
            <w:tcW w:w="4766"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 xml:space="preserve">STATEMENT </w:t>
            </w:r>
          </w:p>
        </w:tc>
        <w:tc>
          <w:tcPr>
            <w:tcW w:w="903"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SA</w:t>
            </w:r>
          </w:p>
        </w:tc>
        <w:tc>
          <w:tcPr>
            <w:tcW w:w="72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A</w:t>
            </w:r>
          </w:p>
        </w:tc>
        <w:tc>
          <w:tcPr>
            <w:tcW w:w="72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D</w:t>
            </w:r>
          </w:p>
        </w:tc>
        <w:tc>
          <w:tcPr>
            <w:tcW w:w="81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SD</w:t>
            </w:r>
          </w:p>
        </w:tc>
      </w:tr>
      <w:tr w:rsidR="00CA29F6" w:rsidRPr="007C65AA" w:rsidTr="00140EF8">
        <w:tc>
          <w:tcPr>
            <w:tcW w:w="631"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6</w:t>
            </w:r>
          </w:p>
        </w:tc>
        <w:tc>
          <w:tcPr>
            <w:tcW w:w="4766"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School provide resources like learning aids, Braille books, wheel chair or computer </w:t>
            </w:r>
            <w:r w:rsidRPr="007C65AA">
              <w:rPr>
                <w:rFonts w:ascii="Times New Roman" w:hAnsi="Times New Roman" w:cs="Times New Roman"/>
                <w:sz w:val="24"/>
                <w:szCs w:val="24"/>
              </w:rPr>
              <w:lastRenderedPageBreak/>
              <w:t>software for learning difficulties student disabilities can participate more fully in class activities.</w:t>
            </w:r>
          </w:p>
        </w:tc>
        <w:tc>
          <w:tcPr>
            <w:tcW w:w="903"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lastRenderedPageBreak/>
              <w:t>45%</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20%</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CA29F6" w:rsidRPr="007C65AA" w:rsidRDefault="00B5610D" w:rsidP="00FA419F">
            <w:pPr>
              <w:spacing w:after="0" w:line="48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20</w:t>
            </w:r>
            <w:r w:rsidR="00CA29F6" w:rsidRPr="007C65AA">
              <w:rPr>
                <w:rFonts w:ascii="Times New Roman" w:eastAsia="Times New Roman" w:hAnsi="Times New Roman" w:cs="Times New Roman"/>
                <w:color w:val="000000"/>
                <w:sz w:val="24"/>
                <w:szCs w:val="24"/>
              </w:rPr>
              <w:t>%</w:t>
            </w:r>
          </w:p>
        </w:tc>
      </w:tr>
      <w:tr w:rsidR="00CA29F6" w:rsidRPr="007C65AA" w:rsidTr="00140EF8">
        <w:tc>
          <w:tcPr>
            <w:tcW w:w="631"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lastRenderedPageBreak/>
              <w:t>7</w:t>
            </w:r>
          </w:p>
        </w:tc>
        <w:tc>
          <w:tcPr>
            <w:tcW w:w="4766"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Regular training on inclusive teaching strategies help teacher know how to support diverse learning.</w:t>
            </w:r>
          </w:p>
        </w:tc>
        <w:tc>
          <w:tcPr>
            <w:tcW w:w="903" w:type="dxa"/>
            <w:tcBorders>
              <w:top w:val="single" w:sz="4" w:space="0" w:color="000000"/>
              <w:left w:val="single" w:sz="4" w:space="0" w:color="000000"/>
              <w:bottom w:val="single" w:sz="4" w:space="0" w:color="000000"/>
              <w:right w:val="single" w:sz="4" w:space="0" w:color="000000"/>
            </w:tcBorders>
          </w:tcPr>
          <w:p w:rsidR="00CA29F6" w:rsidRPr="007C65AA" w:rsidRDefault="00B5610D"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r w:rsidR="00CA29F6" w:rsidRPr="007C65AA">
              <w:rPr>
                <w:rFonts w:ascii="Times New Roman" w:eastAsia="Times New Roman" w:hAnsi="Times New Roman" w:cs="Times New Roman"/>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35%</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p>
        </w:tc>
        <w:tc>
          <w:tcPr>
            <w:tcW w:w="810"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spacing w:after="0" w:line="48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20%</w:t>
            </w:r>
          </w:p>
        </w:tc>
      </w:tr>
      <w:tr w:rsidR="00CA29F6" w:rsidRPr="007C65AA" w:rsidTr="00140EF8">
        <w:tc>
          <w:tcPr>
            <w:tcW w:w="631"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8</w:t>
            </w:r>
          </w:p>
        </w:tc>
        <w:tc>
          <w:tcPr>
            <w:tcW w:w="4766"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Availabilities of special education teacher and therapist on staff mean children with disabilities get the additional help they need.</w:t>
            </w:r>
          </w:p>
        </w:tc>
        <w:tc>
          <w:tcPr>
            <w:tcW w:w="903"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39</w:t>
            </w:r>
            <w:r w:rsidR="00B5610D" w:rsidRPr="007C65AA">
              <w:rPr>
                <w:rFonts w:ascii="Times New Roman" w:eastAsia="Times New Roman" w:hAnsi="Times New Roman" w:cs="Times New Roman"/>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26%</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p>
        </w:tc>
        <w:tc>
          <w:tcPr>
            <w:tcW w:w="810"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spacing w:after="0" w:line="48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10%</w:t>
            </w:r>
          </w:p>
        </w:tc>
      </w:tr>
      <w:tr w:rsidR="00CA29F6" w:rsidRPr="007C65AA" w:rsidTr="00140EF8">
        <w:tc>
          <w:tcPr>
            <w:tcW w:w="631" w:type="dxa"/>
            <w:tcBorders>
              <w:top w:val="single" w:sz="4" w:space="0" w:color="000000"/>
              <w:left w:val="single" w:sz="4" w:space="0" w:color="000000"/>
              <w:bottom w:val="single" w:sz="4" w:space="0" w:color="000000"/>
              <w:right w:val="single" w:sz="4" w:space="0" w:color="000000"/>
            </w:tcBorders>
          </w:tcPr>
          <w:p w:rsidR="00CA29F6" w:rsidRPr="007C65AA" w:rsidRDefault="00CA29F6"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9</w:t>
            </w:r>
          </w:p>
        </w:tc>
        <w:tc>
          <w:tcPr>
            <w:tcW w:w="4766"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line="36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Visual aid, audio materials interactivities activities and flexible seating arrangement make it easy for all disabilities students to learn according to their need. </w:t>
            </w:r>
          </w:p>
        </w:tc>
        <w:tc>
          <w:tcPr>
            <w:tcW w:w="903"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40%</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B5610D"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 xml:space="preserve">25 </w:t>
            </w:r>
            <w:r w:rsidR="00CA29F6" w:rsidRPr="007C65AA">
              <w:rPr>
                <w:rFonts w:ascii="Times New Roman" w:eastAsia="Times New Roman" w:hAnsi="Times New Roman" w:cs="Times New Roman"/>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rsidR="00CA29F6" w:rsidRPr="007C65AA" w:rsidRDefault="00CA29F6" w:rsidP="00140EF8">
            <w:pPr>
              <w:spacing w:after="0" w:line="36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CA29F6" w:rsidRPr="007C65AA" w:rsidRDefault="00B5610D" w:rsidP="00FA419F">
            <w:pPr>
              <w:spacing w:after="0" w:line="480" w:lineRule="auto"/>
              <w:jc w:val="both"/>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17</w:t>
            </w:r>
            <w:r w:rsidR="00CA29F6" w:rsidRPr="007C65AA">
              <w:rPr>
                <w:rFonts w:ascii="Times New Roman" w:eastAsia="Times New Roman" w:hAnsi="Times New Roman" w:cs="Times New Roman"/>
                <w:color w:val="000000"/>
                <w:sz w:val="24"/>
                <w:szCs w:val="24"/>
              </w:rPr>
              <w:t>%</w:t>
            </w:r>
          </w:p>
        </w:tc>
      </w:tr>
    </w:tbl>
    <w:p w:rsidR="004D38C0" w:rsidRPr="007C65AA" w:rsidRDefault="007121E9" w:rsidP="00FA419F">
      <w:pPr>
        <w:spacing w:after="0" w:line="480" w:lineRule="auto"/>
        <w:jc w:val="both"/>
        <w:rPr>
          <w:rFonts w:ascii="Times New Roman" w:hAnsi="Times New Roman" w:cs="Times New Roman"/>
          <w:b/>
          <w:i/>
          <w:color w:val="000000"/>
          <w:sz w:val="24"/>
          <w:szCs w:val="24"/>
        </w:rPr>
      </w:pPr>
      <w:r w:rsidRPr="007C65AA">
        <w:rPr>
          <w:rFonts w:ascii="Times New Roman" w:hAnsi="Times New Roman" w:cs="Times New Roman"/>
          <w:b/>
          <w:i/>
          <w:color w:val="000000"/>
          <w:sz w:val="24"/>
          <w:szCs w:val="24"/>
        </w:rPr>
        <w:t>Source:- Field Survey 2025</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From this assertion, most of the respondents posited that </w:t>
      </w:r>
      <w:r w:rsidR="00CA29F6" w:rsidRPr="007C65AA">
        <w:rPr>
          <w:rFonts w:ascii="Times New Roman" w:hAnsi="Times New Roman" w:cs="Times New Roman"/>
          <w:sz w:val="24"/>
          <w:szCs w:val="24"/>
        </w:rPr>
        <w:t xml:space="preserve">School provide resources like learning aids, Braille books, wheel chair or computer software for learning difficulties student disabilities can participate more fully in class activities </w:t>
      </w:r>
      <w:r w:rsidRPr="007C65AA">
        <w:rPr>
          <w:rFonts w:ascii="Times New Roman" w:hAnsi="Times New Roman" w:cs="Times New Roman"/>
          <w:color w:val="000000"/>
          <w:sz w:val="24"/>
          <w:szCs w:val="24"/>
        </w:rPr>
        <w:t xml:space="preserve">of 45% of respondents strongly agreed while 20% of them agreed to the motion but 15% of the respondents on the other hand disagreed to the statement while 20% of them strongly disagreed to the statement. </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Meanwhile, </w:t>
      </w:r>
      <w:r w:rsidR="00CA29F6" w:rsidRPr="007C65AA">
        <w:rPr>
          <w:rFonts w:ascii="Times New Roman" w:hAnsi="Times New Roman" w:cs="Times New Roman"/>
          <w:sz w:val="24"/>
          <w:szCs w:val="24"/>
        </w:rPr>
        <w:t>regular training on inclusive teaching strategies help teacher know how to support diverse learning</w:t>
      </w:r>
      <w:r w:rsidRPr="007C65AA">
        <w:rPr>
          <w:rFonts w:ascii="Times New Roman" w:hAnsi="Times New Roman" w:cs="Times New Roman"/>
          <w:color w:val="000000"/>
          <w:sz w:val="24"/>
          <w:szCs w:val="24"/>
        </w:rPr>
        <w:t xml:space="preserve">. In view of this, 25% of the respondents strongly agreed to the statement while 35% of the respondents agreed to the postulation but on the other hand 25% </w:t>
      </w:r>
      <w:r w:rsidRPr="007C65AA">
        <w:rPr>
          <w:rFonts w:ascii="Times New Roman" w:hAnsi="Times New Roman" w:cs="Times New Roman"/>
          <w:color w:val="000000"/>
          <w:sz w:val="24"/>
          <w:szCs w:val="24"/>
        </w:rPr>
        <w:lastRenderedPageBreak/>
        <w:t xml:space="preserve">of the respondents disagreed to the assertion and 20% of the remaining respondent strongly disagreed to the statement. </w:t>
      </w:r>
    </w:p>
    <w:p w:rsidR="004D38C0" w:rsidRPr="007C65AA" w:rsidRDefault="00CA29F6"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sz w:val="24"/>
          <w:szCs w:val="24"/>
        </w:rPr>
        <w:t>Availabilities of special education teacher and therapist on staff mean children with disabilities get the additional help they need.</w:t>
      </w:r>
      <w:r w:rsidR="004D38C0" w:rsidRPr="007C65AA">
        <w:rPr>
          <w:rFonts w:ascii="Times New Roman" w:hAnsi="Times New Roman" w:cs="Times New Roman"/>
          <w:color w:val="000000"/>
          <w:sz w:val="24"/>
          <w:szCs w:val="24"/>
        </w:rPr>
        <w:t xml:space="preserve"> From this statement, 39% of the respondents strongly agreed to the statement while 26% of the respondents agreed to the statement and 25% of them disagreed with the statement and 10% of them against the motion.    </w:t>
      </w:r>
    </w:p>
    <w:p w:rsidR="00CA29F6" w:rsidRPr="007C65AA" w:rsidRDefault="00CA29F6" w:rsidP="00FA419F">
      <w:pPr>
        <w:spacing w:after="0" w:line="480" w:lineRule="auto"/>
        <w:ind w:firstLine="720"/>
        <w:jc w:val="both"/>
        <w:rPr>
          <w:rFonts w:ascii="Times New Roman" w:hAnsi="Times New Roman" w:cs="Times New Roman"/>
          <w:b/>
          <w:i/>
          <w:color w:val="000000"/>
          <w:sz w:val="24"/>
          <w:szCs w:val="24"/>
        </w:rPr>
      </w:pPr>
      <w:r w:rsidRPr="007C65AA">
        <w:rPr>
          <w:rFonts w:ascii="Times New Roman" w:hAnsi="Times New Roman" w:cs="Times New Roman"/>
          <w:color w:val="000000"/>
          <w:sz w:val="24"/>
          <w:szCs w:val="24"/>
        </w:rPr>
        <w:t xml:space="preserve">From the above assertion, 40% of the respondents strongly agreed that </w:t>
      </w:r>
      <w:r w:rsidRPr="007C65AA">
        <w:rPr>
          <w:rFonts w:ascii="Times New Roman" w:hAnsi="Times New Roman" w:cs="Times New Roman"/>
          <w:sz w:val="24"/>
          <w:szCs w:val="24"/>
        </w:rPr>
        <w:t xml:space="preserve">visual aid, audio materials interactivities activities and flexible seating arrangement make it easy for all disabilities students to learn according to their need. </w:t>
      </w:r>
      <w:r w:rsidRPr="007C65AA">
        <w:rPr>
          <w:rFonts w:ascii="Times New Roman" w:hAnsi="Times New Roman" w:cs="Times New Roman"/>
          <w:color w:val="000000"/>
          <w:sz w:val="24"/>
          <w:szCs w:val="24"/>
        </w:rPr>
        <w:t xml:space="preserve"> while 25% of them agreed to the statement but 18% of the respondents disagreed to the motion and 17% of the remaining respondents strongly disagreed to it.  </w:t>
      </w:r>
    </w:p>
    <w:p w:rsidR="007121E9" w:rsidRPr="007C65AA" w:rsidRDefault="004D38C0" w:rsidP="00FA419F">
      <w:pPr>
        <w:spacing w:after="0" w:line="480" w:lineRule="auto"/>
        <w:jc w:val="both"/>
        <w:rPr>
          <w:rFonts w:ascii="Times New Roman" w:eastAsia="Times New Roman" w:hAnsi="Times New Roman" w:cs="Times New Roman"/>
          <w:sz w:val="24"/>
          <w:szCs w:val="24"/>
        </w:rPr>
      </w:pPr>
      <w:r w:rsidRPr="007C65AA">
        <w:rPr>
          <w:rFonts w:ascii="Times New Roman" w:hAnsi="Times New Roman" w:cs="Times New Roman"/>
          <w:b/>
          <w:color w:val="000000"/>
          <w:sz w:val="24"/>
          <w:szCs w:val="24"/>
        </w:rPr>
        <w:t>Research Question Three</w:t>
      </w:r>
      <w:r w:rsidRPr="007C65AA">
        <w:rPr>
          <w:rFonts w:ascii="Times New Roman" w:hAnsi="Times New Roman" w:cs="Times New Roman"/>
          <w:bCs/>
          <w:color w:val="000000"/>
          <w:sz w:val="24"/>
          <w:szCs w:val="24"/>
        </w:rPr>
        <w:t xml:space="preserve">:- </w:t>
      </w:r>
      <w:r w:rsidR="007121E9" w:rsidRPr="007C65AA">
        <w:rPr>
          <w:rFonts w:ascii="Times New Roman" w:hAnsi="Times New Roman" w:cs="Times New Roman"/>
          <w:sz w:val="24"/>
          <w:szCs w:val="24"/>
        </w:rPr>
        <w:t>What role do social attitudes and peer relationships play in the integration process?</w:t>
      </w:r>
    </w:p>
    <w:p w:rsidR="004D38C0" w:rsidRPr="007C65AA" w:rsidRDefault="00386D12" w:rsidP="00FA419F">
      <w:pPr>
        <w:autoSpaceDE w:val="0"/>
        <w:autoSpaceDN w:val="0"/>
        <w:adjustRightInd w:val="0"/>
        <w:spacing w:after="0" w:line="480" w:lineRule="auto"/>
        <w:jc w:val="both"/>
        <w:rPr>
          <w:rFonts w:ascii="Times New Roman" w:hAnsi="Times New Roman" w:cs="Times New Roman"/>
          <w:color w:val="000000"/>
          <w:sz w:val="24"/>
          <w:szCs w:val="24"/>
        </w:rPr>
      </w:pPr>
      <w:r w:rsidRPr="007C65AA">
        <w:rPr>
          <w:rFonts w:ascii="Times New Roman" w:hAnsi="Times New Roman" w:cs="Times New Roman"/>
          <w:b/>
          <w:color w:val="000000"/>
          <w:sz w:val="24"/>
          <w:szCs w:val="24"/>
        </w:rPr>
        <w:t>Table Eight</w:t>
      </w:r>
      <w:r w:rsidR="004D38C0" w:rsidRPr="007C65AA">
        <w:rPr>
          <w:rFonts w:ascii="Times New Roman" w:hAnsi="Times New Roman" w:cs="Times New Roman"/>
          <w:b/>
          <w:color w:val="000000"/>
          <w:sz w:val="24"/>
          <w:szCs w:val="24"/>
        </w:rPr>
        <w:t xml:space="preserve">:- </w:t>
      </w:r>
      <w:r w:rsidR="004D38C0" w:rsidRPr="007C65AA">
        <w:rPr>
          <w:rFonts w:ascii="Times New Roman" w:hAnsi="Times New Roman" w:cs="Times New Roman"/>
          <w:color w:val="000000"/>
          <w:sz w:val="24"/>
          <w:szCs w:val="24"/>
        </w:rPr>
        <w:t xml:space="preserve">summary of the responses of </w:t>
      </w:r>
      <w:r w:rsidR="007121E9" w:rsidRPr="007C65AA">
        <w:rPr>
          <w:rFonts w:ascii="Times New Roman" w:hAnsi="Times New Roman" w:cs="Times New Roman"/>
          <w:color w:val="000000"/>
          <w:sz w:val="24"/>
          <w:szCs w:val="24"/>
        </w:rPr>
        <w:t xml:space="preserve"> the respondent from statement 10, 11, 12</w:t>
      </w:r>
      <w:r w:rsidR="004D38C0" w:rsidRPr="007C65AA">
        <w:rPr>
          <w:rFonts w:ascii="Times New Roman" w:hAnsi="Times New Roman" w:cs="Times New Roman"/>
          <w:color w:val="000000"/>
          <w:sz w:val="24"/>
          <w:szCs w:val="24"/>
        </w:rPr>
        <w:t xml:space="preserve"> and 1</w:t>
      </w:r>
      <w:r w:rsidR="007121E9" w:rsidRPr="007C65AA">
        <w:rPr>
          <w:rFonts w:ascii="Times New Roman" w:hAnsi="Times New Roman" w:cs="Times New Roman"/>
          <w:color w:val="000000"/>
          <w:sz w:val="24"/>
          <w:szCs w:val="24"/>
        </w:rPr>
        <w:t>3</w:t>
      </w:r>
      <w:r w:rsidR="004D38C0" w:rsidRPr="007C65AA">
        <w:rPr>
          <w:rFonts w:ascii="Times New Roman" w:hAnsi="Times New Roman" w:cs="Times New Roman"/>
          <w:b/>
          <w:color w:val="000000"/>
          <w:sz w:val="24"/>
          <w:szCs w:val="24"/>
        </w:rPr>
        <w:t>.</w:t>
      </w:r>
      <w:r w:rsidR="004D38C0" w:rsidRPr="007C65AA">
        <w:rPr>
          <w:rFonts w:ascii="Times New Roman" w:hAnsi="Times New Roman" w:cs="Times New Roman"/>
          <w:color w:val="000000"/>
          <w:sz w:val="24"/>
          <w:szCs w:val="24"/>
        </w:rPr>
        <w:t xml:space="preserve"> </w:t>
      </w:r>
    </w:p>
    <w:tbl>
      <w:tblPr>
        <w:tblW w:w="90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4766"/>
        <w:gridCol w:w="813"/>
        <w:gridCol w:w="900"/>
        <w:gridCol w:w="900"/>
        <w:gridCol w:w="990"/>
      </w:tblGrid>
      <w:tr w:rsidR="004D38C0" w:rsidRPr="007C65AA" w:rsidTr="00140EF8">
        <w:tc>
          <w:tcPr>
            <w:tcW w:w="631"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pStyle w:val="msonospacing0"/>
              <w:spacing w:line="480" w:lineRule="auto"/>
              <w:jc w:val="both"/>
              <w:rPr>
                <w:b/>
                <w:color w:val="000000"/>
                <w:sz w:val="24"/>
                <w:szCs w:val="24"/>
              </w:rPr>
            </w:pPr>
            <w:r w:rsidRPr="007C65AA">
              <w:rPr>
                <w:b/>
                <w:color w:val="000000"/>
                <w:sz w:val="24"/>
                <w:szCs w:val="24"/>
              </w:rPr>
              <w:t>S/N</w:t>
            </w:r>
          </w:p>
        </w:tc>
        <w:tc>
          <w:tcPr>
            <w:tcW w:w="4766"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both"/>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 xml:space="preserve">STATEMENT </w:t>
            </w:r>
          </w:p>
        </w:tc>
        <w:tc>
          <w:tcPr>
            <w:tcW w:w="813"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center"/>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SA</w:t>
            </w:r>
          </w:p>
        </w:tc>
        <w:tc>
          <w:tcPr>
            <w:tcW w:w="90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center"/>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A</w:t>
            </w:r>
          </w:p>
        </w:tc>
        <w:tc>
          <w:tcPr>
            <w:tcW w:w="90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center"/>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D</w:t>
            </w:r>
          </w:p>
        </w:tc>
        <w:tc>
          <w:tcPr>
            <w:tcW w:w="990" w:type="dxa"/>
            <w:tcBorders>
              <w:top w:val="single" w:sz="4" w:space="0" w:color="000000"/>
              <w:left w:val="single" w:sz="4" w:space="0" w:color="000000"/>
              <w:bottom w:val="single" w:sz="4" w:space="0" w:color="000000"/>
              <w:right w:val="single" w:sz="4" w:space="0" w:color="000000"/>
            </w:tcBorders>
          </w:tcPr>
          <w:p w:rsidR="004D38C0" w:rsidRPr="007C65AA" w:rsidRDefault="004D38C0" w:rsidP="00FA419F">
            <w:pPr>
              <w:spacing w:after="0" w:line="480" w:lineRule="auto"/>
              <w:jc w:val="center"/>
              <w:rPr>
                <w:rFonts w:ascii="Times New Roman" w:eastAsia="Times New Roman" w:hAnsi="Times New Roman" w:cs="Times New Roman"/>
                <w:b/>
                <w:color w:val="000000"/>
                <w:sz w:val="24"/>
                <w:szCs w:val="24"/>
              </w:rPr>
            </w:pPr>
            <w:r w:rsidRPr="007C65AA">
              <w:rPr>
                <w:rFonts w:ascii="Times New Roman" w:eastAsia="Times New Roman" w:hAnsi="Times New Roman" w:cs="Times New Roman"/>
                <w:b/>
                <w:color w:val="000000"/>
                <w:sz w:val="24"/>
                <w:szCs w:val="24"/>
              </w:rPr>
              <w:t>SD</w:t>
            </w:r>
          </w:p>
        </w:tc>
      </w:tr>
      <w:tr w:rsidR="00621247" w:rsidRPr="007C65AA" w:rsidTr="00140EF8">
        <w:tc>
          <w:tcPr>
            <w:tcW w:w="631"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10</w:t>
            </w:r>
          </w:p>
        </w:tc>
        <w:tc>
          <w:tcPr>
            <w:tcW w:w="4766"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Friendship  reduce loveless and disable children feel happier at school.</w:t>
            </w:r>
          </w:p>
        </w:tc>
        <w:tc>
          <w:tcPr>
            <w:tcW w:w="813"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27%</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26%</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25%</w:t>
            </w:r>
          </w:p>
        </w:tc>
        <w:tc>
          <w:tcPr>
            <w:tcW w:w="990" w:type="dxa"/>
            <w:tcBorders>
              <w:top w:val="single" w:sz="4" w:space="0" w:color="000000"/>
              <w:left w:val="single" w:sz="4" w:space="0" w:color="000000"/>
              <w:bottom w:val="single" w:sz="4" w:space="0" w:color="000000"/>
              <w:right w:val="single" w:sz="4" w:space="0" w:color="000000"/>
            </w:tcBorders>
          </w:tcPr>
          <w:p w:rsidR="00621247" w:rsidRPr="007C65AA" w:rsidRDefault="00B5610D"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22</w:t>
            </w:r>
            <w:r w:rsidR="00621247" w:rsidRPr="007C65AA">
              <w:rPr>
                <w:rFonts w:ascii="Times New Roman" w:eastAsia="Times New Roman" w:hAnsi="Times New Roman" w:cs="Times New Roman"/>
                <w:color w:val="000000"/>
                <w:sz w:val="24"/>
                <w:szCs w:val="24"/>
              </w:rPr>
              <w:t>%</w:t>
            </w:r>
          </w:p>
        </w:tc>
      </w:tr>
      <w:tr w:rsidR="00621247" w:rsidRPr="007C65AA" w:rsidTr="00140EF8">
        <w:tc>
          <w:tcPr>
            <w:tcW w:w="631"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11</w:t>
            </w:r>
          </w:p>
        </w:tc>
        <w:tc>
          <w:tcPr>
            <w:tcW w:w="4766"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Reduction of building and discrimination of disable student which enhance them self-</w:t>
            </w:r>
            <w:r w:rsidRPr="007C65AA">
              <w:rPr>
                <w:rFonts w:ascii="Times New Roman" w:hAnsi="Times New Roman" w:cs="Times New Roman"/>
                <w:sz w:val="24"/>
                <w:szCs w:val="24"/>
              </w:rPr>
              <w:lastRenderedPageBreak/>
              <w:t>esteem and academic success.</w:t>
            </w:r>
          </w:p>
        </w:tc>
        <w:tc>
          <w:tcPr>
            <w:tcW w:w="813"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lastRenderedPageBreak/>
              <w:t>30%</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28%</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13%</w:t>
            </w:r>
          </w:p>
        </w:tc>
        <w:tc>
          <w:tcPr>
            <w:tcW w:w="99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29%</w:t>
            </w:r>
          </w:p>
        </w:tc>
      </w:tr>
      <w:tr w:rsidR="00621247" w:rsidRPr="007C65AA" w:rsidTr="00140EF8">
        <w:tc>
          <w:tcPr>
            <w:tcW w:w="631"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lastRenderedPageBreak/>
              <w:t>12</w:t>
            </w:r>
          </w:p>
        </w:tc>
        <w:tc>
          <w:tcPr>
            <w:tcW w:w="4766"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Posture peers modeling behaviour encourages better adjustment for disabilities students.</w:t>
            </w:r>
          </w:p>
        </w:tc>
        <w:tc>
          <w:tcPr>
            <w:tcW w:w="813" w:type="dxa"/>
            <w:tcBorders>
              <w:top w:val="single" w:sz="4" w:space="0" w:color="000000"/>
              <w:left w:val="single" w:sz="4" w:space="0" w:color="000000"/>
              <w:bottom w:val="single" w:sz="4" w:space="0" w:color="000000"/>
              <w:right w:val="single" w:sz="4" w:space="0" w:color="000000"/>
            </w:tcBorders>
          </w:tcPr>
          <w:p w:rsidR="00621247" w:rsidRPr="007C65AA" w:rsidRDefault="00B5610D"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40</w:t>
            </w:r>
            <w:r w:rsidR="00621247" w:rsidRPr="007C65AA">
              <w:rPr>
                <w:rFonts w:ascii="Times New Roman" w:eastAsia="Times New Roman" w:hAnsi="Times New Roman" w:cs="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29%</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16%</w:t>
            </w:r>
          </w:p>
        </w:tc>
        <w:tc>
          <w:tcPr>
            <w:tcW w:w="99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15%</w:t>
            </w:r>
          </w:p>
        </w:tc>
      </w:tr>
      <w:tr w:rsidR="00621247" w:rsidRPr="007C65AA" w:rsidTr="00140EF8">
        <w:tc>
          <w:tcPr>
            <w:tcW w:w="631"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13</w:t>
            </w:r>
          </w:p>
        </w:tc>
        <w:tc>
          <w:tcPr>
            <w:tcW w:w="4766"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A support peer environment motivate disabilities students to participate more in activities and special activities.</w:t>
            </w:r>
          </w:p>
        </w:tc>
        <w:tc>
          <w:tcPr>
            <w:tcW w:w="813"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48%</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30%</w:t>
            </w:r>
          </w:p>
        </w:tc>
        <w:tc>
          <w:tcPr>
            <w:tcW w:w="90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10%</w:t>
            </w:r>
          </w:p>
        </w:tc>
        <w:tc>
          <w:tcPr>
            <w:tcW w:w="990" w:type="dxa"/>
            <w:tcBorders>
              <w:top w:val="single" w:sz="4" w:space="0" w:color="000000"/>
              <w:left w:val="single" w:sz="4" w:space="0" w:color="000000"/>
              <w:bottom w:val="single" w:sz="4" w:space="0" w:color="000000"/>
              <w:right w:val="single" w:sz="4" w:space="0" w:color="000000"/>
            </w:tcBorders>
          </w:tcPr>
          <w:p w:rsidR="00621247" w:rsidRPr="007C65AA" w:rsidRDefault="00621247" w:rsidP="00FA419F">
            <w:pPr>
              <w:spacing w:after="0" w:line="480" w:lineRule="auto"/>
              <w:jc w:val="center"/>
              <w:rPr>
                <w:rFonts w:ascii="Times New Roman" w:eastAsia="Times New Roman" w:hAnsi="Times New Roman" w:cs="Times New Roman"/>
                <w:color w:val="000000"/>
                <w:sz w:val="24"/>
                <w:szCs w:val="24"/>
              </w:rPr>
            </w:pPr>
            <w:r w:rsidRPr="007C65AA">
              <w:rPr>
                <w:rFonts w:ascii="Times New Roman" w:eastAsia="Times New Roman" w:hAnsi="Times New Roman" w:cs="Times New Roman"/>
                <w:color w:val="000000"/>
                <w:sz w:val="24"/>
                <w:szCs w:val="24"/>
              </w:rPr>
              <w:t>12%</w:t>
            </w:r>
          </w:p>
        </w:tc>
      </w:tr>
    </w:tbl>
    <w:p w:rsidR="004D38C0" w:rsidRPr="007C65AA" w:rsidRDefault="00F32D37" w:rsidP="00FA419F">
      <w:pPr>
        <w:spacing w:after="0" w:line="480" w:lineRule="auto"/>
        <w:jc w:val="both"/>
        <w:rPr>
          <w:rFonts w:ascii="Times New Roman" w:hAnsi="Times New Roman" w:cs="Times New Roman"/>
          <w:b/>
          <w:i/>
          <w:color w:val="000000"/>
          <w:sz w:val="24"/>
          <w:szCs w:val="24"/>
        </w:rPr>
      </w:pPr>
      <w:r w:rsidRPr="007C65AA">
        <w:rPr>
          <w:rFonts w:ascii="Times New Roman" w:hAnsi="Times New Roman" w:cs="Times New Roman"/>
          <w:b/>
          <w:i/>
          <w:color w:val="000000"/>
          <w:sz w:val="24"/>
          <w:szCs w:val="24"/>
        </w:rPr>
        <w:t>Source:- Field Survey 2025</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From this fact, most of the respondents submit that </w:t>
      </w:r>
      <w:r w:rsidR="00621247" w:rsidRPr="007C65AA">
        <w:rPr>
          <w:rFonts w:ascii="Times New Roman" w:hAnsi="Times New Roman" w:cs="Times New Roman"/>
          <w:sz w:val="24"/>
          <w:szCs w:val="24"/>
        </w:rPr>
        <w:t>friendship  reduce loveless and disable children feel happier at school.</w:t>
      </w:r>
      <w:r w:rsidRPr="007C65AA">
        <w:rPr>
          <w:rFonts w:ascii="Times New Roman" w:hAnsi="Times New Roman" w:cs="Times New Roman"/>
          <w:color w:val="000000"/>
          <w:sz w:val="24"/>
          <w:szCs w:val="24"/>
        </w:rPr>
        <w:t xml:space="preserve"> of 27% of the respondents strongly agreed while 26% of them agreed to the assertion but 25% of them disagreed to the statement and 22% of the remaining respondents strongly disagreed to the assertion.</w:t>
      </w:r>
    </w:p>
    <w:p w:rsidR="004D38C0"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Furthermore, </w:t>
      </w:r>
      <w:r w:rsidR="00621247" w:rsidRPr="007C65AA">
        <w:rPr>
          <w:rFonts w:ascii="Times New Roman" w:hAnsi="Times New Roman" w:cs="Times New Roman"/>
          <w:sz w:val="24"/>
          <w:szCs w:val="24"/>
        </w:rPr>
        <w:t>reduction of building and discrimination of disable student which enhance them self-esteem and academic success,</w:t>
      </w:r>
      <w:r w:rsidRPr="007C65AA">
        <w:rPr>
          <w:rFonts w:ascii="Times New Roman" w:hAnsi="Times New Roman" w:cs="Times New Roman"/>
          <w:color w:val="000000"/>
          <w:sz w:val="24"/>
          <w:szCs w:val="24"/>
        </w:rPr>
        <w:t xml:space="preserve"> in view of this postulation, 30% of the respondents strongly agreed to the statement while 28% of them agreed to it but 13% of the respondents disagreed to the statement and 29% of the remaining of them strongly disagreed to the statement.</w:t>
      </w:r>
    </w:p>
    <w:p w:rsidR="004D38C0" w:rsidRPr="007C65AA" w:rsidRDefault="00621247"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sz w:val="24"/>
          <w:szCs w:val="24"/>
        </w:rPr>
        <w:t>Posture peers modeling behaviour encourages better adjustment for disabilities students</w:t>
      </w:r>
      <w:r w:rsidR="004D38C0" w:rsidRPr="007C65AA">
        <w:rPr>
          <w:rFonts w:ascii="Times New Roman" w:hAnsi="Times New Roman" w:cs="Times New Roman"/>
          <w:color w:val="000000"/>
          <w:sz w:val="24"/>
          <w:szCs w:val="24"/>
        </w:rPr>
        <w:t xml:space="preserve">, from this, 40% of the respondents strongly agreed that </w:t>
      </w:r>
      <w:r w:rsidRPr="007C65AA">
        <w:rPr>
          <w:rFonts w:ascii="Times New Roman" w:hAnsi="Times New Roman" w:cs="Times New Roman"/>
          <w:color w:val="000000"/>
          <w:sz w:val="24"/>
          <w:szCs w:val="24"/>
        </w:rPr>
        <w:t>students disabilities behavior</w:t>
      </w:r>
      <w:r w:rsidR="00634163" w:rsidRPr="007C65AA">
        <w:rPr>
          <w:rFonts w:ascii="Times New Roman" w:hAnsi="Times New Roman" w:cs="Times New Roman"/>
          <w:color w:val="000000"/>
          <w:sz w:val="24"/>
          <w:szCs w:val="24"/>
        </w:rPr>
        <w:t xml:space="preserve"> posture peer modeling</w:t>
      </w:r>
      <w:r w:rsidR="004D38C0" w:rsidRPr="007C65AA">
        <w:rPr>
          <w:rFonts w:ascii="Times New Roman" w:hAnsi="Times New Roman" w:cs="Times New Roman"/>
          <w:color w:val="000000"/>
          <w:sz w:val="24"/>
          <w:szCs w:val="24"/>
        </w:rPr>
        <w:t xml:space="preserve"> while 29% of them agreed to the motion but 16% of the </w:t>
      </w:r>
      <w:r w:rsidR="004D38C0" w:rsidRPr="007C65AA">
        <w:rPr>
          <w:rFonts w:ascii="Times New Roman" w:hAnsi="Times New Roman" w:cs="Times New Roman"/>
          <w:color w:val="000000"/>
          <w:sz w:val="24"/>
          <w:szCs w:val="24"/>
        </w:rPr>
        <w:lastRenderedPageBreak/>
        <w:t xml:space="preserve">respondent on the other hand disagreed to the statement while 15% of the remaining of the respondents strongly disagreed to the statement.     </w:t>
      </w:r>
    </w:p>
    <w:p w:rsidR="006E34C1" w:rsidRPr="007C65AA" w:rsidRDefault="004D38C0" w:rsidP="00FA419F">
      <w:pPr>
        <w:spacing w:after="0" w:line="480" w:lineRule="auto"/>
        <w:ind w:firstLine="720"/>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 xml:space="preserve">Provision of </w:t>
      </w:r>
      <w:r w:rsidR="00621247" w:rsidRPr="007C65AA">
        <w:rPr>
          <w:rFonts w:ascii="Times New Roman" w:hAnsi="Times New Roman" w:cs="Times New Roman"/>
          <w:sz w:val="24"/>
          <w:szCs w:val="24"/>
        </w:rPr>
        <w:t>a support peer environment motivate disabilities students to participate more in activities and special activities</w:t>
      </w:r>
      <w:r w:rsidR="00037537" w:rsidRPr="007C65AA">
        <w:rPr>
          <w:rFonts w:ascii="Times New Roman" w:hAnsi="Times New Roman" w:cs="Times New Roman"/>
          <w:color w:val="000000"/>
          <w:sz w:val="24"/>
          <w:szCs w:val="24"/>
        </w:rPr>
        <w:t xml:space="preserve">. From this postulation, </w:t>
      </w:r>
      <w:r w:rsidRPr="007C65AA">
        <w:rPr>
          <w:rFonts w:ascii="Times New Roman" w:eastAsia="Times New Roman" w:hAnsi="Times New Roman" w:cs="Times New Roman"/>
          <w:color w:val="000000"/>
          <w:sz w:val="24"/>
          <w:szCs w:val="24"/>
        </w:rPr>
        <w:t>48% of the respondents strongly agreed to the statement while 30% of them agreed to the assertion but 10% of them disagreed to the motion and 12% of the remaining respondents strongly disagreed to the statement.</w:t>
      </w:r>
      <w:r w:rsidR="006E34C1" w:rsidRPr="007C65AA">
        <w:rPr>
          <w:rFonts w:ascii="Times New Roman" w:hAnsi="Times New Roman" w:cs="Times New Roman"/>
          <w:color w:val="000000"/>
          <w:sz w:val="24"/>
          <w:szCs w:val="24"/>
        </w:rPr>
        <w:t xml:space="preserve">.        </w:t>
      </w:r>
    </w:p>
    <w:p w:rsidR="004D38C0" w:rsidRPr="007C65AA" w:rsidRDefault="004D38C0" w:rsidP="00FA419F">
      <w:pPr>
        <w:autoSpaceDE w:val="0"/>
        <w:autoSpaceDN w:val="0"/>
        <w:adjustRightInd w:val="0"/>
        <w:spacing w:after="0" w:line="480" w:lineRule="auto"/>
        <w:jc w:val="both"/>
        <w:rPr>
          <w:rFonts w:ascii="Times New Roman" w:hAnsi="Times New Roman" w:cs="Times New Roman"/>
          <w:b/>
          <w:bCs/>
          <w:color w:val="000000"/>
          <w:sz w:val="24"/>
          <w:szCs w:val="24"/>
        </w:rPr>
      </w:pPr>
      <w:r w:rsidRPr="007C65AA">
        <w:rPr>
          <w:rFonts w:ascii="Times New Roman" w:hAnsi="Times New Roman" w:cs="Times New Roman"/>
          <w:b/>
          <w:bCs/>
          <w:color w:val="000000"/>
          <w:sz w:val="24"/>
          <w:szCs w:val="24"/>
        </w:rPr>
        <w:t>Summary of Findings</w:t>
      </w:r>
    </w:p>
    <w:p w:rsidR="00511B59" w:rsidRPr="007C65AA" w:rsidRDefault="00A865B2" w:rsidP="00FA419F">
      <w:pPr>
        <w:autoSpaceDE w:val="0"/>
        <w:autoSpaceDN w:val="0"/>
        <w:adjustRightInd w:val="0"/>
        <w:spacing w:after="0" w:line="480" w:lineRule="auto"/>
        <w:ind w:firstLine="720"/>
        <w:jc w:val="both"/>
        <w:rPr>
          <w:rFonts w:ascii="Times New Roman" w:hAnsi="Times New Roman" w:cs="Times New Roman"/>
          <w:sz w:val="24"/>
          <w:szCs w:val="24"/>
        </w:rPr>
      </w:pPr>
      <w:r w:rsidRPr="007C65AA">
        <w:rPr>
          <w:rFonts w:ascii="Times New Roman" w:hAnsi="Times New Roman" w:cs="Times New Roman"/>
          <w:sz w:val="24"/>
          <w:szCs w:val="24"/>
        </w:rPr>
        <w:t>The results of the studies analyzed for the present research show that assistive technologies are used for supporting persons with special educational needs in numerous areas, such as reading, writing, communication, daily life, etc. Further, the studies in the literature indicate that the use of assistive technologies in education has positive effects. As seen from the literature review conducted, the nature of the studies (software, features of the devices, etc.) have changed over time, with various assistive technologies being recommended for different disability groups (Chambers</w:t>
      </w:r>
      <w:r w:rsidR="00511B59" w:rsidRPr="007C65AA">
        <w:rPr>
          <w:rFonts w:ascii="Times New Roman" w:hAnsi="Times New Roman" w:cs="Times New Roman"/>
          <w:sz w:val="24"/>
          <w:szCs w:val="24"/>
        </w:rPr>
        <w:t>, Dell and Smith, 2011).</w:t>
      </w:r>
    </w:p>
    <w:p w:rsidR="00511B59" w:rsidRPr="007C65AA" w:rsidRDefault="00511B59" w:rsidP="00FA419F">
      <w:pPr>
        <w:autoSpaceDE w:val="0"/>
        <w:autoSpaceDN w:val="0"/>
        <w:adjustRightInd w:val="0"/>
        <w:spacing w:after="0" w:line="480" w:lineRule="auto"/>
        <w:ind w:firstLine="720"/>
        <w:jc w:val="both"/>
        <w:rPr>
          <w:rFonts w:ascii="Times New Roman" w:hAnsi="Times New Roman" w:cs="Times New Roman"/>
          <w:sz w:val="24"/>
          <w:szCs w:val="24"/>
        </w:rPr>
      </w:pPr>
      <w:r w:rsidRPr="007C65AA">
        <w:rPr>
          <w:rFonts w:ascii="Times New Roman" w:hAnsi="Times New Roman" w:cs="Times New Roman"/>
          <w:sz w:val="24"/>
          <w:szCs w:val="24"/>
        </w:rPr>
        <w:t>This study results show that the models applied in this area allow the determination of the needs of students with special educational needs for assistive technology according to their individual needs. Provision of the opportunity to individually evaluate students facilitates the integration of them into the education life in line with their needs. In addition, assistive technology assessment tools have common purposes at the screening, implementation, follow-up and referral stages (Lahm and Mendonca, 2018).</w:t>
      </w:r>
    </w:p>
    <w:p w:rsidR="00511B59" w:rsidRPr="007C65AA" w:rsidRDefault="00511B59" w:rsidP="00FA419F">
      <w:pPr>
        <w:autoSpaceDE w:val="0"/>
        <w:autoSpaceDN w:val="0"/>
        <w:adjustRightInd w:val="0"/>
        <w:spacing w:after="0" w:line="480" w:lineRule="auto"/>
        <w:ind w:firstLine="720"/>
        <w:jc w:val="both"/>
        <w:rPr>
          <w:rFonts w:ascii="Times New Roman" w:hAnsi="Times New Roman" w:cs="Times New Roman"/>
          <w:sz w:val="24"/>
          <w:szCs w:val="24"/>
        </w:rPr>
      </w:pPr>
      <w:r w:rsidRPr="007C65AA">
        <w:rPr>
          <w:rFonts w:ascii="Times New Roman" w:hAnsi="Times New Roman" w:cs="Times New Roman"/>
          <w:sz w:val="24"/>
          <w:szCs w:val="24"/>
        </w:rPr>
        <w:lastRenderedPageBreak/>
        <w:t xml:space="preserve"> Increasing knowledge and experience of the professionals in this field will lead to an increase in educational opportunities for students with special educational needs. Development of appropriate assessment tools for assistive technologies will facilitate the access to appropriate assistive technologies and inclusion in social life and education of students with educational needs. Teachers can have difficulty in providing equipment, determining the appropriate learning materials, and using different teaching methods according to the learning needs of their students (Williams, 2015).</w:t>
      </w:r>
    </w:p>
    <w:p w:rsidR="00511B59" w:rsidRPr="007C65AA" w:rsidRDefault="00511B59" w:rsidP="00FA419F">
      <w:pPr>
        <w:autoSpaceDE w:val="0"/>
        <w:autoSpaceDN w:val="0"/>
        <w:adjustRightInd w:val="0"/>
        <w:spacing w:after="0" w:line="480" w:lineRule="auto"/>
        <w:ind w:firstLine="720"/>
        <w:jc w:val="both"/>
        <w:rPr>
          <w:rFonts w:ascii="Times New Roman" w:hAnsi="Times New Roman" w:cs="Times New Roman"/>
          <w:sz w:val="24"/>
          <w:szCs w:val="24"/>
        </w:rPr>
      </w:pPr>
      <w:r w:rsidRPr="007C65AA">
        <w:rPr>
          <w:rFonts w:ascii="Times New Roman" w:hAnsi="Times New Roman" w:cs="Times New Roman"/>
          <w:sz w:val="24"/>
          <w:szCs w:val="24"/>
        </w:rPr>
        <w:t xml:space="preserve"> Stoner et al. (2018) indicated in their study that teachers have difficulty in determining their students’ needs, identifying and using the assistive technologies used in the literature, and allocating adequate time for the use of assistive technologies in pre-school period. In addition, Williams (2005) emphasized that teachers working in the field of special education need guides that include sample practices for teaching process, guide applications and technical support.</w:t>
      </w:r>
    </w:p>
    <w:p w:rsidR="00AE20AD" w:rsidRDefault="00AE20AD" w:rsidP="00FA419F">
      <w:pPr>
        <w:pStyle w:val="NormalWeb"/>
        <w:spacing w:after="0" w:afterAutospacing="0" w:line="480" w:lineRule="auto"/>
        <w:contextualSpacing/>
        <w:jc w:val="both"/>
        <w:rPr>
          <w:b/>
        </w:rPr>
      </w:pPr>
    </w:p>
    <w:p w:rsidR="00140EF8" w:rsidRDefault="00140EF8" w:rsidP="00FA419F">
      <w:pPr>
        <w:pStyle w:val="NormalWeb"/>
        <w:spacing w:after="0" w:afterAutospacing="0" w:line="480" w:lineRule="auto"/>
        <w:contextualSpacing/>
        <w:jc w:val="both"/>
        <w:rPr>
          <w:b/>
        </w:rPr>
      </w:pPr>
    </w:p>
    <w:p w:rsidR="00140EF8" w:rsidRDefault="00140EF8" w:rsidP="00FA419F">
      <w:pPr>
        <w:pStyle w:val="NormalWeb"/>
        <w:spacing w:after="0" w:afterAutospacing="0" w:line="480" w:lineRule="auto"/>
        <w:contextualSpacing/>
        <w:jc w:val="both"/>
        <w:rPr>
          <w:b/>
        </w:rPr>
      </w:pPr>
    </w:p>
    <w:p w:rsidR="00140EF8" w:rsidRPr="007C65AA" w:rsidRDefault="00140EF8" w:rsidP="00FA419F">
      <w:pPr>
        <w:pStyle w:val="NormalWeb"/>
        <w:spacing w:after="0" w:afterAutospacing="0" w:line="480" w:lineRule="auto"/>
        <w:contextualSpacing/>
        <w:jc w:val="both"/>
        <w:rPr>
          <w:b/>
        </w:rPr>
      </w:pPr>
    </w:p>
    <w:p w:rsidR="00CA1839" w:rsidRPr="007C65AA" w:rsidRDefault="004226D9" w:rsidP="00FA419F">
      <w:pPr>
        <w:pStyle w:val="NormalWeb"/>
        <w:spacing w:after="0" w:afterAutospacing="0" w:line="480" w:lineRule="auto"/>
        <w:contextualSpacing/>
        <w:jc w:val="center"/>
        <w:rPr>
          <w:b/>
        </w:rPr>
      </w:pPr>
      <w:r w:rsidRPr="007C65AA">
        <w:rPr>
          <w:b/>
        </w:rPr>
        <w:t>CHAPTER FIVE</w:t>
      </w:r>
    </w:p>
    <w:p w:rsidR="004226D9" w:rsidRPr="007C65AA" w:rsidRDefault="004226D9" w:rsidP="00FA419F">
      <w:pPr>
        <w:pStyle w:val="NormalWeb"/>
        <w:spacing w:after="0" w:afterAutospacing="0" w:line="480" w:lineRule="auto"/>
        <w:contextualSpacing/>
        <w:jc w:val="center"/>
        <w:rPr>
          <w:b/>
        </w:rPr>
      </w:pPr>
      <w:r w:rsidRPr="007C65AA">
        <w:rPr>
          <w:b/>
        </w:rPr>
        <w:t>SUMMARY, CONCLUSION AND RECOMMENDATIONS</w:t>
      </w:r>
    </w:p>
    <w:p w:rsidR="004226D9" w:rsidRPr="007C65AA" w:rsidRDefault="00FC731B" w:rsidP="00FA419F">
      <w:pPr>
        <w:pStyle w:val="NormalWeb"/>
        <w:spacing w:after="0" w:afterAutospacing="0" w:line="480" w:lineRule="auto"/>
        <w:contextualSpacing/>
        <w:jc w:val="both"/>
        <w:rPr>
          <w:b/>
        </w:rPr>
      </w:pPr>
      <w:r w:rsidRPr="007C65AA">
        <w:rPr>
          <w:b/>
        </w:rPr>
        <w:t>Summary</w:t>
      </w:r>
    </w:p>
    <w:p w:rsidR="008A72EB" w:rsidRPr="007C65AA" w:rsidRDefault="0008441A" w:rsidP="00FA419F">
      <w:pPr>
        <w:spacing w:after="0" w:line="480" w:lineRule="auto"/>
        <w:ind w:firstLine="720"/>
        <w:contextualSpacing/>
        <w:jc w:val="both"/>
        <w:rPr>
          <w:rFonts w:ascii="Times New Roman" w:hAnsi="Times New Roman" w:cs="Times New Roman"/>
          <w:sz w:val="24"/>
          <w:szCs w:val="24"/>
        </w:rPr>
      </w:pPr>
      <w:r w:rsidRPr="007C65AA">
        <w:rPr>
          <w:rFonts w:ascii="Times New Roman" w:hAnsi="Times New Roman" w:cs="Times New Roman"/>
          <w:sz w:val="24"/>
          <w:szCs w:val="24"/>
          <w:shd w:val="clear" w:color="auto" w:fill="FFFFFF"/>
        </w:rPr>
        <w:lastRenderedPageBreak/>
        <w:t xml:space="preserve">This study was conducted to </w:t>
      </w:r>
      <w:r w:rsidRPr="007C65AA">
        <w:rPr>
          <w:rFonts w:ascii="Times New Roman" w:hAnsi="Times New Roman" w:cs="Times New Roman"/>
          <w:sz w:val="24"/>
          <w:szCs w:val="24"/>
        </w:rPr>
        <w:t xml:space="preserve">study on </w:t>
      </w:r>
      <w:r w:rsidR="00FA2B0B" w:rsidRPr="007C65AA">
        <w:rPr>
          <w:rFonts w:ascii="Times New Roman" w:hAnsi="Times New Roman" w:cs="Times New Roman"/>
          <w:sz w:val="24"/>
          <w:szCs w:val="24"/>
        </w:rPr>
        <w:t xml:space="preserve">challenges </w:t>
      </w:r>
      <w:r w:rsidRPr="007C65AA">
        <w:rPr>
          <w:rFonts w:ascii="Times New Roman" w:hAnsi="Times New Roman" w:cs="Times New Roman"/>
          <w:sz w:val="24"/>
          <w:szCs w:val="24"/>
        </w:rPr>
        <w:t>of integrating children with disabilities into normal primary classroom in Ilorin Metropolis, Kwara State</w:t>
      </w:r>
      <w:r w:rsidRPr="007C65AA">
        <w:rPr>
          <w:rFonts w:ascii="Times New Roman" w:hAnsi="Times New Roman" w:cs="Times New Roman"/>
          <w:sz w:val="24"/>
          <w:szCs w:val="24"/>
          <w:shd w:val="clear" w:color="auto" w:fill="FFFFFF"/>
        </w:rPr>
        <w:t xml:space="preserve">. The study employed a descriptive survey design to find out how </w:t>
      </w:r>
      <w:r w:rsidRPr="007C65AA">
        <w:rPr>
          <w:rFonts w:ascii="Times New Roman" w:hAnsi="Times New Roman" w:cs="Times New Roman"/>
          <w:color w:val="000000"/>
          <w:sz w:val="24"/>
          <w:szCs w:val="24"/>
        </w:rPr>
        <w:t xml:space="preserve">the </w:t>
      </w:r>
      <w:r w:rsidRPr="007C65AA">
        <w:rPr>
          <w:rFonts w:ascii="Times New Roman" w:hAnsi="Times New Roman" w:cs="Times New Roman"/>
          <w:sz w:val="24"/>
          <w:szCs w:val="24"/>
        </w:rPr>
        <w:t xml:space="preserve">Challenges of integrating children with disabilities into normal primary classroom in Ilorin Metropolis, Kwara State. </w:t>
      </w:r>
      <w:r w:rsidRPr="007C65AA">
        <w:rPr>
          <w:rFonts w:ascii="Times New Roman" w:hAnsi="Times New Roman" w:cs="Times New Roman"/>
          <w:sz w:val="24"/>
          <w:szCs w:val="24"/>
          <w:shd w:val="clear" w:color="auto" w:fill="FFFFFF"/>
        </w:rPr>
        <w:t xml:space="preserve">One hundred (100) respondents comprising teachers from ten (10) primary schools in the council were interviewed using a modified five-point Likert instrument (questionnaire). The data collected were collect from the respondents and analyzed. The results showed that </w:t>
      </w:r>
      <w:r w:rsidRPr="007C65AA">
        <w:rPr>
          <w:rFonts w:ascii="Times New Roman" w:hAnsi="Times New Roman" w:cs="Times New Roman"/>
          <w:sz w:val="24"/>
          <w:szCs w:val="24"/>
        </w:rPr>
        <w:t xml:space="preserve">integrating </w:t>
      </w:r>
      <w:r w:rsidR="008A72EB" w:rsidRPr="007C65AA">
        <w:rPr>
          <w:rFonts w:ascii="Times New Roman" w:hAnsi="Times New Roman" w:cs="Times New Roman"/>
          <w:sz w:val="24"/>
          <w:szCs w:val="24"/>
        </w:rPr>
        <w:t>children with disabilities into mainstream primary classrooms presents several challenges, both logistical and pedagogical. One major issue is the lack of adequate resources, such as specialized teaching materials, assistive technologies, and accessible infrastructure. Many schools are not equipped to meet the diverse needs of students with disabilities, making it difficult for them to participate fully in classroom activities. Teachers often struggle without the necessary tools or classroom support to adapt their lessons for inclusive learning.</w:t>
      </w:r>
      <w:r w:rsidR="00561146" w:rsidRPr="007C65AA">
        <w:rPr>
          <w:rFonts w:ascii="Times New Roman" w:hAnsi="Times New Roman" w:cs="Times New Roman"/>
          <w:sz w:val="24"/>
          <w:szCs w:val="24"/>
        </w:rPr>
        <w:t xml:space="preserve"> </w:t>
      </w:r>
      <w:r w:rsidR="008A72EB" w:rsidRPr="007C65AA">
        <w:rPr>
          <w:rFonts w:ascii="Times New Roman" w:hAnsi="Times New Roman" w:cs="Times New Roman"/>
          <w:sz w:val="24"/>
          <w:szCs w:val="24"/>
        </w:rPr>
        <w:t>Another significant challenge is the insufficient training of teachers. Most general education teachers have limited experience or professional development in special education. This lack of preparedness can lead to misunderstandings of students’ needs and ineffective teaching strategies. Teachers may also feel overwhelmed managing a classroom with varied learning abilities, which can result in unintentional neglect of students who require additional support.</w:t>
      </w:r>
      <w:r w:rsidRPr="007C65AA">
        <w:rPr>
          <w:rFonts w:ascii="Times New Roman" w:hAnsi="Times New Roman" w:cs="Times New Roman"/>
          <w:sz w:val="24"/>
          <w:szCs w:val="24"/>
        </w:rPr>
        <w:t xml:space="preserve"> </w:t>
      </w:r>
      <w:r w:rsidR="008A72EB" w:rsidRPr="007C65AA">
        <w:rPr>
          <w:rFonts w:ascii="Times New Roman" w:hAnsi="Times New Roman" w:cs="Times New Roman"/>
          <w:sz w:val="24"/>
          <w:szCs w:val="24"/>
        </w:rPr>
        <w:t xml:space="preserve">Lastly, social integration remains a persistent concern. Children with disabilities may face stigma or isolation from their peers, leading to low self-esteem and reduced participation in group activities. Without intentional efforts to </w:t>
      </w:r>
      <w:r w:rsidR="008A72EB" w:rsidRPr="007C65AA">
        <w:rPr>
          <w:rFonts w:ascii="Times New Roman" w:hAnsi="Times New Roman" w:cs="Times New Roman"/>
          <w:sz w:val="24"/>
          <w:szCs w:val="24"/>
        </w:rPr>
        <w:lastRenderedPageBreak/>
        <w:t>foster an inclusive and accepting classroom culture, these students can struggle to form meaningful relationships. Promoting empathy, awareness, and collaboration among all students is essential to overcoming these social barriers</w:t>
      </w:r>
      <w:r w:rsidRPr="007C65AA">
        <w:rPr>
          <w:rFonts w:ascii="Times New Roman" w:hAnsi="Times New Roman" w:cs="Times New Roman"/>
          <w:sz w:val="24"/>
          <w:szCs w:val="24"/>
        </w:rPr>
        <w:t>.</w:t>
      </w:r>
    </w:p>
    <w:p w:rsidR="004226D9" w:rsidRPr="007C65AA" w:rsidRDefault="00FC731B" w:rsidP="00FA419F">
      <w:pPr>
        <w:pStyle w:val="NormalWeb"/>
        <w:spacing w:after="0" w:afterAutospacing="0" w:line="480" w:lineRule="auto"/>
        <w:contextualSpacing/>
        <w:jc w:val="both"/>
        <w:rPr>
          <w:b/>
        </w:rPr>
      </w:pPr>
      <w:r w:rsidRPr="007C65AA">
        <w:rPr>
          <w:b/>
        </w:rPr>
        <w:t xml:space="preserve">Conclusion </w:t>
      </w:r>
    </w:p>
    <w:p w:rsidR="004226D9" w:rsidRPr="007C65AA" w:rsidRDefault="004226D9" w:rsidP="00FA419F">
      <w:pPr>
        <w:pStyle w:val="NormalWeb"/>
        <w:spacing w:after="0" w:afterAutospacing="0" w:line="480" w:lineRule="auto"/>
        <w:ind w:firstLine="720"/>
        <w:contextualSpacing/>
        <w:jc w:val="both"/>
        <w:rPr>
          <w:b/>
        </w:rPr>
      </w:pPr>
      <w:r w:rsidRPr="007C65AA">
        <w:t>It can be concluded that mainstream facilitators generally lacked confidence as they attempted to include learners with learning disabilities into mainstream classes. This may be the result of lack of requisite training. Also the unavailability for instructional media, lack of proper infrastructure to cater for learners with learning disabilities, lack of proper sporting facilities to cater for learners with diverse needs and very large classes where some of the challenges affecting the fully implementation of the provision of inclusive primary education for learners with learning disabilities. The significance of the study gives a clear picture of how the implementation process of inclusive education is processed.</w:t>
      </w:r>
    </w:p>
    <w:p w:rsidR="00FC731B" w:rsidRPr="007C65AA" w:rsidRDefault="00FC731B" w:rsidP="00FA419F">
      <w:pPr>
        <w:pStyle w:val="NormalWeb"/>
        <w:spacing w:after="0" w:afterAutospacing="0" w:line="480" w:lineRule="auto"/>
        <w:contextualSpacing/>
        <w:jc w:val="both"/>
        <w:rPr>
          <w:b/>
        </w:rPr>
      </w:pPr>
      <w:r w:rsidRPr="007C65AA">
        <w:rPr>
          <w:b/>
        </w:rPr>
        <w:t xml:space="preserve">Recommendations </w:t>
      </w:r>
    </w:p>
    <w:p w:rsidR="004226D9" w:rsidRPr="007C65AA" w:rsidRDefault="00FC731B" w:rsidP="00FA419F">
      <w:pPr>
        <w:pStyle w:val="NormalWeb"/>
        <w:numPr>
          <w:ilvl w:val="0"/>
          <w:numId w:val="20"/>
        </w:numPr>
        <w:spacing w:after="0" w:afterAutospacing="0" w:line="480" w:lineRule="auto"/>
        <w:contextualSpacing/>
        <w:jc w:val="both"/>
      </w:pPr>
      <w:r w:rsidRPr="007C65AA">
        <w:t>The Ministry of Primary and Secondary Education has to lined up clear educator skills development plan that would address the problem of skil</w:t>
      </w:r>
      <w:r w:rsidR="004226D9" w:rsidRPr="007C65AA">
        <w:t>ls gap on the part of educators who are already serving in the mainstream schools.</w:t>
      </w:r>
    </w:p>
    <w:p w:rsidR="004226D9" w:rsidRPr="007C65AA" w:rsidRDefault="004226D9" w:rsidP="00FA419F">
      <w:pPr>
        <w:pStyle w:val="NormalWeb"/>
        <w:numPr>
          <w:ilvl w:val="0"/>
          <w:numId w:val="20"/>
        </w:numPr>
        <w:spacing w:after="0" w:afterAutospacing="0" w:line="480" w:lineRule="auto"/>
        <w:contextualSpacing/>
        <w:jc w:val="both"/>
      </w:pPr>
      <w:r w:rsidRPr="007C65AA">
        <w:t>There is need to address the issue of facilitator-learner ratio. Facilitator overload may result in them neglecting learners with learning disabilities.</w:t>
      </w:r>
    </w:p>
    <w:p w:rsidR="004226D9" w:rsidRPr="007C65AA" w:rsidRDefault="004226D9" w:rsidP="00FA419F">
      <w:pPr>
        <w:pStyle w:val="NormalWeb"/>
        <w:numPr>
          <w:ilvl w:val="0"/>
          <w:numId w:val="20"/>
        </w:numPr>
        <w:spacing w:after="0" w:afterAutospacing="0" w:line="480" w:lineRule="auto"/>
        <w:contextualSpacing/>
        <w:jc w:val="both"/>
      </w:pPr>
      <w:r w:rsidRPr="007C65AA">
        <w:t>There should be an improvement in accessing technology by teachers and pupils. Inclusive education should be everyone’s responsibility.</w:t>
      </w:r>
    </w:p>
    <w:p w:rsidR="004226D9" w:rsidRPr="007C65AA" w:rsidRDefault="004226D9" w:rsidP="00FA419F">
      <w:pPr>
        <w:pStyle w:val="NormalWeb"/>
        <w:numPr>
          <w:ilvl w:val="0"/>
          <w:numId w:val="20"/>
        </w:numPr>
        <w:spacing w:after="0" w:afterAutospacing="0" w:line="480" w:lineRule="auto"/>
        <w:contextualSpacing/>
        <w:jc w:val="both"/>
      </w:pPr>
      <w:r w:rsidRPr="007C65AA">
        <w:lastRenderedPageBreak/>
        <w:t>There should be a collaborative approach in staff-developing facilitators in the area of Special Needs Education.</w:t>
      </w:r>
    </w:p>
    <w:p w:rsidR="008B08E4" w:rsidRPr="007C65AA" w:rsidRDefault="000731D2" w:rsidP="00140EF8">
      <w:pPr>
        <w:pStyle w:val="NormalWeb"/>
        <w:spacing w:after="0" w:afterAutospacing="0"/>
        <w:contextualSpacing/>
        <w:jc w:val="center"/>
        <w:rPr>
          <w:b/>
        </w:rPr>
      </w:pPr>
      <w:r w:rsidRPr="007C65AA">
        <w:rPr>
          <w:b/>
        </w:rPr>
        <w:t>REFERENCES</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Abdul J.S, Abdul Aziz Masood, Wael. (2002). Survey of the views of managers and teachers in regular schools about integration programs, Research Center College of Education, King Saud University, Saudi Arabia.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Abdulaziz (2004). The evolution of the perception of children with special needs and methods of care, psychological counseling magazine, GS8, Ain Shams University, pp. 175-199. </w:t>
      </w:r>
    </w:p>
    <w:p w:rsidR="005144C3" w:rsidRPr="007C65AA" w:rsidRDefault="005144C3" w:rsidP="00140EF8">
      <w:pPr>
        <w:spacing w:before="100" w:beforeAutospacing="1" w:after="100" w:afterAutospacing="1" w:line="240" w:lineRule="auto"/>
        <w:ind w:left="540" w:hanging="450"/>
        <w:jc w:val="both"/>
        <w:rPr>
          <w:rFonts w:ascii="Times New Roman" w:hAnsi="Times New Roman" w:cs="Times New Roman"/>
          <w:sz w:val="24"/>
          <w:szCs w:val="24"/>
        </w:rPr>
      </w:pPr>
      <w:r w:rsidRPr="007C65AA">
        <w:rPr>
          <w:rFonts w:ascii="Times New Roman" w:hAnsi="Times New Roman" w:cs="Times New Roman"/>
          <w:sz w:val="24"/>
          <w:szCs w:val="24"/>
        </w:rPr>
        <w:t xml:space="preserve">Abdullah. (2003). Trends of primary teachers to integrate blind students at the elementary level in the city of Al-Riyadh with their normal peers. Unpublished MA Thesis, University of Jordan, Amman-Jordan.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Abu J, S. (2009). Attitudes towards integrating people with special needs in education institutions, (practices and challenges). Journal of Education, Qatar National Commission for Education, Culture and Science, 168, 94-119.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Ainscow, M., &amp; Miles, S. (2008). Making Education for All Inclusive: Where Next? </w:t>
      </w:r>
      <w:r w:rsidRPr="007C65AA">
        <w:rPr>
          <w:rFonts w:ascii="Times New Roman" w:eastAsia="Times New Roman" w:hAnsi="Times New Roman" w:cs="Times New Roman"/>
          <w:i/>
          <w:iCs/>
          <w:sz w:val="24"/>
          <w:szCs w:val="24"/>
        </w:rPr>
        <w:t>Prospects</w:t>
      </w:r>
      <w:r w:rsidRPr="007C65AA">
        <w:rPr>
          <w:rFonts w:ascii="Times New Roman" w:eastAsia="Times New Roman" w:hAnsi="Times New Roman" w:cs="Times New Roman"/>
          <w:sz w:val="24"/>
          <w:szCs w:val="24"/>
        </w:rPr>
        <w:t>, 38(1), 15–34.</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Ainscow, M., &amp; Sandill, A. (2009). Developing Inclusive Education Systems: The Role of Organisational Cultures. </w:t>
      </w:r>
      <w:r w:rsidRPr="007C65AA">
        <w:rPr>
          <w:rFonts w:ascii="Times New Roman" w:eastAsia="Times New Roman" w:hAnsi="Times New Roman" w:cs="Times New Roman"/>
          <w:i/>
          <w:iCs/>
          <w:sz w:val="24"/>
          <w:szCs w:val="24"/>
        </w:rPr>
        <w:t>International Journal of Inclusive Education</w:t>
      </w:r>
      <w:r w:rsidRPr="007C65AA">
        <w:rPr>
          <w:rFonts w:ascii="Times New Roman" w:eastAsia="Times New Roman" w:hAnsi="Times New Roman" w:cs="Times New Roman"/>
          <w:sz w:val="24"/>
          <w:szCs w:val="24"/>
        </w:rPr>
        <w:t>, 13(4), 401–416.</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Al-bustanji, Murad. (2002). social interactions for students with learning difficulties with ordinary students in regular schools in Amman. Unpublished MA Thesis, Amman-Jordan. Al-Qahtani,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Artiles, A. J., &amp; Dyson, A. (2005). Inclusive Education in the Global South: A Critical Perspective. </w:t>
      </w:r>
      <w:r w:rsidRPr="007C65AA">
        <w:rPr>
          <w:rFonts w:ascii="Times New Roman" w:eastAsia="Times New Roman" w:hAnsi="Times New Roman" w:cs="Times New Roman"/>
          <w:i/>
          <w:iCs/>
          <w:sz w:val="24"/>
          <w:szCs w:val="24"/>
        </w:rPr>
        <w:t>International Journal of Inclusive Education</w:t>
      </w:r>
      <w:r w:rsidRPr="007C65AA">
        <w:rPr>
          <w:rFonts w:ascii="Times New Roman" w:eastAsia="Times New Roman" w:hAnsi="Times New Roman" w:cs="Times New Roman"/>
          <w:sz w:val="24"/>
          <w:szCs w:val="24"/>
        </w:rPr>
        <w:t>, 9(2), 109–124.</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Avramidis, E., &amp; Norwich, B. (2002). Teachers’ Attitudes Towards Integration/Inclusive Education: A Review of the Literature. </w:t>
      </w:r>
      <w:r w:rsidRPr="007C65AA">
        <w:rPr>
          <w:rFonts w:ascii="Times New Roman" w:eastAsia="Times New Roman" w:hAnsi="Times New Roman" w:cs="Times New Roman"/>
          <w:i/>
          <w:iCs/>
          <w:sz w:val="24"/>
          <w:szCs w:val="24"/>
        </w:rPr>
        <w:t>European Journal of Special Needs Education</w:t>
      </w:r>
      <w:r w:rsidRPr="007C65AA">
        <w:rPr>
          <w:rFonts w:ascii="Times New Roman" w:eastAsia="Times New Roman" w:hAnsi="Times New Roman" w:cs="Times New Roman"/>
          <w:sz w:val="24"/>
          <w:szCs w:val="24"/>
        </w:rPr>
        <w:t>, 17(2), 129–147.</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Barton, L. (2003). Inclusive Education and Teacher Education: A Basis for Hope or a Distraction? </w:t>
      </w:r>
      <w:r w:rsidRPr="007C65AA">
        <w:rPr>
          <w:rFonts w:ascii="Times New Roman" w:eastAsia="Times New Roman" w:hAnsi="Times New Roman" w:cs="Times New Roman"/>
          <w:i/>
          <w:iCs/>
          <w:sz w:val="24"/>
          <w:szCs w:val="24"/>
        </w:rPr>
        <w:t>British Journal of Special Education</w:t>
      </w:r>
      <w:r w:rsidRPr="007C65AA">
        <w:rPr>
          <w:rFonts w:ascii="Times New Roman" w:eastAsia="Times New Roman" w:hAnsi="Times New Roman" w:cs="Times New Roman"/>
          <w:sz w:val="24"/>
          <w:szCs w:val="24"/>
        </w:rPr>
        <w:t>, 30(2), 99–103.</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lastRenderedPageBreak/>
        <w:t xml:space="preserve">Barton, L., &amp; Armstrong, F. (2007). Policy, Experience and Change: Cross-Cultural Reflections on Inclusive Education. </w:t>
      </w:r>
      <w:r w:rsidRPr="007C65AA">
        <w:rPr>
          <w:rFonts w:ascii="Times New Roman" w:eastAsia="Times New Roman" w:hAnsi="Times New Roman" w:cs="Times New Roman"/>
          <w:i/>
          <w:iCs/>
          <w:sz w:val="24"/>
          <w:szCs w:val="24"/>
        </w:rPr>
        <w:t>Springer</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Barton, L., &amp; Armstrong, F. (2007). Policy, Experience and Change: Cross-Cultural Reflections on Inclusive Education. </w:t>
      </w:r>
      <w:r w:rsidRPr="007C65AA">
        <w:rPr>
          <w:rFonts w:ascii="Times New Roman" w:eastAsia="Times New Roman" w:hAnsi="Times New Roman" w:cs="Times New Roman"/>
          <w:i/>
          <w:iCs/>
          <w:sz w:val="24"/>
          <w:szCs w:val="24"/>
        </w:rPr>
        <w:t>Springer</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Barton, L., &amp; Armstrong, F. (2007). Policy, Experience and Change: Cross-Cultural Reflections on Inclusive Education. </w:t>
      </w:r>
      <w:r w:rsidRPr="007C65AA">
        <w:rPr>
          <w:rFonts w:ascii="Times New Roman" w:eastAsia="Times New Roman" w:hAnsi="Times New Roman" w:cs="Times New Roman"/>
          <w:i/>
          <w:iCs/>
          <w:sz w:val="24"/>
          <w:szCs w:val="24"/>
        </w:rPr>
        <w:t>Springer</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Booth, T., &amp; Ainscow, M. (2002). The Index for Inclusion: Developing Learning and Participation in Schools. </w:t>
      </w:r>
      <w:r w:rsidRPr="007C65AA">
        <w:rPr>
          <w:rFonts w:ascii="Times New Roman" w:eastAsia="Times New Roman" w:hAnsi="Times New Roman" w:cs="Times New Roman"/>
          <w:i/>
          <w:iCs/>
          <w:sz w:val="24"/>
          <w:szCs w:val="24"/>
        </w:rPr>
        <w:t>Centre for Studies on Inclusive Education</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Dyson, A., &amp; Millward, A. (2000). Schools and Special Needs: Issues of Innovation and Inclusion. </w:t>
      </w:r>
      <w:r w:rsidRPr="007C65AA">
        <w:rPr>
          <w:rFonts w:ascii="Times New Roman" w:eastAsia="Times New Roman" w:hAnsi="Times New Roman" w:cs="Times New Roman"/>
          <w:i/>
          <w:iCs/>
          <w:sz w:val="24"/>
          <w:szCs w:val="24"/>
        </w:rPr>
        <w:t>Paul Chapman Publishing</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Dyson, A., &amp; Millward, A. (2000). Schools and Special Needs: Issues of Innovation and Inclusion. </w:t>
      </w:r>
      <w:r w:rsidRPr="007C65AA">
        <w:rPr>
          <w:rFonts w:ascii="Times New Roman" w:eastAsia="Times New Roman" w:hAnsi="Times New Roman" w:cs="Times New Roman"/>
          <w:i/>
          <w:iCs/>
          <w:sz w:val="24"/>
          <w:szCs w:val="24"/>
        </w:rPr>
        <w:t>Paul Chapman Publishing</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Educational Studies Center, CARE, (2000). Proceedings of the school day, Palestinian&amp; Israeli educational curricula, Jerusalem.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European Agency for Special Needs and Inclusive Education. (2012). Thematic Study: Teacher Education for Inclusion.</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Florian, L. (2014). Reimagining Special Education: Why New Approaches Are Needed. </w:t>
      </w:r>
      <w:r w:rsidRPr="007C65AA">
        <w:rPr>
          <w:rFonts w:ascii="Times New Roman" w:eastAsia="Times New Roman" w:hAnsi="Times New Roman" w:cs="Times New Roman"/>
          <w:i/>
          <w:iCs/>
          <w:sz w:val="24"/>
          <w:szCs w:val="24"/>
        </w:rPr>
        <w:t>International Journal of Inclusive Education</w:t>
      </w:r>
      <w:r w:rsidRPr="007C65AA">
        <w:rPr>
          <w:rFonts w:ascii="Times New Roman" w:eastAsia="Times New Roman" w:hAnsi="Times New Roman" w:cs="Times New Roman"/>
          <w:sz w:val="24"/>
          <w:szCs w:val="24"/>
        </w:rPr>
        <w:t>, 18(5), 431–441.</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Forlin, C., &amp; Chambers, D. (2011). Teacher Preparation for Inclusive Education: Increasing Knowledge but Raising Concerns. </w:t>
      </w:r>
      <w:r w:rsidRPr="007C65AA">
        <w:rPr>
          <w:rFonts w:ascii="Times New Roman" w:eastAsia="Times New Roman" w:hAnsi="Times New Roman" w:cs="Times New Roman"/>
          <w:i/>
          <w:iCs/>
          <w:sz w:val="24"/>
          <w:szCs w:val="24"/>
        </w:rPr>
        <w:t>Asia-Pacific Journal of Teacher Education</w:t>
      </w:r>
      <w:r w:rsidRPr="007C65AA">
        <w:rPr>
          <w:rFonts w:ascii="Times New Roman" w:eastAsia="Times New Roman" w:hAnsi="Times New Roman" w:cs="Times New Roman"/>
          <w:sz w:val="24"/>
          <w:szCs w:val="24"/>
        </w:rPr>
        <w:t>, 39(1), 17–32.</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Gartner, A., &amp; Lipsky, D. K. (1987). Beyond Special Education: Toward a Quality System for All Students. </w:t>
      </w:r>
      <w:r w:rsidRPr="007C65AA">
        <w:rPr>
          <w:rFonts w:ascii="Times New Roman" w:eastAsia="Times New Roman" w:hAnsi="Times New Roman" w:cs="Times New Roman"/>
          <w:i/>
          <w:iCs/>
          <w:sz w:val="24"/>
          <w:szCs w:val="24"/>
        </w:rPr>
        <w:t>Harvard Educational Review</w:t>
      </w:r>
      <w:r w:rsidRPr="007C65AA">
        <w:rPr>
          <w:rFonts w:ascii="Times New Roman" w:eastAsia="Times New Roman" w:hAnsi="Times New Roman" w:cs="Times New Roman"/>
          <w:sz w:val="24"/>
          <w:szCs w:val="24"/>
        </w:rPr>
        <w:t>, 57(4), 367–395.</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Haug, P. (2017). Inclusive Education: A Critical Perspective. </w:t>
      </w:r>
      <w:r w:rsidRPr="007C65AA">
        <w:rPr>
          <w:rFonts w:ascii="Times New Roman" w:eastAsia="Times New Roman" w:hAnsi="Times New Roman" w:cs="Times New Roman"/>
          <w:i/>
          <w:iCs/>
          <w:sz w:val="24"/>
          <w:szCs w:val="24"/>
        </w:rPr>
        <w:t>International Journal of Inclusive Education</w:t>
      </w:r>
      <w:r w:rsidRPr="007C65AA">
        <w:rPr>
          <w:rFonts w:ascii="Times New Roman" w:eastAsia="Times New Roman" w:hAnsi="Times New Roman" w:cs="Times New Roman"/>
          <w:sz w:val="24"/>
          <w:szCs w:val="24"/>
        </w:rPr>
        <w:t>, 21(4), 345–358.</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Hornby, G. (2014). Inclusive Special Education: Evidence-Based Practices for Children with Special Needs and Disabilities. </w:t>
      </w:r>
      <w:r w:rsidRPr="007C65AA">
        <w:rPr>
          <w:rFonts w:ascii="Times New Roman" w:eastAsia="Times New Roman" w:hAnsi="Times New Roman" w:cs="Times New Roman"/>
          <w:i/>
          <w:iCs/>
          <w:sz w:val="24"/>
          <w:szCs w:val="24"/>
        </w:rPr>
        <w:t>Springer</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lastRenderedPageBreak/>
        <w:t xml:space="preserve">Hughes, C., &amp; Valle-Riestra, D. (2008). Teachers' Attitudes Toward the Inclusion of Students with Disabilities in General Education Classrooms. </w:t>
      </w:r>
      <w:r w:rsidRPr="007C65AA">
        <w:rPr>
          <w:rFonts w:ascii="Times New Roman" w:eastAsia="Times New Roman" w:hAnsi="Times New Roman" w:cs="Times New Roman"/>
          <w:i/>
          <w:iCs/>
          <w:sz w:val="24"/>
          <w:szCs w:val="24"/>
        </w:rPr>
        <w:t>Education and Training in Developmental Disabilities</w:t>
      </w:r>
      <w:r w:rsidRPr="007C65AA">
        <w:rPr>
          <w:rFonts w:ascii="Times New Roman" w:eastAsia="Times New Roman" w:hAnsi="Times New Roman" w:cs="Times New Roman"/>
          <w:sz w:val="24"/>
          <w:szCs w:val="24"/>
        </w:rPr>
        <w:t>, 43(1), 3–15.</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Husseini. (2007). “Special needs….basic strategy “Al-Yamamah Press Foundation, Al-Riyadh 0.1 in May, no. 14190. International Journal of Education ISSN 1948-5476 2017, Vol. 9, No. 1 169 </w:t>
      </w:r>
      <w:hyperlink r:id="rId7" w:history="1">
        <w:r w:rsidRPr="007C65AA">
          <w:rPr>
            <w:rStyle w:val="Hyperlink"/>
            <w:rFonts w:ascii="Times New Roman" w:hAnsi="Times New Roman" w:cs="Times New Roman"/>
            <w:sz w:val="24"/>
            <w:szCs w:val="24"/>
          </w:rPr>
          <w:t>http://ije.macrothink.org</w:t>
        </w:r>
      </w:hyperlink>
      <w:r w:rsidRPr="007C65AA">
        <w:rPr>
          <w:rFonts w:ascii="Times New Roman" w:hAnsi="Times New Roman" w:cs="Times New Roman"/>
          <w:sz w:val="24"/>
          <w:szCs w:val="24"/>
        </w:rPr>
        <w:t xml:space="preserve">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Kauffman, J. M., &amp; Hallahan, D. P. (2005). Special Education: What It Is and Why We Need It. </w:t>
      </w:r>
      <w:r w:rsidRPr="007C65AA">
        <w:rPr>
          <w:rFonts w:ascii="Times New Roman" w:eastAsia="Times New Roman" w:hAnsi="Times New Roman" w:cs="Times New Roman"/>
          <w:i/>
          <w:iCs/>
          <w:sz w:val="24"/>
          <w:szCs w:val="24"/>
        </w:rPr>
        <w:t>Pearson Merrill Prentice Hall</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Lindsay, G. (2007). Educational Psychology and the Effectiveness of Inclusive Education/Mainstreaming. </w:t>
      </w:r>
      <w:r w:rsidRPr="007C65AA">
        <w:rPr>
          <w:rFonts w:ascii="Times New Roman" w:eastAsia="Times New Roman" w:hAnsi="Times New Roman" w:cs="Times New Roman"/>
          <w:i/>
          <w:iCs/>
          <w:sz w:val="24"/>
          <w:szCs w:val="24"/>
        </w:rPr>
        <w:t>British Journal of Educational Psychology</w:t>
      </w:r>
      <w:r w:rsidRPr="007C65AA">
        <w:rPr>
          <w:rFonts w:ascii="Times New Roman" w:eastAsia="Times New Roman" w:hAnsi="Times New Roman" w:cs="Times New Roman"/>
          <w:sz w:val="24"/>
          <w:szCs w:val="24"/>
        </w:rPr>
        <w:t>, 77(1), 1–24.</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Lindsay, G. (2007). Educational Psychology and the Effectiveness of Inclusive Education/Mainstreaming. </w:t>
      </w:r>
      <w:r w:rsidRPr="007C65AA">
        <w:rPr>
          <w:rFonts w:ascii="Times New Roman" w:eastAsia="Times New Roman" w:hAnsi="Times New Roman" w:cs="Times New Roman"/>
          <w:i/>
          <w:iCs/>
          <w:sz w:val="24"/>
          <w:szCs w:val="24"/>
        </w:rPr>
        <w:t>British Journal of Educational Psychology</w:t>
      </w:r>
      <w:r w:rsidRPr="007C65AA">
        <w:rPr>
          <w:rFonts w:ascii="Times New Roman" w:eastAsia="Times New Roman" w:hAnsi="Times New Roman" w:cs="Times New Roman"/>
          <w:sz w:val="24"/>
          <w:szCs w:val="24"/>
        </w:rPr>
        <w:t>, 77(1), 1–24.</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Lindsay, G. (2007). Educational Psychology and the Effectiveness of Inclusive Education/Mainstreaming. </w:t>
      </w:r>
      <w:r w:rsidRPr="007C65AA">
        <w:rPr>
          <w:rFonts w:ascii="Times New Roman" w:eastAsia="Times New Roman" w:hAnsi="Times New Roman" w:cs="Times New Roman"/>
          <w:i/>
          <w:iCs/>
          <w:sz w:val="24"/>
          <w:szCs w:val="24"/>
        </w:rPr>
        <w:t>British Journal of Educational Psychology</w:t>
      </w:r>
      <w:r w:rsidRPr="007C65AA">
        <w:rPr>
          <w:rFonts w:ascii="Times New Roman" w:eastAsia="Times New Roman" w:hAnsi="Times New Roman" w:cs="Times New Roman"/>
          <w:sz w:val="24"/>
          <w:szCs w:val="24"/>
        </w:rPr>
        <w:t>, 77(1), 1–24.</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McLeskey, J., &amp; Waldron, N. L. (2011). Educational Programs That Improve Outcomes for Students with Disabilities. </w:t>
      </w:r>
      <w:r w:rsidRPr="007C65AA">
        <w:rPr>
          <w:rFonts w:ascii="Times New Roman" w:eastAsia="Times New Roman" w:hAnsi="Times New Roman" w:cs="Times New Roman"/>
          <w:i/>
          <w:iCs/>
          <w:sz w:val="24"/>
          <w:szCs w:val="24"/>
        </w:rPr>
        <w:t>The Future of Children</w:t>
      </w:r>
      <w:r w:rsidRPr="007C65AA">
        <w:rPr>
          <w:rFonts w:ascii="Times New Roman" w:eastAsia="Times New Roman" w:hAnsi="Times New Roman" w:cs="Times New Roman"/>
          <w:sz w:val="24"/>
          <w:szCs w:val="24"/>
        </w:rPr>
        <w:t>, 21(1), 65–83.</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Mitchell, D. (2014). What Really Works in Special and Inclusive Education: Using Evidence-Based Teaching Strategies.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Mittler, P. (2000). Working Towards Inclusive Education: Social Contexts. </w:t>
      </w:r>
      <w:r w:rsidRPr="007C65AA">
        <w:rPr>
          <w:rFonts w:ascii="Times New Roman" w:eastAsia="Times New Roman" w:hAnsi="Times New Roman" w:cs="Times New Roman"/>
          <w:i/>
          <w:iCs/>
          <w:sz w:val="24"/>
          <w:szCs w:val="24"/>
        </w:rPr>
        <w:t>David Fulton Publishers</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Norwich, B. (2008). Dilemmas of Difference, Inclusion and Disability: International Perspectives in Inclusive Education.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Norwich, B. (2008). Dilemmas of Difference, Inclusion and Disability: International Perspectives in Inclusive Education.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Norwich, B. (2008). Dilemmas of Difference, Inclusion and Disability: International Perspectives in Inclusive Education.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Odom, S. L., &amp; Diamond, K. E. (1998). Inclusion of Young Children with Disabilities in Natural Environments. </w:t>
      </w:r>
      <w:r w:rsidRPr="007C65AA">
        <w:rPr>
          <w:rFonts w:ascii="Times New Roman" w:eastAsia="Times New Roman" w:hAnsi="Times New Roman" w:cs="Times New Roman"/>
          <w:i/>
          <w:iCs/>
          <w:sz w:val="24"/>
          <w:szCs w:val="24"/>
        </w:rPr>
        <w:t>Topics in Early Childhood Special Education</w:t>
      </w:r>
      <w:r w:rsidRPr="007C65AA">
        <w:rPr>
          <w:rFonts w:ascii="Times New Roman" w:eastAsia="Times New Roman" w:hAnsi="Times New Roman" w:cs="Times New Roman"/>
          <w:sz w:val="24"/>
          <w:szCs w:val="24"/>
        </w:rPr>
        <w:t>, 18(1), 3–18.</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lastRenderedPageBreak/>
        <w:t xml:space="preserve">Parker, D. R., &amp; Boutot, E. A. (2011). The Effectiveness of Peer-Mediated Instruction and Intervention on Academic Outcomes for Students with Autism Spectrum Disorders. </w:t>
      </w:r>
      <w:r w:rsidRPr="007C65AA">
        <w:rPr>
          <w:rFonts w:ascii="Times New Roman" w:eastAsia="Times New Roman" w:hAnsi="Times New Roman" w:cs="Times New Roman"/>
          <w:i/>
          <w:iCs/>
          <w:sz w:val="24"/>
          <w:szCs w:val="24"/>
        </w:rPr>
        <w:t>Research in Autism Spectrum Disorders</w:t>
      </w:r>
      <w:r w:rsidRPr="007C65AA">
        <w:rPr>
          <w:rFonts w:ascii="Times New Roman" w:eastAsia="Times New Roman" w:hAnsi="Times New Roman" w:cs="Times New Roman"/>
          <w:sz w:val="24"/>
          <w:szCs w:val="24"/>
        </w:rPr>
        <w:t>, 5(1), 1–12.</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Pijl, S. J., Meijer, C. J. W., &amp; Hegarty, S. (1997). Inclusive Education: A Global Agenda.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Rouse, M., &amp; Florian, L. (2012). Inclusive Education: A Casebook and Readings for Prospective and Practicing Teachers.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Rouse, M., &amp; Florian, L. (2012). Inclusive Education: A Casebook and Readings for Prospective and Practicing Teachers.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Rouse, M., &amp; Florian, L. (2012). Inclusive Education: A Casebook and Readings for Prospective and Practicing Teachers. </w:t>
      </w:r>
      <w:r w:rsidRPr="007C65AA">
        <w:rPr>
          <w:rFonts w:ascii="Times New Roman" w:eastAsia="Times New Roman" w:hAnsi="Times New Roman" w:cs="Times New Roman"/>
          <w:i/>
          <w:iCs/>
          <w:sz w:val="24"/>
          <w:szCs w:val="24"/>
        </w:rPr>
        <w:t>Routledge</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Skerbetz, M. D., &amp; McGinnis, J. R. (2010). Peer-Mediated Instruction and Intervention for Students with Autism Spectrum Disorders: A Meta-Analysis. </w:t>
      </w:r>
      <w:r w:rsidRPr="007C65AA">
        <w:rPr>
          <w:rFonts w:ascii="Times New Roman" w:eastAsia="Times New Roman" w:hAnsi="Times New Roman" w:cs="Times New Roman"/>
          <w:i/>
          <w:iCs/>
          <w:sz w:val="24"/>
          <w:szCs w:val="24"/>
        </w:rPr>
        <w:t>Journal of Autism and Developmental Disorders</w:t>
      </w:r>
      <w:r w:rsidRPr="007C65AA">
        <w:rPr>
          <w:rFonts w:ascii="Times New Roman" w:eastAsia="Times New Roman" w:hAnsi="Times New Roman" w:cs="Times New Roman"/>
          <w:sz w:val="24"/>
          <w:szCs w:val="24"/>
        </w:rPr>
        <w:t>, 40(3), 278–289.</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Smith, A. D., &amp; Tyler, N. C. (2011). Effective Inclusion Strategies for Students with Autism. </w:t>
      </w:r>
      <w:r w:rsidRPr="007C65AA">
        <w:rPr>
          <w:rFonts w:ascii="Times New Roman" w:eastAsia="Times New Roman" w:hAnsi="Times New Roman" w:cs="Times New Roman"/>
          <w:i/>
          <w:iCs/>
          <w:sz w:val="24"/>
          <w:szCs w:val="24"/>
        </w:rPr>
        <w:t>Journal of Autism and Developmental Disorders</w:t>
      </w:r>
      <w:r w:rsidRPr="007C65AA">
        <w:rPr>
          <w:rFonts w:ascii="Times New Roman" w:eastAsia="Times New Roman" w:hAnsi="Times New Roman" w:cs="Times New Roman"/>
          <w:sz w:val="24"/>
          <w:szCs w:val="24"/>
        </w:rPr>
        <w:t>, 41(2), 232–246.</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Stainback, W., &amp; Stainback, S. (1990). Support Networks for Inclusive Schooling: Interdependence, Communication, and Caring. </w:t>
      </w:r>
      <w:r w:rsidRPr="007C65AA">
        <w:rPr>
          <w:rFonts w:ascii="Times New Roman" w:eastAsia="Times New Roman" w:hAnsi="Times New Roman" w:cs="Times New Roman"/>
          <w:i/>
          <w:iCs/>
          <w:sz w:val="24"/>
          <w:szCs w:val="24"/>
        </w:rPr>
        <w:t>Brookes Publishing</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Thomas, G., &amp; Loxley, A. (2001). Deconstructing Special Education and Constructing Inclusion. </w:t>
      </w:r>
      <w:r w:rsidRPr="007C65AA">
        <w:rPr>
          <w:rFonts w:ascii="Times New Roman" w:eastAsia="Times New Roman" w:hAnsi="Times New Roman" w:cs="Times New Roman"/>
          <w:i/>
          <w:iCs/>
          <w:sz w:val="24"/>
          <w:szCs w:val="24"/>
        </w:rPr>
        <w:t>Open University Press</w:t>
      </w:r>
      <w:r w:rsidRPr="007C65AA">
        <w:rPr>
          <w:rFonts w:ascii="Times New Roman" w:eastAsia="Times New Roman" w:hAnsi="Times New Roman" w:cs="Times New Roman"/>
          <w:sz w:val="24"/>
          <w:szCs w:val="24"/>
        </w:rPr>
        <w:t>.</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Topping, K. J., &amp; Maloney, S. (2005). The Effectiveness of Peer Tutoring in Further and Higher Education: A Typology and Review of the Literature. </w:t>
      </w:r>
      <w:r w:rsidRPr="007C65AA">
        <w:rPr>
          <w:rFonts w:ascii="Times New Roman" w:eastAsia="Times New Roman" w:hAnsi="Times New Roman" w:cs="Times New Roman"/>
          <w:i/>
          <w:iCs/>
          <w:sz w:val="24"/>
          <w:szCs w:val="24"/>
        </w:rPr>
        <w:t>Studies in Higher Education</w:t>
      </w:r>
      <w:r w:rsidRPr="007C65AA">
        <w:rPr>
          <w:rFonts w:ascii="Times New Roman" w:eastAsia="Times New Roman" w:hAnsi="Times New Roman" w:cs="Times New Roman"/>
          <w:sz w:val="24"/>
          <w:szCs w:val="24"/>
        </w:rPr>
        <w:t>, 30(3), 231–246.</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Topping, K. J., &amp; Maloney, S. (2005). The Effectiveness of Peer Tutoring in Further and Higher Education: A Typology and Review of the Literature. </w:t>
      </w:r>
      <w:r w:rsidRPr="007C65AA">
        <w:rPr>
          <w:rFonts w:ascii="Times New Roman" w:eastAsia="Times New Roman" w:hAnsi="Times New Roman" w:cs="Times New Roman"/>
          <w:i/>
          <w:iCs/>
          <w:sz w:val="24"/>
          <w:szCs w:val="24"/>
        </w:rPr>
        <w:t>Studies in Higher Education</w:t>
      </w:r>
      <w:r w:rsidRPr="007C65AA">
        <w:rPr>
          <w:rFonts w:ascii="Times New Roman" w:eastAsia="Times New Roman" w:hAnsi="Times New Roman" w:cs="Times New Roman"/>
          <w:sz w:val="24"/>
          <w:szCs w:val="24"/>
        </w:rPr>
        <w:t>, 30(3), 231–246.</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Topping, K. J., &amp; Maloney, S. (2005). The Effectiveness of Peer Tutoring in Further and Higher Education: A Typology and Review of the Literature. </w:t>
      </w:r>
      <w:r w:rsidRPr="007C65AA">
        <w:rPr>
          <w:rFonts w:ascii="Times New Roman" w:eastAsia="Times New Roman" w:hAnsi="Times New Roman" w:cs="Times New Roman"/>
          <w:i/>
          <w:iCs/>
          <w:sz w:val="24"/>
          <w:szCs w:val="24"/>
        </w:rPr>
        <w:t>Studies in Higher Education</w:t>
      </w:r>
    </w:p>
    <w:p w:rsidR="005144C3" w:rsidRPr="007C65AA" w:rsidRDefault="005144C3" w:rsidP="00140EF8">
      <w:pPr>
        <w:spacing w:before="100" w:beforeAutospacing="1" w:after="100" w:afterAutospacing="1" w:line="240" w:lineRule="auto"/>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lastRenderedPageBreak/>
        <w:t>UNESCO. (2009). Policy Guidelines on Inclusion in Education.</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UNICEF. (2013). The State of the World's Children 2013: Children with Disabilities.</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United Nations. (2006). Convention on the Rights of Persons with Disabilities.</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 xml:space="preserve">Waheed Al-Sayed Hafith (2001). “Building a curriculum in the Arabic language for students in the vocational section in the Intellectual Education School”, unpublished Ph.D thesis, Faculty of Education – Zaqaziq University, Banha Branch. </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 xml:space="preserve">Waitoller, F. R., &amp; Artiles, A. J. (2013). Inclusive Education Research: A Critical Perspective. </w:t>
      </w:r>
      <w:r w:rsidRPr="007C65AA">
        <w:rPr>
          <w:rFonts w:ascii="Times New Roman" w:eastAsia="Times New Roman" w:hAnsi="Times New Roman" w:cs="Times New Roman"/>
          <w:i/>
          <w:iCs/>
          <w:sz w:val="24"/>
          <w:szCs w:val="24"/>
        </w:rPr>
        <w:t>Review of Research in Education</w:t>
      </w:r>
      <w:r w:rsidRPr="007C65AA">
        <w:rPr>
          <w:rFonts w:ascii="Times New Roman" w:eastAsia="Times New Roman" w:hAnsi="Times New Roman" w:cs="Times New Roman"/>
          <w:sz w:val="24"/>
          <w:szCs w:val="24"/>
        </w:rPr>
        <w:t>, 37(1), 24–48.</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eastAsia="Times New Roman" w:hAnsi="Times New Roman" w:cs="Times New Roman"/>
          <w:sz w:val="24"/>
          <w:szCs w:val="24"/>
        </w:rPr>
        <w:t>World Health Organization. (2011). World Report on Disability.</w:t>
      </w:r>
    </w:p>
    <w:p w:rsidR="005144C3" w:rsidRPr="007C65AA" w:rsidRDefault="005144C3" w:rsidP="00140EF8">
      <w:pPr>
        <w:spacing w:before="100" w:beforeAutospacing="1" w:after="100" w:afterAutospacing="1" w:line="240" w:lineRule="auto"/>
        <w:ind w:left="540" w:hanging="450"/>
        <w:jc w:val="both"/>
        <w:rPr>
          <w:rFonts w:ascii="Times New Roman" w:eastAsia="Times New Roman" w:hAnsi="Times New Roman" w:cs="Times New Roman"/>
          <w:sz w:val="24"/>
          <w:szCs w:val="24"/>
        </w:rPr>
      </w:pPr>
      <w:r w:rsidRPr="007C65AA">
        <w:rPr>
          <w:rFonts w:ascii="Times New Roman" w:hAnsi="Times New Roman" w:cs="Times New Roman"/>
          <w:sz w:val="24"/>
          <w:szCs w:val="24"/>
        </w:rPr>
        <w:t>Yousef, Talal. (2005). Special Education in the care of people with special needs, Dar Osama for Publishing and Distribution, Amman-Jordan.</w:t>
      </w:r>
    </w:p>
    <w:p w:rsidR="008B08E4" w:rsidRPr="007C65AA" w:rsidRDefault="008B08E4" w:rsidP="00FA419F">
      <w:pPr>
        <w:pStyle w:val="NormalWeb"/>
        <w:spacing w:after="0" w:afterAutospacing="0" w:line="480" w:lineRule="auto"/>
        <w:contextualSpacing/>
        <w:jc w:val="both"/>
        <w:rPr>
          <w:b/>
        </w:rPr>
      </w:pPr>
    </w:p>
    <w:p w:rsidR="008B08E4" w:rsidRPr="007C65AA" w:rsidRDefault="008B08E4" w:rsidP="00FA419F">
      <w:pPr>
        <w:pStyle w:val="NormalWeb"/>
        <w:spacing w:after="0" w:afterAutospacing="0" w:line="480" w:lineRule="auto"/>
        <w:contextualSpacing/>
        <w:jc w:val="both"/>
        <w:rPr>
          <w:b/>
        </w:rPr>
      </w:pPr>
    </w:p>
    <w:p w:rsidR="008B08E4" w:rsidRPr="007C65AA" w:rsidRDefault="008B08E4" w:rsidP="00FA419F">
      <w:pPr>
        <w:pStyle w:val="NormalWeb"/>
        <w:spacing w:after="0" w:afterAutospacing="0" w:line="480" w:lineRule="auto"/>
        <w:contextualSpacing/>
        <w:jc w:val="both"/>
        <w:rPr>
          <w:b/>
        </w:rPr>
      </w:pPr>
    </w:p>
    <w:p w:rsidR="008B08E4" w:rsidRPr="007C65AA" w:rsidRDefault="008B08E4" w:rsidP="00FA419F">
      <w:pPr>
        <w:pStyle w:val="NormalWeb"/>
        <w:spacing w:after="0" w:afterAutospacing="0" w:line="480" w:lineRule="auto"/>
        <w:contextualSpacing/>
        <w:jc w:val="both"/>
        <w:rPr>
          <w:b/>
        </w:rPr>
      </w:pPr>
    </w:p>
    <w:p w:rsidR="003365E7" w:rsidRPr="007C65AA" w:rsidRDefault="003365E7" w:rsidP="00FA419F">
      <w:pPr>
        <w:spacing w:after="0" w:line="480" w:lineRule="auto"/>
        <w:jc w:val="center"/>
        <w:rPr>
          <w:rFonts w:ascii="Arial Black" w:hAnsi="Arial Black"/>
          <w:b/>
          <w:sz w:val="24"/>
          <w:szCs w:val="24"/>
        </w:rPr>
      </w:pPr>
      <w:r w:rsidRPr="007C65AA">
        <w:rPr>
          <w:rFonts w:ascii="Arial Black" w:hAnsi="Arial Black"/>
          <w:b/>
          <w:sz w:val="24"/>
          <w:szCs w:val="24"/>
        </w:rPr>
        <w:t xml:space="preserve">APPENDIX </w:t>
      </w:r>
    </w:p>
    <w:p w:rsidR="003365E7" w:rsidRPr="007C65AA" w:rsidRDefault="003365E7" w:rsidP="00FA419F">
      <w:pPr>
        <w:spacing w:after="0" w:line="480" w:lineRule="auto"/>
        <w:jc w:val="center"/>
        <w:rPr>
          <w:rFonts w:ascii="Times New Roman" w:hAnsi="Times New Roman"/>
          <w:b/>
          <w:sz w:val="24"/>
          <w:szCs w:val="24"/>
        </w:rPr>
      </w:pPr>
      <w:r w:rsidRPr="007C65AA">
        <w:rPr>
          <w:rFonts w:ascii="Times New Roman" w:hAnsi="Times New Roman"/>
          <w:b/>
          <w:sz w:val="24"/>
          <w:szCs w:val="24"/>
        </w:rPr>
        <w:t>KWARA STATE   COLLEGE OF EDUCATION, P.M.B. 1527, ILORIN</w:t>
      </w:r>
    </w:p>
    <w:p w:rsidR="00FE1299" w:rsidRPr="007C65AA" w:rsidRDefault="003365E7" w:rsidP="00FA419F">
      <w:pPr>
        <w:autoSpaceDE w:val="0"/>
        <w:autoSpaceDN w:val="0"/>
        <w:adjustRightInd w:val="0"/>
        <w:spacing w:after="0" w:line="480" w:lineRule="auto"/>
        <w:ind w:firstLine="720"/>
        <w:jc w:val="center"/>
        <w:rPr>
          <w:rFonts w:ascii="Times New Roman" w:hAnsi="Times New Roman"/>
          <w:b/>
          <w:color w:val="000000"/>
          <w:sz w:val="24"/>
          <w:szCs w:val="24"/>
        </w:rPr>
      </w:pPr>
      <w:r w:rsidRPr="007C65AA">
        <w:rPr>
          <w:rFonts w:ascii="Times New Roman" w:hAnsi="Times New Roman"/>
          <w:b/>
          <w:color w:val="000000"/>
          <w:sz w:val="24"/>
          <w:szCs w:val="24"/>
        </w:rPr>
        <w:t>DEPARTMENT EARLY CHILDHOOD CARE EDUCATION</w:t>
      </w:r>
    </w:p>
    <w:p w:rsidR="00FE1299" w:rsidRPr="007C65AA" w:rsidRDefault="00FE1299" w:rsidP="00FA419F">
      <w:pPr>
        <w:autoSpaceDE w:val="0"/>
        <w:autoSpaceDN w:val="0"/>
        <w:adjustRightInd w:val="0"/>
        <w:spacing w:after="0" w:line="480" w:lineRule="auto"/>
        <w:jc w:val="center"/>
        <w:rPr>
          <w:rFonts w:ascii="Times New Roman" w:hAnsi="Times New Roman"/>
          <w:b/>
          <w:color w:val="000000"/>
          <w:sz w:val="24"/>
          <w:szCs w:val="24"/>
        </w:rPr>
      </w:pPr>
      <w:r w:rsidRPr="007C65AA">
        <w:rPr>
          <w:rFonts w:ascii="Times New Roman" w:hAnsi="Times New Roman" w:cs="Times New Roman"/>
          <w:b/>
          <w:sz w:val="24"/>
          <w:szCs w:val="24"/>
        </w:rPr>
        <w:t>CHALLENGES OF INTEGRATING CHILDREN WITH DISABILITIES INTO NORMAL PRIMARY CLASSROOM IN ILORIN METROPOLIS, KWARA STATE</w:t>
      </w:r>
    </w:p>
    <w:p w:rsidR="003365E7" w:rsidRPr="007C65AA" w:rsidRDefault="003365E7" w:rsidP="00FA419F">
      <w:pPr>
        <w:spacing w:after="0" w:line="480" w:lineRule="auto"/>
        <w:contextualSpacing/>
        <w:jc w:val="both"/>
        <w:rPr>
          <w:rFonts w:ascii="Times New Roman" w:hAnsi="Times New Roman" w:cs="Times New Roman"/>
          <w:b/>
          <w:color w:val="000000" w:themeColor="text1"/>
          <w:sz w:val="24"/>
          <w:szCs w:val="24"/>
        </w:rPr>
      </w:pPr>
    </w:p>
    <w:p w:rsidR="003365E7" w:rsidRPr="007C65AA" w:rsidRDefault="003365E7" w:rsidP="00FA419F">
      <w:pPr>
        <w:spacing w:after="0" w:line="480" w:lineRule="auto"/>
        <w:rPr>
          <w:rFonts w:ascii="Times New Roman" w:hAnsi="Times New Roman"/>
          <w:b/>
          <w:i/>
          <w:sz w:val="24"/>
          <w:szCs w:val="24"/>
        </w:rPr>
      </w:pPr>
      <w:r w:rsidRPr="007C65AA">
        <w:rPr>
          <w:rFonts w:ascii="Times New Roman" w:hAnsi="Times New Roman"/>
          <w:b/>
          <w:i/>
          <w:sz w:val="24"/>
          <w:szCs w:val="24"/>
        </w:rPr>
        <w:t>Dear Respondent;</w:t>
      </w:r>
    </w:p>
    <w:p w:rsidR="003365E7" w:rsidRPr="007C65AA" w:rsidRDefault="003365E7" w:rsidP="00FA419F">
      <w:pPr>
        <w:spacing w:after="0" w:line="480" w:lineRule="auto"/>
        <w:ind w:firstLine="720"/>
        <w:jc w:val="both"/>
        <w:rPr>
          <w:rFonts w:ascii="Times New Roman" w:hAnsi="Times New Roman"/>
          <w:sz w:val="24"/>
          <w:szCs w:val="24"/>
        </w:rPr>
      </w:pPr>
      <w:r w:rsidRPr="007C65AA">
        <w:rPr>
          <w:rFonts w:ascii="Times New Roman" w:hAnsi="Times New Roman"/>
          <w:sz w:val="24"/>
          <w:szCs w:val="24"/>
        </w:rPr>
        <w:lastRenderedPageBreak/>
        <w:t>I will like you to assist in filling the following questionnaire as regard the above topic. The topic above, being a research topic undertaken as a project work for one of the partial requ</w:t>
      </w:r>
      <w:bookmarkStart w:id="0" w:name="_GoBack"/>
      <w:bookmarkEnd w:id="0"/>
      <w:r w:rsidRPr="007C65AA">
        <w:rPr>
          <w:rFonts w:ascii="Times New Roman" w:hAnsi="Times New Roman"/>
          <w:sz w:val="24"/>
          <w:szCs w:val="24"/>
        </w:rPr>
        <w:t>irements for the fulfillment of my degree programme at the above institution.</w:t>
      </w:r>
    </w:p>
    <w:p w:rsidR="003365E7" w:rsidRPr="007C65AA" w:rsidRDefault="003365E7" w:rsidP="00FA419F">
      <w:pPr>
        <w:spacing w:after="0" w:line="480" w:lineRule="auto"/>
        <w:jc w:val="both"/>
        <w:rPr>
          <w:rFonts w:ascii="Times New Roman" w:hAnsi="Times New Roman"/>
          <w:sz w:val="24"/>
          <w:szCs w:val="24"/>
        </w:rPr>
      </w:pPr>
      <w:r w:rsidRPr="007C65AA">
        <w:rPr>
          <w:rFonts w:ascii="Times New Roman" w:hAnsi="Times New Roman"/>
          <w:sz w:val="24"/>
          <w:szCs w:val="24"/>
        </w:rPr>
        <w:tab/>
        <w:t xml:space="preserve">I shall be very happy as you assist me in filling these questionnaires. Note that your anonymity is guaranteed. </w:t>
      </w:r>
    </w:p>
    <w:p w:rsidR="003365E7" w:rsidRPr="007C65AA" w:rsidRDefault="003365E7" w:rsidP="00FA419F">
      <w:pPr>
        <w:spacing w:after="0" w:line="480" w:lineRule="auto"/>
        <w:ind w:firstLine="720"/>
        <w:jc w:val="both"/>
        <w:rPr>
          <w:rFonts w:ascii="Times New Roman" w:hAnsi="Times New Roman"/>
          <w:sz w:val="24"/>
          <w:szCs w:val="24"/>
        </w:rPr>
      </w:pPr>
      <w:r w:rsidRPr="007C65AA">
        <w:rPr>
          <w:rFonts w:ascii="Times New Roman" w:hAnsi="Times New Roman"/>
          <w:sz w:val="24"/>
          <w:szCs w:val="24"/>
        </w:rPr>
        <w:t>Thanks.</w:t>
      </w:r>
    </w:p>
    <w:p w:rsidR="003365E7" w:rsidRPr="007C65AA" w:rsidRDefault="003365E7" w:rsidP="00FA419F">
      <w:pPr>
        <w:spacing w:after="0" w:line="480" w:lineRule="auto"/>
        <w:ind w:left="6480"/>
        <w:rPr>
          <w:rFonts w:ascii="Times New Roman" w:hAnsi="Times New Roman"/>
          <w:b/>
          <w:i/>
          <w:iCs/>
          <w:sz w:val="24"/>
          <w:szCs w:val="24"/>
        </w:rPr>
      </w:pPr>
      <w:r w:rsidRPr="007C65AA">
        <w:rPr>
          <w:rFonts w:ascii="Times New Roman" w:hAnsi="Times New Roman"/>
          <w:b/>
          <w:i/>
          <w:iCs/>
          <w:sz w:val="24"/>
          <w:szCs w:val="24"/>
        </w:rPr>
        <w:t>Yours Faithfully,</w:t>
      </w:r>
    </w:p>
    <w:p w:rsidR="003365E7" w:rsidRPr="007C65AA" w:rsidRDefault="003365E7" w:rsidP="00FA419F">
      <w:pPr>
        <w:spacing w:after="0" w:line="480" w:lineRule="auto"/>
        <w:jc w:val="right"/>
        <w:rPr>
          <w:rFonts w:ascii="Times New Roman" w:hAnsi="Times New Roman"/>
          <w:sz w:val="24"/>
          <w:szCs w:val="24"/>
        </w:rPr>
      </w:pPr>
      <w:r w:rsidRPr="007C65AA">
        <w:rPr>
          <w:rFonts w:ascii="Times New Roman" w:hAnsi="Times New Roman"/>
          <w:sz w:val="24"/>
          <w:szCs w:val="24"/>
        </w:rPr>
        <w:tab/>
      </w:r>
      <w:r w:rsidRPr="007C65AA">
        <w:rPr>
          <w:rFonts w:ascii="Times New Roman" w:hAnsi="Times New Roman"/>
          <w:sz w:val="24"/>
          <w:szCs w:val="24"/>
        </w:rPr>
        <w:tab/>
      </w:r>
    </w:p>
    <w:p w:rsidR="00FE1299" w:rsidRPr="007C65AA" w:rsidRDefault="00FE1299" w:rsidP="00FA419F">
      <w:pPr>
        <w:spacing w:after="0" w:line="480" w:lineRule="auto"/>
        <w:ind w:left="2880" w:firstLine="720"/>
        <w:jc w:val="right"/>
        <w:rPr>
          <w:rFonts w:ascii="Times New Roman" w:hAnsi="Times New Roman" w:cs="Times New Roman"/>
          <w:b/>
          <w:sz w:val="24"/>
          <w:szCs w:val="24"/>
        </w:rPr>
      </w:pPr>
      <w:r w:rsidRPr="007C65AA">
        <w:rPr>
          <w:rFonts w:ascii="Times New Roman" w:hAnsi="Times New Roman" w:cs="Times New Roman"/>
          <w:b/>
          <w:sz w:val="24"/>
          <w:szCs w:val="24"/>
        </w:rPr>
        <w:t xml:space="preserve">     SAHEED OLUWADAMILOLA ZAINAB</w:t>
      </w:r>
    </w:p>
    <w:p w:rsidR="00FE1299" w:rsidRPr="007C65AA" w:rsidRDefault="00140EF8" w:rsidP="00FA419F">
      <w:pPr>
        <w:spacing w:after="0" w:line="480" w:lineRule="auto"/>
        <w:ind w:left="3600" w:firstLine="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E1299" w:rsidRPr="007C65AA">
        <w:rPr>
          <w:rFonts w:ascii="Times New Roman" w:hAnsi="Times New Roman" w:cs="Times New Roman"/>
          <w:b/>
          <w:sz w:val="24"/>
          <w:szCs w:val="24"/>
        </w:rPr>
        <w:t>MATRIC NO: KWCOED/IL/22/0361</w:t>
      </w:r>
    </w:p>
    <w:p w:rsidR="003365E7" w:rsidRPr="007C65AA" w:rsidRDefault="003365E7" w:rsidP="00FA419F">
      <w:pPr>
        <w:spacing w:after="0" w:line="480" w:lineRule="auto"/>
        <w:ind w:left="5760" w:firstLine="720"/>
        <w:contextualSpacing/>
        <w:jc w:val="center"/>
        <w:rPr>
          <w:rFonts w:ascii="Times New Roman" w:hAnsi="Times New Roman" w:cs="Times New Roman"/>
          <w:b/>
          <w:color w:val="000000" w:themeColor="text1"/>
          <w:sz w:val="24"/>
          <w:szCs w:val="24"/>
        </w:rPr>
      </w:pPr>
    </w:p>
    <w:p w:rsidR="003365E7" w:rsidRPr="007C65AA" w:rsidRDefault="003365E7" w:rsidP="00FA419F">
      <w:pPr>
        <w:spacing w:after="0" w:line="480" w:lineRule="auto"/>
        <w:jc w:val="center"/>
        <w:rPr>
          <w:rFonts w:ascii="Times New Roman" w:hAnsi="Times New Roman"/>
          <w:b/>
          <w:sz w:val="24"/>
          <w:szCs w:val="24"/>
        </w:rPr>
      </w:pPr>
    </w:p>
    <w:p w:rsidR="003365E7" w:rsidRPr="007C65AA" w:rsidRDefault="003365E7" w:rsidP="00FA419F">
      <w:pPr>
        <w:spacing w:after="0" w:line="480" w:lineRule="auto"/>
        <w:jc w:val="center"/>
        <w:rPr>
          <w:rFonts w:ascii="Times New Roman" w:hAnsi="Times New Roman"/>
          <w:b/>
          <w:sz w:val="24"/>
          <w:szCs w:val="24"/>
        </w:rPr>
      </w:pPr>
    </w:p>
    <w:p w:rsidR="003365E7" w:rsidRPr="007C65AA" w:rsidRDefault="003365E7" w:rsidP="00FA419F">
      <w:pPr>
        <w:spacing w:after="0" w:line="480" w:lineRule="auto"/>
        <w:jc w:val="center"/>
        <w:rPr>
          <w:rFonts w:ascii="Times New Roman" w:hAnsi="Times New Roman"/>
          <w:b/>
          <w:sz w:val="24"/>
          <w:szCs w:val="24"/>
        </w:rPr>
      </w:pPr>
    </w:p>
    <w:p w:rsidR="005144C3" w:rsidRPr="007C65AA" w:rsidRDefault="005144C3" w:rsidP="00FA419F">
      <w:pPr>
        <w:spacing w:after="0" w:line="480" w:lineRule="auto"/>
        <w:jc w:val="center"/>
        <w:rPr>
          <w:rFonts w:ascii="Times New Roman" w:hAnsi="Times New Roman"/>
          <w:b/>
          <w:sz w:val="24"/>
          <w:szCs w:val="24"/>
        </w:rPr>
      </w:pPr>
    </w:p>
    <w:p w:rsidR="005144C3" w:rsidRPr="007C65AA" w:rsidRDefault="005144C3" w:rsidP="00FA419F">
      <w:pPr>
        <w:spacing w:after="0" w:line="480" w:lineRule="auto"/>
        <w:jc w:val="center"/>
        <w:rPr>
          <w:rFonts w:ascii="Times New Roman" w:hAnsi="Times New Roman"/>
          <w:b/>
          <w:sz w:val="24"/>
          <w:szCs w:val="24"/>
        </w:rPr>
      </w:pPr>
    </w:p>
    <w:p w:rsidR="00C104A9" w:rsidRPr="007C65AA" w:rsidRDefault="00C104A9" w:rsidP="00140EF8">
      <w:pPr>
        <w:spacing w:line="240" w:lineRule="auto"/>
        <w:rPr>
          <w:rFonts w:ascii="Times New Roman" w:hAnsi="Times New Roman"/>
          <w:sz w:val="24"/>
          <w:szCs w:val="24"/>
        </w:rPr>
      </w:pPr>
      <w:r w:rsidRPr="007C65AA">
        <w:rPr>
          <w:rFonts w:ascii="Times New Roman" w:hAnsi="Times New Roman"/>
          <w:b/>
          <w:sz w:val="24"/>
          <w:szCs w:val="24"/>
        </w:rPr>
        <w:t xml:space="preserve">SECTION A: PERSONAL INFORMATION </w:t>
      </w:r>
    </w:p>
    <w:p w:rsidR="00C104A9" w:rsidRPr="007C65AA" w:rsidRDefault="00C104A9" w:rsidP="00FA419F">
      <w:pPr>
        <w:spacing w:line="480" w:lineRule="auto"/>
        <w:rPr>
          <w:rFonts w:ascii="Times New Roman" w:hAnsi="Times New Roman"/>
          <w:sz w:val="24"/>
          <w:szCs w:val="24"/>
        </w:rPr>
      </w:pPr>
      <w:r w:rsidRPr="007C65AA">
        <w:rPr>
          <w:rFonts w:ascii="Times New Roman" w:hAnsi="Times New Roman"/>
          <w:b/>
          <w:sz w:val="24"/>
          <w:szCs w:val="24"/>
        </w:rPr>
        <w:t>INSTRUCTION</w:t>
      </w:r>
      <w:r w:rsidRPr="007C65AA">
        <w:rPr>
          <w:rFonts w:ascii="Times New Roman" w:hAnsi="Times New Roman"/>
          <w:sz w:val="24"/>
          <w:szCs w:val="24"/>
        </w:rPr>
        <w:t>: Kindly fill by ticking (</w:t>
      </w:r>
      <w:r w:rsidRPr="007C65AA">
        <w:rPr>
          <w:rFonts w:ascii="Segoe UI Symbol" w:eastAsia="MS Mincho" w:hAnsi="Segoe UI Symbol" w:cs="Segoe UI Symbol"/>
          <w:sz w:val="24"/>
          <w:szCs w:val="24"/>
        </w:rPr>
        <w:t>✓</w:t>
      </w:r>
      <w:r w:rsidRPr="007C65AA">
        <w:rPr>
          <w:rFonts w:ascii="Times New Roman" w:hAnsi="Times New Roman"/>
          <w:sz w:val="24"/>
          <w:szCs w:val="24"/>
        </w:rPr>
        <w:t>) in the appropriate column the one that best suits your responses.</w:t>
      </w:r>
    </w:p>
    <w:p w:rsidR="00C104A9" w:rsidRPr="007C65AA" w:rsidRDefault="00C104A9" w:rsidP="00FA419F">
      <w:pPr>
        <w:spacing w:line="480" w:lineRule="auto"/>
        <w:rPr>
          <w:rFonts w:ascii="Times New Roman" w:hAnsi="Times New Roman"/>
          <w:sz w:val="24"/>
          <w:szCs w:val="24"/>
        </w:rPr>
      </w:pPr>
      <w:r w:rsidRPr="007C65AA">
        <w:rPr>
          <w:rFonts w:ascii="Times New Roman" w:hAnsi="Times New Roman"/>
          <w:sz w:val="24"/>
          <w:szCs w:val="24"/>
        </w:rPr>
        <w:t>Please note that your responses will be treated as confidential. Thanks for your cooperation.</w:t>
      </w:r>
    </w:p>
    <w:p w:rsidR="00C104A9" w:rsidRPr="007C65AA" w:rsidRDefault="00C104A9" w:rsidP="00FA419F">
      <w:pPr>
        <w:pStyle w:val="ListParagraph"/>
        <w:numPr>
          <w:ilvl w:val="0"/>
          <w:numId w:val="23"/>
        </w:numPr>
        <w:spacing w:before="240" w:line="480" w:lineRule="auto"/>
        <w:jc w:val="both"/>
        <w:rPr>
          <w:rFonts w:ascii="Times New Roman" w:hAnsi="Times New Roman"/>
          <w:b/>
          <w:bCs/>
          <w:sz w:val="24"/>
          <w:szCs w:val="24"/>
        </w:rPr>
      </w:pPr>
      <w:r w:rsidRPr="007C65AA">
        <w:rPr>
          <w:rFonts w:ascii="Times New Roman" w:hAnsi="Times New Roman"/>
          <w:sz w:val="24"/>
          <w:szCs w:val="24"/>
        </w:rPr>
        <w:lastRenderedPageBreak/>
        <w:t>Sex</w:t>
      </w:r>
      <w:r w:rsidRPr="007C65AA">
        <w:rPr>
          <w:rFonts w:ascii="Times New Roman" w:hAnsi="Times New Roman"/>
          <w:sz w:val="24"/>
          <w:szCs w:val="24"/>
        </w:rPr>
        <w:tab/>
        <w:t>(a) Male (   )</w:t>
      </w:r>
      <w:r w:rsidRPr="007C65AA">
        <w:rPr>
          <w:rFonts w:ascii="Times New Roman" w:hAnsi="Times New Roman"/>
          <w:sz w:val="24"/>
          <w:szCs w:val="24"/>
        </w:rPr>
        <w:tab/>
      </w:r>
      <w:r w:rsidRPr="007C65AA">
        <w:rPr>
          <w:rFonts w:ascii="Times New Roman" w:hAnsi="Times New Roman"/>
          <w:sz w:val="24"/>
          <w:szCs w:val="24"/>
        </w:rPr>
        <w:tab/>
        <w:t>(b) Female (   )</w:t>
      </w:r>
    </w:p>
    <w:p w:rsidR="00C104A9" w:rsidRPr="007C65AA" w:rsidRDefault="00C104A9" w:rsidP="00FA419F">
      <w:pPr>
        <w:pStyle w:val="ListParagraph"/>
        <w:numPr>
          <w:ilvl w:val="0"/>
          <w:numId w:val="23"/>
        </w:numPr>
        <w:spacing w:before="240" w:line="480" w:lineRule="auto"/>
        <w:jc w:val="both"/>
        <w:rPr>
          <w:rFonts w:ascii="Times New Roman" w:hAnsi="Times New Roman"/>
          <w:b/>
          <w:bCs/>
          <w:sz w:val="24"/>
          <w:szCs w:val="24"/>
        </w:rPr>
      </w:pPr>
      <w:r w:rsidRPr="007C65AA">
        <w:rPr>
          <w:rFonts w:ascii="Times New Roman" w:hAnsi="Times New Roman"/>
          <w:sz w:val="24"/>
          <w:szCs w:val="24"/>
        </w:rPr>
        <w:t xml:space="preserve">Marital Status </w:t>
      </w:r>
      <w:r w:rsidRPr="007C65AA">
        <w:rPr>
          <w:rFonts w:ascii="Times New Roman" w:hAnsi="Times New Roman"/>
          <w:sz w:val="24"/>
          <w:szCs w:val="24"/>
        </w:rPr>
        <w:tab/>
        <w:t>(a) Single (   )   (b) Married (   )   (c) Divorce (   )</w:t>
      </w:r>
    </w:p>
    <w:p w:rsidR="00C104A9" w:rsidRPr="007C65AA" w:rsidRDefault="00C104A9" w:rsidP="00FA419F">
      <w:pPr>
        <w:pStyle w:val="ListParagraph"/>
        <w:numPr>
          <w:ilvl w:val="0"/>
          <w:numId w:val="23"/>
        </w:numPr>
        <w:spacing w:before="240" w:line="480" w:lineRule="auto"/>
        <w:rPr>
          <w:rFonts w:ascii="Times New Roman" w:hAnsi="Times New Roman"/>
          <w:b/>
          <w:bCs/>
          <w:sz w:val="24"/>
          <w:szCs w:val="24"/>
        </w:rPr>
      </w:pPr>
      <w:r w:rsidRPr="007C65AA">
        <w:rPr>
          <w:rFonts w:ascii="Times New Roman" w:hAnsi="Times New Roman"/>
          <w:sz w:val="24"/>
          <w:szCs w:val="24"/>
        </w:rPr>
        <w:t>Age</w:t>
      </w:r>
      <w:r w:rsidRPr="007C65AA">
        <w:rPr>
          <w:rFonts w:ascii="Times New Roman" w:hAnsi="Times New Roman"/>
          <w:sz w:val="24"/>
          <w:szCs w:val="24"/>
        </w:rPr>
        <w:tab/>
        <w:t>(a) 10-15 years (    )    (b) 16-20 years (    )</w:t>
      </w:r>
      <w:r w:rsidRPr="007C65AA">
        <w:rPr>
          <w:rFonts w:ascii="Times New Roman" w:hAnsi="Times New Roman"/>
          <w:sz w:val="24"/>
          <w:szCs w:val="24"/>
        </w:rPr>
        <w:tab/>
        <w:t xml:space="preserve">(c) 21-25 years (    )      </w:t>
      </w:r>
    </w:p>
    <w:p w:rsidR="00C104A9" w:rsidRPr="007C65AA" w:rsidRDefault="00C104A9" w:rsidP="00FA419F">
      <w:pPr>
        <w:pStyle w:val="ListParagraph"/>
        <w:numPr>
          <w:ilvl w:val="0"/>
          <w:numId w:val="23"/>
        </w:numPr>
        <w:spacing w:before="240" w:line="480" w:lineRule="auto"/>
        <w:rPr>
          <w:rFonts w:ascii="Times New Roman" w:hAnsi="Times New Roman"/>
          <w:b/>
          <w:bCs/>
          <w:sz w:val="24"/>
          <w:szCs w:val="24"/>
        </w:rPr>
      </w:pPr>
      <w:r w:rsidRPr="007C65AA">
        <w:rPr>
          <w:rFonts w:ascii="Times New Roman" w:hAnsi="Times New Roman"/>
          <w:sz w:val="24"/>
          <w:szCs w:val="24"/>
        </w:rPr>
        <w:t>Highest academic qualification</w:t>
      </w:r>
    </w:p>
    <w:p w:rsidR="00C104A9" w:rsidRPr="007C65AA" w:rsidRDefault="00C104A9" w:rsidP="00FA419F">
      <w:pPr>
        <w:spacing w:before="240" w:line="480" w:lineRule="auto"/>
        <w:ind w:firstLine="360"/>
        <w:rPr>
          <w:rFonts w:ascii="Times New Roman" w:hAnsi="Times New Roman"/>
          <w:b/>
          <w:bCs/>
          <w:sz w:val="24"/>
          <w:szCs w:val="24"/>
        </w:rPr>
      </w:pPr>
      <w:r w:rsidRPr="007C65AA">
        <w:rPr>
          <w:rFonts w:ascii="Times New Roman" w:hAnsi="Times New Roman"/>
          <w:sz w:val="24"/>
          <w:szCs w:val="24"/>
        </w:rPr>
        <w:t>(a) N.C.E (   )  (b) N.D (   )   (c) HND (    )   (d) B.sc (   )  (e) Master degree (    )</w:t>
      </w:r>
    </w:p>
    <w:p w:rsidR="00C104A9" w:rsidRPr="007C65AA" w:rsidRDefault="00C104A9" w:rsidP="00FA419F">
      <w:pPr>
        <w:pStyle w:val="ListParagraph"/>
        <w:numPr>
          <w:ilvl w:val="0"/>
          <w:numId w:val="23"/>
        </w:numPr>
        <w:spacing w:before="240" w:line="480" w:lineRule="auto"/>
        <w:rPr>
          <w:rFonts w:ascii="Times New Roman" w:hAnsi="Times New Roman"/>
          <w:b/>
          <w:bCs/>
          <w:sz w:val="24"/>
          <w:szCs w:val="24"/>
        </w:rPr>
      </w:pPr>
      <w:r w:rsidRPr="007C65AA">
        <w:rPr>
          <w:rFonts w:ascii="Times New Roman" w:hAnsi="Times New Roman"/>
          <w:sz w:val="24"/>
          <w:szCs w:val="24"/>
        </w:rPr>
        <w:t>Teaching experience (in years).</w:t>
      </w:r>
    </w:p>
    <w:p w:rsidR="00C104A9" w:rsidRPr="007C65AA" w:rsidRDefault="00C104A9" w:rsidP="00FA419F">
      <w:pPr>
        <w:spacing w:before="240" w:line="480" w:lineRule="auto"/>
        <w:ind w:firstLine="360"/>
        <w:rPr>
          <w:rFonts w:ascii="Times New Roman" w:hAnsi="Times New Roman"/>
          <w:b/>
          <w:bCs/>
          <w:sz w:val="24"/>
          <w:szCs w:val="24"/>
        </w:rPr>
      </w:pPr>
      <w:r w:rsidRPr="007C65AA">
        <w:rPr>
          <w:rFonts w:ascii="Times New Roman" w:hAnsi="Times New Roman"/>
          <w:sz w:val="24"/>
          <w:szCs w:val="24"/>
        </w:rPr>
        <w:t>( a)  0-5 years (   )  (b) 6-10 years (   )  (c) 11-15 years (   )  (d) 16-20 years (   )</w:t>
      </w:r>
    </w:p>
    <w:p w:rsidR="003365E7" w:rsidRPr="007C65AA" w:rsidRDefault="003365E7" w:rsidP="00FA419F">
      <w:pPr>
        <w:spacing w:after="0" w:line="480" w:lineRule="auto"/>
        <w:jc w:val="center"/>
        <w:rPr>
          <w:rFonts w:ascii="Times New Roman" w:hAnsi="Times New Roman"/>
          <w:b/>
          <w:sz w:val="24"/>
          <w:szCs w:val="24"/>
        </w:rPr>
      </w:pPr>
      <w:r w:rsidRPr="007C65AA">
        <w:rPr>
          <w:rFonts w:ascii="Times New Roman" w:hAnsi="Times New Roman"/>
          <w:b/>
          <w:sz w:val="24"/>
          <w:szCs w:val="24"/>
        </w:rPr>
        <w:t>SECTION B</w:t>
      </w:r>
    </w:p>
    <w:p w:rsidR="003365E7" w:rsidRPr="007C65AA" w:rsidRDefault="003365E7" w:rsidP="00FA419F">
      <w:pPr>
        <w:spacing w:after="0" w:line="480" w:lineRule="auto"/>
        <w:ind w:firstLine="720"/>
        <w:jc w:val="both"/>
        <w:rPr>
          <w:rFonts w:ascii="Times New Roman" w:hAnsi="Times New Roman"/>
          <w:sz w:val="24"/>
          <w:szCs w:val="24"/>
        </w:rPr>
      </w:pPr>
      <w:r w:rsidRPr="007C65AA">
        <w:rPr>
          <w:rFonts w:ascii="Times New Roman" w:hAnsi="Times New Roman"/>
          <w:sz w:val="24"/>
          <w:szCs w:val="24"/>
        </w:rPr>
        <w:t>Direction: Kindly tick the appropriate box in the space provided below using the following rating scale</w:t>
      </w:r>
    </w:p>
    <w:p w:rsidR="003365E7" w:rsidRPr="007C65AA" w:rsidRDefault="003365E7" w:rsidP="00FA419F">
      <w:pPr>
        <w:spacing w:after="0" w:line="480" w:lineRule="auto"/>
        <w:contextualSpacing/>
        <w:jc w:val="both"/>
        <w:rPr>
          <w:rFonts w:ascii="Times New Roman" w:hAnsi="Times New Roman" w:cs="Times New Roman"/>
          <w:color w:val="000000"/>
          <w:sz w:val="24"/>
          <w:szCs w:val="24"/>
        </w:rPr>
      </w:pPr>
    </w:p>
    <w:p w:rsidR="003365E7" w:rsidRPr="007C65AA" w:rsidRDefault="003365E7"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SA</w:t>
      </w:r>
      <w:r w:rsidRPr="007C65AA">
        <w:rPr>
          <w:rFonts w:ascii="Times New Roman" w:hAnsi="Times New Roman" w:cs="Times New Roman"/>
          <w:color w:val="000000"/>
          <w:sz w:val="24"/>
          <w:szCs w:val="24"/>
        </w:rPr>
        <w:tab/>
        <w:t>=</w:t>
      </w:r>
      <w:r w:rsidRPr="007C65AA">
        <w:rPr>
          <w:rFonts w:ascii="Times New Roman" w:hAnsi="Times New Roman" w:cs="Times New Roman"/>
          <w:color w:val="000000"/>
          <w:sz w:val="24"/>
          <w:szCs w:val="24"/>
        </w:rPr>
        <w:tab/>
        <w:t>Strongly Agreed</w:t>
      </w:r>
    </w:p>
    <w:p w:rsidR="003365E7" w:rsidRPr="007C65AA" w:rsidRDefault="003365E7"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A</w:t>
      </w:r>
      <w:r w:rsidRPr="007C65AA">
        <w:rPr>
          <w:rFonts w:ascii="Times New Roman" w:hAnsi="Times New Roman" w:cs="Times New Roman"/>
          <w:color w:val="000000"/>
          <w:sz w:val="24"/>
          <w:szCs w:val="24"/>
        </w:rPr>
        <w:tab/>
        <w:t xml:space="preserve">= </w:t>
      </w:r>
      <w:r w:rsidRPr="007C65AA">
        <w:rPr>
          <w:rFonts w:ascii="Times New Roman" w:hAnsi="Times New Roman" w:cs="Times New Roman"/>
          <w:color w:val="000000"/>
          <w:sz w:val="24"/>
          <w:szCs w:val="24"/>
        </w:rPr>
        <w:tab/>
        <w:t xml:space="preserve">Agreed       </w:t>
      </w:r>
      <w:r w:rsidRPr="007C65AA">
        <w:rPr>
          <w:rFonts w:ascii="Times New Roman" w:hAnsi="Times New Roman" w:cs="Times New Roman"/>
          <w:color w:val="000000"/>
          <w:sz w:val="24"/>
          <w:szCs w:val="24"/>
        </w:rPr>
        <w:tab/>
      </w:r>
      <w:r w:rsidRPr="007C65AA">
        <w:rPr>
          <w:rFonts w:ascii="Times New Roman" w:hAnsi="Times New Roman" w:cs="Times New Roman"/>
          <w:color w:val="000000"/>
          <w:sz w:val="24"/>
          <w:szCs w:val="24"/>
        </w:rPr>
        <w:tab/>
      </w:r>
    </w:p>
    <w:p w:rsidR="003365E7" w:rsidRPr="007C65AA" w:rsidRDefault="003365E7" w:rsidP="00FA419F">
      <w:pPr>
        <w:spacing w:after="0" w:line="480" w:lineRule="auto"/>
        <w:contextualSpacing/>
        <w:jc w:val="both"/>
        <w:rPr>
          <w:rFonts w:ascii="Times New Roman" w:hAnsi="Times New Roman" w:cs="Times New Roman"/>
          <w:color w:val="000000"/>
          <w:sz w:val="24"/>
          <w:szCs w:val="24"/>
        </w:rPr>
      </w:pPr>
      <w:r w:rsidRPr="007C65AA">
        <w:rPr>
          <w:rFonts w:ascii="Times New Roman" w:hAnsi="Times New Roman" w:cs="Times New Roman"/>
          <w:color w:val="000000"/>
          <w:sz w:val="24"/>
          <w:szCs w:val="24"/>
        </w:rPr>
        <w:t>D</w:t>
      </w:r>
      <w:r w:rsidRPr="007C65AA">
        <w:rPr>
          <w:rFonts w:ascii="Times New Roman" w:hAnsi="Times New Roman" w:cs="Times New Roman"/>
          <w:color w:val="000000"/>
          <w:sz w:val="24"/>
          <w:szCs w:val="24"/>
        </w:rPr>
        <w:tab/>
        <w:t xml:space="preserve">= </w:t>
      </w:r>
      <w:r w:rsidRPr="007C65AA">
        <w:rPr>
          <w:rFonts w:ascii="Times New Roman" w:hAnsi="Times New Roman" w:cs="Times New Roman"/>
          <w:color w:val="000000"/>
          <w:sz w:val="24"/>
          <w:szCs w:val="24"/>
        </w:rPr>
        <w:tab/>
        <w:t xml:space="preserve">Disagreed   </w:t>
      </w:r>
      <w:r w:rsidRPr="007C65AA">
        <w:rPr>
          <w:rFonts w:ascii="Times New Roman" w:hAnsi="Times New Roman" w:cs="Times New Roman"/>
          <w:color w:val="000000"/>
          <w:sz w:val="24"/>
          <w:szCs w:val="24"/>
        </w:rPr>
        <w:tab/>
      </w:r>
    </w:p>
    <w:p w:rsidR="003365E7" w:rsidRDefault="003365E7" w:rsidP="00FA419F">
      <w:pPr>
        <w:pStyle w:val="NormalWeb"/>
        <w:spacing w:after="0" w:afterAutospacing="0" w:line="480" w:lineRule="auto"/>
        <w:contextualSpacing/>
        <w:rPr>
          <w:color w:val="000000"/>
        </w:rPr>
      </w:pPr>
      <w:r w:rsidRPr="007C65AA">
        <w:rPr>
          <w:color w:val="000000"/>
        </w:rPr>
        <w:t>SD</w:t>
      </w:r>
      <w:r w:rsidRPr="007C65AA">
        <w:rPr>
          <w:color w:val="000000"/>
        </w:rPr>
        <w:tab/>
        <w:t>=</w:t>
      </w:r>
      <w:r w:rsidRPr="007C65AA">
        <w:rPr>
          <w:color w:val="000000"/>
        </w:rPr>
        <w:tab/>
        <w:t>Strongly Disagreed</w:t>
      </w:r>
    </w:p>
    <w:p w:rsidR="00140EF8" w:rsidRPr="007C65AA" w:rsidRDefault="00140EF8" w:rsidP="00FA419F">
      <w:pPr>
        <w:pStyle w:val="NormalWeb"/>
        <w:spacing w:after="0" w:afterAutospacing="0" w:line="480" w:lineRule="auto"/>
        <w:contextualSpacing/>
        <w:rPr>
          <w:color w:val="000000"/>
        </w:rPr>
      </w:pPr>
    </w:p>
    <w:tbl>
      <w:tblPr>
        <w:tblStyle w:val="TableGrid"/>
        <w:tblW w:w="0" w:type="auto"/>
        <w:tblInd w:w="18" w:type="dxa"/>
        <w:tblLook w:val="04A0"/>
      </w:tblPr>
      <w:tblGrid>
        <w:gridCol w:w="810"/>
        <w:gridCol w:w="6202"/>
        <w:gridCol w:w="523"/>
        <w:gridCol w:w="459"/>
        <w:gridCol w:w="526"/>
        <w:gridCol w:w="539"/>
      </w:tblGrid>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b/>
                <w:sz w:val="24"/>
                <w:szCs w:val="24"/>
              </w:rPr>
            </w:pPr>
            <w:r w:rsidRPr="007C65AA">
              <w:rPr>
                <w:rFonts w:ascii="Times New Roman" w:hAnsi="Times New Roman" w:cs="Times New Roman"/>
                <w:b/>
                <w:sz w:val="24"/>
                <w:szCs w:val="24"/>
              </w:rPr>
              <w:t>S/N</w:t>
            </w:r>
          </w:p>
        </w:tc>
        <w:tc>
          <w:tcPr>
            <w:tcW w:w="6202" w:type="dxa"/>
          </w:tcPr>
          <w:p w:rsidR="003365E7" w:rsidRPr="007C65AA" w:rsidRDefault="003365E7" w:rsidP="00FA419F">
            <w:pPr>
              <w:pStyle w:val="ListParagraph"/>
              <w:spacing w:line="480" w:lineRule="auto"/>
              <w:ind w:left="0"/>
              <w:jc w:val="both"/>
              <w:rPr>
                <w:rFonts w:ascii="Times New Roman" w:hAnsi="Times New Roman" w:cs="Times New Roman"/>
                <w:b/>
                <w:sz w:val="24"/>
                <w:szCs w:val="24"/>
              </w:rPr>
            </w:pPr>
            <w:r w:rsidRPr="007C65AA">
              <w:rPr>
                <w:rFonts w:ascii="Times New Roman" w:hAnsi="Times New Roman" w:cs="Times New Roman"/>
                <w:b/>
                <w:sz w:val="24"/>
                <w:szCs w:val="24"/>
              </w:rPr>
              <w:t xml:space="preserve">Items </w:t>
            </w:r>
          </w:p>
        </w:tc>
        <w:tc>
          <w:tcPr>
            <w:tcW w:w="392" w:type="dxa"/>
          </w:tcPr>
          <w:p w:rsidR="003365E7" w:rsidRPr="007C65AA" w:rsidRDefault="003365E7" w:rsidP="00FA419F">
            <w:pPr>
              <w:spacing w:line="480" w:lineRule="auto"/>
              <w:jc w:val="both"/>
              <w:rPr>
                <w:rFonts w:ascii="Times New Roman" w:hAnsi="Times New Roman" w:cs="Times New Roman"/>
                <w:b/>
                <w:bCs/>
                <w:sz w:val="24"/>
                <w:szCs w:val="24"/>
              </w:rPr>
            </w:pPr>
            <w:r w:rsidRPr="007C65AA">
              <w:rPr>
                <w:rFonts w:ascii="Times New Roman" w:hAnsi="Times New Roman" w:cs="Times New Roman"/>
                <w:b/>
                <w:bCs/>
                <w:sz w:val="24"/>
                <w:szCs w:val="24"/>
              </w:rPr>
              <w:t>SA</w:t>
            </w:r>
          </w:p>
        </w:tc>
        <w:tc>
          <w:tcPr>
            <w:tcW w:w="459" w:type="dxa"/>
          </w:tcPr>
          <w:p w:rsidR="003365E7" w:rsidRPr="007C65AA" w:rsidRDefault="003365E7" w:rsidP="00FA419F">
            <w:pPr>
              <w:spacing w:line="480" w:lineRule="auto"/>
              <w:jc w:val="both"/>
              <w:rPr>
                <w:rFonts w:ascii="Times New Roman" w:hAnsi="Times New Roman" w:cs="Times New Roman"/>
                <w:b/>
                <w:bCs/>
                <w:sz w:val="24"/>
                <w:szCs w:val="24"/>
              </w:rPr>
            </w:pPr>
            <w:r w:rsidRPr="007C65AA">
              <w:rPr>
                <w:rFonts w:ascii="Times New Roman" w:hAnsi="Times New Roman" w:cs="Times New Roman"/>
                <w:b/>
                <w:bCs/>
                <w:sz w:val="24"/>
                <w:szCs w:val="24"/>
              </w:rPr>
              <w:t>A</w:t>
            </w:r>
          </w:p>
        </w:tc>
        <w:tc>
          <w:tcPr>
            <w:tcW w:w="526" w:type="dxa"/>
          </w:tcPr>
          <w:p w:rsidR="003365E7" w:rsidRPr="007C65AA" w:rsidRDefault="003365E7" w:rsidP="00FA419F">
            <w:pPr>
              <w:spacing w:line="480" w:lineRule="auto"/>
              <w:jc w:val="both"/>
              <w:rPr>
                <w:rFonts w:ascii="Times New Roman" w:hAnsi="Times New Roman" w:cs="Times New Roman"/>
                <w:b/>
                <w:bCs/>
                <w:sz w:val="24"/>
                <w:szCs w:val="24"/>
              </w:rPr>
            </w:pPr>
            <w:r w:rsidRPr="007C65AA">
              <w:rPr>
                <w:rFonts w:ascii="Times New Roman" w:hAnsi="Times New Roman" w:cs="Times New Roman"/>
                <w:b/>
                <w:bCs/>
                <w:sz w:val="24"/>
                <w:szCs w:val="24"/>
              </w:rPr>
              <w:t>D</w:t>
            </w:r>
          </w:p>
        </w:tc>
        <w:tc>
          <w:tcPr>
            <w:tcW w:w="539" w:type="dxa"/>
          </w:tcPr>
          <w:p w:rsidR="003365E7" w:rsidRPr="007C65AA" w:rsidRDefault="003365E7" w:rsidP="00FA419F">
            <w:pPr>
              <w:spacing w:line="480" w:lineRule="auto"/>
              <w:jc w:val="both"/>
              <w:rPr>
                <w:rFonts w:ascii="Times New Roman" w:hAnsi="Times New Roman" w:cs="Times New Roman"/>
                <w:b/>
                <w:bCs/>
                <w:sz w:val="24"/>
                <w:szCs w:val="24"/>
              </w:rPr>
            </w:pPr>
            <w:r w:rsidRPr="007C65AA">
              <w:rPr>
                <w:rFonts w:ascii="Times New Roman" w:hAnsi="Times New Roman" w:cs="Times New Roman"/>
                <w:b/>
                <w:bCs/>
                <w:sz w:val="24"/>
                <w:szCs w:val="24"/>
              </w:rPr>
              <w:t>SD</w:t>
            </w: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b/>
                <w:sz w:val="24"/>
                <w:szCs w:val="24"/>
              </w:rPr>
            </w:pPr>
            <w:r w:rsidRPr="007C65AA">
              <w:rPr>
                <w:rFonts w:ascii="Times New Roman" w:hAnsi="Times New Roman" w:cs="Times New Roman"/>
                <w:b/>
                <w:sz w:val="24"/>
                <w:szCs w:val="24"/>
              </w:rPr>
              <w:t>Q1</w:t>
            </w:r>
          </w:p>
        </w:tc>
        <w:tc>
          <w:tcPr>
            <w:tcW w:w="8118" w:type="dxa"/>
            <w:gridSpan w:val="5"/>
          </w:tcPr>
          <w:p w:rsidR="003365E7" w:rsidRPr="007C65AA" w:rsidRDefault="003365E7" w:rsidP="00FA419F">
            <w:pPr>
              <w:spacing w:line="480" w:lineRule="auto"/>
              <w:jc w:val="both"/>
              <w:rPr>
                <w:rFonts w:ascii="Times New Roman" w:eastAsia="Times New Roman" w:hAnsi="Times New Roman" w:cs="Times New Roman"/>
                <w:b/>
                <w:sz w:val="24"/>
                <w:szCs w:val="24"/>
              </w:rPr>
            </w:pPr>
            <w:r w:rsidRPr="007C65AA">
              <w:rPr>
                <w:rFonts w:ascii="Times New Roman" w:eastAsia="Times New Roman" w:hAnsi="Times New Roman" w:cs="Times New Roman"/>
                <w:b/>
                <w:sz w:val="24"/>
                <w:szCs w:val="24"/>
              </w:rPr>
              <w:t xml:space="preserve">What are the primary challenges faced by teachers when integrating children </w:t>
            </w:r>
            <w:r w:rsidRPr="007C65AA">
              <w:rPr>
                <w:rFonts w:ascii="Times New Roman" w:eastAsia="Times New Roman" w:hAnsi="Times New Roman" w:cs="Times New Roman"/>
                <w:b/>
                <w:sz w:val="24"/>
                <w:szCs w:val="24"/>
              </w:rPr>
              <w:lastRenderedPageBreak/>
              <w:t>with disabilities into regular primary classrooms?</w:t>
            </w: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lastRenderedPageBreak/>
              <w:t>1</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Many teacher are not trained on special education or inclusive teaching method.</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2</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School often lace basic resources like Braille materials, hearing aids assistive technology group or special function that would help disabilities students.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3</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Overcrowded classroom make it difficult for teacher to give disabilities students attention with special needs.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4</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Lack of qualified special education teacher in many special school.</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5</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Communication difficulties on especially with disabilities students who has speech or learning impairment. </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b/>
                <w:sz w:val="24"/>
                <w:szCs w:val="24"/>
              </w:rPr>
            </w:pPr>
            <w:r w:rsidRPr="007C65AA">
              <w:rPr>
                <w:rFonts w:ascii="Times New Roman" w:hAnsi="Times New Roman" w:cs="Times New Roman"/>
                <w:b/>
                <w:sz w:val="24"/>
                <w:szCs w:val="24"/>
              </w:rPr>
              <w:t>Q2</w:t>
            </w:r>
          </w:p>
        </w:tc>
        <w:tc>
          <w:tcPr>
            <w:tcW w:w="8118" w:type="dxa"/>
            <w:gridSpan w:val="5"/>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eastAsia="Times New Roman" w:hAnsi="Times New Roman" w:cs="Times New Roman"/>
                <w:b/>
                <w:sz w:val="24"/>
                <w:szCs w:val="24"/>
              </w:rPr>
              <w:t>How do school resources and support services influence the success of inclusion?</w:t>
            </w: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6</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School provide resources like learning aids, Braille books, wheel chair or computer software for learning difficulties student disabilities can participate more fully in class activities.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7</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Regular training on inclusive teaching strategies help teacher know how to support diverse learning.</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lastRenderedPageBreak/>
              <w:t>8</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Availabilities of special education teacher and therapist on staff mean children with disabilities get the additional help they need.</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9</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 xml:space="preserve">Visual aid, audio materials interactivities activities and flexible seating arrangement make it easy for all disabilities students to learn according to their need. </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b/>
                <w:sz w:val="24"/>
                <w:szCs w:val="24"/>
              </w:rPr>
            </w:pPr>
            <w:r w:rsidRPr="007C65AA">
              <w:rPr>
                <w:rFonts w:ascii="Times New Roman" w:hAnsi="Times New Roman" w:cs="Times New Roman"/>
                <w:b/>
                <w:sz w:val="24"/>
                <w:szCs w:val="24"/>
              </w:rPr>
              <w:t>Q3</w:t>
            </w:r>
          </w:p>
        </w:tc>
        <w:tc>
          <w:tcPr>
            <w:tcW w:w="8118" w:type="dxa"/>
            <w:gridSpan w:val="5"/>
          </w:tcPr>
          <w:p w:rsidR="003365E7" w:rsidRPr="007C65AA" w:rsidRDefault="003365E7" w:rsidP="00FA419F">
            <w:pPr>
              <w:spacing w:line="480" w:lineRule="auto"/>
              <w:jc w:val="both"/>
              <w:rPr>
                <w:rFonts w:ascii="Times New Roman" w:eastAsia="Times New Roman" w:hAnsi="Times New Roman" w:cs="Times New Roman"/>
                <w:b/>
                <w:sz w:val="24"/>
                <w:szCs w:val="24"/>
              </w:rPr>
            </w:pPr>
            <w:r w:rsidRPr="007C65AA">
              <w:rPr>
                <w:rFonts w:ascii="Times New Roman" w:hAnsi="Times New Roman" w:cs="Times New Roman"/>
                <w:b/>
                <w:sz w:val="24"/>
                <w:szCs w:val="24"/>
              </w:rPr>
              <w:t>What role do social attitudes and peer relationships play in the integration process?</w:t>
            </w: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10</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Friendship  reduce loveless and disable children feel happier at school.</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11</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Reduction of building and discrimination of disable student which enhance them self-esteem and academic success.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12</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Posture peers modeling behaviour encourages better adjustment for disabilities students.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r w:rsidR="003365E7" w:rsidRPr="007C65AA" w:rsidTr="003365E7">
        <w:tc>
          <w:tcPr>
            <w:tcW w:w="810"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r w:rsidRPr="007C65AA">
              <w:rPr>
                <w:rFonts w:ascii="Times New Roman" w:hAnsi="Times New Roman" w:cs="Times New Roman"/>
                <w:sz w:val="24"/>
                <w:szCs w:val="24"/>
              </w:rPr>
              <w:t>13</w:t>
            </w:r>
          </w:p>
        </w:tc>
        <w:tc>
          <w:tcPr>
            <w:tcW w:w="6202" w:type="dxa"/>
          </w:tcPr>
          <w:p w:rsidR="003365E7" w:rsidRPr="007C65AA" w:rsidRDefault="003365E7" w:rsidP="00FA419F">
            <w:pPr>
              <w:spacing w:line="480" w:lineRule="auto"/>
              <w:jc w:val="both"/>
              <w:rPr>
                <w:rFonts w:ascii="Times New Roman" w:hAnsi="Times New Roman" w:cs="Times New Roman"/>
                <w:sz w:val="24"/>
                <w:szCs w:val="24"/>
              </w:rPr>
            </w:pPr>
            <w:r w:rsidRPr="007C65AA">
              <w:rPr>
                <w:rFonts w:ascii="Times New Roman" w:hAnsi="Times New Roman" w:cs="Times New Roman"/>
                <w:sz w:val="24"/>
                <w:szCs w:val="24"/>
              </w:rPr>
              <w:t>A support peer environment motivate disabilities students to participate more in activities and special activities.</w:t>
            </w:r>
          </w:p>
        </w:tc>
        <w:tc>
          <w:tcPr>
            <w:tcW w:w="392"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45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26"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c>
          <w:tcPr>
            <w:tcW w:w="539" w:type="dxa"/>
          </w:tcPr>
          <w:p w:rsidR="003365E7" w:rsidRPr="007C65AA" w:rsidRDefault="003365E7" w:rsidP="00FA419F">
            <w:pPr>
              <w:pStyle w:val="ListParagraph"/>
              <w:spacing w:line="480" w:lineRule="auto"/>
              <w:ind w:left="0"/>
              <w:jc w:val="both"/>
              <w:rPr>
                <w:rFonts w:ascii="Times New Roman" w:hAnsi="Times New Roman" w:cs="Times New Roman"/>
                <w:sz w:val="24"/>
                <w:szCs w:val="24"/>
              </w:rPr>
            </w:pPr>
          </w:p>
        </w:tc>
      </w:tr>
    </w:tbl>
    <w:p w:rsidR="00D808CD" w:rsidRDefault="00D808CD" w:rsidP="00FA419F">
      <w:pPr>
        <w:pStyle w:val="ListParagraph"/>
        <w:spacing w:line="480" w:lineRule="auto"/>
        <w:jc w:val="both"/>
        <w:rPr>
          <w:rFonts w:ascii="Times New Roman" w:hAnsi="Times New Roman" w:cs="Times New Roman"/>
          <w:sz w:val="24"/>
          <w:szCs w:val="24"/>
        </w:rPr>
      </w:pPr>
    </w:p>
    <w:p w:rsidR="00BE6E58" w:rsidRDefault="00BE6E58" w:rsidP="00FA419F">
      <w:pPr>
        <w:pStyle w:val="ListParagraph"/>
        <w:spacing w:line="480" w:lineRule="auto"/>
        <w:jc w:val="both"/>
        <w:rPr>
          <w:rFonts w:ascii="Times New Roman" w:hAnsi="Times New Roman" w:cs="Times New Roman"/>
          <w:sz w:val="24"/>
          <w:szCs w:val="24"/>
        </w:rPr>
      </w:pPr>
    </w:p>
    <w:p w:rsidR="00BE6E58" w:rsidRDefault="00BE6E58" w:rsidP="00FA419F">
      <w:pPr>
        <w:pStyle w:val="ListParagraph"/>
        <w:spacing w:line="480" w:lineRule="auto"/>
        <w:jc w:val="both"/>
        <w:rPr>
          <w:rFonts w:ascii="Times New Roman" w:hAnsi="Times New Roman" w:cs="Times New Roman"/>
          <w:sz w:val="24"/>
          <w:szCs w:val="24"/>
        </w:rPr>
      </w:pPr>
    </w:p>
    <w:p w:rsidR="00BE6E58" w:rsidRDefault="00BE6E58" w:rsidP="00FA419F">
      <w:pPr>
        <w:pStyle w:val="ListParagraph"/>
        <w:spacing w:line="480" w:lineRule="auto"/>
        <w:jc w:val="both"/>
        <w:rPr>
          <w:rFonts w:ascii="Times New Roman" w:hAnsi="Times New Roman" w:cs="Times New Roman"/>
          <w:sz w:val="24"/>
          <w:szCs w:val="24"/>
        </w:rPr>
      </w:pPr>
    </w:p>
    <w:p w:rsidR="00BE6E58" w:rsidRPr="00AF5B3A" w:rsidRDefault="00BE6E58" w:rsidP="00FA419F">
      <w:pPr>
        <w:pStyle w:val="ListParagraph"/>
        <w:spacing w:line="480" w:lineRule="auto"/>
        <w:jc w:val="both"/>
        <w:rPr>
          <w:rFonts w:ascii="Times New Roman" w:hAnsi="Times New Roman" w:cs="Times New Roman"/>
          <w:szCs w:val="24"/>
        </w:rPr>
      </w:pPr>
    </w:p>
    <w:p w:rsidR="00BE6E58" w:rsidRDefault="00BE6E58" w:rsidP="00FA419F">
      <w:pPr>
        <w:pStyle w:val="ListParagraph"/>
        <w:spacing w:line="480" w:lineRule="auto"/>
        <w:jc w:val="both"/>
        <w:rPr>
          <w:rFonts w:ascii="Times New Roman" w:hAnsi="Times New Roman" w:cs="Times New Roman"/>
          <w:sz w:val="24"/>
          <w:szCs w:val="24"/>
        </w:rPr>
      </w:pPr>
    </w:p>
    <w:p w:rsidR="00BE6E58" w:rsidRDefault="00BE6E58" w:rsidP="00FA419F">
      <w:pPr>
        <w:pStyle w:val="ListParagraph"/>
        <w:spacing w:line="480" w:lineRule="auto"/>
        <w:jc w:val="both"/>
        <w:rPr>
          <w:rFonts w:ascii="Times New Roman" w:hAnsi="Times New Roman" w:cs="Times New Roman"/>
          <w:sz w:val="24"/>
          <w:szCs w:val="24"/>
        </w:rPr>
      </w:pPr>
    </w:p>
    <w:p w:rsidR="00BE6E58" w:rsidRPr="00661C74" w:rsidRDefault="00BE6E58" w:rsidP="00661C74">
      <w:pPr>
        <w:spacing w:line="480" w:lineRule="auto"/>
        <w:jc w:val="both"/>
        <w:rPr>
          <w:rFonts w:ascii="Times New Roman" w:hAnsi="Times New Roman" w:cs="Times New Roman"/>
          <w:sz w:val="24"/>
          <w:szCs w:val="24"/>
        </w:rPr>
      </w:pPr>
    </w:p>
    <w:sectPr w:rsidR="00BE6E58" w:rsidRPr="00661C74" w:rsidSect="00AF5B3A">
      <w:footerReference w:type="default" r:id="rId8"/>
      <w:pgSz w:w="12240" w:h="14112" w:code="1"/>
      <w:pgMar w:top="806" w:right="1354" w:bottom="360" w:left="1987" w:header="720" w:footer="1155"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1B" w:rsidRDefault="00F0221B" w:rsidP="00050166">
      <w:pPr>
        <w:spacing w:after="0" w:line="240" w:lineRule="auto"/>
      </w:pPr>
      <w:r>
        <w:separator/>
      </w:r>
    </w:p>
  </w:endnote>
  <w:endnote w:type="continuationSeparator" w:id="1">
    <w:p w:rsidR="00F0221B" w:rsidRDefault="00F0221B" w:rsidP="00050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351016"/>
      <w:docPartObj>
        <w:docPartGallery w:val="Page Numbers (Bottom of Page)"/>
        <w:docPartUnique/>
      </w:docPartObj>
    </w:sdtPr>
    <w:sdtContent>
      <w:p w:rsidR="00AF5B3A" w:rsidRDefault="00AF5B3A" w:rsidP="00AF5B3A">
        <w:pPr>
          <w:pStyle w:val="Footer"/>
          <w:tabs>
            <w:tab w:val="left" w:pos="4305"/>
            <w:tab w:val="center" w:pos="4449"/>
          </w:tabs>
        </w:pPr>
        <w:r>
          <w:tab/>
        </w:r>
        <w:r>
          <w:tab/>
        </w:r>
        <w:fldSimple w:instr=" PAGE   \* MERGEFORMAT ">
          <w:r w:rsidR="00936B6B">
            <w:rPr>
              <w:noProof/>
            </w:rPr>
            <w:t>xxvii</w:t>
          </w:r>
        </w:fldSimple>
      </w:p>
    </w:sdtContent>
  </w:sdt>
  <w:p w:rsidR="00AF5B3A" w:rsidRDefault="00AF5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1B" w:rsidRDefault="00F0221B" w:rsidP="00050166">
      <w:pPr>
        <w:spacing w:after="0" w:line="240" w:lineRule="auto"/>
      </w:pPr>
      <w:r>
        <w:separator/>
      </w:r>
    </w:p>
  </w:footnote>
  <w:footnote w:type="continuationSeparator" w:id="1">
    <w:p w:rsidR="00F0221B" w:rsidRDefault="00F0221B" w:rsidP="000501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CF9"/>
    <w:multiLevelType w:val="hybridMultilevel"/>
    <w:tmpl w:val="E2BC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C1F07"/>
    <w:multiLevelType w:val="multilevel"/>
    <w:tmpl w:val="FC16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C7837"/>
    <w:multiLevelType w:val="hybridMultilevel"/>
    <w:tmpl w:val="370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F59DB"/>
    <w:multiLevelType w:val="multilevel"/>
    <w:tmpl w:val="CFEE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551EE"/>
    <w:multiLevelType w:val="multilevel"/>
    <w:tmpl w:val="F42E3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numFmt w:val="bullet"/>
      <w:lvlText w:val="-"/>
      <w:lvlJc w:val="left"/>
      <w:pPr>
        <w:ind w:left="63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50E08"/>
    <w:multiLevelType w:val="hybridMultilevel"/>
    <w:tmpl w:val="A202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B55C96"/>
    <w:multiLevelType w:val="multilevel"/>
    <w:tmpl w:val="785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F3A57"/>
    <w:multiLevelType w:val="hybridMultilevel"/>
    <w:tmpl w:val="D23259CE"/>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nsid w:val="2FBA221C"/>
    <w:multiLevelType w:val="hybridMultilevel"/>
    <w:tmpl w:val="A25A0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63360"/>
    <w:multiLevelType w:val="multilevel"/>
    <w:tmpl w:val="5372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6824AA"/>
    <w:multiLevelType w:val="hybridMultilevel"/>
    <w:tmpl w:val="68FADCE6"/>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4415180D"/>
    <w:multiLevelType w:val="multilevel"/>
    <w:tmpl w:val="D43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F51A9"/>
    <w:multiLevelType w:val="multilevel"/>
    <w:tmpl w:val="FBA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B65BF7"/>
    <w:multiLevelType w:val="hybridMultilevel"/>
    <w:tmpl w:val="957E8C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E30E5"/>
    <w:multiLevelType w:val="hybridMultilevel"/>
    <w:tmpl w:val="0092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E08C4"/>
    <w:multiLevelType w:val="multilevel"/>
    <w:tmpl w:val="D76CC68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4072517"/>
    <w:multiLevelType w:val="multilevel"/>
    <w:tmpl w:val="20F8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FD07B1"/>
    <w:multiLevelType w:val="hybridMultilevel"/>
    <w:tmpl w:val="DDA0E1D0"/>
    <w:lvl w:ilvl="0" w:tplc="90F0B83C">
      <w:start w:val="1"/>
      <w:numFmt w:val="decimal"/>
      <w:lvlText w:val="%1."/>
      <w:lvlJc w:val="left"/>
      <w:pPr>
        <w:ind w:left="450" w:hanging="360"/>
      </w:pPr>
      <w:rPr>
        <w:rFonts w:ascii="Times New Roman" w:hAnsi="Times New Roman" w:cs="Times New Roman" w:hint="default"/>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EB851F7"/>
    <w:multiLevelType w:val="multilevel"/>
    <w:tmpl w:val="4AA6414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E12505A"/>
    <w:multiLevelType w:val="multilevel"/>
    <w:tmpl w:val="AB8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1"/>
  </w:num>
  <w:num w:numId="5">
    <w:abstractNumId w:val="17"/>
  </w:num>
  <w:num w:numId="6">
    <w:abstractNumId w:val="6"/>
  </w:num>
  <w:num w:numId="7">
    <w:abstractNumId w:val="1"/>
  </w:num>
  <w:num w:numId="8">
    <w:abstractNumId w:val="22"/>
  </w:num>
  <w:num w:numId="9">
    <w:abstractNumId w:val="12"/>
  </w:num>
  <w:num w:numId="10">
    <w:abstractNumId w:val="5"/>
  </w:num>
  <w:num w:numId="11">
    <w:abstractNumId w:val="9"/>
  </w:num>
  <w:num w:numId="12">
    <w:abstractNumId w:val="13"/>
  </w:num>
  <w:num w:numId="13">
    <w:abstractNumId w:val="21"/>
  </w:num>
  <w:num w:numId="14">
    <w:abstractNumId w:val="20"/>
  </w:num>
  <w:num w:numId="15">
    <w:abstractNumId w:val="15"/>
  </w:num>
  <w:num w:numId="16">
    <w:abstractNumId w:val="7"/>
  </w:num>
  <w:num w:numId="17">
    <w:abstractNumId w:val="10"/>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16"/>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413E"/>
    <w:rsid w:val="000071C3"/>
    <w:rsid w:val="00036031"/>
    <w:rsid w:val="00037537"/>
    <w:rsid w:val="00037B5F"/>
    <w:rsid w:val="00050166"/>
    <w:rsid w:val="00052708"/>
    <w:rsid w:val="00062B6B"/>
    <w:rsid w:val="000652D8"/>
    <w:rsid w:val="000731D2"/>
    <w:rsid w:val="00076C01"/>
    <w:rsid w:val="000831C5"/>
    <w:rsid w:val="0008441A"/>
    <w:rsid w:val="000939B2"/>
    <w:rsid w:val="00094A73"/>
    <w:rsid w:val="001013DE"/>
    <w:rsid w:val="001143AA"/>
    <w:rsid w:val="00140EF8"/>
    <w:rsid w:val="00150C99"/>
    <w:rsid w:val="00191FDE"/>
    <w:rsid w:val="001A7DFA"/>
    <w:rsid w:val="001B4F9E"/>
    <w:rsid w:val="001E3259"/>
    <w:rsid w:val="00205AF6"/>
    <w:rsid w:val="002171A9"/>
    <w:rsid w:val="0023188B"/>
    <w:rsid w:val="00231D32"/>
    <w:rsid w:val="0024493F"/>
    <w:rsid w:val="00261F41"/>
    <w:rsid w:val="0027089B"/>
    <w:rsid w:val="00274850"/>
    <w:rsid w:val="0029447F"/>
    <w:rsid w:val="00297F79"/>
    <w:rsid w:val="0033132A"/>
    <w:rsid w:val="003365E7"/>
    <w:rsid w:val="00341110"/>
    <w:rsid w:val="00362159"/>
    <w:rsid w:val="00375DDA"/>
    <w:rsid w:val="00384D62"/>
    <w:rsid w:val="00386D12"/>
    <w:rsid w:val="003C4F6F"/>
    <w:rsid w:val="003C65E6"/>
    <w:rsid w:val="003C7AFE"/>
    <w:rsid w:val="003F4CBD"/>
    <w:rsid w:val="003F4D42"/>
    <w:rsid w:val="004226D9"/>
    <w:rsid w:val="00463DAD"/>
    <w:rsid w:val="0049521E"/>
    <w:rsid w:val="004A39A5"/>
    <w:rsid w:val="004B764C"/>
    <w:rsid w:val="004D38C0"/>
    <w:rsid w:val="004F15C0"/>
    <w:rsid w:val="00511B59"/>
    <w:rsid w:val="00512839"/>
    <w:rsid w:val="00512CEE"/>
    <w:rsid w:val="005144C3"/>
    <w:rsid w:val="00522A6E"/>
    <w:rsid w:val="00522FAF"/>
    <w:rsid w:val="0054499A"/>
    <w:rsid w:val="00544D18"/>
    <w:rsid w:val="00561146"/>
    <w:rsid w:val="00577E16"/>
    <w:rsid w:val="005874C8"/>
    <w:rsid w:val="00594B52"/>
    <w:rsid w:val="005A1644"/>
    <w:rsid w:val="005A7D0A"/>
    <w:rsid w:val="005C0BDB"/>
    <w:rsid w:val="005C4205"/>
    <w:rsid w:val="005D269B"/>
    <w:rsid w:val="005E3163"/>
    <w:rsid w:val="005E3D31"/>
    <w:rsid w:val="00621247"/>
    <w:rsid w:val="00633312"/>
    <w:rsid w:val="00634163"/>
    <w:rsid w:val="00661C74"/>
    <w:rsid w:val="00675A64"/>
    <w:rsid w:val="0067720D"/>
    <w:rsid w:val="0068635A"/>
    <w:rsid w:val="00695887"/>
    <w:rsid w:val="006B0F81"/>
    <w:rsid w:val="006D1A91"/>
    <w:rsid w:val="006D269F"/>
    <w:rsid w:val="006E34C1"/>
    <w:rsid w:val="007121E9"/>
    <w:rsid w:val="007213FA"/>
    <w:rsid w:val="007740D9"/>
    <w:rsid w:val="00795E7B"/>
    <w:rsid w:val="007A11B6"/>
    <w:rsid w:val="007A5207"/>
    <w:rsid w:val="007A6824"/>
    <w:rsid w:val="007C5775"/>
    <w:rsid w:val="007C65AA"/>
    <w:rsid w:val="007D7BC2"/>
    <w:rsid w:val="007E626A"/>
    <w:rsid w:val="0080464C"/>
    <w:rsid w:val="0080630B"/>
    <w:rsid w:val="00806A25"/>
    <w:rsid w:val="008110ED"/>
    <w:rsid w:val="00834AA2"/>
    <w:rsid w:val="00837FE1"/>
    <w:rsid w:val="00866151"/>
    <w:rsid w:val="0088120A"/>
    <w:rsid w:val="00881AD2"/>
    <w:rsid w:val="0089089D"/>
    <w:rsid w:val="0089161C"/>
    <w:rsid w:val="008A72EB"/>
    <w:rsid w:val="008B08E4"/>
    <w:rsid w:val="008B7C89"/>
    <w:rsid w:val="00936B6B"/>
    <w:rsid w:val="0094241D"/>
    <w:rsid w:val="00942459"/>
    <w:rsid w:val="009932F2"/>
    <w:rsid w:val="009A27DF"/>
    <w:rsid w:val="009C112D"/>
    <w:rsid w:val="00A17A0B"/>
    <w:rsid w:val="00A23AF7"/>
    <w:rsid w:val="00A35E55"/>
    <w:rsid w:val="00A64BC1"/>
    <w:rsid w:val="00A865B2"/>
    <w:rsid w:val="00AA2A4A"/>
    <w:rsid w:val="00AA2F00"/>
    <w:rsid w:val="00AA7FD1"/>
    <w:rsid w:val="00AB413E"/>
    <w:rsid w:val="00AC4F98"/>
    <w:rsid w:val="00AE13BE"/>
    <w:rsid w:val="00AE20AD"/>
    <w:rsid w:val="00AE3315"/>
    <w:rsid w:val="00AF4BDF"/>
    <w:rsid w:val="00AF5B3A"/>
    <w:rsid w:val="00AF7976"/>
    <w:rsid w:val="00B0525A"/>
    <w:rsid w:val="00B309FB"/>
    <w:rsid w:val="00B36767"/>
    <w:rsid w:val="00B5610D"/>
    <w:rsid w:val="00B56E6F"/>
    <w:rsid w:val="00B95474"/>
    <w:rsid w:val="00BE2CE9"/>
    <w:rsid w:val="00BE48DF"/>
    <w:rsid w:val="00BE6E58"/>
    <w:rsid w:val="00BF4A53"/>
    <w:rsid w:val="00C00E6F"/>
    <w:rsid w:val="00C104A9"/>
    <w:rsid w:val="00C2106F"/>
    <w:rsid w:val="00C307B3"/>
    <w:rsid w:val="00C3325D"/>
    <w:rsid w:val="00C4454C"/>
    <w:rsid w:val="00C503C9"/>
    <w:rsid w:val="00C553D0"/>
    <w:rsid w:val="00CA1839"/>
    <w:rsid w:val="00CA29F6"/>
    <w:rsid w:val="00CB6FAD"/>
    <w:rsid w:val="00CB7A92"/>
    <w:rsid w:val="00CD704E"/>
    <w:rsid w:val="00CF2A1F"/>
    <w:rsid w:val="00D1173C"/>
    <w:rsid w:val="00D12D61"/>
    <w:rsid w:val="00D332EC"/>
    <w:rsid w:val="00D40447"/>
    <w:rsid w:val="00D572EE"/>
    <w:rsid w:val="00D62194"/>
    <w:rsid w:val="00D808CD"/>
    <w:rsid w:val="00DA5AD0"/>
    <w:rsid w:val="00DE5C36"/>
    <w:rsid w:val="00E044F7"/>
    <w:rsid w:val="00E054E2"/>
    <w:rsid w:val="00E567C4"/>
    <w:rsid w:val="00E65B38"/>
    <w:rsid w:val="00E80438"/>
    <w:rsid w:val="00E84A67"/>
    <w:rsid w:val="00EA7738"/>
    <w:rsid w:val="00EC0C21"/>
    <w:rsid w:val="00EC179F"/>
    <w:rsid w:val="00EC36DE"/>
    <w:rsid w:val="00ED273C"/>
    <w:rsid w:val="00F0221B"/>
    <w:rsid w:val="00F0648B"/>
    <w:rsid w:val="00F162F7"/>
    <w:rsid w:val="00F23D44"/>
    <w:rsid w:val="00F2645F"/>
    <w:rsid w:val="00F271BB"/>
    <w:rsid w:val="00F32D37"/>
    <w:rsid w:val="00F461C5"/>
    <w:rsid w:val="00F56701"/>
    <w:rsid w:val="00F91F89"/>
    <w:rsid w:val="00F94864"/>
    <w:rsid w:val="00FA2B0B"/>
    <w:rsid w:val="00FA419F"/>
    <w:rsid w:val="00FB380F"/>
    <w:rsid w:val="00FC731B"/>
    <w:rsid w:val="00FE1299"/>
    <w:rsid w:val="00FF2007"/>
    <w:rsid w:val="00FF565D"/>
    <w:rsid w:val="00FF5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9B"/>
  </w:style>
  <w:style w:type="paragraph" w:styleId="Heading3">
    <w:name w:val="heading 3"/>
    <w:basedOn w:val="Normal"/>
    <w:link w:val="Heading3Char"/>
    <w:uiPriority w:val="9"/>
    <w:qFormat/>
    <w:rsid w:val="00AB4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D27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270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27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13E"/>
    <w:rPr>
      <w:rFonts w:ascii="Times New Roman" w:eastAsia="Times New Roman" w:hAnsi="Times New Roman" w:cs="Times New Roman"/>
      <w:b/>
      <w:bCs/>
      <w:sz w:val="27"/>
      <w:szCs w:val="27"/>
    </w:rPr>
  </w:style>
  <w:style w:type="paragraph" w:styleId="NormalWeb">
    <w:name w:val="Normal (Web)"/>
    <w:basedOn w:val="Normal"/>
    <w:uiPriority w:val="99"/>
    <w:unhideWhenUsed/>
    <w:rsid w:val="00AB41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708"/>
    <w:pPr>
      <w:ind w:left="720"/>
      <w:contextualSpacing/>
    </w:pPr>
  </w:style>
  <w:style w:type="character" w:styleId="Strong">
    <w:name w:val="Strong"/>
    <w:basedOn w:val="DefaultParagraphFont"/>
    <w:uiPriority w:val="22"/>
    <w:qFormat/>
    <w:rsid w:val="00052708"/>
    <w:rPr>
      <w:b/>
      <w:bCs/>
    </w:rPr>
  </w:style>
  <w:style w:type="character" w:customStyle="1" w:styleId="Heading5Char">
    <w:name w:val="Heading 5 Char"/>
    <w:basedOn w:val="DefaultParagraphFont"/>
    <w:link w:val="Heading5"/>
    <w:uiPriority w:val="9"/>
    <w:semiHidden/>
    <w:rsid w:val="000527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2708"/>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052708"/>
    <w:rPr>
      <w:i/>
      <w:iCs/>
    </w:rPr>
  </w:style>
  <w:style w:type="character" w:customStyle="1" w:styleId="Heading4Char">
    <w:name w:val="Heading 4 Char"/>
    <w:basedOn w:val="DefaultParagraphFont"/>
    <w:link w:val="Heading4"/>
    <w:uiPriority w:val="9"/>
    <w:rsid w:val="00ED273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050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166"/>
  </w:style>
  <w:style w:type="paragraph" w:styleId="Footer">
    <w:name w:val="footer"/>
    <w:basedOn w:val="Normal"/>
    <w:link w:val="FooterChar"/>
    <w:uiPriority w:val="99"/>
    <w:unhideWhenUsed/>
    <w:rsid w:val="0005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166"/>
  </w:style>
  <w:style w:type="table" w:styleId="TableGrid">
    <w:name w:val="Table Grid"/>
    <w:basedOn w:val="TableNormal"/>
    <w:uiPriority w:val="59"/>
    <w:rsid w:val="00D808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spacing0">
    <w:name w:val="msonospacing"/>
    <w:rsid w:val="004D38C0"/>
    <w:pPr>
      <w:spacing w:after="0" w:line="240" w:lineRule="auto"/>
    </w:pPr>
    <w:rPr>
      <w:rFonts w:ascii="Times New Roman" w:eastAsia="Calibri" w:hAnsi="Times New Roman" w:cs="Times New Roman"/>
      <w:sz w:val="28"/>
      <w:szCs w:val="28"/>
    </w:rPr>
  </w:style>
  <w:style w:type="paragraph" w:customStyle="1" w:styleId="msolistparagraph0">
    <w:name w:val="msolistparagraph"/>
    <w:basedOn w:val="Normal"/>
    <w:rsid w:val="004D38C0"/>
    <w:pPr>
      <w:spacing w:after="160" w:line="25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144C3"/>
    <w:rPr>
      <w:color w:val="0000FF"/>
      <w:u w:val="single"/>
    </w:rPr>
  </w:style>
  <w:style w:type="paragraph" w:styleId="NoSpacing">
    <w:name w:val="No Spacing"/>
    <w:uiPriority w:val="1"/>
    <w:qFormat/>
    <w:rsid w:val="00D1173C"/>
    <w:pPr>
      <w:spacing w:after="0" w:line="240" w:lineRule="auto"/>
    </w:pPr>
  </w:style>
</w:styles>
</file>

<file path=word/webSettings.xml><?xml version="1.0" encoding="utf-8"?>
<w:webSettings xmlns:r="http://schemas.openxmlformats.org/officeDocument/2006/relationships" xmlns:w="http://schemas.openxmlformats.org/wordprocessingml/2006/main">
  <w:divs>
    <w:div w:id="90052212">
      <w:bodyDiv w:val="1"/>
      <w:marLeft w:val="0"/>
      <w:marRight w:val="0"/>
      <w:marTop w:val="0"/>
      <w:marBottom w:val="0"/>
      <w:divBdr>
        <w:top w:val="none" w:sz="0" w:space="0" w:color="auto"/>
        <w:left w:val="none" w:sz="0" w:space="0" w:color="auto"/>
        <w:bottom w:val="none" w:sz="0" w:space="0" w:color="auto"/>
        <w:right w:val="none" w:sz="0" w:space="0" w:color="auto"/>
      </w:divBdr>
    </w:div>
    <w:div w:id="112290896">
      <w:bodyDiv w:val="1"/>
      <w:marLeft w:val="0"/>
      <w:marRight w:val="0"/>
      <w:marTop w:val="0"/>
      <w:marBottom w:val="0"/>
      <w:divBdr>
        <w:top w:val="none" w:sz="0" w:space="0" w:color="auto"/>
        <w:left w:val="none" w:sz="0" w:space="0" w:color="auto"/>
        <w:bottom w:val="none" w:sz="0" w:space="0" w:color="auto"/>
        <w:right w:val="none" w:sz="0" w:space="0" w:color="auto"/>
      </w:divBdr>
    </w:div>
    <w:div w:id="125128880">
      <w:bodyDiv w:val="1"/>
      <w:marLeft w:val="0"/>
      <w:marRight w:val="0"/>
      <w:marTop w:val="0"/>
      <w:marBottom w:val="0"/>
      <w:divBdr>
        <w:top w:val="none" w:sz="0" w:space="0" w:color="auto"/>
        <w:left w:val="none" w:sz="0" w:space="0" w:color="auto"/>
        <w:bottom w:val="none" w:sz="0" w:space="0" w:color="auto"/>
        <w:right w:val="none" w:sz="0" w:space="0" w:color="auto"/>
      </w:divBdr>
    </w:div>
    <w:div w:id="525873123">
      <w:bodyDiv w:val="1"/>
      <w:marLeft w:val="0"/>
      <w:marRight w:val="0"/>
      <w:marTop w:val="0"/>
      <w:marBottom w:val="0"/>
      <w:divBdr>
        <w:top w:val="none" w:sz="0" w:space="0" w:color="auto"/>
        <w:left w:val="none" w:sz="0" w:space="0" w:color="auto"/>
        <w:bottom w:val="none" w:sz="0" w:space="0" w:color="auto"/>
        <w:right w:val="none" w:sz="0" w:space="0" w:color="auto"/>
      </w:divBdr>
    </w:div>
    <w:div w:id="734936148">
      <w:bodyDiv w:val="1"/>
      <w:marLeft w:val="0"/>
      <w:marRight w:val="0"/>
      <w:marTop w:val="0"/>
      <w:marBottom w:val="0"/>
      <w:divBdr>
        <w:top w:val="none" w:sz="0" w:space="0" w:color="auto"/>
        <w:left w:val="none" w:sz="0" w:space="0" w:color="auto"/>
        <w:bottom w:val="none" w:sz="0" w:space="0" w:color="auto"/>
        <w:right w:val="none" w:sz="0" w:space="0" w:color="auto"/>
      </w:divBdr>
    </w:div>
    <w:div w:id="818420696">
      <w:bodyDiv w:val="1"/>
      <w:marLeft w:val="0"/>
      <w:marRight w:val="0"/>
      <w:marTop w:val="0"/>
      <w:marBottom w:val="0"/>
      <w:divBdr>
        <w:top w:val="none" w:sz="0" w:space="0" w:color="auto"/>
        <w:left w:val="none" w:sz="0" w:space="0" w:color="auto"/>
        <w:bottom w:val="none" w:sz="0" w:space="0" w:color="auto"/>
        <w:right w:val="none" w:sz="0" w:space="0" w:color="auto"/>
      </w:divBdr>
    </w:div>
    <w:div w:id="992103026">
      <w:bodyDiv w:val="1"/>
      <w:marLeft w:val="0"/>
      <w:marRight w:val="0"/>
      <w:marTop w:val="0"/>
      <w:marBottom w:val="0"/>
      <w:divBdr>
        <w:top w:val="none" w:sz="0" w:space="0" w:color="auto"/>
        <w:left w:val="none" w:sz="0" w:space="0" w:color="auto"/>
        <w:bottom w:val="none" w:sz="0" w:space="0" w:color="auto"/>
        <w:right w:val="none" w:sz="0" w:space="0" w:color="auto"/>
      </w:divBdr>
    </w:div>
    <w:div w:id="1300762494">
      <w:bodyDiv w:val="1"/>
      <w:marLeft w:val="0"/>
      <w:marRight w:val="0"/>
      <w:marTop w:val="0"/>
      <w:marBottom w:val="0"/>
      <w:divBdr>
        <w:top w:val="none" w:sz="0" w:space="0" w:color="auto"/>
        <w:left w:val="none" w:sz="0" w:space="0" w:color="auto"/>
        <w:bottom w:val="none" w:sz="0" w:space="0" w:color="auto"/>
        <w:right w:val="none" w:sz="0" w:space="0" w:color="auto"/>
      </w:divBdr>
      <w:divsChild>
        <w:div w:id="514076634">
          <w:marLeft w:val="0"/>
          <w:marRight w:val="0"/>
          <w:marTop w:val="0"/>
          <w:marBottom w:val="0"/>
          <w:divBdr>
            <w:top w:val="none" w:sz="0" w:space="0" w:color="auto"/>
            <w:left w:val="none" w:sz="0" w:space="0" w:color="auto"/>
            <w:bottom w:val="none" w:sz="0" w:space="0" w:color="auto"/>
            <w:right w:val="none" w:sz="0" w:space="0" w:color="auto"/>
          </w:divBdr>
          <w:divsChild>
            <w:div w:id="763499365">
              <w:marLeft w:val="0"/>
              <w:marRight w:val="0"/>
              <w:marTop w:val="0"/>
              <w:marBottom w:val="0"/>
              <w:divBdr>
                <w:top w:val="none" w:sz="0" w:space="0" w:color="auto"/>
                <w:left w:val="none" w:sz="0" w:space="0" w:color="auto"/>
                <w:bottom w:val="none" w:sz="0" w:space="0" w:color="auto"/>
                <w:right w:val="none" w:sz="0" w:space="0" w:color="auto"/>
              </w:divBdr>
              <w:divsChild>
                <w:div w:id="83192016">
                  <w:marLeft w:val="0"/>
                  <w:marRight w:val="0"/>
                  <w:marTop w:val="0"/>
                  <w:marBottom w:val="0"/>
                  <w:divBdr>
                    <w:top w:val="none" w:sz="0" w:space="0" w:color="auto"/>
                    <w:left w:val="none" w:sz="0" w:space="0" w:color="auto"/>
                    <w:bottom w:val="none" w:sz="0" w:space="0" w:color="auto"/>
                    <w:right w:val="none" w:sz="0" w:space="0" w:color="auto"/>
                  </w:divBdr>
                  <w:divsChild>
                    <w:div w:id="684593543">
                      <w:marLeft w:val="0"/>
                      <w:marRight w:val="0"/>
                      <w:marTop w:val="0"/>
                      <w:marBottom w:val="0"/>
                      <w:divBdr>
                        <w:top w:val="none" w:sz="0" w:space="0" w:color="auto"/>
                        <w:left w:val="none" w:sz="0" w:space="0" w:color="auto"/>
                        <w:bottom w:val="none" w:sz="0" w:space="0" w:color="auto"/>
                        <w:right w:val="none" w:sz="0" w:space="0" w:color="auto"/>
                      </w:divBdr>
                    </w:div>
                    <w:div w:id="18513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3774">
          <w:marLeft w:val="0"/>
          <w:marRight w:val="0"/>
          <w:marTop w:val="0"/>
          <w:marBottom w:val="0"/>
          <w:divBdr>
            <w:top w:val="none" w:sz="0" w:space="0" w:color="auto"/>
            <w:left w:val="none" w:sz="0" w:space="0" w:color="auto"/>
            <w:bottom w:val="none" w:sz="0" w:space="0" w:color="auto"/>
            <w:right w:val="none" w:sz="0" w:space="0" w:color="auto"/>
          </w:divBdr>
          <w:divsChild>
            <w:div w:id="975717604">
              <w:marLeft w:val="0"/>
              <w:marRight w:val="0"/>
              <w:marTop w:val="0"/>
              <w:marBottom w:val="0"/>
              <w:divBdr>
                <w:top w:val="none" w:sz="0" w:space="0" w:color="auto"/>
                <w:left w:val="none" w:sz="0" w:space="0" w:color="auto"/>
                <w:bottom w:val="none" w:sz="0" w:space="0" w:color="auto"/>
                <w:right w:val="none" w:sz="0" w:space="0" w:color="auto"/>
              </w:divBdr>
              <w:divsChild>
                <w:div w:id="1748065842">
                  <w:marLeft w:val="0"/>
                  <w:marRight w:val="0"/>
                  <w:marTop w:val="0"/>
                  <w:marBottom w:val="0"/>
                  <w:divBdr>
                    <w:top w:val="none" w:sz="0" w:space="0" w:color="auto"/>
                    <w:left w:val="none" w:sz="0" w:space="0" w:color="auto"/>
                    <w:bottom w:val="none" w:sz="0" w:space="0" w:color="auto"/>
                    <w:right w:val="none" w:sz="0" w:space="0" w:color="auto"/>
                  </w:divBdr>
                  <w:divsChild>
                    <w:div w:id="728303592">
                      <w:marLeft w:val="0"/>
                      <w:marRight w:val="0"/>
                      <w:marTop w:val="0"/>
                      <w:marBottom w:val="0"/>
                      <w:divBdr>
                        <w:top w:val="none" w:sz="0" w:space="0" w:color="auto"/>
                        <w:left w:val="none" w:sz="0" w:space="0" w:color="auto"/>
                        <w:bottom w:val="none" w:sz="0" w:space="0" w:color="auto"/>
                        <w:right w:val="none" w:sz="0" w:space="0" w:color="auto"/>
                      </w:divBdr>
                      <w:divsChild>
                        <w:div w:id="617570098">
                          <w:marLeft w:val="0"/>
                          <w:marRight w:val="0"/>
                          <w:marTop w:val="0"/>
                          <w:marBottom w:val="0"/>
                          <w:divBdr>
                            <w:top w:val="none" w:sz="0" w:space="0" w:color="auto"/>
                            <w:left w:val="none" w:sz="0" w:space="0" w:color="auto"/>
                            <w:bottom w:val="none" w:sz="0" w:space="0" w:color="auto"/>
                            <w:right w:val="none" w:sz="0" w:space="0" w:color="auto"/>
                          </w:divBdr>
                          <w:divsChild>
                            <w:div w:id="1852716840">
                              <w:marLeft w:val="0"/>
                              <w:marRight w:val="0"/>
                              <w:marTop w:val="0"/>
                              <w:marBottom w:val="0"/>
                              <w:divBdr>
                                <w:top w:val="none" w:sz="0" w:space="0" w:color="auto"/>
                                <w:left w:val="none" w:sz="0" w:space="0" w:color="auto"/>
                                <w:bottom w:val="none" w:sz="0" w:space="0" w:color="auto"/>
                                <w:right w:val="none" w:sz="0" w:space="0" w:color="auto"/>
                              </w:divBdr>
                              <w:divsChild>
                                <w:div w:id="1649506659">
                                  <w:marLeft w:val="0"/>
                                  <w:marRight w:val="0"/>
                                  <w:marTop w:val="0"/>
                                  <w:marBottom w:val="0"/>
                                  <w:divBdr>
                                    <w:top w:val="none" w:sz="0" w:space="0" w:color="auto"/>
                                    <w:left w:val="none" w:sz="0" w:space="0" w:color="auto"/>
                                    <w:bottom w:val="none" w:sz="0" w:space="0" w:color="auto"/>
                                    <w:right w:val="none" w:sz="0" w:space="0" w:color="auto"/>
                                  </w:divBdr>
                                  <w:divsChild>
                                    <w:div w:id="160239246">
                                      <w:marLeft w:val="0"/>
                                      <w:marRight w:val="0"/>
                                      <w:marTop w:val="0"/>
                                      <w:marBottom w:val="0"/>
                                      <w:divBdr>
                                        <w:top w:val="none" w:sz="0" w:space="0" w:color="auto"/>
                                        <w:left w:val="none" w:sz="0" w:space="0" w:color="auto"/>
                                        <w:bottom w:val="none" w:sz="0" w:space="0" w:color="auto"/>
                                        <w:right w:val="none" w:sz="0" w:space="0" w:color="auto"/>
                                      </w:divBdr>
                                      <w:divsChild>
                                        <w:div w:id="1428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40672">
          <w:marLeft w:val="0"/>
          <w:marRight w:val="0"/>
          <w:marTop w:val="0"/>
          <w:marBottom w:val="0"/>
          <w:divBdr>
            <w:top w:val="none" w:sz="0" w:space="0" w:color="auto"/>
            <w:left w:val="none" w:sz="0" w:space="0" w:color="auto"/>
            <w:bottom w:val="none" w:sz="0" w:space="0" w:color="auto"/>
            <w:right w:val="none" w:sz="0" w:space="0" w:color="auto"/>
          </w:divBdr>
          <w:divsChild>
            <w:div w:id="715741299">
              <w:marLeft w:val="0"/>
              <w:marRight w:val="0"/>
              <w:marTop w:val="0"/>
              <w:marBottom w:val="0"/>
              <w:divBdr>
                <w:top w:val="none" w:sz="0" w:space="0" w:color="auto"/>
                <w:left w:val="none" w:sz="0" w:space="0" w:color="auto"/>
                <w:bottom w:val="none" w:sz="0" w:space="0" w:color="auto"/>
                <w:right w:val="none" w:sz="0" w:space="0" w:color="auto"/>
              </w:divBdr>
              <w:divsChild>
                <w:div w:id="300775018">
                  <w:marLeft w:val="0"/>
                  <w:marRight w:val="0"/>
                  <w:marTop w:val="0"/>
                  <w:marBottom w:val="0"/>
                  <w:divBdr>
                    <w:top w:val="none" w:sz="0" w:space="0" w:color="auto"/>
                    <w:left w:val="none" w:sz="0" w:space="0" w:color="auto"/>
                    <w:bottom w:val="none" w:sz="0" w:space="0" w:color="auto"/>
                    <w:right w:val="none" w:sz="0" w:space="0" w:color="auto"/>
                  </w:divBdr>
                  <w:divsChild>
                    <w:div w:id="811630304">
                      <w:marLeft w:val="0"/>
                      <w:marRight w:val="0"/>
                      <w:marTop w:val="0"/>
                      <w:marBottom w:val="0"/>
                      <w:divBdr>
                        <w:top w:val="none" w:sz="0" w:space="0" w:color="auto"/>
                        <w:left w:val="none" w:sz="0" w:space="0" w:color="auto"/>
                        <w:bottom w:val="none" w:sz="0" w:space="0" w:color="auto"/>
                        <w:right w:val="none" w:sz="0" w:space="0" w:color="auto"/>
                      </w:divBdr>
                      <w:divsChild>
                        <w:div w:id="1513253653">
                          <w:marLeft w:val="0"/>
                          <w:marRight w:val="0"/>
                          <w:marTop w:val="0"/>
                          <w:marBottom w:val="0"/>
                          <w:divBdr>
                            <w:top w:val="none" w:sz="0" w:space="0" w:color="auto"/>
                            <w:left w:val="none" w:sz="0" w:space="0" w:color="auto"/>
                            <w:bottom w:val="none" w:sz="0" w:space="0" w:color="auto"/>
                            <w:right w:val="none" w:sz="0" w:space="0" w:color="auto"/>
                          </w:divBdr>
                          <w:divsChild>
                            <w:div w:id="1529953353">
                              <w:marLeft w:val="0"/>
                              <w:marRight w:val="0"/>
                              <w:marTop w:val="0"/>
                              <w:marBottom w:val="0"/>
                              <w:divBdr>
                                <w:top w:val="none" w:sz="0" w:space="0" w:color="auto"/>
                                <w:left w:val="none" w:sz="0" w:space="0" w:color="auto"/>
                                <w:bottom w:val="none" w:sz="0" w:space="0" w:color="auto"/>
                                <w:right w:val="none" w:sz="0" w:space="0" w:color="auto"/>
                              </w:divBdr>
                              <w:divsChild>
                                <w:div w:id="8953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8774">
                  <w:marLeft w:val="0"/>
                  <w:marRight w:val="0"/>
                  <w:marTop w:val="0"/>
                  <w:marBottom w:val="0"/>
                  <w:divBdr>
                    <w:top w:val="none" w:sz="0" w:space="0" w:color="auto"/>
                    <w:left w:val="none" w:sz="0" w:space="0" w:color="auto"/>
                    <w:bottom w:val="none" w:sz="0" w:space="0" w:color="auto"/>
                    <w:right w:val="none" w:sz="0" w:space="0" w:color="auto"/>
                  </w:divBdr>
                  <w:divsChild>
                    <w:div w:id="603612167">
                      <w:marLeft w:val="0"/>
                      <w:marRight w:val="0"/>
                      <w:marTop w:val="0"/>
                      <w:marBottom w:val="0"/>
                      <w:divBdr>
                        <w:top w:val="none" w:sz="0" w:space="0" w:color="auto"/>
                        <w:left w:val="none" w:sz="0" w:space="0" w:color="auto"/>
                        <w:bottom w:val="none" w:sz="0" w:space="0" w:color="auto"/>
                        <w:right w:val="none" w:sz="0" w:space="0" w:color="auto"/>
                      </w:divBdr>
                      <w:divsChild>
                        <w:div w:id="549651063">
                          <w:marLeft w:val="0"/>
                          <w:marRight w:val="0"/>
                          <w:marTop w:val="0"/>
                          <w:marBottom w:val="0"/>
                          <w:divBdr>
                            <w:top w:val="none" w:sz="0" w:space="0" w:color="auto"/>
                            <w:left w:val="none" w:sz="0" w:space="0" w:color="auto"/>
                            <w:bottom w:val="none" w:sz="0" w:space="0" w:color="auto"/>
                            <w:right w:val="none" w:sz="0" w:space="0" w:color="auto"/>
                          </w:divBdr>
                          <w:divsChild>
                            <w:div w:id="999498979">
                              <w:marLeft w:val="0"/>
                              <w:marRight w:val="0"/>
                              <w:marTop w:val="0"/>
                              <w:marBottom w:val="0"/>
                              <w:divBdr>
                                <w:top w:val="none" w:sz="0" w:space="0" w:color="auto"/>
                                <w:left w:val="none" w:sz="0" w:space="0" w:color="auto"/>
                                <w:bottom w:val="none" w:sz="0" w:space="0" w:color="auto"/>
                                <w:right w:val="none" w:sz="0" w:space="0" w:color="auto"/>
                              </w:divBdr>
                              <w:divsChild>
                                <w:div w:id="1246720199">
                                  <w:marLeft w:val="0"/>
                                  <w:marRight w:val="0"/>
                                  <w:marTop w:val="0"/>
                                  <w:marBottom w:val="0"/>
                                  <w:divBdr>
                                    <w:top w:val="none" w:sz="0" w:space="0" w:color="auto"/>
                                    <w:left w:val="none" w:sz="0" w:space="0" w:color="auto"/>
                                    <w:bottom w:val="none" w:sz="0" w:space="0" w:color="auto"/>
                                    <w:right w:val="none" w:sz="0" w:space="0" w:color="auto"/>
                                  </w:divBdr>
                                  <w:divsChild>
                                    <w:div w:id="21220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771830">
          <w:marLeft w:val="0"/>
          <w:marRight w:val="0"/>
          <w:marTop w:val="0"/>
          <w:marBottom w:val="0"/>
          <w:divBdr>
            <w:top w:val="none" w:sz="0" w:space="0" w:color="auto"/>
            <w:left w:val="none" w:sz="0" w:space="0" w:color="auto"/>
            <w:bottom w:val="none" w:sz="0" w:space="0" w:color="auto"/>
            <w:right w:val="none" w:sz="0" w:space="0" w:color="auto"/>
          </w:divBdr>
          <w:divsChild>
            <w:div w:id="1184439736">
              <w:marLeft w:val="0"/>
              <w:marRight w:val="0"/>
              <w:marTop w:val="0"/>
              <w:marBottom w:val="0"/>
              <w:divBdr>
                <w:top w:val="none" w:sz="0" w:space="0" w:color="auto"/>
                <w:left w:val="none" w:sz="0" w:space="0" w:color="auto"/>
                <w:bottom w:val="none" w:sz="0" w:space="0" w:color="auto"/>
                <w:right w:val="none" w:sz="0" w:space="0" w:color="auto"/>
              </w:divBdr>
              <w:divsChild>
                <w:div w:id="1652557890">
                  <w:marLeft w:val="0"/>
                  <w:marRight w:val="0"/>
                  <w:marTop w:val="0"/>
                  <w:marBottom w:val="0"/>
                  <w:divBdr>
                    <w:top w:val="none" w:sz="0" w:space="0" w:color="auto"/>
                    <w:left w:val="none" w:sz="0" w:space="0" w:color="auto"/>
                    <w:bottom w:val="none" w:sz="0" w:space="0" w:color="auto"/>
                    <w:right w:val="none" w:sz="0" w:space="0" w:color="auto"/>
                  </w:divBdr>
                  <w:divsChild>
                    <w:div w:id="1234968090">
                      <w:marLeft w:val="0"/>
                      <w:marRight w:val="0"/>
                      <w:marTop w:val="0"/>
                      <w:marBottom w:val="0"/>
                      <w:divBdr>
                        <w:top w:val="none" w:sz="0" w:space="0" w:color="auto"/>
                        <w:left w:val="none" w:sz="0" w:space="0" w:color="auto"/>
                        <w:bottom w:val="none" w:sz="0" w:space="0" w:color="auto"/>
                        <w:right w:val="none" w:sz="0" w:space="0" w:color="auto"/>
                      </w:divBdr>
                      <w:divsChild>
                        <w:div w:id="1845707973">
                          <w:marLeft w:val="0"/>
                          <w:marRight w:val="0"/>
                          <w:marTop w:val="0"/>
                          <w:marBottom w:val="0"/>
                          <w:divBdr>
                            <w:top w:val="none" w:sz="0" w:space="0" w:color="auto"/>
                            <w:left w:val="none" w:sz="0" w:space="0" w:color="auto"/>
                            <w:bottom w:val="none" w:sz="0" w:space="0" w:color="auto"/>
                            <w:right w:val="none" w:sz="0" w:space="0" w:color="auto"/>
                          </w:divBdr>
                          <w:divsChild>
                            <w:div w:id="107117733">
                              <w:marLeft w:val="0"/>
                              <w:marRight w:val="0"/>
                              <w:marTop w:val="0"/>
                              <w:marBottom w:val="0"/>
                              <w:divBdr>
                                <w:top w:val="none" w:sz="0" w:space="0" w:color="auto"/>
                                <w:left w:val="none" w:sz="0" w:space="0" w:color="auto"/>
                                <w:bottom w:val="none" w:sz="0" w:space="0" w:color="auto"/>
                                <w:right w:val="none" w:sz="0" w:space="0" w:color="auto"/>
                              </w:divBdr>
                              <w:divsChild>
                                <w:div w:id="1812483041">
                                  <w:marLeft w:val="0"/>
                                  <w:marRight w:val="0"/>
                                  <w:marTop w:val="0"/>
                                  <w:marBottom w:val="0"/>
                                  <w:divBdr>
                                    <w:top w:val="none" w:sz="0" w:space="0" w:color="auto"/>
                                    <w:left w:val="none" w:sz="0" w:space="0" w:color="auto"/>
                                    <w:bottom w:val="none" w:sz="0" w:space="0" w:color="auto"/>
                                    <w:right w:val="none" w:sz="0" w:space="0" w:color="auto"/>
                                  </w:divBdr>
                                  <w:divsChild>
                                    <w:div w:id="679699499">
                                      <w:marLeft w:val="0"/>
                                      <w:marRight w:val="0"/>
                                      <w:marTop w:val="0"/>
                                      <w:marBottom w:val="0"/>
                                      <w:divBdr>
                                        <w:top w:val="none" w:sz="0" w:space="0" w:color="auto"/>
                                        <w:left w:val="none" w:sz="0" w:space="0" w:color="auto"/>
                                        <w:bottom w:val="none" w:sz="0" w:space="0" w:color="auto"/>
                                        <w:right w:val="none" w:sz="0" w:space="0" w:color="auto"/>
                                      </w:divBdr>
                                      <w:divsChild>
                                        <w:div w:id="5926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1448">
          <w:marLeft w:val="0"/>
          <w:marRight w:val="0"/>
          <w:marTop w:val="0"/>
          <w:marBottom w:val="0"/>
          <w:divBdr>
            <w:top w:val="none" w:sz="0" w:space="0" w:color="auto"/>
            <w:left w:val="none" w:sz="0" w:space="0" w:color="auto"/>
            <w:bottom w:val="none" w:sz="0" w:space="0" w:color="auto"/>
            <w:right w:val="none" w:sz="0" w:space="0" w:color="auto"/>
          </w:divBdr>
          <w:divsChild>
            <w:div w:id="1207372192">
              <w:marLeft w:val="0"/>
              <w:marRight w:val="0"/>
              <w:marTop w:val="0"/>
              <w:marBottom w:val="0"/>
              <w:divBdr>
                <w:top w:val="none" w:sz="0" w:space="0" w:color="auto"/>
                <w:left w:val="none" w:sz="0" w:space="0" w:color="auto"/>
                <w:bottom w:val="none" w:sz="0" w:space="0" w:color="auto"/>
                <w:right w:val="none" w:sz="0" w:space="0" w:color="auto"/>
              </w:divBdr>
              <w:divsChild>
                <w:div w:id="1597983543">
                  <w:marLeft w:val="0"/>
                  <w:marRight w:val="0"/>
                  <w:marTop w:val="0"/>
                  <w:marBottom w:val="0"/>
                  <w:divBdr>
                    <w:top w:val="none" w:sz="0" w:space="0" w:color="auto"/>
                    <w:left w:val="none" w:sz="0" w:space="0" w:color="auto"/>
                    <w:bottom w:val="none" w:sz="0" w:space="0" w:color="auto"/>
                    <w:right w:val="none" w:sz="0" w:space="0" w:color="auto"/>
                  </w:divBdr>
                  <w:divsChild>
                    <w:div w:id="1084884371">
                      <w:marLeft w:val="0"/>
                      <w:marRight w:val="0"/>
                      <w:marTop w:val="0"/>
                      <w:marBottom w:val="0"/>
                      <w:divBdr>
                        <w:top w:val="none" w:sz="0" w:space="0" w:color="auto"/>
                        <w:left w:val="none" w:sz="0" w:space="0" w:color="auto"/>
                        <w:bottom w:val="none" w:sz="0" w:space="0" w:color="auto"/>
                        <w:right w:val="none" w:sz="0" w:space="0" w:color="auto"/>
                      </w:divBdr>
                      <w:divsChild>
                        <w:div w:id="1026633870">
                          <w:marLeft w:val="0"/>
                          <w:marRight w:val="0"/>
                          <w:marTop w:val="0"/>
                          <w:marBottom w:val="0"/>
                          <w:divBdr>
                            <w:top w:val="none" w:sz="0" w:space="0" w:color="auto"/>
                            <w:left w:val="none" w:sz="0" w:space="0" w:color="auto"/>
                            <w:bottom w:val="none" w:sz="0" w:space="0" w:color="auto"/>
                            <w:right w:val="none" w:sz="0" w:space="0" w:color="auto"/>
                          </w:divBdr>
                          <w:divsChild>
                            <w:div w:id="2057966471">
                              <w:marLeft w:val="0"/>
                              <w:marRight w:val="0"/>
                              <w:marTop w:val="0"/>
                              <w:marBottom w:val="0"/>
                              <w:divBdr>
                                <w:top w:val="none" w:sz="0" w:space="0" w:color="auto"/>
                                <w:left w:val="none" w:sz="0" w:space="0" w:color="auto"/>
                                <w:bottom w:val="none" w:sz="0" w:space="0" w:color="auto"/>
                                <w:right w:val="none" w:sz="0" w:space="0" w:color="auto"/>
                              </w:divBdr>
                              <w:divsChild>
                                <w:div w:id="10907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2612">
                  <w:marLeft w:val="0"/>
                  <w:marRight w:val="0"/>
                  <w:marTop w:val="0"/>
                  <w:marBottom w:val="0"/>
                  <w:divBdr>
                    <w:top w:val="none" w:sz="0" w:space="0" w:color="auto"/>
                    <w:left w:val="none" w:sz="0" w:space="0" w:color="auto"/>
                    <w:bottom w:val="none" w:sz="0" w:space="0" w:color="auto"/>
                    <w:right w:val="none" w:sz="0" w:space="0" w:color="auto"/>
                  </w:divBdr>
                  <w:divsChild>
                    <w:div w:id="481701490">
                      <w:marLeft w:val="0"/>
                      <w:marRight w:val="0"/>
                      <w:marTop w:val="0"/>
                      <w:marBottom w:val="0"/>
                      <w:divBdr>
                        <w:top w:val="none" w:sz="0" w:space="0" w:color="auto"/>
                        <w:left w:val="none" w:sz="0" w:space="0" w:color="auto"/>
                        <w:bottom w:val="none" w:sz="0" w:space="0" w:color="auto"/>
                        <w:right w:val="none" w:sz="0" w:space="0" w:color="auto"/>
                      </w:divBdr>
                      <w:divsChild>
                        <w:div w:id="1275213415">
                          <w:marLeft w:val="0"/>
                          <w:marRight w:val="0"/>
                          <w:marTop w:val="0"/>
                          <w:marBottom w:val="0"/>
                          <w:divBdr>
                            <w:top w:val="none" w:sz="0" w:space="0" w:color="auto"/>
                            <w:left w:val="none" w:sz="0" w:space="0" w:color="auto"/>
                            <w:bottom w:val="none" w:sz="0" w:space="0" w:color="auto"/>
                            <w:right w:val="none" w:sz="0" w:space="0" w:color="auto"/>
                          </w:divBdr>
                          <w:divsChild>
                            <w:div w:id="2062946884">
                              <w:marLeft w:val="0"/>
                              <w:marRight w:val="0"/>
                              <w:marTop w:val="0"/>
                              <w:marBottom w:val="0"/>
                              <w:divBdr>
                                <w:top w:val="none" w:sz="0" w:space="0" w:color="auto"/>
                                <w:left w:val="none" w:sz="0" w:space="0" w:color="auto"/>
                                <w:bottom w:val="none" w:sz="0" w:space="0" w:color="auto"/>
                                <w:right w:val="none" w:sz="0" w:space="0" w:color="auto"/>
                              </w:divBdr>
                              <w:divsChild>
                                <w:div w:id="418210506">
                                  <w:marLeft w:val="0"/>
                                  <w:marRight w:val="0"/>
                                  <w:marTop w:val="0"/>
                                  <w:marBottom w:val="0"/>
                                  <w:divBdr>
                                    <w:top w:val="none" w:sz="0" w:space="0" w:color="auto"/>
                                    <w:left w:val="none" w:sz="0" w:space="0" w:color="auto"/>
                                    <w:bottom w:val="none" w:sz="0" w:space="0" w:color="auto"/>
                                    <w:right w:val="none" w:sz="0" w:space="0" w:color="auto"/>
                                  </w:divBdr>
                                  <w:divsChild>
                                    <w:div w:id="2157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3367">
      <w:bodyDiv w:val="1"/>
      <w:marLeft w:val="0"/>
      <w:marRight w:val="0"/>
      <w:marTop w:val="0"/>
      <w:marBottom w:val="0"/>
      <w:divBdr>
        <w:top w:val="none" w:sz="0" w:space="0" w:color="auto"/>
        <w:left w:val="none" w:sz="0" w:space="0" w:color="auto"/>
        <w:bottom w:val="none" w:sz="0" w:space="0" w:color="auto"/>
        <w:right w:val="none" w:sz="0" w:space="0" w:color="auto"/>
      </w:divBdr>
    </w:div>
    <w:div w:id="17913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je.macrothi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4068</TotalTime>
  <Pages>61</Pages>
  <Words>12169</Words>
  <Characters>69368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133</cp:revision>
  <cp:lastPrinted>2025-08-02T16:05:00Z</cp:lastPrinted>
  <dcterms:created xsi:type="dcterms:W3CDTF">2025-01-20T08:48:00Z</dcterms:created>
  <dcterms:modified xsi:type="dcterms:W3CDTF">2025-08-02T16:06:00Z</dcterms:modified>
</cp:coreProperties>
</file>