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7FB" w:rsidRPr="00C86038" w:rsidRDefault="00B567FB" w:rsidP="00B567FB">
      <w:pPr>
        <w:jc w:val="center"/>
        <w:rPr>
          <w:rFonts w:ascii="Times New Roman" w:hAnsi="Times New Roman" w:cs="Times New Roman"/>
          <w:b/>
          <w:sz w:val="28"/>
          <w:szCs w:val="28"/>
          <w:lang w:val="fr-FR"/>
        </w:rPr>
      </w:pPr>
      <w:r>
        <w:rPr>
          <w:rFonts w:ascii="Times New Roman" w:hAnsi="Times New Roman" w:cs="Times New Roman"/>
          <w:b/>
          <w:sz w:val="28"/>
          <w:szCs w:val="28"/>
          <w:lang w:val="fr-FR"/>
        </w:rPr>
        <w:t>ATTITUDE DES APPRENANTS À L’ÉGARD DE L’ÉTUDE DE LA LANGUE FRANÇAIS DANS LES ECOLES SECONDAIRES DE L’ETAT DE KWARA</w:t>
      </w:r>
    </w:p>
    <w:p w:rsidR="00B567FB" w:rsidRPr="00C87392" w:rsidRDefault="00B567FB" w:rsidP="00B567FB">
      <w:pPr>
        <w:spacing w:line="360" w:lineRule="auto"/>
        <w:rPr>
          <w:rFonts w:ascii="Times New Roman" w:hAnsi="Times New Roman" w:cs="Times New Roman"/>
          <w:sz w:val="28"/>
          <w:szCs w:val="28"/>
          <w:lang w:val="fr-FR"/>
        </w:rPr>
      </w:pPr>
    </w:p>
    <w:p w:rsidR="00B567FB" w:rsidRDefault="00B567FB" w:rsidP="00B567FB">
      <w:pPr>
        <w:rPr>
          <w:rFonts w:ascii="Times New Roman" w:hAnsi="Times New Roman" w:cs="Times New Roman"/>
          <w:sz w:val="28"/>
          <w:szCs w:val="28"/>
          <w:lang w:val="fr-FR"/>
        </w:rPr>
      </w:pPr>
    </w:p>
    <w:p w:rsidR="00B567FB" w:rsidRDefault="00B567FB" w:rsidP="00B567FB">
      <w:pPr>
        <w:rPr>
          <w:rFonts w:ascii="Times New Roman" w:hAnsi="Times New Roman" w:cs="Times New Roman"/>
          <w:sz w:val="28"/>
          <w:szCs w:val="28"/>
          <w:lang w:val="fr-FR"/>
        </w:rPr>
      </w:pPr>
    </w:p>
    <w:p w:rsidR="00B567FB" w:rsidRPr="00C87392" w:rsidRDefault="00B567FB" w:rsidP="00B567FB">
      <w:pPr>
        <w:rPr>
          <w:rFonts w:ascii="Times New Roman" w:hAnsi="Times New Roman" w:cs="Times New Roman"/>
          <w:sz w:val="28"/>
          <w:szCs w:val="28"/>
          <w:lang w:val="fr-FR"/>
        </w:rPr>
      </w:pPr>
    </w:p>
    <w:p w:rsidR="00B567FB" w:rsidRPr="00C87392" w:rsidRDefault="00B567FB" w:rsidP="00B567FB">
      <w:pPr>
        <w:ind w:left="3600" w:firstLine="720"/>
        <w:rPr>
          <w:rFonts w:ascii="Times New Roman" w:hAnsi="Times New Roman" w:cs="Times New Roman"/>
          <w:b/>
          <w:sz w:val="28"/>
          <w:szCs w:val="28"/>
          <w:lang w:val="fr-FR"/>
        </w:rPr>
      </w:pPr>
    </w:p>
    <w:p w:rsidR="00B567FB" w:rsidRDefault="00B567FB" w:rsidP="00B567FB">
      <w:pPr>
        <w:ind w:left="3600" w:firstLine="720"/>
        <w:rPr>
          <w:rFonts w:ascii="Times New Roman" w:hAnsi="Times New Roman" w:cs="Times New Roman"/>
          <w:b/>
          <w:sz w:val="28"/>
          <w:szCs w:val="28"/>
          <w:lang w:val="fr-FR"/>
        </w:rPr>
      </w:pPr>
      <w:r>
        <w:rPr>
          <w:rFonts w:ascii="Times New Roman" w:hAnsi="Times New Roman" w:cs="Times New Roman"/>
          <w:b/>
          <w:sz w:val="28"/>
          <w:szCs w:val="28"/>
          <w:lang w:val="fr-FR"/>
        </w:rPr>
        <w:t>PAR</w:t>
      </w:r>
    </w:p>
    <w:p w:rsidR="00B567FB" w:rsidRDefault="00B567FB" w:rsidP="00B567FB">
      <w:pPr>
        <w:rPr>
          <w:rFonts w:ascii="Times New Roman" w:hAnsi="Times New Roman" w:cs="Times New Roman"/>
          <w:b/>
          <w:sz w:val="28"/>
          <w:szCs w:val="28"/>
          <w:lang w:val="fr-FR"/>
        </w:rPr>
      </w:pPr>
    </w:p>
    <w:p w:rsidR="00B567FB" w:rsidRDefault="00B567FB" w:rsidP="00B567FB">
      <w:pPr>
        <w:jc w:val="center"/>
        <w:rPr>
          <w:rFonts w:ascii="Times New Roman" w:hAnsi="Times New Roman" w:cs="Times New Roman"/>
          <w:b/>
          <w:sz w:val="28"/>
          <w:szCs w:val="28"/>
          <w:lang w:val="fr-FR"/>
        </w:rPr>
      </w:pPr>
    </w:p>
    <w:p w:rsidR="00B567FB" w:rsidRDefault="00B567FB" w:rsidP="00B567FB">
      <w:pPr>
        <w:spacing w:line="240" w:lineRule="auto"/>
        <w:ind w:left="2160"/>
        <w:rPr>
          <w:rFonts w:ascii="Times New Roman" w:hAnsi="Times New Roman" w:cs="Times New Roman"/>
          <w:b/>
          <w:sz w:val="28"/>
          <w:szCs w:val="28"/>
          <w:lang w:val="fr-FR"/>
        </w:rPr>
      </w:pPr>
      <w:r>
        <w:rPr>
          <w:rFonts w:ascii="Times New Roman" w:hAnsi="Times New Roman" w:cs="Times New Roman"/>
          <w:b/>
          <w:sz w:val="28"/>
          <w:szCs w:val="28"/>
          <w:lang w:val="fr-FR"/>
        </w:rPr>
        <w:t>ABUBAKAR BUKOLA SALAMAT</w:t>
      </w:r>
    </w:p>
    <w:p w:rsidR="00B567FB" w:rsidRDefault="00B567FB" w:rsidP="00B567FB">
      <w:pPr>
        <w:spacing w:line="240"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t>(KWCOED/ IL/22/ 0378)</w:t>
      </w:r>
    </w:p>
    <w:p w:rsidR="00B567FB" w:rsidRDefault="00B567FB" w:rsidP="00B567FB">
      <w:pPr>
        <w:rPr>
          <w:rFonts w:ascii="Times New Roman" w:hAnsi="Times New Roman" w:cs="Times New Roman"/>
          <w:b/>
          <w:sz w:val="28"/>
          <w:szCs w:val="28"/>
          <w:lang w:val="fr-FR"/>
        </w:rPr>
      </w:pPr>
    </w:p>
    <w:p w:rsidR="00B567FB" w:rsidRDefault="00B567FB" w:rsidP="00B567FB">
      <w:pPr>
        <w:rPr>
          <w:rFonts w:ascii="Times New Roman" w:hAnsi="Times New Roman" w:cs="Times New Roman"/>
          <w:b/>
          <w:sz w:val="28"/>
          <w:szCs w:val="28"/>
          <w:lang w:val="fr-FR"/>
        </w:rPr>
      </w:pPr>
    </w:p>
    <w:p w:rsidR="00B567FB" w:rsidRDefault="00B567FB" w:rsidP="00B567FB">
      <w:pPr>
        <w:rPr>
          <w:rFonts w:ascii="Times New Roman" w:hAnsi="Times New Roman" w:cs="Times New Roman"/>
          <w:b/>
          <w:sz w:val="28"/>
          <w:szCs w:val="28"/>
          <w:lang w:val="fr-FR"/>
        </w:rPr>
      </w:pPr>
    </w:p>
    <w:p w:rsidR="00B567FB" w:rsidRDefault="00B567FB" w:rsidP="00B567FB">
      <w:pPr>
        <w:rPr>
          <w:rFonts w:ascii="Times New Roman" w:hAnsi="Times New Roman" w:cs="Times New Roman"/>
          <w:b/>
          <w:sz w:val="28"/>
          <w:szCs w:val="28"/>
          <w:lang w:val="fr-FR"/>
        </w:rPr>
      </w:pPr>
    </w:p>
    <w:p w:rsidR="00B567FB" w:rsidRDefault="00B567FB" w:rsidP="00B567FB">
      <w:pPr>
        <w:jc w:val="center"/>
        <w:rPr>
          <w:rFonts w:ascii="Times New Roman" w:hAnsi="Times New Roman" w:cs="Times New Roman"/>
          <w:b/>
          <w:sz w:val="28"/>
          <w:szCs w:val="28"/>
          <w:lang w:val="fr-FR"/>
        </w:rPr>
      </w:pPr>
      <w:r>
        <w:rPr>
          <w:rFonts w:ascii="Times New Roman" w:hAnsi="Times New Roman" w:cs="Times New Roman"/>
          <w:b/>
          <w:sz w:val="28"/>
          <w:szCs w:val="28"/>
          <w:lang w:val="fr-FR"/>
        </w:rPr>
        <w:t>MÉMOIRE PRÉSENTÉ AU DEPARTEMENT DE FRANÇAIS DU COLLEGE D’EDUCATION D’ILORIN DANS L’ETAT DE KWARA POUR REMPLIR PARTIELLEMENT LES CONDITIONS REQUISES POUR L’OBTENTION DE NCE</w:t>
      </w:r>
    </w:p>
    <w:p w:rsidR="00B567FB" w:rsidRDefault="00B567FB" w:rsidP="00B567FB">
      <w:pPr>
        <w:rPr>
          <w:rFonts w:ascii="Times New Roman" w:hAnsi="Times New Roman" w:cs="Times New Roman"/>
          <w:b/>
          <w:sz w:val="28"/>
          <w:szCs w:val="28"/>
          <w:lang w:val="fr-FR"/>
        </w:rPr>
      </w:pPr>
    </w:p>
    <w:p w:rsidR="00B567FB" w:rsidRDefault="00B567FB" w:rsidP="00B567FB">
      <w:pPr>
        <w:ind w:left="7200"/>
        <w:rPr>
          <w:rFonts w:ascii="Times New Roman" w:hAnsi="Times New Roman" w:cs="Times New Roman"/>
          <w:b/>
          <w:sz w:val="28"/>
          <w:szCs w:val="28"/>
          <w:lang w:val="fr-FR"/>
        </w:rPr>
      </w:pPr>
      <w:r>
        <w:rPr>
          <w:rFonts w:ascii="Times New Roman" w:hAnsi="Times New Roman" w:cs="Times New Roman"/>
          <w:b/>
          <w:sz w:val="28"/>
          <w:szCs w:val="28"/>
          <w:lang w:val="fr-FR"/>
        </w:rPr>
        <w:t>ANNEE 2025</w:t>
      </w:r>
    </w:p>
    <w:p w:rsidR="00B567FB" w:rsidRDefault="00B567FB" w:rsidP="00B567FB">
      <w:pPr>
        <w:rPr>
          <w:rFonts w:ascii="Times New Roman" w:hAnsi="Times New Roman" w:cs="Times New Roman"/>
          <w:b/>
          <w:sz w:val="28"/>
          <w:szCs w:val="28"/>
          <w:lang w:val="fr-FR"/>
        </w:rPr>
      </w:pPr>
    </w:p>
    <w:p w:rsidR="00C265CB" w:rsidRDefault="00C265CB" w:rsidP="00B567FB">
      <w:pPr>
        <w:rPr>
          <w:rFonts w:ascii="Times New Roman" w:hAnsi="Times New Roman" w:cs="Times New Roman"/>
          <w:b/>
          <w:sz w:val="28"/>
          <w:szCs w:val="28"/>
          <w:lang w:val="fr-FR"/>
        </w:rPr>
      </w:pPr>
    </w:p>
    <w:p w:rsidR="00C435CF" w:rsidRDefault="00C435CF" w:rsidP="00B567FB">
      <w:pPr>
        <w:rPr>
          <w:rFonts w:ascii="Times New Roman" w:hAnsi="Times New Roman" w:cs="Times New Roman"/>
          <w:b/>
          <w:sz w:val="28"/>
          <w:szCs w:val="28"/>
          <w:lang w:val="fr-FR"/>
        </w:rPr>
      </w:pPr>
    </w:p>
    <w:p w:rsidR="00B567FB" w:rsidRDefault="00B567FB" w:rsidP="00B567FB">
      <w:pPr>
        <w:ind w:left="2880" w:firstLine="720"/>
        <w:rPr>
          <w:rFonts w:ascii="Times New Roman" w:hAnsi="Times New Roman" w:cs="Times New Roman"/>
          <w:b/>
          <w:sz w:val="28"/>
          <w:szCs w:val="28"/>
          <w:lang w:val="fr-FR"/>
        </w:rPr>
      </w:pPr>
      <w:r>
        <w:rPr>
          <w:rFonts w:ascii="Times New Roman" w:hAnsi="Times New Roman" w:cs="Times New Roman"/>
          <w:b/>
          <w:sz w:val="28"/>
          <w:szCs w:val="28"/>
          <w:lang w:val="fr-FR"/>
        </w:rPr>
        <w:lastRenderedPageBreak/>
        <w:t>ATTESTATION</w:t>
      </w:r>
    </w:p>
    <w:p w:rsidR="00B567FB" w:rsidRDefault="00B567FB" w:rsidP="00B567FB">
      <w:pPr>
        <w:spacing w:line="360"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t>Ce mémoire a été lu et approuvé comme ayant satisfait en partie les conditions requises pour l’obtention du National Certificate in Education (NCE) du collège d’Education d’Ilorin dans l’Etat de Kwara.</w:t>
      </w:r>
    </w:p>
    <w:p w:rsidR="00B567FB" w:rsidRDefault="00B567FB" w:rsidP="00B567FB">
      <w:pPr>
        <w:rPr>
          <w:rFonts w:ascii="Times New Roman" w:hAnsi="Times New Roman" w:cs="Times New Roman"/>
          <w:b/>
          <w:sz w:val="28"/>
          <w:szCs w:val="28"/>
          <w:lang w:val="fr-FR"/>
        </w:rPr>
      </w:pPr>
    </w:p>
    <w:p w:rsidR="00B567FB" w:rsidRDefault="00B567FB" w:rsidP="00B567FB">
      <w:pPr>
        <w:rPr>
          <w:rFonts w:ascii="Times New Roman" w:hAnsi="Times New Roman" w:cs="Times New Roman"/>
          <w:b/>
          <w:sz w:val="28"/>
          <w:szCs w:val="28"/>
          <w:lang w:val="fr-FR"/>
        </w:rPr>
      </w:pPr>
    </w:p>
    <w:p w:rsidR="00B567FB" w:rsidRDefault="00B567FB" w:rsidP="00B567FB">
      <w:pPr>
        <w:rPr>
          <w:rFonts w:ascii="Times New Roman" w:hAnsi="Times New Roman" w:cs="Times New Roman"/>
          <w:b/>
          <w:sz w:val="28"/>
          <w:szCs w:val="28"/>
          <w:lang w:val="fr-FR"/>
        </w:rPr>
      </w:pPr>
    </w:p>
    <w:p w:rsidR="00B567FB" w:rsidRDefault="00B567FB" w:rsidP="00B567FB">
      <w:pPr>
        <w:jc w:val="both"/>
        <w:rPr>
          <w:rFonts w:ascii="Times New Roman" w:hAnsi="Times New Roman" w:cs="Times New Roman"/>
          <w:b/>
          <w:sz w:val="28"/>
          <w:szCs w:val="28"/>
          <w:lang w:val="fr-FR"/>
        </w:rPr>
      </w:pPr>
      <w:r>
        <w:rPr>
          <w:rFonts w:ascii="Times New Roman" w:hAnsi="Times New Roman" w:cs="Times New Roman"/>
          <w:b/>
          <w:sz w:val="28"/>
          <w:szCs w:val="28"/>
          <w:lang w:val="fr-FR"/>
        </w:rPr>
        <w:tab/>
        <w:t xml:space="preserve">         DISU Jamiu Oyelami</w:t>
      </w:r>
      <w:r>
        <w:rPr>
          <w:rFonts w:ascii="Times New Roman" w:hAnsi="Times New Roman" w:cs="Times New Roman"/>
          <w:b/>
          <w:sz w:val="28"/>
          <w:szCs w:val="28"/>
          <w:lang w:val="fr-FR"/>
        </w:rPr>
        <w:tab/>
      </w:r>
      <w:r>
        <w:rPr>
          <w:rFonts w:ascii="Times New Roman" w:hAnsi="Times New Roman" w:cs="Times New Roman"/>
          <w:b/>
          <w:sz w:val="28"/>
          <w:szCs w:val="28"/>
          <w:lang w:val="fr-FR"/>
        </w:rPr>
        <w:tab/>
      </w:r>
      <w:r>
        <w:rPr>
          <w:rFonts w:ascii="Times New Roman" w:hAnsi="Times New Roman" w:cs="Times New Roman"/>
          <w:b/>
          <w:sz w:val="28"/>
          <w:szCs w:val="28"/>
          <w:lang w:val="fr-FR"/>
        </w:rPr>
        <w:tab/>
      </w:r>
    </w:p>
    <w:p w:rsidR="00B567FB" w:rsidRDefault="00B567FB" w:rsidP="00B567FB">
      <w:pPr>
        <w:spacing w:after="120"/>
        <w:jc w:val="both"/>
        <w:rPr>
          <w:rFonts w:ascii="Times New Roman" w:hAnsi="Times New Roman" w:cs="Times New Roman"/>
          <w:b/>
          <w:sz w:val="28"/>
          <w:szCs w:val="28"/>
          <w:lang w:val="fr-FR"/>
        </w:rPr>
      </w:pPr>
      <w:r w:rsidRPr="00A5461D">
        <w:pict>
          <v:shapetype id="_x0000_t32" coordsize="21600,21600" o:spt="32" o:oned="t" path="m,l21600,21600e" filled="f">
            <v:path arrowok="t" fillok="f" o:connecttype="none"/>
            <o:lock v:ext="edit" shapetype="t"/>
          </v:shapetype>
          <v:shape id="_x0000_s1029" type="#_x0000_t32" style="position:absolute;left:0;text-align:left;margin-left:291.75pt;margin-top:.8pt;width:178.95pt;height:0;z-index:251658240" o:connectortype="straight"/>
        </w:pict>
      </w:r>
      <w:r w:rsidRPr="00A5461D">
        <w:pict>
          <v:shape id="_x0000_s1030" type="#_x0000_t32" style="position:absolute;left:0;text-align:left;margin-left:33pt;margin-top:.05pt;width:205.5pt;height:0;z-index:251658240" o:connectortype="straight"/>
        </w:pict>
      </w:r>
      <w:r>
        <w:rPr>
          <w:rFonts w:ascii="Times New Roman" w:hAnsi="Times New Roman" w:cs="Times New Roman"/>
          <w:b/>
          <w:sz w:val="28"/>
          <w:szCs w:val="28"/>
          <w:lang w:val="fr-FR"/>
        </w:rPr>
        <w:t xml:space="preserve">           </w:t>
      </w:r>
      <w:r>
        <w:rPr>
          <w:rFonts w:ascii="Times New Roman" w:hAnsi="Times New Roman" w:cs="Times New Roman"/>
          <w:b/>
          <w:sz w:val="28"/>
          <w:szCs w:val="28"/>
          <w:lang w:val="fr-FR"/>
        </w:rPr>
        <w:tab/>
        <w:t>Directeur de mémoire</w:t>
      </w:r>
      <w:r>
        <w:rPr>
          <w:rFonts w:ascii="Times New Roman" w:hAnsi="Times New Roman" w:cs="Times New Roman"/>
          <w:b/>
          <w:sz w:val="28"/>
          <w:szCs w:val="28"/>
          <w:lang w:val="fr-FR"/>
        </w:rPr>
        <w:tab/>
      </w:r>
      <w:r>
        <w:rPr>
          <w:rFonts w:ascii="Times New Roman" w:hAnsi="Times New Roman" w:cs="Times New Roman"/>
          <w:b/>
          <w:sz w:val="28"/>
          <w:szCs w:val="28"/>
          <w:lang w:val="fr-FR"/>
        </w:rPr>
        <w:tab/>
      </w:r>
      <w:r>
        <w:rPr>
          <w:rFonts w:ascii="Times New Roman" w:hAnsi="Times New Roman" w:cs="Times New Roman"/>
          <w:b/>
          <w:sz w:val="28"/>
          <w:szCs w:val="28"/>
          <w:lang w:val="fr-FR"/>
        </w:rPr>
        <w:tab/>
      </w:r>
      <w:r>
        <w:rPr>
          <w:rFonts w:ascii="Times New Roman" w:hAnsi="Times New Roman" w:cs="Times New Roman"/>
          <w:b/>
          <w:sz w:val="28"/>
          <w:szCs w:val="28"/>
          <w:lang w:val="fr-FR"/>
        </w:rPr>
        <w:tab/>
        <w:t>Date &amp; Signature</w:t>
      </w:r>
    </w:p>
    <w:p w:rsidR="00B567FB" w:rsidRDefault="00B567FB" w:rsidP="00B567FB">
      <w:pPr>
        <w:jc w:val="both"/>
        <w:rPr>
          <w:rFonts w:ascii="Times New Roman" w:hAnsi="Times New Roman" w:cs="Times New Roman"/>
          <w:b/>
          <w:sz w:val="28"/>
          <w:szCs w:val="28"/>
          <w:lang w:val="fr-FR"/>
        </w:rPr>
      </w:pPr>
    </w:p>
    <w:p w:rsidR="00B567FB" w:rsidRDefault="00B567FB" w:rsidP="00B567FB">
      <w:pPr>
        <w:jc w:val="both"/>
        <w:rPr>
          <w:rFonts w:ascii="Times New Roman" w:hAnsi="Times New Roman" w:cs="Times New Roman"/>
          <w:b/>
          <w:sz w:val="28"/>
          <w:szCs w:val="28"/>
          <w:lang w:val="fr-FR"/>
        </w:rPr>
      </w:pPr>
    </w:p>
    <w:p w:rsidR="00B567FB" w:rsidRDefault="00B567FB" w:rsidP="00B567FB">
      <w:pPr>
        <w:jc w:val="both"/>
        <w:rPr>
          <w:rFonts w:ascii="Times New Roman" w:hAnsi="Times New Roman" w:cs="Times New Roman"/>
          <w:b/>
          <w:sz w:val="28"/>
          <w:szCs w:val="28"/>
          <w:lang w:val="fr-FR"/>
        </w:rPr>
      </w:pPr>
      <w:r>
        <w:rPr>
          <w:rFonts w:ascii="Times New Roman" w:hAnsi="Times New Roman" w:cs="Times New Roman"/>
          <w:b/>
          <w:sz w:val="28"/>
          <w:szCs w:val="28"/>
          <w:lang w:val="fr-FR"/>
        </w:rPr>
        <w:tab/>
      </w:r>
      <w:r>
        <w:rPr>
          <w:rFonts w:ascii="Times New Roman" w:hAnsi="Times New Roman" w:cs="Times New Roman"/>
          <w:b/>
          <w:sz w:val="28"/>
          <w:szCs w:val="28"/>
          <w:lang w:val="fr-FR"/>
        </w:rPr>
        <w:tab/>
        <w:t>Mrs. OYEKUNLE B.T</w:t>
      </w:r>
    </w:p>
    <w:p w:rsidR="00B567FB" w:rsidRDefault="00B567FB" w:rsidP="00B567FB">
      <w:pPr>
        <w:spacing w:after="120"/>
        <w:jc w:val="both"/>
        <w:rPr>
          <w:rFonts w:ascii="Times New Roman" w:hAnsi="Times New Roman" w:cs="Times New Roman"/>
          <w:b/>
          <w:sz w:val="28"/>
          <w:szCs w:val="28"/>
          <w:lang w:val="fr-FR"/>
        </w:rPr>
      </w:pPr>
      <w:r w:rsidRPr="00A5461D">
        <w:pict>
          <v:shape id="_x0000_s1031" type="#_x0000_t32" style="position:absolute;left:0;text-align:left;margin-left:296.25pt;margin-top:1.05pt;width:174.45pt;height:0;z-index:251658240" o:connectortype="straight"/>
        </w:pict>
      </w:r>
      <w:r w:rsidRPr="00A5461D">
        <w:pict>
          <v:shape id="_x0000_s1032" type="#_x0000_t32" style="position:absolute;left:0;text-align:left;margin-left:33pt;margin-top:1.05pt;width:205.5pt;height:0;z-index:251658240" o:connectortype="straight"/>
        </w:pict>
      </w:r>
      <w:r>
        <w:rPr>
          <w:rFonts w:ascii="Times New Roman" w:hAnsi="Times New Roman" w:cs="Times New Roman"/>
          <w:b/>
          <w:sz w:val="28"/>
          <w:szCs w:val="28"/>
          <w:lang w:val="fr-FR"/>
        </w:rPr>
        <w:tab/>
      </w:r>
      <w:r>
        <w:rPr>
          <w:rFonts w:ascii="Times New Roman" w:hAnsi="Times New Roman" w:cs="Times New Roman"/>
          <w:b/>
          <w:sz w:val="28"/>
          <w:szCs w:val="28"/>
          <w:lang w:val="fr-FR"/>
        </w:rPr>
        <w:tab/>
        <w:t>Chef de Département</w:t>
      </w:r>
      <w:r>
        <w:rPr>
          <w:rFonts w:ascii="Times New Roman" w:hAnsi="Times New Roman" w:cs="Times New Roman"/>
          <w:b/>
          <w:sz w:val="28"/>
          <w:szCs w:val="28"/>
          <w:lang w:val="fr-FR"/>
        </w:rPr>
        <w:tab/>
      </w:r>
      <w:r>
        <w:rPr>
          <w:rFonts w:ascii="Times New Roman" w:hAnsi="Times New Roman" w:cs="Times New Roman"/>
          <w:b/>
          <w:sz w:val="28"/>
          <w:szCs w:val="28"/>
          <w:lang w:val="fr-FR"/>
        </w:rPr>
        <w:tab/>
      </w:r>
      <w:r>
        <w:rPr>
          <w:rFonts w:ascii="Times New Roman" w:hAnsi="Times New Roman" w:cs="Times New Roman"/>
          <w:b/>
          <w:sz w:val="28"/>
          <w:szCs w:val="28"/>
          <w:lang w:val="fr-FR"/>
        </w:rPr>
        <w:tab/>
      </w:r>
      <w:r>
        <w:rPr>
          <w:rFonts w:ascii="Times New Roman" w:hAnsi="Times New Roman" w:cs="Times New Roman"/>
          <w:b/>
          <w:sz w:val="28"/>
          <w:szCs w:val="28"/>
          <w:lang w:val="fr-FR"/>
        </w:rPr>
        <w:tab/>
        <w:t>Date &amp; Signature</w:t>
      </w:r>
    </w:p>
    <w:p w:rsidR="00B567FB" w:rsidRDefault="00B567FB" w:rsidP="00B567FB">
      <w:pPr>
        <w:spacing w:after="120"/>
        <w:jc w:val="both"/>
        <w:rPr>
          <w:rFonts w:ascii="Times New Roman" w:hAnsi="Times New Roman" w:cs="Times New Roman"/>
          <w:b/>
          <w:sz w:val="28"/>
          <w:szCs w:val="28"/>
          <w:lang w:val="fr-FR"/>
        </w:rPr>
      </w:pPr>
    </w:p>
    <w:p w:rsidR="00B567FB" w:rsidRDefault="00B567FB" w:rsidP="00B567FB">
      <w:pPr>
        <w:spacing w:after="120"/>
        <w:jc w:val="both"/>
        <w:rPr>
          <w:rFonts w:ascii="Times New Roman" w:hAnsi="Times New Roman" w:cs="Times New Roman"/>
          <w:b/>
          <w:sz w:val="28"/>
          <w:szCs w:val="28"/>
          <w:lang w:val="fr-FR"/>
        </w:rPr>
      </w:pPr>
    </w:p>
    <w:p w:rsidR="00B567FB" w:rsidRDefault="00B567FB" w:rsidP="00B567FB">
      <w:pPr>
        <w:spacing w:after="120"/>
        <w:jc w:val="both"/>
        <w:rPr>
          <w:rFonts w:ascii="Times New Roman" w:hAnsi="Times New Roman" w:cs="Times New Roman"/>
          <w:b/>
          <w:sz w:val="28"/>
          <w:szCs w:val="28"/>
          <w:lang w:val="fr-FR"/>
        </w:rPr>
      </w:pPr>
    </w:p>
    <w:p w:rsidR="00B567FB" w:rsidRDefault="00B567FB" w:rsidP="00B567FB">
      <w:pPr>
        <w:spacing w:after="120"/>
        <w:ind w:left="720" w:firstLine="720"/>
        <w:jc w:val="both"/>
        <w:rPr>
          <w:rFonts w:ascii="Times New Roman" w:hAnsi="Times New Roman" w:cs="Times New Roman"/>
          <w:b/>
          <w:sz w:val="28"/>
          <w:szCs w:val="28"/>
          <w:lang w:val="fr-FR"/>
        </w:rPr>
      </w:pPr>
      <w:r w:rsidRPr="00A5461D">
        <w:pict>
          <v:shape id="_x0000_s1033" type="#_x0000_t32" style="position:absolute;left:0;text-align:left;margin-left:296.25pt;margin-top:1.2pt;width:173.25pt;height:0;z-index:251658240" o:connectortype="straight"/>
        </w:pict>
      </w:r>
      <w:r w:rsidRPr="00A5461D">
        <w:pict>
          <v:shape id="_x0000_s1034" type="#_x0000_t32" style="position:absolute;left:0;text-align:left;margin-left:31.5pt;margin-top:1.15pt;width:205.5pt;height:0;z-index:251658240" o:connectortype="straight"/>
        </w:pict>
      </w:r>
      <w:r>
        <w:rPr>
          <w:rFonts w:ascii="Times New Roman" w:hAnsi="Times New Roman" w:cs="Times New Roman"/>
          <w:b/>
          <w:sz w:val="28"/>
          <w:szCs w:val="28"/>
          <w:lang w:val="fr-FR"/>
        </w:rPr>
        <w:t xml:space="preserve">Coordinateur de mémoire  </w:t>
      </w:r>
      <w:r>
        <w:rPr>
          <w:rFonts w:ascii="Times New Roman" w:hAnsi="Times New Roman" w:cs="Times New Roman"/>
          <w:b/>
          <w:sz w:val="28"/>
          <w:szCs w:val="28"/>
          <w:lang w:val="fr-FR"/>
        </w:rPr>
        <w:tab/>
      </w:r>
      <w:r>
        <w:rPr>
          <w:rFonts w:ascii="Times New Roman" w:hAnsi="Times New Roman" w:cs="Times New Roman"/>
          <w:b/>
          <w:sz w:val="28"/>
          <w:szCs w:val="28"/>
          <w:lang w:val="fr-FR"/>
        </w:rPr>
        <w:tab/>
      </w:r>
      <w:r>
        <w:rPr>
          <w:rFonts w:ascii="Times New Roman" w:hAnsi="Times New Roman" w:cs="Times New Roman"/>
          <w:b/>
          <w:sz w:val="28"/>
          <w:szCs w:val="28"/>
          <w:lang w:val="fr-FR"/>
        </w:rPr>
        <w:tab/>
        <w:t>Date &amp; Signature</w:t>
      </w:r>
    </w:p>
    <w:p w:rsidR="00B567FB" w:rsidRDefault="00B567FB" w:rsidP="00B567FB">
      <w:pPr>
        <w:rPr>
          <w:rFonts w:ascii="Times New Roman" w:hAnsi="Times New Roman" w:cs="Times New Roman"/>
          <w:b/>
          <w:sz w:val="28"/>
          <w:szCs w:val="28"/>
          <w:lang w:val="fr-FR"/>
        </w:rPr>
      </w:pPr>
    </w:p>
    <w:p w:rsidR="00B567FB" w:rsidRDefault="00B567FB" w:rsidP="00B567FB">
      <w:pPr>
        <w:rPr>
          <w:rFonts w:ascii="Times New Roman" w:hAnsi="Times New Roman" w:cs="Times New Roman"/>
          <w:b/>
          <w:sz w:val="28"/>
          <w:szCs w:val="28"/>
          <w:lang w:val="fr-FR"/>
        </w:rPr>
      </w:pPr>
    </w:p>
    <w:p w:rsidR="00B567FB" w:rsidRDefault="00B567FB" w:rsidP="00B567FB">
      <w:pPr>
        <w:rPr>
          <w:rFonts w:ascii="Times New Roman" w:hAnsi="Times New Roman" w:cs="Times New Roman"/>
          <w:b/>
          <w:sz w:val="28"/>
          <w:szCs w:val="28"/>
          <w:lang w:val="fr-FR"/>
        </w:rPr>
      </w:pPr>
    </w:p>
    <w:p w:rsidR="00B567FB" w:rsidRDefault="00B567FB" w:rsidP="00B567FB">
      <w:pPr>
        <w:rPr>
          <w:rFonts w:ascii="Times New Roman" w:hAnsi="Times New Roman" w:cs="Times New Roman"/>
          <w:b/>
          <w:sz w:val="28"/>
          <w:szCs w:val="28"/>
          <w:lang w:val="fr-FR"/>
        </w:rPr>
      </w:pPr>
    </w:p>
    <w:p w:rsidR="00B567FB" w:rsidRDefault="00B567FB" w:rsidP="00B567FB">
      <w:pPr>
        <w:rPr>
          <w:rFonts w:ascii="Times New Roman" w:hAnsi="Times New Roman" w:cs="Times New Roman"/>
          <w:b/>
          <w:sz w:val="28"/>
          <w:szCs w:val="28"/>
          <w:lang w:val="fr-FR"/>
        </w:rPr>
      </w:pPr>
    </w:p>
    <w:p w:rsidR="00B567FB" w:rsidRDefault="00B567FB" w:rsidP="00B567FB">
      <w:pPr>
        <w:rPr>
          <w:rFonts w:ascii="Times New Roman" w:hAnsi="Times New Roman" w:cs="Times New Roman"/>
          <w:b/>
          <w:sz w:val="28"/>
          <w:szCs w:val="28"/>
          <w:lang w:val="fr-FR"/>
        </w:rPr>
      </w:pPr>
    </w:p>
    <w:p w:rsidR="00B567FB" w:rsidRDefault="00B567FB" w:rsidP="00B567FB">
      <w:pPr>
        <w:rPr>
          <w:rFonts w:ascii="Times New Roman" w:hAnsi="Times New Roman" w:cs="Times New Roman"/>
          <w:b/>
          <w:sz w:val="28"/>
          <w:szCs w:val="28"/>
          <w:lang w:val="fr-FR"/>
        </w:rPr>
      </w:pPr>
    </w:p>
    <w:p w:rsidR="00C435CF" w:rsidRDefault="00C435CF" w:rsidP="00B567FB">
      <w:pPr>
        <w:ind w:left="2880" w:firstLine="720"/>
        <w:rPr>
          <w:rFonts w:ascii="Times New Roman" w:hAnsi="Times New Roman" w:cs="Times New Roman"/>
          <w:b/>
          <w:sz w:val="28"/>
          <w:szCs w:val="28"/>
          <w:lang w:val="fr-FR"/>
        </w:rPr>
      </w:pPr>
    </w:p>
    <w:p w:rsidR="00C435CF" w:rsidRDefault="00C435CF" w:rsidP="00B567FB">
      <w:pPr>
        <w:ind w:left="2880" w:firstLine="720"/>
        <w:rPr>
          <w:rFonts w:ascii="Times New Roman" w:hAnsi="Times New Roman" w:cs="Times New Roman"/>
          <w:b/>
          <w:sz w:val="28"/>
          <w:szCs w:val="28"/>
          <w:lang w:val="fr-FR"/>
        </w:rPr>
      </w:pPr>
    </w:p>
    <w:p w:rsidR="00B567FB" w:rsidRDefault="00B567FB" w:rsidP="00B567FB">
      <w:pPr>
        <w:ind w:left="2880" w:firstLine="720"/>
        <w:rPr>
          <w:rFonts w:ascii="Times New Roman" w:hAnsi="Times New Roman" w:cs="Times New Roman"/>
          <w:b/>
          <w:sz w:val="28"/>
          <w:szCs w:val="28"/>
          <w:lang w:val="fr-FR"/>
        </w:rPr>
      </w:pPr>
      <w:r>
        <w:rPr>
          <w:rFonts w:ascii="Times New Roman" w:hAnsi="Times New Roman" w:cs="Times New Roman"/>
          <w:b/>
          <w:sz w:val="28"/>
          <w:szCs w:val="28"/>
          <w:lang w:val="fr-FR"/>
        </w:rPr>
        <w:t>DÉDICACE</w:t>
      </w:r>
    </w:p>
    <w:p w:rsidR="00B567FB" w:rsidRDefault="00B567FB" w:rsidP="00B567FB">
      <w:pPr>
        <w:spacing w:line="360"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t>Je dédis ce mémoire au tout puissant Dieu, de m’avoir donné cette opportunité de m’expliquer et de rendre possible l'impossible et à vous mes chers parents (M. et Mme. Abubakar Nuhu). Merci de m’avoir soutenu dans toutes les façons convenables, que Dieu vous bénisse.</w:t>
      </w:r>
    </w:p>
    <w:p w:rsidR="00B567FB" w:rsidRDefault="00B567FB" w:rsidP="00B567FB">
      <w:pPr>
        <w:rPr>
          <w:rFonts w:ascii="Times New Roman" w:hAnsi="Times New Roman" w:cs="Times New Roman"/>
          <w:b/>
          <w:sz w:val="28"/>
          <w:szCs w:val="28"/>
          <w:lang w:val="fr-FR"/>
        </w:rPr>
      </w:pPr>
    </w:p>
    <w:p w:rsidR="00B567FB" w:rsidRDefault="00B567FB" w:rsidP="00B567FB">
      <w:pPr>
        <w:rPr>
          <w:rFonts w:ascii="Times New Roman" w:hAnsi="Times New Roman" w:cs="Times New Roman"/>
          <w:b/>
          <w:sz w:val="28"/>
          <w:szCs w:val="28"/>
          <w:lang w:val="fr-FR"/>
        </w:rPr>
      </w:pPr>
    </w:p>
    <w:p w:rsidR="00B567FB" w:rsidRDefault="00B567FB" w:rsidP="00B567FB">
      <w:pPr>
        <w:rPr>
          <w:rFonts w:ascii="Times New Roman" w:hAnsi="Times New Roman" w:cs="Times New Roman"/>
          <w:b/>
          <w:sz w:val="28"/>
          <w:szCs w:val="28"/>
          <w:lang w:val="fr-FR"/>
        </w:rPr>
      </w:pPr>
    </w:p>
    <w:p w:rsidR="00B567FB" w:rsidRDefault="00B567FB" w:rsidP="00B567FB">
      <w:pPr>
        <w:rPr>
          <w:rFonts w:ascii="Times New Roman" w:hAnsi="Times New Roman" w:cs="Times New Roman"/>
          <w:b/>
          <w:sz w:val="28"/>
          <w:szCs w:val="28"/>
          <w:lang w:val="fr-FR"/>
        </w:rPr>
      </w:pPr>
    </w:p>
    <w:p w:rsidR="00B567FB" w:rsidRDefault="00B567FB" w:rsidP="00B567FB">
      <w:pPr>
        <w:rPr>
          <w:rFonts w:ascii="Times New Roman" w:hAnsi="Times New Roman" w:cs="Times New Roman"/>
          <w:b/>
          <w:sz w:val="28"/>
          <w:szCs w:val="28"/>
          <w:lang w:val="fr-FR"/>
        </w:rPr>
      </w:pPr>
    </w:p>
    <w:p w:rsidR="00B567FB" w:rsidRDefault="00B567FB" w:rsidP="00B567FB">
      <w:pPr>
        <w:rPr>
          <w:rFonts w:ascii="Times New Roman" w:hAnsi="Times New Roman" w:cs="Times New Roman"/>
          <w:b/>
          <w:sz w:val="28"/>
          <w:szCs w:val="28"/>
          <w:lang w:val="fr-FR"/>
        </w:rPr>
      </w:pPr>
    </w:p>
    <w:p w:rsidR="00B567FB" w:rsidRDefault="00B567FB" w:rsidP="00B567FB">
      <w:pPr>
        <w:rPr>
          <w:rFonts w:ascii="Times New Roman" w:hAnsi="Times New Roman" w:cs="Times New Roman"/>
          <w:b/>
          <w:sz w:val="28"/>
          <w:szCs w:val="28"/>
          <w:lang w:val="fr-FR"/>
        </w:rPr>
      </w:pPr>
    </w:p>
    <w:p w:rsidR="00B567FB" w:rsidRDefault="00B567FB" w:rsidP="00B567FB">
      <w:pPr>
        <w:rPr>
          <w:rFonts w:ascii="Times New Roman" w:hAnsi="Times New Roman" w:cs="Times New Roman"/>
          <w:b/>
          <w:sz w:val="28"/>
          <w:szCs w:val="28"/>
          <w:lang w:val="fr-FR"/>
        </w:rPr>
      </w:pPr>
    </w:p>
    <w:p w:rsidR="00B567FB" w:rsidRDefault="00B567FB" w:rsidP="00B567FB">
      <w:pPr>
        <w:rPr>
          <w:rFonts w:ascii="Times New Roman" w:hAnsi="Times New Roman" w:cs="Times New Roman"/>
          <w:b/>
          <w:sz w:val="28"/>
          <w:szCs w:val="28"/>
          <w:lang w:val="fr-FR"/>
        </w:rPr>
      </w:pPr>
    </w:p>
    <w:p w:rsidR="00B567FB" w:rsidRDefault="00B567FB" w:rsidP="00B567FB">
      <w:pPr>
        <w:rPr>
          <w:rFonts w:ascii="Times New Roman" w:hAnsi="Times New Roman" w:cs="Times New Roman"/>
          <w:b/>
          <w:sz w:val="28"/>
          <w:szCs w:val="28"/>
          <w:lang w:val="fr-FR"/>
        </w:rPr>
      </w:pPr>
    </w:p>
    <w:p w:rsidR="00B567FB" w:rsidRDefault="00B567FB" w:rsidP="00B567FB">
      <w:pPr>
        <w:rPr>
          <w:rFonts w:ascii="Times New Roman" w:hAnsi="Times New Roman" w:cs="Times New Roman"/>
          <w:b/>
          <w:sz w:val="28"/>
          <w:szCs w:val="28"/>
          <w:lang w:val="fr-FR"/>
        </w:rPr>
      </w:pPr>
    </w:p>
    <w:p w:rsidR="00B567FB" w:rsidRDefault="00B567FB" w:rsidP="00B567FB">
      <w:pPr>
        <w:rPr>
          <w:rFonts w:ascii="Times New Roman" w:hAnsi="Times New Roman" w:cs="Times New Roman"/>
          <w:b/>
          <w:sz w:val="28"/>
          <w:szCs w:val="28"/>
          <w:lang w:val="fr-FR"/>
        </w:rPr>
      </w:pPr>
    </w:p>
    <w:p w:rsidR="00B567FB" w:rsidRDefault="00B567FB" w:rsidP="00B567FB">
      <w:pPr>
        <w:rPr>
          <w:rFonts w:ascii="Times New Roman" w:hAnsi="Times New Roman" w:cs="Times New Roman"/>
          <w:b/>
          <w:sz w:val="28"/>
          <w:szCs w:val="28"/>
          <w:lang w:val="fr-FR"/>
        </w:rPr>
      </w:pPr>
    </w:p>
    <w:p w:rsidR="00B567FB" w:rsidRDefault="00B567FB" w:rsidP="00B567FB">
      <w:pPr>
        <w:rPr>
          <w:rFonts w:ascii="Times New Roman" w:hAnsi="Times New Roman" w:cs="Times New Roman"/>
          <w:b/>
          <w:sz w:val="28"/>
          <w:szCs w:val="28"/>
          <w:lang w:val="fr-FR"/>
        </w:rPr>
      </w:pPr>
    </w:p>
    <w:p w:rsidR="00B567FB" w:rsidRDefault="00B567FB" w:rsidP="00B567FB">
      <w:pPr>
        <w:rPr>
          <w:rFonts w:ascii="Times New Roman" w:hAnsi="Times New Roman" w:cs="Times New Roman"/>
          <w:b/>
          <w:sz w:val="28"/>
          <w:szCs w:val="28"/>
          <w:lang w:val="fr-FR"/>
        </w:rPr>
      </w:pPr>
    </w:p>
    <w:p w:rsidR="00B567FB" w:rsidRDefault="00B567FB" w:rsidP="00B567FB">
      <w:pPr>
        <w:rPr>
          <w:rFonts w:ascii="Times New Roman" w:hAnsi="Times New Roman" w:cs="Times New Roman"/>
          <w:b/>
          <w:sz w:val="28"/>
          <w:szCs w:val="28"/>
          <w:lang w:val="fr-FR"/>
        </w:rPr>
      </w:pPr>
    </w:p>
    <w:p w:rsidR="00B567FB" w:rsidRDefault="00B567FB" w:rsidP="00B567FB">
      <w:pPr>
        <w:rPr>
          <w:rFonts w:ascii="Times New Roman" w:hAnsi="Times New Roman" w:cs="Times New Roman"/>
          <w:b/>
          <w:sz w:val="28"/>
          <w:szCs w:val="28"/>
          <w:lang w:val="fr-FR"/>
        </w:rPr>
      </w:pPr>
    </w:p>
    <w:p w:rsidR="00B567FB" w:rsidRDefault="00B567FB" w:rsidP="00B567FB">
      <w:pPr>
        <w:rPr>
          <w:rFonts w:ascii="Times New Roman" w:hAnsi="Times New Roman" w:cs="Times New Roman"/>
          <w:b/>
          <w:sz w:val="28"/>
          <w:szCs w:val="28"/>
          <w:lang w:val="fr-FR"/>
        </w:rPr>
      </w:pPr>
    </w:p>
    <w:p w:rsidR="00C435CF" w:rsidRDefault="00C435CF" w:rsidP="00B567FB">
      <w:pPr>
        <w:ind w:left="2880" w:firstLine="720"/>
        <w:rPr>
          <w:rFonts w:ascii="Times New Roman" w:hAnsi="Times New Roman" w:cs="Times New Roman"/>
          <w:b/>
          <w:sz w:val="28"/>
          <w:szCs w:val="28"/>
          <w:lang w:val="fr-FR"/>
        </w:rPr>
      </w:pPr>
    </w:p>
    <w:p w:rsidR="00C435CF" w:rsidRDefault="00C435CF" w:rsidP="00B567FB">
      <w:pPr>
        <w:ind w:left="2880" w:firstLine="720"/>
        <w:rPr>
          <w:rFonts w:ascii="Times New Roman" w:hAnsi="Times New Roman" w:cs="Times New Roman"/>
          <w:b/>
          <w:sz w:val="28"/>
          <w:szCs w:val="28"/>
          <w:lang w:val="fr-FR"/>
        </w:rPr>
      </w:pPr>
    </w:p>
    <w:p w:rsidR="00B567FB" w:rsidRDefault="00B567FB" w:rsidP="00B567FB">
      <w:pPr>
        <w:ind w:left="2880" w:firstLine="720"/>
        <w:rPr>
          <w:rFonts w:ascii="Times New Roman" w:hAnsi="Times New Roman" w:cs="Times New Roman"/>
          <w:b/>
          <w:sz w:val="28"/>
          <w:szCs w:val="28"/>
          <w:lang w:val="fr-FR"/>
        </w:rPr>
      </w:pPr>
      <w:r>
        <w:rPr>
          <w:rFonts w:ascii="Times New Roman" w:hAnsi="Times New Roman" w:cs="Times New Roman"/>
          <w:b/>
          <w:sz w:val="28"/>
          <w:szCs w:val="28"/>
          <w:lang w:val="fr-FR"/>
        </w:rPr>
        <w:t xml:space="preserve">REMERCIEMENTS </w:t>
      </w:r>
    </w:p>
    <w:p w:rsidR="00B567FB" w:rsidRDefault="00B567FB" w:rsidP="00B567FB">
      <w:pPr>
        <w:spacing w:line="36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Je remercie d’abord mon Dieu à qui toutes les bénédictions, remerciement et honneurs sont dus. Je remercie Dieu pour sa protection et pour m’avoir guidés pendant mon séjour au collège d’éducation d’Ilorin.</w:t>
      </w:r>
    </w:p>
    <w:p w:rsidR="00B567FB" w:rsidRDefault="00B567FB" w:rsidP="00B567FB">
      <w:pPr>
        <w:spacing w:line="36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Je remercie sincèrement mes parents, Monsieur Abubakar Nuhu et Madame Abubakar Sabitiyat Jumoke,</w:t>
      </w:r>
      <w:r>
        <w:rPr>
          <w:rFonts w:ascii="Times New Roman" w:hAnsi="Times New Roman" w:cs="Times New Roman"/>
          <w:b/>
          <w:sz w:val="28"/>
          <w:szCs w:val="28"/>
          <w:lang w:val="fr-FR"/>
        </w:rPr>
        <w:t xml:space="preserve"> </w:t>
      </w:r>
      <w:r>
        <w:rPr>
          <w:rFonts w:ascii="Times New Roman" w:hAnsi="Times New Roman" w:cs="Times New Roman"/>
          <w:sz w:val="28"/>
          <w:szCs w:val="28"/>
          <w:lang w:val="fr-FR"/>
        </w:rPr>
        <w:t>pour leurs soutiens, amour profond et leurs contributions à la réussite de ce mémoire. Je leurs dis un grand merci pour leurs aides financière, spirituelle et morale qui m’ont été indispensables au cours de mes études. Je vous aime et que Dieu le tout puissant vous garde et qu’il vous bénisse abondamment.</w:t>
      </w:r>
    </w:p>
    <w:p w:rsidR="00B567FB" w:rsidRDefault="00B567FB" w:rsidP="00B567FB">
      <w:pPr>
        <w:spacing w:line="36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Je dois ma profonde gratitude à Monsieur  Disu Jamiu Oyelami, qui est mon directeur de mémoire. Pour son assistance dans ce travail, toutes les peines prises et les conseils parodiques à la contribution de succès de ce mémoire. Je vous dis un grand merci et que Dieu vous bénisse. </w:t>
      </w:r>
    </w:p>
    <w:p w:rsidR="00B567FB" w:rsidRDefault="00B567FB" w:rsidP="00B567FB">
      <w:pPr>
        <w:spacing w:line="360" w:lineRule="auto"/>
        <w:ind w:firstLine="720"/>
        <w:rPr>
          <w:rFonts w:ascii="Times New Roman" w:hAnsi="Times New Roman" w:cs="Times New Roman"/>
          <w:sz w:val="28"/>
          <w:szCs w:val="28"/>
          <w:lang w:val="fr-FR"/>
        </w:rPr>
      </w:pPr>
      <w:r>
        <w:rPr>
          <w:rFonts w:ascii="Times New Roman" w:hAnsi="Times New Roman" w:cs="Times New Roman"/>
          <w:sz w:val="28"/>
          <w:szCs w:val="28"/>
          <w:lang w:val="fr-FR"/>
        </w:rPr>
        <w:t>Je  remercie aussi Mme Oyekunle, Chef du département, et tous les autres professeurs du département. Je vous dis un grand merci et que le tout puissant vous bénisse.</w:t>
      </w:r>
    </w:p>
    <w:p w:rsidR="00B567FB" w:rsidRDefault="00B567FB" w:rsidP="00B567FB">
      <w:pPr>
        <w:spacing w:line="36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Je tien aussi à remercié et exprimer mes profondes gratitudes à mes frères et sœurs (Abubakar Ibrahim, Nimat, Sulyman Sakirat) pour leurs soutien moral et spirituel. </w:t>
      </w:r>
    </w:p>
    <w:p w:rsidR="00B567FB" w:rsidRDefault="00B567FB" w:rsidP="00C265CB">
      <w:pPr>
        <w:spacing w:line="36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Je tien à exprimer mes gratitudes à mes amis et amies du département de français qui m’ont soutenue durant tout mes séjour au collège d’éducation d’Ilorin et qui m’ont d’une manière ou d’une autre assisté pendant la réalisation de ce mémoire.</w:t>
      </w:r>
    </w:p>
    <w:p w:rsidR="00C435CF" w:rsidRDefault="00C435CF" w:rsidP="00C265CB">
      <w:pPr>
        <w:spacing w:line="360" w:lineRule="auto"/>
        <w:ind w:firstLine="720"/>
        <w:jc w:val="both"/>
        <w:rPr>
          <w:rFonts w:ascii="Times New Roman" w:hAnsi="Times New Roman" w:cs="Times New Roman"/>
          <w:sz w:val="28"/>
          <w:szCs w:val="28"/>
          <w:lang w:val="fr-FR"/>
        </w:rPr>
      </w:pPr>
    </w:p>
    <w:p w:rsidR="00C435CF" w:rsidRDefault="00C435CF" w:rsidP="00C265CB">
      <w:pPr>
        <w:spacing w:line="360" w:lineRule="auto"/>
        <w:ind w:firstLine="720"/>
        <w:jc w:val="both"/>
        <w:rPr>
          <w:rFonts w:ascii="Times New Roman" w:hAnsi="Times New Roman" w:cs="Times New Roman"/>
          <w:sz w:val="28"/>
          <w:szCs w:val="28"/>
          <w:lang w:val="fr-FR"/>
        </w:rPr>
      </w:pPr>
    </w:p>
    <w:p w:rsidR="00B567FB" w:rsidRDefault="00B567FB" w:rsidP="00B567FB">
      <w:pPr>
        <w:spacing w:line="360" w:lineRule="auto"/>
        <w:ind w:left="2160" w:firstLine="720"/>
        <w:jc w:val="both"/>
        <w:rPr>
          <w:rFonts w:ascii="Times New Roman" w:hAnsi="Times New Roman" w:cs="Times New Roman"/>
          <w:b/>
          <w:bCs/>
          <w:sz w:val="28"/>
          <w:szCs w:val="28"/>
          <w:lang w:val="fr-FR"/>
        </w:rPr>
      </w:pPr>
      <w:r>
        <w:rPr>
          <w:rFonts w:ascii="Times New Roman" w:hAnsi="Times New Roman" w:cs="Times New Roman"/>
          <w:b/>
          <w:bCs/>
          <w:sz w:val="28"/>
          <w:szCs w:val="28"/>
          <w:lang w:val="fr-FR"/>
        </w:rPr>
        <w:t>TABLE DES MATIÈRES</w:t>
      </w:r>
    </w:p>
    <w:p w:rsidR="00B567FB" w:rsidRDefault="00B567FB" w:rsidP="00B567FB">
      <w:pPr>
        <w:rPr>
          <w:rFonts w:ascii="Times New Roman" w:hAnsi="Times New Roman" w:cs="Times New Roman"/>
          <w:sz w:val="28"/>
          <w:szCs w:val="28"/>
          <w:lang w:val="fr-FR"/>
        </w:rPr>
      </w:pPr>
      <w:r>
        <w:rPr>
          <w:rFonts w:ascii="Times New Roman" w:hAnsi="Times New Roman" w:cs="Times New Roman"/>
          <w:sz w:val="28"/>
          <w:szCs w:val="28"/>
          <w:lang w:val="fr-FR"/>
        </w:rPr>
        <w:t>Titre   ...…………….……………………………………………………...i</w:t>
      </w:r>
      <w:r>
        <w:rPr>
          <w:rFonts w:ascii="Times New Roman" w:hAnsi="Times New Roman" w:cs="Times New Roman"/>
          <w:sz w:val="28"/>
          <w:szCs w:val="28"/>
          <w:lang w:val="fr-FR"/>
        </w:rPr>
        <w:tab/>
      </w:r>
      <w:r>
        <w:rPr>
          <w:rFonts w:ascii="Times New Roman" w:hAnsi="Times New Roman" w:cs="Times New Roman"/>
          <w:sz w:val="28"/>
          <w:szCs w:val="28"/>
          <w:lang w:val="fr-FR"/>
        </w:rPr>
        <w:tab/>
      </w:r>
    </w:p>
    <w:p w:rsidR="00B567FB" w:rsidRDefault="00B567FB" w:rsidP="00B567FB">
      <w:pPr>
        <w:rPr>
          <w:rFonts w:ascii="Times New Roman" w:hAnsi="Times New Roman" w:cs="Times New Roman"/>
          <w:sz w:val="28"/>
          <w:szCs w:val="28"/>
          <w:lang w:val="fr-FR"/>
        </w:rPr>
      </w:pPr>
      <w:r>
        <w:rPr>
          <w:rFonts w:ascii="Times New Roman" w:hAnsi="Times New Roman" w:cs="Times New Roman"/>
          <w:sz w:val="28"/>
          <w:szCs w:val="28"/>
          <w:lang w:val="fr-FR"/>
        </w:rPr>
        <w:t>Attestation  ……………………..……………………………………...….ii</w:t>
      </w:r>
    </w:p>
    <w:p w:rsidR="00B567FB" w:rsidRDefault="00B567FB" w:rsidP="00B567FB">
      <w:pPr>
        <w:rPr>
          <w:rFonts w:ascii="Times New Roman" w:hAnsi="Times New Roman" w:cs="Times New Roman"/>
          <w:sz w:val="28"/>
          <w:szCs w:val="28"/>
          <w:lang w:val="fr-FR"/>
        </w:rPr>
      </w:pPr>
      <w:r>
        <w:rPr>
          <w:rFonts w:ascii="Times New Roman" w:hAnsi="Times New Roman" w:cs="Times New Roman"/>
          <w:sz w:val="28"/>
          <w:szCs w:val="28"/>
          <w:lang w:val="fr-FR"/>
        </w:rPr>
        <w:t>Dédicace   .…………………………………………………………….….iii</w:t>
      </w:r>
    </w:p>
    <w:p w:rsidR="00B567FB" w:rsidRDefault="00B567FB" w:rsidP="00B567FB">
      <w:pPr>
        <w:rPr>
          <w:rFonts w:ascii="Times New Roman" w:hAnsi="Times New Roman" w:cs="Times New Roman"/>
          <w:sz w:val="28"/>
          <w:szCs w:val="28"/>
          <w:lang w:val="fr-FR"/>
        </w:rPr>
      </w:pPr>
      <w:r>
        <w:rPr>
          <w:rFonts w:ascii="Times New Roman" w:hAnsi="Times New Roman" w:cs="Times New Roman"/>
          <w:sz w:val="28"/>
          <w:szCs w:val="28"/>
          <w:lang w:val="fr-FR"/>
        </w:rPr>
        <w:t>Remerciements ……………………………………………………...…....iv</w:t>
      </w:r>
    </w:p>
    <w:p w:rsidR="00B567FB" w:rsidRDefault="00B567FB" w:rsidP="00B567FB">
      <w:pPr>
        <w:rPr>
          <w:rFonts w:ascii="Times New Roman" w:hAnsi="Times New Roman" w:cs="Times New Roman"/>
          <w:sz w:val="28"/>
          <w:szCs w:val="28"/>
          <w:lang w:val="fr-FR"/>
        </w:rPr>
      </w:pPr>
      <w:r>
        <w:rPr>
          <w:rFonts w:ascii="Times New Roman" w:hAnsi="Times New Roman" w:cs="Times New Roman"/>
          <w:sz w:val="28"/>
          <w:szCs w:val="28"/>
          <w:lang w:val="fr-FR"/>
        </w:rPr>
        <w:t>Table de Matières ………………………………………………………....v</w:t>
      </w:r>
    </w:p>
    <w:p w:rsidR="00B567FB" w:rsidRDefault="00B567FB" w:rsidP="00B567FB">
      <w:pPr>
        <w:rPr>
          <w:rFonts w:ascii="Times New Roman" w:hAnsi="Times New Roman" w:cs="Times New Roman"/>
          <w:sz w:val="28"/>
          <w:szCs w:val="28"/>
          <w:lang w:val="fr-FR"/>
        </w:rPr>
      </w:pPr>
      <w:r>
        <w:rPr>
          <w:rFonts w:ascii="Times New Roman" w:hAnsi="Times New Roman" w:cs="Times New Roman"/>
          <w:b/>
          <w:bCs/>
          <w:sz w:val="28"/>
          <w:szCs w:val="28"/>
          <w:lang w:val="fr-FR"/>
        </w:rPr>
        <w:t>CHAPITRE UN : INTRODUCTION</w:t>
      </w:r>
      <w:r>
        <w:rPr>
          <w:rFonts w:ascii="Times New Roman" w:hAnsi="Times New Roman" w:cs="Times New Roman"/>
          <w:sz w:val="28"/>
          <w:szCs w:val="28"/>
          <w:lang w:val="fr-FR"/>
        </w:rPr>
        <w:t>…………….…………………….1</w:t>
      </w:r>
    </w:p>
    <w:p w:rsidR="00B567FB" w:rsidRDefault="00B567FB" w:rsidP="00B567FB">
      <w:pPr>
        <w:rPr>
          <w:rFonts w:ascii="Times New Roman" w:hAnsi="Times New Roman" w:cs="Times New Roman"/>
          <w:sz w:val="28"/>
          <w:szCs w:val="28"/>
          <w:lang w:val="fr-FR"/>
        </w:rPr>
      </w:pPr>
      <w:r>
        <w:rPr>
          <w:rFonts w:ascii="Times New Roman" w:hAnsi="Times New Roman" w:cs="Times New Roman"/>
          <w:sz w:val="28"/>
          <w:szCs w:val="28"/>
          <w:lang w:val="fr-FR"/>
        </w:rPr>
        <w:t>Le Fondement Théorique De L'étude …………………………………….3</w:t>
      </w:r>
    </w:p>
    <w:p w:rsidR="00B567FB" w:rsidRDefault="00B567FB" w:rsidP="00B567FB">
      <w:pPr>
        <w:rPr>
          <w:rFonts w:ascii="Times New Roman" w:hAnsi="Times New Roman" w:cs="Times New Roman"/>
          <w:sz w:val="28"/>
          <w:szCs w:val="28"/>
          <w:lang w:val="fr-FR"/>
        </w:rPr>
      </w:pPr>
      <w:r>
        <w:rPr>
          <w:rFonts w:ascii="Times New Roman" w:hAnsi="Times New Roman" w:cs="Times New Roman"/>
          <w:sz w:val="28"/>
          <w:szCs w:val="28"/>
          <w:lang w:val="fr-FR"/>
        </w:rPr>
        <w:t>L’énoncé de l’étude ………………………………………………………4</w:t>
      </w:r>
    </w:p>
    <w:p w:rsidR="00B567FB" w:rsidRDefault="00B567FB" w:rsidP="00B567FB">
      <w:pPr>
        <w:rPr>
          <w:rFonts w:ascii="Times New Roman" w:hAnsi="Times New Roman"/>
          <w:sz w:val="28"/>
          <w:szCs w:val="28"/>
          <w:lang w:val="fr-FR"/>
        </w:rPr>
      </w:pPr>
      <w:r>
        <w:rPr>
          <w:rFonts w:ascii="Times New Roman" w:hAnsi="Times New Roman"/>
          <w:sz w:val="28"/>
          <w:szCs w:val="28"/>
          <w:lang w:val="fr-FR"/>
        </w:rPr>
        <w:t>Le But De L'étude ………………………………………………………...5</w:t>
      </w:r>
    </w:p>
    <w:p w:rsidR="00B567FB" w:rsidRDefault="00B567FB" w:rsidP="00B567FB">
      <w:pPr>
        <w:rPr>
          <w:rFonts w:ascii="Times New Roman" w:hAnsi="Times New Roman"/>
          <w:sz w:val="28"/>
          <w:szCs w:val="28"/>
          <w:lang w:val="fr-FR"/>
        </w:rPr>
      </w:pPr>
      <w:r>
        <w:rPr>
          <w:rFonts w:ascii="Times New Roman" w:hAnsi="Times New Roman"/>
          <w:sz w:val="28"/>
          <w:szCs w:val="28"/>
          <w:lang w:val="fr-FR"/>
        </w:rPr>
        <w:t>L’objectif Spécifique De L'étude …………………………………………5</w:t>
      </w:r>
    </w:p>
    <w:p w:rsidR="00B567FB" w:rsidRDefault="00B567FB" w:rsidP="00B567FB">
      <w:pPr>
        <w:rPr>
          <w:rFonts w:ascii="Times New Roman" w:hAnsi="Times New Roman"/>
          <w:sz w:val="28"/>
          <w:szCs w:val="28"/>
          <w:lang w:val="fr-FR"/>
        </w:rPr>
      </w:pPr>
      <w:r>
        <w:rPr>
          <w:rFonts w:ascii="Times New Roman" w:hAnsi="Times New Roman"/>
          <w:sz w:val="28"/>
          <w:szCs w:val="28"/>
          <w:lang w:val="fr-FR"/>
        </w:rPr>
        <w:t>Questions De Recherche Pertinentes ……………………………………..6</w:t>
      </w:r>
    </w:p>
    <w:p w:rsidR="00B567FB" w:rsidRDefault="00B567FB" w:rsidP="00B567FB">
      <w:pPr>
        <w:jc w:val="both"/>
        <w:rPr>
          <w:rFonts w:ascii="Times New Roman" w:hAnsi="Times New Roman"/>
          <w:sz w:val="28"/>
          <w:szCs w:val="28"/>
          <w:lang w:val="fr-FR"/>
        </w:rPr>
      </w:pPr>
      <w:r>
        <w:rPr>
          <w:rFonts w:ascii="Times New Roman" w:hAnsi="Times New Roman" w:cs="Times New Roman"/>
          <w:sz w:val="28"/>
          <w:szCs w:val="28"/>
          <w:lang w:val="fr-FR"/>
        </w:rPr>
        <w:t>Hypothèses de recherche de l'étude ……..……………………………...6</w:t>
      </w:r>
    </w:p>
    <w:p w:rsidR="00B567FB" w:rsidRDefault="00B567FB" w:rsidP="00B567FB">
      <w:pPr>
        <w:rPr>
          <w:rFonts w:ascii="Times New Roman" w:hAnsi="Times New Roman"/>
          <w:sz w:val="28"/>
          <w:szCs w:val="28"/>
          <w:lang w:val="fr-FR"/>
        </w:rPr>
      </w:pPr>
      <w:r>
        <w:rPr>
          <w:rFonts w:ascii="Times New Roman" w:hAnsi="Times New Roman"/>
          <w:sz w:val="28"/>
          <w:szCs w:val="28"/>
          <w:lang w:val="fr-FR"/>
        </w:rPr>
        <w:t>L'importance De L'étude ………………….………………………………7</w:t>
      </w:r>
    </w:p>
    <w:p w:rsidR="00B567FB" w:rsidRDefault="00B567FB" w:rsidP="00B567FB">
      <w:pPr>
        <w:jc w:val="both"/>
        <w:rPr>
          <w:rFonts w:ascii="Times New Roman" w:eastAsia="Calibri" w:hAnsi="Times New Roman"/>
          <w:sz w:val="28"/>
          <w:szCs w:val="28"/>
          <w:lang w:val="fr-FR"/>
        </w:rPr>
      </w:pPr>
      <w:r>
        <w:rPr>
          <w:rFonts w:ascii="Times New Roman" w:hAnsi="Times New Roman" w:cs="Times New Roman"/>
          <w:sz w:val="28"/>
          <w:szCs w:val="28"/>
          <w:lang w:val="fr-FR"/>
        </w:rPr>
        <w:t>Délimitation de travail ……………………..……………………………8</w:t>
      </w:r>
    </w:p>
    <w:p w:rsidR="00B567FB" w:rsidRDefault="00B567FB" w:rsidP="00B567FB">
      <w:pPr>
        <w:jc w:val="both"/>
        <w:rPr>
          <w:rFonts w:ascii="Times New Roman" w:eastAsia="Calibri" w:hAnsi="Times New Roman"/>
          <w:sz w:val="28"/>
          <w:szCs w:val="28"/>
          <w:lang w:val="fr-FR"/>
        </w:rPr>
      </w:pPr>
      <w:r>
        <w:rPr>
          <w:rFonts w:ascii="Times New Roman" w:eastAsia="Calibri" w:hAnsi="Times New Roman"/>
          <w:sz w:val="28"/>
          <w:szCs w:val="28"/>
          <w:lang w:val="fr-FR"/>
        </w:rPr>
        <w:t>La Définition Des Termes ………………….……………………………8</w:t>
      </w:r>
    </w:p>
    <w:p w:rsidR="00B567FB" w:rsidRDefault="00B567FB" w:rsidP="00B567FB">
      <w:pPr>
        <w:spacing w:line="480" w:lineRule="auto"/>
        <w:rPr>
          <w:rFonts w:ascii="Times New Roman" w:hAnsi="Times New Roman" w:cs="Times New Roman"/>
          <w:b/>
          <w:bCs/>
          <w:sz w:val="28"/>
          <w:szCs w:val="28"/>
          <w:lang w:val="fr-FR"/>
        </w:rPr>
      </w:pPr>
      <w:r>
        <w:rPr>
          <w:rFonts w:ascii="Times New Roman" w:hAnsi="Times New Roman" w:cs="Times New Roman"/>
          <w:b/>
          <w:bCs/>
          <w:sz w:val="28"/>
          <w:szCs w:val="28"/>
          <w:lang w:val="fr-FR"/>
        </w:rPr>
        <w:t>CHAPITRE DEUX: REVUE LITTERAIRE ………………………….10</w:t>
      </w:r>
    </w:p>
    <w:p w:rsidR="00B567FB" w:rsidRPr="008B2A42" w:rsidRDefault="00B567FB" w:rsidP="00B567FB">
      <w:pPr>
        <w:pStyle w:val="Default"/>
        <w:spacing w:line="360" w:lineRule="auto"/>
        <w:jc w:val="both"/>
        <w:rPr>
          <w:sz w:val="28"/>
          <w:szCs w:val="28"/>
          <w:lang w:val="fr-FR"/>
        </w:rPr>
      </w:pPr>
      <w:r w:rsidRPr="008B2A42">
        <w:rPr>
          <w:sz w:val="28"/>
          <w:szCs w:val="28"/>
          <w:lang w:val="fr-FR"/>
        </w:rPr>
        <w:t>Approches Centrées Sur L'apprenant Dans La Didactique Des Langues</w:t>
      </w:r>
    </w:p>
    <w:p w:rsidR="00B567FB" w:rsidRPr="008B2A42" w:rsidRDefault="00B567FB" w:rsidP="00B567FB">
      <w:pPr>
        <w:pStyle w:val="Default"/>
        <w:spacing w:line="360" w:lineRule="auto"/>
        <w:jc w:val="both"/>
        <w:rPr>
          <w:b/>
          <w:sz w:val="28"/>
          <w:szCs w:val="28"/>
          <w:lang w:val="fr-FR"/>
        </w:rPr>
      </w:pPr>
      <w:r w:rsidRPr="008B2A42">
        <w:rPr>
          <w:sz w:val="28"/>
          <w:szCs w:val="28"/>
          <w:lang w:val="fr-FR"/>
        </w:rPr>
        <w:t>Etrangères</w:t>
      </w:r>
      <w:r>
        <w:rPr>
          <w:b/>
          <w:sz w:val="28"/>
          <w:szCs w:val="28"/>
          <w:lang w:val="fr-FR"/>
        </w:rPr>
        <w:t xml:space="preserve"> </w:t>
      </w:r>
      <w:r>
        <w:rPr>
          <w:sz w:val="28"/>
          <w:szCs w:val="28"/>
          <w:lang w:val="fr-FR"/>
        </w:rPr>
        <w:t>…………………………………………………………….…10</w:t>
      </w:r>
    </w:p>
    <w:p w:rsidR="00B567FB" w:rsidRPr="00C76954" w:rsidRDefault="00B567FB" w:rsidP="00B567FB">
      <w:pPr>
        <w:autoSpaceDE w:val="0"/>
        <w:autoSpaceDN w:val="0"/>
        <w:adjustRightInd w:val="0"/>
        <w:spacing w:line="360" w:lineRule="auto"/>
        <w:rPr>
          <w:rFonts w:ascii="Times New Roman" w:hAnsi="Times New Roman" w:cs="Times New Roman"/>
          <w:bCs/>
          <w:sz w:val="28"/>
          <w:szCs w:val="28"/>
          <w:lang w:val="fr-FR"/>
        </w:rPr>
      </w:pPr>
      <w:r w:rsidRPr="00C76954">
        <w:rPr>
          <w:rFonts w:ascii="Times New Roman" w:hAnsi="Times New Roman" w:cs="Times New Roman"/>
          <w:bCs/>
          <w:sz w:val="28"/>
          <w:szCs w:val="28"/>
          <w:lang w:val="fr-FR"/>
        </w:rPr>
        <w:t>Compétences générales: savoir, savoir-faire, savoir-être et savoir apprendre</w:t>
      </w:r>
    </w:p>
    <w:p w:rsidR="00B567FB" w:rsidRDefault="00B567FB" w:rsidP="00B567FB">
      <w:pPr>
        <w:spacing w:after="0" w:line="360" w:lineRule="auto"/>
        <w:jc w:val="both"/>
        <w:rPr>
          <w:rFonts w:ascii="Times New Roman" w:hAnsi="Times New Roman" w:cs="Times New Roman"/>
          <w:b/>
          <w:color w:val="222222"/>
          <w:sz w:val="28"/>
          <w:szCs w:val="28"/>
          <w:lang w:val="fr-FR"/>
        </w:rPr>
      </w:pPr>
      <w:r>
        <w:rPr>
          <w:rFonts w:ascii="Times New Roman" w:hAnsi="Times New Roman"/>
          <w:sz w:val="28"/>
          <w:szCs w:val="28"/>
          <w:lang w:val="fr-FR"/>
        </w:rPr>
        <w:t>……………………………………………… …………………………..12</w:t>
      </w:r>
    </w:p>
    <w:p w:rsidR="00B567FB" w:rsidRDefault="00B567FB" w:rsidP="00B567FB">
      <w:pPr>
        <w:pStyle w:val="Default"/>
        <w:spacing w:after="240" w:line="360" w:lineRule="auto"/>
        <w:jc w:val="both"/>
        <w:rPr>
          <w:sz w:val="28"/>
          <w:szCs w:val="28"/>
          <w:lang w:val="fr-FR"/>
        </w:rPr>
      </w:pPr>
      <w:r w:rsidRPr="000714A7">
        <w:rPr>
          <w:sz w:val="28"/>
          <w:szCs w:val="28"/>
          <w:lang w:val="fr-FR"/>
        </w:rPr>
        <w:t>Facteurs Affectifs Dans L'apprentissage Des Langues Etrangères</w:t>
      </w:r>
      <w:r>
        <w:rPr>
          <w:sz w:val="28"/>
          <w:szCs w:val="28"/>
          <w:lang w:val="fr-FR"/>
        </w:rPr>
        <w:t>…....14</w:t>
      </w:r>
    </w:p>
    <w:p w:rsidR="00B567FB" w:rsidRDefault="00B567FB" w:rsidP="00B567FB">
      <w:pPr>
        <w:pStyle w:val="NormalWeb"/>
        <w:spacing w:before="0" w:beforeAutospacing="0" w:after="0" w:afterAutospacing="0" w:line="360" w:lineRule="auto"/>
        <w:jc w:val="both"/>
        <w:rPr>
          <w:b/>
          <w:color w:val="222222"/>
          <w:sz w:val="28"/>
          <w:szCs w:val="28"/>
          <w:lang w:val="fr-FR"/>
        </w:rPr>
      </w:pPr>
      <w:r w:rsidRPr="00D110B8">
        <w:rPr>
          <w:bCs/>
          <w:sz w:val="28"/>
          <w:szCs w:val="28"/>
          <w:lang w:val="fr-FR"/>
        </w:rPr>
        <w:t>Motivation</w:t>
      </w:r>
      <w:r w:rsidRPr="00D110B8">
        <w:rPr>
          <w:sz w:val="28"/>
          <w:szCs w:val="28"/>
          <w:lang w:val="fr-FR"/>
        </w:rPr>
        <w:t xml:space="preserve"> </w:t>
      </w:r>
      <w:r>
        <w:rPr>
          <w:sz w:val="28"/>
          <w:szCs w:val="28"/>
          <w:lang w:val="fr-FR"/>
        </w:rPr>
        <w:t>………………………………………………………….…14</w:t>
      </w:r>
    </w:p>
    <w:p w:rsidR="00B567FB" w:rsidRDefault="00B567FB" w:rsidP="00B567FB">
      <w:pPr>
        <w:jc w:val="both"/>
        <w:rPr>
          <w:rFonts w:ascii="Times New Roman" w:hAnsi="Times New Roman"/>
          <w:sz w:val="28"/>
          <w:szCs w:val="28"/>
          <w:lang w:val="fr-FR"/>
        </w:rPr>
      </w:pPr>
      <w:r w:rsidRPr="006176FB">
        <w:rPr>
          <w:rFonts w:ascii="Times New Roman" w:hAnsi="Times New Roman" w:cs="Times New Roman"/>
          <w:bCs/>
          <w:sz w:val="28"/>
          <w:szCs w:val="28"/>
          <w:lang w:val="fr-FR"/>
        </w:rPr>
        <w:t>Attitude</w:t>
      </w:r>
      <w:r>
        <w:rPr>
          <w:rFonts w:ascii="Times New Roman" w:hAnsi="Times New Roman"/>
          <w:sz w:val="28"/>
          <w:szCs w:val="28"/>
          <w:lang w:val="fr-FR"/>
        </w:rPr>
        <w:t xml:space="preserve"> ……………………………………………………………..…15</w:t>
      </w:r>
    </w:p>
    <w:p w:rsidR="00B567FB" w:rsidRDefault="00B567FB" w:rsidP="00B567FB">
      <w:pPr>
        <w:jc w:val="both"/>
        <w:rPr>
          <w:rFonts w:ascii="Times New Roman" w:hAnsi="Times New Roman"/>
          <w:sz w:val="28"/>
          <w:szCs w:val="28"/>
          <w:lang w:val="fr-FR"/>
        </w:rPr>
      </w:pPr>
      <w:r w:rsidRPr="00093944">
        <w:rPr>
          <w:rFonts w:ascii="Times New Roman" w:hAnsi="Times New Roman" w:cs="Times New Roman"/>
          <w:sz w:val="28"/>
          <w:szCs w:val="28"/>
          <w:lang w:val="fr-FR"/>
        </w:rPr>
        <w:t>Français Langue Etrangère F.L.E</w:t>
      </w:r>
      <w:r w:rsidRPr="003B3BB1">
        <w:rPr>
          <w:rFonts w:ascii="Times New Roman" w:hAnsi="Times New Roman"/>
          <w:sz w:val="28"/>
          <w:szCs w:val="28"/>
          <w:lang w:val="fr-FR"/>
        </w:rPr>
        <w:t xml:space="preserve"> </w:t>
      </w:r>
      <w:r>
        <w:rPr>
          <w:rFonts w:ascii="Times New Roman" w:hAnsi="Times New Roman"/>
          <w:sz w:val="28"/>
          <w:szCs w:val="28"/>
          <w:lang w:val="fr-FR"/>
        </w:rPr>
        <w:t>…………………………………… 16</w:t>
      </w:r>
    </w:p>
    <w:p w:rsidR="00B567FB" w:rsidRPr="00093944" w:rsidRDefault="00B567FB" w:rsidP="00B567FB">
      <w:pPr>
        <w:pStyle w:val="Default"/>
        <w:spacing w:before="240" w:after="240" w:line="360" w:lineRule="auto"/>
        <w:rPr>
          <w:bCs/>
          <w:sz w:val="28"/>
          <w:szCs w:val="28"/>
          <w:lang w:val="fr-FR"/>
        </w:rPr>
      </w:pPr>
      <w:r w:rsidRPr="006C3EEA">
        <w:rPr>
          <w:bCs/>
          <w:sz w:val="28"/>
          <w:szCs w:val="28"/>
          <w:lang w:val="fr-FR"/>
        </w:rPr>
        <w:t xml:space="preserve">Les perspectives de l’apprentissage /acquisition du FLE (Français Langue Etrangère) au Nigéria </w:t>
      </w:r>
      <w:r>
        <w:rPr>
          <w:bCs/>
          <w:sz w:val="28"/>
          <w:szCs w:val="28"/>
          <w:lang w:val="fr-FR"/>
        </w:rPr>
        <w:t>…………..</w:t>
      </w:r>
      <w:r>
        <w:rPr>
          <w:sz w:val="28"/>
          <w:szCs w:val="28"/>
          <w:lang w:val="fr-FR"/>
        </w:rPr>
        <w:t>………………………………...…….17</w:t>
      </w:r>
    </w:p>
    <w:p w:rsidR="00B567FB" w:rsidRDefault="00B567FB" w:rsidP="00B567FB">
      <w:pPr>
        <w:spacing w:after="0" w:line="360" w:lineRule="auto"/>
        <w:jc w:val="center"/>
        <w:rPr>
          <w:rFonts w:ascii="Times New Roman" w:hAnsi="Times New Roman"/>
          <w:b/>
          <w:sz w:val="28"/>
          <w:szCs w:val="28"/>
          <w:lang w:val="fr-FR"/>
        </w:rPr>
      </w:pPr>
      <w:r>
        <w:rPr>
          <w:rFonts w:ascii="Times New Roman" w:hAnsi="Times New Roman" w:cs="Times New Roman"/>
          <w:b/>
          <w:bCs/>
          <w:sz w:val="28"/>
          <w:szCs w:val="28"/>
          <w:lang w:val="fr-FR"/>
        </w:rPr>
        <w:t>CHAPITRE TROIS :</w:t>
      </w:r>
      <w:r>
        <w:rPr>
          <w:rFonts w:ascii="Times New Roman" w:hAnsi="Times New Roman" w:cs="Times New Roman"/>
          <w:b/>
          <w:sz w:val="28"/>
          <w:szCs w:val="28"/>
          <w:lang w:val="fr-FR"/>
        </w:rPr>
        <w:t xml:space="preserve"> </w:t>
      </w:r>
      <w:r>
        <w:rPr>
          <w:rFonts w:ascii="Times New Roman" w:hAnsi="Times New Roman"/>
          <w:b/>
          <w:sz w:val="28"/>
          <w:szCs w:val="28"/>
          <w:lang w:val="fr-FR"/>
        </w:rPr>
        <w:t>LA RECHERCHE MÉTHODOLOGIQUE</w:t>
      </w:r>
    </w:p>
    <w:p w:rsidR="00B567FB" w:rsidRDefault="00B567FB" w:rsidP="00B567FB">
      <w:pPr>
        <w:spacing w:after="0" w:line="360" w:lineRule="auto"/>
        <w:rPr>
          <w:rFonts w:ascii="Times New Roman" w:hAnsi="Times New Roman"/>
          <w:sz w:val="28"/>
          <w:szCs w:val="28"/>
          <w:lang w:val="fr-FR"/>
        </w:rPr>
      </w:pPr>
      <w:r>
        <w:rPr>
          <w:rFonts w:ascii="Times New Roman" w:hAnsi="Times New Roman"/>
          <w:sz w:val="28"/>
          <w:szCs w:val="28"/>
          <w:lang w:val="fr-FR"/>
        </w:rPr>
        <w:t>Mode De La Recherche ……………….……………………………….21</w:t>
      </w:r>
    </w:p>
    <w:p w:rsidR="00B567FB" w:rsidRDefault="00B567FB" w:rsidP="00B567FB">
      <w:pPr>
        <w:spacing w:after="0" w:line="360" w:lineRule="auto"/>
        <w:jc w:val="both"/>
        <w:rPr>
          <w:rFonts w:ascii="Times New Roman" w:hAnsi="Times New Roman"/>
          <w:b/>
          <w:sz w:val="28"/>
          <w:szCs w:val="28"/>
          <w:lang w:val="fr-FR"/>
        </w:rPr>
      </w:pPr>
      <w:r>
        <w:rPr>
          <w:rFonts w:ascii="Times New Roman" w:hAnsi="Times New Roman" w:cs="Times New Roman"/>
          <w:bCs/>
          <w:sz w:val="28"/>
          <w:szCs w:val="28"/>
          <w:lang w:val="fr-FR"/>
        </w:rPr>
        <w:t>Choix et présentation du public d’enquête</w:t>
      </w:r>
      <w:r>
        <w:rPr>
          <w:rFonts w:ascii="Times New Roman" w:hAnsi="Times New Roman"/>
          <w:sz w:val="28"/>
          <w:szCs w:val="28"/>
          <w:lang w:val="fr-FR"/>
        </w:rPr>
        <w:t xml:space="preserve"> …….……………………22</w:t>
      </w:r>
    </w:p>
    <w:p w:rsidR="00B567FB" w:rsidRDefault="00B567FB" w:rsidP="00B567FB">
      <w:pPr>
        <w:pStyle w:val="Default"/>
        <w:spacing w:before="240" w:after="240" w:line="360" w:lineRule="auto"/>
        <w:jc w:val="both"/>
        <w:rPr>
          <w:sz w:val="28"/>
          <w:szCs w:val="28"/>
          <w:lang w:val="fr-FR"/>
        </w:rPr>
      </w:pPr>
      <w:r>
        <w:rPr>
          <w:bCs/>
          <w:sz w:val="28"/>
          <w:szCs w:val="28"/>
          <w:lang w:val="fr-FR"/>
        </w:rPr>
        <w:t xml:space="preserve">Méthodologie de collecte de données </w:t>
      </w:r>
      <w:r>
        <w:rPr>
          <w:sz w:val="28"/>
          <w:szCs w:val="28"/>
          <w:lang w:val="fr-FR"/>
        </w:rPr>
        <w:t xml:space="preserve"> ………….…………………....22</w:t>
      </w:r>
    </w:p>
    <w:p w:rsidR="00B567FB" w:rsidRDefault="00B567FB" w:rsidP="00B567FB">
      <w:pPr>
        <w:spacing w:after="0" w:line="360" w:lineRule="auto"/>
        <w:rPr>
          <w:rFonts w:ascii="Times New Roman" w:hAnsi="Times New Roman"/>
          <w:sz w:val="28"/>
          <w:szCs w:val="28"/>
          <w:lang w:val="fr-FR"/>
        </w:rPr>
      </w:pPr>
      <w:r>
        <w:rPr>
          <w:rFonts w:ascii="Times New Roman" w:hAnsi="Times New Roman"/>
          <w:sz w:val="28"/>
          <w:szCs w:val="28"/>
          <w:lang w:val="fr-FR"/>
        </w:rPr>
        <w:t>L’instrument De La Recherche ………………….…………………….22</w:t>
      </w:r>
    </w:p>
    <w:p w:rsidR="00B567FB" w:rsidRDefault="00B567FB" w:rsidP="00B567FB">
      <w:pPr>
        <w:spacing w:after="0" w:line="360" w:lineRule="auto"/>
        <w:rPr>
          <w:rFonts w:ascii="Times New Roman" w:hAnsi="Times New Roman"/>
          <w:sz w:val="28"/>
          <w:szCs w:val="28"/>
          <w:lang w:val="fr-FR"/>
        </w:rPr>
      </w:pPr>
      <w:r>
        <w:rPr>
          <w:rFonts w:ascii="Times New Roman" w:hAnsi="Times New Roman"/>
          <w:sz w:val="28"/>
          <w:szCs w:val="28"/>
          <w:lang w:val="fr-FR"/>
        </w:rPr>
        <w:t>Validation De L’instrument …………………….…………………..…23</w:t>
      </w:r>
    </w:p>
    <w:p w:rsidR="00B567FB" w:rsidRDefault="00B567FB" w:rsidP="00B567FB">
      <w:pPr>
        <w:spacing w:after="0" w:line="360" w:lineRule="auto"/>
        <w:rPr>
          <w:rFonts w:ascii="Times New Roman" w:hAnsi="Times New Roman"/>
          <w:sz w:val="28"/>
          <w:szCs w:val="28"/>
          <w:lang w:val="fr-FR"/>
        </w:rPr>
      </w:pPr>
      <w:r>
        <w:rPr>
          <w:rFonts w:ascii="Times New Roman" w:hAnsi="Times New Roman"/>
          <w:sz w:val="28"/>
          <w:szCs w:val="28"/>
          <w:lang w:val="fr-FR"/>
        </w:rPr>
        <w:t>Technique D’analyse Des Données …………….……………………..24</w:t>
      </w:r>
    </w:p>
    <w:p w:rsidR="00B567FB" w:rsidRDefault="00B567FB" w:rsidP="00B567FB">
      <w:pPr>
        <w:spacing w:line="360" w:lineRule="auto"/>
        <w:jc w:val="center"/>
        <w:rPr>
          <w:rFonts w:ascii="Times New Roman" w:eastAsia="Calibri" w:hAnsi="Times New Roman"/>
          <w:b/>
          <w:sz w:val="28"/>
          <w:szCs w:val="28"/>
          <w:lang w:val="fr-FR"/>
        </w:rPr>
      </w:pPr>
      <w:r>
        <w:rPr>
          <w:rFonts w:ascii="Times New Roman" w:hAnsi="Times New Roman" w:cs="Times New Roman"/>
          <w:b/>
          <w:sz w:val="28"/>
          <w:szCs w:val="28"/>
          <w:lang w:val="fr-FR"/>
        </w:rPr>
        <w:t xml:space="preserve">CHAPITRE QUATRE : </w:t>
      </w:r>
      <w:r>
        <w:rPr>
          <w:rFonts w:ascii="Times New Roman" w:eastAsia="Calibri" w:hAnsi="Times New Roman"/>
          <w:b/>
          <w:sz w:val="28"/>
          <w:szCs w:val="28"/>
          <w:lang w:val="fr-FR"/>
        </w:rPr>
        <w:t>ANALYSE DES DONNEES ET RESULTATS DES DISCUSSIONS</w:t>
      </w:r>
    </w:p>
    <w:p w:rsidR="00B567FB" w:rsidRDefault="00B567FB" w:rsidP="00B567FB">
      <w:pPr>
        <w:rPr>
          <w:rFonts w:ascii="Times New Roman" w:eastAsia="Calibri" w:hAnsi="Times New Roman"/>
          <w:sz w:val="28"/>
          <w:szCs w:val="28"/>
          <w:lang w:val="fr-FR"/>
        </w:rPr>
      </w:pPr>
      <w:r>
        <w:rPr>
          <w:rFonts w:ascii="Times New Roman" w:eastAsia="Calibri" w:hAnsi="Times New Roman"/>
          <w:sz w:val="28"/>
          <w:szCs w:val="28"/>
          <w:lang w:val="fr-FR"/>
        </w:rPr>
        <w:t>Les Résultats des statistiques des données ………….……………...…25</w:t>
      </w:r>
    </w:p>
    <w:p w:rsidR="00B567FB" w:rsidRDefault="00B567FB" w:rsidP="00B567FB">
      <w:pPr>
        <w:spacing w:line="360" w:lineRule="auto"/>
        <w:ind w:left="1080" w:hanging="1080"/>
        <w:rPr>
          <w:rFonts w:ascii="Times New Roman" w:hAnsi="Times New Roman" w:cs="Times New Roman"/>
          <w:b/>
          <w:sz w:val="28"/>
          <w:szCs w:val="28"/>
          <w:lang w:val="fr-FR"/>
        </w:rPr>
      </w:pPr>
      <w:r>
        <w:rPr>
          <w:rFonts w:ascii="Times New Roman" w:hAnsi="Times New Roman" w:cs="Times New Roman"/>
          <w:b/>
          <w:sz w:val="28"/>
          <w:szCs w:val="28"/>
          <w:lang w:val="fr-FR"/>
        </w:rPr>
        <w:t xml:space="preserve">CHAPITRE CINQ : </w:t>
      </w:r>
      <w:r>
        <w:rPr>
          <w:rFonts w:ascii="Times New Roman" w:hAnsi="Times New Roman"/>
          <w:b/>
          <w:sz w:val="28"/>
          <w:szCs w:val="28"/>
          <w:lang w:val="fr-FR"/>
        </w:rPr>
        <w:t>RESUME, CONCLUSION ET RECOMMANDATIONS</w:t>
      </w:r>
    </w:p>
    <w:p w:rsidR="00B567FB" w:rsidRDefault="00B567FB" w:rsidP="00B567FB">
      <w:pPr>
        <w:spacing w:line="360" w:lineRule="auto"/>
        <w:ind w:left="1080" w:hanging="1080"/>
        <w:rPr>
          <w:rFonts w:ascii="Times New Roman" w:hAnsi="Times New Roman" w:cs="Times New Roman"/>
          <w:sz w:val="28"/>
          <w:szCs w:val="28"/>
          <w:lang w:val="fr-FR"/>
        </w:rPr>
      </w:pPr>
      <w:r>
        <w:rPr>
          <w:rFonts w:ascii="Times New Roman" w:hAnsi="Times New Roman" w:cs="Times New Roman"/>
          <w:sz w:val="28"/>
          <w:szCs w:val="28"/>
          <w:lang w:val="fr-FR"/>
        </w:rPr>
        <w:t>Résumé ……………………………………………….………….……33</w:t>
      </w:r>
    </w:p>
    <w:p w:rsidR="00B567FB" w:rsidRDefault="00B567FB" w:rsidP="00B567FB">
      <w:pPr>
        <w:rPr>
          <w:rFonts w:ascii="Times New Roman" w:hAnsi="Times New Roman"/>
          <w:sz w:val="28"/>
          <w:szCs w:val="28"/>
          <w:lang w:val="fr-FR"/>
        </w:rPr>
      </w:pPr>
      <w:r>
        <w:rPr>
          <w:rFonts w:ascii="Times New Roman" w:hAnsi="Times New Roman"/>
          <w:sz w:val="28"/>
          <w:szCs w:val="28"/>
          <w:lang w:val="fr-FR"/>
        </w:rPr>
        <w:t>Conclusion …………………………………………….…………...…33</w:t>
      </w:r>
    </w:p>
    <w:p w:rsidR="00B567FB" w:rsidRDefault="00B567FB" w:rsidP="00B567FB">
      <w:pPr>
        <w:spacing w:line="360" w:lineRule="auto"/>
        <w:rPr>
          <w:rFonts w:ascii="Times New Roman" w:hAnsi="Times New Roman" w:cs="Times New Roman"/>
          <w:sz w:val="28"/>
          <w:szCs w:val="28"/>
          <w:lang w:val="fr-FR"/>
        </w:rPr>
      </w:pPr>
      <w:r>
        <w:rPr>
          <w:rFonts w:ascii="Times New Roman" w:hAnsi="Times New Roman" w:cs="Times New Roman"/>
          <w:sz w:val="28"/>
          <w:szCs w:val="28"/>
          <w:lang w:val="fr-FR"/>
        </w:rPr>
        <w:t>Recommandation ……………………………………….……….……34</w:t>
      </w:r>
    </w:p>
    <w:p w:rsidR="00B567FB" w:rsidRDefault="00B567FB" w:rsidP="00B567FB">
      <w:pPr>
        <w:spacing w:line="360" w:lineRule="auto"/>
        <w:rPr>
          <w:rFonts w:ascii="Times New Roman" w:hAnsi="Times New Roman" w:cs="Times New Roman"/>
          <w:b/>
          <w:sz w:val="28"/>
          <w:szCs w:val="28"/>
          <w:lang w:val="fr-FR"/>
        </w:rPr>
      </w:pPr>
      <w:r>
        <w:rPr>
          <w:rFonts w:ascii="Times New Roman" w:hAnsi="Times New Roman"/>
          <w:b/>
          <w:sz w:val="28"/>
          <w:szCs w:val="28"/>
          <w:lang w:val="fr-FR"/>
        </w:rPr>
        <w:t>APPENDIX …………………………………………….……………36</w:t>
      </w:r>
    </w:p>
    <w:p w:rsidR="00B567FB" w:rsidRPr="00B567FB" w:rsidRDefault="00B567FB" w:rsidP="00B567FB">
      <w:pPr>
        <w:spacing w:line="480" w:lineRule="auto"/>
        <w:rPr>
          <w:rFonts w:ascii="Times New Roman" w:hAnsi="Times New Roman" w:cs="Times New Roman"/>
          <w:b/>
          <w:bCs/>
          <w:sz w:val="28"/>
          <w:szCs w:val="28"/>
          <w:lang w:val="fr-FR"/>
        </w:rPr>
      </w:pPr>
      <w:r>
        <w:rPr>
          <w:rFonts w:ascii="Times New Roman" w:hAnsi="Times New Roman" w:cs="Times New Roman"/>
          <w:b/>
          <w:bCs/>
          <w:sz w:val="28"/>
          <w:szCs w:val="28"/>
          <w:lang w:val="fr-FR"/>
        </w:rPr>
        <w:t>BIBLIOGRAPHIE</w:t>
      </w:r>
      <w:r>
        <w:rPr>
          <w:rFonts w:ascii="Times New Roman" w:hAnsi="Times New Roman" w:cs="Times New Roman"/>
          <w:sz w:val="28"/>
          <w:szCs w:val="28"/>
          <w:lang w:val="fr-FR"/>
        </w:rPr>
        <w:t xml:space="preserve"> </w:t>
      </w:r>
      <w:r>
        <w:rPr>
          <w:rFonts w:ascii="Times New Roman" w:hAnsi="Times New Roman" w:cs="Times New Roman"/>
          <w:b/>
          <w:sz w:val="28"/>
          <w:szCs w:val="28"/>
          <w:lang w:val="fr-FR"/>
        </w:rPr>
        <w:t>.............................................................................38</w:t>
      </w:r>
    </w:p>
    <w:p w:rsidR="00C265CB" w:rsidRDefault="00C265CB" w:rsidP="00B567FB">
      <w:pPr>
        <w:spacing w:line="360" w:lineRule="auto"/>
        <w:jc w:val="center"/>
        <w:rPr>
          <w:rFonts w:ascii="Times New Roman" w:hAnsi="Times New Roman" w:cs="Times New Roman"/>
          <w:b/>
          <w:sz w:val="28"/>
          <w:szCs w:val="28"/>
          <w:lang w:val="fr-FR"/>
        </w:rPr>
      </w:pPr>
    </w:p>
    <w:p w:rsidR="00210558" w:rsidRDefault="00210558" w:rsidP="00B567FB">
      <w:pPr>
        <w:spacing w:line="360" w:lineRule="auto"/>
        <w:jc w:val="center"/>
        <w:rPr>
          <w:rFonts w:ascii="Times New Roman" w:hAnsi="Times New Roman" w:cs="Times New Roman"/>
          <w:b/>
          <w:sz w:val="28"/>
          <w:szCs w:val="28"/>
          <w:lang w:val="fr-FR"/>
        </w:rPr>
      </w:pPr>
    </w:p>
    <w:p w:rsidR="00210558" w:rsidRDefault="00210558" w:rsidP="00B567FB">
      <w:pPr>
        <w:spacing w:line="360" w:lineRule="auto"/>
        <w:jc w:val="center"/>
        <w:rPr>
          <w:rFonts w:ascii="Times New Roman" w:hAnsi="Times New Roman" w:cs="Times New Roman"/>
          <w:b/>
          <w:sz w:val="28"/>
          <w:szCs w:val="28"/>
          <w:lang w:val="fr-FR"/>
        </w:rPr>
      </w:pPr>
    </w:p>
    <w:p w:rsidR="00B567FB" w:rsidRPr="006C3790" w:rsidRDefault="00B567FB" w:rsidP="00B567FB">
      <w:pPr>
        <w:spacing w:line="360" w:lineRule="auto"/>
        <w:jc w:val="center"/>
        <w:rPr>
          <w:rFonts w:ascii="Times New Roman" w:hAnsi="Times New Roman" w:cs="Times New Roman"/>
          <w:b/>
          <w:sz w:val="28"/>
          <w:szCs w:val="28"/>
          <w:lang w:val="fr-FR"/>
        </w:rPr>
      </w:pPr>
      <w:r w:rsidRPr="006C3790">
        <w:rPr>
          <w:rFonts w:ascii="Times New Roman" w:hAnsi="Times New Roman" w:cs="Times New Roman"/>
          <w:b/>
          <w:sz w:val="28"/>
          <w:szCs w:val="28"/>
          <w:lang w:val="fr-FR"/>
        </w:rPr>
        <w:t>CHAPITRE UN</w:t>
      </w:r>
    </w:p>
    <w:p w:rsidR="00B567FB" w:rsidRPr="006C3790" w:rsidRDefault="00B567FB" w:rsidP="00B567FB">
      <w:pPr>
        <w:spacing w:line="360" w:lineRule="auto"/>
        <w:jc w:val="center"/>
        <w:rPr>
          <w:rFonts w:ascii="Times New Roman" w:hAnsi="Times New Roman" w:cs="Times New Roman"/>
          <w:b/>
          <w:sz w:val="28"/>
          <w:szCs w:val="28"/>
          <w:lang w:val="fr-FR"/>
        </w:rPr>
      </w:pPr>
      <w:r w:rsidRPr="006C3790">
        <w:rPr>
          <w:rFonts w:ascii="Times New Roman" w:hAnsi="Times New Roman" w:cs="Times New Roman"/>
          <w:b/>
          <w:sz w:val="28"/>
          <w:szCs w:val="28"/>
          <w:lang w:val="fr-FR"/>
        </w:rPr>
        <w:t>INTRODUCTION</w:t>
      </w:r>
    </w:p>
    <w:p w:rsidR="00B567FB" w:rsidRDefault="00B567FB" w:rsidP="00B567FB">
      <w:pPr>
        <w:spacing w:after="0" w:line="360" w:lineRule="auto"/>
        <w:jc w:val="both"/>
        <w:rPr>
          <w:rFonts w:ascii="Times New Roman" w:hAnsi="Times New Roman" w:cs="Times New Roman"/>
          <w:sz w:val="28"/>
          <w:szCs w:val="28"/>
          <w:lang w:val="fr-FR"/>
        </w:rPr>
      </w:pPr>
      <w:r w:rsidRPr="006C3790">
        <w:rPr>
          <w:rFonts w:ascii="Times New Roman" w:hAnsi="Times New Roman" w:cs="Times New Roman"/>
          <w:sz w:val="28"/>
          <w:szCs w:val="28"/>
          <w:lang w:val="fr-FR"/>
        </w:rPr>
        <w:t>Les attitudes des apprenant</w:t>
      </w:r>
      <w:r>
        <w:rPr>
          <w:rFonts w:ascii="Times New Roman" w:hAnsi="Times New Roman" w:cs="Times New Roman"/>
          <w:sz w:val="28"/>
          <w:szCs w:val="28"/>
          <w:lang w:val="fr-FR"/>
        </w:rPr>
        <w:t>s jouent un rôle crucial dans leurs</w:t>
      </w:r>
      <w:r w:rsidRPr="006C3790">
        <w:rPr>
          <w:rFonts w:ascii="Times New Roman" w:hAnsi="Times New Roman" w:cs="Times New Roman"/>
          <w:sz w:val="28"/>
          <w:szCs w:val="28"/>
          <w:lang w:val="fr-FR"/>
        </w:rPr>
        <w:t xml:space="preserve"> formations des expériences et des résultats scolaires.  Lorsqu'il s'agit d</w:t>
      </w:r>
      <w:r>
        <w:rPr>
          <w:rFonts w:ascii="Times New Roman" w:hAnsi="Times New Roman" w:cs="Times New Roman"/>
          <w:sz w:val="28"/>
          <w:szCs w:val="28"/>
          <w:lang w:val="fr-FR"/>
        </w:rPr>
        <w:t xml:space="preserve">e l'enseignement de français au </w:t>
      </w:r>
      <w:r w:rsidRPr="006C3790">
        <w:rPr>
          <w:rFonts w:ascii="Times New Roman" w:hAnsi="Times New Roman" w:cs="Times New Roman"/>
          <w:sz w:val="28"/>
          <w:szCs w:val="28"/>
          <w:lang w:val="fr-FR"/>
        </w:rPr>
        <w:t xml:space="preserve">Nigeria, en se concentrant spécifiquement sur le cas des </w:t>
      </w:r>
      <w:r>
        <w:rPr>
          <w:rFonts w:ascii="Times New Roman" w:hAnsi="Times New Roman" w:cs="Times New Roman"/>
          <w:sz w:val="28"/>
          <w:szCs w:val="28"/>
          <w:lang w:val="fr-FR"/>
        </w:rPr>
        <w:t>apprenants aux écoles secondaire</w:t>
      </w:r>
      <w:r w:rsidRPr="006C3790">
        <w:rPr>
          <w:rFonts w:ascii="Times New Roman" w:hAnsi="Times New Roman" w:cs="Times New Roman"/>
          <w:sz w:val="28"/>
          <w:szCs w:val="28"/>
          <w:lang w:val="fr-FR"/>
        </w:rPr>
        <w:t>, comprendre les attitudes des apprenants devient particulièrement important.  Cette étude</w:t>
      </w:r>
      <w:bookmarkStart w:id="0" w:name="_GoBack"/>
      <w:bookmarkEnd w:id="0"/>
      <w:r w:rsidRPr="006C3790">
        <w:rPr>
          <w:rFonts w:ascii="Times New Roman" w:hAnsi="Times New Roman" w:cs="Times New Roman"/>
          <w:sz w:val="28"/>
          <w:szCs w:val="28"/>
          <w:lang w:val="fr-FR"/>
        </w:rPr>
        <w:t xml:space="preserve"> vise à explorer et analyser les attitudes des étudiants apprenant le français au Nigeria dont ils sont inscrits dans le programme d'enseignement français au </w:t>
      </w:r>
      <w:r>
        <w:rPr>
          <w:rFonts w:ascii="Times New Roman" w:hAnsi="Times New Roman" w:cs="Times New Roman"/>
          <w:sz w:val="28"/>
          <w:szCs w:val="28"/>
          <w:lang w:val="fr-FR"/>
        </w:rPr>
        <w:t>niveau des écoles secondaire</w:t>
      </w:r>
      <w:r w:rsidRPr="006C3790">
        <w:rPr>
          <w:rFonts w:ascii="Times New Roman" w:hAnsi="Times New Roman" w:cs="Times New Roman"/>
          <w:sz w:val="28"/>
          <w:szCs w:val="28"/>
          <w:lang w:val="fr-FR"/>
        </w:rPr>
        <w:t>, au Nigeria.  En examinant ces attitudes, nous pouvons obtenir des informations précieuses sur les facteurs qui influencent les expériences d'apprentissage et la réussite scolaire des élèves au sein du programme de français.</w:t>
      </w:r>
      <w:r>
        <w:rPr>
          <w:rFonts w:ascii="Times New Roman" w:hAnsi="Times New Roman" w:cs="Times New Roman"/>
          <w:sz w:val="28"/>
          <w:szCs w:val="28"/>
          <w:lang w:val="fr-FR"/>
        </w:rPr>
        <w:t xml:space="preserve"> </w:t>
      </w:r>
      <w:r w:rsidRPr="006C3790">
        <w:rPr>
          <w:rFonts w:ascii="Times New Roman" w:hAnsi="Times New Roman" w:cs="Times New Roman"/>
          <w:sz w:val="28"/>
          <w:szCs w:val="28"/>
          <w:lang w:val="fr-FR"/>
        </w:rPr>
        <w:t>L'éducation française revêt une importance considérable au Nigeria en raison des liens historiques et culturels du pays avec les nations francophones.  La maîtrise du français ouvre des opportunités dans divers secteurs, notamment le commerce, le tourisme et les relations internationales.  Par conséquent, comprendre les attitudes des étudiants envers l'éducation en français devient essentiel pour planifier et concevoir efficacement des programmes éducatifs qui répondent aux besoins et aux aspirations des élèv</w:t>
      </w:r>
      <w:r>
        <w:rPr>
          <w:rFonts w:ascii="Times New Roman" w:hAnsi="Times New Roman" w:cs="Times New Roman"/>
          <w:sz w:val="28"/>
          <w:szCs w:val="28"/>
          <w:lang w:val="fr-FR"/>
        </w:rPr>
        <w:t>es. Le curriculum</w:t>
      </w:r>
      <w:r w:rsidRPr="006C3790">
        <w:rPr>
          <w:rFonts w:ascii="Times New Roman" w:hAnsi="Times New Roman" w:cs="Times New Roman"/>
          <w:sz w:val="28"/>
          <w:szCs w:val="28"/>
          <w:lang w:val="fr-FR"/>
        </w:rPr>
        <w:t xml:space="preserve"> propose un programme complet d'enseignement en français qui vise à développer les compétences linguistiques et la compréhension culturelle des élèves.  Le programme met l'accent sur les méthodes d'enseignement efficaces, l'exposition à des ressources authentiques et les possibilités d'interaction avec des locuteurs natifs français.  </w:t>
      </w:r>
    </w:p>
    <w:p w:rsidR="00B567FB" w:rsidRDefault="00B567FB" w:rsidP="00B567FB">
      <w:pPr>
        <w:spacing w:line="360" w:lineRule="auto"/>
        <w:jc w:val="both"/>
        <w:rPr>
          <w:rFonts w:ascii="Times New Roman" w:hAnsi="Times New Roman" w:cs="Times New Roman"/>
          <w:sz w:val="28"/>
          <w:szCs w:val="28"/>
          <w:lang w:val="fr-FR"/>
        </w:rPr>
      </w:pPr>
      <w:r w:rsidRPr="006C3790">
        <w:rPr>
          <w:rFonts w:ascii="Times New Roman" w:hAnsi="Times New Roman" w:cs="Times New Roman"/>
          <w:sz w:val="28"/>
          <w:szCs w:val="28"/>
          <w:lang w:val="fr-FR"/>
        </w:rPr>
        <w:t>En se concentrant sur le cas des étudiants de cet établissement spécifique, nous pouvons obtenir des informations contextuelles sur les attitudes des étudiants</w:t>
      </w:r>
      <w:r>
        <w:rPr>
          <w:rFonts w:ascii="Times New Roman" w:hAnsi="Times New Roman" w:cs="Times New Roman"/>
          <w:sz w:val="28"/>
          <w:szCs w:val="28"/>
          <w:lang w:val="fr-FR"/>
        </w:rPr>
        <w:t xml:space="preserve"> </w:t>
      </w:r>
      <w:r w:rsidRPr="006C3790">
        <w:rPr>
          <w:rFonts w:ascii="Times New Roman" w:hAnsi="Times New Roman" w:cs="Times New Roman"/>
          <w:sz w:val="28"/>
          <w:szCs w:val="28"/>
          <w:lang w:val="fr-FR"/>
        </w:rPr>
        <w:t xml:space="preserve">et </w:t>
      </w:r>
    </w:p>
    <w:p w:rsidR="00B567FB" w:rsidRPr="006C3790" w:rsidRDefault="00B567FB" w:rsidP="00B567FB">
      <w:pPr>
        <w:spacing w:line="360" w:lineRule="auto"/>
        <w:jc w:val="both"/>
        <w:rPr>
          <w:rFonts w:ascii="Times New Roman" w:hAnsi="Times New Roman" w:cs="Times New Roman"/>
          <w:sz w:val="28"/>
          <w:szCs w:val="28"/>
          <w:lang w:val="fr-FR"/>
        </w:rPr>
      </w:pPr>
      <w:r w:rsidRPr="006C3790">
        <w:rPr>
          <w:rFonts w:ascii="Times New Roman" w:hAnsi="Times New Roman" w:cs="Times New Roman"/>
          <w:sz w:val="28"/>
          <w:szCs w:val="28"/>
          <w:lang w:val="fr-FR"/>
        </w:rPr>
        <w:t>leur impact sur le programm</w:t>
      </w:r>
      <w:r>
        <w:rPr>
          <w:rFonts w:ascii="Times New Roman" w:hAnsi="Times New Roman" w:cs="Times New Roman"/>
          <w:sz w:val="28"/>
          <w:szCs w:val="28"/>
          <w:lang w:val="fr-FR"/>
        </w:rPr>
        <w:t>e d'enseignement du français</w:t>
      </w:r>
      <w:r w:rsidRPr="006C3790">
        <w:rPr>
          <w:rFonts w:ascii="Times New Roman" w:hAnsi="Times New Roman" w:cs="Times New Roman"/>
          <w:sz w:val="28"/>
          <w:szCs w:val="28"/>
          <w:lang w:val="fr-FR"/>
        </w:rPr>
        <w:t xml:space="preserve"> </w:t>
      </w:r>
      <w:r>
        <w:rPr>
          <w:rFonts w:ascii="Times New Roman" w:hAnsi="Times New Roman" w:cs="Times New Roman"/>
          <w:sz w:val="28"/>
          <w:szCs w:val="28"/>
          <w:lang w:val="fr-FR"/>
        </w:rPr>
        <w:t>aux écoles secondaire</w:t>
      </w:r>
      <w:r w:rsidRPr="006C3790">
        <w:rPr>
          <w:rFonts w:ascii="Times New Roman" w:hAnsi="Times New Roman" w:cs="Times New Roman"/>
          <w:sz w:val="28"/>
          <w:szCs w:val="28"/>
          <w:lang w:val="fr-FR"/>
        </w:rPr>
        <w:t>.</w:t>
      </w:r>
      <w:r>
        <w:rPr>
          <w:rFonts w:ascii="Times New Roman" w:hAnsi="Times New Roman" w:cs="Times New Roman"/>
          <w:sz w:val="28"/>
          <w:szCs w:val="28"/>
          <w:lang w:val="fr-FR"/>
        </w:rPr>
        <w:t xml:space="preserve"> </w:t>
      </w:r>
      <w:r w:rsidRPr="006C3790">
        <w:rPr>
          <w:rFonts w:ascii="Times New Roman" w:hAnsi="Times New Roman" w:cs="Times New Roman"/>
          <w:sz w:val="28"/>
          <w:szCs w:val="28"/>
          <w:lang w:val="fr-FR"/>
        </w:rPr>
        <w:t>Leurs attitudes envers l'éducation en français peuvent façonner leur niveau de soutien, de motivation et d'engagement envers le programme.  Explorer les croyances des étudiants</w:t>
      </w:r>
      <w:r>
        <w:rPr>
          <w:rFonts w:ascii="Times New Roman" w:hAnsi="Times New Roman" w:cs="Times New Roman"/>
          <w:sz w:val="28"/>
          <w:szCs w:val="28"/>
          <w:lang w:val="fr-FR"/>
        </w:rPr>
        <w:t xml:space="preserve"> </w:t>
      </w:r>
      <w:r w:rsidRPr="006C3790">
        <w:rPr>
          <w:rFonts w:ascii="Times New Roman" w:hAnsi="Times New Roman" w:cs="Times New Roman"/>
          <w:sz w:val="28"/>
          <w:szCs w:val="28"/>
          <w:lang w:val="fr-FR"/>
        </w:rPr>
        <w:t>quant à l'importance de l'éducation en français et son impact potentiel sur les perspectives d'avenir des étudiant</w:t>
      </w:r>
      <w:r>
        <w:rPr>
          <w:rFonts w:ascii="Times New Roman" w:hAnsi="Times New Roman" w:cs="Times New Roman"/>
          <w:sz w:val="28"/>
          <w:szCs w:val="28"/>
          <w:lang w:val="fr-FR"/>
        </w:rPr>
        <w:t>s</w:t>
      </w:r>
      <w:r w:rsidRPr="006C3790">
        <w:rPr>
          <w:rFonts w:ascii="Times New Roman" w:hAnsi="Times New Roman" w:cs="Times New Roman"/>
          <w:sz w:val="28"/>
          <w:szCs w:val="28"/>
          <w:lang w:val="fr-FR"/>
        </w:rPr>
        <w:t xml:space="preserve"> est crucial pour mieux comprendre leurs aspir</w:t>
      </w:r>
      <w:r>
        <w:rPr>
          <w:rFonts w:ascii="Times New Roman" w:hAnsi="Times New Roman" w:cs="Times New Roman"/>
          <w:sz w:val="28"/>
          <w:szCs w:val="28"/>
          <w:lang w:val="fr-FR"/>
        </w:rPr>
        <w:t xml:space="preserve">ations et leurs attentes. </w:t>
      </w:r>
      <w:r w:rsidRPr="006C3790">
        <w:rPr>
          <w:rFonts w:ascii="Times New Roman" w:hAnsi="Times New Roman" w:cs="Times New Roman"/>
          <w:sz w:val="28"/>
          <w:szCs w:val="28"/>
          <w:lang w:val="fr-FR"/>
        </w:rPr>
        <w:t>En obtenant un aperçu des perspectives parentales, les éducateurs et les décideurs peuvent aligner leurs stratégies pour répondre aux préoccupations, favoriser la collaboration et fournir un environnement d'apprentissage favorable aux élèves.</w:t>
      </w:r>
    </w:p>
    <w:p w:rsidR="00B567FB" w:rsidRPr="006C3790" w:rsidRDefault="00B567FB" w:rsidP="00B567FB">
      <w:pPr>
        <w:spacing w:line="360" w:lineRule="auto"/>
        <w:jc w:val="both"/>
        <w:rPr>
          <w:rFonts w:ascii="Times New Roman" w:hAnsi="Times New Roman" w:cs="Times New Roman"/>
          <w:sz w:val="28"/>
          <w:szCs w:val="28"/>
          <w:lang w:val="fr-FR"/>
        </w:rPr>
      </w:pPr>
      <w:r w:rsidRPr="006C3790">
        <w:rPr>
          <w:rFonts w:ascii="Times New Roman" w:hAnsi="Times New Roman" w:cs="Times New Roman"/>
          <w:sz w:val="28"/>
          <w:szCs w:val="28"/>
          <w:lang w:val="fr-FR"/>
        </w:rPr>
        <w:t xml:space="preserve"> Cette étude vise à approfondir les attentes et les objectifs que se fixent les étudiants quant à leurs l'éducation. Il cherche à identifier les résultats et les compétences spécifiques auxquels les étudiant</w:t>
      </w:r>
      <w:r>
        <w:rPr>
          <w:rFonts w:ascii="Times New Roman" w:hAnsi="Times New Roman" w:cs="Times New Roman"/>
          <w:sz w:val="28"/>
          <w:szCs w:val="28"/>
          <w:lang w:val="fr-FR"/>
        </w:rPr>
        <w:t>s</w:t>
      </w:r>
      <w:r w:rsidRPr="006C3790">
        <w:rPr>
          <w:rFonts w:ascii="Times New Roman" w:hAnsi="Times New Roman" w:cs="Times New Roman"/>
          <w:sz w:val="28"/>
          <w:szCs w:val="28"/>
          <w:lang w:val="fr-FR"/>
        </w:rPr>
        <w:t xml:space="preserve"> accordent la priorité, telles que la maîtrise de la langue, la compétence culturelle ou une combinaison des deux.  Comprendre ces attentes et ces objectifs peut éclairer pratiques éducatives et aider les éducateurs à concevoir des programmes et des activités qui correspondent aux aspirations des</w:t>
      </w:r>
      <w:r>
        <w:rPr>
          <w:rFonts w:ascii="Times New Roman" w:hAnsi="Times New Roman" w:cs="Times New Roman"/>
          <w:sz w:val="28"/>
          <w:szCs w:val="28"/>
          <w:lang w:val="fr-FR"/>
        </w:rPr>
        <w:t xml:space="preserve"> </w:t>
      </w:r>
      <w:r w:rsidRPr="006C3790">
        <w:rPr>
          <w:rFonts w:ascii="Times New Roman" w:hAnsi="Times New Roman" w:cs="Times New Roman"/>
          <w:sz w:val="28"/>
          <w:szCs w:val="28"/>
          <w:lang w:val="fr-FR"/>
        </w:rPr>
        <w:t>étudiant et, en fin de compte, améliorent les expériences d'apprentissage des élèves.</w:t>
      </w:r>
    </w:p>
    <w:p w:rsidR="00B567FB" w:rsidRDefault="00B567FB" w:rsidP="00B567FB">
      <w:pPr>
        <w:spacing w:line="360" w:lineRule="auto"/>
        <w:jc w:val="both"/>
        <w:rPr>
          <w:rFonts w:ascii="Times New Roman" w:hAnsi="Times New Roman" w:cs="Times New Roman"/>
          <w:sz w:val="28"/>
          <w:szCs w:val="28"/>
          <w:lang w:val="fr-FR"/>
        </w:rPr>
      </w:pPr>
      <w:r w:rsidRPr="006C3790">
        <w:rPr>
          <w:rFonts w:ascii="Times New Roman" w:hAnsi="Times New Roman" w:cs="Times New Roman"/>
          <w:sz w:val="28"/>
          <w:szCs w:val="28"/>
          <w:lang w:val="fr-FR"/>
        </w:rPr>
        <w:t xml:space="preserve">Cette recherche examine l'étendue de l'implication et du soutien des étudiants dans l'éducation en français </w:t>
      </w:r>
      <w:r>
        <w:rPr>
          <w:rFonts w:ascii="Times New Roman" w:hAnsi="Times New Roman" w:cs="Times New Roman"/>
          <w:sz w:val="28"/>
          <w:szCs w:val="28"/>
          <w:lang w:val="fr-FR"/>
        </w:rPr>
        <w:t>aux écoles secondaire</w:t>
      </w:r>
      <w:r w:rsidRPr="006C3790">
        <w:rPr>
          <w:rFonts w:ascii="Times New Roman" w:hAnsi="Times New Roman" w:cs="Times New Roman"/>
          <w:sz w:val="28"/>
          <w:szCs w:val="28"/>
          <w:lang w:val="fr-FR"/>
        </w:rPr>
        <w:t xml:space="preserve">.  Il explore divers aspects de l'implication, y compris le suivi des progrès, l'aide aux devoirs et la participation à des événements scolaires.  </w:t>
      </w:r>
    </w:p>
    <w:p w:rsidR="00B567FB" w:rsidRPr="006C3790" w:rsidRDefault="00B567FB" w:rsidP="00B567FB">
      <w:pPr>
        <w:spacing w:line="360" w:lineRule="auto"/>
        <w:jc w:val="both"/>
        <w:rPr>
          <w:rFonts w:ascii="Times New Roman" w:hAnsi="Times New Roman" w:cs="Times New Roman"/>
          <w:sz w:val="28"/>
          <w:szCs w:val="28"/>
          <w:lang w:val="fr-FR"/>
        </w:rPr>
      </w:pPr>
      <w:r w:rsidRPr="006C3790">
        <w:rPr>
          <w:rFonts w:ascii="Times New Roman" w:hAnsi="Times New Roman" w:cs="Times New Roman"/>
          <w:sz w:val="28"/>
          <w:szCs w:val="28"/>
          <w:lang w:val="fr-FR"/>
        </w:rPr>
        <w:t>En comprenant le niveau de soutien parental, les éducateurs peuvent développer des stratégies pour promouvoir l'engagement actif et favoriser les efforts de collaboration entre les parents et les enseignants.</w:t>
      </w:r>
    </w:p>
    <w:p w:rsidR="00B567FB" w:rsidRPr="006C3790" w:rsidRDefault="00B567FB" w:rsidP="00B567FB">
      <w:pPr>
        <w:spacing w:line="360" w:lineRule="auto"/>
        <w:jc w:val="both"/>
        <w:rPr>
          <w:rFonts w:ascii="Times New Roman" w:hAnsi="Times New Roman" w:cs="Times New Roman"/>
          <w:sz w:val="28"/>
          <w:szCs w:val="28"/>
          <w:lang w:val="fr-FR"/>
        </w:rPr>
      </w:pPr>
      <w:r w:rsidRPr="006C3790">
        <w:rPr>
          <w:rFonts w:ascii="Times New Roman" w:hAnsi="Times New Roman" w:cs="Times New Roman"/>
          <w:sz w:val="28"/>
          <w:szCs w:val="28"/>
          <w:lang w:val="fr-FR"/>
        </w:rPr>
        <w:t xml:space="preserve"> En résumé, cette étude vise à examiner le</w:t>
      </w:r>
      <w:r>
        <w:rPr>
          <w:rFonts w:ascii="Times New Roman" w:hAnsi="Times New Roman" w:cs="Times New Roman"/>
          <w:sz w:val="28"/>
          <w:szCs w:val="28"/>
          <w:lang w:val="fr-FR"/>
        </w:rPr>
        <w:t>s attitudes des parents des apprenants de</w:t>
      </w:r>
      <w:r w:rsidRPr="006C3790">
        <w:rPr>
          <w:rFonts w:ascii="Times New Roman" w:hAnsi="Times New Roman" w:cs="Times New Roman"/>
          <w:sz w:val="28"/>
          <w:szCs w:val="28"/>
          <w:lang w:val="fr-FR"/>
        </w:rPr>
        <w:t xml:space="preserve"> français </w:t>
      </w:r>
      <w:r>
        <w:rPr>
          <w:rFonts w:ascii="Times New Roman" w:hAnsi="Times New Roman" w:cs="Times New Roman"/>
          <w:sz w:val="28"/>
          <w:szCs w:val="28"/>
          <w:lang w:val="fr-FR"/>
        </w:rPr>
        <w:t>aux écoles secondaire</w:t>
      </w:r>
      <w:r w:rsidRPr="006C3790">
        <w:rPr>
          <w:rFonts w:ascii="Times New Roman" w:hAnsi="Times New Roman" w:cs="Times New Roman"/>
          <w:sz w:val="28"/>
          <w:szCs w:val="28"/>
          <w:lang w:val="fr-FR"/>
        </w:rPr>
        <w:t xml:space="preserve">, en mettant l'accent sur le cas des </w:t>
      </w:r>
      <w:r>
        <w:rPr>
          <w:rFonts w:ascii="Times New Roman" w:hAnsi="Times New Roman" w:cs="Times New Roman"/>
          <w:sz w:val="28"/>
          <w:szCs w:val="28"/>
          <w:lang w:val="fr-FR"/>
        </w:rPr>
        <w:t>apprenants de quelque école secondaire sélectionnée</w:t>
      </w:r>
      <w:r w:rsidRPr="006C3790">
        <w:rPr>
          <w:rFonts w:ascii="Times New Roman" w:hAnsi="Times New Roman" w:cs="Times New Roman"/>
          <w:sz w:val="28"/>
          <w:szCs w:val="28"/>
          <w:lang w:val="fr-FR"/>
        </w:rPr>
        <w:t>.  En explorant les croyances, les attentes et l'implication des étudiants, ainsi qu'en répondant à leurs préoccupations et défis, cette recherche vise à contribuer à l'amélioration du programme d'éducation en français et à fournir des informations sur la promotion d'un environnement éducatif favorable aux étudiants nigérians.</w:t>
      </w:r>
    </w:p>
    <w:p w:rsidR="00B567FB" w:rsidRPr="006C3790" w:rsidRDefault="00B567FB" w:rsidP="00B567FB">
      <w:pPr>
        <w:spacing w:line="360" w:lineRule="auto"/>
        <w:jc w:val="both"/>
        <w:rPr>
          <w:rFonts w:ascii="Times New Roman" w:hAnsi="Times New Roman" w:cs="Times New Roman"/>
          <w:b/>
          <w:sz w:val="28"/>
          <w:szCs w:val="28"/>
          <w:lang w:val="fr-FR"/>
        </w:rPr>
      </w:pPr>
      <w:r w:rsidRPr="006C3790">
        <w:rPr>
          <w:rFonts w:ascii="Times New Roman" w:hAnsi="Times New Roman" w:cs="Times New Roman"/>
          <w:b/>
          <w:sz w:val="28"/>
          <w:szCs w:val="28"/>
          <w:lang w:val="fr-FR"/>
        </w:rPr>
        <w:t>FONDEMENT THEORIQUE DE L'ÉTUDE</w:t>
      </w:r>
    </w:p>
    <w:p w:rsidR="00B567FB" w:rsidRDefault="00B567FB" w:rsidP="00B567FB">
      <w:pPr>
        <w:spacing w:line="360" w:lineRule="auto"/>
        <w:jc w:val="both"/>
        <w:rPr>
          <w:rFonts w:ascii="Times New Roman" w:hAnsi="Times New Roman" w:cs="Times New Roman"/>
          <w:sz w:val="28"/>
          <w:szCs w:val="28"/>
          <w:lang w:val="fr-FR"/>
        </w:rPr>
      </w:pPr>
      <w:r w:rsidRPr="006C3790">
        <w:rPr>
          <w:rFonts w:ascii="Times New Roman" w:hAnsi="Times New Roman" w:cs="Times New Roman"/>
          <w:sz w:val="28"/>
          <w:szCs w:val="28"/>
          <w:lang w:val="fr-FR"/>
        </w:rPr>
        <w:t>Le Nigeria est un pays linguistiquement diversifié avec un riche patrimoine culturel.  Bien que l'anglais soit la langue officielle, de nombreuses langues ethniques sont parlées à travers le pays.  De plus, en raison des liens historiques avec les pays francophones et de la présence de pays voisins francophones, l'étude du français a pris de l'importance au Nigeria.</w:t>
      </w:r>
      <w:r>
        <w:rPr>
          <w:rFonts w:ascii="Times New Roman" w:hAnsi="Times New Roman" w:cs="Times New Roman"/>
          <w:sz w:val="28"/>
          <w:szCs w:val="28"/>
          <w:lang w:val="fr-FR"/>
        </w:rPr>
        <w:t xml:space="preserve"> Les écoles secondaire</w:t>
      </w:r>
      <w:r w:rsidRPr="006C3790">
        <w:rPr>
          <w:rFonts w:ascii="Times New Roman" w:hAnsi="Times New Roman" w:cs="Times New Roman"/>
          <w:sz w:val="28"/>
          <w:szCs w:val="28"/>
          <w:lang w:val="fr-FR"/>
        </w:rPr>
        <w:t>s situées dans l'É</w:t>
      </w:r>
      <w:r>
        <w:rPr>
          <w:rFonts w:ascii="Times New Roman" w:hAnsi="Times New Roman" w:cs="Times New Roman"/>
          <w:sz w:val="28"/>
          <w:szCs w:val="28"/>
          <w:lang w:val="fr-FR"/>
        </w:rPr>
        <w:t>tat de Kwara au Nigéria, sont des</w:t>
      </w:r>
      <w:r w:rsidRPr="006C3790">
        <w:rPr>
          <w:rFonts w:ascii="Times New Roman" w:hAnsi="Times New Roman" w:cs="Times New Roman"/>
          <w:sz w:val="28"/>
          <w:szCs w:val="28"/>
          <w:lang w:val="fr-FR"/>
        </w:rPr>
        <w:t xml:space="preserve"> institution</w:t>
      </w:r>
      <w:r>
        <w:rPr>
          <w:rFonts w:ascii="Times New Roman" w:hAnsi="Times New Roman" w:cs="Times New Roman"/>
          <w:sz w:val="28"/>
          <w:szCs w:val="28"/>
          <w:lang w:val="fr-FR"/>
        </w:rPr>
        <w:t>s</w:t>
      </w:r>
      <w:r w:rsidRPr="006C3790">
        <w:rPr>
          <w:rFonts w:ascii="Times New Roman" w:hAnsi="Times New Roman" w:cs="Times New Roman"/>
          <w:sz w:val="28"/>
          <w:szCs w:val="28"/>
          <w:lang w:val="fr-FR"/>
        </w:rPr>
        <w:t xml:space="preserve"> renommées</w:t>
      </w:r>
      <w:r>
        <w:rPr>
          <w:rFonts w:ascii="Times New Roman" w:hAnsi="Times New Roman" w:cs="Times New Roman"/>
          <w:sz w:val="28"/>
          <w:szCs w:val="28"/>
          <w:lang w:val="fr-FR"/>
        </w:rPr>
        <w:t xml:space="preserve"> dédiée à la formation des apprenants</w:t>
      </w:r>
      <w:r w:rsidRPr="006C3790">
        <w:rPr>
          <w:rFonts w:ascii="Times New Roman" w:hAnsi="Times New Roman" w:cs="Times New Roman"/>
          <w:sz w:val="28"/>
          <w:szCs w:val="28"/>
          <w:lang w:val="fr-FR"/>
        </w:rPr>
        <w:t xml:space="preserve"> et au développement professionnel.  Le</w:t>
      </w:r>
      <w:r>
        <w:rPr>
          <w:rFonts w:ascii="Times New Roman" w:hAnsi="Times New Roman" w:cs="Times New Roman"/>
          <w:sz w:val="28"/>
          <w:szCs w:val="28"/>
          <w:lang w:val="fr-FR"/>
        </w:rPr>
        <w:t>s écoles secondaire</w:t>
      </w:r>
      <w:r w:rsidRPr="006C3790">
        <w:rPr>
          <w:rFonts w:ascii="Times New Roman" w:hAnsi="Times New Roman" w:cs="Times New Roman"/>
          <w:sz w:val="28"/>
          <w:szCs w:val="28"/>
          <w:lang w:val="fr-FR"/>
        </w:rPr>
        <w:t xml:space="preserve"> offre divers </w:t>
      </w:r>
      <w:r>
        <w:rPr>
          <w:rFonts w:ascii="Times New Roman" w:hAnsi="Times New Roman" w:cs="Times New Roman"/>
          <w:sz w:val="28"/>
          <w:szCs w:val="28"/>
          <w:lang w:val="fr-FR"/>
        </w:rPr>
        <w:t>cours d’études</w:t>
      </w:r>
      <w:r w:rsidRPr="006C3790">
        <w:rPr>
          <w:rFonts w:ascii="Times New Roman" w:hAnsi="Times New Roman" w:cs="Times New Roman"/>
          <w:sz w:val="28"/>
          <w:szCs w:val="28"/>
          <w:lang w:val="fr-FR"/>
        </w:rPr>
        <w:t>, dont un programme d'éducation en français qui vise à doter les étudiants de compétences linguistiques, de compréhension culturelle et de compéte</w:t>
      </w:r>
      <w:r>
        <w:rPr>
          <w:rFonts w:ascii="Times New Roman" w:hAnsi="Times New Roman" w:cs="Times New Roman"/>
          <w:sz w:val="28"/>
          <w:szCs w:val="28"/>
          <w:lang w:val="fr-FR"/>
        </w:rPr>
        <w:t>nces pédagogiques pour apprendre</w:t>
      </w:r>
      <w:r w:rsidRPr="006C3790">
        <w:rPr>
          <w:rFonts w:ascii="Times New Roman" w:hAnsi="Times New Roman" w:cs="Times New Roman"/>
          <w:sz w:val="28"/>
          <w:szCs w:val="28"/>
          <w:lang w:val="fr-FR"/>
        </w:rPr>
        <w:t xml:space="preserve"> le français efficacement.</w:t>
      </w:r>
      <w:r>
        <w:rPr>
          <w:rFonts w:ascii="Times New Roman" w:hAnsi="Times New Roman" w:cs="Times New Roman"/>
          <w:sz w:val="28"/>
          <w:szCs w:val="28"/>
          <w:lang w:val="fr-FR"/>
        </w:rPr>
        <w:t xml:space="preserve"> </w:t>
      </w:r>
      <w:r w:rsidRPr="006C3790">
        <w:rPr>
          <w:rFonts w:ascii="Times New Roman" w:hAnsi="Times New Roman" w:cs="Times New Roman"/>
          <w:sz w:val="28"/>
          <w:szCs w:val="28"/>
          <w:lang w:val="fr-FR"/>
        </w:rPr>
        <w:t xml:space="preserve">Le programme d'enseignement du français </w:t>
      </w:r>
      <w:r>
        <w:rPr>
          <w:rFonts w:ascii="Times New Roman" w:hAnsi="Times New Roman" w:cs="Times New Roman"/>
          <w:sz w:val="28"/>
          <w:szCs w:val="28"/>
          <w:lang w:val="fr-FR"/>
        </w:rPr>
        <w:t>aux écoles secondaire</w:t>
      </w:r>
      <w:r w:rsidRPr="006C3790">
        <w:rPr>
          <w:rFonts w:ascii="Times New Roman" w:hAnsi="Times New Roman" w:cs="Times New Roman"/>
          <w:sz w:val="28"/>
          <w:szCs w:val="28"/>
          <w:lang w:val="fr-FR"/>
        </w:rPr>
        <w:t xml:space="preserve"> est conçu pour répondre à la demande croissante de compétences en français au Nigeria.  </w:t>
      </w:r>
    </w:p>
    <w:p w:rsidR="00B567FB" w:rsidRDefault="00B567FB" w:rsidP="00B567FB">
      <w:pPr>
        <w:spacing w:line="360" w:lineRule="auto"/>
        <w:jc w:val="both"/>
        <w:rPr>
          <w:rFonts w:ascii="Times New Roman" w:hAnsi="Times New Roman" w:cs="Times New Roman"/>
          <w:sz w:val="28"/>
          <w:szCs w:val="28"/>
          <w:lang w:val="fr-FR"/>
        </w:rPr>
      </w:pPr>
      <w:r>
        <w:rPr>
          <w:rFonts w:ascii="Times New Roman" w:hAnsi="Times New Roman" w:cs="Times New Roman"/>
          <w:sz w:val="28"/>
          <w:szCs w:val="28"/>
          <w:lang w:val="fr-FR"/>
        </w:rPr>
        <w:t>Il offre aux apprenants</w:t>
      </w:r>
      <w:r w:rsidRPr="006C3790">
        <w:rPr>
          <w:rFonts w:ascii="Times New Roman" w:hAnsi="Times New Roman" w:cs="Times New Roman"/>
          <w:sz w:val="28"/>
          <w:szCs w:val="28"/>
          <w:lang w:val="fr-FR"/>
        </w:rPr>
        <w:t xml:space="preserve"> un programme complet qui couvre l'acquisition </w:t>
      </w:r>
      <w:r>
        <w:rPr>
          <w:rFonts w:ascii="Times New Roman" w:hAnsi="Times New Roman" w:cs="Times New Roman"/>
          <w:sz w:val="28"/>
          <w:szCs w:val="28"/>
          <w:lang w:val="fr-FR"/>
        </w:rPr>
        <w:t>de la langue et</w:t>
      </w:r>
      <w:r w:rsidRPr="006C3790">
        <w:rPr>
          <w:rFonts w:ascii="Times New Roman" w:hAnsi="Times New Roman" w:cs="Times New Roman"/>
          <w:sz w:val="28"/>
          <w:szCs w:val="28"/>
          <w:lang w:val="fr-FR"/>
        </w:rPr>
        <w:t xml:space="preserve"> les études culturelles.  La ville d'Ilorin, la capitale de l'État de Kwara, est un centre dynamique d'éducation et d'échanges culturels.  Il a une population diversifiée et sert de centre pour les établissements d'enseignement, y compris le Collège d’éducation  Le mélange culturel unique d'Ilorin et sa proximité avec Les </w:t>
      </w:r>
    </w:p>
    <w:p w:rsidR="00B567FB" w:rsidRDefault="00B567FB" w:rsidP="00B567FB">
      <w:pPr>
        <w:spacing w:line="360" w:lineRule="auto"/>
        <w:jc w:val="both"/>
        <w:rPr>
          <w:rFonts w:ascii="Times New Roman" w:hAnsi="Times New Roman" w:cs="Times New Roman"/>
          <w:sz w:val="28"/>
          <w:szCs w:val="28"/>
          <w:lang w:val="fr-FR"/>
        </w:rPr>
      </w:pPr>
      <w:r w:rsidRPr="006C3790">
        <w:rPr>
          <w:rFonts w:ascii="Times New Roman" w:hAnsi="Times New Roman" w:cs="Times New Roman"/>
          <w:sz w:val="28"/>
          <w:szCs w:val="28"/>
          <w:lang w:val="fr-FR"/>
        </w:rPr>
        <w:t>régions francophones offrent un cadre idéal pour étudier les attitudes des étudiant à l'égard de l'éducation en français.</w:t>
      </w:r>
      <w:r>
        <w:rPr>
          <w:rFonts w:ascii="Times New Roman" w:hAnsi="Times New Roman" w:cs="Times New Roman"/>
          <w:sz w:val="28"/>
          <w:szCs w:val="28"/>
          <w:lang w:val="fr-FR"/>
        </w:rPr>
        <w:t xml:space="preserve"> </w:t>
      </w:r>
      <w:r w:rsidRPr="006C3790">
        <w:rPr>
          <w:rFonts w:ascii="Times New Roman" w:hAnsi="Times New Roman" w:cs="Times New Roman"/>
          <w:sz w:val="28"/>
          <w:szCs w:val="28"/>
          <w:lang w:val="fr-FR"/>
        </w:rPr>
        <w:t>Comprendre les attitudes des étudiant</w:t>
      </w:r>
      <w:r>
        <w:rPr>
          <w:rFonts w:ascii="Times New Roman" w:hAnsi="Times New Roman" w:cs="Times New Roman"/>
          <w:sz w:val="28"/>
          <w:szCs w:val="28"/>
          <w:lang w:val="fr-FR"/>
        </w:rPr>
        <w:t>s</w:t>
      </w:r>
      <w:r w:rsidRPr="006C3790">
        <w:rPr>
          <w:rFonts w:ascii="Times New Roman" w:hAnsi="Times New Roman" w:cs="Times New Roman"/>
          <w:sz w:val="28"/>
          <w:szCs w:val="28"/>
          <w:lang w:val="fr-FR"/>
        </w:rPr>
        <w:t xml:space="preserve"> d'Ilorin vis-à-vis de l'éducation en français de leurs enfants est essentiel pour plusieurs raisons.  Il peut donner un aperçu des facteurs qui influencent l'inscription au programme de français et la valeur perçue des compétences en français au sein de la communauté locale.  De plus, cela peut éclairer les attentes des parents concernant les compétences linguistiques</w:t>
      </w:r>
      <w:r>
        <w:rPr>
          <w:rFonts w:ascii="Times New Roman" w:hAnsi="Times New Roman" w:cs="Times New Roman"/>
          <w:sz w:val="28"/>
          <w:szCs w:val="28"/>
          <w:lang w:val="fr-FR"/>
        </w:rPr>
        <w:t xml:space="preserve"> </w:t>
      </w:r>
      <w:r w:rsidRPr="006C3790">
        <w:rPr>
          <w:rFonts w:ascii="Times New Roman" w:hAnsi="Times New Roman" w:cs="Times New Roman"/>
          <w:sz w:val="28"/>
          <w:szCs w:val="28"/>
          <w:lang w:val="fr-FR"/>
        </w:rPr>
        <w:t>et le rôle qu'ils jouent dans le soutien de leur parcours scolaire. L'étude des attitudes des étudiants</w:t>
      </w:r>
      <w:r>
        <w:rPr>
          <w:rFonts w:ascii="Times New Roman" w:hAnsi="Times New Roman" w:cs="Times New Roman"/>
          <w:sz w:val="28"/>
          <w:szCs w:val="28"/>
          <w:lang w:val="fr-FR"/>
        </w:rPr>
        <w:t xml:space="preserve"> dans le contexte spécifique des écoles secondaire </w:t>
      </w:r>
      <w:r w:rsidRPr="006C3790">
        <w:rPr>
          <w:rFonts w:ascii="Times New Roman" w:hAnsi="Times New Roman" w:cs="Times New Roman"/>
          <w:sz w:val="28"/>
          <w:szCs w:val="28"/>
          <w:lang w:val="fr-FR"/>
        </w:rPr>
        <w:t>d'Ilorin peut fournir des informations précieuses pour l'amélioration des programmes et l'élaboration des politiques.  Il peut guider les éducateurs dans l'adaptation de leurs approches pédagogiques. En comprenant l'arrière-plan et le contexte des attitudes des</w:t>
      </w:r>
      <w:r>
        <w:rPr>
          <w:rFonts w:ascii="Times New Roman" w:hAnsi="Times New Roman" w:cs="Times New Roman"/>
          <w:sz w:val="28"/>
          <w:szCs w:val="28"/>
          <w:lang w:val="fr-FR"/>
        </w:rPr>
        <w:t xml:space="preserve"> </w:t>
      </w:r>
      <w:r w:rsidRPr="006C3790">
        <w:rPr>
          <w:rFonts w:ascii="Times New Roman" w:hAnsi="Times New Roman" w:cs="Times New Roman"/>
          <w:sz w:val="28"/>
          <w:szCs w:val="28"/>
          <w:lang w:val="fr-FR"/>
        </w:rPr>
        <w:t xml:space="preserve">étudiants, les chercheurs peuvent contribuer à l'amélioration de l'éducation en langue française au Nigeria, en particulier </w:t>
      </w:r>
      <w:r>
        <w:rPr>
          <w:rFonts w:ascii="Times New Roman" w:hAnsi="Times New Roman" w:cs="Times New Roman"/>
          <w:sz w:val="28"/>
          <w:szCs w:val="28"/>
          <w:lang w:val="fr-FR"/>
        </w:rPr>
        <w:t>aux écoles secondaire</w:t>
      </w:r>
      <w:r w:rsidRPr="006C3790">
        <w:rPr>
          <w:rFonts w:ascii="Times New Roman" w:hAnsi="Times New Roman" w:cs="Times New Roman"/>
          <w:sz w:val="28"/>
          <w:szCs w:val="28"/>
          <w:lang w:val="fr-FR"/>
        </w:rPr>
        <w:t xml:space="preserve"> d'Ilorin.</w:t>
      </w:r>
    </w:p>
    <w:p w:rsidR="00B567FB" w:rsidRPr="006C3790" w:rsidRDefault="00B567FB" w:rsidP="00B567FB">
      <w:pPr>
        <w:spacing w:line="360" w:lineRule="auto"/>
        <w:jc w:val="both"/>
        <w:rPr>
          <w:rFonts w:ascii="Times New Roman" w:hAnsi="Times New Roman" w:cs="Times New Roman"/>
          <w:sz w:val="28"/>
          <w:szCs w:val="28"/>
          <w:lang w:val="fr-FR"/>
        </w:rPr>
      </w:pPr>
      <w:r w:rsidRPr="006C3790">
        <w:rPr>
          <w:rFonts w:ascii="Times New Roman" w:hAnsi="Times New Roman" w:cs="Times New Roman"/>
          <w:b/>
          <w:sz w:val="28"/>
          <w:szCs w:val="28"/>
          <w:lang w:val="fr-FR"/>
        </w:rPr>
        <w:t>L'ÉNONCÉ DE L'ÉTUDE</w:t>
      </w:r>
    </w:p>
    <w:p w:rsidR="00B567FB" w:rsidRDefault="00B567FB" w:rsidP="00B567FB">
      <w:pPr>
        <w:spacing w:line="360" w:lineRule="auto"/>
        <w:jc w:val="both"/>
        <w:rPr>
          <w:rFonts w:ascii="Times New Roman" w:hAnsi="Times New Roman" w:cs="Times New Roman"/>
          <w:sz w:val="28"/>
          <w:szCs w:val="28"/>
          <w:lang w:val="fr-FR"/>
        </w:rPr>
      </w:pPr>
      <w:r w:rsidRPr="006C3790">
        <w:rPr>
          <w:rFonts w:ascii="Times New Roman" w:hAnsi="Times New Roman" w:cs="Times New Roman"/>
          <w:sz w:val="28"/>
          <w:szCs w:val="28"/>
          <w:lang w:val="fr-FR"/>
        </w:rPr>
        <w:t xml:space="preserve">Le problème abordé dans cette étude est le manque de compréhension globale des Attitudes des étudiants vis-à-vis de l'éducation française </w:t>
      </w:r>
      <w:r>
        <w:rPr>
          <w:rFonts w:ascii="Times New Roman" w:hAnsi="Times New Roman" w:cs="Times New Roman"/>
          <w:sz w:val="28"/>
          <w:szCs w:val="28"/>
          <w:lang w:val="fr-FR"/>
        </w:rPr>
        <w:t>aux écoles secondaire</w:t>
      </w:r>
      <w:r w:rsidRPr="006C3790">
        <w:rPr>
          <w:rFonts w:ascii="Times New Roman" w:hAnsi="Times New Roman" w:cs="Times New Roman"/>
          <w:sz w:val="28"/>
          <w:szCs w:val="28"/>
          <w:lang w:val="fr-FR"/>
        </w:rPr>
        <w:t xml:space="preserve"> </w:t>
      </w:r>
      <w:r>
        <w:rPr>
          <w:rFonts w:ascii="Times New Roman" w:hAnsi="Times New Roman" w:cs="Times New Roman"/>
          <w:sz w:val="28"/>
          <w:szCs w:val="28"/>
          <w:lang w:val="fr-FR"/>
        </w:rPr>
        <w:t xml:space="preserve"> </w:t>
      </w:r>
      <w:r w:rsidRPr="006C3790">
        <w:rPr>
          <w:rFonts w:ascii="Times New Roman" w:hAnsi="Times New Roman" w:cs="Times New Roman"/>
          <w:sz w:val="28"/>
          <w:szCs w:val="28"/>
          <w:lang w:val="fr-FR"/>
        </w:rPr>
        <w:t>d'Ilorin, au Nigeria.  Malgré l'importance des attitudes des étudiants dans l'influence des expériences éducatives,</w:t>
      </w:r>
      <w:r>
        <w:rPr>
          <w:rFonts w:ascii="Times New Roman" w:hAnsi="Times New Roman" w:cs="Times New Roman"/>
          <w:sz w:val="28"/>
          <w:szCs w:val="28"/>
          <w:lang w:val="fr-FR"/>
        </w:rPr>
        <w:t xml:space="preserve"> </w:t>
      </w:r>
      <w:r w:rsidRPr="006C3790">
        <w:rPr>
          <w:rFonts w:ascii="Times New Roman" w:hAnsi="Times New Roman" w:cs="Times New Roman"/>
          <w:sz w:val="28"/>
          <w:szCs w:val="28"/>
          <w:lang w:val="fr-FR"/>
        </w:rPr>
        <w:t xml:space="preserve">il existe peu de recherches examinant les croyances, les attentes et les préoccupations spécifiques d'élèves français dans ce </w:t>
      </w:r>
      <w:r>
        <w:rPr>
          <w:rFonts w:ascii="Times New Roman" w:hAnsi="Times New Roman" w:cs="Times New Roman"/>
          <w:sz w:val="28"/>
          <w:szCs w:val="28"/>
          <w:lang w:val="fr-FR"/>
        </w:rPr>
        <w:t xml:space="preserve">contexte éducatif particulier. </w:t>
      </w:r>
      <w:r w:rsidRPr="006C3790">
        <w:rPr>
          <w:rFonts w:ascii="Times New Roman" w:hAnsi="Times New Roman" w:cs="Times New Roman"/>
          <w:sz w:val="28"/>
          <w:szCs w:val="28"/>
          <w:lang w:val="fr-FR"/>
        </w:rPr>
        <w:t>Ce manque de connaissances entrave le développement de stratégies et d'interventions ciblées pour améliorer l'engagement, des</w:t>
      </w:r>
      <w:r>
        <w:rPr>
          <w:rFonts w:ascii="Times New Roman" w:hAnsi="Times New Roman" w:cs="Times New Roman"/>
          <w:sz w:val="28"/>
          <w:szCs w:val="28"/>
          <w:lang w:val="fr-FR"/>
        </w:rPr>
        <w:t xml:space="preserve"> </w:t>
      </w:r>
      <w:r w:rsidRPr="006C3790">
        <w:rPr>
          <w:rFonts w:ascii="Times New Roman" w:hAnsi="Times New Roman" w:cs="Times New Roman"/>
          <w:sz w:val="28"/>
          <w:szCs w:val="28"/>
          <w:lang w:val="fr-FR"/>
        </w:rPr>
        <w:t>étudiants</w:t>
      </w:r>
      <w:r>
        <w:rPr>
          <w:rFonts w:ascii="Times New Roman" w:hAnsi="Times New Roman" w:cs="Times New Roman"/>
          <w:sz w:val="28"/>
          <w:szCs w:val="28"/>
          <w:lang w:val="fr-FR"/>
        </w:rPr>
        <w:t xml:space="preserve"> </w:t>
      </w:r>
      <w:r w:rsidRPr="006C3790">
        <w:rPr>
          <w:rFonts w:ascii="Times New Roman" w:hAnsi="Times New Roman" w:cs="Times New Roman"/>
          <w:sz w:val="28"/>
          <w:szCs w:val="28"/>
          <w:lang w:val="fr-FR"/>
        </w:rPr>
        <w:t>au sein du programme d'éducation en français.  Par conséquent, il est nécessaire d'enquêter sur les attitudes des étudiants</w:t>
      </w:r>
      <w:r>
        <w:rPr>
          <w:rFonts w:ascii="Times New Roman" w:hAnsi="Times New Roman" w:cs="Times New Roman"/>
          <w:sz w:val="28"/>
          <w:szCs w:val="28"/>
          <w:lang w:val="fr-FR"/>
        </w:rPr>
        <w:t xml:space="preserve"> </w:t>
      </w:r>
      <w:r w:rsidRPr="006C3790">
        <w:rPr>
          <w:rFonts w:ascii="Times New Roman" w:hAnsi="Times New Roman" w:cs="Times New Roman"/>
          <w:sz w:val="28"/>
          <w:szCs w:val="28"/>
          <w:lang w:val="fr-FR"/>
        </w:rPr>
        <w:t xml:space="preserve">français </w:t>
      </w:r>
      <w:r>
        <w:rPr>
          <w:rFonts w:ascii="Times New Roman" w:hAnsi="Times New Roman" w:cs="Times New Roman"/>
          <w:sz w:val="28"/>
          <w:szCs w:val="28"/>
          <w:lang w:val="fr-FR"/>
        </w:rPr>
        <w:t>aux écoles secondaire</w:t>
      </w:r>
      <w:r w:rsidRPr="006C3790">
        <w:rPr>
          <w:rFonts w:ascii="Times New Roman" w:hAnsi="Times New Roman" w:cs="Times New Roman"/>
          <w:sz w:val="28"/>
          <w:szCs w:val="28"/>
          <w:lang w:val="fr-FR"/>
        </w:rPr>
        <w:t xml:space="preserve"> d'Ilorin, en faisant la lumière sur leurs perspectives, leurs </w:t>
      </w:r>
    </w:p>
    <w:p w:rsidR="00B567FB" w:rsidRPr="006C3790" w:rsidRDefault="00B567FB" w:rsidP="00B567FB">
      <w:pPr>
        <w:spacing w:line="360" w:lineRule="auto"/>
        <w:jc w:val="both"/>
        <w:rPr>
          <w:rFonts w:ascii="Times New Roman" w:hAnsi="Times New Roman" w:cs="Times New Roman"/>
          <w:sz w:val="28"/>
          <w:szCs w:val="28"/>
          <w:lang w:val="fr-FR"/>
        </w:rPr>
      </w:pPr>
      <w:r w:rsidRPr="006C3790">
        <w:rPr>
          <w:rFonts w:ascii="Times New Roman" w:hAnsi="Times New Roman" w:cs="Times New Roman"/>
          <w:sz w:val="28"/>
          <w:szCs w:val="28"/>
          <w:lang w:val="fr-FR"/>
        </w:rPr>
        <w:t>préoccupations et leurs aspirations, afin d'éclairer une planification éducative efficace et d'améliorer la qualité de l'enseignement en français pour les élèves du collège.</w:t>
      </w:r>
    </w:p>
    <w:p w:rsidR="00B567FB" w:rsidRPr="006C3790" w:rsidRDefault="00B567FB" w:rsidP="00B567FB">
      <w:pPr>
        <w:spacing w:line="360" w:lineRule="auto"/>
        <w:jc w:val="both"/>
        <w:rPr>
          <w:rFonts w:ascii="Times New Roman" w:hAnsi="Times New Roman" w:cs="Times New Roman"/>
          <w:b/>
          <w:sz w:val="28"/>
          <w:szCs w:val="28"/>
          <w:lang w:val="fr-FR"/>
        </w:rPr>
      </w:pPr>
      <w:r w:rsidRPr="006C3790">
        <w:rPr>
          <w:rFonts w:ascii="Times New Roman" w:hAnsi="Times New Roman" w:cs="Times New Roman"/>
          <w:b/>
          <w:sz w:val="28"/>
          <w:szCs w:val="28"/>
          <w:lang w:val="fr-FR"/>
        </w:rPr>
        <w:t>BUT DE RECHERCHE</w:t>
      </w:r>
    </w:p>
    <w:p w:rsidR="00B567FB" w:rsidRPr="006C3790" w:rsidRDefault="00B567FB" w:rsidP="00B567FB">
      <w:pPr>
        <w:spacing w:line="360" w:lineRule="auto"/>
        <w:jc w:val="both"/>
        <w:rPr>
          <w:rFonts w:ascii="Times New Roman" w:hAnsi="Times New Roman" w:cs="Times New Roman"/>
          <w:sz w:val="28"/>
          <w:szCs w:val="28"/>
          <w:lang w:val="fr-FR"/>
        </w:rPr>
      </w:pPr>
      <w:r w:rsidRPr="006C3790">
        <w:rPr>
          <w:rFonts w:ascii="Times New Roman" w:hAnsi="Times New Roman" w:cs="Times New Roman"/>
          <w:sz w:val="28"/>
          <w:szCs w:val="28"/>
          <w:lang w:val="fr-FR"/>
        </w:rPr>
        <w:t xml:space="preserve"> L'étude « </w:t>
      </w:r>
      <w:r>
        <w:rPr>
          <w:rFonts w:ascii="Times New Roman" w:hAnsi="Times New Roman" w:cs="Times New Roman"/>
          <w:sz w:val="28"/>
          <w:szCs w:val="28"/>
          <w:lang w:val="fr-FR"/>
        </w:rPr>
        <w:t>Attitudes des élèves français</w:t>
      </w:r>
      <w:r w:rsidRPr="006C3790">
        <w:rPr>
          <w:rFonts w:ascii="Times New Roman" w:hAnsi="Times New Roman" w:cs="Times New Roman"/>
          <w:sz w:val="28"/>
          <w:szCs w:val="28"/>
          <w:lang w:val="fr-FR"/>
        </w:rPr>
        <w:t xml:space="preserve"> </w:t>
      </w:r>
      <w:r>
        <w:rPr>
          <w:rFonts w:ascii="Times New Roman" w:hAnsi="Times New Roman" w:cs="Times New Roman"/>
          <w:sz w:val="28"/>
          <w:szCs w:val="28"/>
          <w:lang w:val="fr-FR"/>
        </w:rPr>
        <w:t>aux écoles secondaire</w:t>
      </w:r>
      <w:r w:rsidRPr="006C3790">
        <w:rPr>
          <w:rFonts w:ascii="Times New Roman" w:hAnsi="Times New Roman" w:cs="Times New Roman"/>
          <w:sz w:val="28"/>
          <w:szCs w:val="28"/>
          <w:lang w:val="fr-FR"/>
        </w:rPr>
        <w:t xml:space="preserve"> a</w:t>
      </w:r>
      <w:r>
        <w:rPr>
          <w:rFonts w:ascii="Times New Roman" w:hAnsi="Times New Roman" w:cs="Times New Roman"/>
          <w:sz w:val="28"/>
          <w:szCs w:val="28"/>
          <w:lang w:val="fr-FR"/>
        </w:rPr>
        <w:t>u Nigeria: le cas des élèves de quelque école secondaire</w:t>
      </w:r>
      <w:r w:rsidRPr="006C3790">
        <w:rPr>
          <w:rFonts w:ascii="Times New Roman" w:hAnsi="Times New Roman" w:cs="Times New Roman"/>
          <w:sz w:val="28"/>
          <w:szCs w:val="28"/>
          <w:lang w:val="fr-FR"/>
        </w:rPr>
        <w:t xml:space="preserve"> d'Ilorin a pour objectif d'explorer et d'analyser les attitudes des étudiants vis-à-vis de l'enseignement français </w:t>
      </w:r>
      <w:r>
        <w:rPr>
          <w:rFonts w:ascii="Times New Roman" w:hAnsi="Times New Roman" w:cs="Times New Roman"/>
          <w:sz w:val="28"/>
          <w:szCs w:val="28"/>
          <w:lang w:val="fr-FR"/>
        </w:rPr>
        <w:t>aux écoles secondaire</w:t>
      </w:r>
      <w:r w:rsidRPr="006C3790">
        <w:rPr>
          <w:rFonts w:ascii="Times New Roman" w:hAnsi="Times New Roman" w:cs="Times New Roman"/>
          <w:sz w:val="28"/>
          <w:szCs w:val="28"/>
          <w:lang w:val="fr-FR"/>
        </w:rPr>
        <w:t>.  L'étude vise à comprendre les croyances, les perceptions, les attentes et le niveau d'implication des étudiants</w:t>
      </w:r>
      <w:r>
        <w:rPr>
          <w:rFonts w:ascii="Times New Roman" w:hAnsi="Times New Roman" w:cs="Times New Roman"/>
          <w:sz w:val="28"/>
          <w:szCs w:val="28"/>
          <w:lang w:val="fr-FR"/>
        </w:rPr>
        <w:t xml:space="preserve"> </w:t>
      </w:r>
      <w:r w:rsidRPr="006C3790">
        <w:rPr>
          <w:rFonts w:ascii="Times New Roman" w:hAnsi="Times New Roman" w:cs="Times New Roman"/>
          <w:sz w:val="28"/>
          <w:szCs w:val="28"/>
          <w:lang w:val="fr-FR"/>
        </w:rPr>
        <w:t>dans l'éducation en français. En examinant ces attitudes, l'objectif est de mieux comprendre les facteurs qui influencent les expériences d'apprentissage et la réussite scolaire des élèves au sein du programme de français.</w:t>
      </w:r>
    </w:p>
    <w:p w:rsidR="00B567FB" w:rsidRPr="006C3790" w:rsidRDefault="00B567FB" w:rsidP="00B567FB">
      <w:pPr>
        <w:spacing w:line="360" w:lineRule="auto"/>
        <w:jc w:val="both"/>
        <w:rPr>
          <w:rFonts w:ascii="Times New Roman" w:hAnsi="Times New Roman" w:cs="Times New Roman"/>
          <w:b/>
          <w:sz w:val="28"/>
          <w:szCs w:val="28"/>
          <w:lang w:val="fr-FR"/>
        </w:rPr>
      </w:pPr>
      <w:r w:rsidRPr="006C3790">
        <w:rPr>
          <w:rFonts w:ascii="Times New Roman" w:hAnsi="Times New Roman" w:cs="Times New Roman"/>
          <w:b/>
          <w:sz w:val="28"/>
          <w:szCs w:val="28"/>
          <w:lang w:val="fr-FR"/>
        </w:rPr>
        <w:t>OBJECTIFS DE RECHERCHE</w:t>
      </w:r>
    </w:p>
    <w:p w:rsidR="00B567FB" w:rsidRPr="00183966" w:rsidRDefault="00B567FB" w:rsidP="00B567FB">
      <w:pPr>
        <w:spacing w:line="360" w:lineRule="auto"/>
        <w:jc w:val="both"/>
        <w:rPr>
          <w:rFonts w:ascii="Times New Roman" w:hAnsi="Times New Roman" w:cs="Times New Roman"/>
          <w:sz w:val="28"/>
          <w:szCs w:val="28"/>
          <w:lang w:val="fr-FR"/>
        </w:rPr>
      </w:pPr>
      <w:r w:rsidRPr="00183966">
        <w:rPr>
          <w:rFonts w:ascii="Times New Roman" w:hAnsi="Times New Roman" w:cs="Times New Roman"/>
          <w:sz w:val="28"/>
          <w:szCs w:val="28"/>
          <w:lang w:val="fr-FR"/>
        </w:rPr>
        <w:t xml:space="preserve">Cette étude approfondit la compréhension des perspectives des enfants inscrits au </w:t>
      </w:r>
      <w:r>
        <w:rPr>
          <w:rFonts w:ascii="Times New Roman" w:hAnsi="Times New Roman" w:cs="Times New Roman"/>
          <w:sz w:val="28"/>
          <w:szCs w:val="28"/>
          <w:lang w:val="fr-FR"/>
        </w:rPr>
        <w:t>aux écoles secondaire</w:t>
      </w:r>
      <w:r w:rsidRPr="00183966">
        <w:rPr>
          <w:rFonts w:ascii="Times New Roman" w:hAnsi="Times New Roman" w:cs="Times New Roman"/>
          <w:sz w:val="28"/>
          <w:szCs w:val="28"/>
          <w:lang w:val="fr-FR"/>
        </w:rPr>
        <w:t xml:space="preserve"> à Ilorin, au Nigeria. Il vise à découvrir les convictions, opinions et préoccupations dominâtes des étudiants concernant l’éducation française. Le recherchéur cherche en outré à déterminer les implications de ces attitudes sur les expériences et les résultats scolaires des étudiants.  Identifier les attentes et les objectifs spécifiques que les étudiants ont vis-à-vis de l'éducation en français </w:t>
      </w:r>
      <w:r>
        <w:rPr>
          <w:rFonts w:ascii="Times New Roman" w:hAnsi="Times New Roman" w:cs="Times New Roman"/>
          <w:sz w:val="28"/>
          <w:szCs w:val="28"/>
          <w:lang w:val="fr-FR"/>
        </w:rPr>
        <w:t>aux écoles secondaire</w:t>
      </w:r>
      <w:r w:rsidRPr="00183966">
        <w:rPr>
          <w:rFonts w:ascii="Times New Roman" w:hAnsi="Times New Roman" w:cs="Times New Roman"/>
          <w:sz w:val="28"/>
          <w:szCs w:val="28"/>
          <w:lang w:val="fr-FR"/>
        </w:rPr>
        <w:t xml:space="preserve"> d'Ilorin. Explorer le niveau d'implication et de soutien des étudiants dans l'éducation en français, y compris des activités telles que le suivi des progrès, l'aide aux devoirs et la participation à des événements scolaires. Enquêter sur les défis et les préoccupations exprimés par les étudiants concernant l'éducation en français </w:t>
      </w:r>
      <w:r>
        <w:rPr>
          <w:rFonts w:ascii="Times New Roman" w:hAnsi="Times New Roman" w:cs="Times New Roman"/>
          <w:sz w:val="28"/>
          <w:szCs w:val="28"/>
          <w:lang w:val="fr-FR"/>
        </w:rPr>
        <w:t>aux écoles secondaire</w:t>
      </w:r>
      <w:r w:rsidRPr="00183966">
        <w:rPr>
          <w:rFonts w:ascii="Times New Roman" w:hAnsi="Times New Roman" w:cs="Times New Roman"/>
          <w:sz w:val="28"/>
          <w:szCs w:val="28"/>
          <w:lang w:val="fr-FR"/>
        </w:rPr>
        <w:t xml:space="preserve"> d'Ilorin. Évaluer l'impact perçu des attitudes des étudiants sur la motivation, l'engagement et le rendement scolaire au sein du programme de français. Fournir des recommandations pour améliorer l'engagement et le soutien des étudiants dans le programme d'éducation en français </w:t>
      </w:r>
      <w:r>
        <w:rPr>
          <w:rFonts w:ascii="Times New Roman" w:hAnsi="Times New Roman" w:cs="Times New Roman"/>
          <w:sz w:val="28"/>
          <w:szCs w:val="28"/>
          <w:lang w:val="fr-FR"/>
        </w:rPr>
        <w:t>aux écoles secondaires</w:t>
      </w:r>
      <w:r w:rsidRPr="00183966">
        <w:rPr>
          <w:rFonts w:ascii="Times New Roman" w:hAnsi="Times New Roman" w:cs="Times New Roman"/>
          <w:sz w:val="28"/>
          <w:szCs w:val="28"/>
          <w:lang w:val="fr-FR"/>
        </w:rPr>
        <w:t xml:space="preserve"> d'Ilorin.</w:t>
      </w:r>
    </w:p>
    <w:p w:rsidR="00B567FB" w:rsidRPr="006C3790" w:rsidRDefault="00B567FB" w:rsidP="00B567FB">
      <w:pPr>
        <w:spacing w:line="360" w:lineRule="auto"/>
        <w:jc w:val="both"/>
        <w:rPr>
          <w:rFonts w:ascii="Times New Roman" w:hAnsi="Times New Roman" w:cs="Times New Roman"/>
          <w:b/>
          <w:sz w:val="28"/>
          <w:szCs w:val="28"/>
          <w:lang w:val="fr-FR"/>
        </w:rPr>
      </w:pPr>
      <w:r w:rsidRPr="006C3790">
        <w:rPr>
          <w:rFonts w:ascii="Times New Roman" w:hAnsi="Times New Roman" w:cs="Times New Roman"/>
          <w:b/>
          <w:sz w:val="28"/>
          <w:szCs w:val="28"/>
          <w:lang w:val="fr-FR"/>
        </w:rPr>
        <w:t>QUESTIONS DE RECHERCHE DE L'ÉTUDE</w:t>
      </w:r>
    </w:p>
    <w:p w:rsidR="00B567FB" w:rsidRPr="006C3790" w:rsidRDefault="00B567FB" w:rsidP="00B567FB">
      <w:pPr>
        <w:spacing w:line="360" w:lineRule="auto"/>
        <w:jc w:val="both"/>
        <w:rPr>
          <w:rFonts w:ascii="Times New Roman" w:hAnsi="Times New Roman" w:cs="Times New Roman"/>
          <w:sz w:val="28"/>
          <w:szCs w:val="28"/>
          <w:lang w:val="fr-FR"/>
        </w:rPr>
      </w:pPr>
      <w:r>
        <w:rPr>
          <w:rFonts w:ascii="Times New Roman" w:hAnsi="Times New Roman" w:cs="Times New Roman"/>
          <w:sz w:val="28"/>
          <w:szCs w:val="28"/>
          <w:lang w:val="fr-FR"/>
        </w:rPr>
        <w:t>Voici les</w:t>
      </w:r>
      <w:r w:rsidRPr="006C3790">
        <w:rPr>
          <w:rFonts w:ascii="Times New Roman" w:hAnsi="Times New Roman" w:cs="Times New Roman"/>
          <w:sz w:val="28"/>
          <w:szCs w:val="28"/>
          <w:lang w:val="fr-FR"/>
        </w:rPr>
        <w:t xml:space="preserve"> questions de recherche qui pourraient être explorées dans l'étude sur les attitudes des </w:t>
      </w:r>
      <w:r>
        <w:rPr>
          <w:rFonts w:ascii="Times New Roman" w:hAnsi="Times New Roman" w:cs="Times New Roman"/>
          <w:sz w:val="28"/>
          <w:szCs w:val="28"/>
          <w:lang w:val="fr-FR"/>
        </w:rPr>
        <w:t>élèves apprenants le français aux écoles secondaire</w:t>
      </w:r>
      <w:r w:rsidRPr="006C3790">
        <w:rPr>
          <w:rFonts w:ascii="Times New Roman" w:hAnsi="Times New Roman" w:cs="Times New Roman"/>
          <w:sz w:val="28"/>
          <w:szCs w:val="28"/>
          <w:lang w:val="fr-FR"/>
        </w:rPr>
        <w:t xml:space="preserve"> au Nigeria, en se concentrant spécifiquement sur le cas des élèves </w:t>
      </w:r>
      <w:r>
        <w:rPr>
          <w:rFonts w:ascii="Times New Roman" w:hAnsi="Times New Roman" w:cs="Times New Roman"/>
          <w:sz w:val="28"/>
          <w:szCs w:val="28"/>
          <w:lang w:val="fr-FR"/>
        </w:rPr>
        <w:t>aux écoles secondaire</w:t>
      </w:r>
      <w:r w:rsidRPr="006C3790">
        <w:rPr>
          <w:rFonts w:ascii="Times New Roman" w:hAnsi="Times New Roman" w:cs="Times New Roman"/>
          <w:sz w:val="28"/>
          <w:szCs w:val="28"/>
          <w:lang w:val="fr-FR"/>
        </w:rPr>
        <w:t xml:space="preserve"> d'Ilorin :</w:t>
      </w:r>
    </w:p>
    <w:p w:rsidR="00B567FB" w:rsidRPr="00183966" w:rsidRDefault="00B567FB" w:rsidP="00B567FB">
      <w:pPr>
        <w:pStyle w:val="ListParagraph"/>
        <w:numPr>
          <w:ilvl w:val="0"/>
          <w:numId w:val="5"/>
        </w:numPr>
        <w:spacing w:line="360" w:lineRule="auto"/>
        <w:jc w:val="both"/>
        <w:rPr>
          <w:rFonts w:ascii="Times New Roman" w:hAnsi="Times New Roman" w:cs="Times New Roman"/>
          <w:sz w:val="28"/>
          <w:szCs w:val="28"/>
          <w:lang w:val="fr-FR"/>
        </w:rPr>
      </w:pPr>
      <w:r w:rsidRPr="00183966">
        <w:rPr>
          <w:rFonts w:ascii="Times New Roman" w:hAnsi="Times New Roman" w:cs="Times New Roman"/>
          <w:sz w:val="28"/>
          <w:szCs w:val="28"/>
          <w:lang w:val="fr-FR"/>
        </w:rPr>
        <w:t>Quels sont les déterminants de l’attitude des élèves</w:t>
      </w:r>
      <w:r>
        <w:rPr>
          <w:rFonts w:ascii="Times New Roman" w:hAnsi="Times New Roman" w:cs="Times New Roman"/>
          <w:sz w:val="28"/>
          <w:szCs w:val="28"/>
          <w:lang w:val="fr-FR"/>
        </w:rPr>
        <w:t xml:space="preserve"> </w:t>
      </w:r>
      <w:r w:rsidRPr="00183966">
        <w:rPr>
          <w:rFonts w:ascii="Times New Roman" w:hAnsi="Times New Roman" w:cs="Times New Roman"/>
          <w:sz w:val="28"/>
          <w:szCs w:val="28"/>
          <w:lang w:val="fr-FR"/>
        </w:rPr>
        <w:t>à l’égard de l’étude de la langue français?</w:t>
      </w:r>
    </w:p>
    <w:p w:rsidR="00B567FB" w:rsidRPr="00BE4F0C" w:rsidRDefault="00B567FB" w:rsidP="00B567FB">
      <w:pPr>
        <w:pStyle w:val="ListParagraph"/>
        <w:numPr>
          <w:ilvl w:val="0"/>
          <w:numId w:val="5"/>
        </w:numPr>
        <w:spacing w:line="360" w:lineRule="auto"/>
        <w:jc w:val="both"/>
        <w:rPr>
          <w:rFonts w:ascii="Times New Roman" w:hAnsi="Times New Roman" w:cs="Times New Roman"/>
          <w:sz w:val="28"/>
          <w:szCs w:val="28"/>
          <w:lang w:val="fr-FR"/>
        </w:rPr>
      </w:pPr>
      <w:r w:rsidRPr="00BE4F0C">
        <w:rPr>
          <w:rFonts w:ascii="Times New Roman" w:hAnsi="Times New Roman"/>
          <w:sz w:val="28"/>
          <w:szCs w:val="28"/>
          <w:lang w:val="fr-FR"/>
        </w:rPr>
        <w:t xml:space="preserve">Quels sont les problèmes qui militent contre l'intérêt des </w:t>
      </w:r>
      <w:r>
        <w:rPr>
          <w:rFonts w:ascii="Times New Roman" w:hAnsi="Times New Roman"/>
          <w:sz w:val="28"/>
          <w:szCs w:val="28"/>
          <w:lang w:val="fr-FR"/>
        </w:rPr>
        <w:t>apprenants</w:t>
      </w:r>
      <w:r w:rsidRPr="00BE4F0C">
        <w:rPr>
          <w:rFonts w:ascii="Times New Roman" w:hAnsi="Times New Roman"/>
          <w:sz w:val="28"/>
          <w:szCs w:val="28"/>
          <w:lang w:val="fr-FR"/>
        </w:rPr>
        <w:t xml:space="preserve"> pour l'étude de la langue française ?</w:t>
      </w:r>
    </w:p>
    <w:p w:rsidR="00B567FB" w:rsidRPr="009523ED" w:rsidRDefault="00B567FB" w:rsidP="00B567FB">
      <w:pPr>
        <w:pStyle w:val="ListParagraph"/>
        <w:numPr>
          <w:ilvl w:val="0"/>
          <w:numId w:val="5"/>
        </w:numPr>
        <w:spacing w:line="360" w:lineRule="auto"/>
        <w:jc w:val="both"/>
        <w:rPr>
          <w:rFonts w:ascii="Times New Roman" w:hAnsi="Times New Roman"/>
          <w:sz w:val="28"/>
          <w:szCs w:val="28"/>
          <w:lang w:val="fr-FR"/>
        </w:rPr>
      </w:pPr>
      <w:r w:rsidRPr="009523ED">
        <w:rPr>
          <w:rFonts w:ascii="Times New Roman" w:hAnsi="Times New Roman"/>
          <w:sz w:val="28"/>
          <w:szCs w:val="28"/>
          <w:lang w:val="fr-FR"/>
        </w:rPr>
        <w:t>Quelles sont les solutions probables aux problèmes ?</w:t>
      </w:r>
    </w:p>
    <w:p w:rsidR="00B567FB" w:rsidRPr="006C3790" w:rsidRDefault="00B567FB" w:rsidP="00B567FB">
      <w:pPr>
        <w:spacing w:line="360" w:lineRule="auto"/>
        <w:jc w:val="both"/>
        <w:rPr>
          <w:rFonts w:ascii="Times New Roman" w:hAnsi="Times New Roman" w:cs="Times New Roman"/>
          <w:b/>
          <w:sz w:val="28"/>
          <w:szCs w:val="28"/>
          <w:lang w:val="fr-FR"/>
        </w:rPr>
      </w:pPr>
      <w:r w:rsidRPr="006C3790">
        <w:rPr>
          <w:rFonts w:ascii="Times New Roman" w:hAnsi="Times New Roman" w:cs="Times New Roman"/>
          <w:b/>
          <w:sz w:val="28"/>
          <w:szCs w:val="28"/>
          <w:lang w:val="fr-FR"/>
        </w:rPr>
        <w:t>HYPOTHÈSES DE RECHERCHE DE L'ÉTUDE</w:t>
      </w:r>
    </w:p>
    <w:p w:rsidR="00B567FB" w:rsidRPr="006C3790" w:rsidRDefault="00B567FB" w:rsidP="00B567FB">
      <w:pPr>
        <w:spacing w:line="360" w:lineRule="auto"/>
        <w:jc w:val="both"/>
        <w:rPr>
          <w:rFonts w:ascii="Times New Roman" w:hAnsi="Times New Roman" w:cs="Times New Roman"/>
          <w:sz w:val="28"/>
          <w:szCs w:val="28"/>
          <w:lang w:val="fr-FR"/>
        </w:rPr>
      </w:pPr>
      <w:r w:rsidRPr="006C3790">
        <w:rPr>
          <w:rFonts w:ascii="Times New Roman" w:hAnsi="Times New Roman" w:cs="Times New Roman"/>
          <w:sz w:val="28"/>
          <w:szCs w:val="28"/>
          <w:lang w:val="fr-FR"/>
        </w:rPr>
        <w:t>Voici quelques exemples d'hypothèses de recherche qui seront explorées dans l'étude sur les attit</w:t>
      </w:r>
      <w:r>
        <w:rPr>
          <w:rFonts w:ascii="Times New Roman" w:hAnsi="Times New Roman" w:cs="Times New Roman"/>
          <w:sz w:val="28"/>
          <w:szCs w:val="28"/>
          <w:lang w:val="fr-FR"/>
        </w:rPr>
        <w:t>udes des élèves apprenants le français aux écoles secondaire</w:t>
      </w:r>
      <w:r w:rsidRPr="006C3790">
        <w:rPr>
          <w:rFonts w:ascii="Times New Roman" w:hAnsi="Times New Roman" w:cs="Times New Roman"/>
          <w:sz w:val="28"/>
          <w:szCs w:val="28"/>
          <w:lang w:val="fr-FR"/>
        </w:rPr>
        <w:t xml:space="preserve"> d'Ilorin au Nigeria:</w:t>
      </w:r>
    </w:p>
    <w:p w:rsidR="00B567FB" w:rsidRPr="00BF0875" w:rsidRDefault="00B567FB" w:rsidP="00B567FB">
      <w:pPr>
        <w:pStyle w:val="ListParagraph"/>
        <w:numPr>
          <w:ilvl w:val="0"/>
          <w:numId w:val="6"/>
        </w:numPr>
        <w:spacing w:line="360" w:lineRule="auto"/>
        <w:jc w:val="both"/>
        <w:rPr>
          <w:rFonts w:ascii="Times New Roman" w:hAnsi="Times New Roman" w:cs="Times New Roman"/>
          <w:sz w:val="28"/>
          <w:szCs w:val="28"/>
          <w:lang w:val="fr-FR"/>
        </w:rPr>
      </w:pPr>
      <w:r w:rsidRPr="00BF0875">
        <w:rPr>
          <w:rFonts w:ascii="Times New Roman" w:hAnsi="Times New Roman" w:cs="Times New Roman"/>
          <w:sz w:val="28"/>
          <w:szCs w:val="28"/>
          <w:lang w:val="fr-FR"/>
        </w:rPr>
        <w:t>Il existe une corrélation positive entre les attitudes des étudiants envers l'éducation en français.</w:t>
      </w:r>
    </w:p>
    <w:p w:rsidR="00B567FB" w:rsidRPr="00BF0875" w:rsidRDefault="00B567FB" w:rsidP="00B567FB">
      <w:pPr>
        <w:pStyle w:val="ListParagraph"/>
        <w:numPr>
          <w:ilvl w:val="0"/>
          <w:numId w:val="6"/>
        </w:numPr>
        <w:spacing w:line="360" w:lineRule="auto"/>
        <w:jc w:val="both"/>
        <w:rPr>
          <w:rFonts w:ascii="Times New Roman" w:hAnsi="Times New Roman" w:cs="Times New Roman"/>
          <w:sz w:val="28"/>
          <w:szCs w:val="28"/>
          <w:lang w:val="fr-FR"/>
        </w:rPr>
      </w:pPr>
      <w:r w:rsidRPr="00BF0875">
        <w:rPr>
          <w:rFonts w:ascii="Times New Roman" w:hAnsi="Times New Roman" w:cs="Times New Roman"/>
          <w:sz w:val="28"/>
          <w:szCs w:val="28"/>
          <w:lang w:val="fr-FR"/>
        </w:rPr>
        <w:t xml:space="preserve">Il existe une corrélation positive entre les problèmes qui militent </w:t>
      </w:r>
      <w:r w:rsidRPr="00BF0875">
        <w:rPr>
          <w:rFonts w:ascii="Times New Roman" w:hAnsi="Times New Roman"/>
          <w:sz w:val="28"/>
          <w:szCs w:val="28"/>
          <w:lang w:val="fr-FR"/>
        </w:rPr>
        <w:t xml:space="preserve">contre l'intérêt </w:t>
      </w:r>
      <w:r w:rsidRPr="00BF0875">
        <w:rPr>
          <w:rFonts w:ascii="Times New Roman" w:hAnsi="Times New Roman" w:cs="Times New Roman"/>
          <w:sz w:val="28"/>
          <w:szCs w:val="28"/>
          <w:lang w:val="fr-FR"/>
        </w:rPr>
        <w:t>des étudiants pour l’étude de la langue français.</w:t>
      </w:r>
    </w:p>
    <w:p w:rsidR="00B567FB" w:rsidRPr="00210558" w:rsidRDefault="00B567FB" w:rsidP="00B567FB">
      <w:pPr>
        <w:pStyle w:val="ListParagraph"/>
        <w:numPr>
          <w:ilvl w:val="0"/>
          <w:numId w:val="6"/>
        </w:numPr>
        <w:spacing w:line="360" w:lineRule="auto"/>
        <w:jc w:val="both"/>
        <w:rPr>
          <w:rFonts w:ascii="Times New Roman" w:hAnsi="Times New Roman" w:cs="Times New Roman"/>
          <w:sz w:val="28"/>
          <w:szCs w:val="28"/>
          <w:lang w:val="fr-FR"/>
        </w:rPr>
      </w:pPr>
      <w:r w:rsidRPr="00E57EC7">
        <w:rPr>
          <w:rFonts w:ascii="Times New Roman" w:hAnsi="Times New Roman" w:cs="Times New Roman"/>
          <w:sz w:val="28"/>
          <w:szCs w:val="28"/>
          <w:lang w:val="fr-FR"/>
        </w:rPr>
        <w:t>Il existe une corrélation positive entre les solutions probable et les problèmes.</w:t>
      </w:r>
    </w:p>
    <w:p w:rsidR="00B567FB" w:rsidRPr="006C3790" w:rsidRDefault="00B567FB" w:rsidP="00B567FB">
      <w:pPr>
        <w:spacing w:line="360" w:lineRule="auto"/>
        <w:jc w:val="both"/>
        <w:rPr>
          <w:rFonts w:ascii="Times New Roman" w:hAnsi="Times New Roman" w:cs="Times New Roman"/>
          <w:b/>
          <w:sz w:val="28"/>
          <w:szCs w:val="28"/>
          <w:lang w:val="fr-FR"/>
        </w:rPr>
      </w:pPr>
      <w:r w:rsidRPr="006C3790">
        <w:rPr>
          <w:rFonts w:ascii="Times New Roman" w:hAnsi="Times New Roman" w:cs="Times New Roman"/>
          <w:b/>
          <w:sz w:val="28"/>
          <w:szCs w:val="28"/>
          <w:lang w:val="fr-FR"/>
        </w:rPr>
        <w:t>L'IMPORTANCE DE L'ÉTUDE</w:t>
      </w:r>
    </w:p>
    <w:p w:rsidR="00B567FB" w:rsidRDefault="00B567FB" w:rsidP="00B567FB">
      <w:pPr>
        <w:spacing w:line="360" w:lineRule="auto"/>
        <w:jc w:val="both"/>
        <w:rPr>
          <w:rFonts w:ascii="Times New Roman" w:hAnsi="Times New Roman" w:cs="Times New Roman"/>
          <w:sz w:val="28"/>
          <w:szCs w:val="28"/>
          <w:lang w:val="fr-FR"/>
        </w:rPr>
      </w:pPr>
      <w:r w:rsidRPr="006C3790">
        <w:rPr>
          <w:rFonts w:ascii="Times New Roman" w:hAnsi="Times New Roman" w:cs="Times New Roman"/>
          <w:sz w:val="28"/>
          <w:szCs w:val="28"/>
          <w:lang w:val="fr-FR"/>
        </w:rPr>
        <w:t xml:space="preserve">L’exploration des attitudes des étudiants à l’égard de l’éducation français au </w:t>
      </w:r>
      <w:r>
        <w:rPr>
          <w:rFonts w:ascii="Times New Roman" w:hAnsi="Times New Roman" w:cs="Times New Roman"/>
          <w:sz w:val="28"/>
          <w:szCs w:val="28"/>
          <w:lang w:val="fr-FR"/>
        </w:rPr>
        <w:t>aux écoles secondaire</w:t>
      </w:r>
      <w:r w:rsidRPr="006C3790">
        <w:rPr>
          <w:rFonts w:ascii="Times New Roman" w:hAnsi="Times New Roman" w:cs="Times New Roman"/>
          <w:sz w:val="28"/>
          <w:szCs w:val="28"/>
          <w:lang w:val="fr-FR"/>
        </w:rPr>
        <w:t xml:space="preserve"> d’Ilorin offert un aperçu des priorités et des influences des</w:t>
      </w:r>
      <w:r>
        <w:rPr>
          <w:rFonts w:ascii="Times New Roman" w:hAnsi="Times New Roman" w:cs="Times New Roman"/>
          <w:sz w:val="28"/>
          <w:szCs w:val="28"/>
          <w:lang w:val="fr-FR"/>
        </w:rPr>
        <w:t xml:space="preserve"> </w:t>
      </w:r>
      <w:r w:rsidRPr="006C3790">
        <w:rPr>
          <w:rFonts w:ascii="Times New Roman" w:hAnsi="Times New Roman" w:cs="Times New Roman"/>
          <w:sz w:val="28"/>
          <w:szCs w:val="28"/>
          <w:lang w:val="fr-FR"/>
        </w:rPr>
        <w:t>étudiants dans les études universitaires linguistiques au Nigeria. Comprendre ces attitu</w:t>
      </w:r>
      <w:r>
        <w:rPr>
          <w:rFonts w:ascii="Times New Roman" w:hAnsi="Times New Roman" w:cs="Times New Roman"/>
          <w:sz w:val="28"/>
          <w:szCs w:val="28"/>
          <w:lang w:val="fr-FR"/>
        </w:rPr>
        <w:t>des peut guider les décisions co</w:t>
      </w:r>
      <w:r w:rsidRPr="006C3790">
        <w:rPr>
          <w:rFonts w:ascii="Times New Roman" w:hAnsi="Times New Roman" w:cs="Times New Roman"/>
          <w:sz w:val="28"/>
          <w:szCs w:val="28"/>
          <w:lang w:val="fr-FR"/>
        </w:rPr>
        <w:t>rpusculaires, promouvoir un engagement parental accru et contribuer au succès global du programme de français dans la région. Cette étude sert de lentille à</w:t>
      </w:r>
      <w:r>
        <w:rPr>
          <w:rFonts w:ascii="Times New Roman" w:hAnsi="Times New Roman" w:cs="Times New Roman"/>
          <w:sz w:val="28"/>
          <w:szCs w:val="28"/>
          <w:lang w:val="fr-FR"/>
        </w:rPr>
        <w:t xml:space="preserve"> </w:t>
      </w:r>
      <w:r w:rsidRPr="006C3790">
        <w:rPr>
          <w:rFonts w:ascii="Times New Roman" w:hAnsi="Times New Roman" w:cs="Times New Roman"/>
          <w:sz w:val="28"/>
          <w:szCs w:val="28"/>
          <w:lang w:val="fr-FR"/>
        </w:rPr>
        <w:t>travers laquelle la dynamique socioculturelle plus large de l’apprentissage des langues au Nigeria peut être mieux comprise.</w:t>
      </w:r>
      <w:r>
        <w:rPr>
          <w:rFonts w:ascii="Times New Roman" w:hAnsi="Times New Roman" w:cs="Times New Roman"/>
          <w:sz w:val="28"/>
          <w:szCs w:val="28"/>
          <w:lang w:val="fr-FR"/>
        </w:rPr>
        <w:t xml:space="preserve"> </w:t>
      </w:r>
      <w:r w:rsidRPr="006C3790">
        <w:rPr>
          <w:rFonts w:ascii="Times New Roman" w:hAnsi="Times New Roman" w:cs="Times New Roman"/>
          <w:sz w:val="28"/>
          <w:szCs w:val="28"/>
          <w:lang w:val="fr-FR"/>
        </w:rPr>
        <w:t>Planification de l'éducation : Comprendre les attitudes des étudiants est crucial pour une planification et une prise de décision efficaces en matière d'éducation.  En examinant leurs points de vue sur l'éducation en français, les éducateurs et les décideurs peuvent mieux comprendre les facteurs qui influencent l'inscription, l'élaboration du programme et l'allocation des ressources pour le programme.  Cette connaissance peut conduire à des initiatives plus éclairées et ciblées pour améliorer la qualité de l'éducation en français.</w:t>
      </w:r>
      <w:r>
        <w:rPr>
          <w:rFonts w:ascii="Times New Roman" w:hAnsi="Times New Roman" w:cs="Times New Roman"/>
          <w:sz w:val="28"/>
          <w:szCs w:val="28"/>
          <w:lang w:val="fr-FR"/>
        </w:rPr>
        <w:t xml:space="preserve"> </w:t>
      </w:r>
    </w:p>
    <w:p w:rsidR="00B567FB" w:rsidRPr="006C3790" w:rsidRDefault="00B567FB" w:rsidP="00B567FB">
      <w:pPr>
        <w:spacing w:line="360" w:lineRule="auto"/>
        <w:jc w:val="both"/>
        <w:rPr>
          <w:rFonts w:ascii="Times New Roman" w:hAnsi="Times New Roman" w:cs="Times New Roman"/>
          <w:sz w:val="28"/>
          <w:szCs w:val="28"/>
          <w:lang w:val="fr-FR"/>
        </w:rPr>
      </w:pPr>
      <w:r w:rsidRPr="006C3790">
        <w:rPr>
          <w:rFonts w:ascii="Times New Roman" w:hAnsi="Times New Roman" w:cs="Times New Roman"/>
          <w:sz w:val="28"/>
          <w:szCs w:val="28"/>
          <w:lang w:val="fr-FR"/>
        </w:rPr>
        <w:t>Engagement des parents : L'engagement et le soutien des étudiants sont des déterminants clés de la réussite des élèves.  Explorer les attitudes des étudiants permet d'identifier le niveau et la nature de leur engagement dans l'éducation.  Cette compréhension peut éclairer les stratégies visant à favoriser une plus forte collaboration étudiants-enseignants, à encourager une participation active et à renforcer le partenariat maison-école, ce qui, en fin de compte, profite aux résultats d'apprentissage des élèves.</w:t>
      </w:r>
    </w:p>
    <w:p w:rsidR="00B567FB" w:rsidRPr="006C3790" w:rsidRDefault="00B567FB" w:rsidP="00B567FB">
      <w:pPr>
        <w:spacing w:line="360" w:lineRule="auto"/>
        <w:jc w:val="both"/>
        <w:rPr>
          <w:rFonts w:ascii="Times New Roman" w:hAnsi="Times New Roman" w:cs="Times New Roman"/>
          <w:sz w:val="28"/>
          <w:szCs w:val="28"/>
          <w:lang w:val="fr-FR"/>
        </w:rPr>
      </w:pPr>
      <w:r>
        <w:rPr>
          <w:rFonts w:ascii="Times New Roman" w:hAnsi="Times New Roman" w:cs="Times New Roman"/>
          <w:sz w:val="28"/>
          <w:szCs w:val="28"/>
          <w:lang w:val="fr-FR"/>
        </w:rPr>
        <w:t>D</w:t>
      </w:r>
      <w:r w:rsidRPr="006C3790">
        <w:rPr>
          <w:rFonts w:ascii="Times New Roman" w:hAnsi="Times New Roman" w:cs="Times New Roman"/>
          <w:sz w:val="28"/>
          <w:szCs w:val="28"/>
          <w:lang w:val="fr-FR"/>
        </w:rPr>
        <w:t>es élèves : Les attitudes parentales influencent considérablement la motivation, la confiance en soi et les résultats scolaires des élèves.</w:t>
      </w:r>
    </w:p>
    <w:p w:rsidR="00B567FB" w:rsidRPr="006C3790" w:rsidRDefault="00B567FB" w:rsidP="00B567FB">
      <w:pPr>
        <w:spacing w:line="360" w:lineRule="auto"/>
        <w:jc w:val="both"/>
        <w:rPr>
          <w:rFonts w:ascii="Times New Roman" w:hAnsi="Times New Roman" w:cs="Times New Roman"/>
          <w:sz w:val="28"/>
          <w:szCs w:val="28"/>
          <w:lang w:val="fr-FR"/>
        </w:rPr>
      </w:pPr>
      <w:r w:rsidRPr="006C3790">
        <w:rPr>
          <w:rFonts w:ascii="Times New Roman" w:hAnsi="Times New Roman" w:cs="Times New Roman"/>
          <w:sz w:val="28"/>
          <w:szCs w:val="28"/>
          <w:lang w:val="fr-FR"/>
        </w:rPr>
        <w:t>Sensibilisation culturelle et compétences linguistiques : L'éducation en français favorise la sensibilisation culturelle et la maîtrise de la langue, qui sont essentielles dans le monde interconnecté d'aujourd'hui.  L'étude des attitudes des étudiants envers l'éducation en français met en lumière l'importance perçue de la compréhension culturelle et du développement des compétences linguistiques dans le contexte nigérian.  Ces informations peuvent aider les éducateurs à mettre l'accent sur les aspects culturels et linguistiques du programme, en formant des citoyens du monde qui peuvent contribuer à divers domaines professionnels.</w:t>
      </w:r>
    </w:p>
    <w:p w:rsidR="00B567FB" w:rsidRPr="006C3790" w:rsidRDefault="00B567FB" w:rsidP="00B567FB">
      <w:pPr>
        <w:spacing w:line="360" w:lineRule="auto"/>
        <w:jc w:val="both"/>
        <w:rPr>
          <w:rFonts w:ascii="Times New Roman" w:hAnsi="Times New Roman" w:cs="Times New Roman"/>
          <w:b/>
          <w:sz w:val="28"/>
          <w:szCs w:val="28"/>
          <w:lang w:val="fr-FR"/>
        </w:rPr>
      </w:pPr>
      <w:r w:rsidRPr="006C3790">
        <w:rPr>
          <w:rFonts w:ascii="Times New Roman" w:hAnsi="Times New Roman" w:cs="Times New Roman"/>
          <w:b/>
          <w:sz w:val="28"/>
          <w:szCs w:val="28"/>
          <w:lang w:val="fr-FR"/>
        </w:rPr>
        <w:t>DÉLIMITATION DE L'ÉTUDE</w:t>
      </w:r>
    </w:p>
    <w:p w:rsidR="00B567FB" w:rsidRPr="006C3790" w:rsidRDefault="00B567FB" w:rsidP="00B567FB">
      <w:pPr>
        <w:spacing w:line="360" w:lineRule="auto"/>
        <w:jc w:val="both"/>
        <w:rPr>
          <w:rFonts w:ascii="Times New Roman" w:hAnsi="Times New Roman" w:cs="Times New Roman"/>
          <w:sz w:val="28"/>
          <w:szCs w:val="28"/>
          <w:lang w:val="fr-FR"/>
        </w:rPr>
      </w:pPr>
      <w:r w:rsidRPr="006C3790">
        <w:rPr>
          <w:rFonts w:ascii="Times New Roman" w:hAnsi="Times New Roman" w:cs="Times New Roman"/>
          <w:sz w:val="28"/>
          <w:szCs w:val="28"/>
          <w:lang w:val="fr-FR"/>
        </w:rPr>
        <w:t>En raison de contraintes de temps et de ressources, l'étude aura une taille d'échantillon limitée.  Cela peut affecter la représentativité et la généralisation des résultats.  La sélection des participants sera basée sur un échantillonnage de commodité plutôt que sur un échantillonnage aléatoire.</w:t>
      </w:r>
      <w:r>
        <w:rPr>
          <w:rFonts w:ascii="Times New Roman" w:hAnsi="Times New Roman" w:cs="Times New Roman"/>
          <w:sz w:val="28"/>
          <w:szCs w:val="28"/>
          <w:lang w:val="fr-FR"/>
        </w:rPr>
        <w:t xml:space="preserve"> </w:t>
      </w:r>
      <w:r w:rsidRPr="006C3790">
        <w:rPr>
          <w:rFonts w:ascii="Times New Roman" w:hAnsi="Times New Roman" w:cs="Times New Roman"/>
          <w:sz w:val="28"/>
          <w:szCs w:val="28"/>
          <w:lang w:val="fr-FR"/>
        </w:rPr>
        <w:t>L'étude portera principalement sur les attitudes des étudiants à l'égard de l'éducation en français et l'enquête se déroulera en français.</w:t>
      </w:r>
      <w:r>
        <w:rPr>
          <w:rFonts w:ascii="Times New Roman" w:hAnsi="Times New Roman" w:cs="Times New Roman"/>
          <w:sz w:val="28"/>
          <w:szCs w:val="28"/>
          <w:lang w:val="fr-FR"/>
        </w:rPr>
        <w:t xml:space="preserve"> </w:t>
      </w:r>
      <w:r w:rsidRPr="006C3790">
        <w:rPr>
          <w:rFonts w:ascii="Times New Roman" w:hAnsi="Times New Roman" w:cs="Times New Roman"/>
          <w:sz w:val="28"/>
          <w:szCs w:val="28"/>
          <w:lang w:val="fr-FR"/>
        </w:rPr>
        <w:t>L'étude sera menée dans un délai précis, ce qui peut limiter la profondeur et l'étendue de la collecte et de l'analyse des données.  Les changements à long terme ou les tendances dans les attitudes des étudiants peuvent ne pas être saisis de manière adéquate.</w:t>
      </w:r>
    </w:p>
    <w:p w:rsidR="00B567FB" w:rsidRPr="006C3790" w:rsidRDefault="00B567FB" w:rsidP="00B567FB">
      <w:pPr>
        <w:spacing w:line="360" w:lineRule="auto"/>
        <w:jc w:val="both"/>
        <w:rPr>
          <w:rFonts w:ascii="Times New Roman" w:hAnsi="Times New Roman" w:cs="Times New Roman"/>
          <w:b/>
          <w:sz w:val="28"/>
          <w:szCs w:val="28"/>
          <w:lang w:val="fr-FR"/>
        </w:rPr>
      </w:pPr>
      <w:r w:rsidRPr="006C3790">
        <w:rPr>
          <w:rFonts w:ascii="Times New Roman" w:hAnsi="Times New Roman" w:cs="Times New Roman"/>
          <w:b/>
          <w:sz w:val="28"/>
          <w:szCs w:val="28"/>
          <w:lang w:val="fr-FR"/>
        </w:rPr>
        <w:t>DÉFINITIONS DES TERMES CLÉS</w:t>
      </w:r>
    </w:p>
    <w:p w:rsidR="00B567FB" w:rsidRPr="00C22FA0" w:rsidRDefault="00B567FB" w:rsidP="00B567FB">
      <w:pPr>
        <w:spacing w:line="360" w:lineRule="auto"/>
        <w:jc w:val="both"/>
        <w:rPr>
          <w:rFonts w:ascii="Times New Roman" w:hAnsi="Times New Roman" w:cs="Times New Roman"/>
          <w:sz w:val="28"/>
          <w:szCs w:val="28"/>
          <w:lang w:val="fr-FR"/>
        </w:rPr>
      </w:pPr>
      <w:r w:rsidRPr="006C3790">
        <w:rPr>
          <w:rFonts w:ascii="Times New Roman" w:hAnsi="Times New Roman" w:cs="Times New Roman"/>
          <w:sz w:val="28"/>
          <w:szCs w:val="28"/>
          <w:lang w:val="fr-FR"/>
        </w:rPr>
        <w:t xml:space="preserve"> Voici les définitions des termes clés pertinents pour l'étude sur les attitudes des parents d'élèves français </w:t>
      </w:r>
      <w:r>
        <w:rPr>
          <w:rFonts w:ascii="Times New Roman" w:hAnsi="Times New Roman" w:cs="Times New Roman"/>
          <w:sz w:val="28"/>
          <w:szCs w:val="28"/>
          <w:lang w:val="fr-FR"/>
        </w:rPr>
        <w:t>aux écoles secondaire</w:t>
      </w:r>
      <w:r w:rsidRPr="006C3790">
        <w:rPr>
          <w:rFonts w:ascii="Times New Roman" w:hAnsi="Times New Roman" w:cs="Times New Roman"/>
          <w:sz w:val="28"/>
          <w:szCs w:val="28"/>
          <w:lang w:val="fr-FR"/>
        </w:rPr>
        <w:t xml:space="preserve"> d'Ilorin au Nigeria, en se concentrant spécifiquement sur le cas des élèves </w:t>
      </w:r>
      <w:r>
        <w:rPr>
          <w:rFonts w:ascii="Times New Roman" w:hAnsi="Times New Roman" w:cs="Times New Roman"/>
          <w:sz w:val="28"/>
          <w:szCs w:val="28"/>
          <w:lang w:val="fr-FR"/>
        </w:rPr>
        <w:t>de quelque école secondaire</w:t>
      </w:r>
      <w:r w:rsidRPr="006C3790">
        <w:rPr>
          <w:rFonts w:ascii="Times New Roman" w:hAnsi="Times New Roman" w:cs="Times New Roman"/>
          <w:sz w:val="28"/>
          <w:szCs w:val="28"/>
          <w:lang w:val="fr-FR"/>
        </w:rPr>
        <w:t xml:space="preserve"> </w:t>
      </w:r>
      <w:r>
        <w:rPr>
          <w:rFonts w:ascii="Times New Roman" w:hAnsi="Times New Roman" w:cs="Times New Roman"/>
          <w:sz w:val="28"/>
          <w:szCs w:val="28"/>
          <w:lang w:val="fr-FR"/>
        </w:rPr>
        <w:t xml:space="preserve">sélectionnée à </w:t>
      </w:r>
      <w:r w:rsidRPr="006C3790">
        <w:rPr>
          <w:rFonts w:ascii="Times New Roman" w:hAnsi="Times New Roman" w:cs="Times New Roman"/>
          <w:sz w:val="28"/>
          <w:szCs w:val="28"/>
          <w:lang w:val="fr-FR"/>
        </w:rPr>
        <w:t xml:space="preserve">Ilorin: </w:t>
      </w:r>
    </w:p>
    <w:p w:rsidR="00B567FB" w:rsidRPr="006C3790" w:rsidRDefault="00B567FB" w:rsidP="00B567FB">
      <w:pPr>
        <w:spacing w:line="360" w:lineRule="auto"/>
        <w:jc w:val="both"/>
        <w:rPr>
          <w:rFonts w:ascii="Times New Roman" w:hAnsi="Times New Roman" w:cs="Times New Roman"/>
          <w:sz w:val="28"/>
          <w:szCs w:val="28"/>
          <w:lang w:val="fr-FR"/>
        </w:rPr>
      </w:pPr>
      <w:r w:rsidRPr="006C3790">
        <w:rPr>
          <w:rFonts w:ascii="Times New Roman" w:hAnsi="Times New Roman" w:cs="Times New Roman"/>
          <w:b/>
          <w:sz w:val="28"/>
          <w:szCs w:val="28"/>
          <w:lang w:val="fr-FR"/>
        </w:rPr>
        <w:t>Attitudes :</w:t>
      </w:r>
      <w:r w:rsidRPr="006C3790">
        <w:rPr>
          <w:rFonts w:ascii="Times New Roman" w:hAnsi="Times New Roman" w:cs="Times New Roman"/>
          <w:sz w:val="28"/>
          <w:szCs w:val="28"/>
          <w:lang w:val="fr-FR"/>
        </w:rPr>
        <w:t xml:space="preserve"> Les attitudes font référence aux croyances, opinions et évaluations que les individus ont envers un objet, une personne ou un concept particulier.  Dans cette étude, les attitudes portent spécifiquement sur les perspectives et les opinions des parents concernant l'éducation en français de leurs enfants au Collège d'éducation d'Ilorin.</w:t>
      </w:r>
    </w:p>
    <w:p w:rsidR="00B567FB" w:rsidRDefault="00B567FB" w:rsidP="00B567FB">
      <w:pPr>
        <w:spacing w:line="360" w:lineRule="auto"/>
        <w:jc w:val="both"/>
        <w:rPr>
          <w:rFonts w:ascii="Times New Roman" w:hAnsi="Times New Roman" w:cs="Times New Roman"/>
          <w:sz w:val="28"/>
          <w:szCs w:val="28"/>
          <w:lang w:val="fr-FR"/>
        </w:rPr>
      </w:pPr>
      <w:r w:rsidRPr="006C3790">
        <w:rPr>
          <w:rFonts w:ascii="Times New Roman" w:hAnsi="Times New Roman" w:cs="Times New Roman"/>
          <w:b/>
          <w:sz w:val="28"/>
          <w:szCs w:val="28"/>
          <w:lang w:val="fr-FR"/>
        </w:rPr>
        <w:t>Étudiants de</w:t>
      </w:r>
      <w:r>
        <w:rPr>
          <w:rFonts w:ascii="Times New Roman" w:hAnsi="Times New Roman" w:cs="Times New Roman"/>
          <w:b/>
          <w:sz w:val="28"/>
          <w:szCs w:val="28"/>
          <w:lang w:val="fr-FR"/>
        </w:rPr>
        <w:t xml:space="preserve"> </w:t>
      </w:r>
      <w:r w:rsidRPr="006C3790">
        <w:rPr>
          <w:rFonts w:ascii="Times New Roman" w:hAnsi="Times New Roman" w:cs="Times New Roman"/>
          <w:b/>
          <w:sz w:val="28"/>
          <w:szCs w:val="28"/>
          <w:lang w:val="fr-FR"/>
        </w:rPr>
        <w:t>français :</w:t>
      </w:r>
      <w:r w:rsidRPr="006C3790">
        <w:rPr>
          <w:rFonts w:ascii="Times New Roman" w:hAnsi="Times New Roman" w:cs="Times New Roman"/>
          <w:sz w:val="28"/>
          <w:szCs w:val="28"/>
          <w:lang w:val="fr-FR"/>
        </w:rPr>
        <w:t xml:space="preserve"> Les étudiants de français sont des étudiants inscrits au programme d'enseignement français du Collège d'éducation d'Ilorin.  Ils sont activement engagés dans l'apprentissage de la langue française, de sa culture et des matières connexes.</w:t>
      </w:r>
    </w:p>
    <w:p w:rsidR="00B567FB" w:rsidRDefault="00B567FB" w:rsidP="00B567FB">
      <w:pPr>
        <w:spacing w:line="360" w:lineRule="auto"/>
        <w:jc w:val="both"/>
        <w:rPr>
          <w:rFonts w:ascii="Times New Roman" w:hAnsi="Times New Roman" w:cs="Times New Roman"/>
          <w:b/>
          <w:sz w:val="28"/>
          <w:szCs w:val="28"/>
          <w:lang w:val="fr-FR"/>
        </w:rPr>
      </w:pPr>
      <w:r w:rsidRPr="00630FC6">
        <w:rPr>
          <w:rFonts w:ascii="Times New Roman" w:hAnsi="Times New Roman" w:cs="Times New Roman"/>
          <w:b/>
          <w:sz w:val="28"/>
          <w:szCs w:val="28"/>
          <w:lang w:val="fr-FR"/>
        </w:rPr>
        <w:t>Écoles secondaire :</w:t>
      </w:r>
      <w:r w:rsidRPr="006C3790">
        <w:rPr>
          <w:rFonts w:ascii="Times New Roman" w:hAnsi="Times New Roman" w:cs="Times New Roman"/>
          <w:sz w:val="28"/>
          <w:szCs w:val="28"/>
          <w:lang w:val="fr-FR"/>
        </w:rPr>
        <w:t xml:space="preserve"> </w:t>
      </w:r>
      <w:r w:rsidRPr="00630FC6">
        <w:rPr>
          <w:rFonts w:ascii="Times New Roman" w:hAnsi="Times New Roman" w:cs="Times New Roman"/>
          <w:sz w:val="28"/>
          <w:szCs w:val="28"/>
          <w:lang w:val="fr-FR"/>
        </w:rPr>
        <w:t xml:space="preserve">est une institution où les adolescents, généralement âgés de 12 à 18 ans, poursuivent leur formation générale dans différentes matières (mathématiques, sciences, langues, histoire, etc.), en vue d’obtenir un diplôme (comme le </w:t>
      </w:r>
      <w:r>
        <w:rPr>
          <w:rFonts w:ascii="Times New Roman" w:hAnsi="Times New Roman" w:cs="Times New Roman"/>
          <w:sz w:val="28"/>
          <w:szCs w:val="28"/>
          <w:lang w:val="fr-FR"/>
        </w:rPr>
        <w:t>WAEC, NECO,GCE</w:t>
      </w:r>
      <w:r w:rsidRPr="00630FC6">
        <w:rPr>
          <w:rFonts w:ascii="Times New Roman" w:hAnsi="Times New Roman" w:cs="Times New Roman"/>
          <w:sz w:val="28"/>
          <w:szCs w:val="28"/>
          <w:lang w:val="fr-FR"/>
        </w:rPr>
        <w:t>).</w:t>
      </w:r>
      <w:r w:rsidRPr="006C3790">
        <w:rPr>
          <w:rFonts w:ascii="Times New Roman" w:hAnsi="Times New Roman" w:cs="Times New Roman"/>
          <w:b/>
          <w:sz w:val="28"/>
          <w:szCs w:val="28"/>
          <w:lang w:val="fr-FR"/>
        </w:rPr>
        <w:t xml:space="preserve"> </w:t>
      </w:r>
    </w:p>
    <w:p w:rsidR="00B567FB" w:rsidRPr="006C3790" w:rsidRDefault="00B567FB" w:rsidP="00B567FB">
      <w:pPr>
        <w:spacing w:line="360" w:lineRule="auto"/>
        <w:jc w:val="both"/>
        <w:rPr>
          <w:rFonts w:ascii="Times New Roman" w:hAnsi="Times New Roman" w:cs="Times New Roman"/>
          <w:sz w:val="28"/>
          <w:szCs w:val="28"/>
          <w:lang w:val="fr-FR"/>
        </w:rPr>
      </w:pPr>
      <w:r w:rsidRPr="006C3790">
        <w:rPr>
          <w:rFonts w:ascii="Times New Roman" w:hAnsi="Times New Roman" w:cs="Times New Roman"/>
          <w:b/>
          <w:sz w:val="28"/>
          <w:szCs w:val="28"/>
          <w:lang w:val="fr-FR"/>
        </w:rPr>
        <w:t>Nigéria :</w:t>
      </w:r>
      <w:r w:rsidRPr="006C3790">
        <w:rPr>
          <w:rFonts w:ascii="Times New Roman" w:hAnsi="Times New Roman" w:cs="Times New Roman"/>
          <w:sz w:val="28"/>
          <w:szCs w:val="28"/>
          <w:lang w:val="fr-FR"/>
        </w:rPr>
        <w:t xml:space="preserve"> Le Nigéria est un pays situé en Afrique de l'Ouest.  C'est le contexte géographique spécifique dans lequel se situe le Collège d’éducation d'Ilorin.</w:t>
      </w:r>
    </w:p>
    <w:p w:rsidR="00B567FB" w:rsidRPr="006C3790" w:rsidRDefault="00B567FB" w:rsidP="00B567FB">
      <w:pPr>
        <w:spacing w:line="360" w:lineRule="auto"/>
        <w:jc w:val="both"/>
        <w:rPr>
          <w:rFonts w:ascii="Times New Roman" w:hAnsi="Times New Roman" w:cs="Times New Roman"/>
          <w:sz w:val="28"/>
          <w:szCs w:val="28"/>
          <w:lang w:val="fr-FR"/>
        </w:rPr>
      </w:pPr>
      <w:r w:rsidRPr="006C3790">
        <w:rPr>
          <w:rFonts w:ascii="Times New Roman" w:hAnsi="Times New Roman" w:cs="Times New Roman"/>
          <w:b/>
          <w:sz w:val="28"/>
          <w:szCs w:val="28"/>
          <w:lang w:val="fr-FR"/>
        </w:rPr>
        <w:t>Éducation française :</w:t>
      </w:r>
      <w:r w:rsidRPr="006C3790">
        <w:rPr>
          <w:rFonts w:ascii="Times New Roman" w:hAnsi="Times New Roman" w:cs="Times New Roman"/>
          <w:sz w:val="28"/>
          <w:szCs w:val="28"/>
          <w:lang w:val="fr-FR"/>
        </w:rPr>
        <w:t xml:space="preserve"> L'éducation française fait référence au processus d'enseignement et d'apprentissage de la langue française, ainsi qu'aux aspects culturels associés.  Il englobe les compétences linguistiques, les compétences linguistiques, la compréhension culturelle et la connaissance de la littérature, de l'histoire et de la civilisation françaises.</w:t>
      </w:r>
    </w:p>
    <w:p w:rsidR="00B567FB" w:rsidRPr="006C3790" w:rsidRDefault="00B567FB" w:rsidP="00B567FB">
      <w:pPr>
        <w:spacing w:line="360" w:lineRule="auto"/>
        <w:jc w:val="both"/>
        <w:rPr>
          <w:rFonts w:ascii="Times New Roman" w:hAnsi="Times New Roman" w:cs="Times New Roman"/>
          <w:sz w:val="28"/>
          <w:szCs w:val="28"/>
          <w:lang w:val="fr-FR"/>
        </w:rPr>
      </w:pPr>
      <w:r w:rsidRPr="006C3790">
        <w:rPr>
          <w:rFonts w:ascii="Times New Roman" w:hAnsi="Times New Roman" w:cs="Times New Roman"/>
          <w:b/>
          <w:sz w:val="28"/>
          <w:szCs w:val="28"/>
          <w:lang w:val="fr-FR"/>
        </w:rPr>
        <w:t>Ilorin:</w:t>
      </w:r>
      <w:r w:rsidRPr="006C3790">
        <w:rPr>
          <w:rFonts w:ascii="Times New Roman" w:hAnsi="Times New Roman" w:cs="Times New Roman"/>
          <w:sz w:val="28"/>
          <w:szCs w:val="28"/>
          <w:lang w:val="fr-FR"/>
        </w:rPr>
        <w:t xml:space="preserve"> Ilorin est une ville du Nigeria et l'emplacement spécifique du Collège d’éducation à l'étude.  Il sert de contexte géographique dans lequel les attitudes des parents d'élèves français sont examinées.</w:t>
      </w:r>
    </w:p>
    <w:p w:rsidR="00B567FB" w:rsidRDefault="00B567FB" w:rsidP="00B567FB">
      <w:pPr>
        <w:pStyle w:val="Default"/>
        <w:spacing w:after="240" w:line="360" w:lineRule="auto"/>
        <w:rPr>
          <w:b/>
          <w:bCs/>
          <w:sz w:val="28"/>
          <w:szCs w:val="28"/>
          <w:lang w:val="fr-FR"/>
        </w:rPr>
      </w:pPr>
    </w:p>
    <w:p w:rsidR="00C22FA0" w:rsidRDefault="00C22FA0" w:rsidP="00B567FB">
      <w:pPr>
        <w:pStyle w:val="Default"/>
        <w:spacing w:after="240" w:line="360" w:lineRule="auto"/>
        <w:rPr>
          <w:b/>
          <w:bCs/>
          <w:sz w:val="28"/>
          <w:szCs w:val="28"/>
          <w:lang w:val="fr-FR"/>
        </w:rPr>
      </w:pPr>
    </w:p>
    <w:p w:rsidR="00C22FA0" w:rsidRDefault="00C22FA0" w:rsidP="00B567FB">
      <w:pPr>
        <w:pStyle w:val="Default"/>
        <w:spacing w:after="240" w:line="360" w:lineRule="auto"/>
        <w:rPr>
          <w:b/>
          <w:bCs/>
          <w:sz w:val="28"/>
          <w:szCs w:val="28"/>
          <w:lang w:val="fr-FR"/>
        </w:rPr>
      </w:pPr>
    </w:p>
    <w:p w:rsidR="00C22FA0" w:rsidRDefault="00C22FA0" w:rsidP="00B567FB">
      <w:pPr>
        <w:pStyle w:val="Default"/>
        <w:spacing w:after="240" w:line="360" w:lineRule="auto"/>
        <w:rPr>
          <w:b/>
          <w:bCs/>
          <w:sz w:val="28"/>
          <w:szCs w:val="28"/>
          <w:lang w:val="fr-FR"/>
        </w:rPr>
      </w:pPr>
    </w:p>
    <w:p w:rsidR="00C22FA0" w:rsidRDefault="00C22FA0" w:rsidP="00B567FB">
      <w:pPr>
        <w:pStyle w:val="Default"/>
        <w:spacing w:after="240" w:line="360" w:lineRule="auto"/>
        <w:rPr>
          <w:b/>
          <w:bCs/>
          <w:sz w:val="28"/>
          <w:szCs w:val="28"/>
          <w:lang w:val="fr-FR"/>
        </w:rPr>
      </w:pPr>
    </w:p>
    <w:p w:rsidR="00C22FA0" w:rsidRDefault="00C22FA0" w:rsidP="00B567FB">
      <w:pPr>
        <w:pStyle w:val="Default"/>
        <w:spacing w:after="240" w:line="360" w:lineRule="auto"/>
        <w:rPr>
          <w:b/>
          <w:bCs/>
          <w:sz w:val="28"/>
          <w:szCs w:val="28"/>
          <w:lang w:val="fr-FR"/>
        </w:rPr>
      </w:pPr>
    </w:p>
    <w:p w:rsidR="00C22FA0" w:rsidRDefault="00C22FA0" w:rsidP="00B567FB">
      <w:pPr>
        <w:pStyle w:val="Default"/>
        <w:spacing w:after="240" w:line="360" w:lineRule="auto"/>
        <w:rPr>
          <w:b/>
          <w:bCs/>
          <w:sz w:val="28"/>
          <w:szCs w:val="28"/>
          <w:lang w:val="fr-FR"/>
        </w:rPr>
      </w:pPr>
    </w:p>
    <w:p w:rsidR="00C22FA0" w:rsidRDefault="00C22FA0" w:rsidP="00B567FB">
      <w:pPr>
        <w:pStyle w:val="Default"/>
        <w:spacing w:after="240" w:line="360" w:lineRule="auto"/>
        <w:rPr>
          <w:b/>
          <w:bCs/>
          <w:sz w:val="28"/>
          <w:szCs w:val="28"/>
          <w:lang w:val="fr-FR"/>
        </w:rPr>
      </w:pPr>
    </w:p>
    <w:p w:rsidR="00C22FA0" w:rsidRDefault="00C22FA0" w:rsidP="00B567FB">
      <w:pPr>
        <w:pStyle w:val="Default"/>
        <w:spacing w:after="240" w:line="360" w:lineRule="auto"/>
        <w:rPr>
          <w:b/>
          <w:bCs/>
          <w:sz w:val="28"/>
          <w:szCs w:val="28"/>
          <w:lang w:val="fr-FR"/>
        </w:rPr>
      </w:pPr>
    </w:p>
    <w:p w:rsidR="00C22FA0" w:rsidRDefault="00C22FA0" w:rsidP="00B567FB">
      <w:pPr>
        <w:pStyle w:val="Default"/>
        <w:spacing w:after="240" w:line="360" w:lineRule="auto"/>
        <w:rPr>
          <w:b/>
          <w:bCs/>
          <w:sz w:val="28"/>
          <w:szCs w:val="28"/>
          <w:lang w:val="fr-FR"/>
        </w:rPr>
      </w:pPr>
    </w:p>
    <w:p w:rsidR="00C22FA0" w:rsidRDefault="00C22FA0" w:rsidP="00B567FB">
      <w:pPr>
        <w:pStyle w:val="Default"/>
        <w:spacing w:after="240" w:line="360" w:lineRule="auto"/>
        <w:rPr>
          <w:b/>
          <w:bCs/>
          <w:sz w:val="28"/>
          <w:szCs w:val="28"/>
          <w:lang w:val="fr-FR"/>
        </w:rPr>
      </w:pPr>
    </w:p>
    <w:p w:rsidR="00C22FA0" w:rsidRDefault="00C22FA0" w:rsidP="00B567FB">
      <w:pPr>
        <w:pStyle w:val="Default"/>
        <w:spacing w:after="240" w:line="360" w:lineRule="auto"/>
        <w:rPr>
          <w:b/>
          <w:bCs/>
          <w:sz w:val="28"/>
          <w:szCs w:val="28"/>
          <w:lang w:val="fr-FR"/>
        </w:rPr>
      </w:pPr>
    </w:p>
    <w:p w:rsidR="00C22FA0" w:rsidRDefault="00C22FA0" w:rsidP="00B567FB">
      <w:pPr>
        <w:pStyle w:val="Default"/>
        <w:spacing w:after="240" w:line="360" w:lineRule="auto"/>
        <w:rPr>
          <w:b/>
          <w:bCs/>
          <w:sz w:val="28"/>
          <w:szCs w:val="28"/>
          <w:lang w:val="fr-FR"/>
        </w:rPr>
      </w:pPr>
    </w:p>
    <w:p w:rsidR="00C22FA0" w:rsidRDefault="00C22FA0" w:rsidP="00B567FB">
      <w:pPr>
        <w:pStyle w:val="Default"/>
        <w:spacing w:after="240" w:line="360" w:lineRule="auto"/>
        <w:rPr>
          <w:b/>
          <w:bCs/>
          <w:sz w:val="28"/>
          <w:szCs w:val="28"/>
          <w:lang w:val="fr-FR"/>
        </w:rPr>
      </w:pPr>
    </w:p>
    <w:p w:rsidR="00B567FB" w:rsidRPr="00BD15E8" w:rsidRDefault="00B567FB" w:rsidP="00B567FB">
      <w:pPr>
        <w:pStyle w:val="Default"/>
        <w:spacing w:after="240" w:line="360" w:lineRule="auto"/>
        <w:jc w:val="center"/>
        <w:rPr>
          <w:b/>
          <w:bCs/>
          <w:sz w:val="28"/>
          <w:szCs w:val="28"/>
          <w:lang w:val="fr-FR"/>
        </w:rPr>
      </w:pPr>
      <w:r w:rsidRPr="00BD15E8">
        <w:rPr>
          <w:b/>
          <w:bCs/>
          <w:sz w:val="28"/>
          <w:szCs w:val="28"/>
          <w:lang w:val="fr-FR"/>
        </w:rPr>
        <w:t>CHAPITRE DEUX</w:t>
      </w:r>
    </w:p>
    <w:p w:rsidR="00B567FB" w:rsidRDefault="00B567FB" w:rsidP="00B567FB">
      <w:pPr>
        <w:jc w:val="center"/>
        <w:rPr>
          <w:rFonts w:ascii="Times New Roman" w:eastAsia="Calibri" w:hAnsi="Times New Roman"/>
          <w:b/>
          <w:sz w:val="28"/>
          <w:szCs w:val="28"/>
          <w:lang w:val="fr-FR"/>
        </w:rPr>
      </w:pPr>
      <w:r w:rsidRPr="00257B9A">
        <w:rPr>
          <w:rFonts w:ascii="Times New Roman" w:eastAsia="Calibri" w:hAnsi="Times New Roman"/>
          <w:b/>
          <w:sz w:val="28"/>
          <w:szCs w:val="28"/>
          <w:lang w:val="fr-FR"/>
        </w:rPr>
        <w:t>LA REVUE LITTERAIRE</w:t>
      </w:r>
    </w:p>
    <w:p w:rsidR="00B567FB" w:rsidRPr="0023729D" w:rsidRDefault="00B567FB" w:rsidP="00B567FB">
      <w:pPr>
        <w:jc w:val="both"/>
        <w:rPr>
          <w:rFonts w:ascii="Times New Roman" w:hAnsi="Times New Roman" w:cs="Times New Roman"/>
          <w:sz w:val="28"/>
          <w:szCs w:val="28"/>
          <w:lang w:val="fr-FR"/>
        </w:rPr>
      </w:pPr>
      <w:r w:rsidRPr="00F77002">
        <w:rPr>
          <w:rFonts w:ascii="Times New Roman" w:hAnsi="Times New Roman" w:cs="Times New Roman"/>
          <w:sz w:val="28"/>
          <w:szCs w:val="28"/>
          <w:lang w:val="fr-FR"/>
        </w:rPr>
        <w:t>Dans ce chapitre, nous allons faire un tour d’horizon des divers travaux déjà réalisés dans notre domaine d’étude « </w:t>
      </w:r>
      <w:r w:rsidRPr="00FE52B4">
        <w:rPr>
          <w:rFonts w:ascii="Times New Roman" w:hAnsi="Times New Roman" w:cs="Times New Roman"/>
          <w:sz w:val="28"/>
          <w:szCs w:val="28"/>
          <w:lang w:val="fr-FR"/>
        </w:rPr>
        <w:t>Attitude Des Apprenants À L’égard De L’étude De La Langue Français Dans Les Ecoles</w:t>
      </w:r>
      <w:r>
        <w:rPr>
          <w:rFonts w:ascii="Times New Roman" w:hAnsi="Times New Roman" w:cs="Times New Roman"/>
          <w:sz w:val="28"/>
          <w:szCs w:val="28"/>
          <w:lang w:val="fr-FR"/>
        </w:rPr>
        <w:t xml:space="preserve"> Secondaires De L’état de Kwara »</w:t>
      </w:r>
      <w:r w:rsidRPr="00F77002">
        <w:rPr>
          <w:rFonts w:ascii="Times New Roman" w:hAnsi="Times New Roman" w:cs="Times New Roman"/>
          <w:sz w:val="28"/>
          <w:szCs w:val="28"/>
          <w:lang w:val="fr-FR"/>
        </w:rPr>
        <w:t xml:space="preserve"> Donc, ce que nous voulons faire est d’élaborer à partir des recherches déjà effectuées par d’autres chercheurs, des concepts qui nous serviront à bien expliquer notre étude. Il est évident que nous ne sommes pas les premiers à nous engager dans ce domaine de recherche. C’est donc pourquoi il est nécessaire de passer en revue sur les travaux déjà réalisés par d’autres chercheurs dans ce domaine pour mieux nous orienter. Les concepts clés qui nous intéressent vont porter d’abord sur la langue de source qui est l’anglais, le français langue étrangère, puis l</w:t>
      </w:r>
      <w:r>
        <w:rPr>
          <w:rFonts w:ascii="Times New Roman" w:hAnsi="Times New Roman" w:cs="Times New Roman"/>
          <w:sz w:val="28"/>
          <w:szCs w:val="28"/>
          <w:lang w:val="fr-FR"/>
        </w:rPr>
        <w:t>e statut du F.L.E,</w:t>
      </w:r>
      <w:r w:rsidRPr="00F77002">
        <w:rPr>
          <w:rFonts w:ascii="Times New Roman" w:hAnsi="Times New Roman" w:cs="Times New Roman"/>
          <w:sz w:val="28"/>
          <w:szCs w:val="28"/>
          <w:lang w:val="fr-FR"/>
        </w:rPr>
        <w:t xml:space="preserve"> au Nigeria, un grand pays de l’Afrique de l’Ouest</w:t>
      </w:r>
      <w:r>
        <w:rPr>
          <w:rFonts w:ascii="Times New Roman" w:hAnsi="Times New Roman" w:cs="Times New Roman"/>
          <w:sz w:val="28"/>
          <w:szCs w:val="28"/>
          <w:lang w:val="fr-FR"/>
        </w:rPr>
        <w:t>.</w:t>
      </w:r>
      <w:r w:rsidRPr="00F77002">
        <w:rPr>
          <w:rFonts w:ascii="Times New Roman" w:hAnsi="Times New Roman" w:cs="Times New Roman"/>
          <w:sz w:val="28"/>
          <w:szCs w:val="28"/>
          <w:lang w:val="fr-FR"/>
        </w:rPr>
        <w:t xml:space="preserve"> </w:t>
      </w:r>
    </w:p>
    <w:p w:rsidR="00B567FB" w:rsidRPr="006001A4" w:rsidRDefault="00B567FB" w:rsidP="00B567FB">
      <w:pPr>
        <w:pStyle w:val="Default"/>
        <w:spacing w:line="360" w:lineRule="auto"/>
        <w:jc w:val="both"/>
        <w:rPr>
          <w:b/>
          <w:sz w:val="28"/>
          <w:szCs w:val="28"/>
          <w:lang w:val="fr-FR"/>
        </w:rPr>
      </w:pPr>
      <w:r>
        <w:rPr>
          <w:b/>
          <w:sz w:val="28"/>
          <w:szCs w:val="28"/>
          <w:lang w:val="fr-FR"/>
        </w:rPr>
        <w:t xml:space="preserve">2.1 </w:t>
      </w:r>
      <w:r w:rsidRPr="006001A4">
        <w:rPr>
          <w:b/>
          <w:sz w:val="28"/>
          <w:szCs w:val="28"/>
          <w:lang w:val="fr-FR"/>
        </w:rPr>
        <w:t>Approches Centrées Sur L'apprenant Dans La Didactique Des Langues</w:t>
      </w:r>
    </w:p>
    <w:p w:rsidR="00B567FB" w:rsidRDefault="00B567FB" w:rsidP="00B567FB">
      <w:pPr>
        <w:pStyle w:val="Default"/>
        <w:spacing w:line="360" w:lineRule="auto"/>
        <w:jc w:val="both"/>
        <w:rPr>
          <w:b/>
          <w:sz w:val="28"/>
          <w:szCs w:val="28"/>
          <w:lang w:val="fr-FR"/>
        </w:rPr>
      </w:pPr>
      <w:r w:rsidRPr="006001A4">
        <w:rPr>
          <w:b/>
          <w:sz w:val="28"/>
          <w:szCs w:val="28"/>
          <w:lang w:val="fr-FR"/>
        </w:rPr>
        <w:t>Etrangères</w:t>
      </w:r>
    </w:p>
    <w:p w:rsidR="00B567FB" w:rsidRDefault="00B567FB" w:rsidP="00B567FB">
      <w:pPr>
        <w:pStyle w:val="Default"/>
        <w:spacing w:line="360" w:lineRule="auto"/>
        <w:jc w:val="both"/>
        <w:rPr>
          <w:sz w:val="28"/>
          <w:szCs w:val="28"/>
          <w:lang w:val="fr-FR"/>
        </w:rPr>
      </w:pPr>
      <w:r w:rsidRPr="000F4663">
        <w:rPr>
          <w:sz w:val="28"/>
          <w:szCs w:val="28"/>
          <w:lang w:val="fr-FR"/>
        </w:rPr>
        <w:t>La palette des idées divergentes et des pratiques contradictoires que l'évolution de la</w:t>
      </w:r>
      <w:r>
        <w:rPr>
          <w:sz w:val="28"/>
          <w:szCs w:val="28"/>
          <w:lang w:val="fr-FR"/>
        </w:rPr>
        <w:t xml:space="preserve"> </w:t>
      </w:r>
      <w:r w:rsidRPr="000F4663">
        <w:rPr>
          <w:sz w:val="28"/>
          <w:szCs w:val="28"/>
          <w:lang w:val="fr-FR"/>
        </w:rPr>
        <w:t>didactique des langues met à sa portée est énorme. De la fin du siècle jusqu'aujourd'hui,</w:t>
      </w:r>
      <w:r>
        <w:rPr>
          <w:sz w:val="28"/>
          <w:szCs w:val="28"/>
          <w:lang w:val="fr-FR"/>
        </w:rPr>
        <w:t xml:space="preserve"> </w:t>
      </w:r>
      <w:r w:rsidRPr="000F4663">
        <w:rPr>
          <w:sz w:val="28"/>
          <w:szCs w:val="28"/>
          <w:lang w:val="fr-FR"/>
        </w:rPr>
        <w:t>la conception de la langue a évolué de même que les différentes méthodologies qui ont</w:t>
      </w:r>
      <w:r>
        <w:rPr>
          <w:sz w:val="28"/>
          <w:szCs w:val="28"/>
          <w:lang w:val="fr-FR"/>
        </w:rPr>
        <w:t xml:space="preserve"> </w:t>
      </w:r>
      <w:r w:rsidRPr="000F4663">
        <w:rPr>
          <w:sz w:val="28"/>
          <w:szCs w:val="28"/>
          <w:lang w:val="fr-FR"/>
        </w:rPr>
        <w:t>beaucoup influencé le développement de la conception de l'enseignement et de l'apprentissage</w:t>
      </w:r>
      <w:r>
        <w:rPr>
          <w:sz w:val="28"/>
          <w:szCs w:val="28"/>
          <w:lang w:val="fr-FR"/>
        </w:rPr>
        <w:t xml:space="preserve"> </w:t>
      </w:r>
      <w:r w:rsidRPr="000F4663">
        <w:rPr>
          <w:sz w:val="28"/>
          <w:szCs w:val="28"/>
          <w:lang w:val="fr-FR"/>
        </w:rPr>
        <w:t>des langues étrangères en milieu scolaire. En fait, on peut décrire les cinq options différentes</w:t>
      </w:r>
      <w:r>
        <w:rPr>
          <w:sz w:val="28"/>
          <w:szCs w:val="28"/>
          <w:lang w:val="fr-FR"/>
        </w:rPr>
        <w:t xml:space="preserve"> </w:t>
      </w:r>
      <w:r w:rsidRPr="000F4663">
        <w:rPr>
          <w:sz w:val="28"/>
          <w:szCs w:val="28"/>
          <w:lang w:val="fr-FR"/>
        </w:rPr>
        <w:t>qui déterminent cinq approches pédagogiques et didactiques: l'approche langagière, centrée</w:t>
      </w:r>
      <w:r>
        <w:rPr>
          <w:sz w:val="28"/>
          <w:szCs w:val="28"/>
          <w:lang w:val="fr-FR"/>
        </w:rPr>
        <w:t xml:space="preserve"> </w:t>
      </w:r>
      <w:r w:rsidRPr="000F4663">
        <w:rPr>
          <w:sz w:val="28"/>
          <w:szCs w:val="28"/>
          <w:lang w:val="fr-FR"/>
        </w:rPr>
        <w:t>sur les contenus; l'approche méthodologique, centrée sur les méthodes d'enseignement et sur</w:t>
      </w:r>
      <w:r>
        <w:rPr>
          <w:sz w:val="28"/>
          <w:szCs w:val="28"/>
          <w:lang w:val="fr-FR"/>
        </w:rPr>
        <w:t xml:space="preserve"> </w:t>
      </w:r>
    </w:p>
    <w:p w:rsidR="00B567FB" w:rsidRDefault="00B567FB" w:rsidP="00B567FB">
      <w:pPr>
        <w:pStyle w:val="Default"/>
        <w:spacing w:line="360" w:lineRule="auto"/>
        <w:jc w:val="both"/>
        <w:rPr>
          <w:sz w:val="28"/>
          <w:szCs w:val="28"/>
          <w:lang w:val="fr-FR"/>
        </w:rPr>
      </w:pPr>
      <w:r w:rsidRPr="000F4663">
        <w:rPr>
          <w:sz w:val="28"/>
          <w:szCs w:val="28"/>
          <w:lang w:val="fr-FR"/>
        </w:rPr>
        <w:t>l'enseignant; l'approche psychologique, centrée sur les processus d'apprentissage et sur</w:t>
      </w:r>
      <w:r>
        <w:rPr>
          <w:sz w:val="28"/>
          <w:szCs w:val="28"/>
          <w:lang w:val="fr-FR"/>
        </w:rPr>
        <w:t xml:space="preserve"> </w:t>
      </w:r>
      <w:r w:rsidRPr="000F4663">
        <w:rPr>
          <w:sz w:val="28"/>
          <w:szCs w:val="28"/>
          <w:lang w:val="fr-FR"/>
        </w:rPr>
        <w:t>l'apprenant; l'approche socio-politique, centrée sur les institutions; et l'approche systémique,</w:t>
      </w:r>
      <w:r>
        <w:rPr>
          <w:sz w:val="28"/>
          <w:szCs w:val="28"/>
          <w:lang w:val="fr-FR"/>
        </w:rPr>
        <w:t xml:space="preserve"> </w:t>
      </w:r>
      <w:r w:rsidRPr="000F4663">
        <w:rPr>
          <w:sz w:val="28"/>
          <w:szCs w:val="28"/>
          <w:lang w:val="fr-FR"/>
        </w:rPr>
        <w:t>centrée sur les systèmes d'enseignement/apprentissage et sur les interactions de leurs</w:t>
      </w:r>
      <w:r>
        <w:rPr>
          <w:sz w:val="28"/>
          <w:szCs w:val="28"/>
          <w:lang w:val="fr-FR"/>
        </w:rPr>
        <w:t xml:space="preserve"> composantes (Richterich, 200</w:t>
      </w:r>
      <w:r w:rsidRPr="000F4663">
        <w:rPr>
          <w:sz w:val="28"/>
          <w:szCs w:val="28"/>
          <w:lang w:val="fr-FR"/>
        </w:rPr>
        <w:t xml:space="preserve">5, p. 12). Cependant, il faut dire </w:t>
      </w:r>
    </w:p>
    <w:p w:rsidR="00B567FB" w:rsidRDefault="00B567FB" w:rsidP="00B567FB">
      <w:pPr>
        <w:pStyle w:val="Default"/>
        <w:spacing w:line="360" w:lineRule="auto"/>
        <w:jc w:val="both"/>
        <w:rPr>
          <w:sz w:val="28"/>
          <w:szCs w:val="28"/>
          <w:lang w:val="fr-FR"/>
        </w:rPr>
      </w:pPr>
    </w:p>
    <w:p w:rsidR="00B567FB" w:rsidRPr="00C22FA0" w:rsidRDefault="00B567FB" w:rsidP="00C22FA0">
      <w:pPr>
        <w:pStyle w:val="Default"/>
        <w:spacing w:line="360" w:lineRule="auto"/>
        <w:jc w:val="both"/>
        <w:rPr>
          <w:sz w:val="28"/>
          <w:szCs w:val="28"/>
          <w:lang w:val="fr-FR"/>
        </w:rPr>
      </w:pPr>
      <w:r w:rsidRPr="000F4663">
        <w:rPr>
          <w:sz w:val="28"/>
          <w:szCs w:val="28"/>
          <w:lang w:val="fr-FR"/>
        </w:rPr>
        <w:t>que ces approches ne sont</w:t>
      </w:r>
      <w:r>
        <w:rPr>
          <w:sz w:val="28"/>
          <w:szCs w:val="28"/>
          <w:lang w:val="fr-FR"/>
        </w:rPr>
        <w:t xml:space="preserve"> </w:t>
      </w:r>
      <w:r w:rsidRPr="000F4663">
        <w:rPr>
          <w:sz w:val="28"/>
          <w:szCs w:val="28"/>
          <w:lang w:val="fr-FR"/>
        </w:rPr>
        <w:t>jamais appliquées isolément; au contraire, on peut trouver dans le développement de</w:t>
      </w:r>
      <w:r>
        <w:rPr>
          <w:sz w:val="28"/>
          <w:szCs w:val="28"/>
          <w:lang w:val="fr-FR"/>
        </w:rPr>
        <w:t xml:space="preserve"> </w:t>
      </w:r>
      <w:r w:rsidRPr="000F4663">
        <w:rPr>
          <w:sz w:val="28"/>
          <w:szCs w:val="28"/>
          <w:lang w:val="fr-FR"/>
        </w:rPr>
        <w:t>l'enseignement des langues étrangères beaucoup de combinaisons différentes. En d'autres</w:t>
      </w:r>
      <w:r>
        <w:rPr>
          <w:sz w:val="28"/>
          <w:szCs w:val="28"/>
          <w:lang w:val="fr-FR"/>
        </w:rPr>
        <w:t xml:space="preserve"> </w:t>
      </w:r>
      <w:r w:rsidRPr="000F4663">
        <w:rPr>
          <w:sz w:val="28"/>
          <w:szCs w:val="28"/>
          <w:lang w:val="fr-FR"/>
        </w:rPr>
        <w:t>termes, l'approche langagière a dominé dans les méthodes traditionnelles comme dans les</w:t>
      </w:r>
      <w:r>
        <w:rPr>
          <w:sz w:val="28"/>
          <w:szCs w:val="28"/>
          <w:lang w:val="fr-FR"/>
        </w:rPr>
        <w:t xml:space="preserve"> </w:t>
      </w:r>
      <w:r w:rsidRPr="000F4663">
        <w:rPr>
          <w:sz w:val="28"/>
          <w:szCs w:val="28"/>
          <w:lang w:val="fr-FR"/>
        </w:rPr>
        <w:t>approches communicatives fonctionnelles-notionnelles des années 1970. Les méthodes</w:t>
      </w:r>
      <w:r>
        <w:rPr>
          <w:sz w:val="28"/>
          <w:szCs w:val="28"/>
          <w:lang w:val="fr-FR"/>
        </w:rPr>
        <w:t xml:space="preserve"> </w:t>
      </w:r>
      <w:r w:rsidRPr="000F4663">
        <w:rPr>
          <w:sz w:val="28"/>
          <w:szCs w:val="28"/>
          <w:lang w:val="fr-FR"/>
        </w:rPr>
        <w:t>structuro-behavioristes des années 1950 et 1960 sont associées à l'approche méthodologique</w:t>
      </w:r>
      <w:r>
        <w:rPr>
          <w:sz w:val="28"/>
          <w:szCs w:val="28"/>
          <w:lang w:val="fr-FR"/>
        </w:rPr>
        <w:t xml:space="preserve"> </w:t>
      </w:r>
      <w:r w:rsidRPr="00721303">
        <w:rPr>
          <w:sz w:val="28"/>
          <w:szCs w:val="28"/>
          <w:lang w:val="fr-FR"/>
        </w:rPr>
        <w:t>et, grâce à l'importance qu'on a accordée à la langue parlée, à l'approche langagière. Quant à</w:t>
      </w:r>
      <w:r>
        <w:rPr>
          <w:sz w:val="28"/>
          <w:szCs w:val="28"/>
          <w:lang w:val="fr-FR"/>
        </w:rPr>
        <w:t xml:space="preserve"> </w:t>
      </w:r>
      <w:r w:rsidRPr="00721303">
        <w:rPr>
          <w:sz w:val="28"/>
          <w:szCs w:val="28"/>
          <w:lang w:val="fr-FR"/>
        </w:rPr>
        <w:t>l'approche psychologique, elle est présente dans les approches communicatives</w:t>
      </w:r>
      <w:r>
        <w:rPr>
          <w:sz w:val="28"/>
          <w:szCs w:val="28"/>
          <w:lang w:val="fr-FR"/>
        </w:rPr>
        <w:t xml:space="preserve"> </w:t>
      </w:r>
      <w:r w:rsidRPr="00721303">
        <w:rPr>
          <w:sz w:val="28"/>
          <w:szCs w:val="28"/>
          <w:lang w:val="fr-FR"/>
        </w:rPr>
        <w:t>fonctionnelles-notionnelles à partir de la période de 1970, marquée par une combinaison de</w:t>
      </w:r>
      <w:r>
        <w:rPr>
          <w:sz w:val="28"/>
          <w:szCs w:val="28"/>
          <w:lang w:val="fr-FR"/>
        </w:rPr>
        <w:t xml:space="preserve"> </w:t>
      </w:r>
      <w:r w:rsidRPr="00721303">
        <w:rPr>
          <w:sz w:val="28"/>
          <w:szCs w:val="28"/>
          <w:lang w:val="fr-FR"/>
        </w:rPr>
        <w:t>celle-ci, des approches langagières et socio-politiques. Dans les années 1980, l'approche</w:t>
      </w:r>
      <w:r>
        <w:rPr>
          <w:sz w:val="28"/>
          <w:szCs w:val="28"/>
          <w:lang w:val="fr-FR"/>
        </w:rPr>
        <w:t xml:space="preserve"> </w:t>
      </w:r>
      <w:r w:rsidRPr="00721303">
        <w:rPr>
          <w:sz w:val="28"/>
          <w:szCs w:val="28"/>
          <w:lang w:val="fr-FR"/>
        </w:rPr>
        <w:t>méthodologique se combine avec l'approche psychologique. En effet, les traits marquants de</w:t>
      </w:r>
      <w:r>
        <w:rPr>
          <w:sz w:val="28"/>
          <w:szCs w:val="28"/>
          <w:lang w:val="fr-FR"/>
        </w:rPr>
        <w:t xml:space="preserve"> </w:t>
      </w:r>
      <w:r w:rsidRPr="00721303">
        <w:rPr>
          <w:sz w:val="28"/>
          <w:szCs w:val="28"/>
          <w:lang w:val="fr-FR"/>
        </w:rPr>
        <w:t>cette pédagogie sont apprendre à apprendre une langue étrangère, faire découvrir à l'apprenant</w:t>
      </w:r>
      <w:r>
        <w:rPr>
          <w:sz w:val="28"/>
          <w:szCs w:val="28"/>
          <w:lang w:val="fr-FR"/>
        </w:rPr>
        <w:t xml:space="preserve"> </w:t>
      </w:r>
      <w:r w:rsidRPr="00721303">
        <w:rPr>
          <w:sz w:val="28"/>
          <w:szCs w:val="28"/>
          <w:lang w:val="fr-FR"/>
        </w:rPr>
        <w:t>ses propres stratégies d'apprentissage, le rendre capable de les exploiter et lui apprendre à</w:t>
      </w:r>
      <w:r>
        <w:rPr>
          <w:sz w:val="28"/>
          <w:szCs w:val="28"/>
          <w:lang w:val="fr-FR"/>
        </w:rPr>
        <w:t xml:space="preserve"> </w:t>
      </w:r>
      <w:r w:rsidRPr="00721303">
        <w:rPr>
          <w:sz w:val="28"/>
          <w:szCs w:val="28"/>
          <w:lang w:val="fr-FR"/>
        </w:rPr>
        <w:t>devenir autonome. Quant à l'approche systémique, elle a fait l'objet de travaux théoriques,</w:t>
      </w:r>
      <w:r>
        <w:rPr>
          <w:sz w:val="28"/>
          <w:szCs w:val="28"/>
          <w:lang w:val="fr-FR"/>
        </w:rPr>
        <w:t xml:space="preserve"> </w:t>
      </w:r>
      <w:r w:rsidRPr="00721303">
        <w:rPr>
          <w:sz w:val="28"/>
          <w:szCs w:val="28"/>
          <w:lang w:val="fr-FR"/>
        </w:rPr>
        <w:t>notamment ceux du Conseil de l'Europe; par ailleurs, elle représente plus un instrument</w:t>
      </w:r>
      <w:r>
        <w:rPr>
          <w:sz w:val="28"/>
          <w:szCs w:val="28"/>
          <w:lang w:val="fr-FR"/>
        </w:rPr>
        <w:t xml:space="preserve"> </w:t>
      </w:r>
      <w:r w:rsidRPr="00721303">
        <w:rPr>
          <w:sz w:val="28"/>
          <w:szCs w:val="28"/>
          <w:lang w:val="fr-FR"/>
        </w:rPr>
        <w:t>heuristique et de réflexion qu'un moy</w:t>
      </w:r>
      <w:r>
        <w:rPr>
          <w:sz w:val="28"/>
          <w:szCs w:val="28"/>
          <w:lang w:val="fr-FR"/>
        </w:rPr>
        <w:t>en opérationnel (Richterich, 200</w:t>
      </w:r>
      <w:r w:rsidRPr="00721303">
        <w:rPr>
          <w:sz w:val="28"/>
          <w:szCs w:val="28"/>
          <w:lang w:val="fr-FR"/>
        </w:rPr>
        <w:t>5, p. 13). En définitive,</w:t>
      </w:r>
      <w:r>
        <w:rPr>
          <w:sz w:val="28"/>
          <w:szCs w:val="28"/>
          <w:lang w:val="fr-FR"/>
        </w:rPr>
        <w:t xml:space="preserve"> </w:t>
      </w:r>
      <w:r w:rsidRPr="00721303">
        <w:rPr>
          <w:sz w:val="28"/>
          <w:szCs w:val="28"/>
          <w:lang w:val="fr-FR"/>
        </w:rPr>
        <w:t>cette rapide énumération des approches didactiques a montré la complexité de chaque</w:t>
      </w:r>
      <w:r>
        <w:rPr>
          <w:sz w:val="28"/>
          <w:szCs w:val="28"/>
          <w:lang w:val="fr-FR"/>
        </w:rPr>
        <w:t xml:space="preserve"> </w:t>
      </w:r>
      <w:r w:rsidRPr="00721303">
        <w:rPr>
          <w:sz w:val="28"/>
          <w:szCs w:val="28"/>
          <w:lang w:val="fr-FR"/>
        </w:rPr>
        <w:t>situation d'enseignement/apprentissage qui comporte beaucoup de composantes et leurs</w:t>
      </w:r>
      <w:r>
        <w:rPr>
          <w:sz w:val="28"/>
          <w:szCs w:val="28"/>
          <w:lang w:val="fr-FR"/>
        </w:rPr>
        <w:t xml:space="preserve"> </w:t>
      </w:r>
      <w:r w:rsidRPr="00721303">
        <w:rPr>
          <w:sz w:val="28"/>
          <w:szCs w:val="28"/>
          <w:lang w:val="fr-FR"/>
        </w:rPr>
        <w:t xml:space="preserve">relations différentes. Comme notre intérêt est </w:t>
      </w:r>
      <w:r>
        <w:rPr>
          <w:sz w:val="28"/>
          <w:szCs w:val="28"/>
          <w:lang w:val="fr-FR"/>
        </w:rPr>
        <w:t>c</w:t>
      </w:r>
      <w:r w:rsidRPr="00721303">
        <w:rPr>
          <w:sz w:val="28"/>
          <w:szCs w:val="28"/>
          <w:lang w:val="fr-FR"/>
        </w:rPr>
        <w:t>oncentré sur le rôle et l'importance des</w:t>
      </w:r>
      <w:r>
        <w:rPr>
          <w:sz w:val="28"/>
          <w:szCs w:val="28"/>
          <w:lang w:val="fr-FR"/>
        </w:rPr>
        <w:t xml:space="preserve"> </w:t>
      </w:r>
      <w:r w:rsidRPr="00721303">
        <w:rPr>
          <w:sz w:val="28"/>
          <w:szCs w:val="28"/>
          <w:lang w:val="fr-FR"/>
        </w:rPr>
        <w:t>apprenants en classe de langue parce que leurs motivations et attitudes dépendent presque</w:t>
      </w:r>
      <w:r>
        <w:rPr>
          <w:sz w:val="28"/>
          <w:szCs w:val="28"/>
          <w:lang w:val="fr-FR"/>
        </w:rPr>
        <w:t xml:space="preserve"> </w:t>
      </w:r>
      <w:r w:rsidRPr="00721303">
        <w:rPr>
          <w:sz w:val="28"/>
          <w:szCs w:val="28"/>
          <w:lang w:val="fr-FR"/>
        </w:rPr>
        <w:t>entièrement d'eux-mêmes, on va décrire la période à partir des années 70 jusqu'aujourd'hui</w:t>
      </w:r>
      <w:r>
        <w:rPr>
          <w:sz w:val="28"/>
          <w:szCs w:val="28"/>
          <w:lang w:val="fr-FR"/>
        </w:rPr>
        <w:t xml:space="preserve"> </w:t>
      </w:r>
      <w:r w:rsidRPr="00FE607B">
        <w:rPr>
          <w:sz w:val="28"/>
          <w:szCs w:val="28"/>
          <w:lang w:val="fr-FR"/>
        </w:rPr>
        <w:t>c'est-à-dire, les caractéristiques des approches psychologiques</w:t>
      </w:r>
      <w:r>
        <w:rPr>
          <w:sz w:val="28"/>
          <w:szCs w:val="28"/>
          <w:lang w:val="fr-FR"/>
        </w:rPr>
        <w:t xml:space="preserve"> grâce auxquelles l'apprenant a </w:t>
      </w:r>
      <w:r w:rsidRPr="00FE607B">
        <w:rPr>
          <w:sz w:val="28"/>
          <w:szCs w:val="28"/>
          <w:lang w:val="fr-FR"/>
        </w:rPr>
        <w:t>occupé la position centrale dans la didactique des langues étrangères.</w:t>
      </w:r>
    </w:p>
    <w:p w:rsidR="00B567FB" w:rsidRDefault="00B567FB" w:rsidP="00C22FA0">
      <w:pPr>
        <w:autoSpaceDE w:val="0"/>
        <w:autoSpaceDN w:val="0"/>
        <w:adjustRightInd w:val="0"/>
        <w:spacing w:after="0" w:line="360" w:lineRule="auto"/>
        <w:ind w:right="-153"/>
        <w:rPr>
          <w:rFonts w:ascii="Times New Roman" w:hAnsi="Times New Roman" w:cs="Times New Roman"/>
          <w:b/>
          <w:bCs/>
          <w:sz w:val="28"/>
          <w:szCs w:val="28"/>
          <w:lang w:val="fr-FR"/>
        </w:rPr>
      </w:pPr>
      <w:r w:rsidRPr="004F78F1">
        <w:rPr>
          <w:rFonts w:ascii="Times New Roman" w:hAnsi="Times New Roman" w:cs="Times New Roman"/>
          <w:b/>
          <w:bCs/>
          <w:sz w:val="28"/>
          <w:szCs w:val="28"/>
          <w:lang w:val="fr-FR"/>
        </w:rPr>
        <w:t>Compétences générales: savoir, savoir-faire, savoir-être et savoir</w:t>
      </w:r>
      <w:r>
        <w:rPr>
          <w:rFonts w:ascii="Times New Roman" w:hAnsi="Times New Roman" w:cs="Times New Roman"/>
          <w:b/>
          <w:bCs/>
          <w:sz w:val="28"/>
          <w:szCs w:val="28"/>
          <w:lang w:val="fr-FR"/>
        </w:rPr>
        <w:t xml:space="preserve"> </w:t>
      </w:r>
      <w:r w:rsidRPr="004F78F1">
        <w:rPr>
          <w:rFonts w:ascii="Times New Roman" w:hAnsi="Times New Roman" w:cs="Times New Roman"/>
          <w:b/>
          <w:bCs/>
          <w:sz w:val="28"/>
          <w:szCs w:val="28"/>
          <w:lang w:val="fr-FR"/>
        </w:rPr>
        <w:t>apprendre</w:t>
      </w:r>
    </w:p>
    <w:p w:rsidR="00B567FB" w:rsidRPr="008A6792" w:rsidRDefault="00B567FB" w:rsidP="00B567FB">
      <w:pPr>
        <w:autoSpaceDE w:val="0"/>
        <w:autoSpaceDN w:val="0"/>
        <w:adjustRightInd w:val="0"/>
        <w:spacing w:after="0" w:line="360" w:lineRule="auto"/>
        <w:jc w:val="both"/>
        <w:rPr>
          <w:rFonts w:ascii="Times New Roman" w:hAnsi="Times New Roman" w:cs="Times New Roman"/>
          <w:b/>
          <w:bCs/>
          <w:sz w:val="28"/>
          <w:szCs w:val="28"/>
          <w:lang w:val="fr-FR"/>
        </w:rPr>
      </w:pPr>
      <w:r w:rsidRPr="004F78F1">
        <w:rPr>
          <w:rFonts w:ascii="Times New Roman" w:hAnsi="Times New Roman" w:cs="Times New Roman"/>
          <w:sz w:val="28"/>
          <w:szCs w:val="28"/>
          <w:lang w:val="fr-FR"/>
        </w:rPr>
        <w:t>Afin de mener à bien les activités exigées pour traiter les situations communicatives</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où ils se trouvent, les apprenants utilisent un certain nombre de compétences acquises au</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cours de leur apprentissage de langue et leur expérience antérieure. En réalité, les</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compétences «partielles», isolées et classifiées se combinent de manière complexe pour faire</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de chaque individu un être unique. Elles contribuent, d'une façon ou d'une autre, à la capacité</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de communiquer de l'apprenant et peuvent être considérées comme des facettes de la</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compétence à communiquer. Ainsi, dans le CECR (</w:t>
      </w:r>
      <w:r w:rsidRPr="004F78F1">
        <w:rPr>
          <w:rFonts w:ascii="Times New Roman" w:eastAsia="Times New Roman,Italic" w:hAnsi="Times New Roman" w:cs="Times New Roman"/>
          <w:iCs/>
          <w:sz w:val="28"/>
          <w:szCs w:val="28"/>
          <w:lang w:val="fr-FR"/>
        </w:rPr>
        <w:t>Cadre européen commun de référence</w:t>
      </w:r>
      <w:r>
        <w:rPr>
          <w:rFonts w:ascii="Times New Roman" w:hAnsi="Times New Roman" w:cs="Times New Roman"/>
          <w:sz w:val="28"/>
          <w:szCs w:val="28"/>
          <w:lang w:val="fr-FR"/>
        </w:rPr>
        <w:t xml:space="preserve"> </w:t>
      </w:r>
      <w:r w:rsidRPr="004F78F1">
        <w:rPr>
          <w:rFonts w:ascii="Times New Roman" w:eastAsia="Times New Roman,Italic" w:hAnsi="Times New Roman" w:cs="Times New Roman"/>
          <w:iCs/>
          <w:sz w:val="28"/>
          <w:szCs w:val="28"/>
          <w:lang w:val="fr-FR"/>
        </w:rPr>
        <w:t xml:space="preserve">pour les langues. Apprendre, enseigner, évaluer. </w:t>
      </w:r>
      <w:r w:rsidRPr="004F78F1">
        <w:rPr>
          <w:rFonts w:ascii="Times New Roman" w:hAnsi="Times New Roman" w:cs="Times New Roman"/>
          <w:sz w:val="28"/>
          <w:szCs w:val="28"/>
          <w:lang w:val="fr-FR"/>
        </w:rPr>
        <w:t>2001, p. 82-86), on distingue les</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10</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compétences communicatives langagières des compétences générales qui ne sont pas</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directement en relation avec la langue. Les compétences communicatives langagières</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comprennent les compétences linguistiques, sociolinguistiques et pragmatiques tandis que les</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compétences générales sont le savoir, le savoir-faire, le savoir-être et le savoir-apprendre. On</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va décrire précisément celles-ci parce qu'elles sont dépendantes des apprenants, c'est-à-dire,</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de leurs aptitudes cognitifs et des facteurs personnels liés à leur personnalité.</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Tout d'abord, le savoir comprend la connaissance du monde, de la société et de la</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 xml:space="preserve">culture des communautés qui peuvent être déformées par des stéréotypes. </w:t>
      </w:r>
    </w:p>
    <w:p w:rsidR="00B567FB" w:rsidRDefault="00B567FB" w:rsidP="00B567FB">
      <w:pPr>
        <w:autoSpaceDE w:val="0"/>
        <w:autoSpaceDN w:val="0"/>
        <w:adjustRightInd w:val="0"/>
        <w:spacing w:after="0" w:line="360" w:lineRule="auto"/>
        <w:jc w:val="both"/>
        <w:rPr>
          <w:rFonts w:ascii="Times New Roman" w:hAnsi="Times New Roman" w:cs="Times New Roman"/>
          <w:sz w:val="28"/>
          <w:szCs w:val="28"/>
          <w:lang w:val="fr-FR"/>
        </w:rPr>
      </w:pPr>
      <w:r w:rsidRPr="004F78F1">
        <w:rPr>
          <w:rFonts w:ascii="Times New Roman" w:hAnsi="Times New Roman" w:cs="Times New Roman"/>
          <w:sz w:val="28"/>
          <w:szCs w:val="28"/>
          <w:lang w:val="fr-FR"/>
        </w:rPr>
        <w:t>Les traits distinctifs</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caractéristiques d'une société européenne et de sa culture sont en rapport avec différents</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aspects: la vie quotidienne, les relations interpersonnelles, les valeurs, les croyances et les</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comportements, le langage du corps, le savoir-vivre. De plus, le savoir englobe la conscience</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interculturelle qui inclut la conscience de la diversité régionale et sociale du monde d'où l'on</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vient et du monde de la communauté cible. Il s'agit de la conscience de la manière dont</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 xml:space="preserve">chaque communauté apparaît dans l'optique de l'autre, souvent sous la forme de </w:t>
      </w:r>
    </w:p>
    <w:p w:rsidR="00B567FB" w:rsidRDefault="00B567FB" w:rsidP="00B567FB">
      <w:pPr>
        <w:autoSpaceDE w:val="0"/>
        <w:autoSpaceDN w:val="0"/>
        <w:adjustRightInd w:val="0"/>
        <w:spacing w:after="0" w:line="360" w:lineRule="auto"/>
        <w:jc w:val="both"/>
        <w:rPr>
          <w:rFonts w:ascii="Times New Roman" w:hAnsi="Times New Roman" w:cs="Times New Roman"/>
          <w:sz w:val="28"/>
          <w:szCs w:val="28"/>
          <w:lang w:val="fr-FR"/>
        </w:rPr>
      </w:pPr>
      <w:r w:rsidRPr="004F78F1">
        <w:rPr>
          <w:rFonts w:ascii="Times New Roman" w:hAnsi="Times New Roman" w:cs="Times New Roman"/>
          <w:sz w:val="28"/>
          <w:szCs w:val="28"/>
          <w:lang w:val="fr-FR"/>
        </w:rPr>
        <w:t>stéréotypes</w:t>
      </w:r>
      <w:r>
        <w:rPr>
          <w:rFonts w:ascii="Times New Roman" w:hAnsi="Times New Roman" w:cs="Times New Roman"/>
          <w:sz w:val="28"/>
          <w:szCs w:val="28"/>
          <w:lang w:val="fr-FR"/>
        </w:rPr>
        <w:t xml:space="preserve"> r</w:t>
      </w:r>
      <w:r w:rsidRPr="004F78F1">
        <w:rPr>
          <w:rFonts w:ascii="Times New Roman" w:hAnsi="Times New Roman" w:cs="Times New Roman"/>
          <w:sz w:val="28"/>
          <w:szCs w:val="28"/>
          <w:lang w:val="fr-FR"/>
        </w:rPr>
        <w:t>ationaux. Ensuite, on distingue les savoir-faire et les aptitudes pratiques qui comprennent les</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aptitudes sociales, les aptitudes de la vie quotidienne, les aptitudes techniques et</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professionnelles ainsi que les aptitudes propres aux loisirs. Cette compétence comprend aussi</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les aptitudes et les savoir-faire interculturels comme la capacité d'é</w:t>
      </w:r>
      <w:r>
        <w:rPr>
          <w:rFonts w:ascii="Times New Roman" w:hAnsi="Times New Roman" w:cs="Times New Roman"/>
          <w:sz w:val="28"/>
          <w:szCs w:val="28"/>
          <w:lang w:val="fr-FR"/>
        </w:rPr>
        <w:t xml:space="preserve">tablir une relation </w:t>
      </w:r>
      <w:r w:rsidRPr="004F78F1">
        <w:rPr>
          <w:rFonts w:ascii="Times New Roman" w:hAnsi="Times New Roman" w:cs="Times New Roman"/>
          <w:sz w:val="28"/>
          <w:szCs w:val="28"/>
          <w:lang w:val="fr-FR"/>
        </w:rPr>
        <w:t>entre la</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culture d'origine et la culture étrangère, la sensibilisation à la notion de culture ou la capacité</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à aller au-delà de relations superficielles stéréotypées. De même, la compétence générale</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nécessaire pour la communication des apprenants d'une langue est le savoir-apprendre ou la capacité à observer de nouvelles expériences et à y participer. Cette compétence comprend la</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conscience de la langue et de la communication, les aptitudes phonétiques, les aptitudes à</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l'étude et les aptitudes à la découverte heuristique.</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En outre des connaissances, de leur compréhension et des aptitudes, l'activité de</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communication des apprenants est aussi affectée par des facteurs personnels. En d'autres</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termes, la compétence</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e le savoir-être recouvre les attitudes, les motivations, les valeurs, les</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croyances, les styles cognitifs et les types de personnalité. Les attitudes comprennent le</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niveau de l'apprenant en termes d'ouverture et d'intérêt envers de nouvelles expériences,</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 xml:space="preserve">d'autres peuples ou la </w:t>
      </w:r>
    </w:p>
    <w:p w:rsidR="00B567FB" w:rsidRDefault="00B567FB" w:rsidP="00B567FB">
      <w:pPr>
        <w:autoSpaceDE w:val="0"/>
        <w:autoSpaceDN w:val="0"/>
        <w:adjustRightInd w:val="0"/>
        <w:spacing w:after="0" w:line="360" w:lineRule="auto"/>
        <w:jc w:val="both"/>
        <w:rPr>
          <w:rFonts w:ascii="Times New Roman" w:hAnsi="Times New Roman" w:cs="Times New Roman"/>
          <w:sz w:val="28"/>
          <w:szCs w:val="28"/>
          <w:lang w:val="fr-FR"/>
        </w:rPr>
      </w:pPr>
      <w:r w:rsidRPr="004F78F1">
        <w:rPr>
          <w:rFonts w:ascii="Times New Roman" w:hAnsi="Times New Roman" w:cs="Times New Roman"/>
          <w:sz w:val="28"/>
          <w:szCs w:val="28"/>
          <w:lang w:val="fr-FR"/>
        </w:rPr>
        <w:t>volonté de relativiser son système de valeurs culturels et de prendre ses</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distances par rapport aux attitudes conventionnelles relatives aux différences culturelles. Les</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motivations peuvent être internes ou externes de même qu'instrumentales ou inté</w:t>
      </w:r>
      <w:r>
        <w:rPr>
          <w:rFonts w:ascii="Times New Roman" w:hAnsi="Times New Roman" w:cs="Times New Roman"/>
          <w:sz w:val="28"/>
          <w:szCs w:val="28"/>
          <w:lang w:val="fr-FR"/>
        </w:rPr>
        <w:t xml:space="preserve">gratives, </w:t>
      </w:r>
      <w:r w:rsidRPr="004F78F1">
        <w:rPr>
          <w:rFonts w:ascii="Times New Roman" w:hAnsi="Times New Roman" w:cs="Times New Roman"/>
          <w:sz w:val="28"/>
          <w:szCs w:val="28"/>
          <w:lang w:val="fr-FR"/>
        </w:rPr>
        <w:t>tandis que les valeurs et les croyances comprennent la morale, la religion et l'idéologie. Quant</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aux styles cognitifs des apprenants, ils sont soit convergent ou divergent, soit holistique,</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analytique ou synthétique. Les traits de la personnalité sont par exemple introverti/extraverti,</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intelligent ou pas, confiant en soi ou pas, (in)dépendant, etc. En définitive, les facteurs</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personnels affectent le rôle des apprenants d'une langue dans des actes de communication</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 xml:space="preserve">mais aussi leur </w:t>
      </w:r>
    </w:p>
    <w:p w:rsidR="00B567FB" w:rsidRPr="004F78F1" w:rsidRDefault="00B567FB" w:rsidP="00B567FB">
      <w:pPr>
        <w:autoSpaceDE w:val="0"/>
        <w:autoSpaceDN w:val="0"/>
        <w:adjustRightInd w:val="0"/>
        <w:spacing w:after="0" w:line="360" w:lineRule="auto"/>
        <w:jc w:val="both"/>
        <w:rPr>
          <w:rFonts w:ascii="Times New Roman" w:hAnsi="Times New Roman" w:cs="Times New Roman"/>
          <w:sz w:val="28"/>
          <w:szCs w:val="28"/>
          <w:lang w:val="fr-FR"/>
        </w:rPr>
      </w:pPr>
      <w:r w:rsidRPr="004F78F1">
        <w:rPr>
          <w:rFonts w:ascii="Times New Roman" w:hAnsi="Times New Roman" w:cs="Times New Roman"/>
          <w:sz w:val="28"/>
          <w:szCs w:val="28"/>
          <w:lang w:val="fr-FR"/>
        </w:rPr>
        <w:t>capacité d'apprendre. Selon beaucoup de chercheurs, «le développement d'une</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«personnalité interculturelle» formée à la fois par les attitudes et la conscience des choses</w:t>
      </w:r>
      <w:r>
        <w:rPr>
          <w:rFonts w:ascii="Times New Roman" w:hAnsi="Times New Roman" w:cs="Times New Roman"/>
          <w:sz w:val="28"/>
          <w:szCs w:val="28"/>
          <w:lang w:val="fr-FR"/>
        </w:rPr>
        <w:t xml:space="preserve"> </w:t>
      </w:r>
      <w:r w:rsidRPr="004F78F1">
        <w:rPr>
          <w:rFonts w:ascii="Times New Roman" w:hAnsi="Times New Roman" w:cs="Times New Roman"/>
          <w:sz w:val="28"/>
          <w:szCs w:val="28"/>
          <w:lang w:val="fr-FR"/>
        </w:rPr>
        <w:t>constitue en soi un but éducatif important» (</w:t>
      </w:r>
      <w:r w:rsidRPr="004F78F1">
        <w:rPr>
          <w:rFonts w:ascii="Times New Roman" w:eastAsia="Times New Roman,Italic" w:hAnsi="Times New Roman" w:cs="Times New Roman"/>
          <w:iCs/>
          <w:sz w:val="28"/>
          <w:szCs w:val="28"/>
          <w:lang w:val="fr-FR"/>
        </w:rPr>
        <w:t>Cadre européen commun de référence pour les</w:t>
      </w:r>
      <w:r>
        <w:rPr>
          <w:rFonts w:ascii="Times New Roman" w:eastAsia="Times New Roman,Italic" w:hAnsi="Times New Roman" w:cs="Times New Roman"/>
          <w:iCs/>
          <w:sz w:val="28"/>
          <w:szCs w:val="28"/>
          <w:lang w:val="fr-FR"/>
        </w:rPr>
        <w:t xml:space="preserve"> </w:t>
      </w:r>
      <w:r w:rsidRPr="004F78F1">
        <w:rPr>
          <w:rFonts w:ascii="Times New Roman" w:eastAsia="Times New Roman,Italic" w:hAnsi="Times New Roman" w:cs="Times New Roman"/>
          <w:iCs/>
          <w:sz w:val="28"/>
          <w:szCs w:val="28"/>
          <w:lang w:val="fr-FR"/>
        </w:rPr>
        <w:t xml:space="preserve">langues. Apprendre, enseigner, évaluer. </w:t>
      </w:r>
      <w:r w:rsidRPr="004F78F1">
        <w:rPr>
          <w:rFonts w:ascii="Times New Roman" w:hAnsi="Times New Roman" w:cs="Times New Roman"/>
          <w:sz w:val="28"/>
          <w:szCs w:val="28"/>
          <w:lang w:val="fr-FR"/>
        </w:rPr>
        <w:t>2001, p. 85).</w:t>
      </w:r>
    </w:p>
    <w:p w:rsidR="00B567FB" w:rsidRPr="008512BB" w:rsidRDefault="00B567FB" w:rsidP="00B567FB">
      <w:pPr>
        <w:pStyle w:val="Default"/>
        <w:spacing w:after="240" w:line="360" w:lineRule="auto"/>
        <w:jc w:val="both"/>
        <w:rPr>
          <w:b/>
          <w:sz w:val="28"/>
          <w:szCs w:val="28"/>
          <w:lang w:val="fr-FR"/>
        </w:rPr>
      </w:pPr>
      <w:r>
        <w:rPr>
          <w:b/>
          <w:sz w:val="28"/>
          <w:szCs w:val="28"/>
          <w:lang w:val="fr-FR"/>
        </w:rPr>
        <w:t xml:space="preserve">2.2 </w:t>
      </w:r>
      <w:r w:rsidRPr="008512BB">
        <w:rPr>
          <w:b/>
          <w:sz w:val="28"/>
          <w:szCs w:val="28"/>
          <w:lang w:val="fr-FR"/>
        </w:rPr>
        <w:t>Facteurs Affectifs Dans L'apprentissage Des Langues Etrangères</w:t>
      </w:r>
    </w:p>
    <w:p w:rsidR="00B567FB" w:rsidRDefault="00B567FB" w:rsidP="00B567FB">
      <w:pPr>
        <w:pStyle w:val="Default"/>
        <w:spacing w:after="240" w:line="360" w:lineRule="auto"/>
        <w:jc w:val="both"/>
        <w:rPr>
          <w:sz w:val="28"/>
          <w:szCs w:val="28"/>
          <w:lang w:val="fr-FR"/>
        </w:rPr>
      </w:pPr>
      <w:r w:rsidRPr="008512BB">
        <w:rPr>
          <w:sz w:val="28"/>
          <w:szCs w:val="28"/>
          <w:lang w:val="fr-FR"/>
        </w:rPr>
        <w:t>Parmi les facteurs affectifs qui influencent l'apprentissage des langues étrangères, on</w:t>
      </w:r>
      <w:r>
        <w:rPr>
          <w:sz w:val="28"/>
          <w:szCs w:val="28"/>
          <w:lang w:val="fr-FR"/>
        </w:rPr>
        <w:t xml:space="preserve"> </w:t>
      </w:r>
      <w:r w:rsidRPr="008512BB">
        <w:rPr>
          <w:sz w:val="28"/>
          <w:szCs w:val="28"/>
          <w:lang w:val="fr-FR"/>
        </w:rPr>
        <w:t>va présenter en particulier la motivation et l'attitude. Ces deux termes représentent deux</w:t>
      </w:r>
      <w:r>
        <w:rPr>
          <w:sz w:val="28"/>
          <w:szCs w:val="28"/>
          <w:lang w:val="fr-FR"/>
        </w:rPr>
        <w:t xml:space="preserve"> </w:t>
      </w:r>
      <w:r w:rsidRPr="008512BB">
        <w:rPr>
          <w:sz w:val="28"/>
          <w:szCs w:val="28"/>
          <w:lang w:val="fr-FR"/>
        </w:rPr>
        <w:t>phénomènes liés, mais en même temps divers. Dans les travaux des psychologues, ces deux</w:t>
      </w:r>
      <w:r>
        <w:rPr>
          <w:sz w:val="28"/>
          <w:szCs w:val="28"/>
          <w:lang w:val="fr-FR"/>
        </w:rPr>
        <w:t xml:space="preserve"> </w:t>
      </w:r>
      <w:r w:rsidRPr="008512BB">
        <w:rPr>
          <w:sz w:val="28"/>
          <w:szCs w:val="28"/>
          <w:lang w:val="fr-FR"/>
        </w:rPr>
        <w:t>termes sont toujours traités séparément, tandis que dans la recherche expérimentale en</w:t>
      </w:r>
      <w:r>
        <w:rPr>
          <w:sz w:val="28"/>
          <w:szCs w:val="28"/>
          <w:lang w:val="fr-FR"/>
        </w:rPr>
        <w:t xml:space="preserve"> </w:t>
      </w:r>
      <w:r w:rsidRPr="008512BB">
        <w:rPr>
          <w:sz w:val="28"/>
          <w:szCs w:val="28"/>
          <w:lang w:val="fr-FR"/>
        </w:rPr>
        <w:t>didactique des langues aussi bien que dans la pratique quotidienne des enseignants, on</w:t>
      </w:r>
      <w:r>
        <w:rPr>
          <w:sz w:val="28"/>
          <w:szCs w:val="28"/>
          <w:lang w:val="fr-FR"/>
        </w:rPr>
        <w:t xml:space="preserve"> </w:t>
      </w:r>
      <w:r w:rsidRPr="008512BB">
        <w:rPr>
          <w:sz w:val="28"/>
          <w:szCs w:val="28"/>
          <w:lang w:val="fr-FR"/>
        </w:rPr>
        <w:t>constate une tendance à considérer les deux termes comme plus ou moins synonymes. Il faut</w:t>
      </w:r>
      <w:r>
        <w:rPr>
          <w:sz w:val="28"/>
          <w:szCs w:val="28"/>
          <w:lang w:val="fr-FR"/>
        </w:rPr>
        <w:t xml:space="preserve"> </w:t>
      </w:r>
      <w:r w:rsidRPr="008512BB">
        <w:rPr>
          <w:sz w:val="28"/>
          <w:szCs w:val="28"/>
          <w:lang w:val="fr-FR"/>
        </w:rPr>
        <w:t>donc, tout d'abord, bien définir chacun des deux concepts pour pouvoir apprécier leurs</w:t>
      </w:r>
      <w:r>
        <w:rPr>
          <w:sz w:val="28"/>
          <w:szCs w:val="28"/>
          <w:lang w:val="fr-FR"/>
        </w:rPr>
        <w:t xml:space="preserve"> </w:t>
      </w:r>
      <w:r w:rsidRPr="008512BB">
        <w:rPr>
          <w:sz w:val="28"/>
          <w:szCs w:val="28"/>
          <w:lang w:val="fr-FR"/>
        </w:rPr>
        <w:t>relations et les différences essentielles</w:t>
      </w:r>
      <w:r>
        <w:rPr>
          <w:sz w:val="28"/>
          <w:szCs w:val="28"/>
          <w:lang w:val="fr-FR"/>
        </w:rPr>
        <w:t>.</w:t>
      </w:r>
    </w:p>
    <w:p w:rsidR="00B567FB" w:rsidRPr="00754BD1" w:rsidRDefault="00B567FB" w:rsidP="00B567FB">
      <w:pPr>
        <w:autoSpaceDE w:val="0"/>
        <w:autoSpaceDN w:val="0"/>
        <w:adjustRightInd w:val="0"/>
        <w:spacing w:line="360" w:lineRule="auto"/>
        <w:jc w:val="both"/>
        <w:rPr>
          <w:rFonts w:ascii="Times New Roman" w:hAnsi="Times New Roman" w:cs="Times New Roman"/>
          <w:b/>
          <w:bCs/>
          <w:sz w:val="28"/>
          <w:szCs w:val="28"/>
          <w:lang w:val="fr-FR"/>
        </w:rPr>
      </w:pPr>
      <w:r>
        <w:rPr>
          <w:rFonts w:ascii="Times New Roman" w:hAnsi="Times New Roman" w:cs="Times New Roman"/>
          <w:b/>
          <w:bCs/>
          <w:sz w:val="28"/>
          <w:szCs w:val="28"/>
          <w:lang w:val="fr-FR"/>
        </w:rPr>
        <w:t xml:space="preserve">2.2.1 </w:t>
      </w:r>
      <w:r w:rsidRPr="00754BD1">
        <w:rPr>
          <w:rFonts w:ascii="Times New Roman" w:hAnsi="Times New Roman" w:cs="Times New Roman"/>
          <w:b/>
          <w:bCs/>
          <w:sz w:val="28"/>
          <w:szCs w:val="28"/>
          <w:lang w:val="fr-FR"/>
        </w:rPr>
        <w:t>Motivation</w:t>
      </w:r>
    </w:p>
    <w:p w:rsidR="00B567FB" w:rsidRDefault="00B567FB" w:rsidP="00B567FB">
      <w:pPr>
        <w:autoSpaceDE w:val="0"/>
        <w:autoSpaceDN w:val="0"/>
        <w:adjustRightInd w:val="0"/>
        <w:spacing w:after="0" w:line="360" w:lineRule="auto"/>
        <w:jc w:val="both"/>
        <w:rPr>
          <w:rFonts w:ascii="Times New Roman" w:hAnsi="Times New Roman" w:cs="Times New Roman"/>
          <w:sz w:val="28"/>
          <w:szCs w:val="28"/>
          <w:lang w:val="fr-FR"/>
        </w:rPr>
      </w:pPr>
      <w:r w:rsidRPr="00754BD1">
        <w:rPr>
          <w:rFonts w:ascii="Times New Roman" w:hAnsi="Times New Roman" w:cs="Times New Roman"/>
          <w:sz w:val="28"/>
          <w:szCs w:val="28"/>
          <w:lang w:val="fr-FR"/>
        </w:rPr>
        <w:t xml:space="preserve">Enseigner une langue étrangère en milieu scolaire, c'est répondre aux besoins réels de l'apprenant en utilisant les moyens les plus adéquats qui faciliteront son apprentissage. Pour pouvoir faire cela, on doit connaître notre public, c'est-à-dire les apprenants qui représentent généralement le public dit «captif» qui est obligé d'apprendre une langue étrangère à l'école parce qu'il n'a pas le choix. Cependant, on doit rappeler que dans une même classe, tous les apprenants ne réagissent pas de la même façon. En fait, un apprenant est en classe parce qu'il y est obligé et il aime ou il n'aime pas la matière enseignée, le manuel ou le professeur. Il y a des apprenants doués en langues qui sont ravis d'apprendre à l'école une langue de même qu'il y en a ceux qui ne veulent pas l'apprendre parce qu'ils ne trouvent pas </w:t>
      </w:r>
    </w:p>
    <w:p w:rsidR="00B567FB" w:rsidRDefault="00B567FB" w:rsidP="00B567FB">
      <w:pPr>
        <w:autoSpaceDE w:val="0"/>
        <w:autoSpaceDN w:val="0"/>
        <w:adjustRightInd w:val="0"/>
        <w:spacing w:after="0" w:line="360" w:lineRule="auto"/>
        <w:jc w:val="both"/>
        <w:rPr>
          <w:rFonts w:ascii="Times New Roman" w:hAnsi="Times New Roman" w:cs="Times New Roman"/>
          <w:sz w:val="28"/>
          <w:szCs w:val="28"/>
          <w:lang w:val="fr-FR"/>
        </w:rPr>
      </w:pPr>
      <w:r w:rsidRPr="00754BD1">
        <w:rPr>
          <w:rFonts w:ascii="Times New Roman" w:hAnsi="Times New Roman" w:cs="Times New Roman"/>
          <w:sz w:val="28"/>
          <w:szCs w:val="28"/>
          <w:lang w:val="fr-FR"/>
        </w:rPr>
        <w:t>les résultats attendus et positifs. Quelles que soient les raisons du sentiment de «captivité» éprouvé par les apprenants, il semble bien que le grand défi auquel se trouvent confrontés les enseignants est celui de la motivation. C'est pourquoi ils doivent comprendre la motivation des apprenants et essayer de</w:t>
      </w:r>
      <w:r>
        <w:rPr>
          <w:rFonts w:ascii="Times New Roman" w:hAnsi="Times New Roman" w:cs="Times New Roman"/>
          <w:sz w:val="28"/>
          <w:szCs w:val="28"/>
          <w:lang w:val="fr-FR"/>
        </w:rPr>
        <w:t xml:space="preserve"> </w:t>
      </w:r>
      <w:r w:rsidRPr="00754BD1">
        <w:rPr>
          <w:rFonts w:ascii="Times New Roman" w:hAnsi="Times New Roman" w:cs="Times New Roman"/>
          <w:sz w:val="28"/>
          <w:szCs w:val="28"/>
          <w:lang w:val="fr-FR"/>
        </w:rPr>
        <w:t>la créer en cours d'apprentissage. Les facteurs qui développent la motivation en classe de</w:t>
      </w:r>
      <w:r>
        <w:rPr>
          <w:rFonts w:ascii="Times New Roman" w:hAnsi="Times New Roman" w:cs="Times New Roman"/>
          <w:sz w:val="28"/>
          <w:szCs w:val="28"/>
          <w:lang w:val="fr-FR"/>
        </w:rPr>
        <w:t xml:space="preserve"> </w:t>
      </w:r>
      <w:r w:rsidRPr="00754BD1">
        <w:rPr>
          <w:rFonts w:ascii="Times New Roman" w:hAnsi="Times New Roman" w:cs="Times New Roman"/>
          <w:sz w:val="28"/>
          <w:szCs w:val="28"/>
          <w:lang w:val="fr-FR"/>
        </w:rPr>
        <w:t>langue sont surtout l'intérêt du travail et sa nouveauté, le sentiment de progresser et d'atteindre</w:t>
      </w:r>
      <w:r>
        <w:rPr>
          <w:rFonts w:ascii="Times New Roman" w:hAnsi="Times New Roman" w:cs="Times New Roman"/>
          <w:sz w:val="28"/>
          <w:szCs w:val="28"/>
          <w:lang w:val="fr-FR"/>
        </w:rPr>
        <w:t xml:space="preserve"> </w:t>
      </w:r>
      <w:r w:rsidRPr="00754BD1">
        <w:rPr>
          <w:rFonts w:ascii="Times New Roman" w:hAnsi="Times New Roman" w:cs="Times New Roman"/>
          <w:sz w:val="28"/>
          <w:szCs w:val="28"/>
          <w:lang w:val="fr-FR"/>
        </w:rPr>
        <w:t>les résultats, la conscience qu'on est en train d'apprendre une nouvelle culture et d'enrichir sa</w:t>
      </w:r>
      <w:r>
        <w:rPr>
          <w:rFonts w:ascii="Times New Roman" w:hAnsi="Times New Roman" w:cs="Times New Roman"/>
          <w:sz w:val="28"/>
          <w:szCs w:val="28"/>
          <w:lang w:val="fr-FR"/>
        </w:rPr>
        <w:t xml:space="preserve"> </w:t>
      </w:r>
      <w:r w:rsidRPr="00754BD1">
        <w:rPr>
          <w:rFonts w:ascii="Times New Roman" w:hAnsi="Times New Roman" w:cs="Times New Roman"/>
          <w:sz w:val="28"/>
          <w:szCs w:val="28"/>
          <w:lang w:val="fr-FR"/>
        </w:rPr>
        <w:t>perception du monde. Pour résumer, le concept de motivation a donc deux aspects: un aspect</w:t>
      </w:r>
      <w:r>
        <w:rPr>
          <w:rFonts w:ascii="Times New Roman" w:hAnsi="Times New Roman" w:cs="Times New Roman"/>
          <w:sz w:val="28"/>
          <w:szCs w:val="28"/>
          <w:lang w:val="fr-FR"/>
        </w:rPr>
        <w:t xml:space="preserve"> </w:t>
      </w:r>
      <w:r w:rsidRPr="00754BD1">
        <w:rPr>
          <w:rFonts w:ascii="Times New Roman" w:hAnsi="Times New Roman" w:cs="Times New Roman"/>
          <w:sz w:val="28"/>
          <w:szCs w:val="28"/>
          <w:lang w:val="fr-FR"/>
        </w:rPr>
        <w:t>externe, selon lequel il faut motiver les apprenants par des moyens divers, et un aspect</w:t>
      </w:r>
      <w:r>
        <w:rPr>
          <w:rFonts w:ascii="Times New Roman" w:hAnsi="Times New Roman" w:cs="Times New Roman"/>
          <w:sz w:val="28"/>
          <w:szCs w:val="28"/>
          <w:lang w:val="fr-FR"/>
        </w:rPr>
        <w:t xml:space="preserve"> </w:t>
      </w:r>
      <w:r w:rsidRPr="00754BD1">
        <w:rPr>
          <w:rFonts w:ascii="Times New Roman" w:hAnsi="Times New Roman" w:cs="Times New Roman"/>
          <w:sz w:val="28"/>
          <w:szCs w:val="28"/>
          <w:lang w:val="fr-FR"/>
        </w:rPr>
        <w:t>interne, c'est-à-dire la motivation personnelle de l'apprenant. Dans la présente section, on va</w:t>
      </w:r>
      <w:r>
        <w:rPr>
          <w:rFonts w:ascii="Times New Roman" w:hAnsi="Times New Roman" w:cs="Times New Roman"/>
          <w:sz w:val="28"/>
          <w:szCs w:val="28"/>
          <w:lang w:val="fr-FR"/>
        </w:rPr>
        <w:t xml:space="preserve"> </w:t>
      </w:r>
      <w:r w:rsidRPr="00754BD1">
        <w:rPr>
          <w:rFonts w:ascii="Times New Roman" w:hAnsi="Times New Roman" w:cs="Times New Roman"/>
          <w:sz w:val="28"/>
          <w:szCs w:val="28"/>
          <w:lang w:val="fr-FR"/>
        </w:rPr>
        <w:t>présenter les théories les plus importantes de la motivation et leurs implications dans</w:t>
      </w:r>
      <w:r>
        <w:rPr>
          <w:rFonts w:ascii="Times New Roman" w:hAnsi="Times New Roman" w:cs="Times New Roman"/>
          <w:sz w:val="28"/>
          <w:szCs w:val="28"/>
          <w:lang w:val="fr-FR"/>
        </w:rPr>
        <w:t xml:space="preserve"> </w:t>
      </w:r>
      <w:r w:rsidRPr="00754BD1">
        <w:rPr>
          <w:rFonts w:ascii="Times New Roman" w:hAnsi="Times New Roman" w:cs="Times New Roman"/>
          <w:sz w:val="28"/>
          <w:szCs w:val="28"/>
          <w:lang w:val="fr-FR"/>
        </w:rPr>
        <w:t xml:space="preserve">l'enseignement et l'apprentissage d'une langue étrangère. </w:t>
      </w:r>
    </w:p>
    <w:p w:rsidR="00B567FB" w:rsidRPr="00754BD1" w:rsidRDefault="00B567FB" w:rsidP="00B567FB">
      <w:pPr>
        <w:autoSpaceDE w:val="0"/>
        <w:autoSpaceDN w:val="0"/>
        <w:adjustRightInd w:val="0"/>
        <w:spacing w:after="0" w:line="360" w:lineRule="auto"/>
        <w:jc w:val="both"/>
        <w:rPr>
          <w:rFonts w:ascii="Times New Roman" w:hAnsi="Times New Roman" w:cs="Times New Roman"/>
          <w:sz w:val="28"/>
          <w:szCs w:val="28"/>
          <w:lang w:val="fr-FR"/>
        </w:rPr>
      </w:pPr>
      <w:r w:rsidRPr="00754BD1">
        <w:rPr>
          <w:rFonts w:ascii="Times New Roman" w:hAnsi="Times New Roman" w:cs="Times New Roman"/>
          <w:sz w:val="28"/>
          <w:szCs w:val="28"/>
          <w:lang w:val="fr-FR"/>
        </w:rPr>
        <w:t>Selon Nuttin, qui traite les principaux aspects des théories les plus répandues de la</w:t>
      </w:r>
      <w:r>
        <w:rPr>
          <w:rFonts w:ascii="Times New Roman" w:hAnsi="Times New Roman" w:cs="Times New Roman"/>
          <w:sz w:val="28"/>
          <w:szCs w:val="28"/>
          <w:lang w:val="fr-FR"/>
        </w:rPr>
        <w:t xml:space="preserve"> </w:t>
      </w:r>
      <w:r w:rsidRPr="00754BD1">
        <w:rPr>
          <w:rFonts w:ascii="Times New Roman" w:hAnsi="Times New Roman" w:cs="Times New Roman"/>
          <w:sz w:val="28"/>
          <w:szCs w:val="28"/>
          <w:lang w:val="fr-FR"/>
        </w:rPr>
        <w:t>motivation, celle-ci représente «une tendance spécifique vers telle catégorie d'objets»</w:t>
      </w:r>
      <w:r>
        <w:rPr>
          <w:rFonts w:ascii="Times New Roman" w:hAnsi="Times New Roman" w:cs="Times New Roman"/>
          <w:sz w:val="28"/>
          <w:szCs w:val="28"/>
          <w:lang w:val="fr-FR"/>
        </w:rPr>
        <w:t xml:space="preserve"> </w:t>
      </w:r>
      <w:r w:rsidRPr="00754BD1">
        <w:rPr>
          <w:rFonts w:ascii="Times New Roman" w:hAnsi="Times New Roman" w:cs="Times New Roman"/>
          <w:sz w:val="28"/>
          <w:szCs w:val="28"/>
          <w:lang w:val="fr-FR"/>
        </w:rPr>
        <w:t>(Bogaards, 1988, p. 51). En tant que tendance, la motivation peut être plus ou moins forte de</w:t>
      </w:r>
      <w:r>
        <w:rPr>
          <w:rFonts w:ascii="Times New Roman" w:hAnsi="Times New Roman" w:cs="Times New Roman"/>
          <w:sz w:val="28"/>
          <w:szCs w:val="28"/>
          <w:lang w:val="fr-FR"/>
        </w:rPr>
        <w:t xml:space="preserve"> </w:t>
      </w:r>
      <w:r w:rsidRPr="00754BD1">
        <w:rPr>
          <w:rFonts w:ascii="Times New Roman" w:hAnsi="Times New Roman" w:cs="Times New Roman"/>
          <w:sz w:val="28"/>
          <w:szCs w:val="28"/>
          <w:lang w:val="fr-FR"/>
        </w:rPr>
        <w:t>sorte qu'elle se mesure en termes d'intensité et peut varier entre l'absence totale et la présence</w:t>
      </w:r>
      <w:r>
        <w:rPr>
          <w:rFonts w:ascii="Times New Roman" w:hAnsi="Times New Roman" w:cs="Times New Roman"/>
          <w:sz w:val="28"/>
          <w:szCs w:val="28"/>
          <w:lang w:val="fr-FR"/>
        </w:rPr>
        <w:t xml:space="preserve"> </w:t>
      </w:r>
      <w:r w:rsidRPr="007E1358">
        <w:rPr>
          <w:rFonts w:ascii="Times New Roman" w:hAnsi="Times New Roman" w:cs="Times New Roman"/>
          <w:sz w:val="28"/>
          <w:szCs w:val="28"/>
          <w:lang w:val="fr-FR"/>
        </w:rPr>
        <w:t>maximale.</w:t>
      </w:r>
    </w:p>
    <w:p w:rsidR="00B567FB" w:rsidRPr="00883625" w:rsidRDefault="00B567FB" w:rsidP="00B567FB">
      <w:pPr>
        <w:autoSpaceDE w:val="0"/>
        <w:autoSpaceDN w:val="0"/>
        <w:adjustRightInd w:val="0"/>
        <w:spacing w:after="0" w:line="240" w:lineRule="auto"/>
        <w:jc w:val="both"/>
        <w:rPr>
          <w:rFonts w:ascii="Times New Roman" w:hAnsi="Times New Roman" w:cs="Times New Roman"/>
          <w:sz w:val="28"/>
          <w:szCs w:val="28"/>
          <w:lang w:val="fr-FR"/>
        </w:rPr>
      </w:pPr>
    </w:p>
    <w:p w:rsidR="00B567FB" w:rsidRPr="00883625" w:rsidRDefault="00B567FB" w:rsidP="00B567FB">
      <w:pPr>
        <w:autoSpaceDE w:val="0"/>
        <w:autoSpaceDN w:val="0"/>
        <w:adjustRightInd w:val="0"/>
        <w:spacing w:line="360" w:lineRule="auto"/>
        <w:rPr>
          <w:rFonts w:ascii="Times New Roman" w:hAnsi="Times New Roman" w:cs="Times New Roman"/>
          <w:b/>
          <w:bCs/>
          <w:sz w:val="28"/>
          <w:szCs w:val="28"/>
          <w:lang w:val="fr-FR"/>
        </w:rPr>
      </w:pPr>
      <w:r w:rsidRPr="00883625">
        <w:rPr>
          <w:rFonts w:ascii="Times New Roman" w:hAnsi="Times New Roman" w:cs="Times New Roman"/>
          <w:b/>
          <w:bCs/>
          <w:sz w:val="28"/>
          <w:szCs w:val="28"/>
          <w:lang w:val="fr-FR"/>
        </w:rPr>
        <w:t>2.2.2 Attitude</w:t>
      </w:r>
    </w:p>
    <w:p w:rsidR="00B567FB" w:rsidRDefault="00B567FB" w:rsidP="00B567FB">
      <w:pPr>
        <w:autoSpaceDE w:val="0"/>
        <w:autoSpaceDN w:val="0"/>
        <w:adjustRightInd w:val="0"/>
        <w:spacing w:after="0" w:line="360" w:lineRule="auto"/>
        <w:jc w:val="both"/>
        <w:rPr>
          <w:rFonts w:ascii="Times New Roman" w:hAnsi="Times New Roman" w:cs="Times New Roman"/>
          <w:sz w:val="28"/>
          <w:szCs w:val="28"/>
          <w:lang w:val="fr-FR"/>
        </w:rPr>
      </w:pPr>
      <w:r w:rsidRPr="00883625">
        <w:rPr>
          <w:rFonts w:ascii="Times New Roman" w:hAnsi="Times New Roman" w:cs="Times New Roman"/>
          <w:sz w:val="28"/>
          <w:szCs w:val="28"/>
          <w:lang w:val="fr-FR"/>
        </w:rPr>
        <w:t>Le deuxième facteur affectif qu'on va présenter est l'attitude des apprenants. Selon</w:t>
      </w:r>
      <w:r>
        <w:rPr>
          <w:rFonts w:ascii="Times New Roman" w:hAnsi="Times New Roman" w:cs="Times New Roman"/>
          <w:sz w:val="28"/>
          <w:szCs w:val="28"/>
          <w:lang w:val="fr-FR"/>
        </w:rPr>
        <w:t xml:space="preserve"> </w:t>
      </w:r>
      <w:r w:rsidRPr="00883625">
        <w:rPr>
          <w:rFonts w:ascii="Times New Roman" w:hAnsi="Times New Roman" w:cs="Times New Roman"/>
          <w:sz w:val="28"/>
          <w:szCs w:val="28"/>
          <w:lang w:val="fr-FR"/>
        </w:rPr>
        <w:t>les diverses définitions, l'attitude apparaît comme une é</w:t>
      </w:r>
      <w:r>
        <w:rPr>
          <w:rFonts w:ascii="Times New Roman" w:hAnsi="Times New Roman" w:cs="Times New Roman"/>
          <w:sz w:val="28"/>
          <w:szCs w:val="28"/>
          <w:lang w:val="fr-FR"/>
        </w:rPr>
        <w:t xml:space="preserve">valuation ou une </w:t>
      </w:r>
      <w:r w:rsidRPr="00883625">
        <w:rPr>
          <w:rFonts w:ascii="Times New Roman" w:hAnsi="Times New Roman" w:cs="Times New Roman"/>
          <w:sz w:val="28"/>
          <w:szCs w:val="28"/>
          <w:lang w:val="fr-FR"/>
        </w:rPr>
        <w:t>appréciation d'un</w:t>
      </w:r>
      <w:r>
        <w:rPr>
          <w:rFonts w:ascii="Times New Roman" w:hAnsi="Times New Roman" w:cs="Times New Roman"/>
          <w:sz w:val="28"/>
          <w:szCs w:val="28"/>
          <w:lang w:val="fr-FR"/>
        </w:rPr>
        <w:t xml:space="preserve"> </w:t>
      </w:r>
      <w:r w:rsidRPr="00883625">
        <w:rPr>
          <w:rFonts w:ascii="Times New Roman" w:hAnsi="Times New Roman" w:cs="Times New Roman"/>
          <w:sz w:val="28"/>
          <w:szCs w:val="28"/>
          <w:lang w:val="fr-FR"/>
        </w:rPr>
        <w:t>objet, qui est tout d'abord polarisée, c'est-à-dire, elle peut être positive, négative ou neutre.</w:t>
      </w:r>
      <w:r>
        <w:rPr>
          <w:rFonts w:ascii="Times New Roman" w:hAnsi="Times New Roman" w:cs="Times New Roman"/>
          <w:sz w:val="28"/>
          <w:szCs w:val="28"/>
          <w:lang w:val="fr-FR"/>
        </w:rPr>
        <w:t xml:space="preserve"> </w:t>
      </w:r>
      <w:r w:rsidRPr="00883625">
        <w:rPr>
          <w:rFonts w:ascii="Times New Roman" w:hAnsi="Times New Roman" w:cs="Times New Roman"/>
          <w:sz w:val="28"/>
          <w:szCs w:val="28"/>
          <w:lang w:val="fr-FR"/>
        </w:rPr>
        <w:t>Elle est une catégorie socio-psychologique, c'est-à-dire les attitudes peuvent changer sous</w:t>
      </w:r>
      <w:r>
        <w:rPr>
          <w:rFonts w:ascii="Times New Roman" w:hAnsi="Times New Roman" w:cs="Times New Roman"/>
          <w:sz w:val="28"/>
          <w:szCs w:val="28"/>
          <w:lang w:val="fr-FR"/>
        </w:rPr>
        <w:t xml:space="preserve"> </w:t>
      </w:r>
      <w:r w:rsidRPr="00883625">
        <w:rPr>
          <w:rFonts w:ascii="Times New Roman" w:hAnsi="Times New Roman" w:cs="Times New Roman"/>
          <w:sz w:val="28"/>
          <w:szCs w:val="28"/>
          <w:lang w:val="fr-FR"/>
        </w:rPr>
        <w:t>l'effet de la communauté socioculturelle dans laquelle nous vivons. Parmi les théories de</w:t>
      </w:r>
      <w:r>
        <w:rPr>
          <w:rFonts w:ascii="Times New Roman" w:hAnsi="Times New Roman" w:cs="Times New Roman"/>
          <w:sz w:val="28"/>
          <w:szCs w:val="28"/>
          <w:lang w:val="fr-FR"/>
        </w:rPr>
        <w:t xml:space="preserve"> </w:t>
      </w:r>
      <w:r w:rsidRPr="00883625">
        <w:rPr>
          <w:rFonts w:ascii="Times New Roman" w:hAnsi="Times New Roman" w:cs="Times New Roman"/>
          <w:sz w:val="28"/>
          <w:szCs w:val="28"/>
          <w:lang w:val="fr-FR"/>
        </w:rPr>
        <w:t xml:space="preserve">l'attitude, celle de Fishbein et </w:t>
      </w:r>
    </w:p>
    <w:p w:rsidR="00B567FB" w:rsidRPr="00883625" w:rsidRDefault="00B567FB" w:rsidP="00B567FB">
      <w:pPr>
        <w:autoSpaceDE w:val="0"/>
        <w:autoSpaceDN w:val="0"/>
        <w:adjustRightInd w:val="0"/>
        <w:spacing w:after="0" w:line="360" w:lineRule="auto"/>
        <w:jc w:val="both"/>
        <w:rPr>
          <w:rFonts w:ascii="Times New Roman" w:hAnsi="Times New Roman" w:cs="Times New Roman"/>
          <w:sz w:val="28"/>
          <w:szCs w:val="28"/>
          <w:lang w:val="fr-FR"/>
        </w:rPr>
      </w:pPr>
      <w:r w:rsidRPr="00883625">
        <w:rPr>
          <w:rFonts w:ascii="Times New Roman" w:hAnsi="Times New Roman" w:cs="Times New Roman"/>
          <w:sz w:val="28"/>
          <w:szCs w:val="28"/>
          <w:lang w:val="fr-FR"/>
        </w:rPr>
        <w:t>Ajzen est considérée comme la plus complète et la mieux</w:t>
      </w:r>
      <w:r>
        <w:rPr>
          <w:rFonts w:ascii="Times New Roman" w:hAnsi="Times New Roman" w:cs="Times New Roman"/>
          <w:sz w:val="28"/>
          <w:szCs w:val="28"/>
          <w:lang w:val="fr-FR"/>
        </w:rPr>
        <w:t xml:space="preserve"> </w:t>
      </w:r>
      <w:r w:rsidRPr="00883625">
        <w:rPr>
          <w:rFonts w:ascii="Times New Roman" w:hAnsi="Times New Roman" w:cs="Times New Roman"/>
          <w:sz w:val="28"/>
          <w:szCs w:val="28"/>
          <w:lang w:val="fr-FR"/>
        </w:rPr>
        <w:t>fondée. Selon cette théorie, on différencie quatre notions qui se rapportent à un objet: les</w:t>
      </w:r>
      <w:r>
        <w:rPr>
          <w:rFonts w:ascii="Times New Roman" w:hAnsi="Times New Roman" w:cs="Times New Roman"/>
          <w:sz w:val="28"/>
          <w:szCs w:val="28"/>
          <w:lang w:val="fr-FR"/>
        </w:rPr>
        <w:t xml:space="preserve"> </w:t>
      </w:r>
      <w:r w:rsidRPr="00883625">
        <w:rPr>
          <w:rFonts w:ascii="Times New Roman" w:hAnsi="Times New Roman" w:cs="Times New Roman"/>
          <w:sz w:val="28"/>
          <w:szCs w:val="28"/>
          <w:lang w:val="fr-FR"/>
        </w:rPr>
        <w:t>croyances, les attitudes, les intentions et les conduites (Bogaards, 1988, p. 48). Les croyances</w:t>
      </w:r>
    </w:p>
    <w:p w:rsidR="00B567FB" w:rsidRPr="00883625" w:rsidRDefault="00B567FB" w:rsidP="00B567FB">
      <w:pPr>
        <w:autoSpaceDE w:val="0"/>
        <w:autoSpaceDN w:val="0"/>
        <w:adjustRightInd w:val="0"/>
        <w:spacing w:after="0" w:line="360" w:lineRule="auto"/>
        <w:jc w:val="both"/>
        <w:rPr>
          <w:rFonts w:ascii="Times New Roman" w:hAnsi="Times New Roman" w:cs="Times New Roman"/>
          <w:sz w:val="28"/>
          <w:szCs w:val="28"/>
          <w:lang w:val="fr-FR"/>
        </w:rPr>
      </w:pPr>
      <w:r w:rsidRPr="00883625">
        <w:rPr>
          <w:rFonts w:ascii="Times New Roman" w:hAnsi="Times New Roman" w:cs="Times New Roman"/>
          <w:sz w:val="28"/>
          <w:szCs w:val="28"/>
          <w:lang w:val="fr-FR"/>
        </w:rPr>
        <w:t>comprennent toutes les informations dont dispose le sujet par rapport à cet objet. Ces</w:t>
      </w:r>
      <w:r>
        <w:rPr>
          <w:rFonts w:ascii="Times New Roman" w:hAnsi="Times New Roman" w:cs="Times New Roman"/>
          <w:sz w:val="28"/>
          <w:szCs w:val="28"/>
          <w:lang w:val="fr-FR"/>
        </w:rPr>
        <w:t xml:space="preserve"> </w:t>
      </w:r>
      <w:r w:rsidRPr="00883625">
        <w:rPr>
          <w:rFonts w:ascii="Times New Roman" w:hAnsi="Times New Roman" w:cs="Times New Roman"/>
          <w:sz w:val="28"/>
          <w:szCs w:val="28"/>
          <w:lang w:val="fr-FR"/>
        </w:rPr>
        <w:t>informations peuvent être vraies de même que les préjugés et les stéréotypes. Elles sont</w:t>
      </w:r>
      <w:r>
        <w:rPr>
          <w:rFonts w:ascii="Times New Roman" w:hAnsi="Times New Roman" w:cs="Times New Roman"/>
          <w:sz w:val="28"/>
          <w:szCs w:val="28"/>
          <w:lang w:val="fr-FR"/>
        </w:rPr>
        <w:t xml:space="preserve"> </w:t>
      </w:r>
      <w:r w:rsidRPr="00883625">
        <w:rPr>
          <w:rFonts w:ascii="Times New Roman" w:hAnsi="Times New Roman" w:cs="Times New Roman"/>
          <w:sz w:val="28"/>
          <w:szCs w:val="28"/>
          <w:lang w:val="fr-FR"/>
        </w:rPr>
        <w:t>influencées par la profession, le sexe ou l'éducation d'un individu aussi bien que par sa</w:t>
      </w:r>
      <w:r>
        <w:rPr>
          <w:rFonts w:ascii="Times New Roman" w:hAnsi="Times New Roman" w:cs="Times New Roman"/>
          <w:sz w:val="28"/>
          <w:szCs w:val="28"/>
          <w:lang w:val="fr-FR"/>
        </w:rPr>
        <w:t xml:space="preserve"> </w:t>
      </w:r>
      <w:r w:rsidRPr="00883625">
        <w:rPr>
          <w:rFonts w:ascii="Times New Roman" w:hAnsi="Times New Roman" w:cs="Times New Roman"/>
          <w:sz w:val="28"/>
          <w:szCs w:val="28"/>
          <w:lang w:val="fr-FR"/>
        </w:rPr>
        <w:t>personnalité et son caractère. Comme toutes les informations sont emmagasinées dans la</w:t>
      </w:r>
      <w:r>
        <w:rPr>
          <w:rFonts w:ascii="Times New Roman" w:hAnsi="Times New Roman" w:cs="Times New Roman"/>
          <w:sz w:val="28"/>
          <w:szCs w:val="28"/>
          <w:lang w:val="fr-FR"/>
        </w:rPr>
        <w:t xml:space="preserve"> </w:t>
      </w:r>
      <w:r w:rsidRPr="00883625">
        <w:rPr>
          <w:rFonts w:ascii="Times New Roman" w:hAnsi="Times New Roman" w:cs="Times New Roman"/>
          <w:sz w:val="28"/>
          <w:szCs w:val="28"/>
          <w:lang w:val="fr-FR"/>
        </w:rPr>
        <w:t>mémoire à long terme, il s'agit ici d'une composante cognitive. La deuxième composante de</w:t>
      </w:r>
      <w:r>
        <w:rPr>
          <w:rFonts w:ascii="Times New Roman" w:hAnsi="Times New Roman" w:cs="Times New Roman"/>
          <w:sz w:val="28"/>
          <w:szCs w:val="28"/>
          <w:lang w:val="fr-FR"/>
        </w:rPr>
        <w:t xml:space="preserve"> </w:t>
      </w:r>
      <w:r w:rsidRPr="00883625">
        <w:rPr>
          <w:rFonts w:ascii="Times New Roman" w:hAnsi="Times New Roman" w:cs="Times New Roman"/>
          <w:sz w:val="28"/>
          <w:szCs w:val="28"/>
          <w:lang w:val="fr-FR"/>
        </w:rPr>
        <w:t>cette théorie est, au contraire, affective, c'est-à-dire les attitudes qui représentent «des</w:t>
      </w:r>
      <w:r>
        <w:rPr>
          <w:rFonts w:ascii="Times New Roman" w:hAnsi="Times New Roman" w:cs="Times New Roman"/>
          <w:sz w:val="28"/>
          <w:szCs w:val="28"/>
          <w:lang w:val="fr-FR"/>
        </w:rPr>
        <w:t xml:space="preserve"> </w:t>
      </w:r>
      <w:r w:rsidRPr="00883625">
        <w:rPr>
          <w:rFonts w:ascii="Times New Roman" w:hAnsi="Times New Roman" w:cs="Times New Roman"/>
          <w:sz w:val="28"/>
          <w:szCs w:val="28"/>
          <w:lang w:val="fr-FR"/>
        </w:rPr>
        <w:t>sentiments et des appréciations à propos de l'objet X» (Bogaards, 1988, p. 49). Selon Ajzen,</w:t>
      </w:r>
      <w:r>
        <w:rPr>
          <w:rFonts w:ascii="Times New Roman" w:hAnsi="Times New Roman" w:cs="Times New Roman"/>
          <w:sz w:val="28"/>
          <w:szCs w:val="28"/>
          <w:lang w:val="fr-FR"/>
        </w:rPr>
        <w:t xml:space="preserve"> </w:t>
      </w:r>
      <w:r w:rsidRPr="00883625">
        <w:rPr>
          <w:rFonts w:ascii="Times New Roman" w:hAnsi="Times New Roman" w:cs="Times New Roman"/>
          <w:sz w:val="28"/>
          <w:szCs w:val="28"/>
          <w:lang w:val="fr-FR"/>
        </w:rPr>
        <w:t>«la présence factuelle ou symbolique d'un objet génère une réaction évaluative positive ou</w:t>
      </w:r>
      <w:r>
        <w:rPr>
          <w:rFonts w:ascii="Times New Roman" w:hAnsi="Times New Roman" w:cs="Times New Roman"/>
          <w:sz w:val="28"/>
          <w:szCs w:val="28"/>
          <w:lang w:val="fr-FR"/>
        </w:rPr>
        <w:t xml:space="preserve"> </w:t>
      </w:r>
      <w:r w:rsidRPr="00883625">
        <w:rPr>
          <w:rFonts w:ascii="Times New Roman" w:hAnsi="Times New Roman" w:cs="Times New Roman"/>
          <w:sz w:val="28"/>
          <w:szCs w:val="28"/>
          <w:lang w:val="fr-FR"/>
        </w:rPr>
        <w:t>négative, l'attitude envers l'objet, qui prédispose en retour les réponses cognitive, affective et</w:t>
      </w:r>
      <w:r>
        <w:rPr>
          <w:rFonts w:ascii="Times New Roman" w:hAnsi="Times New Roman" w:cs="Times New Roman"/>
          <w:sz w:val="28"/>
          <w:szCs w:val="28"/>
          <w:lang w:val="fr-FR"/>
        </w:rPr>
        <w:t xml:space="preserve"> </w:t>
      </w:r>
      <w:r w:rsidRPr="00883625">
        <w:rPr>
          <w:rFonts w:ascii="Times New Roman" w:hAnsi="Times New Roman" w:cs="Times New Roman"/>
          <w:sz w:val="28"/>
          <w:szCs w:val="28"/>
          <w:lang w:val="fr-FR"/>
        </w:rPr>
        <w:t>conative envers l'objet en question» (Moore, 2005, p. 13). Les attitudes sont formées par les</w:t>
      </w:r>
      <w:r>
        <w:rPr>
          <w:rFonts w:ascii="Times New Roman" w:hAnsi="Times New Roman" w:cs="Times New Roman"/>
          <w:sz w:val="28"/>
          <w:szCs w:val="28"/>
          <w:lang w:val="fr-FR"/>
        </w:rPr>
        <w:t xml:space="preserve"> </w:t>
      </w:r>
      <w:r w:rsidRPr="00883625">
        <w:rPr>
          <w:rFonts w:ascii="Times New Roman" w:hAnsi="Times New Roman" w:cs="Times New Roman"/>
          <w:sz w:val="28"/>
          <w:szCs w:val="28"/>
          <w:lang w:val="fr-FR"/>
        </w:rPr>
        <w:t>croyances qui sont, à leur tour, influencées par les attitudes et les conduites. La troisième</w:t>
      </w:r>
      <w:r>
        <w:rPr>
          <w:rFonts w:ascii="Times New Roman" w:hAnsi="Times New Roman" w:cs="Times New Roman"/>
          <w:sz w:val="28"/>
          <w:szCs w:val="28"/>
          <w:lang w:val="fr-FR"/>
        </w:rPr>
        <w:t xml:space="preserve"> </w:t>
      </w:r>
      <w:r w:rsidRPr="00883625">
        <w:rPr>
          <w:rFonts w:ascii="Times New Roman" w:hAnsi="Times New Roman" w:cs="Times New Roman"/>
          <w:sz w:val="28"/>
          <w:szCs w:val="28"/>
          <w:lang w:val="fr-FR"/>
        </w:rPr>
        <w:t>composante, c'est-à-dire les intentions d'action, est appelée conative, tandis que la dernière</w:t>
      </w:r>
      <w:r>
        <w:rPr>
          <w:rFonts w:ascii="Times New Roman" w:hAnsi="Times New Roman" w:cs="Times New Roman"/>
          <w:sz w:val="28"/>
          <w:szCs w:val="28"/>
          <w:lang w:val="fr-FR"/>
        </w:rPr>
        <w:t xml:space="preserve"> </w:t>
      </w:r>
      <w:r w:rsidRPr="00883625">
        <w:rPr>
          <w:rFonts w:ascii="Times New Roman" w:hAnsi="Times New Roman" w:cs="Times New Roman"/>
          <w:sz w:val="28"/>
          <w:szCs w:val="28"/>
          <w:lang w:val="fr-FR"/>
        </w:rPr>
        <w:t>composante contient le comportement réel. Cependant, il faut souligner que ni les attitudes ni</w:t>
      </w:r>
      <w:r>
        <w:rPr>
          <w:rFonts w:ascii="Times New Roman" w:hAnsi="Times New Roman" w:cs="Times New Roman"/>
          <w:sz w:val="28"/>
          <w:szCs w:val="28"/>
          <w:lang w:val="fr-FR"/>
        </w:rPr>
        <w:t xml:space="preserve"> </w:t>
      </w:r>
      <w:r w:rsidRPr="00883625">
        <w:rPr>
          <w:rFonts w:ascii="Times New Roman" w:hAnsi="Times New Roman" w:cs="Times New Roman"/>
          <w:sz w:val="28"/>
          <w:szCs w:val="28"/>
          <w:lang w:val="fr-FR"/>
        </w:rPr>
        <w:t>les intentions à propos d'un objet ne doivent mener nécessairement à une action à propos de</w:t>
      </w:r>
      <w:r>
        <w:rPr>
          <w:rFonts w:ascii="Times New Roman" w:hAnsi="Times New Roman" w:cs="Times New Roman"/>
          <w:sz w:val="28"/>
          <w:szCs w:val="28"/>
          <w:lang w:val="fr-FR"/>
        </w:rPr>
        <w:t xml:space="preserve"> </w:t>
      </w:r>
      <w:r w:rsidRPr="00883625">
        <w:rPr>
          <w:rFonts w:ascii="Times New Roman" w:hAnsi="Times New Roman" w:cs="Times New Roman"/>
          <w:sz w:val="28"/>
          <w:szCs w:val="28"/>
          <w:lang w:val="fr-FR"/>
        </w:rPr>
        <w:t>cet objet. En d'autres termes, une attitude ne détermine que très partiellement un</w:t>
      </w:r>
      <w:r>
        <w:rPr>
          <w:rFonts w:ascii="Times New Roman" w:hAnsi="Times New Roman" w:cs="Times New Roman"/>
          <w:sz w:val="28"/>
          <w:szCs w:val="28"/>
          <w:lang w:val="fr-FR"/>
        </w:rPr>
        <w:t xml:space="preserve"> </w:t>
      </w:r>
      <w:r w:rsidRPr="00883625">
        <w:rPr>
          <w:rFonts w:ascii="Times New Roman" w:hAnsi="Times New Roman" w:cs="Times New Roman"/>
          <w:sz w:val="28"/>
          <w:szCs w:val="28"/>
          <w:lang w:val="fr-FR"/>
        </w:rPr>
        <w:t>comportement spécifique de même qu'il est difficile de déduire les attitudes des conduites</w:t>
      </w:r>
      <w:r>
        <w:rPr>
          <w:rFonts w:ascii="Times New Roman" w:hAnsi="Times New Roman" w:cs="Times New Roman"/>
          <w:sz w:val="28"/>
          <w:szCs w:val="28"/>
          <w:lang w:val="fr-FR"/>
        </w:rPr>
        <w:t xml:space="preserve"> </w:t>
      </w:r>
      <w:r w:rsidRPr="00883625">
        <w:rPr>
          <w:rFonts w:ascii="Times New Roman" w:hAnsi="Times New Roman" w:cs="Times New Roman"/>
          <w:sz w:val="28"/>
          <w:szCs w:val="28"/>
          <w:lang w:val="fr-FR"/>
        </w:rPr>
        <w:t>réelles.</w:t>
      </w:r>
    </w:p>
    <w:p w:rsidR="00B567FB" w:rsidRPr="005F63F0" w:rsidRDefault="00B567FB" w:rsidP="00B567FB">
      <w:pPr>
        <w:pStyle w:val="Default"/>
        <w:spacing w:before="240" w:after="240" w:line="360" w:lineRule="auto"/>
        <w:jc w:val="both"/>
        <w:rPr>
          <w:sz w:val="28"/>
          <w:szCs w:val="28"/>
          <w:lang w:val="fr-FR"/>
        </w:rPr>
      </w:pPr>
      <w:r w:rsidRPr="005F63F0">
        <w:rPr>
          <w:b/>
          <w:sz w:val="28"/>
          <w:szCs w:val="28"/>
          <w:lang w:val="fr-FR"/>
        </w:rPr>
        <w:t>Français Langue Etrangère F.L.E</w:t>
      </w:r>
      <w:r w:rsidRPr="005F63F0">
        <w:rPr>
          <w:sz w:val="28"/>
          <w:szCs w:val="28"/>
          <w:lang w:val="fr-FR"/>
        </w:rPr>
        <w:t>.</w:t>
      </w:r>
    </w:p>
    <w:p w:rsidR="00B567FB" w:rsidRDefault="00B567FB" w:rsidP="00B567FB">
      <w:pPr>
        <w:pStyle w:val="Default"/>
        <w:spacing w:after="240" w:line="360" w:lineRule="auto"/>
        <w:jc w:val="both"/>
        <w:rPr>
          <w:sz w:val="28"/>
          <w:szCs w:val="28"/>
          <w:lang w:val="fr-FR"/>
        </w:rPr>
      </w:pPr>
      <w:r w:rsidRPr="005F63F0">
        <w:rPr>
          <w:sz w:val="28"/>
          <w:szCs w:val="28"/>
          <w:lang w:val="fr-FR"/>
        </w:rPr>
        <w:t>D‘après le Dictionnaire pratique de didactique du FLE, le signe FLE désigne le</w:t>
      </w:r>
      <w:r>
        <w:rPr>
          <w:sz w:val="28"/>
          <w:szCs w:val="28"/>
          <w:lang w:val="fr-FR"/>
        </w:rPr>
        <w:t xml:space="preserve"> </w:t>
      </w:r>
      <w:r w:rsidRPr="005F63F0">
        <w:rPr>
          <w:sz w:val="28"/>
          <w:szCs w:val="28"/>
          <w:lang w:val="fr-FR"/>
        </w:rPr>
        <w:t>Français Langue Etrangère, c‘est-à-dire la langue française enseignée à des apprenants</w:t>
      </w:r>
      <w:r>
        <w:rPr>
          <w:sz w:val="28"/>
          <w:szCs w:val="28"/>
          <w:lang w:val="fr-FR"/>
        </w:rPr>
        <w:t xml:space="preserve"> </w:t>
      </w:r>
      <w:r w:rsidRPr="005F63F0">
        <w:rPr>
          <w:sz w:val="28"/>
          <w:szCs w:val="28"/>
          <w:lang w:val="fr-FR"/>
        </w:rPr>
        <w:t>dont la langue maternelle n‘est pas le français. Le concept de FLE est vaste. Il inclut le</w:t>
      </w:r>
      <w:r>
        <w:rPr>
          <w:sz w:val="28"/>
          <w:szCs w:val="28"/>
          <w:lang w:val="fr-FR"/>
        </w:rPr>
        <w:t xml:space="preserve"> </w:t>
      </w:r>
      <w:r w:rsidRPr="005F63F0">
        <w:rPr>
          <w:sz w:val="28"/>
          <w:szCs w:val="28"/>
          <w:lang w:val="fr-FR"/>
        </w:rPr>
        <w:t>français</w:t>
      </w:r>
      <w:r>
        <w:rPr>
          <w:sz w:val="28"/>
          <w:szCs w:val="28"/>
          <w:lang w:val="fr-FR"/>
        </w:rPr>
        <w:t xml:space="preserve"> </w:t>
      </w:r>
      <w:r w:rsidRPr="005F63F0">
        <w:rPr>
          <w:sz w:val="28"/>
          <w:szCs w:val="28"/>
          <w:lang w:val="fr-FR"/>
        </w:rPr>
        <w:t>enseigné en France et dans nombre de pays étrangers dans des institutions</w:t>
      </w:r>
      <w:r>
        <w:rPr>
          <w:sz w:val="28"/>
          <w:szCs w:val="28"/>
          <w:lang w:val="fr-FR"/>
        </w:rPr>
        <w:t xml:space="preserve"> </w:t>
      </w:r>
      <w:r w:rsidRPr="005F63F0">
        <w:rPr>
          <w:sz w:val="28"/>
          <w:szCs w:val="28"/>
          <w:lang w:val="fr-FR"/>
        </w:rPr>
        <w:t>officielles françaises (comme les centres culturels dépendant des ambassades de France)</w:t>
      </w:r>
      <w:r>
        <w:rPr>
          <w:sz w:val="28"/>
          <w:szCs w:val="28"/>
          <w:lang w:val="fr-FR"/>
        </w:rPr>
        <w:t xml:space="preserve"> </w:t>
      </w:r>
      <w:r w:rsidRPr="005F63F0">
        <w:rPr>
          <w:sz w:val="28"/>
          <w:szCs w:val="28"/>
          <w:lang w:val="fr-FR"/>
        </w:rPr>
        <w:t>ou locales (comme les établissements primaires, secondaires et supérieurs où son étude –</w:t>
      </w:r>
      <w:r>
        <w:rPr>
          <w:sz w:val="28"/>
          <w:szCs w:val="28"/>
          <w:lang w:val="fr-FR"/>
        </w:rPr>
        <w:t xml:space="preserve"> </w:t>
      </w:r>
      <w:r w:rsidRPr="005F63F0">
        <w:rPr>
          <w:sz w:val="28"/>
          <w:szCs w:val="28"/>
          <w:lang w:val="fr-FR"/>
        </w:rPr>
        <w:t>facultative ou obligatoire – est inscrite au programme, en tant que première, deuxième ou</w:t>
      </w:r>
      <w:r>
        <w:rPr>
          <w:sz w:val="28"/>
          <w:szCs w:val="28"/>
          <w:lang w:val="fr-FR"/>
        </w:rPr>
        <w:t xml:space="preserve"> </w:t>
      </w:r>
      <w:r w:rsidRPr="005F63F0">
        <w:rPr>
          <w:sz w:val="28"/>
          <w:szCs w:val="28"/>
          <w:lang w:val="fr-FR"/>
        </w:rPr>
        <w:t>troisième langue vivante.)</w:t>
      </w:r>
      <w:r>
        <w:rPr>
          <w:sz w:val="28"/>
          <w:szCs w:val="28"/>
          <w:lang w:val="fr-FR"/>
        </w:rPr>
        <w:t xml:space="preserve"> </w:t>
      </w:r>
      <w:r w:rsidRPr="005F63F0">
        <w:rPr>
          <w:sz w:val="28"/>
          <w:szCs w:val="28"/>
          <w:lang w:val="fr-FR"/>
        </w:rPr>
        <w:t>Distinct du Français Langue Maternelle (FLM) et Français Langue Scolaire (FLS) a</w:t>
      </w:r>
      <w:r>
        <w:rPr>
          <w:sz w:val="28"/>
          <w:szCs w:val="28"/>
          <w:lang w:val="fr-FR"/>
        </w:rPr>
        <w:t xml:space="preserve"> </w:t>
      </w:r>
      <w:r w:rsidRPr="005F63F0">
        <w:rPr>
          <w:sz w:val="28"/>
          <w:szCs w:val="28"/>
          <w:lang w:val="fr-FR"/>
        </w:rPr>
        <w:t>acquis, graduellement avec les années, une existence autonome rendue obligatoire par la</w:t>
      </w:r>
      <w:r>
        <w:rPr>
          <w:sz w:val="28"/>
          <w:szCs w:val="28"/>
          <w:lang w:val="fr-FR"/>
        </w:rPr>
        <w:t xml:space="preserve"> </w:t>
      </w:r>
      <w:r w:rsidRPr="005F63F0">
        <w:rPr>
          <w:sz w:val="28"/>
          <w:szCs w:val="28"/>
          <w:lang w:val="fr-FR"/>
        </w:rPr>
        <w:t>riche palette de ses statuts, des situations d‘apprentissage et des publics d‘apprenants.</w:t>
      </w:r>
      <w:r>
        <w:rPr>
          <w:sz w:val="28"/>
          <w:szCs w:val="28"/>
          <w:lang w:val="fr-FR"/>
        </w:rPr>
        <w:t xml:space="preserve"> </w:t>
      </w:r>
      <w:r w:rsidRPr="005F63F0">
        <w:rPr>
          <w:sz w:val="28"/>
          <w:szCs w:val="28"/>
          <w:lang w:val="fr-FR"/>
        </w:rPr>
        <w:t>En conséquence, l‘enseignement du FLE a développé des stratégies et des choix</w:t>
      </w:r>
      <w:r>
        <w:rPr>
          <w:sz w:val="28"/>
          <w:szCs w:val="28"/>
          <w:lang w:val="fr-FR"/>
        </w:rPr>
        <w:t xml:space="preserve"> </w:t>
      </w:r>
      <w:r w:rsidRPr="005F63F0">
        <w:rPr>
          <w:sz w:val="28"/>
          <w:szCs w:val="28"/>
          <w:lang w:val="fr-FR"/>
        </w:rPr>
        <w:t>diffé</w:t>
      </w:r>
      <w:r w:rsidR="00991C3B">
        <w:rPr>
          <w:sz w:val="28"/>
          <w:szCs w:val="28"/>
          <w:lang w:val="fr-FR"/>
        </w:rPr>
        <w:t>rents de ceux du FLM, relatifs</w:t>
      </w:r>
    </w:p>
    <w:p w:rsidR="00B567FB" w:rsidRPr="00CA35A7" w:rsidRDefault="00B567FB" w:rsidP="00B567FB">
      <w:pPr>
        <w:pStyle w:val="Default"/>
        <w:spacing w:before="240" w:after="240" w:line="360" w:lineRule="auto"/>
        <w:rPr>
          <w:b/>
          <w:bCs/>
          <w:sz w:val="28"/>
          <w:szCs w:val="28"/>
          <w:lang w:val="fr-FR"/>
        </w:rPr>
      </w:pPr>
      <w:r w:rsidRPr="00CA35A7">
        <w:rPr>
          <w:b/>
          <w:bCs/>
          <w:sz w:val="28"/>
          <w:szCs w:val="28"/>
          <w:lang w:val="fr-FR"/>
        </w:rPr>
        <w:t xml:space="preserve">Les perspectives de l’apprentissage /acquisition du FLE (Français Langue Etrangère) au Nigéria </w:t>
      </w:r>
    </w:p>
    <w:p w:rsidR="00B567FB" w:rsidRDefault="00B567FB" w:rsidP="00B567FB">
      <w:pPr>
        <w:pStyle w:val="Default"/>
        <w:spacing w:line="360" w:lineRule="auto"/>
        <w:jc w:val="both"/>
        <w:rPr>
          <w:sz w:val="28"/>
          <w:szCs w:val="28"/>
          <w:lang w:val="fr-FR"/>
        </w:rPr>
      </w:pPr>
      <w:r w:rsidRPr="00CA35A7">
        <w:rPr>
          <w:sz w:val="28"/>
          <w:szCs w:val="28"/>
          <w:lang w:val="fr-FR"/>
        </w:rPr>
        <w:t xml:space="preserve">Le mot « perspective » peut être conçu comme un fait probable ou possible dans le présent ou du futur avec espoir. Le Petit Larousse Illustré (2009) l’explique comme une attente d’événements considérés comme probables ou comme un ensemble d’événements futurs ; tout ce qui est orienté vers l’avenir, en d’autre mot tout ce qui a un avenir brillant, prometteur, lumineux. Dans ce contexte, on peut penser aux perspectives du français langue étrangère au Nigéria comme étant des fortunes pouvant être dérivées de l’acquisition de cette matière. L’homme acquiert la langue pour s’intégrer premièrement à son milieu immédiat puis celui du monde extérieur afin de lui mener à maintenir une relation intime avec son voisin. Donc le français comme langue étrangère dans ce pays présente beaucoup d’opportunités à tous ceux qui en font usage : tout d’abord, ils peuvent bâtir une solide relation avec les voisins francophones ; créer d’opportunités voisinages en commerce, en tourisme… puis de plusieurs d’autres opportunités diplomatiques, d’embauche, de </w:t>
      </w:r>
    </w:p>
    <w:p w:rsidR="00B567FB" w:rsidRPr="00CA35A7" w:rsidRDefault="00B567FB" w:rsidP="00B567FB">
      <w:pPr>
        <w:pStyle w:val="Default"/>
        <w:spacing w:line="360" w:lineRule="auto"/>
        <w:jc w:val="both"/>
        <w:rPr>
          <w:sz w:val="28"/>
          <w:szCs w:val="28"/>
          <w:lang w:val="fr-FR"/>
        </w:rPr>
      </w:pPr>
      <w:r w:rsidRPr="00CA35A7">
        <w:rPr>
          <w:sz w:val="28"/>
          <w:szCs w:val="28"/>
          <w:lang w:val="fr-FR"/>
        </w:rPr>
        <w:t xml:space="preserve">participation à des conférences internationales… pour ne mentionner que celles-ci.  Comme on l’a mentionné ci-dessus, le monde devient de plus en plus transparent et les connaissances de diverses disciplines s’accumulent de jour en jour à travers le transfert des technologies, des échanges inter disciplines … grâce à l’usage propice des langues qui ensuite engendre le besoin d’une bonne communication et entente pour atteindre des objectifs visés. Selon la Politique Nationale pour l’Education (Nigeria Policy on Education, 2004 et 2013) le but de l’introduction du français dans notre système d’éducation nationale est de créer une bonne entente bilatérale avec les pays voisins du Nigéria et promouvoir le développement économique, diplomatique, et même politique. Voici en filigrane les mots de cette politique (NPE, 2004:10): </w:t>
      </w:r>
    </w:p>
    <w:p w:rsidR="00B567FB" w:rsidRPr="00CA35A7" w:rsidRDefault="00B567FB" w:rsidP="00B567FB">
      <w:pPr>
        <w:pStyle w:val="Default"/>
        <w:spacing w:line="360" w:lineRule="auto"/>
        <w:jc w:val="both"/>
        <w:rPr>
          <w:sz w:val="28"/>
          <w:szCs w:val="28"/>
          <w:lang w:val="fr-FR"/>
        </w:rPr>
      </w:pPr>
      <w:r w:rsidRPr="00E10F72">
        <w:rPr>
          <w:sz w:val="28"/>
          <w:szCs w:val="28"/>
          <w:lang w:val="fr-FR"/>
        </w:rPr>
        <w:t xml:space="preserve">Government appreciates the importance of language as a means of promoting social interaction and national cohesion, and preserving culture. …. </w:t>
      </w:r>
      <w:r w:rsidRPr="00CA35A7">
        <w:rPr>
          <w:sz w:val="28"/>
          <w:szCs w:val="28"/>
        </w:rPr>
        <w:t xml:space="preserve">For smooth interaction with our neighbours, it is desirable for every Nigeria to speak French. Accordingly, French shall be the second official language in Nigeria and it shall be compulsory in primary and Junior Secondary Schools … </w:t>
      </w:r>
      <w:r w:rsidRPr="00CA35A7">
        <w:rPr>
          <w:sz w:val="28"/>
          <w:szCs w:val="28"/>
          <w:lang w:val="fr-FR"/>
        </w:rPr>
        <w:t xml:space="preserve">(original version). </w:t>
      </w:r>
    </w:p>
    <w:p w:rsidR="00B567FB" w:rsidRPr="00CA35A7" w:rsidRDefault="00B567FB" w:rsidP="00B567FB">
      <w:pPr>
        <w:pStyle w:val="Default"/>
        <w:spacing w:line="360" w:lineRule="auto"/>
        <w:jc w:val="both"/>
        <w:rPr>
          <w:sz w:val="28"/>
          <w:szCs w:val="28"/>
          <w:lang w:val="fr-FR"/>
        </w:rPr>
      </w:pPr>
      <w:r w:rsidRPr="00CA35A7">
        <w:rPr>
          <w:sz w:val="28"/>
          <w:szCs w:val="28"/>
          <w:lang w:val="fr-FR"/>
        </w:rPr>
        <w:t xml:space="preserve">Le gouvernement apprécie l’importance de la langue comme un moyen pour avancer les interactions sociales et la cohésion nationale, préservant la culture … pour qu’il y ait une interaction étroite et agréable avec nos voisins, il serait désirable que tous les nigérians parlent le français. Par conséquent, le français deviendra la deuxième langue officielle du Nigéria et son enseignement sera obligatoire dans les écoles primaires et secondaires… (Notre traduction) </w:t>
      </w:r>
    </w:p>
    <w:p w:rsidR="00B567FB" w:rsidRPr="00CA35A7" w:rsidRDefault="00B567FB" w:rsidP="00B567FB">
      <w:pPr>
        <w:pStyle w:val="Default"/>
        <w:spacing w:line="360" w:lineRule="auto"/>
        <w:jc w:val="both"/>
        <w:rPr>
          <w:sz w:val="28"/>
          <w:szCs w:val="28"/>
          <w:lang w:val="fr-FR"/>
        </w:rPr>
      </w:pPr>
      <w:r w:rsidRPr="00CA35A7">
        <w:rPr>
          <w:sz w:val="28"/>
          <w:szCs w:val="28"/>
          <w:lang w:val="fr-FR"/>
        </w:rPr>
        <w:t xml:space="preserve">Cette déclaration du gouvernement est vraiment louable. Mais la question susceptible est celle-ci : comment et quels mesures le gouvernement mettra-t-il en place pour remplir cette tâche importante et exposer la jeune génération à l’acquisition de la langue française? </w:t>
      </w:r>
    </w:p>
    <w:p w:rsidR="00B567FB" w:rsidRDefault="00B567FB" w:rsidP="00B567FB">
      <w:pPr>
        <w:pStyle w:val="Default"/>
        <w:spacing w:line="360" w:lineRule="auto"/>
        <w:jc w:val="both"/>
        <w:rPr>
          <w:sz w:val="28"/>
          <w:szCs w:val="28"/>
          <w:lang w:val="fr-FR"/>
        </w:rPr>
      </w:pPr>
      <w:r w:rsidRPr="00CA35A7">
        <w:rPr>
          <w:sz w:val="28"/>
          <w:szCs w:val="28"/>
          <w:lang w:val="fr-FR"/>
        </w:rPr>
        <w:t xml:space="preserve">Victor Hugo, cité par Moyse- Faurie (2000) estime que: « chaque enfant qu’on enseigne, c’est un homme qu’on gagne ». Pour réaliser ce gain prospectif, le gouvernement doit d’abord investir dans l’éducation de ces jeunes-adultes qui constitueront enfin de bonnes ressources humaines pour le pays.Il est généralement admis que l'éducation est un investissement pour le développement national. Si tel est le cas, l'enseignement des langues, précisément les langues étrangères est très important pour le développement de l’individu, des communautés et de la nation en général. </w:t>
      </w:r>
    </w:p>
    <w:p w:rsidR="00B567FB" w:rsidRPr="00CA35A7" w:rsidRDefault="00B567FB" w:rsidP="00B567FB">
      <w:pPr>
        <w:pStyle w:val="Default"/>
        <w:spacing w:line="360" w:lineRule="auto"/>
        <w:jc w:val="both"/>
        <w:rPr>
          <w:sz w:val="28"/>
          <w:szCs w:val="28"/>
          <w:lang w:val="fr-FR"/>
        </w:rPr>
      </w:pPr>
      <w:r w:rsidRPr="00CA35A7">
        <w:rPr>
          <w:sz w:val="28"/>
          <w:szCs w:val="28"/>
          <w:lang w:val="fr-FR"/>
        </w:rPr>
        <w:t xml:space="preserve">L'apprentissage de la langue française dans le système éducatif au Nigéria est donc primordial. Il constitue un grand investissement dans le secteur de l'éducation. Il permet de même à la nation de produire de haute qualité des ressources humaines nécessaires à la construction de la nation. </w:t>
      </w:r>
    </w:p>
    <w:p w:rsidR="00B567FB" w:rsidRPr="00CA35A7" w:rsidRDefault="00B567FB" w:rsidP="00B567FB">
      <w:pPr>
        <w:pStyle w:val="Default"/>
        <w:spacing w:line="360" w:lineRule="auto"/>
        <w:jc w:val="both"/>
        <w:rPr>
          <w:sz w:val="28"/>
          <w:szCs w:val="28"/>
          <w:lang w:val="fr-FR"/>
        </w:rPr>
      </w:pPr>
      <w:r w:rsidRPr="00CA35A7">
        <w:rPr>
          <w:sz w:val="28"/>
          <w:szCs w:val="28"/>
          <w:lang w:val="fr-FR"/>
        </w:rPr>
        <w:t xml:space="preserve">Barrack Obama (nd), l’ancien Président des Etats-Unis a exprimé son malaise dans une émission télévisée, aux problèmes économiques et politiques de l’Afrique. Il a estimé que les pays africains ne peuvent se développer économiquement et politiquement que s’ils pouvaient mieux investir dans l'enseignement des langues étrangères. Cela n’est pas surprenant, car, les États- Unis d'Amérique eux-mêmes, sachant la valeur et l'importance de l’apprentissage des langues dans la société, ont investis énormément dans l'enseignement des langues (surtout étrangères) pour la durabilité et le développement de leur cher pays. </w:t>
      </w:r>
    </w:p>
    <w:p w:rsidR="00B567FB" w:rsidRPr="00CA35A7" w:rsidRDefault="00B567FB" w:rsidP="00B567FB">
      <w:pPr>
        <w:pStyle w:val="Default"/>
        <w:spacing w:line="360" w:lineRule="auto"/>
        <w:jc w:val="both"/>
        <w:rPr>
          <w:sz w:val="28"/>
          <w:szCs w:val="28"/>
          <w:lang w:val="fr-FR"/>
        </w:rPr>
      </w:pPr>
      <w:r w:rsidRPr="00CA35A7">
        <w:rPr>
          <w:sz w:val="28"/>
          <w:szCs w:val="28"/>
          <w:lang w:val="fr-FR"/>
        </w:rPr>
        <w:t xml:space="preserve">Les avantages de l’apprentissage des langues étrangères sont multiples. Les chercheurs ont à plusieurs reprises évoqué cela. Bialystok (2004) reconnait que les avantages de l’étude d’une langue étrangère dure toute sa vie. Le ‘Center for Applied Linguistics’ (2004) explique plus loin cette hypothèse comme suit : </w:t>
      </w:r>
    </w:p>
    <w:p w:rsidR="00B567FB" w:rsidRPr="00CA35A7" w:rsidRDefault="00B567FB" w:rsidP="00B567FB">
      <w:pPr>
        <w:pStyle w:val="Default"/>
        <w:spacing w:line="360" w:lineRule="auto"/>
        <w:jc w:val="both"/>
        <w:rPr>
          <w:sz w:val="28"/>
          <w:szCs w:val="28"/>
          <w:lang w:val="fr-FR"/>
        </w:rPr>
      </w:pPr>
      <w:r w:rsidRPr="00CA35A7">
        <w:rPr>
          <w:sz w:val="28"/>
          <w:szCs w:val="28"/>
        </w:rPr>
        <w:t xml:space="preserve">Americans fluent in other languages improve global communication, enhance our economy competitiveness, and maintain our political and security interests. </w:t>
      </w:r>
      <w:r w:rsidRPr="00CA35A7">
        <w:rPr>
          <w:sz w:val="28"/>
          <w:szCs w:val="28"/>
          <w:lang w:val="fr-FR"/>
        </w:rPr>
        <w:t xml:space="preserve">(Version originale) </w:t>
      </w:r>
    </w:p>
    <w:p w:rsidR="00B567FB" w:rsidRPr="00CA35A7" w:rsidRDefault="00B567FB" w:rsidP="00B567FB">
      <w:pPr>
        <w:pStyle w:val="Default"/>
        <w:spacing w:line="360" w:lineRule="auto"/>
        <w:jc w:val="both"/>
        <w:rPr>
          <w:sz w:val="28"/>
          <w:szCs w:val="28"/>
          <w:lang w:val="fr-FR"/>
        </w:rPr>
      </w:pPr>
      <w:r w:rsidRPr="00CA35A7">
        <w:rPr>
          <w:sz w:val="28"/>
          <w:szCs w:val="28"/>
          <w:lang w:val="fr-FR"/>
        </w:rPr>
        <w:t xml:space="preserve">Les américains qui s’expriment avec facilité en d’autres langes améliorent la communication globale, rehausse la concurrence de notre économie à l’étranger, et maintiennent nos intérêts politiques et de sécurités. (Notre traduction) </w:t>
      </w:r>
    </w:p>
    <w:p w:rsidR="00B567FB" w:rsidRDefault="00B567FB" w:rsidP="00B567FB">
      <w:pPr>
        <w:pStyle w:val="Default"/>
        <w:spacing w:after="240" w:line="360" w:lineRule="auto"/>
        <w:jc w:val="both"/>
        <w:rPr>
          <w:sz w:val="28"/>
          <w:szCs w:val="28"/>
          <w:lang w:val="fr-FR"/>
        </w:rPr>
      </w:pPr>
      <w:r w:rsidRPr="00CA35A7">
        <w:rPr>
          <w:sz w:val="28"/>
          <w:szCs w:val="28"/>
          <w:lang w:val="fr-FR"/>
        </w:rPr>
        <w:t>Cette conclusion de ‘Center for Applied Linguistics’ nous révèle l’importance que portent les pays affluents et les plus avancés du monde sur l’acquisition des langues étrangères à cause de leurs impacts sur le progrès des activités individuelles et celui des nations.</w:t>
      </w:r>
    </w:p>
    <w:p w:rsidR="00B567FB" w:rsidRDefault="00B567FB" w:rsidP="00B567FB">
      <w:pPr>
        <w:rPr>
          <w:rFonts w:ascii="Times New Roman" w:hAnsi="Times New Roman" w:cs="Times New Roman"/>
          <w:b/>
          <w:sz w:val="28"/>
          <w:szCs w:val="28"/>
          <w:lang w:val="fr-FR"/>
        </w:rPr>
      </w:pPr>
    </w:p>
    <w:p w:rsidR="00B567FB" w:rsidRDefault="00B567FB" w:rsidP="00B567FB">
      <w:pPr>
        <w:ind w:firstLine="720"/>
        <w:jc w:val="center"/>
        <w:rPr>
          <w:rFonts w:ascii="Times New Roman" w:hAnsi="Times New Roman" w:cs="Times New Roman"/>
          <w:b/>
          <w:sz w:val="28"/>
          <w:szCs w:val="28"/>
          <w:lang w:val="fr-FR"/>
        </w:rPr>
      </w:pPr>
    </w:p>
    <w:p w:rsidR="00B567FB" w:rsidRDefault="00B567FB" w:rsidP="00B567FB">
      <w:pPr>
        <w:ind w:firstLine="720"/>
        <w:jc w:val="center"/>
        <w:rPr>
          <w:rFonts w:ascii="Times New Roman" w:hAnsi="Times New Roman" w:cs="Times New Roman"/>
          <w:b/>
          <w:sz w:val="28"/>
          <w:szCs w:val="28"/>
          <w:lang w:val="fr-FR"/>
        </w:rPr>
      </w:pPr>
    </w:p>
    <w:p w:rsidR="00B567FB" w:rsidRDefault="00B567FB" w:rsidP="00B567FB">
      <w:pPr>
        <w:ind w:firstLine="720"/>
        <w:jc w:val="center"/>
        <w:rPr>
          <w:rFonts w:ascii="Times New Roman" w:hAnsi="Times New Roman" w:cs="Times New Roman"/>
          <w:b/>
          <w:sz w:val="28"/>
          <w:szCs w:val="28"/>
          <w:lang w:val="fr-FR"/>
        </w:rPr>
      </w:pPr>
    </w:p>
    <w:p w:rsidR="00B567FB" w:rsidRDefault="00B567FB" w:rsidP="00B567FB">
      <w:pPr>
        <w:ind w:firstLine="720"/>
        <w:jc w:val="center"/>
        <w:rPr>
          <w:rFonts w:ascii="Times New Roman" w:hAnsi="Times New Roman" w:cs="Times New Roman"/>
          <w:b/>
          <w:sz w:val="28"/>
          <w:szCs w:val="28"/>
          <w:lang w:val="fr-FR"/>
        </w:rPr>
      </w:pPr>
    </w:p>
    <w:p w:rsidR="00B567FB" w:rsidRDefault="00B567FB" w:rsidP="00B567FB">
      <w:pPr>
        <w:ind w:firstLine="720"/>
        <w:jc w:val="center"/>
        <w:rPr>
          <w:rFonts w:ascii="Times New Roman" w:hAnsi="Times New Roman" w:cs="Times New Roman"/>
          <w:b/>
          <w:sz w:val="28"/>
          <w:szCs w:val="28"/>
          <w:lang w:val="fr-FR"/>
        </w:rPr>
      </w:pPr>
    </w:p>
    <w:p w:rsidR="00B567FB" w:rsidRDefault="00B567FB" w:rsidP="00084AC4">
      <w:pPr>
        <w:rPr>
          <w:rFonts w:ascii="Times New Roman" w:hAnsi="Times New Roman" w:cs="Times New Roman"/>
          <w:b/>
          <w:sz w:val="28"/>
          <w:szCs w:val="28"/>
          <w:lang w:val="fr-FR"/>
        </w:rPr>
      </w:pPr>
    </w:p>
    <w:p w:rsidR="00B567FB" w:rsidRDefault="00B567FB" w:rsidP="00B567FB">
      <w:pPr>
        <w:ind w:firstLine="720"/>
        <w:jc w:val="center"/>
        <w:rPr>
          <w:rFonts w:ascii="Times New Roman" w:hAnsi="Times New Roman" w:cs="Times New Roman"/>
          <w:b/>
          <w:sz w:val="28"/>
          <w:szCs w:val="28"/>
          <w:lang w:val="fr-FR"/>
        </w:rPr>
      </w:pPr>
      <w:r>
        <w:rPr>
          <w:rFonts w:ascii="Times New Roman" w:hAnsi="Times New Roman" w:cs="Times New Roman"/>
          <w:b/>
          <w:sz w:val="28"/>
          <w:szCs w:val="28"/>
          <w:lang w:val="fr-FR"/>
        </w:rPr>
        <w:t>CHAPITRE TROIS</w:t>
      </w:r>
    </w:p>
    <w:p w:rsidR="00B567FB" w:rsidRPr="00A143E0" w:rsidRDefault="00B567FB" w:rsidP="00B567FB">
      <w:pPr>
        <w:spacing w:before="240" w:line="360" w:lineRule="auto"/>
        <w:jc w:val="center"/>
        <w:rPr>
          <w:rFonts w:ascii="Times New Roman" w:hAnsi="Times New Roman" w:cs="Times New Roman"/>
          <w:b/>
          <w:bCs/>
          <w:sz w:val="28"/>
          <w:szCs w:val="28"/>
          <w:lang w:val="fr-FR"/>
        </w:rPr>
      </w:pPr>
      <w:r w:rsidRPr="00A143E0">
        <w:rPr>
          <w:rFonts w:ascii="Times New Roman" w:hAnsi="Times New Roman" w:cs="Times New Roman"/>
          <w:b/>
          <w:bCs/>
          <w:sz w:val="28"/>
          <w:szCs w:val="28"/>
          <w:lang w:val="fr-FR"/>
        </w:rPr>
        <w:t>MÉTHODOLOGIE DE L’ÉTUDE</w:t>
      </w:r>
    </w:p>
    <w:p w:rsidR="00B567FB" w:rsidRPr="00C07E8A" w:rsidRDefault="00B567FB" w:rsidP="00B567FB">
      <w:pPr>
        <w:spacing w:line="360" w:lineRule="auto"/>
        <w:jc w:val="both"/>
        <w:rPr>
          <w:rFonts w:ascii="Times New Roman" w:hAnsi="Times New Roman" w:cs="Times New Roman"/>
          <w:sz w:val="28"/>
          <w:szCs w:val="28"/>
          <w:lang w:val="fr-FR"/>
        </w:rPr>
      </w:pPr>
      <w:r>
        <w:rPr>
          <w:rFonts w:ascii="Times New Roman" w:hAnsi="Times New Roman"/>
          <w:sz w:val="28"/>
          <w:szCs w:val="28"/>
          <w:lang w:val="fr-FR"/>
        </w:rPr>
        <w:t xml:space="preserve">Dans ce chapitre, </w:t>
      </w:r>
      <w:r w:rsidRPr="00AE4043">
        <w:rPr>
          <w:rFonts w:ascii="Times New Roman" w:hAnsi="Times New Roman" w:cs="Times New Roman"/>
          <w:sz w:val="28"/>
          <w:szCs w:val="28"/>
          <w:lang w:val="fr-FR"/>
        </w:rPr>
        <w:t>nous exposerons l</w:t>
      </w:r>
      <w:r>
        <w:rPr>
          <w:rFonts w:ascii="Times New Roman" w:hAnsi="Times New Roman" w:cs="Times New Roman"/>
          <w:sz w:val="28"/>
          <w:szCs w:val="28"/>
          <w:lang w:val="fr-FR"/>
        </w:rPr>
        <w:t>’</w:t>
      </w:r>
      <w:r w:rsidRPr="00AE4043">
        <w:rPr>
          <w:rFonts w:ascii="Times New Roman" w:hAnsi="Times New Roman" w:cs="Times New Roman"/>
          <w:sz w:val="28"/>
          <w:szCs w:val="28"/>
          <w:lang w:val="fr-FR"/>
        </w:rPr>
        <w:t xml:space="preserve">approche méthodologique ou la démarche que nous allons adopter dans cette recherche. </w:t>
      </w:r>
      <w:r w:rsidRPr="00D66EAE">
        <w:rPr>
          <w:rFonts w:ascii="Times New Roman" w:hAnsi="Times New Roman" w:cs="Times New Roman"/>
          <w:sz w:val="28"/>
          <w:szCs w:val="28"/>
          <w:lang w:val="fr-FR"/>
        </w:rPr>
        <w:t>C</w:t>
      </w:r>
      <w:r>
        <w:rPr>
          <w:rFonts w:ascii="Times New Roman" w:hAnsi="Times New Roman" w:cs="Times New Roman"/>
          <w:sz w:val="28"/>
          <w:szCs w:val="28"/>
          <w:lang w:val="fr-FR"/>
        </w:rPr>
        <w:t>’</w:t>
      </w:r>
      <w:r w:rsidRPr="00D66EAE">
        <w:rPr>
          <w:rFonts w:ascii="Times New Roman" w:hAnsi="Times New Roman" w:cs="Times New Roman"/>
          <w:sz w:val="28"/>
          <w:szCs w:val="28"/>
          <w:lang w:val="fr-FR"/>
        </w:rPr>
        <w:t>est un processus qui nous permettra de mener l</w:t>
      </w:r>
      <w:r>
        <w:rPr>
          <w:rFonts w:ascii="Times New Roman" w:hAnsi="Times New Roman" w:cs="Times New Roman"/>
          <w:sz w:val="28"/>
          <w:szCs w:val="28"/>
          <w:lang w:val="fr-FR"/>
        </w:rPr>
        <w:t>’</w:t>
      </w:r>
      <w:r w:rsidRPr="00D66EAE">
        <w:rPr>
          <w:rFonts w:ascii="Times New Roman" w:hAnsi="Times New Roman" w:cs="Times New Roman"/>
          <w:sz w:val="28"/>
          <w:szCs w:val="28"/>
          <w:lang w:val="fr-FR"/>
        </w:rPr>
        <w:t>étude de façon appropriée et d</w:t>
      </w:r>
      <w:r>
        <w:rPr>
          <w:rFonts w:ascii="Times New Roman" w:hAnsi="Times New Roman" w:cs="Times New Roman"/>
          <w:sz w:val="28"/>
          <w:szCs w:val="28"/>
          <w:lang w:val="fr-FR"/>
        </w:rPr>
        <w:t>’</w:t>
      </w:r>
      <w:r w:rsidRPr="00D66EAE">
        <w:rPr>
          <w:rFonts w:ascii="Times New Roman" w:hAnsi="Times New Roman" w:cs="Times New Roman"/>
          <w:sz w:val="28"/>
          <w:szCs w:val="28"/>
          <w:lang w:val="fr-FR"/>
        </w:rPr>
        <w:t>atteindre réellement les objectifs de cette recherche. Rappelons que cette r</w:t>
      </w:r>
      <w:r>
        <w:rPr>
          <w:rFonts w:ascii="Times New Roman" w:hAnsi="Times New Roman" w:cs="Times New Roman"/>
          <w:sz w:val="28"/>
          <w:szCs w:val="28"/>
          <w:lang w:val="fr-FR"/>
        </w:rPr>
        <w:t xml:space="preserve">echerche visé à enquêter </w:t>
      </w:r>
      <w:r w:rsidRPr="00C07E8A">
        <w:rPr>
          <w:rFonts w:ascii="Times New Roman" w:hAnsi="Times New Roman" w:cs="Times New Roman"/>
          <w:sz w:val="28"/>
          <w:szCs w:val="28"/>
          <w:lang w:val="fr-FR"/>
        </w:rPr>
        <w:t xml:space="preserve">sur </w:t>
      </w:r>
      <w:r>
        <w:rPr>
          <w:rFonts w:ascii="Times New Roman" w:hAnsi="Times New Roman" w:cs="Times New Roman"/>
          <w:sz w:val="28"/>
          <w:szCs w:val="28"/>
          <w:lang w:val="fr-FR"/>
        </w:rPr>
        <w:t>l’</w:t>
      </w:r>
      <w:r w:rsidRPr="0086113F">
        <w:rPr>
          <w:rFonts w:ascii="Times New Roman" w:hAnsi="Times New Roman" w:cs="Times New Roman"/>
          <w:sz w:val="28"/>
          <w:szCs w:val="28"/>
          <w:lang w:val="fr-FR"/>
        </w:rPr>
        <w:t>attitude des apprenants à l’égard de l’étude de la langue français dans les écoles secondaires de l’état</w:t>
      </w:r>
      <w:r>
        <w:rPr>
          <w:rFonts w:ascii="Times New Roman" w:hAnsi="Times New Roman" w:cs="Times New Roman"/>
          <w:sz w:val="28"/>
          <w:szCs w:val="28"/>
          <w:lang w:val="fr-FR"/>
        </w:rPr>
        <w:t xml:space="preserve"> de K</w:t>
      </w:r>
      <w:r w:rsidRPr="0086113F">
        <w:rPr>
          <w:rFonts w:ascii="Times New Roman" w:hAnsi="Times New Roman" w:cs="Times New Roman"/>
          <w:sz w:val="28"/>
          <w:szCs w:val="28"/>
          <w:lang w:val="fr-FR"/>
        </w:rPr>
        <w:t>wara.</w:t>
      </w:r>
    </w:p>
    <w:p w:rsidR="00B567FB" w:rsidRPr="00557307" w:rsidRDefault="00B567FB" w:rsidP="00B567FB">
      <w:pPr>
        <w:spacing w:after="0" w:line="36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En effet, nous aborderons </w:t>
      </w:r>
      <w:r>
        <w:rPr>
          <w:rFonts w:ascii="Times New Roman" w:hAnsi="Times New Roman"/>
          <w:sz w:val="28"/>
          <w:szCs w:val="28"/>
          <w:lang w:val="fr-FR"/>
        </w:rPr>
        <w:t>notre travaille dans le format suivant :</w:t>
      </w:r>
    </w:p>
    <w:p w:rsidR="00B567FB" w:rsidRDefault="00B567FB" w:rsidP="00B567FB">
      <w:pPr>
        <w:numPr>
          <w:ilvl w:val="0"/>
          <w:numId w:val="1"/>
        </w:numPr>
        <w:spacing w:after="0" w:line="360" w:lineRule="auto"/>
        <w:jc w:val="both"/>
        <w:rPr>
          <w:rFonts w:ascii="Times New Roman" w:hAnsi="Times New Roman"/>
          <w:sz w:val="28"/>
          <w:szCs w:val="28"/>
          <w:lang w:val="fr-FR"/>
        </w:rPr>
      </w:pPr>
      <w:r>
        <w:rPr>
          <w:rFonts w:ascii="Times New Roman" w:hAnsi="Times New Roman"/>
          <w:sz w:val="28"/>
          <w:szCs w:val="28"/>
          <w:lang w:val="fr-FR"/>
        </w:rPr>
        <w:t>Mode De La Recherche</w:t>
      </w:r>
    </w:p>
    <w:p w:rsidR="00B567FB" w:rsidRPr="00C16914" w:rsidRDefault="00B567FB" w:rsidP="00B567FB">
      <w:pPr>
        <w:pStyle w:val="ListParagraph"/>
        <w:numPr>
          <w:ilvl w:val="0"/>
          <w:numId w:val="1"/>
        </w:numPr>
        <w:spacing w:after="0" w:line="360" w:lineRule="auto"/>
        <w:jc w:val="both"/>
        <w:rPr>
          <w:rFonts w:ascii="Times New Roman" w:hAnsi="Times New Roman"/>
          <w:sz w:val="28"/>
          <w:szCs w:val="28"/>
          <w:lang w:val="fr-FR"/>
        </w:rPr>
      </w:pPr>
      <w:r w:rsidRPr="00C16914">
        <w:rPr>
          <w:rFonts w:ascii="Times New Roman" w:hAnsi="Times New Roman" w:cs="Times New Roman"/>
          <w:bCs/>
          <w:sz w:val="28"/>
          <w:szCs w:val="28"/>
          <w:lang w:val="fr-FR"/>
        </w:rPr>
        <w:t>Choix Et Présentation Du Public D’enquête</w:t>
      </w:r>
      <w:r w:rsidRPr="00C16914">
        <w:rPr>
          <w:rFonts w:ascii="Times New Roman" w:hAnsi="Times New Roman"/>
          <w:sz w:val="28"/>
          <w:szCs w:val="28"/>
          <w:lang w:val="fr-FR"/>
        </w:rPr>
        <w:t xml:space="preserve">  </w:t>
      </w:r>
    </w:p>
    <w:p w:rsidR="00B567FB" w:rsidRPr="00044BF5" w:rsidRDefault="00B567FB" w:rsidP="00B567FB">
      <w:pPr>
        <w:pStyle w:val="Default"/>
        <w:numPr>
          <w:ilvl w:val="0"/>
          <w:numId w:val="1"/>
        </w:numPr>
        <w:spacing w:line="360" w:lineRule="auto"/>
        <w:jc w:val="both"/>
        <w:rPr>
          <w:sz w:val="28"/>
          <w:szCs w:val="28"/>
          <w:lang w:val="fr-FR"/>
        </w:rPr>
      </w:pPr>
      <w:r w:rsidRPr="00044BF5">
        <w:rPr>
          <w:bCs/>
          <w:sz w:val="28"/>
          <w:szCs w:val="28"/>
          <w:lang w:val="fr-FR"/>
        </w:rPr>
        <w:t xml:space="preserve">Méthodologie De Collecte De Données </w:t>
      </w:r>
    </w:p>
    <w:p w:rsidR="00B567FB" w:rsidRDefault="00B567FB" w:rsidP="00B567FB">
      <w:pPr>
        <w:numPr>
          <w:ilvl w:val="0"/>
          <w:numId w:val="1"/>
        </w:numPr>
        <w:spacing w:after="0" w:line="360" w:lineRule="auto"/>
        <w:jc w:val="both"/>
        <w:rPr>
          <w:rFonts w:ascii="Times New Roman" w:hAnsi="Times New Roman"/>
          <w:sz w:val="28"/>
          <w:szCs w:val="28"/>
          <w:lang w:val="fr-FR"/>
        </w:rPr>
      </w:pPr>
      <w:r>
        <w:rPr>
          <w:rFonts w:ascii="Times New Roman" w:hAnsi="Times New Roman"/>
          <w:sz w:val="28"/>
          <w:szCs w:val="28"/>
          <w:lang w:val="fr-FR"/>
        </w:rPr>
        <w:t xml:space="preserve">L’instrument De La Recherche </w:t>
      </w:r>
    </w:p>
    <w:p w:rsidR="00B567FB" w:rsidRDefault="00B567FB" w:rsidP="00B567FB">
      <w:pPr>
        <w:numPr>
          <w:ilvl w:val="0"/>
          <w:numId w:val="1"/>
        </w:numPr>
        <w:spacing w:after="0" w:line="360" w:lineRule="auto"/>
        <w:jc w:val="both"/>
        <w:rPr>
          <w:rFonts w:ascii="Times New Roman" w:hAnsi="Times New Roman"/>
          <w:sz w:val="28"/>
          <w:szCs w:val="28"/>
          <w:lang w:val="fr-FR"/>
        </w:rPr>
      </w:pPr>
      <w:r>
        <w:rPr>
          <w:rFonts w:ascii="Times New Roman" w:hAnsi="Times New Roman"/>
          <w:sz w:val="28"/>
          <w:szCs w:val="28"/>
          <w:lang w:val="fr-FR"/>
        </w:rPr>
        <w:t xml:space="preserve">Validation De L’instrument </w:t>
      </w:r>
    </w:p>
    <w:p w:rsidR="00B567FB" w:rsidRDefault="00B567FB" w:rsidP="00B567FB">
      <w:pPr>
        <w:numPr>
          <w:ilvl w:val="0"/>
          <w:numId w:val="1"/>
        </w:numPr>
        <w:spacing w:line="360" w:lineRule="auto"/>
        <w:jc w:val="both"/>
        <w:rPr>
          <w:rFonts w:ascii="Times New Roman" w:hAnsi="Times New Roman"/>
          <w:sz w:val="28"/>
          <w:szCs w:val="28"/>
          <w:lang w:val="fr-FR"/>
        </w:rPr>
      </w:pPr>
      <w:r>
        <w:rPr>
          <w:rFonts w:ascii="Times New Roman" w:hAnsi="Times New Roman"/>
          <w:sz w:val="28"/>
          <w:szCs w:val="28"/>
          <w:lang w:val="fr-FR"/>
        </w:rPr>
        <w:t>Technique D’analyse Des Données</w:t>
      </w:r>
    </w:p>
    <w:p w:rsidR="00B567FB" w:rsidRPr="008D476B" w:rsidRDefault="00B567FB" w:rsidP="00B567FB">
      <w:pPr>
        <w:spacing w:after="0" w:line="360" w:lineRule="auto"/>
        <w:jc w:val="both"/>
        <w:rPr>
          <w:rFonts w:ascii="Times New Roman" w:hAnsi="Times New Roman"/>
          <w:b/>
          <w:sz w:val="28"/>
          <w:szCs w:val="28"/>
          <w:lang w:val="fr-FR"/>
        </w:rPr>
      </w:pPr>
      <w:r w:rsidRPr="008D476B">
        <w:rPr>
          <w:rFonts w:ascii="Times New Roman" w:hAnsi="Times New Roman"/>
          <w:b/>
          <w:sz w:val="28"/>
          <w:szCs w:val="28"/>
          <w:lang w:val="fr-FR"/>
        </w:rPr>
        <w:t>Mode De La Recherche</w:t>
      </w:r>
    </w:p>
    <w:p w:rsidR="00B567FB" w:rsidRPr="00084AC4" w:rsidRDefault="00B567FB" w:rsidP="00084AC4">
      <w:pPr>
        <w:pStyle w:val="NormalWeb"/>
        <w:spacing w:before="0" w:beforeAutospacing="0" w:after="0" w:afterAutospacing="0" w:line="360" w:lineRule="auto"/>
        <w:jc w:val="both"/>
        <w:rPr>
          <w:sz w:val="28"/>
          <w:szCs w:val="28"/>
          <w:lang w:val="fr-FR"/>
        </w:rPr>
      </w:pPr>
      <w:r w:rsidRPr="00B212E0">
        <w:rPr>
          <w:sz w:val="28"/>
          <w:szCs w:val="28"/>
          <w:lang w:val="fr-FR"/>
        </w:rPr>
        <w:t>Après un examen minutieux des méthodes de recherche disponibles pour ce type d'étude, la méthode de recherche descriptive a été choisie. Les caractéristiques de la méthode de recherche descriptive conviennent à la technique d'échantillonnage, au contexte et à la population, à l'instrument de recherche et à l'analyse des données de cette étude.</w:t>
      </w:r>
      <w:r>
        <w:rPr>
          <w:sz w:val="28"/>
          <w:szCs w:val="28"/>
          <w:lang w:val="fr-FR"/>
        </w:rPr>
        <w:t xml:space="preserve">  </w:t>
      </w:r>
      <w:r w:rsidRPr="00C760CB">
        <w:rPr>
          <w:sz w:val="28"/>
          <w:szCs w:val="28"/>
          <w:lang w:val="fr-FR"/>
        </w:rPr>
        <w:t xml:space="preserve">La conception descriptive de la recherche est une méthode scientifique consistant à observer et à décrire le comportement d'un sujet sans l'influencer d'aucune façon. </w:t>
      </w:r>
    </w:p>
    <w:p w:rsidR="00B567FB" w:rsidRPr="00692D72" w:rsidRDefault="00B567FB" w:rsidP="00B567FB">
      <w:pPr>
        <w:spacing w:after="0" w:line="360" w:lineRule="auto"/>
        <w:jc w:val="both"/>
        <w:rPr>
          <w:rFonts w:ascii="Times New Roman" w:hAnsi="Times New Roman"/>
          <w:b/>
          <w:sz w:val="28"/>
          <w:szCs w:val="28"/>
          <w:lang w:val="fr-FR"/>
        </w:rPr>
      </w:pPr>
      <w:r w:rsidRPr="003D0012">
        <w:rPr>
          <w:rFonts w:ascii="Times New Roman" w:hAnsi="Times New Roman" w:cs="Times New Roman"/>
          <w:b/>
          <w:bCs/>
          <w:sz w:val="28"/>
          <w:szCs w:val="28"/>
          <w:lang w:val="fr-FR"/>
        </w:rPr>
        <w:t>Choix et présentation du public d’enquête</w:t>
      </w:r>
      <w:r w:rsidRPr="00692D72">
        <w:rPr>
          <w:rFonts w:ascii="Times New Roman" w:hAnsi="Times New Roman"/>
          <w:b/>
          <w:sz w:val="28"/>
          <w:szCs w:val="28"/>
          <w:lang w:val="fr-FR"/>
        </w:rPr>
        <w:t xml:space="preserve"> </w:t>
      </w:r>
    </w:p>
    <w:p w:rsidR="00B567FB" w:rsidRDefault="00B567FB" w:rsidP="00B567FB">
      <w:pPr>
        <w:pStyle w:val="Default"/>
        <w:spacing w:line="360" w:lineRule="auto"/>
        <w:jc w:val="both"/>
        <w:rPr>
          <w:sz w:val="28"/>
          <w:szCs w:val="28"/>
          <w:lang w:val="fr-FR"/>
        </w:rPr>
      </w:pPr>
      <w:r w:rsidRPr="00C161B0">
        <w:rPr>
          <w:sz w:val="28"/>
          <w:szCs w:val="28"/>
          <w:lang w:val="fr-FR"/>
        </w:rPr>
        <w:t>Par rapport à la problématique de cette recherche qui porte sur</w:t>
      </w:r>
      <w:r>
        <w:rPr>
          <w:sz w:val="28"/>
          <w:szCs w:val="28"/>
          <w:lang w:val="fr-FR"/>
        </w:rPr>
        <w:t xml:space="preserve"> </w:t>
      </w:r>
      <w:r w:rsidRPr="00C161B0">
        <w:rPr>
          <w:sz w:val="28"/>
          <w:szCs w:val="28"/>
          <w:lang w:val="fr-FR"/>
        </w:rPr>
        <w:t xml:space="preserve"> </w:t>
      </w:r>
      <w:r>
        <w:rPr>
          <w:sz w:val="28"/>
          <w:szCs w:val="28"/>
          <w:lang w:val="fr-FR"/>
        </w:rPr>
        <w:t>l’</w:t>
      </w:r>
      <w:r w:rsidRPr="0086113F">
        <w:rPr>
          <w:sz w:val="28"/>
          <w:szCs w:val="28"/>
          <w:lang w:val="fr-FR"/>
        </w:rPr>
        <w:t>attitude des apprenants à l’égard de l’étude de la langue français dans les écoles secondaires de l’état</w:t>
      </w:r>
      <w:r>
        <w:rPr>
          <w:sz w:val="28"/>
          <w:szCs w:val="28"/>
          <w:lang w:val="fr-FR"/>
        </w:rPr>
        <w:t xml:space="preserve"> de K</w:t>
      </w:r>
      <w:r w:rsidRPr="0086113F">
        <w:rPr>
          <w:sz w:val="28"/>
          <w:szCs w:val="28"/>
          <w:lang w:val="fr-FR"/>
        </w:rPr>
        <w:t>wara</w:t>
      </w:r>
      <w:r w:rsidRPr="00C161B0">
        <w:rPr>
          <w:sz w:val="28"/>
          <w:szCs w:val="28"/>
          <w:lang w:val="fr-FR"/>
        </w:rPr>
        <w:t>, notre public d’enquête es</w:t>
      </w:r>
      <w:r>
        <w:rPr>
          <w:sz w:val="28"/>
          <w:szCs w:val="28"/>
          <w:lang w:val="fr-FR"/>
        </w:rPr>
        <w:t>t constitué des apprenants du français</w:t>
      </w:r>
      <w:r w:rsidRPr="00C161B0">
        <w:rPr>
          <w:sz w:val="28"/>
          <w:szCs w:val="28"/>
          <w:lang w:val="fr-FR"/>
        </w:rPr>
        <w:t xml:space="preserve"> au</w:t>
      </w:r>
      <w:r>
        <w:rPr>
          <w:sz w:val="28"/>
          <w:szCs w:val="28"/>
          <w:lang w:val="fr-FR"/>
        </w:rPr>
        <w:t>x</w:t>
      </w:r>
      <w:r w:rsidRPr="00C161B0">
        <w:rPr>
          <w:sz w:val="28"/>
          <w:szCs w:val="28"/>
          <w:lang w:val="fr-FR"/>
        </w:rPr>
        <w:t xml:space="preserve"> </w:t>
      </w:r>
      <w:r>
        <w:rPr>
          <w:sz w:val="28"/>
          <w:szCs w:val="28"/>
          <w:lang w:val="fr-FR"/>
        </w:rPr>
        <w:t xml:space="preserve">écoles secondaire à </w:t>
      </w:r>
      <w:r w:rsidRPr="00C161B0">
        <w:rPr>
          <w:sz w:val="28"/>
          <w:szCs w:val="28"/>
          <w:lang w:val="fr-FR"/>
        </w:rPr>
        <w:t>Ilorin. Dans cette</w:t>
      </w:r>
      <w:r>
        <w:rPr>
          <w:sz w:val="28"/>
          <w:szCs w:val="28"/>
          <w:lang w:val="fr-FR"/>
        </w:rPr>
        <w:t xml:space="preserve"> optique nous avons choisi quatre écoles secondaires dans la ville d’Ilorin</w:t>
      </w:r>
      <w:r w:rsidRPr="00C161B0">
        <w:rPr>
          <w:sz w:val="28"/>
          <w:szCs w:val="28"/>
          <w:lang w:val="fr-FR"/>
        </w:rPr>
        <w:t xml:space="preserve">. </w:t>
      </w:r>
      <w:r>
        <w:rPr>
          <w:sz w:val="28"/>
          <w:szCs w:val="28"/>
          <w:lang w:val="fr-FR"/>
        </w:rPr>
        <w:t>Ces écoles font l’enseignement de français dans leur établissement</w:t>
      </w:r>
      <w:r w:rsidRPr="00C161B0">
        <w:rPr>
          <w:sz w:val="28"/>
          <w:szCs w:val="28"/>
          <w:lang w:val="fr-FR"/>
        </w:rPr>
        <w:t xml:space="preserve">, donc, ils peuvent répondre à nos questions de manière satisfaisante. </w:t>
      </w:r>
      <w:r>
        <w:rPr>
          <w:sz w:val="28"/>
          <w:szCs w:val="28"/>
          <w:lang w:val="fr-FR"/>
        </w:rPr>
        <w:t xml:space="preserve">Nous prenons 100 apprenants au total qui faire 25 élèves dans chaque école choisie. </w:t>
      </w:r>
    </w:p>
    <w:p w:rsidR="00B567FB" w:rsidRPr="00FB13CF" w:rsidRDefault="00B567FB" w:rsidP="00B567FB">
      <w:pPr>
        <w:pStyle w:val="Default"/>
        <w:spacing w:line="360" w:lineRule="auto"/>
        <w:jc w:val="both"/>
        <w:rPr>
          <w:sz w:val="28"/>
          <w:szCs w:val="28"/>
          <w:lang w:val="fr-FR"/>
        </w:rPr>
      </w:pPr>
      <w:r w:rsidRPr="00F3160D">
        <w:rPr>
          <w:b/>
          <w:bCs/>
          <w:sz w:val="28"/>
          <w:szCs w:val="28"/>
          <w:lang w:val="fr-FR"/>
        </w:rPr>
        <w:t xml:space="preserve">Méthodologie de collecte de données </w:t>
      </w:r>
    </w:p>
    <w:p w:rsidR="00B567FB" w:rsidRPr="0086303D" w:rsidRDefault="00B567FB" w:rsidP="00B567FB">
      <w:pPr>
        <w:pStyle w:val="Default"/>
        <w:spacing w:line="360" w:lineRule="auto"/>
        <w:jc w:val="both"/>
        <w:rPr>
          <w:sz w:val="28"/>
          <w:szCs w:val="28"/>
          <w:lang w:val="fr-FR"/>
        </w:rPr>
      </w:pPr>
      <w:r w:rsidRPr="0086303D">
        <w:rPr>
          <w:sz w:val="28"/>
          <w:szCs w:val="28"/>
          <w:lang w:val="fr-FR"/>
        </w:rPr>
        <w:t xml:space="preserve">La méthode de collecte des données adoptée pour recueillir les informations qui nous conduiront au terme de notre recherche est celle de l’observation indirecte. En effet l’observation indirecte est une méthode de collecte des données au cours de laquelle le chercheur n’observe pas directement son public d’enquête dans le but de recueillir des informations. L’un des avantages de cette méthode est de permettre le chercheur d’être discret. Ainsi, certaines influences négatives sur le comportement naturel du public peuvent être minimisées ou évitées totalement. Cette méthode d’observation indirecte nous amène à employer un outil de recueil de données à savoir le questionnaire. </w:t>
      </w:r>
    </w:p>
    <w:p w:rsidR="00B567FB" w:rsidRDefault="00B567FB" w:rsidP="00B567FB">
      <w:pPr>
        <w:spacing w:after="0" w:line="360" w:lineRule="auto"/>
        <w:jc w:val="both"/>
        <w:rPr>
          <w:rFonts w:ascii="Times New Roman" w:hAnsi="Times New Roman"/>
          <w:b/>
          <w:sz w:val="28"/>
          <w:szCs w:val="28"/>
          <w:lang w:val="fr-FR"/>
        </w:rPr>
      </w:pPr>
      <w:r w:rsidRPr="00714455">
        <w:rPr>
          <w:rFonts w:ascii="Times New Roman" w:hAnsi="Times New Roman"/>
          <w:b/>
          <w:sz w:val="28"/>
          <w:szCs w:val="28"/>
          <w:lang w:val="fr-FR"/>
        </w:rPr>
        <w:t xml:space="preserve">L’instrument De La Recherche </w:t>
      </w:r>
    </w:p>
    <w:p w:rsidR="00B567FB" w:rsidRDefault="00B567FB" w:rsidP="00B567FB">
      <w:pPr>
        <w:pStyle w:val="Default"/>
        <w:spacing w:line="360" w:lineRule="auto"/>
        <w:jc w:val="both"/>
        <w:rPr>
          <w:sz w:val="28"/>
          <w:szCs w:val="28"/>
          <w:lang w:val="fr-FR"/>
        </w:rPr>
      </w:pPr>
      <w:r w:rsidRPr="00CF0916">
        <w:rPr>
          <w:sz w:val="28"/>
          <w:szCs w:val="28"/>
          <w:lang w:val="fr-FR"/>
        </w:rPr>
        <w:t xml:space="preserve">Comme nous l’avons déjà dit un peu plus haut, les outils de collecte de données sont le questionnaire. Pour réaliser cette recherche, nous avons choisi le questionnaire parce que nous sommes sûrs qu’il nous permettra d’atteindre nos objectifs de recherche. Le questionnaire comme outil de collecte de données est la méthode qui implique l’interrogation des sujets ou informateurs par le biais des séries de questions écrites ou documentées. Il consiste à poser des séries de </w:t>
      </w:r>
    </w:p>
    <w:p w:rsidR="00B567FB" w:rsidRDefault="00B567FB" w:rsidP="00B567FB">
      <w:pPr>
        <w:pStyle w:val="Default"/>
        <w:spacing w:line="360" w:lineRule="auto"/>
        <w:jc w:val="both"/>
        <w:rPr>
          <w:sz w:val="28"/>
          <w:szCs w:val="28"/>
          <w:lang w:val="fr-FR"/>
        </w:rPr>
      </w:pPr>
      <w:r w:rsidRPr="00CF0916">
        <w:rPr>
          <w:sz w:val="28"/>
          <w:szCs w:val="28"/>
          <w:lang w:val="fr-FR"/>
        </w:rPr>
        <w:t>questions bien préparées à un groupe ou ensemble de répondants représentatifs d’une population. L’objectif est d’obtenir les informations relatives à leurs situations sociales, professionnelles ou familiales ; à leurs opinions, à leurs attitudes, etc.</w:t>
      </w:r>
      <w:r>
        <w:rPr>
          <w:sz w:val="28"/>
          <w:szCs w:val="28"/>
          <w:lang w:val="fr-FR"/>
        </w:rPr>
        <w:t xml:space="preserve"> </w:t>
      </w:r>
    </w:p>
    <w:p w:rsidR="00B567FB" w:rsidRDefault="00B567FB" w:rsidP="00B567FB">
      <w:pPr>
        <w:pStyle w:val="Default"/>
        <w:spacing w:line="360" w:lineRule="auto"/>
        <w:jc w:val="both"/>
        <w:rPr>
          <w:sz w:val="28"/>
          <w:szCs w:val="28"/>
          <w:lang w:val="fr-FR"/>
        </w:rPr>
      </w:pPr>
      <w:r w:rsidRPr="009C4210">
        <w:rPr>
          <w:sz w:val="28"/>
          <w:szCs w:val="28"/>
          <w:lang w:val="fr-FR"/>
        </w:rPr>
        <w:t>Selon Tijani (</w:t>
      </w:r>
      <w:r w:rsidRPr="009C4210">
        <w:rPr>
          <w:i/>
          <w:iCs/>
          <w:sz w:val="28"/>
          <w:szCs w:val="28"/>
          <w:lang w:val="fr-FR"/>
        </w:rPr>
        <w:t xml:space="preserve">Guide Pratique </w:t>
      </w:r>
      <w:r w:rsidRPr="009C4210">
        <w:rPr>
          <w:sz w:val="28"/>
          <w:szCs w:val="28"/>
          <w:lang w:val="fr-FR"/>
        </w:rPr>
        <w:t xml:space="preserve">201), en ce qui concerne la formulation des questions, il y a deux types de questions, à savoir : les questions ouvertes et les questions fermées. Les questions ouvertes permettent aux sujets interrogés de répondre librement comme ils veulent ; mais les questions fermées, les sujets interrogés n’ont pas la liberté de répondre aux questions comme ils veulent mais doivent choisir leurs réponses parmi les diverses réponses ou options qui leur sont déjà présentées. </w:t>
      </w:r>
    </w:p>
    <w:p w:rsidR="00B567FB" w:rsidRPr="009C4210" w:rsidRDefault="00B567FB" w:rsidP="00B567FB">
      <w:pPr>
        <w:pStyle w:val="Default"/>
        <w:spacing w:line="360" w:lineRule="auto"/>
        <w:jc w:val="both"/>
        <w:rPr>
          <w:sz w:val="28"/>
          <w:szCs w:val="28"/>
          <w:lang w:val="fr-FR"/>
        </w:rPr>
      </w:pPr>
      <w:r w:rsidRPr="009C4210">
        <w:rPr>
          <w:sz w:val="28"/>
          <w:szCs w:val="28"/>
          <w:lang w:val="fr-FR"/>
        </w:rPr>
        <w:t xml:space="preserve">Compte tenu de la problématique de cette étude, nous avons décidé d’utiliser tous le type de questions fermées. Nos questions sont divisées en deux parties. La première partie porte sur les déterminants sociaux et la deuxième partie se focalise sur l’objet même de notre recherche. Dans la première partie, nous poserons des questions générales sur l’identité des personnes enquêtées : âge, sexe, niveau, nombre des années d’études du français etc. Dans la deuxième partie, nos questions porteront essentiellement sur les points relatifs ou les idées pertinentes à notre recherche. </w:t>
      </w:r>
    </w:p>
    <w:p w:rsidR="00B567FB" w:rsidRDefault="00B567FB" w:rsidP="00B567FB">
      <w:pPr>
        <w:spacing w:after="0" w:line="360" w:lineRule="auto"/>
        <w:jc w:val="both"/>
        <w:rPr>
          <w:rFonts w:ascii="Times New Roman" w:hAnsi="Times New Roman"/>
          <w:b/>
          <w:sz w:val="28"/>
          <w:szCs w:val="28"/>
          <w:lang w:val="fr-FR"/>
        </w:rPr>
      </w:pPr>
      <w:r w:rsidRPr="002A3822">
        <w:rPr>
          <w:rFonts w:ascii="Times New Roman" w:hAnsi="Times New Roman"/>
          <w:b/>
          <w:sz w:val="28"/>
          <w:szCs w:val="28"/>
          <w:lang w:val="fr-FR"/>
        </w:rPr>
        <w:t xml:space="preserve">Validation De L’instrument </w:t>
      </w:r>
    </w:p>
    <w:p w:rsidR="00B567FB" w:rsidRPr="00120551" w:rsidRDefault="00B567FB" w:rsidP="00B567FB">
      <w:pPr>
        <w:spacing w:after="0" w:line="360" w:lineRule="auto"/>
        <w:jc w:val="both"/>
        <w:rPr>
          <w:rFonts w:ascii="Times New Roman" w:hAnsi="Times New Roman"/>
          <w:sz w:val="28"/>
          <w:szCs w:val="28"/>
          <w:lang w:val="fr-FR"/>
        </w:rPr>
      </w:pPr>
      <w:r>
        <w:rPr>
          <w:rFonts w:ascii="Times New Roman" w:hAnsi="Times New Roman"/>
          <w:sz w:val="28"/>
          <w:szCs w:val="28"/>
          <w:lang w:val="fr-FR"/>
        </w:rPr>
        <w:t xml:space="preserve">L’instrument de la recherche a été remis au directeur du mémoire pour la lecture et correction avant d’être distribué aux étudiants. </w:t>
      </w:r>
      <w:r w:rsidRPr="009C4210">
        <w:rPr>
          <w:rFonts w:ascii="Times New Roman" w:hAnsi="Times New Roman" w:cs="Times New Roman"/>
          <w:sz w:val="28"/>
          <w:szCs w:val="28"/>
          <w:lang w:val="fr-FR"/>
        </w:rPr>
        <w:t>En général, le questionnaire provoque une réponse ou une suite de réponses écrites de la part du sujet et le sujet les remplit sans aucune interaction de face-à-face avec le chercheur. De plus, l’application du questionnaire a pour objectif majeur de cerner la problématique et d’apporter les informations répondant aux questions q</w:t>
      </w:r>
      <w:r>
        <w:rPr>
          <w:rFonts w:ascii="Times New Roman" w:hAnsi="Times New Roman" w:cs="Times New Roman"/>
          <w:sz w:val="28"/>
          <w:szCs w:val="28"/>
          <w:lang w:val="fr-FR"/>
        </w:rPr>
        <w:t>ui renvoient à</w:t>
      </w:r>
      <w:r w:rsidRPr="00C07E8A">
        <w:rPr>
          <w:rFonts w:ascii="Times New Roman" w:hAnsi="Times New Roman" w:cs="Times New Roman"/>
          <w:sz w:val="28"/>
          <w:szCs w:val="28"/>
          <w:lang w:val="fr-FR"/>
        </w:rPr>
        <w:t xml:space="preserve"> </w:t>
      </w:r>
      <w:r>
        <w:rPr>
          <w:rFonts w:ascii="Times New Roman" w:hAnsi="Times New Roman" w:cs="Times New Roman"/>
          <w:sz w:val="28"/>
          <w:szCs w:val="28"/>
          <w:lang w:val="fr-FR"/>
        </w:rPr>
        <w:t>l’</w:t>
      </w:r>
      <w:r w:rsidRPr="0086113F">
        <w:rPr>
          <w:rFonts w:ascii="Times New Roman" w:hAnsi="Times New Roman" w:cs="Times New Roman"/>
          <w:sz w:val="28"/>
          <w:szCs w:val="28"/>
          <w:lang w:val="fr-FR"/>
        </w:rPr>
        <w:t>attitude des apprenants à l’égard de l’étude de la langue français dans les écoles secondaires de l’état</w:t>
      </w:r>
      <w:r>
        <w:rPr>
          <w:rFonts w:ascii="Times New Roman" w:hAnsi="Times New Roman" w:cs="Times New Roman"/>
          <w:sz w:val="28"/>
          <w:szCs w:val="28"/>
          <w:lang w:val="fr-FR"/>
        </w:rPr>
        <w:t xml:space="preserve"> de K</w:t>
      </w:r>
      <w:r w:rsidRPr="0086113F">
        <w:rPr>
          <w:rFonts w:ascii="Times New Roman" w:hAnsi="Times New Roman" w:cs="Times New Roman"/>
          <w:sz w:val="28"/>
          <w:szCs w:val="28"/>
          <w:lang w:val="fr-FR"/>
        </w:rPr>
        <w:t>wara.</w:t>
      </w:r>
    </w:p>
    <w:p w:rsidR="00B567FB" w:rsidRPr="008F78B3" w:rsidRDefault="00B567FB" w:rsidP="00B567FB">
      <w:pPr>
        <w:spacing w:after="0" w:line="360" w:lineRule="auto"/>
        <w:jc w:val="both"/>
        <w:rPr>
          <w:rFonts w:ascii="Times New Roman" w:hAnsi="Times New Roman"/>
          <w:b/>
          <w:sz w:val="28"/>
          <w:szCs w:val="28"/>
          <w:lang w:val="fr-FR"/>
        </w:rPr>
      </w:pPr>
      <w:r w:rsidRPr="008F78B3">
        <w:rPr>
          <w:rFonts w:ascii="Times New Roman" w:hAnsi="Times New Roman"/>
          <w:b/>
          <w:sz w:val="28"/>
          <w:szCs w:val="28"/>
          <w:lang w:val="fr-FR"/>
        </w:rPr>
        <w:t>Technique D’analyse Des Données</w:t>
      </w:r>
    </w:p>
    <w:p w:rsidR="00B567FB" w:rsidRDefault="00B567FB" w:rsidP="00B567FB">
      <w:pPr>
        <w:spacing w:after="0" w:line="360" w:lineRule="auto"/>
        <w:jc w:val="both"/>
        <w:rPr>
          <w:rFonts w:ascii="Times New Roman" w:hAnsi="Times New Roman" w:cs="Times New Roman"/>
          <w:sz w:val="28"/>
          <w:szCs w:val="28"/>
          <w:lang w:val="fr-FR"/>
        </w:rPr>
      </w:pPr>
      <w:r w:rsidRPr="00804236">
        <w:rPr>
          <w:rFonts w:ascii="Times New Roman" w:hAnsi="Times New Roman" w:cs="Times New Roman"/>
          <w:sz w:val="28"/>
          <w:szCs w:val="28"/>
          <w:lang w:val="fr-FR"/>
        </w:rPr>
        <w:t>Dans ce chapitre, nous avons abordé les méthodes clés qui sont indispensables à la réalisation de cette étude. Les données récupérer chez les répondants sont arrangé dans des tableaux pour des analyse proprement faire. Les Questions De Recherche Pertinentes sont testé et simple pourcentage est utilisé pour les analyses. Les analyses sont discutées énormément dans le chapitre suivant.</w:t>
      </w:r>
    </w:p>
    <w:p w:rsidR="00B567FB" w:rsidRDefault="00B567FB" w:rsidP="00B567FB">
      <w:pPr>
        <w:jc w:val="center"/>
        <w:rPr>
          <w:rFonts w:ascii="Times New Roman" w:hAnsi="Times New Roman"/>
          <w:b/>
          <w:sz w:val="28"/>
          <w:szCs w:val="28"/>
          <w:lang w:val="fr-FR"/>
        </w:rPr>
      </w:pPr>
    </w:p>
    <w:p w:rsidR="00B567FB" w:rsidRDefault="00B567FB" w:rsidP="00B567FB">
      <w:pPr>
        <w:rPr>
          <w:rFonts w:ascii="Times New Roman" w:hAnsi="Times New Roman"/>
          <w:b/>
          <w:sz w:val="28"/>
          <w:szCs w:val="28"/>
          <w:lang w:val="fr-FR"/>
        </w:rPr>
      </w:pPr>
    </w:p>
    <w:p w:rsidR="00B567FB" w:rsidRPr="007820C6" w:rsidRDefault="00B567FB" w:rsidP="00B567FB">
      <w:pPr>
        <w:jc w:val="center"/>
        <w:rPr>
          <w:rFonts w:ascii="Times New Roman" w:hAnsi="Times New Roman"/>
          <w:b/>
          <w:sz w:val="28"/>
          <w:szCs w:val="28"/>
          <w:lang w:val="fr-FR"/>
        </w:rPr>
      </w:pPr>
      <w:r>
        <w:rPr>
          <w:rFonts w:ascii="Times New Roman" w:hAnsi="Times New Roman"/>
          <w:b/>
          <w:sz w:val="28"/>
          <w:szCs w:val="28"/>
          <w:lang w:val="fr-FR"/>
        </w:rPr>
        <w:t>CHAPITRE IV</w:t>
      </w:r>
    </w:p>
    <w:p w:rsidR="00B567FB" w:rsidRPr="00257B9A" w:rsidRDefault="00B567FB" w:rsidP="00B567FB">
      <w:pPr>
        <w:jc w:val="center"/>
        <w:rPr>
          <w:rFonts w:ascii="Times New Roman" w:eastAsia="Calibri" w:hAnsi="Times New Roman"/>
          <w:b/>
          <w:sz w:val="28"/>
          <w:szCs w:val="28"/>
          <w:lang w:val="fr-FR"/>
        </w:rPr>
      </w:pPr>
      <w:r w:rsidRPr="00257B9A">
        <w:rPr>
          <w:rFonts w:ascii="Times New Roman" w:eastAsia="Calibri" w:hAnsi="Times New Roman"/>
          <w:b/>
          <w:sz w:val="28"/>
          <w:szCs w:val="28"/>
          <w:lang w:val="fr-FR"/>
        </w:rPr>
        <w:t>ANALYSE DES DONNEES ET RESULTATS DES DISCUSSIONS</w:t>
      </w:r>
    </w:p>
    <w:p w:rsidR="00B567FB" w:rsidRDefault="00B567FB" w:rsidP="00B567FB">
      <w:pPr>
        <w:spacing w:line="360" w:lineRule="auto"/>
        <w:jc w:val="both"/>
        <w:rPr>
          <w:rFonts w:ascii="Times New Roman" w:eastAsia="Calibri" w:hAnsi="Times New Roman"/>
          <w:sz w:val="28"/>
          <w:szCs w:val="28"/>
          <w:lang w:val="fr-FR"/>
        </w:rPr>
      </w:pPr>
      <w:r w:rsidRPr="000C690D">
        <w:rPr>
          <w:rFonts w:ascii="Times New Roman" w:hAnsi="Times New Roman" w:cs="Times New Roman"/>
          <w:sz w:val="28"/>
          <w:szCs w:val="28"/>
          <w:lang w:val="fr-FR"/>
        </w:rPr>
        <w:t xml:space="preserve">Ce chapitre est destiné au dépouillement, à l’analyse et à l’interprétions des données recueilles au cours de notre recherche. Le but est de tirer des conclusions par rapport à la problématique aux questions de départ de notre recherche. </w:t>
      </w:r>
      <w:r>
        <w:rPr>
          <w:rFonts w:ascii="Times New Roman" w:hAnsi="Times New Roman" w:cs="Times New Roman"/>
          <w:sz w:val="28"/>
          <w:szCs w:val="28"/>
          <w:lang w:val="fr-FR"/>
        </w:rPr>
        <w:t xml:space="preserve">Ce chapitre </w:t>
      </w:r>
      <w:r>
        <w:rPr>
          <w:rFonts w:ascii="Times New Roman" w:eastAsia="Calibri" w:hAnsi="Times New Roman"/>
          <w:sz w:val="28"/>
          <w:szCs w:val="28"/>
          <w:lang w:val="fr-FR"/>
        </w:rPr>
        <w:t xml:space="preserve">présente les analyses des données rassemblées dans cette étude. Les statiques des données sont basées sur les réponses des étudiants. </w:t>
      </w:r>
      <w:r>
        <w:rPr>
          <w:rFonts w:ascii="Times New Roman" w:eastAsia="Calibri" w:hAnsi="Times New Roman"/>
          <w:sz w:val="28"/>
          <w:szCs w:val="28"/>
          <w:lang w:val="fr-FR"/>
        </w:rPr>
        <w:tab/>
      </w:r>
    </w:p>
    <w:p w:rsidR="00B567FB" w:rsidRPr="00CA4C7E" w:rsidRDefault="00B567FB" w:rsidP="00B567FB">
      <w:pPr>
        <w:pStyle w:val="Default"/>
        <w:spacing w:after="240" w:line="360" w:lineRule="auto"/>
        <w:jc w:val="both"/>
        <w:rPr>
          <w:b/>
          <w:bCs/>
          <w:sz w:val="28"/>
          <w:szCs w:val="28"/>
          <w:lang w:val="fr-FR"/>
        </w:rPr>
      </w:pPr>
      <w:r w:rsidRPr="00CA4C7E">
        <w:rPr>
          <w:b/>
          <w:bCs/>
          <w:sz w:val="28"/>
          <w:szCs w:val="28"/>
          <w:lang w:val="fr-FR"/>
        </w:rPr>
        <w:t xml:space="preserve">Analyse Des Questionnaires </w:t>
      </w:r>
    </w:p>
    <w:p w:rsidR="00B567FB" w:rsidRPr="00CA4C7E" w:rsidRDefault="00B567FB" w:rsidP="00B567FB">
      <w:pPr>
        <w:pStyle w:val="Default"/>
        <w:spacing w:line="360" w:lineRule="auto"/>
        <w:jc w:val="both"/>
        <w:rPr>
          <w:sz w:val="28"/>
          <w:szCs w:val="28"/>
          <w:lang w:val="fr-FR"/>
        </w:rPr>
      </w:pPr>
      <w:r w:rsidRPr="00CA4C7E">
        <w:rPr>
          <w:sz w:val="28"/>
          <w:szCs w:val="28"/>
          <w:lang w:val="fr-FR"/>
        </w:rPr>
        <w:t>Cette section présente l</w:t>
      </w:r>
      <w:r>
        <w:rPr>
          <w:sz w:val="28"/>
          <w:szCs w:val="28"/>
          <w:lang w:val="fr-FR"/>
        </w:rPr>
        <w:t>’</w:t>
      </w:r>
      <w:r w:rsidRPr="00CA4C7E">
        <w:rPr>
          <w:sz w:val="28"/>
          <w:szCs w:val="28"/>
          <w:lang w:val="fr-FR"/>
        </w:rPr>
        <w:t xml:space="preserve">analyse des questionnaires. Rappelons que cette étude cherche à enquêter sur </w:t>
      </w:r>
      <w:r>
        <w:rPr>
          <w:sz w:val="28"/>
          <w:szCs w:val="28"/>
          <w:lang w:val="fr-FR"/>
        </w:rPr>
        <w:t>l’</w:t>
      </w:r>
      <w:r w:rsidRPr="0086113F">
        <w:rPr>
          <w:sz w:val="28"/>
          <w:szCs w:val="28"/>
          <w:lang w:val="fr-FR"/>
        </w:rPr>
        <w:t>attitude des apprenants à l’égard de l’étude de la langue français dans les écoles secondaires de l’état</w:t>
      </w:r>
      <w:r>
        <w:rPr>
          <w:sz w:val="28"/>
          <w:szCs w:val="28"/>
          <w:lang w:val="fr-FR"/>
        </w:rPr>
        <w:t xml:space="preserve"> de K</w:t>
      </w:r>
      <w:r w:rsidRPr="0086113F">
        <w:rPr>
          <w:sz w:val="28"/>
          <w:szCs w:val="28"/>
          <w:lang w:val="fr-FR"/>
        </w:rPr>
        <w:t>wara</w:t>
      </w:r>
      <w:r w:rsidRPr="00CA4C7E">
        <w:rPr>
          <w:sz w:val="28"/>
          <w:szCs w:val="28"/>
          <w:lang w:val="fr-FR"/>
        </w:rPr>
        <w:t xml:space="preserve"> et qu</w:t>
      </w:r>
      <w:r>
        <w:rPr>
          <w:sz w:val="28"/>
          <w:szCs w:val="28"/>
          <w:lang w:val="fr-FR"/>
        </w:rPr>
        <w:t>’</w:t>
      </w:r>
      <w:r w:rsidRPr="00CA4C7E">
        <w:rPr>
          <w:sz w:val="28"/>
          <w:szCs w:val="28"/>
          <w:lang w:val="fr-FR"/>
        </w:rPr>
        <w:t xml:space="preserve">elle vise les objectifs suivants : </w:t>
      </w:r>
      <w:r>
        <w:rPr>
          <w:sz w:val="28"/>
          <w:szCs w:val="28"/>
          <w:lang w:val="fr-FR"/>
        </w:rPr>
        <w:t xml:space="preserve">examiner la perception des </w:t>
      </w:r>
      <w:r w:rsidRPr="00146C98">
        <w:rPr>
          <w:sz w:val="28"/>
          <w:szCs w:val="28"/>
          <w:lang w:val="fr-FR"/>
        </w:rPr>
        <w:t>étudiants apprenant le français au Nigeria</w:t>
      </w:r>
      <w:r>
        <w:rPr>
          <w:sz w:val="28"/>
          <w:szCs w:val="28"/>
          <w:lang w:val="fr-FR"/>
        </w:rPr>
        <w:t xml:space="preserve"> </w:t>
      </w:r>
      <w:r w:rsidRPr="00486E84">
        <w:rPr>
          <w:sz w:val="28"/>
          <w:szCs w:val="28"/>
          <w:lang w:val="fr-FR"/>
        </w:rPr>
        <w:t>concernant</w:t>
      </w:r>
      <w:r>
        <w:rPr>
          <w:sz w:val="28"/>
          <w:szCs w:val="28"/>
          <w:lang w:val="fr-FR"/>
        </w:rPr>
        <w:t xml:space="preserve"> leurs attitudes envers l’apprentissage de langue française</w:t>
      </w:r>
      <w:r w:rsidRPr="00CA4C7E">
        <w:rPr>
          <w:sz w:val="28"/>
          <w:szCs w:val="28"/>
          <w:lang w:val="fr-FR"/>
        </w:rPr>
        <w:t>. Pour obtenir les informations pertinentes à notre recherche, nous avons posé des séries des questions aux sujets de notre enquête par le biais de questionnaire. Précisons que le questionn</w:t>
      </w:r>
      <w:r>
        <w:rPr>
          <w:sz w:val="28"/>
          <w:szCs w:val="28"/>
          <w:lang w:val="fr-FR"/>
        </w:rPr>
        <w:t>aire a été adressé aux apprenants</w:t>
      </w:r>
      <w:r w:rsidRPr="00CA4C7E">
        <w:rPr>
          <w:sz w:val="28"/>
          <w:szCs w:val="28"/>
          <w:lang w:val="fr-FR"/>
        </w:rPr>
        <w:t xml:space="preserve"> de</w:t>
      </w:r>
      <w:r>
        <w:rPr>
          <w:sz w:val="28"/>
          <w:szCs w:val="28"/>
          <w:lang w:val="fr-FR"/>
        </w:rPr>
        <w:t xml:space="preserve"> JSS1, JSS2 et JSS3</w:t>
      </w:r>
      <w:r w:rsidRPr="00CA4C7E">
        <w:rPr>
          <w:sz w:val="28"/>
          <w:szCs w:val="28"/>
          <w:lang w:val="fr-FR"/>
        </w:rPr>
        <w:t xml:space="preserve"> afin d</w:t>
      </w:r>
      <w:r>
        <w:rPr>
          <w:sz w:val="28"/>
          <w:szCs w:val="28"/>
          <w:lang w:val="fr-FR"/>
        </w:rPr>
        <w:t>’</w:t>
      </w:r>
      <w:r w:rsidRPr="00CA4C7E">
        <w:rPr>
          <w:sz w:val="28"/>
          <w:szCs w:val="28"/>
          <w:lang w:val="fr-FR"/>
        </w:rPr>
        <w:t>obtenir</w:t>
      </w:r>
      <w:r>
        <w:rPr>
          <w:sz w:val="28"/>
          <w:szCs w:val="28"/>
          <w:lang w:val="fr-FR"/>
        </w:rPr>
        <w:t xml:space="preserve"> des informations concernant le problème</w:t>
      </w:r>
      <w:r w:rsidRPr="00CA4C7E">
        <w:rPr>
          <w:sz w:val="28"/>
          <w:szCs w:val="28"/>
          <w:lang w:val="fr-FR"/>
        </w:rPr>
        <w:t xml:space="preserve"> de</w:t>
      </w:r>
      <w:r>
        <w:rPr>
          <w:sz w:val="28"/>
          <w:szCs w:val="28"/>
          <w:lang w:val="fr-FR"/>
        </w:rPr>
        <w:t xml:space="preserve"> recherche</w:t>
      </w:r>
      <w:r w:rsidRPr="00CA4C7E">
        <w:rPr>
          <w:sz w:val="28"/>
          <w:szCs w:val="28"/>
          <w:lang w:val="fr-FR"/>
        </w:rPr>
        <w:t xml:space="preserve">. </w:t>
      </w:r>
    </w:p>
    <w:p w:rsidR="00B567FB" w:rsidRPr="00B97A93" w:rsidRDefault="00B567FB" w:rsidP="00B567FB">
      <w:pPr>
        <w:spacing w:after="0" w:line="360" w:lineRule="auto"/>
        <w:jc w:val="both"/>
        <w:rPr>
          <w:rFonts w:ascii="Times New Roman" w:hAnsi="Times New Roman" w:cs="Times New Roman"/>
          <w:iCs/>
          <w:sz w:val="28"/>
          <w:szCs w:val="28"/>
          <w:lang w:val="fr-FR"/>
        </w:rPr>
      </w:pPr>
      <w:r w:rsidRPr="00CA4C7E">
        <w:rPr>
          <w:rFonts w:ascii="Times New Roman" w:hAnsi="Times New Roman" w:cs="Times New Roman"/>
          <w:sz w:val="28"/>
          <w:szCs w:val="28"/>
          <w:lang w:val="fr-FR"/>
        </w:rPr>
        <w:t>Le questionnaire est divisé en deux parties pri</w:t>
      </w:r>
      <w:r>
        <w:rPr>
          <w:rFonts w:ascii="Times New Roman" w:hAnsi="Times New Roman" w:cs="Times New Roman"/>
          <w:sz w:val="28"/>
          <w:szCs w:val="28"/>
          <w:lang w:val="fr-FR"/>
        </w:rPr>
        <w:t xml:space="preserve">ncipales : la première partie a </w:t>
      </w:r>
      <w:r w:rsidRPr="00CA4C7E">
        <w:rPr>
          <w:rFonts w:ascii="Times New Roman" w:hAnsi="Times New Roman" w:cs="Times New Roman"/>
          <w:sz w:val="28"/>
          <w:szCs w:val="28"/>
          <w:lang w:val="fr-FR"/>
        </w:rPr>
        <w:t>permis de recueillir des informations sur l</w:t>
      </w:r>
      <w:r>
        <w:rPr>
          <w:rFonts w:ascii="Times New Roman" w:hAnsi="Times New Roman" w:cs="Times New Roman"/>
          <w:sz w:val="28"/>
          <w:szCs w:val="28"/>
          <w:lang w:val="fr-FR"/>
        </w:rPr>
        <w:t>’</w:t>
      </w:r>
      <w:r w:rsidRPr="00CA4C7E">
        <w:rPr>
          <w:rFonts w:ascii="Times New Roman" w:hAnsi="Times New Roman" w:cs="Times New Roman"/>
          <w:sz w:val="28"/>
          <w:szCs w:val="28"/>
          <w:lang w:val="fr-FR"/>
        </w:rPr>
        <w:t>identité des étudiants leur âge, leur sexe, leur niveau d</w:t>
      </w:r>
      <w:r>
        <w:rPr>
          <w:rFonts w:ascii="Times New Roman" w:hAnsi="Times New Roman" w:cs="Times New Roman"/>
          <w:sz w:val="28"/>
          <w:szCs w:val="28"/>
          <w:lang w:val="fr-FR"/>
        </w:rPr>
        <w:t>’</w:t>
      </w:r>
      <w:r w:rsidRPr="00CA4C7E">
        <w:rPr>
          <w:rFonts w:ascii="Times New Roman" w:hAnsi="Times New Roman" w:cs="Times New Roman"/>
          <w:sz w:val="28"/>
          <w:szCs w:val="28"/>
          <w:lang w:val="fr-FR"/>
        </w:rPr>
        <w:t>étude. La deuxième partie à focalisé essentiellement sur les points relatifs et pertinents à notre recherche c'est-à-dire qu</w:t>
      </w:r>
      <w:r>
        <w:rPr>
          <w:rFonts w:ascii="Times New Roman" w:hAnsi="Times New Roman" w:cs="Times New Roman"/>
          <w:sz w:val="28"/>
          <w:szCs w:val="28"/>
          <w:lang w:val="fr-FR"/>
        </w:rPr>
        <w:t>’</w:t>
      </w:r>
      <w:r w:rsidRPr="00CA4C7E">
        <w:rPr>
          <w:rFonts w:ascii="Times New Roman" w:hAnsi="Times New Roman" w:cs="Times New Roman"/>
          <w:sz w:val="28"/>
          <w:szCs w:val="28"/>
          <w:lang w:val="fr-FR"/>
        </w:rPr>
        <w:t>elle a permis d</w:t>
      </w:r>
      <w:r>
        <w:rPr>
          <w:rFonts w:ascii="Times New Roman" w:hAnsi="Times New Roman" w:cs="Times New Roman"/>
          <w:sz w:val="28"/>
          <w:szCs w:val="28"/>
          <w:lang w:val="fr-FR"/>
        </w:rPr>
        <w:t>’</w:t>
      </w:r>
      <w:r w:rsidRPr="00CA4C7E">
        <w:rPr>
          <w:rFonts w:ascii="Times New Roman" w:hAnsi="Times New Roman" w:cs="Times New Roman"/>
          <w:sz w:val="28"/>
          <w:szCs w:val="28"/>
          <w:lang w:val="fr-FR"/>
        </w:rPr>
        <w:t>obtenir les idées des étudiants et leurs opinions</w:t>
      </w:r>
      <w:r>
        <w:rPr>
          <w:rFonts w:ascii="Times New Roman" w:hAnsi="Times New Roman" w:cs="Times New Roman"/>
          <w:sz w:val="28"/>
          <w:szCs w:val="28"/>
          <w:lang w:val="fr-FR"/>
        </w:rPr>
        <w:t>.</w:t>
      </w:r>
      <w:r w:rsidRPr="00CA4C7E">
        <w:rPr>
          <w:rFonts w:ascii="Times New Roman" w:hAnsi="Times New Roman" w:cs="Times New Roman"/>
          <w:sz w:val="28"/>
          <w:szCs w:val="28"/>
          <w:lang w:val="fr-FR"/>
        </w:rPr>
        <w:t xml:space="preserve"> L</w:t>
      </w:r>
      <w:r>
        <w:rPr>
          <w:rFonts w:ascii="Times New Roman" w:hAnsi="Times New Roman" w:cs="Times New Roman"/>
          <w:sz w:val="28"/>
          <w:szCs w:val="28"/>
          <w:lang w:val="fr-FR"/>
        </w:rPr>
        <w:t>’</w:t>
      </w:r>
      <w:r w:rsidRPr="00CA4C7E">
        <w:rPr>
          <w:rFonts w:ascii="Times New Roman" w:hAnsi="Times New Roman" w:cs="Times New Roman"/>
          <w:sz w:val="28"/>
          <w:szCs w:val="28"/>
          <w:lang w:val="fr-FR"/>
        </w:rPr>
        <w:t>analyse des réponses des étudiants est basée sur les simples pourcentages issus des diverses évaluations contenus dans les tableaux qui suivent.</w:t>
      </w:r>
    </w:p>
    <w:p w:rsidR="00B567FB" w:rsidRDefault="00B567FB" w:rsidP="00B567FB">
      <w:pPr>
        <w:spacing w:before="240" w:line="360" w:lineRule="auto"/>
        <w:jc w:val="both"/>
        <w:rPr>
          <w:rFonts w:ascii="Times New Roman" w:eastAsia="Calibri" w:hAnsi="Times New Roman"/>
          <w:b/>
          <w:sz w:val="28"/>
          <w:szCs w:val="28"/>
          <w:lang w:val="fr-FR"/>
        </w:rPr>
      </w:pPr>
    </w:p>
    <w:p w:rsidR="00084AC4" w:rsidRDefault="00084AC4" w:rsidP="00B567FB">
      <w:pPr>
        <w:spacing w:before="240" w:line="360" w:lineRule="auto"/>
        <w:jc w:val="both"/>
        <w:rPr>
          <w:rFonts w:ascii="Times New Roman" w:eastAsia="Calibri" w:hAnsi="Times New Roman"/>
          <w:b/>
          <w:sz w:val="28"/>
          <w:szCs w:val="28"/>
          <w:lang w:val="fr-FR"/>
        </w:rPr>
      </w:pPr>
    </w:p>
    <w:p w:rsidR="00B567FB" w:rsidRPr="004D2BE5" w:rsidRDefault="00B567FB" w:rsidP="00B567FB">
      <w:pPr>
        <w:spacing w:before="240" w:line="360" w:lineRule="auto"/>
        <w:jc w:val="both"/>
        <w:rPr>
          <w:rFonts w:ascii="Times New Roman" w:eastAsia="Calibri" w:hAnsi="Times New Roman"/>
          <w:sz w:val="28"/>
          <w:szCs w:val="28"/>
          <w:lang w:val="fr-FR"/>
        </w:rPr>
      </w:pPr>
      <w:r w:rsidRPr="00B137E6">
        <w:rPr>
          <w:rFonts w:ascii="Times New Roman" w:eastAsia="Calibri" w:hAnsi="Times New Roman"/>
          <w:b/>
          <w:noProof/>
          <w:sz w:val="28"/>
          <w:szCs w:val="28"/>
        </w:rPr>
        <w:pict>
          <v:shape id="_x0000_s1026" type="#_x0000_t32" style="position:absolute;left:0;text-align:left;margin-left:0;margin-top:43.45pt;width:456pt;height:0;z-index:251658240" o:connectortype="straight"/>
        </w:pict>
      </w:r>
      <w:r>
        <w:rPr>
          <w:rFonts w:ascii="Times New Roman" w:eastAsia="Calibri" w:hAnsi="Times New Roman"/>
          <w:b/>
          <w:sz w:val="28"/>
          <w:szCs w:val="28"/>
          <w:lang w:val="fr-FR"/>
        </w:rPr>
        <w:t xml:space="preserve">Tableau 1: </w:t>
      </w:r>
      <w:r>
        <w:rPr>
          <w:rFonts w:ascii="Times New Roman" w:eastAsia="Calibri" w:hAnsi="Times New Roman"/>
          <w:sz w:val="28"/>
          <w:szCs w:val="28"/>
          <w:lang w:val="fr-FR"/>
        </w:rPr>
        <w:t>Distribution des élèves par genre</w:t>
      </w:r>
      <w:r>
        <w:rPr>
          <w:rFonts w:ascii="Times New Roman" w:eastAsia="Calibri" w:hAnsi="Times New Roman"/>
          <w:b/>
          <w:sz w:val="28"/>
          <w:szCs w:val="28"/>
          <w:lang w:val="fr-FR"/>
        </w:rPr>
        <w:t xml:space="preserve"> </w:t>
      </w:r>
    </w:p>
    <w:p w:rsidR="00B567FB" w:rsidRDefault="00B567FB" w:rsidP="00B567FB">
      <w:pPr>
        <w:jc w:val="both"/>
        <w:rPr>
          <w:rFonts w:ascii="Times New Roman" w:eastAsia="Calibri" w:hAnsi="Times New Roman"/>
          <w:b/>
          <w:sz w:val="28"/>
          <w:szCs w:val="28"/>
          <w:lang w:val="fr-FR"/>
        </w:rPr>
      </w:pPr>
    </w:p>
    <w:p w:rsidR="00B567FB" w:rsidRDefault="00B567FB" w:rsidP="00B567FB">
      <w:pPr>
        <w:jc w:val="both"/>
        <w:rPr>
          <w:rFonts w:ascii="Times New Roman" w:eastAsia="Calibri" w:hAnsi="Times New Roman"/>
          <w:b/>
          <w:sz w:val="28"/>
          <w:szCs w:val="28"/>
          <w:lang w:val="fr-FR"/>
        </w:rPr>
      </w:pPr>
      <w:r>
        <w:rPr>
          <w:rFonts w:ascii="Times New Roman" w:eastAsia="Calibri" w:hAnsi="Times New Roman"/>
          <w:b/>
          <w:noProof/>
          <w:sz w:val="28"/>
          <w:szCs w:val="28"/>
        </w:rPr>
        <w:pict>
          <v:shape id="_x0000_s1027" type="#_x0000_t32" style="position:absolute;left:0;text-align:left;margin-left:-.75pt;margin-top:26.55pt;width:456.75pt;height:0;z-index:251658240" o:connectortype="straight"/>
        </w:pict>
      </w:r>
      <w:r>
        <w:rPr>
          <w:rFonts w:ascii="Times New Roman" w:eastAsia="Calibri" w:hAnsi="Times New Roman"/>
          <w:b/>
          <w:sz w:val="28"/>
          <w:szCs w:val="28"/>
          <w:lang w:val="fr-FR"/>
        </w:rPr>
        <w:t>Niveau détude</w:t>
      </w:r>
      <w:r>
        <w:rPr>
          <w:rFonts w:ascii="Times New Roman" w:eastAsia="Calibri" w:hAnsi="Times New Roman"/>
          <w:b/>
          <w:sz w:val="28"/>
          <w:szCs w:val="28"/>
          <w:lang w:val="fr-FR"/>
        </w:rPr>
        <w:tab/>
      </w:r>
      <w:r>
        <w:rPr>
          <w:rFonts w:ascii="Times New Roman" w:eastAsia="Calibri" w:hAnsi="Times New Roman"/>
          <w:b/>
          <w:sz w:val="28"/>
          <w:szCs w:val="28"/>
          <w:lang w:val="fr-FR"/>
        </w:rPr>
        <w:tab/>
        <w:t>Sexe</w:t>
      </w:r>
      <w:r>
        <w:rPr>
          <w:rFonts w:ascii="Times New Roman" w:eastAsia="Calibri" w:hAnsi="Times New Roman"/>
          <w:b/>
          <w:sz w:val="28"/>
          <w:szCs w:val="28"/>
          <w:lang w:val="fr-FR"/>
        </w:rPr>
        <w:tab/>
        <w:t xml:space="preserve">     </w:t>
      </w:r>
      <w:r>
        <w:rPr>
          <w:rFonts w:ascii="Times New Roman" w:eastAsia="Calibri" w:hAnsi="Times New Roman"/>
          <w:b/>
          <w:sz w:val="28"/>
          <w:szCs w:val="28"/>
          <w:lang w:val="fr-FR"/>
        </w:rPr>
        <w:tab/>
      </w:r>
      <w:r>
        <w:rPr>
          <w:rFonts w:ascii="Times New Roman" w:eastAsia="Calibri" w:hAnsi="Times New Roman"/>
          <w:b/>
          <w:sz w:val="28"/>
          <w:szCs w:val="28"/>
          <w:lang w:val="fr-FR"/>
        </w:rPr>
        <w:tab/>
        <w:t>Nombre</w:t>
      </w:r>
      <w:r>
        <w:rPr>
          <w:rFonts w:ascii="Times New Roman" w:eastAsia="Calibri" w:hAnsi="Times New Roman"/>
          <w:b/>
          <w:sz w:val="28"/>
          <w:szCs w:val="28"/>
          <w:lang w:val="fr-FR"/>
        </w:rPr>
        <w:tab/>
      </w:r>
      <w:r>
        <w:rPr>
          <w:rFonts w:ascii="Times New Roman" w:eastAsia="Calibri" w:hAnsi="Times New Roman"/>
          <w:b/>
          <w:sz w:val="28"/>
          <w:szCs w:val="28"/>
          <w:lang w:val="fr-FR"/>
        </w:rPr>
        <w:tab/>
        <w:t>Pourcentage</w:t>
      </w:r>
    </w:p>
    <w:p w:rsidR="00B567FB" w:rsidRDefault="00B567FB" w:rsidP="00B567FB">
      <w:pPr>
        <w:spacing w:after="0"/>
        <w:jc w:val="both"/>
        <w:rPr>
          <w:rFonts w:ascii="Times New Roman" w:eastAsia="Calibri" w:hAnsi="Times New Roman"/>
          <w:sz w:val="28"/>
          <w:szCs w:val="28"/>
          <w:lang w:val="fr-FR"/>
        </w:rPr>
      </w:pPr>
      <w:r>
        <w:rPr>
          <w:rFonts w:ascii="Times New Roman" w:eastAsia="Calibri" w:hAnsi="Times New Roman"/>
          <w:b/>
          <w:sz w:val="28"/>
          <w:szCs w:val="28"/>
          <w:lang w:val="fr-FR"/>
        </w:rPr>
        <w:t>JSS One</w:t>
      </w:r>
      <w:r>
        <w:rPr>
          <w:rFonts w:ascii="Times New Roman" w:eastAsia="Calibri" w:hAnsi="Times New Roman"/>
          <w:b/>
          <w:sz w:val="28"/>
          <w:szCs w:val="28"/>
          <w:lang w:val="fr-FR"/>
        </w:rPr>
        <w:tab/>
      </w:r>
      <w:r>
        <w:rPr>
          <w:rFonts w:ascii="Times New Roman" w:eastAsia="Calibri" w:hAnsi="Times New Roman"/>
          <w:b/>
          <w:sz w:val="28"/>
          <w:szCs w:val="28"/>
          <w:lang w:val="fr-FR"/>
        </w:rPr>
        <w:tab/>
      </w:r>
      <w:r>
        <w:rPr>
          <w:rFonts w:ascii="Times New Roman" w:eastAsia="Calibri" w:hAnsi="Times New Roman"/>
          <w:b/>
          <w:sz w:val="28"/>
          <w:szCs w:val="28"/>
          <w:lang w:val="fr-FR"/>
        </w:rPr>
        <w:tab/>
      </w:r>
      <w:r>
        <w:rPr>
          <w:rFonts w:ascii="Times New Roman" w:eastAsia="Calibri" w:hAnsi="Times New Roman"/>
          <w:sz w:val="28"/>
          <w:szCs w:val="28"/>
          <w:lang w:val="fr-FR"/>
        </w:rPr>
        <w:t>Masculin</w:t>
      </w:r>
      <w:r>
        <w:rPr>
          <w:rFonts w:ascii="Times New Roman" w:eastAsia="Calibri" w:hAnsi="Times New Roman"/>
          <w:sz w:val="28"/>
          <w:szCs w:val="28"/>
          <w:lang w:val="fr-FR"/>
        </w:rPr>
        <w:tab/>
      </w:r>
      <w:r>
        <w:rPr>
          <w:rFonts w:ascii="Times New Roman" w:eastAsia="Calibri" w:hAnsi="Times New Roman"/>
          <w:sz w:val="28"/>
          <w:szCs w:val="28"/>
          <w:lang w:val="fr-FR"/>
        </w:rPr>
        <w:tab/>
        <w:t xml:space="preserve">     9</w:t>
      </w:r>
      <w:r>
        <w:rPr>
          <w:rFonts w:ascii="Times New Roman" w:eastAsia="Calibri" w:hAnsi="Times New Roman"/>
          <w:sz w:val="28"/>
          <w:szCs w:val="28"/>
          <w:lang w:val="fr-FR"/>
        </w:rPr>
        <w:tab/>
      </w:r>
      <w:r>
        <w:rPr>
          <w:rFonts w:ascii="Times New Roman" w:eastAsia="Calibri" w:hAnsi="Times New Roman"/>
          <w:sz w:val="28"/>
          <w:szCs w:val="28"/>
          <w:lang w:val="fr-FR"/>
        </w:rPr>
        <w:tab/>
      </w:r>
      <w:r>
        <w:rPr>
          <w:rFonts w:ascii="Times New Roman" w:eastAsia="Calibri" w:hAnsi="Times New Roman"/>
          <w:sz w:val="28"/>
          <w:szCs w:val="28"/>
          <w:lang w:val="fr-FR"/>
        </w:rPr>
        <w:tab/>
        <w:t xml:space="preserve">     9%</w:t>
      </w:r>
    </w:p>
    <w:p w:rsidR="00B567FB" w:rsidRDefault="00B567FB" w:rsidP="00B567FB">
      <w:pPr>
        <w:spacing w:line="240" w:lineRule="auto"/>
        <w:jc w:val="both"/>
        <w:rPr>
          <w:rFonts w:ascii="Times New Roman" w:eastAsia="Calibri" w:hAnsi="Times New Roman"/>
          <w:sz w:val="28"/>
          <w:szCs w:val="28"/>
          <w:lang w:val="fr-FR"/>
        </w:rPr>
      </w:pPr>
      <w:r>
        <w:rPr>
          <w:rFonts w:ascii="Times New Roman" w:eastAsia="Calibri" w:hAnsi="Times New Roman"/>
          <w:sz w:val="28"/>
          <w:szCs w:val="28"/>
          <w:lang w:val="fr-FR"/>
        </w:rPr>
        <w:tab/>
      </w:r>
      <w:r>
        <w:rPr>
          <w:rFonts w:ascii="Times New Roman" w:eastAsia="Calibri" w:hAnsi="Times New Roman"/>
          <w:sz w:val="28"/>
          <w:szCs w:val="28"/>
          <w:lang w:val="fr-FR"/>
        </w:rPr>
        <w:tab/>
      </w:r>
      <w:r>
        <w:rPr>
          <w:rFonts w:ascii="Times New Roman" w:eastAsia="Calibri" w:hAnsi="Times New Roman"/>
          <w:sz w:val="28"/>
          <w:szCs w:val="28"/>
          <w:lang w:val="fr-FR"/>
        </w:rPr>
        <w:tab/>
      </w:r>
      <w:r>
        <w:rPr>
          <w:rFonts w:ascii="Times New Roman" w:eastAsia="Calibri" w:hAnsi="Times New Roman"/>
          <w:sz w:val="28"/>
          <w:szCs w:val="28"/>
          <w:lang w:val="fr-FR"/>
        </w:rPr>
        <w:tab/>
        <w:t xml:space="preserve">Féminin </w:t>
      </w:r>
      <w:r>
        <w:rPr>
          <w:rFonts w:ascii="Times New Roman" w:eastAsia="Calibri" w:hAnsi="Times New Roman"/>
          <w:sz w:val="28"/>
          <w:szCs w:val="28"/>
          <w:lang w:val="fr-FR"/>
        </w:rPr>
        <w:tab/>
      </w:r>
      <w:r>
        <w:rPr>
          <w:rFonts w:ascii="Times New Roman" w:eastAsia="Calibri" w:hAnsi="Times New Roman"/>
          <w:sz w:val="28"/>
          <w:szCs w:val="28"/>
          <w:lang w:val="fr-FR"/>
        </w:rPr>
        <w:tab/>
        <w:t xml:space="preserve">     21</w:t>
      </w:r>
      <w:r>
        <w:rPr>
          <w:rFonts w:ascii="Times New Roman" w:eastAsia="Calibri" w:hAnsi="Times New Roman"/>
          <w:sz w:val="28"/>
          <w:szCs w:val="28"/>
          <w:lang w:val="fr-FR"/>
        </w:rPr>
        <w:tab/>
      </w:r>
      <w:r>
        <w:rPr>
          <w:rFonts w:ascii="Times New Roman" w:eastAsia="Calibri" w:hAnsi="Times New Roman"/>
          <w:sz w:val="28"/>
          <w:szCs w:val="28"/>
          <w:lang w:val="fr-FR"/>
        </w:rPr>
        <w:tab/>
      </w:r>
      <w:r>
        <w:rPr>
          <w:rFonts w:ascii="Times New Roman" w:eastAsia="Calibri" w:hAnsi="Times New Roman"/>
          <w:sz w:val="28"/>
          <w:szCs w:val="28"/>
          <w:lang w:val="fr-FR"/>
        </w:rPr>
        <w:tab/>
        <w:t xml:space="preserve">     21%</w:t>
      </w:r>
    </w:p>
    <w:p w:rsidR="00B567FB" w:rsidRPr="00DA5B18" w:rsidRDefault="00B567FB" w:rsidP="00B567FB">
      <w:pPr>
        <w:spacing w:line="240" w:lineRule="auto"/>
        <w:jc w:val="both"/>
        <w:rPr>
          <w:rFonts w:ascii="Times New Roman" w:eastAsia="Calibri" w:hAnsi="Times New Roman"/>
          <w:b/>
          <w:sz w:val="28"/>
          <w:szCs w:val="28"/>
          <w:lang w:val="fr-FR"/>
        </w:rPr>
      </w:pPr>
      <w:r>
        <w:rPr>
          <w:rFonts w:ascii="Times New Roman" w:eastAsia="Calibri" w:hAnsi="Times New Roman"/>
          <w:sz w:val="28"/>
          <w:szCs w:val="28"/>
          <w:lang w:val="fr-FR"/>
        </w:rPr>
        <w:tab/>
      </w:r>
      <w:r>
        <w:rPr>
          <w:rFonts w:ascii="Times New Roman" w:eastAsia="Calibri" w:hAnsi="Times New Roman"/>
          <w:sz w:val="28"/>
          <w:szCs w:val="28"/>
          <w:lang w:val="fr-FR"/>
        </w:rPr>
        <w:tab/>
      </w:r>
      <w:r>
        <w:rPr>
          <w:rFonts w:ascii="Times New Roman" w:eastAsia="Calibri" w:hAnsi="Times New Roman"/>
          <w:sz w:val="28"/>
          <w:szCs w:val="28"/>
          <w:lang w:val="fr-FR"/>
        </w:rPr>
        <w:tab/>
      </w:r>
      <w:r>
        <w:rPr>
          <w:rFonts w:ascii="Times New Roman" w:eastAsia="Calibri" w:hAnsi="Times New Roman"/>
          <w:sz w:val="28"/>
          <w:szCs w:val="28"/>
          <w:lang w:val="fr-FR"/>
        </w:rPr>
        <w:tab/>
      </w:r>
      <w:r>
        <w:rPr>
          <w:rFonts w:ascii="Times New Roman" w:eastAsia="Calibri" w:hAnsi="Times New Roman"/>
          <w:b/>
          <w:sz w:val="28"/>
          <w:szCs w:val="28"/>
          <w:lang w:val="fr-FR"/>
        </w:rPr>
        <w:t>Total</w:t>
      </w:r>
      <w:r>
        <w:rPr>
          <w:rFonts w:ascii="Times New Roman" w:eastAsia="Calibri" w:hAnsi="Times New Roman"/>
          <w:b/>
          <w:sz w:val="28"/>
          <w:szCs w:val="28"/>
          <w:lang w:val="fr-FR"/>
        </w:rPr>
        <w:tab/>
      </w:r>
      <w:r>
        <w:rPr>
          <w:rFonts w:ascii="Times New Roman" w:eastAsia="Calibri" w:hAnsi="Times New Roman"/>
          <w:b/>
          <w:sz w:val="28"/>
          <w:szCs w:val="28"/>
          <w:lang w:val="fr-FR"/>
        </w:rPr>
        <w:tab/>
      </w:r>
      <w:r>
        <w:rPr>
          <w:rFonts w:ascii="Times New Roman" w:eastAsia="Calibri" w:hAnsi="Times New Roman"/>
          <w:b/>
          <w:sz w:val="28"/>
          <w:szCs w:val="28"/>
          <w:lang w:val="fr-FR"/>
        </w:rPr>
        <w:tab/>
        <w:t xml:space="preserve">     30</w:t>
      </w:r>
      <w:r>
        <w:rPr>
          <w:rFonts w:ascii="Times New Roman" w:eastAsia="Calibri" w:hAnsi="Times New Roman"/>
          <w:b/>
          <w:sz w:val="28"/>
          <w:szCs w:val="28"/>
          <w:lang w:val="fr-FR"/>
        </w:rPr>
        <w:tab/>
      </w:r>
      <w:r>
        <w:rPr>
          <w:rFonts w:ascii="Times New Roman" w:eastAsia="Calibri" w:hAnsi="Times New Roman"/>
          <w:b/>
          <w:sz w:val="28"/>
          <w:szCs w:val="28"/>
          <w:lang w:val="fr-FR"/>
        </w:rPr>
        <w:tab/>
      </w:r>
      <w:r>
        <w:rPr>
          <w:rFonts w:ascii="Times New Roman" w:eastAsia="Calibri" w:hAnsi="Times New Roman"/>
          <w:b/>
          <w:sz w:val="28"/>
          <w:szCs w:val="28"/>
          <w:lang w:val="fr-FR"/>
        </w:rPr>
        <w:tab/>
        <w:t xml:space="preserve">     30%</w:t>
      </w:r>
    </w:p>
    <w:p w:rsidR="00B567FB" w:rsidRDefault="00B567FB" w:rsidP="00B567FB">
      <w:pPr>
        <w:spacing w:after="0"/>
        <w:jc w:val="both"/>
        <w:rPr>
          <w:rFonts w:ascii="Times New Roman" w:eastAsia="Calibri" w:hAnsi="Times New Roman"/>
          <w:sz w:val="28"/>
          <w:szCs w:val="28"/>
          <w:lang w:val="fr-FR"/>
        </w:rPr>
      </w:pPr>
      <w:r>
        <w:rPr>
          <w:rFonts w:ascii="Times New Roman" w:eastAsia="Calibri" w:hAnsi="Times New Roman"/>
          <w:b/>
          <w:sz w:val="28"/>
          <w:szCs w:val="28"/>
          <w:lang w:val="fr-FR"/>
        </w:rPr>
        <w:t>JSS Two</w:t>
      </w:r>
      <w:r>
        <w:rPr>
          <w:rFonts w:ascii="Times New Roman" w:eastAsia="Calibri" w:hAnsi="Times New Roman"/>
          <w:b/>
          <w:sz w:val="28"/>
          <w:szCs w:val="28"/>
          <w:lang w:val="fr-FR"/>
        </w:rPr>
        <w:tab/>
      </w:r>
      <w:r>
        <w:rPr>
          <w:rFonts w:ascii="Times New Roman" w:eastAsia="Calibri" w:hAnsi="Times New Roman"/>
          <w:b/>
          <w:sz w:val="28"/>
          <w:szCs w:val="28"/>
          <w:lang w:val="fr-FR"/>
        </w:rPr>
        <w:tab/>
      </w:r>
      <w:r>
        <w:rPr>
          <w:rFonts w:ascii="Times New Roman" w:eastAsia="Calibri" w:hAnsi="Times New Roman"/>
          <w:b/>
          <w:sz w:val="28"/>
          <w:szCs w:val="28"/>
          <w:lang w:val="fr-FR"/>
        </w:rPr>
        <w:tab/>
      </w:r>
      <w:r>
        <w:rPr>
          <w:rFonts w:ascii="Times New Roman" w:eastAsia="Calibri" w:hAnsi="Times New Roman"/>
          <w:sz w:val="28"/>
          <w:szCs w:val="28"/>
          <w:lang w:val="fr-FR"/>
        </w:rPr>
        <w:t xml:space="preserve">Masculin    </w:t>
      </w:r>
      <w:r>
        <w:rPr>
          <w:rFonts w:ascii="Times New Roman" w:eastAsia="Calibri" w:hAnsi="Times New Roman"/>
          <w:sz w:val="28"/>
          <w:szCs w:val="28"/>
          <w:lang w:val="fr-FR"/>
        </w:rPr>
        <w:tab/>
      </w:r>
      <w:r>
        <w:rPr>
          <w:rFonts w:ascii="Times New Roman" w:eastAsia="Calibri" w:hAnsi="Times New Roman"/>
          <w:sz w:val="28"/>
          <w:szCs w:val="28"/>
          <w:lang w:val="fr-FR"/>
        </w:rPr>
        <w:tab/>
        <w:t xml:space="preserve">     13</w:t>
      </w:r>
      <w:r>
        <w:rPr>
          <w:rFonts w:ascii="Times New Roman" w:eastAsia="Calibri" w:hAnsi="Times New Roman"/>
          <w:sz w:val="28"/>
          <w:szCs w:val="28"/>
          <w:lang w:val="fr-FR"/>
        </w:rPr>
        <w:tab/>
        <w:t xml:space="preserve">    </w:t>
      </w:r>
      <w:r>
        <w:rPr>
          <w:rFonts w:ascii="Times New Roman" w:eastAsia="Calibri" w:hAnsi="Times New Roman"/>
          <w:sz w:val="28"/>
          <w:szCs w:val="28"/>
          <w:lang w:val="fr-FR"/>
        </w:rPr>
        <w:tab/>
      </w:r>
      <w:r>
        <w:rPr>
          <w:rFonts w:ascii="Times New Roman" w:eastAsia="Calibri" w:hAnsi="Times New Roman"/>
          <w:sz w:val="28"/>
          <w:szCs w:val="28"/>
          <w:lang w:val="fr-FR"/>
        </w:rPr>
        <w:tab/>
        <w:t xml:space="preserve">     13%</w:t>
      </w:r>
    </w:p>
    <w:p w:rsidR="00B567FB" w:rsidRDefault="00B567FB" w:rsidP="00B567FB">
      <w:pPr>
        <w:jc w:val="both"/>
        <w:rPr>
          <w:rFonts w:ascii="Times New Roman" w:eastAsia="Calibri" w:hAnsi="Times New Roman"/>
          <w:sz w:val="28"/>
          <w:szCs w:val="28"/>
          <w:lang w:val="fr-FR"/>
        </w:rPr>
      </w:pPr>
      <w:r>
        <w:rPr>
          <w:rFonts w:ascii="Times New Roman" w:eastAsia="Calibri" w:hAnsi="Times New Roman"/>
          <w:sz w:val="28"/>
          <w:szCs w:val="28"/>
          <w:lang w:val="fr-FR"/>
        </w:rPr>
        <w:tab/>
      </w:r>
      <w:r>
        <w:rPr>
          <w:rFonts w:ascii="Times New Roman" w:eastAsia="Calibri" w:hAnsi="Times New Roman"/>
          <w:sz w:val="28"/>
          <w:szCs w:val="28"/>
          <w:lang w:val="fr-FR"/>
        </w:rPr>
        <w:tab/>
      </w:r>
      <w:r>
        <w:rPr>
          <w:rFonts w:ascii="Times New Roman" w:eastAsia="Calibri" w:hAnsi="Times New Roman"/>
          <w:sz w:val="28"/>
          <w:szCs w:val="28"/>
          <w:lang w:val="fr-FR"/>
        </w:rPr>
        <w:tab/>
      </w:r>
      <w:r>
        <w:rPr>
          <w:rFonts w:ascii="Times New Roman" w:eastAsia="Calibri" w:hAnsi="Times New Roman"/>
          <w:sz w:val="28"/>
          <w:szCs w:val="28"/>
          <w:lang w:val="fr-FR"/>
        </w:rPr>
        <w:tab/>
        <w:t>Féminin</w:t>
      </w:r>
      <w:r>
        <w:rPr>
          <w:rFonts w:ascii="Times New Roman" w:eastAsia="Calibri" w:hAnsi="Times New Roman"/>
          <w:sz w:val="28"/>
          <w:szCs w:val="28"/>
          <w:lang w:val="fr-FR"/>
        </w:rPr>
        <w:tab/>
      </w:r>
      <w:r>
        <w:rPr>
          <w:rFonts w:ascii="Times New Roman" w:eastAsia="Calibri" w:hAnsi="Times New Roman"/>
          <w:sz w:val="28"/>
          <w:szCs w:val="28"/>
          <w:lang w:val="fr-FR"/>
        </w:rPr>
        <w:tab/>
        <w:t xml:space="preserve">     17</w:t>
      </w:r>
      <w:r>
        <w:rPr>
          <w:rFonts w:ascii="Times New Roman" w:eastAsia="Calibri" w:hAnsi="Times New Roman"/>
          <w:sz w:val="28"/>
          <w:szCs w:val="28"/>
          <w:lang w:val="fr-FR"/>
        </w:rPr>
        <w:tab/>
      </w:r>
      <w:r>
        <w:rPr>
          <w:rFonts w:ascii="Times New Roman" w:eastAsia="Calibri" w:hAnsi="Times New Roman"/>
          <w:sz w:val="28"/>
          <w:szCs w:val="28"/>
          <w:lang w:val="fr-FR"/>
        </w:rPr>
        <w:tab/>
      </w:r>
      <w:r>
        <w:rPr>
          <w:rFonts w:ascii="Times New Roman" w:eastAsia="Calibri" w:hAnsi="Times New Roman"/>
          <w:sz w:val="28"/>
          <w:szCs w:val="28"/>
          <w:lang w:val="fr-FR"/>
        </w:rPr>
        <w:tab/>
        <w:t xml:space="preserve">     17%</w:t>
      </w:r>
    </w:p>
    <w:p w:rsidR="00B567FB" w:rsidRPr="0000074A" w:rsidRDefault="00B567FB" w:rsidP="00B567FB">
      <w:pPr>
        <w:jc w:val="both"/>
        <w:rPr>
          <w:rFonts w:ascii="Times New Roman" w:eastAsia="Calibri" w:hAnsi="Times New Roman"/>
          <w:sz w:val="28"/>
          <w:szCs w:val="28"/>
          <w:lang w:val="fr-FR"/>
        </w:rPr>
      </w:pPr>
      <w:r>
        <w:rPr>
          <w:rFonts w:ascii="Times New Roman" w:eastAsia="Calibri" w:hAnsi="Times New Roman"/>
          <w:sz w:val="28"/>
          <w:szCs w:val="28"/>
          <w:lang w:val="fr-FR"/>
        </w:rPr>
        <w:tab/>
      </w:r>
      <w:r>
        <w:rPr>
          <w:rFonts w:ascii="Times New Roman" w:eastAsia="Calibri" w:hAnsi="Times New Roman"/>
          <w:sz w:val="28"/>
          <w:szCs w:val="28"/>
          <w:lang w:val="fr-FR"/>
        </w:rPr>
        <w:tab/>
      </w:r>
      <w:r>
        <w:rPr>
          <w:rFonts w:ascii="Times New Roman" w:eastAsia="Calibri" w:hAnsi="Times New Roman"/>
          <w:sz w:val="28"/>
          <w:szCs w:val="28"/>
          <w:lang w:val="fr-FR"/>
        </w:rPr>
        <w:tab/>
      </w:r>
      <w:r>
        <w:rPr>
          <w:rFonts w:ascii="Times New Roman" w:eastAsia="Calibri" w:hAnsi="Times New Roman"/>
          <w:sz w:val="28"/>
          <w:szCs w:val="28"/>
          <w:lang w:val="fr-FR"/>
        </w:rPr>
        <w:tab/>
      </w:r>
      <w:r>
        <w:rPr>
          <w:rFonts w:ascii="Times New Roman" w:eastAsia="Calibri" w:hAnsi="Times New Roman"/>
          <w:b/>
          <w:sz w:val="28"/>
          <w:szCs w:val="28"/>
          <w:lang w:val="fr-FR"/>
        </w:rPr>
        <w:t>Total</w:t>
      </w:r>
      <w:r>
        <w:rPr>
          <w:rFonts w:ascii="Times New Roman" w:eastAsia="Calibri" w:hAnsi="Times New Roman"/>
          <w:b/>
          <w:sz w:val="28"/>
          <w:szCs w:val="28"/>
          <w:lang w:val="fr-FR"/>
        </w:rPr>
        <w:tab/>
      </w:r>
      <w:r>
        <w:rPr>
          <w:rFonts w:ascii="Times New Roman" w:eastAsia="Calibri" w:hAnsi="Times New Roman"/>
          <w:b/>
          <w:sz w:val="28"/>
          <w:szCs w:val="28"/>
          <w:lang w:val="fr-FR"/>
        </w:rPr>
        <w:tab/>
      </w:r>
      <w:r>
        <w:rPr>
          <w:rFonts w:ascii="Times New Roman" w:eastAsia="Calibri" w:hAnsi="Times New Roman"/>
          <w:b/>
          <w:sz w:val="28"/>
          <w:szCs w:val="28"/>
          <w:lang w:val="fr-FR"/>
        </w:rPr>
        <w:tab/>
        <w:t xml:space="preserve">     30</w:t>
      </w:r>
      <w:r>
        <w:rPr>
          <w:rFonts w:ascii="Times New Roman" w:eastAsia="Calibri" w:hAnsi="Times New Roman"/>
          <w:b/>
          <w:sz w:val="28"/>
          <w:szCs w:val="28"/>
          <w:lang w:val="fr-FR"/>
        </w:rPr>
        <w:tab/>
      </w:r>
      <w:r>
        <w:rPr>
          <w:rFonts w:ascii="Times New Roman" w:eastAsia="Calibri" w:hAnsi="Times New Roman"/>
          <w:b/>
          <w:sz w:val="28"/>
          <w:szCs w:val="28"/>
          <w:lang w:val="fr-FR"/>
        </w:rPr>
        <w:tab/>
      </w:r>
      <w:r>
        <w:rPr>
          <w:rFonts w:ascii="Times New Roman" w:eastAsia="Calibri" w:hAnsi="Times New Roman"/>
          <w:b/>
          <w:sz w:val="28"/>
          <w:szCs w:val="28"/>
          <w:lang w:val="fr-FR"/>
        </w:rPr>
        <w:tab/>
        <w:t xml:space="preserve">     30%</w:t>
      </w:r>
    </w:p>
    <w:p w:rsidR="00B567FB" w:rsidRDefault="00B567FB" w:rsidP="00B567FB">
      <w:pPr>
        <w:spacing w:after="0"/>
        <w:jc w:val="both"/>
        <w:rPr>
          <w:rFonts w:ascii="Times New Roman" w:eastAsia="Calibri" w:hAnsi="Times New Roman"/>
          <w:sz w:val="28"/>
          <w:szCs w:val="28"/>
          <w:lang w:val="fr-FR"/>
        </w:rPr>
      </w:pPr>
      <w:r>
        <w:rPr>
          <w:rFonts w:ascii="Times New Roman" w:eastAsia="Calibri" w:hAnsi="Times New Roman"/>
          <w:b/>
          <w:sz w:val="28"/>
          <w:szCs w:val="28"/>
          <w:lang w:val="fr-FR"/>
        </w:rPr>
        <w:t>JSS Three</w:t>
      </w:r>
      <w:r>
        <w:rPr>
          <w:rFonts w:ascii="Times New Roman" w:eastAsia="Calibri" w:hAnsi="Times New Roman"/>
          <w:b/>
          <w:sz w:val="28"/>
          <w:szCs w:val="28"/>
          <w:lang w:val="fr-FR"/>
        </w:rPr>
        <w:tab/>
      </w:r>
      <w:r>
        <w:rPr>
          <w:rFonts w:ascii="Times New Roman" w:eastAsia="Calibri" w:hAnsi="Times New Roman"/>
          <w:b/>
          <w:sz w:val="28"/>
          <w:szCs w:val="28"/>
          <w:lang w:val="fr-FR"/>
        </w:rPr>
        <w:tab/>
      </w:r>
      <w:r>
        <w:rPr>
          <w:rFonts w:ascii="Times New Roman" w:eastAsia="Calibri" w:hAnsi="Times New Roman"/>
          <w:b/>
          <w:sz w:val="28"/>
          <w:szCs w:val="28"/>
          <w:lang w:val="fr-FR"/>
        </w:rPr>
        <w:tab/>
      </w:r>
      <w:r>
        <w:rPr>
          <w:rFonts w:ascii="Times New Roman" w:eastAsia="Calibri" w:hAnsi="Times New Roman"/>
          <w:sz w:val="28"/>
          <w:szCs w:val="28"/>
          <w:lang w:val="fr-FR"/>
        </w:rPr>
        <w:t>Masculin</w:t>
      </w:r>
      <w:r>
        <w:rPr>
          <w:rFonts w:ascii="Times New Roman" w:eastAsia="Calibri" w:hAnsi="Times New Roman"/>
          <w:sz w:val="28"/>
          <w:szCs w:val="28"/>
          <w:lang w:val="fr-FR"/>
        </w:rPr>
        <w:tab/>
      </w:r>
      <w:r>
        <w:rPr>
          <w:rFonts w:ascii="Times New Roman" w:eastAsia="Calibri" w:hAnsi="Times New Roman"/>
          <w:sz w:val="28"/>
          <w:szCs w:val="28"/>
          <w:lang w:val="fr-FR"/>
        </w:rPr>
        <w:tab/>
        <w:t xml:space="preserve">     15</w:t>
      </w:r>
      <w:r>
        <w:rPr>
          <w:rFonts w:ascii="Times New Roman" w:eastAsia="Calibri" w:hAnsi="Times New Roman"/>
          <w:sz w:val="28"/>
          <w:szCs w:val="28"/>
          <w:lang w:val="fr-FR"/>
        </w:rPr>
        <w:tab/>
      </w:r>
      <w:r>
        <w:rPr>
          <w:rFonts w:ascii="Times New Roman" w:eastAsia="Calibri" w:hAnsi="Times New Roman"/>
          <w:sz w:val="28"/>
          <w:szCs w:val="28"/>
          <w:lang w:val="fr-FR"/>
        </w:rPr>
        <w:tab/>
      </w:r>
      <w:r>
        <w:rPr>
          <w:rFonts w:ascii="Times New Roman" w:eastAsia="Calibri" w:hAnsi="Times New Roman"/>
          <w:sz w:val="28"/>
          <w:szCs w:val="28"/>
          <w:lang w:val="fr-FR"/>
        </w:rPr>
        <w:tab/>
        <w:t xml:space="preserve">     15%</w:t>
      </w:r>
    </w:p>
    <w:p w:rsidR="00B567FB" w:rsidRPr="0000074A" w:rsidRDefault="00B567FB" w:rsidP="00B567FB">
      <w:pPr>
        <w:jc w:val="both"/>
        <w:rPr>
          <w:rFonts w:ascii="Times New Roman" w:eastAsia="Calibri" w:hAnsi="Times New Roman"/>
          <w:sz w:val="28"/>
          <w:szCs w:val="28"/>
          <w:lang w:val="fr-FR"/>
        </w:rPr>
      </w:pPr>
      <w:r>
        <w:rPr>
          <w:rFonts w:ascii="Times New Roman" w:eastAsia="Calibri" w:hAnsi="Times New Roman"/>
          <w:sz w:val="28"/>
          <w:szCs w:val="28"/>
          <w:lang w:val="fr-FR"/>
        </w:rPr>
        <w:tab/>
      </w:r>
      <w:r>
        <w:rPr>
          <w:rFonts w:ascii="Times New Roman" w:eastAsia="Calibri" w:hAnsi="Times New Roman"/>
          <w:sz w:val="28"/>
          <w:szCs w:val="28"/>
          <w:lang w:val="fr-FR"/>
        </w:rPr>
        <w:tab/>
      </w:r>
      <w:r>
        <w:rPr>
          <w:rFonts w:ascii="Times New Roman" w:eastAsia="Calibri" w:hAnsi="Times New Roman"/>
          <w:sz w:val="28"/>
          <w:szCs w:val="28"/>
          <w:lang w:val="fr-FR"/>
        </w:rPr>
        <w:tab/>
      </w:r>
      <w:r>
        <w:rPr>
          <w:rFonts w:ascii="Times New Roman" w:eastAsia="Calibri" w:hAnsi="Times New Roman"/>
          <w:sz w:val="28"/>
          <w:szCs w:val="28"/>
          <w:lang w:val="fr-FR"/>
        </w:rPr>
        <w:tab/>
        <w:t>Féminin</w:t>
      </w:r>
      <w:r>
        <w:rPr>
          <w:rFonts w:ascii="Times New Roman" w:eastAsia="Calibri" w:hAnsi="Times New Roman"/>
          <w:sz w:val="28"/>
          <w:szCs w:val="28"/>
          <w:lang w:val="fr-FR"/>
        </w:rPr>
        <w:tab/>
      </w:r>
      <w:r>
        <w:rPr>
          <w:rFonts w:ascii="Times New Roman" w:eastAsia="Calibri" w:hAnsi="Times New Roman"/>
          <w:sz w:val="28"/>
          <w:szCs w:val="28"/>
          <w:lang w:val="fr-FR"/>
        </w:rPr>
        <w:tab/>
        <w:t xml:space="preserve">     25</w:t>
      </w:r>
      <w:r>
        <w:rPr>
          <w:rFonts w:ascii="Times New Roman" w:eastAsia="Calibri" w:hAnsi="Times New Roman"/>
          <w:sz w:val="28"/>
          <w:szCs w:val="28"/>
          <w:lang w:val="fr-FR"/>
        </w:rPr>
        <w:tab/>
      </w:r>
      <w:r>
        <w:rPr>
          <w:rFonts w:ascii="Times New Roman" w:eastAsia="Calibri" w:hAnsi="Times New Roman"/>
          <w:sz w:val="28"/>
          <w:szCs w:val="28"/>
          <w:lang w:val="fr-FR"/>
        </w:rPr>
        <w:tab/>
      </w:r>
      <w:r>
        <w:rPr>
          <w:rFonts w:ascii="Times New Roman" w:eastAsia="Calibri" w:hAnsi="Times New Roman"/>
          <w:sz w:val="28"/>
          <w:szCs w:val="28"/>
          <w:lang w:val="fr-FR"/>
        </w:rPr>
        <w:tab/>
        <w:t xml:space="preserve">     25%</w:t>
      </w:r>
    </w:p>
    <w:p w:rsidR="00B567FB" w:rsidRDefault="00B567FB" w:rsidP="00B567FB">
      <w:pPr>
        <w:spacing w:line="360" w:lineRule="auto"/>
        <w:jc w:val="both"/>
        <w:rPr>
          <w:rFonts w:ascii="Times New Roman" w:eastAsia="Calibri" w:hAnsi="Times New Roman"/>
          <w:b/>
          <w:sz w:val="28"/>
          <w:szCs w:val="28"/>
          <w:lang w:val="fr-FR"/>
        </w:rPr>
      </w:pPr>
      <w:r>
        <w:rPr>
          <w:rFonts w:ascii="Times New Roman" w:eastAsia="Calibri" w:hAnsi="Times New Roman"/>
          <w:b/>
          <w:noProof/>
          <w:sz w:val="28"/>
          <w:szCs w:val="28"/>
        </w:rPr>
        <w:pict>
          <v:shape id="_x0000_s1028" type="#_x0000_t32" style="position:absolute;left:0;text-align:left;margin-left:-.75pt;margin-top:19.25pt;width:449.25pt;height:0;z-index:251658240" o:connectortype="straight"/>
        </w:pict>
      </w:r>
      <w:r>
        <w:rPr>
          <w:rFonts w:ascii="Times New Roman" w:eastAsia="Calibri" w:hAnsi="Times New Roman"/>
          <w:b/>
          <w:sz w:val="28"/>
          <w:szCs w:val="28"/>
          <w:lang w:val="fr-FR"/>
        </w:rPr>
        <w:tab/>
      </w:r>
      <w:r>
        <w:rPr>
          <w:rFonts w:ascii="Times New Roman" w:eastAsia="Calibri" w:hAnsi="Times New Roman"/>
          <w:b/>
          <w:sz w:val="28"/>
          <w:szCs w:val="28"/>
          <w:lang w:val="fr-FR"/>
        </w:rPr>
        <w:tab/>
      </w:r>
      <w:r>
        <w:rPr>
          <w:rFonts w:ascii="Times New Roman" w:eastAsia="Calibri" w:hAnsi="Times New Roman"/>
          <w:b/>
          <w:sz w:val="28"/>
          <w:szCs w:val="28"/>
          <w:lang w:val="fr-FR"/>
        </w:rPr>
        <w:tab/>
      </w:r>
      <w:r>
        <w:rPr>
          <w:rFonts w:ascii="Times New Roman" w:eastAsia="Calibri" w:hAnsi="Times New Roman"/>
          <w:b/>
          <w:sz w:val="28"/>
          <w:szCs w:val="28"/>
          <w:lang w:val="fr-FR"/>
        </w:rPr>
        <w:tab/>
        <w:t>Total</w:t>
      </w:r>
      <w:r>
        <w:rPr>
          <w:rFonts w:ascii="Times New Roman" w:eastAsia="Calibri" w:hAnsi="Times New Roman"/>
          <w:b/>
          <w:sz w:val="28"/>
          <w:szCs w:val="28"/>
          <w:lang w:val="fr-FR"/>
        </w:rPr>
        <w:tab/>
      </w:r>
      <w:r>
        <w:rPr>
          <w:rFonts w:ascii="Times New Roman" w:eastAsia="Calibri" w:hAnsi="Times New Roman"/>
          <w:b/>
          <w:sz w:val="28"/>
          <w:szCs w:val="28"/>
          <w:lang w:val="fr-FR"/>
        </w:rPr>
        <w:tab/>
      </w:r>
      <w:r>
        <w:rPr>
          <w:rFonts w:ascii="Times New Roman" w:eastAsia="Calibri" w:hAnsi="Times New Roman"/>
          <w:b/>
          <w:sz w:val="28"/>
          <w:szCs w:val="28"/>
          <w:lang w:val="fr-FR"/>
        </w:rPr>
        <w:tab/>
        <w:t xml:space="preserve">     40</w:t>
      </w:r>
      <w:r>
        <w:rPr>
          <w:rFonts w:ascii="Times New Roman" w:eastAsia="Calibri" w:hAnsi="Times New Roman"/>
          <w:b/>
          <w:sz w:val="28"/>
          <w:szCs w:val="28"/>
          <w:lang w:val="fr-FR"/>
        </w:rPr>
        <w:tab/>
      </w:r>
      <w:r>
        <w:rPr>
          <w:rFonts w:ascii="Times New Roman" w:eastAsia="Calibri" w:hAnsi="Times New Roman"/>
          <w:b/>
          <w:sz w:val="28"/>
          <w:szCs w:val="28"/>
          <w:lang w:val="fr-FR"/>
        </w:rPr>
        <w:tab/>
      </w:r>
      <w:r>
        <w:rPr>
          <w:rFonts w:ascii="Times New Roman" w:eastAsia="Calibri" w:hAnsi="Times New Roman"/>
          <w:b/>
          <w:sz w:val="28"/>
          <w:szCs w:val="28"/>
          <w:lang w:val="fr-FR"/>
        </w:rPr>
        <w:tab/>
        <w:t xml:space="preserve">     40%</w:t>
      </w:r>
    </w:p>
    <w:p w:rsidR="00B567FB" w:rsidRPr="00084AC4" w:rsidRDefault="00B567FB" w:rsidP="00B567FB">
      <w:pPr>
        <w:pStyle w:val="Default"/>
        <w:spacing w:line="360" w:lineRule="auto"/>
        <w:jc w:val="both"/>
        <w:rPr>
          <w:sz w:val="28"/>
          <w:szCs w:val="28"/>
          <w:lang w:val="fr-FR"/>
        </w:rPr>
      </w:pPr>
      <w:r w:rsidRPr="00EA41F1">
        <w:rPr>
          <w:sz w:val="28"/>
          <w:szCs w:val="28"/>
          <w:lang w:val="fr-FR"/>
        </w:rPr>
        <w:t>Le tableau ci-dessus montre que les sexes masculins de</w:t>
      </w:r>
      <w:r>
        <w:rPr>
          <w:sz w:val="28"/>
          <w:szCs w:val="28"/>
          <w:lang w:val="fr-FR"/>
        </w:rPr>
        <w:t>s élèves en JSS One</w:t>
      </w:r>
      <w:r w:rsidRPr="00EA41F1">
        <w:rPr>
          <w:sz w:val="28"/>
          <w:szCs w:val="28"/>
          <w:lang w:val="fr-FR"/>
        </w:rPr>
        <w:t xml:space="preserve"> sont au nombre de</w:t>
      </w:r>
      <w:r>
        <w:rPr>
          <w:sz w:val="28"/>
          <w:szCs w:val="28"/>
          <w:lang w:val="fr-FR"/>
        </w:rPr>
        <w:t xml:space="preserve"> 9</w:t>
      </w:r>
      <w:r w:rsidRPr="00EA41F1">
        <w:rPr>
          <w:sz w:val="28"/>
          <w:szCs w:val="28"/>
          <w:lang w:val="fr-FR"/>
        </w:rPr>
        <w:t xml:space="preserve"> (</w:t>
      </w:r>
      <w:r>
        <w:rPr>
          <w:sz w:val="28"/>
          <w:szCs w:val="28"/>
          <w:lang w:val="fr-FR"/>
        </w:rPr>
        <w:t>ce qui représente 9%</w:t>
      </w:r>
      <w:r w:rsidRPr="00EA41F1">
        <w:rPr>
          <w:sz w:val="28"/>
          <w:szCs w:val="28"/>
          <w:lang w:val="fr-FR"/>
        </w:rPr>
        <w:t xml:space="preserve">), tandis que les féminin </w:t>
      </w:r>
      <w:r>
        <w:rPr>
          <w:sz w:val="28"/>
          <w:szCs w:val="28"/>
          <w:lang w:val="fr-FR"/>
        </w:rPr>
        <w:t>sont au nombre de 21</w:t>
      </w:r>
      <w:r w:rsidRPr="00EA41F1">
        <w:rPr>
          <w:sz w:val="28"/>
          <w:szCs w:val="28"/>
          <w:lang w:val="fr-FR"/>
        </w:rPr>
        <w:t xml:space="preserve"> (</w:t>
      </w:r>
      <w:r>
        <w:rPr>
          <w:sz w:val="28"/>
          <w:szCs w:val="28"/>
          <w:lang w:val="fr-FR"/>
        </w:rPr>
        <w:t>ce qui représente 21%</w:t>
      </w:r>
      <w:r w:rsidRPr="00EA41F1">
        <w:rPr>
          <w:sz w:val="28"/>
          <w:szCs w:val="28"/>
          <w:lang w:val="fr-FR"/>
        </w:rPr>
        <w:t xml:space="preserve">). Pour </w:t>
      </w:r>
      <w:r>
        <w:rPr>
          <w:sz w:val="28"/>
          <w:szCs w:val="28"/>
          <w:lang w:val="fr-FR"/>
        </w:rPr>
        <w:t>l</w:t>
      </w:r>
      <w:r w:rsidRPr="00EA41F1">
        <w:rPr>
          <w:sz w:val="28"/>
          <w:szCs w:val="28"/>
          <w:lang w:val="fr-FR"/>
        </w:rPr>
        <w:t>e</w:t>
      </w:r>
      <w:r>
        <w:rPr>
          <w:sz w:val="28"/>
          <w:szCs w:val="28"/>
          <w:lang w:val="fr-FR"/>
        </w:rPr>
        <w:t>s élèves en JSS Two,</w:t>
      </w:r>
      <w:r w:rsidRPr="00EA41F1">
        <w:rPr>
          <w:sz w:val="28"/>
          <w:szCs w:val="28"/>
          <w:lang w:val="fr-FR"/>
        </w:rPr>
        <w:t xml:space="preserve"> les sexes </w:t>
      </w:r>
      <w:r>
        <w:rPr>
          <w:sz w:val="28"/>
          <w:szCs w:val="28"/>
          <w:lang w:val="fr-FR"/>
        </w:rPr>
        <w:t>masculins sont au nombre de 13 (ce qui représente 13%</w:t>
      </w:r>
      <w:r w:rsidRPr="00EA41F1">
        <w:rPr>
          <w:sz w:val="28"/>
          <w:szCs w:val="28"/>
          <w:lang w:val="fr-FR"/>
        </w:rPr>
        <w:t>), tandis que le</w:t>
      </w:r>
      <w:r>
        <w:rPr>
          <w:sz w:val="28"/>
          <w:szCs w:val="28"/>
          <w:lang w:val="fr-FR"/>
        </w:rPr>
        <w:t>s féminin sont au nombre de 17 (ce qui représente 17%</w:t>
      </w:r>
      <w:r w:rsidRPr="00EA41F1">
        <w:rPr>
          <w:sz w:val="28"/>
          <w:szCs w:val="28"/>
          <w:lang w:val="fr-FR"/>
        </w:rPr>
        <w:t xml:space="preserve">).  Alors que ceux de </w:t>
      </w:r>
      <w:r>
        <w:rPr>
          <w:sz w:val="28"/>
          <w:szCs w:val="28"/>
          <w:lang w:val="fr-FR"/>
        </w:rPr>
        <w:t>JSS Three</w:t>
      </w:r>
      <w:r w:rsidRPr="00EA41F1">
        <w:rPr>
          <w:sz w:val="28"/>
          <w:szCs w:val="28"/>
          <w:lang w:val="fr-FR"/>
        </w:rPr>
        <w:t>, les sexes</w:t>
      </w:r>
      <w:r>
        <w:rPr>
          <w:sz w:val="28"/>
          <w:szCs w:val="28"/>
          <w:lang w:val="fr-FR"/>
        </w:rPr>
        <w:t xml:space="preserve"> masculins sont au nombre de 15 (</w:t>
      </w:r>
      <w:r w:rsidRPr="00EA41F1">
        <w:rPr>
          <w:sz w:val="28"/>
          <w:szCs w:val="28"/>
          <w:lang w:val="fr-FR"/>
        </w:rPr>
        <w:t>ce qui rep</w:t>
      </w:r>
      <w:r>
        <w:rPr>
          <w:sz w:val="28"/>
          <w:szCs w:val="28"/>
          <w:lang w:val="fr-FR"/>
        </w:rPr>
        <w:t>résente 15%</w:t>
      </w:r>
      <w:r w:rsidRPr="00EA41F1">
        <w:rPr>
          <w:sz w:val="28"/>
          <w:szCs w:val="28"/>
          <w:lang w:val="fr-FR"/>
        </w:rPr>
        <w:t>), tandis que l</w:t>
      </w:r>
      <w:r>
        <w:rPr>
          <w:sz w:val="28"/>
          <w:szCs w:val="28"/>
          <w:lang w:val="fr-FR"/>
        </w:rPr>
        <w:t>es féminin sont au nombre de 25 (ce qui représente 25%</w:t>
      </w:r>
      <w:r w:rsidRPr="00EA41F1">
        <w:rPr>
          <w:sz w:val="28"/>
          <w:szCs w:val="28"/>
          <w:lang w:val="fr-FR"/>
        </w:rPr>
        <w:t>). En total le sexe</w:t>
      </w:r>
      <w:r>
        <w:rPr>
          <w:sz w:val="28"/>
          <w:szCs w:val="28"/>
          <w:lang w:val="fr-FR"/>
        </w:rPr>
        <w:t xml:space="preserve"> masculin est au nombre de 37 (ce qui représente 37%</w:t>
      </w:r>
      <w:r w:rsidRPr="00EA41F1">
        <w:rPr>
          <w:sz w:val="28"/>
          <w:szCs w:val="28"/>
          <w:lang w:val="fr-FR"/>
        </w:rPr>
        <w:t>) alors que l</w:t>
      </w:r>
      <w:r>
        <w:rPr>
          <w:sz w:val="28"/>
          <w:szCs w:val="28"/>
          <w:lang w:val="fr-FR"/>
        </w:rPr>
        <w:t>e sexe féminin est au total 63 (ce qui représente 63%</w:t>
      </w:r>
      <w:r w:rsidRPr="00EA41F1">
        <w:rPr>
          <w:sz w:val="28"/>
          <w:szCs w:val="28"/>
          <w:lang w:val="fr-FR"/>
        </w:rPr>
        <w:t>). Cela montre que les deux sexes sont bien représentés même si le nombre de femmes est légèrement supérieur à celui des hommes.</w:t>
      </w:r>
    </w:p>
    <w:p w:rsidR="00B567FB" w:rsidRPr="004D2BE5" w:rsidRDefault="00B567FB" w:rsidP="00B567FB">
      <w:pPr>
        <w:pStyle w:val="Default"/>
        <w:spacing w:line="360" w:lineRule="auto"/>
        <w:jc w:val="both"/>
        <w:rPr>
          <w:rFonts w:eastAsia="Calibri"/>
          <w:sz w:val="28"/>
          <w:szCs w:val="28"/>
          <w:lang w:val="fr-FR"/>
        </w:rPr>
      </w:pPr>
      <w:r>
        <w:rPr>
          <w:rFonts w:eastAsia="Calibri"/>
          <w:b/>
          <w:sz w:val="28"/>
          <w:szCs w:val="28"/>
          <w:lang w:val="fr-FR"/>
        </w:rPr>
        <w:t xml:space="preserve">Tableau 2: </w:t>
      </w:r>
      <w:r>
        <w:rPr>
          <w:rFonts w:eastAsia="Calibri"/>
          <w:sz w:val="28"/>
          <w:szCs w:val="28"/>
          <w:lang w:val="fr-FR"/>
        </w:rPr>
        <w:t>Distribution des élèves par âge</w:t>
      </w:r>
    </w:p>
    <w:tbl>
      <w:tblPr>
        <w:tblStyle w:val="TableGrid"/>
        <w:tblW w:w="0" w:type="auto"/>
        <w:tblLook w:val="04A0"/>
      </w:tblPr>
      <w:tblGrid>
        <w:gridCol w:w="2310"/>
        <w:gridCol w:w="2311"/>
        <w:gridCol w:w="2311"/>
        <w:gridCol w:w="2311"/>
      </w:tblGrid>
      <w:tr w:rsidR="00B567FB" w:rsidTr="00C60112">
        <w:tc>
          <w:tcPr>
            <w:tcW w:w="2310" w:type="dxa"/>
          </w:tcPr>
          <w:p w:rsidR="00B567FB" w:rsidRPr="00677B00" w:rsidRDefault="00B567FB" w:rsidP="00C60112">
            <w:pPr>
              <w:pStyle w:val="Default"/>
              <w:jc w:val="both"/>
              <w:rPr>
                <w:rStyle w:val="Emphasis"/>
                <w:i w:val="0"/>
                <w:iCs w:val="0"/>
                <w:sz w:val="28"/>
                <w:szCs w:val="28"/>
              </w:rPr>
            </w:pPr>
            <w:r w:rsidRPr="00677B00">
              <w:rPr>
                <w:b/>
                <w:bCs/>
                <w:sz w:val="28"/>
                <w:szCs w:val="28"/>
              </w:rPr>
              <w:t xml:space="preserve">Niveau d’étude </w:t>
            </w:r>
          </w:p>
        </w:tc>
        <w:tc>
          <w:tcPr>
            <w:tcW w:w="2311" w:type="dxa"/>
          </w:tcPr>
          <w:p w:rsidR="00B567FB" w:rsidRPr="00677B00" w:rsidRDefault="00B567FB" w:rsidP="00C60112">
            <w:pPr>
              <w:pStyle w:val="Default"/>
              <w:jc w:val="both"/>
              <w:rPr>
                <w:rStyle w:val="Emphasis"/>
                <w:i w:val="0"/>
                <w:iCs w:val="0"/>
                <w:sz w:val="28"/>
                <w:szCs w:val="28"/>
              </w:rPr>
            </w:pPr>
            <w:r w:rsidRPr="00677B00">
              <w:rPr>
                <w:b/>
                <w:bCs/>
                <w:sz w:val="28"/>
                <w:szCs w:val="28"/>
              </w:rPr>
              <w:t xml:space="preserve">Age </w:t>
            </w:r>
          </w:p>
        </w:tc>
        <w:tc>
          <w:tcPr>
            <w:tcW w:w="2311" w:type="dxa"/>
          </w:tcPr>
          <w:p w:rsidR="00B567FB" w:rsidRPr="00677B00" w:rsidRDefault="00B567FB" w:rsidP="00C60112">
            <w:pPr>
              <w:spacing w:line="360" w:lineRule="auto"/>
              <w:jc w:val="both"/>
              <w:rPr>
                <w:rStyle w:val="Emphasis"/>
                <w:rFonts w:ascii="Times New Roman" w:hAnsi="Times New Roman"/>
                <w:b/>
                <w:i w:val="0"/>
                <w:sz w:val="28"/>
                <w:szCs w:val="28"/>
                <w:lang w:val="fr-FR"/>
              </w:rPr>
            </w:pPr>
            <w:r w:rsidRPr="00677B00">
              <w:rPr>
                <w:rStyle w:val="Emphasis"/>
                <w:rFonts w:ascii="Times New Roman" w:hAnsi="Times New Roman"/>
                <w:b/>
                <w:sz w:val="28"/>
                <w:szCs w:val="28"/>
                <w:lang w:val="fr-FR"/>
              </w:rPr>
              <w:t>Nombre</w:t>
            </w:r>
          </w:p>
        </w:tc>
        <w:tc>
          <w:tcPr>
            <w:tcW w:w="2311" w:type="dxa"/>
          </w:tcPr>
          <w:p w:rsidR="00B567FB" w:rsidRPr="00677B00" w:rsidRDefault="00B567FB" w:rsidP="00C60112">
            <w:pPr>
              <w:pStyle w:val="Default"/>
              <w:jc w:val="both"/>
              <w:rPr>
                <w:rStyle w:val="Emphasis"/>
                <w:i w:val="0"/>
                <w:iCs w:val="0"/>
                <w:sz w:val="28"/>
                <w:szCs w:val="28"/>
              </w:rPr>
            </w:pPr>
            <w:r w:rsidRPr="00677B00">
              <w:rPr>
                <w:b/>
                <w:bCs/>
                <w:sz w:val="28"/>
                <w:szCs w:val="28"/>
              </w:rPr>
              <w:t xml:space="preserve">Pourcentage </w:t>
            </w:r>
          </w:p>
        </w:tc>
      </w:tr>
      <w:tr w:rsidR="00B567FB" w:rsidTr="00C60112">
        <w:tc>
          <w:tcPr>
            <w:tcW w:w="2310" w:type="dxa"/>
          </w:tcPr>
          <w:p w:rsidR="00B567FB" w:rsidRPr="00E22218" w:rsidRDefault="00B567FB" w:rsidP="00C60112">
            <w:pPr>
              <w:pStyle w:val="Default"/>
              <w:jc w:val="both"/>
              <w:rPr>
                <w:bCs/>
                <w:sz w:val="28"/>
                <w:szCs w:val="28"/>
              </w:rPr>
            </w:pPr>
            <w:r>
              <w:rPr>
                <w:rFonts w:eastAsia="Calibri"/>
                <w:sz w:val="28"/>
                <w:szCs w:val="28"/>
                <w:lang w:val="fr-FR"/>
              </w:rPr>
              <w:t>JSS 1</w:t>
            </w:r>
          </w:p>
        </w:tc>
        <w:tc>
          <w:tcPr>
            <w:tcW w:w="2311" w:type="dxa"/>
          </w:tcPr>
          <w:p w:rsidR="00B567FB" w:rsidRPr="00E22218" w:rsidRDefault="00B567FB" w:rsidP="00C60112">
            <w:pPr>
              <w:pStyle w:val="Default"/>
              <w:spacing w:line="360" w:lineRule="auto"/>
              <w:jc w:val="both"/>
              <w:rPr>
                <w:rStyle w:val="Emphasis"/>
                <w:i w:val="0"/>
                <w:sz w:val="28"/>
                <w:szCs w:val="28"/>
                <w:lang w:val="fr-FR"/>
              </w:rPr>
            </w:pPr>
            <w:r>
              <w:rPr>
                <w:rStyle w:val="Emphasis"/>
                <w:sz w:val="28"/>
                <w:szCs w:val="28"/>
                <w:lang w:val="fr-FR"/>
              </w:rPr>
              <w:t>12</w:t>
            </w:r>
            <w:r w:rsidRPr="00E22218">
              <w:rPr>
                <w:rStyle w:val="Emphasis"/>
                <w:sz w:val="28"/>
                <w:szCs w:val="28"/>
                <w:lang w:val="fr-FR"/>
              </w:rPr>
              <w:t xml:space="preserve"> </w:t>
            </w:r>
            <w:r>
              <w:rPr>
                <w:rStyle w:val="Emphasis"/>
                <w:sz w:val="28"/>
                <w:szCs w:val="28"/>
                <w:lang w:val="fr-FR"/>
              </w:rPr>
              <w:t xml:space="preserve">ans à </w:t>
            </w:r>
            <w:r w:rsidRPr="00E22218">
              <w:rPr>
                <w:rStyle w:val="Emphasis"/>
                <w:sz w:val="28"/>
                <w:szCs w:val="28"/>
                <w:lang w:val="fr-FR"/>
              </w:rPr>
              <w:t>1</w:t>
            </w:r>
            <w:r>
              <w:rPr>
                <w:rStyle w:val="Emphasis"/>
                <w:sz w:val="28"/>
                <w:szCs w:val="28"/>
                <w:lang w:val="fr-FR"/>
              </w:rPr>
              <w:t>5</w:t>
            </w:r>
            <w:r w:rsidRPr="00E22218">
              <w:rPr>
                <w:rStyle w:val="Emphasis"/>
                <w:sz w:val="28"/>
                <w:szCs w:val="28"/>
                <w:lang w:val="fr-FR"/>
              </w:rPr>
              <w:t xml:space="preserve"> ans</w:t>
            </w:r>
          </w:p>
          <w:p w:rsidR="00B567FB" w:rsidRPr="00E22218" w:rsidRDefault="00B567FB" w:rsidP="00C60112">
            <w:pPr>
              <w:pStyle w:val="Default"/>
              <w:spacing w:line="360" w:lineRule="auto"/>
              <w:jc w:val="both"/>
              <w:rPr>
                <w:rStyle w:val="Emphasis"/>
                <w:i w:val="0"/>
                <w:sz w:val="28"/>
                <w:szCs w:val="28"/>
                <w:lang w:val="fr-FR"/>
              </w:rPr>
            </w:pPr>
            <w:r>
              <w:rPr>
                <w:rStyle w:val="Emphasis"/>
                <w:sz w:val="28"/>
                <w:szCs w:val="28"/>
                <w:lang w:val="fr-FR"/>
              </w:rPr>
              <w:t>16 ans à 18</w:t>
            </w:r>
            <w:r w:rsidRPr="00E22218">
              <w:rPr>
                <w:rStyle w:val="Emphasis"/>
                <w:sz w:val="28"/>
                <w:szCs w:val="28"/>
                <w:lang w:val="fr-FR"/>
              </w:rPr>
              <w:t xml:space="preserve"> ans</w:t>
            </w:r>
          </w:p>
          <w:p w:rsidR="00B567FB" w:rsidRDefault="00B567FB" w:rsidP="00C60112">
            <w:pPr>
              <w:pStyle w:val="Default"/>
              <w:spacing w:line="360" w:lineRule="auto"/>
              <w:jc w:val="both"/>
              <w:rPr>
                <w:rStyle w:val="Emphasis"/>
                <w:i w:val="0"/>
                <w:sz w:val="28"/>
                <w:szCs w:val="28"/>
                <w:lang w:val="fr-FR"/>
              </w:rPr>
            </w:pPr>
            <w:r>
              <w:rPr>
                <w:rStyle w:val="Emphasis"/>
                <w:sz w:val="28"/>
                <w:szCs w:val="28"/>
                <w:lang w:val="fr-FR"/>
              </w:rPr>
              <w:t>Plus de 19</w:t>
            </w:r>
            <w:r w:rsidRPr="00E22218">
              <w:rPr>
                <w:rStyle w:val="Emphasis"/>
                <w:sz w:val="28"/>
                <w:szCs w:val="28"/>
                <w:lang w:val="fr-FR"/>
              </w:rPr>
              <w:t xml:space="preserve"> an</w:t>
            </w:r>
            <w:r>
              <w:rPr>
                <w:rStyle w:val="Emphasis"/>
                <w:sz w:val="28"/>
                <w:szCs w:val="28"/>
                <w:lang w:val="fr-FR"/>
              </w:rPr>
              <w:t>s</w:t>
            </w:r>
          </w:p>
          <w:p w:rsidR="00B567FB" w:rsidRPr="00C74D64" w:rsidRDefault="00B567FB" w:rsidP="00C60112">
            <w:pPr>
              <w:pStyle w:val="Default"/>
              <w:spacing w:line="360" w:lineRule="auto"/>
              <w:ind w:left="720" w:hanging="720"/>
              <w:jc w:val="both"/>
              <w:rPr>
                <w:b/>
                <w:bCs/>
                <w:i/>
                <w:sz w:val="28"/>
                <w:szCs w:val="28"/>
              </w:rPr>
            </w:pPr>
            <w:r>
              <w:rPr>
                <w:rStyle w:val="Emphasis"/>
                <w:sz w:val="28"/>
                <w:szCs w:val="28"/>
                <w:lang w:val="fr-FR"/>
              </w:rPr>
              <w:t xml:space="preserve">      </w:t>
            </w:r>
            <w:r>
              <w:rPr>
                <w:rStyle w:val="Emphasis"/>
                <w:b/>
                <w:sz w:val="28"/>
                <w:szCs w:val="28"/>
                <w:lang w:val="fr-FR"/>
              </w:rPr>
              <w:t>Total</w:t>
            </w:r>
          </w:p>
        </w:tc>
        <w:tc>
          <w:tcPr>
            <w:tcW w:w="2311" w:type="dxa"/>
          </w:tcPr>
          <w:p w:rsidR="00B567FB" w:rsidRPr="00742680" w:rsidRDefault="00B567FB" w:rsidP="00C60112">
            <w:pPr>
              <w:spacing w:line="360" w:lineRule="auto"/>
              <w:jc w:val="both"/>
              <w:rPr>
                <w:rStyle w:val="Emphasis"/>
                <w:rFonts w:ascii="Times New Roman" w:hAnsi="Times New Roman"/>
                <w:i w:val="0"/>
                <w:sz w:val="28"/>
                <w:szCs w:val="28"/>
                <w:lang w:val="fr-FR"/>
              </w:rPr>
            </w:pPr>
            <w:r w:rsidRPr="00742680">
              <w:rPr>
                <w:rStyle w:val="Emphasis"/>
                <w:rFonts w:ascii="Times New Roman" w:hAnsi="Times New Roman"/>
                <w:i w:val="0"/>
                <w:sz w:val="28"/>
                <w:szCs w:val="28"/>
                <w:lang w:val="fr-FR"/>
              </w:rPr>
              <w:t>25</w:t>
            </w:r>
          </w:p>
          <w:p w:rsidR="00B567FB" w:rsidRPr="00742680" w:rsidRDefault="00B567FB" w:rsidP="00C60112">
            <w:pPr>
              <w:spacing w:line="360" w:lineRule="auto"/>
              <w:jc w:val="both"/>
              <w:rPr>
                <w:rStyle w:val="Emphasis"/>
                <w:rFonts w:ascii="Times New Roman" w:hAnsi="Times New Roman"/>
                <w:i w:val="0"/>
                <w:sz w:val="28"/>
                <w:szCs w:val="28"/>
                <w:lang w:val="fr-FR"/>
              </w:rPr>
            </w:pPr>
            <w:r w:rsidRPr="00742680">
              <w:rPr>
                <w:rStyle w:val="Emphasis"/>
                <w:rFonts w:ascii="Times New Roman" w:hAnsi="Times New Roman"/>
                <w:i w:val="0"/>
                <w:sz w:val="28"/>
                <w:szCs w:val="28"/>
                <w:lang w:val="fr-FR"/>
              </w:rPr>
              <w:t>5</w:t>
            </w:r>
          </w:p>
          <w:p w:rsidR="00B567FB" w:rsidRPr="00742680" w:rsidRDefault="00B567FB" w:rsidP="00C60112">
            <w:pPr>
              <w:spacing w:line="360" w:lineRule="auto"/>
              <w:jc w:val="both"/>
              <w:rPr>
                <w:rStyle w:val="Emphasis"/>
                <w:rFonts w:ascii="Times New Roman" w:hAnsi="Times New Roman"/>
                <w:i w:val="0"/>
                <w:sz w:val="28"/>
                <w:szCs w:val="28"/>
                <w:lang w:val="fr-FR"/>
              </w:rPr>
            </w:pPr>
            <w:r w:rsidRPr="00742680">
              <w:rPr>
                <w:rStyle w:val="Emphasis"/>
                <w:rFonts w:ascii="Times New Roman" w:hAnsi="Times New Roman"/>
                <w:i w:val="0"/>
                <w:sz w:val="28"/>
                <w:szCs w:val="28"/>
                <w:lang w:val="fr-FR"/>
              </w:rPr>
              <w:t>Nil</w:t>
            </w:r>
          </w:p>
          <w:p w:rsidR="00B567FB" w:rsidRPr="00651BEF" w:rsidRDefault="00B567FB" w:rsidP="00C60112">
            <w:pPr>
              <w:spacing w:line="360" w:lineRule="auto"/>
              <w:jc w:val="both"/>
              <w:rPr>
                <w:rStyle w:val="Emphasis"/>
                <w:rFonts w:ascii="Times New Roman" w:hAnsi="Times New Roman"/>
                <w:i w:val="0"/>
                <w:sz w:val="28"/>
                <w:szCs w:val="28"/>
                <w:lang w:val="fr-FR"/>
              </w:rPr>
            </w:pPr>
            <w:r>
              <w:rPr>
                <w:rStyle w:val="Emphasis"/>
                <w:rFonts w:ascii="Times New Roman" w:hAnsi="Times New Roman"/>
                <w:sz w:val="28"/>
                <w:szCs w:val="28"/>
                <w:lang w:val="fr-FR"/>
              </w:rPr>
              <w:t>30</w:t>
            </w:r>
          </w:p>
        </w:tc>
        <w:tc>
          <w:tcPr>
            <w:tcW w:w="2311" w:type="dxa"/>
          </w:tcPr>
          <w:p w:rsidR="00B567FB" w:rsidRDefault="00B567FB" w:rsidP="00C60112">
            <w:pPr>
              <w:pStyle w:val="Default"/>
              <w:spacing w:line="360" w:lineRule="auto"/>
              <w:jc w:val="both"/>
              <w:rPr>
                <w:bCs/>
                <w:sz w:val="28"/>
                <w:szCs w:val="28"/>
              </w:rPr>
            </w:pPr>
            <w:r>
              <w:rPr>
                <w:bCs/>
                <w:sz w:val="28"/>
                <w:szCs w:val="28"/>
              </w:rPr>
              <w:t>25</w:t>
            </w:r>
            <w:r w:rsidRPr="00651BEF">
              <w:rPr>
                <w:bCs/>
                <w:sz w:val="28"/>
                <w:szCs w:val="28"/>
              </w:rPr>
              <w:t>%</w:t>
            </w:r>
          </w:p>
          <w:p w:rsidR="00B567FB" w:rsidRDefault="00B567FB" w:rsidP="00C60112">
            <w:pPr>
              <w:pStyle w:val="Default"/>
              <w:spacing w:line="360" w:lineRule="auto"/>
              <w:jc w:val="both"/>
              <w:rPr>
                <w:bCs/>
                <w:sz w:val="28"/>
                <w:szCs w:val="28"/>
              </w:rPr>
            </w:pPr>
            <w:r>
              <w:rPr>
                <w:bCs/>
                <w:sz w:val="28"/>
                <w:szCs w:val="28"/>
              </w:rPr>
              <w:t>5%</w:t>
            </w:r>
          </w:p>
          <w:p w:rsidR="00B567FB" w:rsidRPr="00742680" w:rsidRDefault="00B567FB" w:rsidP="00C60112">
            <w:pPr>
              <w:pStyle w:val="Default"/>
              <w:spacing w:line="360" w:lineRule="auto"/>
              <w:jc w:val="both"/>
              <w:rPr>
                <w:bCs/>
                <w:sz w:val="28"/>
                <w:szCs w:val="28"/>
              </w:rPr>
            </w:pPr>
            <w:r w:rsidRPr="00742680">
              <w:rPr>
                <w:bCs/>
                <w:sz w:val="28"/>
                <w:szCs w:val="28"/>
              </w:rPr>
              <w:t>Nil</w:t>
            </w:r>
          </w:p>
          <w:p w:rsidR="00B567FB" w:rsidRPr="00651BEF" w:rsidRDefault="00B567FB" w:rsidP="00C60112">
            <w:pPr>
              <w:pStyle w:val="Default"/>
              <w:jc w:val="both"/>
              <w:rPr>
                <w:bCs/>
                <w:sz w:val="28"/>
                <w:szCs w:val="28"/>
              </w:rPr>
            </w:pPr>
            <w:r>
              <w:rPr>
                <w:bCs/>
                <w:i/>
                <w:sz w:val="28"/>
                <w:szCs w:val="28"/>
              </w:rPr>
              <w:t>30</w:t>
            </w:r>
            <w:r w:rsidRPr="005B11A8">
              <w:rPr>
                <w:bCs/>
                <w:i/>
                <w:sz w:val="28"/>
                <w:szCs w:val="28"/>
              </w:rPr>
              <w:t>%</w:t>
            </w:r>
          </w:p>
        </w:tc>
      </w:tr>
      <w:tr w:rsidR="00B567FB" w:rsidTr="00C60112">
        <w:tc>
          <w:tcPr>
            <w:tcW w:w="2310" w:type="dxa"/>
          </w:tcPr>
          <w:p w:rsidR="00B567FB" w:rsidRPr="004A765F" w:rsidRDefault="00B567FB" w:rsidP="00C60112">
            <w:pPr>
              <w:pStyle w:val="Default"/>
              <w:jc w:val="both"/>
              <w:rPr>
                <w:rFonts w:eastAsia="Calibri"/>
                <w:sz w:val="28"/>
                <w:szCs w:val="28"/>
                <w:lang w:val="fr-FR"/>
              </w:rPr>
            </w:pPr>
            <w:r>
              <w:rPr>
                <w:rFonts w:eastAsia="Calibri"/>
                <w:sz w:val="28"/>
                <w:szCs w:val="28"/>
                <w:lang w:val="fr-FR"/>
              </w:rPr>
              <w:t>JSS 2</w:t>
            </w:r>
          </w:p>
        </w:tc>
        <w:tc>
          <w:tcPr>
            <w:tcW w:w="2311" w:type="dxa"/>
          </w:tcPr>
          <w:p w:rsidR="00B567FB" w:rsidRPr="00E22218" w:rsidRDefault="00B567FB" w:rsidP="00C60112">
            <w:pPr>
              <w:pStyle w:val="Default"/>
              <w:spacing w:line="360" w:lineRule="auto"/>
              <w:jc w:val="both"/>
              <w:rPr>
                <w:rStyle w:val="Emphasis"/>
                <w:i w:val="0"/>
                <w:sz w:val="28"/>
                <w:szCs w:val="28"/>
                <w:lang w:val="fr-FR"/>
              </w:rPr>
            </w:pPr>
            <w:r>
              <w:rPr>
                <w:rStyle w:val="Emphasis"/>
                <w:sz w:val="28"/>
                <w:szCs w:val="28"/>
                <w:lang w:val="fr-FR"/>
              </w:rPr>
              <w:t>12</w:t>
            </w:r>
            <w:r w:rsidRPr="00E22218">
              <w:rPr>
                <w:rStyle w:val="Emphasis"/>
                <w:sz w:val="28"/>
                <w:szCs w:val="28"/>
                <w:lang w:val="fr-FR"/>
              </w:rPr>
              <w:t xml:space="preserve"> </w:t>
            </w:r>
            <w:r>
              <w:rPr>
                <w:rStyle w:val="Emphasis"/>
                <w:sz w:val="28"/>
                <w:szCs w:val="28"/>
                <w:lang w:val="fr-FR"/>
              </w:rPr>
              <w:t xml:space="preserve">ans à </w:t>
            </w:r>
            <w:r w:rsidRPr="00E22218">
              <w:rPr>
                <w:rStyle w:val="Emphasis"/>
                <w:sz w:val="28"/>
                <w:szCs w:val="28"/>
                <w:lang w:val="fr-FR"/>
              </w:rPr>
              <w:t>1</w:t>
            </w:r>
            <w:r>
              <w:rPr>
                <w:rStyle w:val="Emphasis"/>
                <w:sz w:val="28"/>
                <w:szCs w:val="28"/>
                <w:lang w:val="fr-FR"/>
              </w:rPr>
              <w:t>5</w:t>
            </w:r>
            <w:r w:rsidRPr="00E22218">
              <w:rPr>
                <w:rStyle w:val="Emphasis"/>
                <w:sz w:val="28"/>
                <w:szCs w:val="28"/>
                <w:lang w:val="fr-FR"/>
              </w:rPr>
              <w:t xml:space="preserve"> ans</w:t>
            </w:r>
          </w:p>
          <w:p w:rsidR="00B567FB" w:rsidRPr="00E22218" w:rsidRDefault="00B567FB" w:rsidP="00C60112">
            <w:pPr>
              <w:pStyle w:val="Default"/>
              <w:spacing w:line="360" w:lineRule="auto"/>
              <w:jc w:val="both"/>
              <w:rPr>
                <w:rStyle w:val="Emphasis"/>
                <w:i w:val="0"/>
                <w:sz w:val="28"/>
                <w:szCs w:val="28"/>
                <w:lang w:val="fr-FR"/>
              </w:rPr>
            </w:pPr>
            <w:r>
              <w:rPr>
                <w:rStyle w:val="Emphasis"/>
                <w:sz w:val="28"/>
                <w:szCs w:val="28"/>
                <w:lang w:val="fr-FR"/>
              </w:rPr>
              <w:t>16 ans à 18</w:t>
            </w:r>
            <w:r w:rsidRPr="00E22218">
              <w:rPr>
                <w:rStyle w:val="Emphasis"/>
                <w:sz w:val="28"/>
                <w:szCs w:val="28"/>
                <w:lang w:val="fr-FR"/>
              </w:rPr>
              <w:t xml:space="preserve"> ans</w:t>
            </w:r>
          </w:p>
          <w:p w:rsidR="00B567FB" w:rsidRDefault="00B567FB" w:rsidP="00C60112">
            <w:pPr>
              <w:pStyle w:val="Default"/>
              <w:spacing w:line="360" w:lineRule="auto"/>
              <w:jc w:val="both"/>
              <w:rPr>
                <w:rStyle w:val="Emphasis"/>
                <w:i w:val="0"/>
                <w:sz w:val="28"/>
                <w:szCs w:val="28"/>
                <w:lang w:val="fr-FR"/>
              </w:rPr>
            </w:pPr>
            <w:r>
              <w:rPr>
                <w:rStyle w:val="Emphasis"/>
                <w:sz w:val="28"/>
                <w:szCs w:val="28"/>
                <w:lang w:val="fr-FR"/>
              </w:rPr>
              <w:t>Plus de 19</w:t>
            </w:r>
            <w:r w:rsidRPr="00E22218">
              <w:rPr>
                <w:rStyle w:val="Emphasis"/>
                <w:sz w:val="28"/>
                <w:szCs w:val="28"/>
                <w:lang w:val="fr-FR"/>
              </w:rPr>
              <w:t xml:space="preserve"> an</w:t>
            </w:r>
            <w:r>
              <w:rPr>
                <w:rStyle w:val="Emphasis"/>
                <w:sz w:val="28"/>
                <w:szCs w:val="28"/>
                <w:lang w:val="fr-FR"/>
              </w:rPr>
              <w:t>s</w:t>
            </w:r>
          </w:p>
          <w:p w:rsidR="00B567FB" w:rsidRPr="00C74D64" w:rsidRDefault="00B567FB" w:rsidP="00C60112">
            <w:pPr>
              <w:pStyle w:val="Default"/>
              <w:spacing w:line="360" w:lineRule="auto"/>
              <w:jc w:val="both"/>
              <w:rPr>
                <w:b/>
                <w:bCs/>
                <w:sz w:val="28"/>
                <w:szCs w:val="28"/>
              </w:rPr>
            </w:pPr>
            <w:r>
              <w:rPr>
                <w:rStyle w:val="Emphasis"/>
                <w:sz w:val="28"/>
                <w:szCs w:val="28"/>
                <w:lang w:val="fr-FR"/>
              </w:rPr>
              <w:t xml:space="preserve">      </w:t>
            </w:r>
            <w:r>
              <w:rPr>
                <w:rStyle w:val="Emphasis"/>
                <w:b/>
                <w:sz w:val="28"/>
                <w:szCs w:val="28"/>
                <w:lang w:val="fr-FR"/>
              </w:rPr>
              <w:t>Total</w:t>
            </w:r>
          </w:p>
        </w:tc>
        <w:tc>
          <w:tcPr>
            <w:tcW w:w="2311" w:type="dxa"/>
          </w:tcPr>
          <w:p w:rsidR="00B567FB" w:rsidRPr="009E16B2" w:rsidRDefault="00B567FB" w:rsidP="00C60112">
            <w:pPr>
              <w:spacing w:line="360" w:lineRule="auto"/>
              <w:jc w:val="both"/>
              <w:rPr>
                <w:rStyle w:val="Emphasis"/>
                <w:rFonts w:ascii="Times New Roman" w:hAnsi="Times New Roman"/>
                <w:i w:val="0"/>
                <w:sz w:val="28"/>
                <w:szCs w:val="28"/>
                <w:lang w:val="fr-FR"/>
              </w:rPr>
            </w:pPr>
            <w:r w:rsidRPr="009E16B2">
              <w:rPr>
                <w:rStyle w:val="Emphasis"/>
                <w:rFonts w:ascii="Times New Roman" w:hAnsi="Times New Roman"/>
                <w:i w:val="0"/>
                <w:sz w:val="28"/>
                <w:szCs w:val="28"/>
                <w:lang w:val="fr-FR"/>
              </w:rPr>
              <w:t>13</w:t>
            </w:r>
          </w:p>
          <w:p w:rsidR="00B567FB" w:rsidRPr="009E16B2" w:rsidRDefault="00B567FB" w:rsidP="00C60112">
            <w:pPr>
              <w:spacing w:line="360" w:lineRule="auto"/>
              <w:jc w:val="both"/>
              <w:rPr>
                <w:rStyle w:val="Emphasis"/>
                <w:rFonts w:ascii="Times New Roman" w:hAnsi="Times New Roman"/>
                <w:i w:val="0"/>
                <w:sz w:val="28"/>
                <w:szCs w:val="28"/>
                <w:lang w:val="fr-FR"/>
              </w:rPr>
            </w:pPr>
            <w:r w:rsidRPr="009E16B2">
              <w:rPr>
                <w:rStyle w:val="Emphasis"/>
                <w:rFonts w:ascii="Times New Roman" w:hAnsi="Times New Roman"/>
                <w:i w:val="0"/>
                <w:sz w:val="28"/>
                <w:szCs w:val="28"/>
                <w:lang w:val="fr-FR"/>
              </w:rPr>
              <w:t>17</w:t>
            </w:r>
          </w:p>
          <w:p w:rsidR="00B567FB" w:rsidRPr="009E16B2" w:rsidRDefault="00B567FB" w:rsidP="00C60112">
            <w:pPr>
              <w:spacing w:line="360" w:lineRule="auto"/>
              <w:jc w:val="both"/>
              <w:rPr>
                <w:rStyle w:val="Emphasis"/>
                <w:rFonts w:ascii="Times New Roman" w:hAnsi="Times New Roman"/>
                <w:i w:val="0"/>
                <w:sz w:val="28"/>
                <w:szCs w:val="28"/>
                <w:lang w:val="fr-FR"/>
              </w:rPr>
            </w:pPr>
            <w:r w:rsidRPr="009E16B2">
              <w:rPr>
                <w:rStyle w:val="Emphasis"/>
                <w:rFonts w:ascii="Times New Roman" w:hAnsi="Times New Roman"/>
                <w:i w:val="0"/>
                <w:sz w:val="28"/>
                <w:szCs w:val="28"/>
                <w:lang w:val="fr-FR"/>
              </w:rPr>
              <w:t>Nil</w:t>
            </w:r>
          </w:p>
          <w:p w:rsidR="00B567FB" w:rsidRPr="00677B00" w:rsidRDefault="00B567FB" w:rsidP="00C60112">
            <w:pPr>
              <w:spacing w:line="360" w:lineRule="auto"/>
              <w:jc w:val="both"/>
              <w:rPr>
                <w:rStyle w:val="Emphasis"/>
                <w:rFonts w:ascii="Times New Roman" w:hAnsi="Times New Roman"/>
                <w:b/>
                <w:i w:val="0"/>
                <w:sz w:val="28"/>
                <w:szCs w:val="28"/>
                <w:lang w:val="fr-FR"/>
              </w:rPr>
            </w:pPr>
            <w:r>
              <w:rPr>
                <w:rStyle w:val="Emphasis"/>
                <w:rFonts w:ascii="Times New Roman" w:hAnsi="Times New Roman"/>
                <w:sz w:val="28"/>
                <w:szCs w:val="28"/>
                <w:lang w:val="fr-FR"/>
              </w:rPr>
              <w:t>30</w:t>
            </w:r>
          </w:p>
        </w:tc>
        <w:tc>
          <w:tcPr>
            <w:tcW w:w="2311" w:type="dxa"/>
          </w:tcPr>
          <w:p w:rsidR="00B567FB" w:rsidRDefault="00B567FB" w:rsidP="00C60112">
            <w:pPr>
              <w:pStyle w:val="Default"/>
              <w:spacing w:line="360" w:lineRule="auto"/>
              <w:jc w:val="both"/>
              <w:rPr>
                <w:bCs/>
                <w:sz w:val="28"/>
                <w:szCs w:val="28"/>
              </w:rPr>
            </w:pPr>
            <w:r>
              <w:rPr>
                <w:bCs/>
                <w:sz w:val="28"/>
                <w:szCs w:val="28"/>
              </w:rPr>
              <w:t>13 %</w:t>
            </w:r>
          </w:p>
          <w:p w:rsidR="00B567FB" w:rsidRDefault="00B567FB" w:rsidP="00C60112">
            <w:pPr>
              <w:pStyle w:val="Default"/>
              <w:spacing w:line="360" w:lineRule="auto"/>
              <w:jc w:val="both"/>
              <w:rPr>
                <w:bCs/>
                <w:sz w:val="28"/>
                <w:szCs w:val="28"/>
              </w:rPr>
            </w:pPr>
            <w:r>
              <w:rPr>
                <w:bCs/>
                <w:sz w:val="28"/>
                <w:szCs w:val="28"/>
              </w:rPr>
              <w:t>17 %</w:t>
            </w:r>
          </w:p>
          <w:p w:rsidR="00B567FB" w:rsidRDefault="00B567FB" w:rsidP="00C60112">
            <w:pPr>
              <w:pStyle w:val="Default"/>
              <w:spacing w:line="360" w:lineRule="auto"/>
              <w:jc w:val="both"/>
              <w:rPr>
                <w:bCs/>
                <w:sz w:val="28"/>
                <w:szCs w:val="28"/>
              </w:rPr>
            </w:pPr>
            <w:r>
              <w:rPr>
                <w:bCs/>
                <w:sz w:val="28"/>
                <w:szCs w:val="28"/>
              </w:rPr>
              <w:t>Nil</w:t>
            </w:r>
          </w:p>
          <w:p w:rsidR="00B567FB" w:rsidRPr="00313816" w:rsidRDefault="00B567FB" w:rsidP="00C60112">
            <w:pPr>
              <w:pStyle w:val="Default"/>
              <w:spacing w:line="360" w:lineRule="auto"/>
              <w:jc w:val="both"/>
              <w:rPr>
                <w:bCs/>
                <w:sz w:val="28"/>
                <w:szCs w:val="28"/>
              </w:rPr>
            </w:pPr>
            <w:r>
              <w:rPr>
                <w:bCs/>
                <w:sz w:val="28"/>
                <w:szCs w:val="28"/>
              </w:rPr>
              <w:t>30%</w:t>
            </w:r>
          </w:p>
        </w:tc>
      </w:tr>
      <w:tr w:rsidR="00B567FB" w:rsidTr="00C60112">
        <w:tc>
          <w:tcPr>
            <w:tcW w:w="2310" w:type="dxa"/>
          </w:tcPr>
          <w:p w:rsidR="00B567FB" w:rsidRPr="004A765F" w:rsidRDefault="00B567FB" w:rsidP="00C60112">
            <w:pPr>
              <w:pStyle w:val="Default"/>
              <w:jc w:val="both"/>
              <w:rPr>
                <w:rFonts w:eastAsia="Calibri"/>
                <w:sz w:val="28"/>
                <w:szCs w:val="28"/>
                <w:lang w:val="fr-FR"/>
              </w:rPr>
            </w:pPr>
            <w:r>
              <w:rPr>
                <w:rFonts w:eastAsia="Calibri"/>
                <w:sz w:val="28"/>
                <w:szCs w:val="28"/>
                <w:lang w:val="fr-FR"/>
              </w:rPr>
              <w:t>JSS 3</w:t>
            </w:r>
          </w:p>
        </w:tc>
        <w:tc>
          <w:tcPr>
            <w:tcW w:w="2311" w:type="dxa"/>
          </w:tcPr>
          <w:p w:rsidR="00B567FB" w:rsidRPr="00E22218" w:rsidRDefault="00B567FB" w:rsidP="00C60112">
            <w:pPr>
              <w:pStyle w:val="Default"/>
              <w:spacing w:line="360" w:lineRule="auto"/>
              <w:jc w:val="both"/>
              <w:rPr>
                <w:rStyle w:val="Emphasis"/>
                <w:i w:val="0"/>
                <w:sz w:val="28"/>
                <w:szCs w:val="28"/>
                <w:lang w:val="fr-FR"/>
              </w:rPr>
            </w:pPr>
            <w:r>
              <w:rPr>
                <w:rStyle w:val="Emphasis"/>
                <w:sz w:val="28"/>
                <w:szCs w:val="28"/>
                <w:lang w:val="fr-FR"/>
              </w:rPr>
              <w:t>12</w:t>
            </w:r>
            <w:r w:rsidRPr="00E22218">
              <w:rPr>
                <w:rStyle w:val="Emphasis"/>
                <w:sz w:val="28"/>
                <w:szCs w:val="28"/>
                <w:lang w:val="fr-FR"/>
              </w:rPr>
              <w:t xml:space="preserve"> </w:t>
            </w:r>
            <w:r>
              <w:rPr>
                <w:rStyle w:val="Emphasis"/>
                <w:sz w:val="28"/>
                <w:szCs w:val="28"/>
                <w:lang w:val="fr-FR"/>
              </w:rPr>
              <w:t xml:space="preserve">ans à </w:t>
            </w:r>
            <w:r w:rsidRPr="00E22218">
              <w:rPr>
                <w:rStyle w:val="Emphasis"/>
                <w:sz w:val="28"/>
                <w:szCs w:val="28"/>
                <w:lang w:val="fr-FR"/>
              </w:rPr>
              <w:t>1</w:t>
            </w:r>
            <w:r>
              <w:rPr>
                <w:rStyle w:val="Emphasis"/>
                <w:sz w:val="28"/>
                <w:szCs w:val="28"/>
                <w:lang w:val="fr-FR"/>
              </w:rPr>
              <w:t>5</w:t>
            </w:r>
            <w:r w:rsidRPr="00E22218">
              <w:rPr>
                <w:rStyle w:val="Emphasis"/>
                <w:sz w:val="28"/>
                <w:szCs w:val="28"/>
                <w:lang w:val="fr-FR"/>
              </w:rPr>
              <w:t xml:space="preserve"> ans</w:t>
            </w:r>
          </w:p>
          <w:p w:rsidR="00B567FB" w:rsidRPr="00E22218" w:rsidRDefault="00B567FB" w:rsidP="00C60112">
            <w:pPr>
              <w:pStyle w:val="Default"/>
              <w:spacing w:line="360" w:lineRule="auto"/>
              <w:jc w:val="both"/>
              <w:rPr>
                <w:rStyle w:val="Emphasis"/>
                <w:i w:val="0"/>
                <w:sz w:val="28"/>
                <w:szCs w:val="28"/>
                <w:lang w:val="fr-FR"/>
              </w:rPr>
            </w:pPr>
            <w:r>
              <w:rPr>
                <w:rStyle w:val="Emphasis"/>
                <w:sz w:val="28"/>
                <w:szCs w:val="28"/>
                <w:lang w:val="fr-FR"/>
              </w:rPr>
              <w:t>16 ans à 18</w:t>
            </w:r>
            <w:r w:rsidRPr="00E22218">
              <w:rPr>
                <w:rStyle w:val="Emphasis"/>
                <w:sz w:val="28"/>
                <w:szCs w:val="28"/>
                <w:lang w:val="fr-FR"/>
              </w:rPr>
              <w:t xml:space="preserve"> ans</w:t>
            </w:r>
          </w:p>
          <w:p w:rsidR="00B567FB" w:rsidRDefault="00B567FB" w:rsidP="00C60112">
            <w:pPr>
              <w:pStyle w:val="Default"/>
              <w:spacing w:line="360" w:lineRule="auto"/>
              <w:jc w:val="both"/>
              <w:rPr>
                <w:rStyle w:val="Emphasis"/>
                <w:i w:val="0"/>
                <w:sz w:val="28"/>
                <w:szCs w:val="28"/>
                <w:lang w:val="fr-FR"/>
              </w:rPr>
            </w:pPr>
            <w:r>
              <w:rPr>
                <w:rStyle w:val="Emphasis"/>
                <w:sz w:val="28"/>
                <w:szCs w:val="28"/>
                <w:lang w:val="fr-FR"/>
              </w:rPr>
              <w:t>Plus de 19</w:t>
            </w:r>
            <w:r w:rsidRPr="00E22218">
              <w:rPr>
                <w:rStyle w:val="Emphasis"/>
                <w:sz w:val="28"/>
                <w:szCs w:val="28"/>
                <w:lang w:val="fr-FR"/>
              </w:rPr>
              <w:t xml:space="preserve"> an</w:t>
            </w:r>
            <w:r>
              <w:rPr>
                <w:rStyle w:val="Emphasis"/>
                <w:sz w:val="28"/>
                <w:szCs w:val="28"/>
                <w:lang w:val="fr-FR"/>
              </w:rPr>
              <w:t>s</w:t>
            </w:r>
          </w:p>
          <w:p w:rsidR="00B567FB" w:rsidRPr="00677B00" w:rsidRDefault="00B567FB" w:rsidP="00C60112">
            <w:pPr>
              <w:pStyle w:val="Default"/>
              <w:spacing w:line="360" w:lineRule="auto"/>
              <w:jc w:val="both"/>
              <w:rPr>
                <w:b/>
                <w:bCs/>
                <w:sz w:val="28"/>
                <w:szCs w:val="28"/>
              </w:rPr>
            </w:pPr>
            <w:r>
              <w:rPr>
                <w:rStyle w:val="Emphasis"/>
                <w:sz w:val="28"/>
                <w:szCs w:val="28"/>
                <w:lang w:val="fr-FR"/>
              </w:rPr>
              <w:t xml:space="preserve">      </w:t>
            </w:r>
            <w:r>
              <w:rPr>
                <w:rStyle w:val="Emphasis"/>
                <w:b/>
                <w:sz w:val="28"/>
                <w:szCs w:val="28"/>
                <w:lang w:val="fr-FR"/>
              </w:rPr>
              <w:t>Total</w:t>
            </w:r>
          </w:p>
        </w:tc>
        <w:tc>
          <w:tcPr>
            <w:tcW w:w="2311" w:type="dxa"/>
          </w:tcPr>
          <w:p w:rsidR="00B567FB" w:rsidRDefault="00B567FB" w:rsidP="00C60112">
            <w:pPr>
              <w:spacing w:line="360" w:lineRule="auto"/>
              <w:jc w:val="both"/>
              <w:rPr>
                <w:rStyle w:val="Emphasis"/>
                <w:rFonts w:ascii="Times New Roman" w:hAnsi="Times New Roman"/>
                <w:i w:val="0"/>
                <w:sz w:val="28"/>
                <w:szCs w:val="28"/>
                <w:lang w:val="fr-FR"/>
              </w:rPr>
            </w:pPr>
            <w:r>
              <w:rPr>
                <w:rStyle w:val="Emphasis"/>
                <w:rFonts w:ascii="Times New Roman" w:hAnsi="Times New Roman"/>
                <w:sz w:val="28"/>
                <w:szCs w:val="28"/>
                <w:lang w:val="fr-FR"/>
              </w:rPr>
              <w:t>9</w:t>
            </w:r>
          </w:p>
          <w:p w:rsidR="00B567FB" w:rsidRDefault="00B567FB" w:rsidP="00C60112">
            <w:pPr>
              <w:spacing w:line="360" w:lineRule="auto"/>
              <w:jc w:val="both"/>
              <w:rPr>
                <w:rStyle w:val="Emphasis"/>
                <w:rFonts w:ascii="Times New Roman" w:hAnsi="Times New Roman"/>
                <w:i w:val="0"/>
                <w:sz w:val="28"/>
                <w:szCs w:val="28"/>
                <w:lang w:val="fr-FR"/>
              </w:rPr>
            </w:pPr>
            <w:r>
              <w:rPr>
                <w:rStyle w:val="Emphasis"/>
                <w:rFonts w:ascii="Times New Roman" w:hAnsi="Times New Roman"/>
                <w:sz w:val="28"/>
                <w:szCs w:val="28"/>
                <w:lang w:val="fr-FR"/>
              </w:rPr>
              <w:t>25</w:t>
            </w:r>
          </w:p>
          <w:p w:rsidR="00B567FB" w:rsidRDefault="00B567FB" w:rsidP="00C60112">
            <w:pPr>
              <w:spacing w:line="360" w:lineRule="auto"/>
              <w:jc w:val="both"/>
              <w:rPr>
                <w:rStyle w:val="Emphasis"/>
                <w:rFonts w:ascii="Times New Roman" w:hAnsi="Times New Roman"/>
                <w:i w:val="0"/>
                <w:sz w:val="28"/>
                <w:szCs w:val="28"/>
                <w:lang w:val="fr-FR"/>
              </w:rPr>
            </w:pPr>
            <w:r>
              <w:rPr>
                <w:rStyle w:val="Emphasis"/>
                <w:rFonts w:ascii="Times New Roman" w:hAnsi="Times New Roman"/>
                <w:sz w:val="28"/>
                <w:szCs w:val="28"/>
                <w:lang w:val="fr-FR"/>
              </w:rPr>
              <w:t>6</w:t>
            </w:r>
          </w:p>
          <w:p w:rsidR="00B567FB" w:rsidRPr="00442AD2" w:rsidRDefault="00B567FB" w:rsidP="00C60112">
            <w:pPr>
              <w:spacing w:line="360" w:lineRule="auto"/>
              <w:jc w:val="both"/>
              <w:rPr>
                <w:rStyle w:val="Emphasis"/>
                <w:rFonts w:ascii="Times New Roman" w:hAnsi="Times New Roman"/>
                <w:i w:val="0"/>
                <w:sz w:val="28"/>
                <w:szCs w:val="28"/>
                <w:lang w:val="fr-FR"/>
              </w:rPr>
            </w:pPr>
            <w:r>
              <w:rPr>
                <w:rStyle w:val="Emphasis"/>
                <w:rFonts w:ascii="Times New Roman" w:hAnsi="Times New Roman"/>
                <w:sz w:val="28"/>
                <w:szCs w:val="28"/>
                <w:lang w:val="fr-FR"/>
              </w:rPr>
              <w:t>40</w:t>
            </w:r>
          </w:p>
        </w:tc>
        <w:tc>
          <w:tcPr>
            <w:tcW w:w="2311" w:type="dxa"/>
          </w:tcPr>
          <w:p w:rsidR="00B567FB" w:rsidRDefault="00B567FB" w:rsidP="00C60112">
            <w:pPr>
              <w:pStyle w:val="Default"/>
              <w:spacing w:line="360" w:lineRule="auto"/>
              <w:jc w:val="both"/>
              <w:rPr>
                <w:bCs/>
                <w:sz w:val="28"/>
                <w:szCs w:val="28"/>
              </w:rPr>
            </w:pPr>
            <w:r>
              <w:rPr>
                <w:bCs/>
                <w:sz w:val="28"/>
                <w:szCs w:val="28"/>
              </w:rPr>
              <w:t>9%</w:t>
            </w:r>
          </w:p>
          <w:p w:rsidR="00B567FB" w:rsidRDefault="00B567FB" w:rsidP="00C60112">
            <w:pPr>
              <w:pStyle w:val="Default"/>
              <w:spacing w:line="360" w:lineRule="auto"/>
              <w:jc w:val="both"/>
              <w:rPr>
                <w:bCs/>
                <w:sz w:val="28"/>
                <w:szCs w:val="28"/>
              </w:rPr>
            </w:pPr>
            <w:r>
              <w:rPr>
                <w:bCs/>
                <w:sz w:val="28"/>
                <w:szCs w:val="28"/>
              </w:rPr>
              <w:t>25%</w:t>
            </w:r>
          </w:p>
          <w:p w:rsidR="00B567FB" w:rsidRDefault="00B567FB" w:rsidP="00C60112">
            <w:pPr>
              <w:pStyle w:val="Default"/>
              <w:spacing w:line="360" w:lineRule="auto"/>
              <w:jc w:val="both"/>
              <w:rPr>
                <w:bCs/>
                <w:sz w:val="28"/>
                <w:szCs w:val="28"/>
              </w:rPr>
            </w:pPr>
            <w:r>
              <w:rPr>
                <w:bCs/>
                <w:sz w:val="28"/>
                <w:szCs w:val="28"/>
              </w:rPr>
              <w:t>6%</w:t>
            </w:r>
          </w:p>
          <w:p w:rsidR="00B567FB" w:rsidRPr="00980D62" w:rsidRDefault="00B567FB" w:rsidP="00C60112">
            <w:pPr>
              <w:pStyle w:val="Default"/>
              <w:spacing w:line="360" w:lineRule="auto"/>
              <w:jc w:val="both"/>
              <w:rPr>
                <w:bCs/>
                <w:sz w:val="28"/>
                <w:szCs w:val="28"/>
              </w:rPr>
            </w:pPr>
            <w:r>
              <w:rPr>
                <w:bCs/>
                <w:sz w:val="28"/>
                <w:szCs w:val="28"/>
              </w:rPr>
              <w:t>40%</w:t>
            </w:r>
          </w:p>
        </w:tc>
      </w:tr>
    </w:tbl>
    <w:p w:rsidR="00B567FB" w:rsidRPr="00F32932" w:rsidRDefault="00B567FB" w:rsidP="00B567FB">
      <w:pPr>
        <w:pStyle w:val="Default"/>
        <w:spacing w:line="360" w:lineRule="auto"/>
        <w:jc w:val="both"/>
        <w:rPr>
          <w:sz w:val="28"/>
          <w:szCs w:val="28"/>
          <w:lang w:val="fr-FR"/>
        </w:rPr>
      </w:pPr>
      <w:r w:rsidRPr="00F32932">
        <w:rPr>
          <w:sz w:val="28"/>
          <w:szCs w:val="28"/>
          <w:lang w:val="fr-FR"/>
        </w:rPr>
        <w:t>Le tableau ci-dessus montre que l’âge de notre public d’enquête pou</w:t>
      </w:r>
      <w:r>
        <w:rPr>
          <w:sz w:val="28"/>
          <w:szCs w:val="28"/>
          <w:lang w:val="fr-FR"/>
        </w:rPr>
        <w:t xml:space="preserve">r se qui se situe de l’âge de 12 ans à </w:t>
      </w:r>
      <w:r w:rsidRPr="00F32932">
        <w:rPr>
          <w:sz w:val="28"/>
          <w:szCs w:val="28"/>
          <w:lang w:val="fr-FR"/>
        </w:rPr>
        <w:t>1</w:t>
      </w:r>
      <w:r>
        <w:rPr>
          <w:sz w:val="28"/>
          <w:szCs w:val="28"/>
          <w:lang w:val="fr-FR"/>
        </w:rPr>
        <w:t>5</w:t>
      </w:r>
      <w:r w:rsidRPr="00F32932">
        <w:rPr>
          <w:sz w:val="28"/>
          <w:szCs w:val="28"/>
          <w:lang w:val="fr-FR"/>
        </w:rPr>
        <w:t xml:space="preserve"> ans en </w:t>
      </w:r>
      <w:r>
        <w:rPr>
          <w:sz w:val="28"/>
          <w:szCs w:val="28"/>
          <w:lang w:val="fr-FR"/>
        </w:rPr>
        <w:t>JSS 1 sont au nombre de 25 (ce qui représente 25</w:t>
      </w:r>
      <w:r w:rsidRPr="00F32932">
        <w:rPr>
          <w:sz w:val="28"/>
          <w:szCs w:val="28"/>
          <w:lang w:val="fr-FR"/>
        </w:rPr>
        <w:t>%). Pou</w:t>
      </w:r>
      <w:r>
        <w:rPr>
          <w:sz w:val="28"/>
          <w:szCs w:val="28"/>
          <w:lang w:val="fr-FR"/>
        </w:rPr>
        <w:t>r se qui se situe de l’âge de 16 ans à 18</w:t>
      </w:r>
      <w:r w:rsidRPr="00F32932">
        <w:rPr>
          <w:sz w:val="28"/>
          <w:szCs w:val="28"/>
          <w:lang w:val="fr-FR"/>
        </w:rPr>
        <w:t xml:space="preserve"> ans en première année sont au nombre de </w:t>
      </w:r>
      <w:r>
        <w:rPr>
          <w:sz w:val="28"/>
          <w:szCs w:val="28"/>
          <w:lang w:val="fr-FR"/>
        </w:rPr>
        <w:t>5</w:t>
      </w:r>
      <w:r w:rsidRPr="00F32932">
        <w:rPr>
          <w:sz w:val="28"/>
          <w:szCs w:val="28"/>
          <w:lang w:val="fr-FR"/>
        </w:rPr>
        <w:t xml:space="preserve"> (ce qui représente </w:t>
      </w:r>
      <w:r>
        <w:rPr>
          <w:sz w:val="28"/>
          <w:szCs w:val="28"/>
          <w:lang w:val="fr-FR"/>
        </w:rPr>
        <w:t>5</w:t>
      </w:r>
      <w:r w:rsidRPr="00F32932">
        <w:rPr>
          <w:sz w:val="28"/>
          <w:szCs w:val="28"/>
          <w:lang w:val="fr-FR"/>
        </w:rPr>
        <w:t xml:space="preserve">%). </w:t>
      </w:r>
      <w:r>
        <w:rPr>
          <w:sz w:val="28"/>
          <w:szCs w:val="28"/>
          <w:lang w:val="fr-FR"/>
        </w:rPr>
        <w:t>Il a aucun répondent aussi</w:t>
      </w:r>
      <w:r w:rsidRPr="00F32932">
        <w:rPr>
          <w:sz w:val="28"/>
          <w:szCs w:val="28"/>
          <w:lang w:val="fr-FR"/>
        </w:rPr>
        <w:t xml:space="preserve"> que pou</w:t>
      </w:r>
      <w:r>
        <w:rPr>
          <w:sz w:val="28"/>
          <w:szCs w:val="28"/>
          <w:lang w:val="fr-FR"/>
        </w:rPr>
        <w:t>r se qui se situe de l’âge de 19</w:t>
      </w:r>
      <w:r w:rsidRPr="00F32932">
        <w:rPr>
          <w:sz w:val="28"/>
          <w:szCs w:val="28"/>
          <w:lang w:val="fr-FR"/>
        </w:rPr>
        <w:t xml:space="preserve"> ans ou plu</w:t>
      </w:r>
      <w:r>
        <w:rPr>
          <w:sz w:val="28"/>
          <w:szCs w:val="28"/>
          <w:lang w:val="fr-FR"/>
        </w:rPr>
        <w:t>s</w:t>
      </w:r>
      <w:r w:rsidRPr="00F32932">
        <w:rPr>
          <w:sz w:val="28"/>
          <w:szCs w:val="28"/>
          <w:lang w:val="fr-FR"/>
        </w:rPr>
        <w:t xml:space="preserve">. </w:t>
      </w:r>
    </w:p>
    <w:p w:rsidR="00B567FB" w:rsidRPr="00F32932" w:rsidRDefault="00B567FB" w:rsidP="00B567FB">
      <w:pPr>
        <w:pStyle w:val="Default"/>
        <w:spacing w:line="360" w:lineRule="auto"/>
        <w:jc w:val="both"/>
        <w:rPr>
          <w:sz w:val="28"/>
          <w:szCs w:val="28"/>
          <w:lang w:val="fr-FR"/>
        </w:rPr>
      </w:pPr>
      <w:r w:rsidRPr="00F32932">
        <w:rPr>
          <w:sz w:val="28"/>
          <w:szCs w:val="28"/>
          <w:lang w:val="fr-FR"/>
        </w:rPr>
        <w:t xml:space="preserve">La deuxième colonne du tableau ci-dessus montre que l’âge de notre public d’enquête pour se qui se situe de l’âge de </w:t>
      </w:r>
      <w:r>
        <w:rPr>
          <w:sz w:val="28"/>
          <w:szCs w:val="28"/>
          <w:lang w:val="fr-FR"/>
        </w:rPr>
        <w:t xml:space="preserve">12 ans à </w:t>
      </w:r>
      <w:r w:rsidRPr="00F32932">
        <w:rPr>
          <w:sz w:val="28"/>
          <w:szCs w:val="28"/>
          <w:lang w:val="fr-FR"/>
        </w:rPr>
        <w:t>1</w:t>
      </w:r>
      <w:r>
        <w:rPr>
          <w:sz w:val="28"/>
          <w:szCs w:val="28"/>
          <w:lang w:val="fr-FR"/>
        </w:rPr>
        <w:t>5</w:t>
      </w:r>
      <w:r w:rsidRPr="00F32932">
        <w:rPr>
          <w:sz w:val="28"/>
          <w:szCs w:val="28"/>
          <w:lang w:val="fr-FR"/>
        </w:rPr>
        <w:t xml:space="preserve"> ans en </w:t>
      </w:r>
      <w:r>
        <w:rPr>
          <w:sz w:val="28"/>
          <w:szCs w:val="28"/>
          <w:lang w:val="fr-FR"/>
        </w:rPr>
        <w:t xml:space="preserve">JSS 2 </w:t>
      </w:r>
      <w:r w:rsidRPr="00F32932">
        <w:rPr>
          <w:sz w:val="28"/>
          <w:szCs w:val="28"/>
          <w:lang w:val="fr-FR"/>
        </w:rPr>
        <w:t xml:space="preserve">sont au nombre de </w:t>
      </w:r>
      <w:r>
        <w:rPr>
          <w:sz w:val="28"/>
          <w:szCs w:val="28"/>
          <w:lang w:val="fr-FR"/>
        </w:rPr>
        <w:t>13</w:t>
      </w:r>
      <w:r w:rsidRPr="00F32932">
        <w:rPr>
          <w:sz w:val="28"/>
          <w:szCs w:val="28"/>
          <w:lang w:val="fr-FR"/>
        </w:rPr>
        <w:t xml:space="preserve"> (ce qui représente </w:t>
      </w:r>
      <w:r>
        <w:rPr>
          <w:sz w:val="28"/>
          <w:szCs w:val="28"/>
          <w:lang w:val="fr-FR"/>
        </w:rPr>
        <w:t>13</w:t>
      </w:r>
      <w:r w:rsidRPr="00F32932">
        <w:rPr>
          <w:sz w:val="28"/>
          <w:szCs w:val="28"/>
          <w:lang w:val="fr-FR"/>
        </w:rPr>
        <w:t xml:space="preserve">%). Pour se qui se situe de l’âge de </w:t>
      </w:r>
      <w:r>
        <w:rPr>
          <w:sz w:val="28"/>
          <w:szCs w:val="28"/>
          <w:lang w:val="fr-FR"/>
        </w:rPr>
        <w:t>16 ans à 18</w:t>
      </w:r>
      <w:r w:rsidRPr="00F32932">
        <w:rPr>
          <w:sz w:val="28"/>
          <w:szCs w:val="28"/>
          <w:lang w:val="fr-FR"/>
        </w:rPr>
        <w:t xml:space="preserve"> ans en en deuxième année sont au nombre de </w:t>
      </w:r>
      <w:r>
        <w:rPr>
          <w:sz w:val="28"/>
          <w:szCs w:val="28"/>
          <w:lang w:val="fr-FR"/>
        </w:rPr>
        <w:t>17</w:t>
      </w:r>
      <w:r w:rsidRPr="00F32932">
        <w:rPr>
          <w:sz w:val="28"/>
          <w:szCs w:val="28"/>
          <w:lang w:val="fr-FR"/>
        </w:rPr>
        <w:t xml:space="preserve"> (ce qui représente </w:t>
      </w:r>
      <w:r>
        <w:rPr>
          <w:sz w:val="28"/>
          <w:szCs w:val="28"/>
          <w:lang w:val="fr-FR"/>
        </w:rPr>
        <w:t>17</w:t>
      </w:r>
      <w:r w:rsidRPr="00F32932">
        <w:rPr>
          <w:sz w:val="28"/>
          <w:szCs w:val="28"/>
          <w:lang w:val="fr-FR"/>
        </w:rPr>
        <w:t xml:space="preserve">%). </w:t>
      </w:r>
      <w:r>
        <w:rPr>
          <w:sz w:val="28"/>
          <w:szCs w:val="28"/>
          <w:lang w:val="fr-FR"/>
        </w:rPr>
        <w:t>Il a aucun répondent aussi</w:t>
      </w:r>
      <w:r w:rsidRPr="00F32932">
        <w:rPr>
          <w:sz w:val="28"/>
          <w:szCs w:val="28"/>
          <w:lang w:val="fr-FR"/>
        </w:rPr>
        <w:t xml:space="preserve"> que pour se qui se situe de l’âg</w:t>
      </w:r>
      <w:r>
        <w:rPr>
          <w:sz w:val="28"/>
          <w:szCs w:val="28"/>
          <w:lang w:val="fr-FR"/>
        </w:rPr>
        <w:t xml:space="preserve">e de </w:t>
      </w:r>
      <w:r w:rsidRPr="00F32932">
        <w:rPr>
          <w:sz w:val="28"/>
          <w:szCs w:val="28"/>
          <w:lang w:val="fr-FR"/>
        </w:rPr>
        <w:t>1</w:t>
      </w:r>
      <w:r>
        <w:rPr>
          <w:sz w:val="28"/>
          <w:szCs w:val="28"/>
          <w:lang w:val="fr-FR"/>
        </w:rPr>
        <w:t>9</w:t>
      </w:r>
      <w:r w:rsidRPr="00F32932">
        <w:rPr>
          <w:sz w:val="28"/>
          <w:szCs w:val="28"/>
          <w:lang w:val="fr-FR"/>
        </w:rPr>
        <w:t xml:space="preserve"> ans ou plu</w:t>
      </w:r>
      <w:r>
        <w:rPr>
          <w:sz w:val="28"/>
          <w:szCs w:val="28"/>
          <w:lang w:val="fr-FR"/>
        </w:rPr>
        <w:t>s</w:t>
      </w:r>
      <w:r w:rsidRPr="00F32932">
        <w:rPr>
          <w:sz w:val="28"/>
          <w:szCs w:val="28"/>
          <w:lang w:val="fr-FR"/>
        </w:rPr>
        <w:t xml:space="preserve">. </w:t>
      </w:r>
    </w:p>
    <w:p w:rsidR="00B567FB" w:rsidRPr="00F32932" w:rsidRDefault="00B567FB" w:rsidP="00B567FB">
      <w:pPr>
        <w:pStyle w:val="Default"/>
        <w:spacing w:line="360" w:lineRule="auto"/>
        <w:jc w:val="both"/>
        <w:rPr>
          <w:sz w:val="28"/>
          <w:szCs w:val="28"/>
          <w:lang w:val="fr-FR"/>
        </w:rPr>
      </w:pPr>
      <w:r w:rsidRPr="00F32932">
        <w:rPr>
          <w:sz w:val="28"/>
          <w:szCs w:val="28"/>
          <w:lang w:val="fr-FR"/>
        </w:rPr>
        <w:t xml:space="preserve">La troisième colonne du tableau ci-dessus montre que l’âge de notre public d’enquête pour se qui se situe de l’âge de </w:t>
      </w:r>
      <w:r>
        <w:rPr>
          <w:sz w:val="28"/>
          <w:szCs w:val="28"/>
          <w:lang w:val="fr-FR"/>
        </w:rPr>
        <w:t xml:space="preserve">12 ans à </w:t>
      </w:r>
      <w:r w:rsidRPr="00F32932">
        <w:rPr>
          <w:sz w:val="28"/>
          <w:szCs w:val="28"/>
          <w:lang w:val="fr-FR"/>
        </w:rPr>
        <w:t>1</w:t>
      </w:r>
      <w:r>
        <w:rPr>
          <w:sz w:val="28"/>
          <w:szCs w:val="28"/>
          <w:lang w:val="fr-FR"/>
        </w:rPr>
        <w:t>5</w:t>
      </w:r>
      <w:r w:rsidRPr="00F32932">
        <w:rPr>
          <w:sz w:val="28"/>
          <w:szCs w:val="28"/>
          <w:lang w:val="fr-FR"/>
        </w:rPr>
        <w:t xml:space="preserve"> ans en </w:t>
      </w:r>
      <w:r>
        <w:rPr>
          <w:sz w:val="28"/>
          <w:szCs w:val="28"/>
          <w:lang w:val="fr-FR"/>
        </w:rPr>
        <w:t>JSS 3</w:t>
      </w:r>
      <w:r w:rsidRPr="00F32932">
        <w:rPr>
          <w:sz w:val="28"/>
          <w:szCs w:val="28"/>
          <w:lang w:val="fr-FR"/>
        </w:rPr>
        <w:t xml:space="preserve"> sont au nombre de </w:t>
      </w:r>
      <w:r>
        <w:rPr>
          <w:sz w:val="28"/>
          <w:szCs w:val="28"/>
          <w:lang w:val="fr-FR"/>
        </w:rPr>
        <w:t>9</w:t>
      </w:r>
      <w:r w:rsidRPr="00F32932">
        <w:rPr>
          <w:sz w:val="28"/>
          <w:szCs w:val="28"/>
          <w:lang w:val="fr-FR"/>
        </w:rPr>
        <w:t xml:space="preserve"> (ce qui représente </w:t>
      </w:r>
      <w:r>
        <w:rPr>
          <w:sz w:val="28"/>
          <w:szCs w:val="28"/>
          <w:lang w:val="fr-FR"/>
        </w:rPr>
        <w:t>9</w:t>
      </w:r>
      <w:r w:rsidRPr="00F32932">
        <w:rPr>
          <w:sz w:val="28"/>
          <w:szCs w:val="28"/>
          <w:lang w:val="fr-FR"/>
        </w:rPr>
        <w:t xml:space="preserve">%). Pour se qui se situe de l’âge de </w:t>
      </w:r>
      <w:r>
        <w:rPr>
          <w:sz w:val="28"/>
          <w:szCs w:val="28"/>
          <w:lang w:val="fr-FR"/>
        </w:rPr>
        <w:t>16 ans à 18</w:t>
      </w:r>
      <w:r w:rsidRPr="00F32932">
        <w:rPr>
          <w:sz w:val="28"/>
          <w:szCs w:val="28"/>
          <w:lang w:val="fr-FR"/>
        </w:rPr>
        <w:t xml:space="preserve"> ans en troisième année sont au nombre de </w:t>
      </w:r>
      <w:r>
        <w:rPr>
          <w:sz w:val="28"/>
          <w:szCs w:val="28"/>
          <w:lang w:val="fr-FR"/>
        </w:rPr>
        <w:t>25</w:t>
      </w:r>
      <w:r w:rsidRPr="00F32932">
        <w:rPr>
          <w:sz w:val="28"/>
          <w:szCs w:val="28"/>
          <w:lang w:val="fr-FR"/>
        </w:rPr>
        <w:t xml:space="preserve"> (ce qui représente </w:t>
      </w:r>
      <w:r>
        <w:rPr>
          <w:sz w:val="28"/>
          <w:szCs w:val="28"/>
          <w:lang w:val="fr-FR"/>
        </w:rPr>
        <w:t>25</w:t>
      </w:r>
      <w:r w:rsidRPr="00F32932">
        <w:rPr>
          <w:sz w:val="28"/>
          <w:szCs w:val="28"/>
          <w:lang w:val="fr-FR"/>
        </w:rPr>
        <w:t xml:space="preserve">%). </w:t>
      </w:r>
      <w:r>
        <w:rPr>
          <w:sz w:val="28"/>
          <w:szCs w:val="28"/>
          <w:lang w:val="fr-FR"/>
        </w:rPr>
        <w:t xml:space="preserve">Alors qu’il a 6 apprenants qui se situe de l’âge de </w:t>
      </w:r>
      <w:r w:rsidRPr="00F32932">
        <w:rPr>
          <w:sz w:val="28"/>
          <w:szCs w:val="28"/>
          <w:lang w:val="fr-FR"/>
        </w:rPr>
        <w:t>1</w:t>
      </w:r>
      <w:r>
        <w:rPr>
          <w:sz w:val="28"/>
          <w:szCs w:val="28"/>
          <w:lang w:val="fr-FR"/>
        </w:rPr>
        <w:t>9</w:t>
      </w:r>
      <w:r w:rsidRPr="00F32932">
        <w:rPr>
          <w:sz w:val="28"/>
          <w:szCs w:val="28"/>
          <w:lang w:val="fr-FR"/>
        </w:rPr>
        <w:t xml:space="preserve"> ans ou plu</w:t>
      </w:r>
      <w:r>
        <w:rPr>
          <w:sz w:val="28"/>
          <w:szCs w:val="28"/>
          <w:lang w:val="fr-FR"/>
        </w:rPr>
        <w:t>s</w:t>
      </w:r>
      <w:r w:rsidRPr="00F32932">
        <w:rPr>
          <w:sz w:val="28"/>
          <w:szCs w:val="28"/>
          <w:lang w:val="fr-FR"/>
        </w:rPr>
        <w:t xml:space="preserve">. </w:t>
      </w:r>
    </w:p>
    <w:p w:rsidR="00084AC4" w:rsidRDefault="00084AC4" w:rsidP="00B567FB">
      <w:pPr>
        <w:pStyle w:val="Default"/>
        <w:spacing w:after="240" w:line="360" w:lineRule="auto"/>
        <w:jc w:val="both"/>
        <w:rPr>
          <w:rFonts w:eastAsia="Calibri"/>
          <w:b/>
          <w:sz w:val="28"/>
          <w:szCs w:val="28"/>
          <w:lang w:val="fr-FR"/>
        </w:rPr>
      </w:pPr>
    </w:p>
    <w:p w:rsidR="00084AC4" w:rsidRDefault="00084AC4" w:rsidP="00B567FB">
      <w:pPr>
        <w:pStyle w:val="Default"/>
        <w:spacing w:after="240" w:line="360" w:lineRule="auto"/>
        <w:jc w:val="both"/>
        <w:rPr>
          <w:rFonts w:eastAsia="Calibri"/>
          <w:b/>
          <w:sz w:val="28"/>
          <w:szCs w:val="28"/>
          <w:lang w:val="fr-FR"/>
        </w:rPr>
      </w:pPr>
    </w:p>
    <w:p w:rsidR="00084AC4" w:rsidRDefault="00084AC4" w:rsidP="00B567FB">
      <w:pPr>
        <w:pStyle w:val="Default"/>
        <w:spacing w:after="240" w:line="360" w:lineRule="auto"/>
        <w:jc w:val="both"/>
        <w:rPr>
          <w:rFonts w:eastAsia="Calibri"/>
          <w:b/>
          <w:sz w:val="28"/>
          <w:szCs w:val="28"/>
          <w:lang w:val="fr-FR"/>
        </w:rPr>
      </w:pPr>
    </w:p>
    <w:p w:rsidR="00084AC4" w:rsidRDefault="00084AC4" w:rsidP="00B567FB">
      <w:pPr>
        <w:pStyle w:val="Default"/>
        <w:spacing w:after="240" w:line="360" w:lineRule="auto"/>
        <w:jc w:val="both"/>
        <w:rPr>
          <w:rFonts w:eastAsia="Calibri"/>
          <w:b/>
          <w:sz w:val="28"/>
          <w:szCs w:val="28"/>
          <w:lang w:val="fr-FR"/>
        </w:rPr>
      </w:pPr>
    </w:p>
    <w:p w:rsidR="00B567FB" w:rsidRPr="00C20B90" w:rsidRDefault="00B567FB" w:rsidP="00B567FB">
      <w:pPr>
        <w:pStyle w:val="Default"/>
        <w:spacing w:after="240" w:line="360" w:lineRule="auto"/>
        <w:jc w:val="both"/>
        <w:rPr>
          <w:rStyle w:val="Emphasis"/>
          <w:rFonts w:eastAsia="Calibri"/>
          <w:i w:val="0"/>
          <w:iCs w:val="0"/>
          <w:sz w:val="28"/>
          <w:szCs w:val="28"/>
          <w:lang w:val="fr-FR"/>
        </w:rPr>
      </w:pPr>
      <w:r>
        <w:rPr>
          <w:rFonts w:eastAsia="Calibri"/>
          <w:b/>
          <w:sz w:val="28"/>
          <w:szCs w:val="28"/>
          <w:lang w:val="fr-FR"/>
        </w:rPr>
        <w:t xml:space="preserve">Tableau 3: </w:t>
      </w:r>
      <w:r>
        <w:rPr>
          <w:rFonts w:eastAsia="Calibri"/>
          <w:sz w:val="28"/>
          <w:szCs w:val="28"/>
          <w:lang w:val="fr-FR"/>
        </w:rPr>
        <w:t xml:space="preserve">Distribution des étudiants par le niveau </w:t>
      </w:r>
    </w:p>
    <w:tbl>
      <w:tblPr>
        <w:tblStyle w:val="TableGrid"/>
        <w:tblW w:w="0" w:type="auto"/>
        <w:tblLook w:val="04A0"/>
      </w:tblPr>
      <w:tblGrid>
        <w:gridCol w:w="3081"/>
        <w:gridCol w:w="3081"/>
        <w:gridCol w:w="3081"/>
      </w:tblGrid>
      <w:tr w:rsidR="00B567FB" w:rsidTr="00C60112">
        <w:tc>
          <w:tcPr>
            <w:tcW w:w="3081" w:type="dxa"/>
          </w:tcPr>
          <w:p w:rsidR="00B567FB" w:rsidRDefault="00B567FB" w:rsidP="00C60112">
            <w:pPr>
              <w:spacing w:line="360" w:lineRule="auto"/>
              <w:jc w:val="both"/>
              <w:rPr>
                <w:rStyle w:val="Emphasis"/>
                <w:rFonts w:ascii="Times New Roman" w:hAnsi="Times New Roman"/>
                <w:b/>
                <w:i w:val="0"/>
                <w:sz w:val="28"/>
                <w:szCs w:val="28"/>
                <w:lang w:val="fr-FR"/>
              </w:rPr>
            </w:pPr>
            <w:r w:rsidRPr="00275514">
              <w:rPr>
                <w:rFonts w:ascii="Times New Roman" w:hAnsi="Times New Roman" w:cs="Times New Roman"/>
                <w:b/>
                <w:bCs/>
                <w:sz w:val="28"/>
                <w:szCs w:val="28"/>
                <w:lang w:val="fr-FR"/>
              </w:rPr>
              <w:t>Niveau d’étude</w:t>
            </w:r>
          </w:p>
        </w:tc>
        <w:tc>
          <w:tcPr>
            <w:tcW w:w="3081" w:type="dxa"/>
          </w:tcPr>
          <w:p w:rsidR="00B567FB" w:rsidRDefault="00B567FB" w:rsidP="00C60112">
            <w:pPr>
              <w:spacing w:line="360" w:lineRule="auto"/>
              <w:jc w:val="both"/>
              <w:rPr>
                <w:rStyle w:val="Emphasis"/>
                <w:rFonts w:ascii="Times New Roman" w:hAnsi="Times New Roman"/>
                <w:b/>
                <w:i w:val="0"/>
                <w:sz w:val="28"/>
                <w:szCs w:val="28"/>
                <w:lang w:val="fr-FR"/>
              </w:rPr>
            </w:pPr>
            <w:r>
              <w:rPr>
                <w:rFonts w:ascii="Times New Roman" w:hAnsi="Times New Roman" w:cs="Times New Roman"/>
                <w:b/>
                <w:bCs/>
                <w:sz w:val="28"/>
                <w:szCs w:val="28"/>
                <w:lang w:val="fr-FR"/>
              </w:rPr>
              <w:t>Nombre</w:t>
            </w:r>
          </w:p>
        </w:tc>
        <w:tc>
          <w:tcPr>
            <w:tcW w:w="3081" w:type="dxa"/>
          </w:tcPr>
          <w:p w:rsidR="00B567FB" w:rsidRDefault="00B567FB" w:rsidP="00C60112">
            <w:pPr>
              <w:spacing w:line="360" w:lineRule="auto"/>
              <w:jc w:val="both"/>
              <w:rPr>
                <w:rStyle w:val="Emphasis"/>
                <w:rFonts w:ascii="Times New Roman" w:hAnsi="Times New Roman"/>
                <w:b/>
                <w:i w:val="0"/>
                <w:sz w:val="28"/>
                <w:szCs w:val="28"/>
                <w:lang w:val="fr-FR"/>
              </w:rPr>
            </w:pPr>
            <w:r>
              <w:rPr>
                <w:rFonts w:ascii="Times New Roman" w:hAnsi="Times New Roman" w:cs="Times New Roman"/>
                <w:b/>
                <w:bCs/>
                <w:sz w:val="28"/>
                <w:szCs w:val="28"/>
                <w:lang w:val="fr-FR"/>
              </w:rPr>
              <w:t>Pourcentage</w:t>
            </w:r>
          </w:p>
        </w:tc>
      </w:tr>
      <w:tr w:rsidR="00B567FB" w:rsidTr="00C60112">
        <w:tc>
          <w:tcPr>
            <w:tcW w:w="3081" w:type="dxa"/>
          </w:tcPr>
          <w:p w:rsidR="00B567FB" w:rsidRDefault="00B567FB" w:rsidP="00C60112">
            <w:pPr>
              <w:spacing w:line="360" w:lineRule="auto"/>
              <w:jc w:val="both"/>
              <w:rPr>
                <w:rFonts w:ascii="Times New Roman" w:eastAsia="Calibri" w:hAnsi="Times New Roman"/>
                <w:sz w:val="28"/>
                <w:szCs w:val="28"/>
                <w:lang w:val="fr-FR"/>
              </w:rPr>
            </w:pPr>
            <w:r>
              <w:rPr>
                <w:rFonts w:ascii="Times New Roman" w:eastAsia="Calibri" w:hAnsi="Times New Roman"/>
                <w:sz w:val="28"/>
                <w:szCs w:val="28"/>
                <w:lang w:val="fr-FR"/>
              </w:rPr>
              <w:t>JSS 1</w:t>
            </w:r>
          </w:p>
          <w:p w:rsidR="00B567FB" w:rsidRDefault="00B567FB" w:rsidP="00C60112">
            <w:pPr>
              <w:spacing w:line="360" w:lineRule="auto"/>
              <w:jc w:val="both"/>
              <w:rPr>
                <w:rFonts w:ascii="Times New Roman" w:eastAsia="Calibri" w:hAnsi="Times New Roman"/>
                <w:sz w:val="28"/>
                <w:szCs w:val="28"/>
                <w:lang w:val="fr-FR"/>
              </w:rPr>
            </w:pPr>
            <w:r>
              <w:rPr>
                <w:rFonts w:ascii="Times New Roman" w:eastAsia="Calibri" w:hAnsi="Times New Roman"/>
                <w:sz w:val="28"/>
                <w:szCs w:val="28"/>
                <w:lang w:val="fr-FR"/>
              </w:rPr>
              <w:t>JSS 2</w:t>
            </w:r>
          </w:p>
          <w:p w:rsidR="00B567FB" w:rsidRDefault="00B567FB" w:rsidP="00C60112">
            <w:pPr>
              <w:spacing w:line="360" w:lineRule="auto"/>
              <w:jc w:val="both"/>
              <w:rPr>
                <w:rFonts w:ascii="Times New Roman" w:eastAsia="Calibri" w:hAnsi="Times New Roman"/>
                <w:sz w:val="28"/>
                <w:szCs w:val="28"/>
                <w:lang w:val="fr-FR"/>
              </w:rPr>
            </w:pPr>
            <w:r>
              <w:rPr>
                <w:rFonts w:ascii="Times New Roman" w:eastAsia="Calibri" w:hAnsi="Times New Roman"/>
                <w:sz w:val="28"/>
                <w:szCs w:val="28"/>
                <w:lang w:val="fr-FR"/>
              </w:rPr>
              <w:t>JSS 3</w:t>
            </w:r>
          </w:p>
          <w:p w:rsidR="00B567FB" w:rsidRPr="00C20B90" w:rsidRDefault="00B567FB" w:rsidP="00C60112">
            <w:pPr>
              <w:spacing w:line="360" w:lineRule="auto"/>
              <w:jc w:val="both"/>
              <w:rPr>
                <w:rStyle w:val="Emphasis"/>
                <w:rFonts w:ascii="Times New Roman" w:eastAsia="Calibri" w:hAnsi="Times New Roman" w:cs="Times New Roman"/>
                <w:b/>
                <w:i w:val="0"/>
                <w:iCs w:val="0"/>
                <w:sz w:val="28"/>
                <w:szCs w:val="28"/>
                <w:lang w:val="fr-FR"/>
              </w:rPr>
            </w:pPr>
            <w:r>
              <w:rPr>
                <w:rStyle w:val="Emphasis"/>
                <w:rFonts w:ascii="Times New Roman" w:eastAsia="Calibri" w:hAnsi="Times New Roman" w:cs="Times New Roman"/>
                <w:b/>
                <w:sz w:val="28"/>
                <w:szCs w:val="28"/>
                <w:lang w:val="fr-FR"/>
              </w:rPr>
              <w:t xml:space="preserve">             Total</w:t>
            </w:r>
          </w:p>
        </w:tc>
        <w:tc>
          <w:tcPr>
            <w:tcW w:w="3081" w:type="dxa"/>
          </w:tcPr>
          <w:p w:rsidR="00B567FB" w:rsidRDefault="00B567FB" w:rsidP="00C60112">
            <w:pPr>
              <w:spacing w:line="360" w:lineRule="auto"/>
              <w:jc w:val="both"/>
              <w:rPr>
                <w:rStyle w:val="Emphasis"/>
                <w:rFonts w:ascii="Times New Roman" w:hAnsi="Times New Roman"/>
                <w:i w:val="0"/>
                <w:sz w:val="28"/>
                <w:szCs w:val="28"/>
                <w:lang w:val="fr-FR"/>
              </w:rPr>
            </w:pPr>
            <w:r>
              <w:rPr>
                <w:rStyle w:val="Emphasis"/>
                <w:rFonts w:ascii="Times New Roman" w:hAnsi="Times New Roman"/>
                <w:sz w:val="28"/>
                <w:szCs w:val="28"/>
                <w:lang w:val="fr-FR"/>
              </w:rPr>
              <w:t>30</w:t>
            </w:r>
          </w:p>
          <w:p w:rsidR="00B567FB" w:rsidRDefault="00B567FB" w:rsidP="00C60112">
            <w:pPr>
              <w:spacing w:line="360" w:lineRule="auto"/>
              <w:jc w:val="both"/>
              <w:rPr>
                <w:rStyle w:val="Emphasis"/>
                <w:rFonts w:ascii="Times New Roman" w:hAnsi="Times New Roman"/>
                <w:i w:val="0"/>
                <w:sz w:val="28"/>
                <w:szCs w:val="28"/>
                <w:lang w:val="fr-FR"/>
              </w:rPr>
            </w:pPr>
            <w:r>
              <w:rPr>
                <w:rStyle w:val="Emphasis"/>
                <w:rFonts w:ascii="Times New Roman" w:hAnsi="Times New Roman"/>
                <w:sz w:val="28"/>
                <w:szCs w:val="28"/>
                <w:lang w:val="fr-FR"/>
              </w:rPr>
              <w:t>30</w:t>
            </w:r>
          </w:p>
          <w:p w:rsidR="00B567FB" w:rsidRDefault="00B567FB" w:rsidP="00C60112">
            <w:pPr>
              <w:spacing w:line="360" w:lineRule="auto"/>
              <w:jc w:val="both"/>
              <w:rPr>
                <w:rStyle w:val="Emphasis"/>
                <w:rFonts w:ascii="Times New Roman" w:hAnsi="Times New Roman"/>
                <w:i w:val="0"/>
                <w:sz w:val="28"/>
                <w:szCs w:val="28"/>
                <w:lang w:val="fr-FR"/>
              </w:rPr>
            </w:pPr>
            <w:r>
              <w:rPr>
                <w:rStyle w:val="Emphasis"/>
                <w:rFonts w:ascii="Times New Roman" w:hAnsi="Times New Roman"/>
                <w:sz w:val="28"/>
                <w:szCs w:val="28"/>
                <w:lang w:val="fr-FR"/>
              </w:rPr>
              <w:t>40</w:t>
            </w:r>
          </w:p>
          <w:p w:rsidR="00B567FB" w:rsidRPr="00173CA2" w:rsidRDefault="00B567FB" w:rsidP="00C60112">
            <w:pPr>
              <w:spacing w:line="360" w:lineRule="auto"/>
              <w:jc w:val="both"/>
              <w:rPr>
                <w:rStyle w:val="Emphasis"/>
                <w:rFonts w:ascii="Times New Roman" w:hAnsi="Times New Roman"/>
                <w:i w:val="0"/>
                <w:sz w:val="28"/>
                <w:szCs w:val="28"/>
                <w:lang w:val="fr-FR"/>
              </w:rPr>
            </w:pPr>
            <w:r>
              <w:rPr>
                <w:rStyle w:val="Emphasis"/>
                <w:rFonts w:ascii="Times New Roman" w:hAnsi="Times New Roman"/>
                <w:sz w:val="28"/>
                <w:szCs w:val="28"/>
                <w:lang w:val="fr-FR"/>
              </w:rPr>
              <w:t>100</w:t>
            </w:r>
          </w:p>
        </w:tc>
        <w:tc>
          <w:tcPr>
            <w:tcW w:w="3081" w:type="dxa"/>
          </w:tcPr>
          <w:p w:rsidR="00B567FB" w:rsidRDefault="00B567FB" w:rsidP="00C60112">
            <w:pPr>
              <w:spacing w:line="360" w:lineRule="auto"/>
              <w:jc w:val="both"/>
              <w:rPr>
                <w:rStyle w:val="Emphasis"/>
                <w:rFonts w:ascii="Times New Roman" w:hAnsi="Times New Roman"/>
                <w:i w:val="0"/>
                <w:sz w:val="28"/>
                <w:szCs w:val="28"/>
                <w:lang w:val="fr-FR"/>
              </w:rPr>
            </w:pPr>
            <w:r>
              <w:rPr>
                <w:rStyle w:val="Emphasis"/>
                <w:rFonts w:ascii="Times New Roman" w:hAnsi="Times New Roman"/>
                <w:sz w:val="28"/>
                <w:szCs w:val="28"/>
                <w:lang w:val="fr-FR"/>
              </w:rPr>
              <w:t>30</w:t>
            </w:r>
            <w:r w:rsidRPr="00173CA2">
              <w:rPr>
                <w:rStyle w:val="Emphasis"/>
                <w:rFonts w:ascii="Times New Roman" w:hAnsi="Times New Roman"/>
                <w:sz w:val="28"/>
                <w:szCs w:val="28"/>
                <w:lang w:val="fr-FR"/>
              </w:rPr>
              <w:t>%</w:t>
            </w:r>
          </w:p>
          <w:p w:rsidR="00B567FB" w:rsidRDefault="00B567FB" w:rsidP="00C60112">
            <w:pPr>
              <w:spacing w:line="360" w:lineRule="auto"/>
              <w:jc w:val="both"/>
              <w:rPr>
                <w:rStyle w:val="Emphasis"/>
                <w:rFonts w:ascii="Times New Roman" w:hAnsi="Times New Roman"/>
                <w:i w:val="0"/>
                <w:sz w:val="28"/>
                <w:szCs w:val="28"/>
                <w:lang w:val="fr-FR"/>
              </w:rPr>
            </w:pPr>
            <w:r>
              <w:rPr>
                <w:rStyle w:val="Emphasis"/>
                <w:rFonts w:ascii="Times New Roman" w:hAnsi="Times New Roman"/>
                <w:sz w:val="28"/>
                <w:szCs w:val="28"/>
                <w:lang w:val="fr-FR"/>
              </w:rPr>
              <w:t>30%</w:t>
            </w:r>
          </w:p>
          <w:p w:rsidR="00B567FB" w:rsidRDefault="00B567FB" w:rsidP="00C60112">
            <w:pPr>
              <w:spacing w:line="360" w:lineRule="auto"/>
              <w:jc w:val="both"/>
              <w:rPr>
                <w:rStyle w:val="Emphasis"/>
                <w:rFonts w:ascii="Times New Roman" w:hAnsi="Times New Roman"/>
                <w:i w:val="0"/>
                <w:sz w:val="28"/>
                <w:szCs w:val="28"/>
                <w:lang w:val="fr-FR"/>
              </w:rPr>
            </w:pPr>
            <w:r>
              <w:rPr>
                <w:rStyle w:val="Emphasis"/>
                <w:rFonts w:ascii="Times New Roman" w:hAnsi="Times New Roman"/>
                <w:sz w:val="28"/>
                <w:szCs w:val="28"/>
                <w:lang w:val="fr-FR"/>
              </w:rPr>
              <w:t>40%</w:t>
            </w:r>
          </w:p>
          <w:p w:rsidR="00B567FB" w:rsidRPr="00F7732A" w:rsidRDefault="00B567FB" w:rsidP="00C60112">
            <w:pPr>
              <w:spacing w:line="360" w:lineRule="auto"/>
              <w:jc w:val="both"/>
              <w:rPr>
                <w:rStyle w:val="Emphasis"/>
                <w:rFonts w:ascii="Times New Roman" w:hAnsi="Times New Roman"/>
                <w:b/>
                <w:i w:val="0"/>
                <w:sz w:val="28"/>
                <w:szCs w:val="28"/>
                <w:lang w:val="fr-FR"/>
              </w:rPr>
            </w:pPr>
            <w:r>
              <w:rPr>
                <w:rStyle w:val="Emphasis"/>
                <w:rFonts w:ascii="Times New Roman" w:hAnsi="Times New Roman"/>
                <w:b/>
                <w:sz w:val="28"/>
                <w:szCs w:val="28"/>
                <w:lang w:val="fr-FR"/>
              </w:rPr>
              <w:t>100%</w:t>
            </w:r>
          </w:p>
        </w:tc>
      </w:tr>
    </w:tbl>
    <w:p w:rsidR="00B567FB" w:rsidRDefault="00B567FB" w:rsidP="00B567FB">
      <w:pPr>
        <w:spacing w:after="0" w:line="360" w:lineRule="auto"/>
        <w:jc w:val="both"/>
        <w:rPr>
          <w:rFonts w:ascii="Times New Roman" w:hAnsi="Times New Roman" w:cs="Times New Roman"/>
          <w:sz w:val="28"/>
          <w:szCs w:val="28"/>
          <w:lang w:val="fr-FR"/>
        </w:rPr>
      </w:pPr>
      <w:r w:rsidRPr="00F32932">
        <w:rPr>
          <w:rFonts w:ascii="Times New Roman" w:hAnsi="Times New Roman" w:cs="Times New Roman"/>
          <w:sz w:val="28"/>
          <w:szCs w:val="28"/>
          <w:lang w:val="fr-FR"/>
        </w:rPr>
        <w:t>Le tableau ci-dessus montre que</w:t>
      </w:r>
      <w:r>
        <w:rPr>
          <w:rFonts w:ascii="Times New Roman" w:hAnsi="Times New Roman" w:cs="Times New Roman"/>
          <w:sz w:val="28"/>
          <w:szCs w:val="28"/>
          <w:lang w:val="fr-FR"/>
        </w:rPr>
        <w:t xml:space="preserve"> le </w:t>
      </w:r>
      <w:r>
        <w:rPr>
          <w:rFonts w:ascii="Times New Roman" w:eastAsia="Calibri" w:hAnsi="Times New Roman"/>
          <w:sz w:val="28"/>
          <w:szCs w:val="28"/>
          <w:lang w:val="fr-FR"/>
        </w:rPr>
        <w:t xml:space="preserve">chercheur a utilisé </w:t>
      </w:r>
      <w:r>
        <w:rPr>
          <w:rFonts w:ascii="Times New Roman" w:hAnsi="Times New Roman" w:cs="Times New Roman"/>
          <w:sz w:val="28"/>
          <w:szCs w:val="28"/>
          <w:lang w:val="fr-FR"/>
        </w:rPr>
        <w:t xml:space="preserve">30 </w:t>
      </w:r>
      <w:r>
        <w:rPr>
          <w:rFonts w:ascii="Times New Roman" w:eastAsia="Calibri" w:hAnsi="Times New Roman" w:cs="Times New Roman"/>
          <w:sz w:val="28"/>
          <w:szCs w:val="28"/>
          <w:lang w:val="fr-FR"/>
        </w:rPr>
        <w:t>é</w:t>
      </w:r>
      <w:r w:rsidRPr="00262C74">
        <w:rPr>
          <w:rFonts w:ascii="Times New Roman" w:eastAsia="Calibri" w:hAnsi="Times New Roman" w:cs="Times New Roman"/>
          <w:sz w:val="28"/>
          <w:szCs w:val="28"/>
          <w:lang w:val="fr-FR"/>
        </w:rPr>
        <w:t>tudiants</w:t>
      </w:r>
      <w:r>
        <w:rPr>
          <w:rFonts w:ascii="Times New Roman" w:eastAsia="Calibri" w:hAnsi="Times New Roman" w:cs="Times New Roman"/>
          <w:sz w:val="28"/>
          <w:szCs w:val="28"/>
          <w:lang w:val="fr-FR"/>
        </w:rPr>
        <w:t xml:space="preserve"> en </w:t>
      </w:r>
      <w:r>
        <w:rPr>
          <w:rFonts w:ascii="Times New Roman" w:eastAsia="Calibri" w:hAnsi="Times New Roman"/>
          <w:sz w:val="28"/>
          <w:szCs w:val="28"/>
          <w:lang w:val="fr-FR"/>
        </w:rPr>
        <w:t xml:space="preserve">JSS 1, 30 étudiants en JSS 2 et 40 étudiants en JSS 3. Ce qui signifie que 100 étudiants ont été utilisés comme </w:t>
      </w:r>
      <w:r w:rsidRPr="00F32932">
        <w:rPr>
          <w:rFonts w:ascii="Times New Roman" w:hAnsi="Times New Roman" w:cs="Times New Roman"/>
          <w:sz w:val="28"/>
          <w:szCs w:val="28"/>
          <w:lang w:val="fr-FR"/>
        </w:rPr>
        <w:t>notre public d’enquête</w:t>
      </w:r>
      <w:r>
        <w:rPr>
          <w:rFonts w:ascii="Times New Roman" w:hAnsi="Times New Roman" w:cs="Times New Roman"/>
          <w:sz w:val="28"/>
          <w:szCs w:val="28"/>
          <w:lang w:val="fr-FR"/>
        </w:rPr>
        <w:t>.</w:t>
      </w:r>
    </w:p>
    <w:p w:rsidR="00B567FB" w:rsidRDefault="00B567FB" w:rsidP="00B567FB">
      <w:pPr>
        <w:spacing w:after="0" w:line="360" w:lineRule="auto"/>
        <w:jc w:val="both"/>
        <w:rPr>
          <w:rFonts w:ascii="Times New Roman" w:eastAsia="Calibri" w:hAnsi="Times New Roman" w:cs="Times New Roman"/>
          <w:b/>
          <w:sz w:val="28"/>
          <w:szCs w:val="28"/>
          <w:lang w:val="fr-FR"/>
        </w:rPr>
      </w:pPr>
    </w:p>
    <w:p w:rsidR="00B567FB" w:rsidRPr="004C6524" w:rsidRDefault="00B567FB" w:rsidP="00B567FB">
      <w:pPr>
        <w:spacing w:after="0" w:line="360" w:lineRule="auto"/>
        <w:jc w:val="both"/>
        <w:rPr>
          <w:rStyle w:val="Emphasis"/>
          <w:rFonts w:ascii="Times New Roman" w:hAnsi="Times New Roman" w:cs="Times New Roman"/>
          <w:b/>
          <w:i w:val="0"/>
          <w:sz w:val="28"/>
          <w:szCs w:val="28"/>
          <w:lang w:val="fr-FR"/>
        </w:rPr>
      </w:pPr>
      <w:r>
        <w:rPr>
          <w:rFonts w:ascii="Times New Roman" w:eastAsia="Calibri" w:hAnsi="Times New Roman" w:cs="Times New Roman"/>
          <w:b/>
          <w:sz w:val="28"/>
          <w:szCs w:val="28"/>
          <w:lang w:val="fr-FR"/>
        </w:rPr>
        <w:t>Tableau 4</w:t>
      </w:r>
      <w:r w:rsidRPr="004C6524">
        <w:rPr>
          <w:rFonts w:ascii="Times New Roman" w:eastAsia="Calibri" w:hAnsi="Times New Roman" w:cs="Times New Roman"/>
          <w:b/>
          <w:sz w:val="28"/>
          <w:szCs w:val="28"/>
          <w:lang w:val="fr-FR"/>
        </w:rPr>
        <w:t xml:space="preserve">: </w:t>
      </w:r>
      <w:r w:rsidRPr="004C6524">
        <w:rPr>
          <w:rFonts w:ascii="Times New Roman" w:eastAsia="Calibri" w:hAnsi="Times New Roman" w:cs="Times New Roman"/>
          <w:sz w:val="28"/>
          <w:szCs w:val="28"/>
          <w:lang w:val="fr-FR"/>
        </w:rPr>
        <w:t xml:space="preserve">Distribution des étudiants par le </w:t>
      </w:r>
      <w:r w:rsidRPr="004C6524">
        <w:rPr>
          <w:rFonts w:ascii="Times New Roman" w:hAnsi="Times New Roman" w:cs="Times New Roman"/>
          <w:bCs/>
          <w:sz w:val="28"/>
          <w:szCs w:val="28"/>
          <w:lang w:val="fr-FR"/>
        </w:rPr>
        <w:t>Choix du français</w:t>
      </w:r>
    </w:p>
    <w:p w:rsidR="00B567FB" w:rsidRDefault="00B567FB" w:rsidP="00B567FB">
      <w:pPr>
        <w:pStyle w:val="Default"/>
        <w:spacing w:line="360" w:lineRule="auto"/>
        <w:jc w:val="both"/>
        <w:rPr>
          <w:rStyle w:val="Emphasis"/>
          <w:b/>
          <w:sz w:val="28"/>
          <w:szCs w:val="28"/>
          <w:lang w:val="fr-FR"/>
        </w:rPr>
      </w:pPr>
      <w:r>
        <w:rPr>
          <w:b/>
          <w:i/>
          <w:sz w:val="28"/>
          <w:szCs w:val="28"/>
          <w:lang w:val="fr-FR"/>
        </w:rPr>
        <w:t>Aimez</w:t>
      </w:r>
      <w:r w:rsidRPr="00272FB3">
        <w:rPr>
          <w:b/>
          <w:i/>
          <w:sz w:val="28"/>
          <w:szCs w:val="28"/>
          <w:lang w:val="fr-FR"/>
        </w:rPr>
        <w:t>-vous</w:t>
      </w:r>
      <w:r>
        <w:rPr>
          <w:b/>
          <w:i/>
          <w:sz w:val="28"/>
          <w:szCs w:val="28"/>
          <w:lang w:val="fr-FR"/>
        </w:rPr>
        <w:t xml:space="preserve"> le français </w:t>
      </w:r>
      <w:r w:rsidRPr="00272FB3">
        <w:rPr>
          <w:b/>
          <w:i/>
          <w:sz w:val="28"/>
          <w:szCs w:val="28"/>
          <w:lang w:val="fr-FR"/>
        </w:rPr>
        <w:t xml:space="preserve">? </w:t>
      </w:r>
      <w:r w:rsidRPr="00272FB3">
        <w:rPr>
          <w:rStyle w:val="Emphasis"/>
          <w:b/>
          <w:sz w:val="28"/>
          <w:szCs w:val="28"/>
          <w:lang w:val="fr-FR"/>
        </w:rPr>
        <w:t xml:space="preserve">  </w:t>
      </w:r>
    </w:p>
    <w:tbl>
      <w:tblPr>
        <w:tblStyle w:val="TableGrid"/>
        <w:tblW w:w="0" w:type="auto"/>
        <w:tblLook w:val="04A0"/>
      </w:tblPr>
      <w:tblGrid>
        <w:gridCol w:w="3081"/>
        <w:gridCol w:w="3081"/>
        <w:gridCol w:w="3081"/>
      </w:tblGrid>
      <w:tr w:rsidR="00B567FB" w:rsidTr="00C60112">
        <w:tc>
          <w:tcPr>
            <w:tcW w:w="3081" w:type="dxa"/>
          </w:tcPr>
          <w:p w:rsidR="00B567FB" w:rsidRDefault="00B567FB" w:rsidP="00C60112">
            <w:pPr>
              <w:pStyle w:val="Default"/>
              <w:spacing w:line="360" w:lineRule="auto"/>
              <w:jc w:val="both"/>
              <w:rPr>
                <w:rStyle w:val="Emphasis"/>
                <w:b/>
                <w:i w:val="0"/>
                <w:sz w:val="28"/>
                <w:szCs w:val="28"/>
                <w:lang w:val="fr-FR"/>
              </w:rPr>
            </w:pPr>
            <w:r w:rsidRPr="00F34FDD">
              <w:rPr>
                <w:rStyle w:val="Emphasis"/>
                <w:b/>
                <w:sz w:val="28"/>
                <w:szCs w:val="28"/>
                <w:lang w:val="fr-FR"/>
              </w:rPr>
              <w:t>Réponse</w:t>
            </w:r>
          </w:p>
        </w:tc>
        <w:tc>
          <w:tcPr>
            <w:tcW w:w="3081" w:type="dxa"/>
          </w:tcPr>
          <w:p w:rsidR="00B567FB" w:rsidRDefault="00B567FB" w:rsidP="00C60112">
            <w:pPr>
              <w:pStyle w:val="Default"/>
              <w:spacing w:line="360" w:lineRule="auto"/>
              <w:jc w:val="both"/>
              <w:rPr>
                <w:rStyle w:val="Emphasis"/>
                <w:b/>
                <w:i w:val="0"/>
                <w:sz w:val="28"/>
                <w:szCs w:val="28"/>
                <w:lang w:val="fr-FR"/>
              </w:rPr>
            </w:pPr>
            <w:r w:rsidRPr="00F34FDD">
              <w:rPr>
                <w:rStyle w:val="Emphasis"/>
                <w:b/>
                <w:sz w:val="28"/>
                <w:szCs w:val="28"/>
                <w:lang w:val="fr-FR"/>
              </w:rPr>
              <w:t>Nombre</w:t>
            </w:r>
          </w:p>
        </w:tc>
        <w:tc>
          <w:tcPr>
            <w:tcW w:w="3081" w:type="dxa"/>
          </w:tcPr>
          <w:p w:rsidR="00B567FB" w:rsidRDefault="00B567FB" w:rsidP="00C60112">
            <w:pPr>
              <w:pStyle w:val="Default"/>
              <w:spacing w:line="360" w:lineRule="auto"/>
              <w:jc w:val="both"/>
              <w:rPr>
                <w:rStyle w:val="Emphasis"/>
                <w:b/>
                <w:i w:val="0"/>
                <w:sz w:val="28"/>
                <w:szCs w:val="28"/>
                <w:lang w:val="fr-FR"/>
              </w:rPr>
            </w:pPr>
            <w:r w:rsidRPr="00F34FDD">
              <w:rPr>
                <w:rStyle w:val="Emphasis"/>
                <w:b/>
                <w:sz w:val="28"/>
                <w:szCs w:val="28"/>
                <w:lang w:val="fr-FR"/>
              </w:rPr>
              <w:t xml:space="preserve">Pourcentage  </w:t>
            </w:r>
          </w:p>
        </w:tc>
      </w:tr>
      <w:tr w:rsidR="00B567FB" w:rsidTr="00C60112">
        <w:tc>
          <w:tcPr>
            <w:tcW w:w="3081" w:type="dxa"/>
          </w:tcPr>
          <w:p w:rsidR="00B567FB" w:rsidRDefault="00B567FB" w:rsidP="00C60112">
            <w:pPr>
              <w:pStyle w:val="Default"/>
              <w:spacing w:line="360" w:lineRule="auto"/>
              <w:jc w:val="both"/>
              <w:rPr>
                <w:rStyle w:val="Emphasis"/>
                <w:i w:val="0"/>
                <w:sz w:val="28"/>
                <w:szCs w:val="28"/>
                <w:lang w:val="fr-FR"/>
              </w:rPr>
            </w:pPr>
            <w:r>
              <w:rPr>
                <w:rStyle w:val="Emphasis"/>
                <w:sz w:val="28"/>
                <w:szCs w:val="28"/>
                <w:lang w:val="fr-FR"/>
              </w:rPr>
              <w:t>Oui</w:t>
            </w:r>
          </w:p>
          <w:p w:rsidR="00B567FB" w:rsidRDefault="00B567FB" w:rsidP="00C60112">
            <w:pPr>
              <w:pStyle w:val="Default"/>
              <w:spacing w:line="360" w:lineRule="auto"/>
              <w:jc w:val="both"/>
              <w:rPr>
                <w:rStyle w:val="Emphasis"/>
                <w:i w:val="0"/>
                <w:sz w:val="28"/>
                <w:szCs w:val="28"/>
                <w:lang w:val="fr-FR"/>
              </w:rPr>
            </w:pPr>
            <w:r>
              <w:rPr>
                <w:rStyle w:val="Emphasis"/>
                <w:sz w:val="28"/>
                <w:szCs w:val="28"/>
                <w:lang w:val="fr-FR"/>
              </w:rPr>
              <w:t>Non</w:t>
            </w:r>
          </w:p>
          <w:p w:rsidR="00B567FB" w:rsidRPr="00995B02" w:rsidRDefault="00B567FB" w:rsidP="00C60112">
            <w:pPr>
              <w:pStyle w:val="Default"/>
              <w:spacing w:line="360" w:lineRule="auto"/>
              <w:jc w:val="both"/>
              <w:rPr>
                <w:rStyle w:val="Emphasis"/>
                <w:b/>
                <w:i w:val="0"/>
                <w:sz w:val="28"/>
                <w:szCs w:val="28"/>
                <w:lang w:val="fr-FR"/>
              </w:rPr>
            </w:pPr>
            <w:r>
              <w:rPr>
                <w:rStyle w:val="Emphasis"/>
                <w:sz w:val="28"/>
                <w:szCs w:val="28"/>
                <w:lang w:val="fr-FR"/>
              </w:rPr>
              <w:t xml:space="preserve">                  </w:t>
            </w:r>
            <w:r>
              <w:rPr>
                <w:rStyle w:val="Emphasis"/>
                <w:b/>
                <w:sz w:val="28"/>
                <w:szCs w:val="28"/>
                <w:lang w:val="fr-FR"/>
              </w:rPr>
              <w:t xml:space="preserve">Total </w:t>
            </w:r>
          </w:p>
        </w:tc>
        <w:tc>
          <w:tcPr>
            <w:tcW w:w="3081" w:type="dxa"/>
          </w:tcPr>
          <w:p w:rsidR="00B567FB" w:rsidRDefault="00B567FB" w:rsidP="00C60112">
            <w:pPr>
              <w:pStyle w:val="Default"/>
              <w:spacing w:line="360" w:lineRule="auto"/>
              <w:jc w:val="both"/>
              <w:rPr>
                <w:rStyle w:val="Emphasis"/>
                <w:i w:val="0"/>
                <w:sz w:val="28"/>
                <w:szCs w:val="28"/>
                <w:lang w:val="fr-FR"/>
              </w:rPr>
            </w:pPr>
            <w:r>
              <w:rPr>
                <w:rStyle w:val="Emphasis"/>
                <w:sz w:val="28"/>
                <w:szCs w:val="28"/>
                <w:lang w:val="fr-FR"/>
              </w:rPr>
              <w:t>36</w:t>
            </w:r>
          </w:p>
          <w:p w:rsidR="00B567FB" w:rsidRDefault="00B567FB" w:rsidP="00C60112">
            <w:pPr>
              <w:pStyle w:val="Default"/>
              <w:spacing w:line="360" w:lineRule="auto"/>
              <w:jc w:val="both"/>
              <w:rPr>
                <w:rStyle w:val="Emphasis"/>
                <w:i w:val="0"/>
                <w:sz w:val="28"/>
                <w:szCs w:val="28"/>
                <w:lang w:val="fr-FR"/>
              </w:rPr>
            </w:pPr>
            <w:r>
              <w:rPr>
                <w:rStyle w:val="Emphasis"/>
                <w:sz w:val="28"/>
                <w:szCs w:val="28"/>
                <w:lang w:val="fr-FR"/>
              </w:rPr>
              <w:t>64</w:t>
            </w:r>
          </w:p>
          <w:p w:rsidR="00B567FB" w:rsidRPr="001D1370" w:rsidRDefault="00B567FB" w:rsidP="00C60112">
            <w:pPr>
              <w:pStyle w:val="Default"/>
              <w:spacing w:line="360" w:lineRule="auto"/>
              <w:jc w:val="both"/>
              <w:rPr>
                <w:rStyle w:val="Emphasis"/>
                <w:i w:val="0"/>
                <w:sz w:val="28"/>
                <w:szCs w:val="28"/>
                <w:lang w:val="fr-FR"/>
              </w:rPr>
            </w:pPr>
            <w:r>
              <w:rPr>
                <w:rStyle w:val="Emphasis"/>
                <w:sz w:val="28"/>
                <w:szCs w:val="28"/>
                <w:lang w:val="fr-FR"/>
              </w:rPr>
              <w:t>100</w:t>
            </w:r>
          </w:p>
        </w:tc>
        <w:tc>
          <w:tcPr>
            <w:tcW w:w="3081" w:type="dxa"/>
          </w:tcPr>
          <w:p w:rsidR="00B567FB" w:rsidRDefault="00B567FB" w:rsidP="00C60112">
            <w:pPr>
              <w:pStyle w:val="Default"/>
              <w:spacing w:line="360" w:lineRule="auto"/>
              <w:jc w:val="both"/>
              <w:rPr>
                <w:rStyle w:val="Emphasis"/>
                <w:i w:val="0"/>
                <w:sz w:val="28"/>
                <w:szCs w:val="28"/>
                <w:lang w:val="fr-FR"/>
              </w:rPr>
            </w:pPr>
            <w:r>
              <w:rPr>
                <w:rStyle w:val="Emphasis"/>
                <w:sz w:val="28"/>
                <w:szCs w:val="28"/>
                <w:lang w:val="fr-FR"/>
              </w:rPr>
              <w:t>36%</w:t>
            </w:r>
          </w:p>
          <w:p w:rsidR="00B567FB" w:rsidRDefault="00B567FB" w:rsidP="00C60112">
            <w:pPr>
              <w:pStyle w:val="Default"/>
              <w:spacing w:line="360" w:lineRule="auto"/>
              <w:jc w:val="both"/>
              <w:rPr>
                <w:rStyle w:val="Emphasis"/>
                <w:i w:val="0"/>
                <w:sz w:val="28"/>
                <w:szCs w:val="28"/>
                <w:lang w:val="fr-FR"/>
              </w:rPr>
            </w:pPr>
            <w:r>
              <w:rPr>
                <w:rStyle w:val="Emphasis"/>
                <w:sz w:val="28"/>
                <w:szCs w:val="28"/>
                <w:lang w:val="fr-FR"/>
              </w:rPr>
              <w:t>64%</w:t>
            </w:r>
          </w:p>
          <w:p w:rsidR="00B567FB" w:rsidRPr="001D1370" w:rsidRDefault="00B567FB" w:rsidP="00C60112">
            <w:pPr>
              <w:pStyle w:val="Default"/>
              <w:spacing w:line="360" w:lineRule="auto"/>
              <w:jc w:val="both"/>
              <w:rPr>
                <w:rStyle w:val="Emphasis"/>
                <w:b/>
                <w:i w:val="0"/>
                <w:sz w:val="28"/>
                <w:szCs w:val="28"/>
                <w:lang w:val="fr-FR"/>
              </w:rPr>
            </w:pPr>
            <w:r>
              <w:rPr>
                <w:rStyle w:val="Emphasis"/>
                <w:b/>
                <w:sz w:val="28"/>
                <w:szCs w:val="28"/>
                <w:lang w:val="fr-FR"/>
              </w:rPr>
              <w:t>100%</w:t>
            </w:r>
          </w:p>
        </w:tc>
      </w:tr>
    </w:tbl>
    <w:p w:rsidR="00B567FB" w:rsidRPr="00084AC4" w:rsidRDefault="00B567FB" w:rsidP="00B567FB">
      <w:pPr>
        <w:spacing w:after="0" w:line="360" w:lineRule="auto"/>
        <w:jc w:val="both"/>
        <w:rPr>
          <w:rFonts w:ascii="Times New Roman" w:eastAsia="Calibri" w:hAnsi="Times New Roman"/>
          <w:sz w:val="28"/>
          <w:szCs w:val="28"/>
          <w:lang w:val="fr-FR"/>
        </w:rPr>
      </w:pPr>
      <w:r w:rsidRPr="00F32932">
        <w:rPr>
          <w:rFonts w:ascii="Times New Roman" w:hAnsi="Times New Roman" w:cs="Times New Roman"/>
          <w:sz w:val="28"/>
          <w:szCs w:val="28"/>
          <w:lang w:val="fr-FR"/>
        </w:rPr>
        <w:t>Le tableau ci-dessus montre que</w:t>
      </w:r>
      <w:r>
        <w:rPr>
          <w:rFonts w:ascii="Times New Roman" w:hAnsi="Times New Roman" w:cs="Times New Roman"/>
          <w:sz w:val="28"/>
          <w:szCs w:val="28"/>
          <w:lang w:val="fr-FR"/>
        </w:rPr>
        <w:t xml:space="preserve"> </w:t>
      </w:r>
      <w:r>
        <w:rPr>
          <w:rFonts w:ascii="Times New Roman" w:eastAsia="Calibri" w:hAnsi="Times New Roman"/>
          <w:sz w:val="28"/>
          <w:szCs w:val="28"/>
          <w:lang w:val="fr-FR"/>
        </w:rPr>
        <w:t>36 apprenants aiment le français alors que 64 apprenants n’aiment pas le français.</w:t>
      </w:r>
    </w:p>
    <w:p w:rsidR="00B567FB" w:rsidRDefault="00B567FB" w:rsidP="00B567FB">
      <w:pPr>
        <w:spacing w:after="0" w:line="360" w:lineRule="auto"/>
        <w:jc w:val="both"/>
        <w:rPr>
          <w:rFonts w:ascii="Times New Roman" w:eastAsia="Calibri" w:hAnsi="Times New Roman" w:cs="Times New Roman"/>
          <w:b/>
          <w:sz w:val="28"/>
          <w:szCs w:val="28"/>
          <w:lang w:val="fr-FR"/>
        </w:rPr>
      </w:pPr>
    </w:p>
    <w:p w:rsidR="00B567FB" w:rsidRDefault="00B567FB" w:rsidP="00B567FB">
      <w:pPr>
        <w:spacing w:after="0" w:line="360" w:lineRule="auto"/>
        <w:jc w:val="both"/>
        <w:rPr>
          <w:rFonts w:ascii="Times New Roman" w:hAnsi="Times New Roman"/>
          <w:b/>
          <w:sz w:val="28"/>
          <w:szCs w:val="28"/>
          <w:lang w:val="fr-FR"/>
        </w:rPr>
      </w:pPr>
      <w:r>
        <w:rPr>
          <w:rFonts w:ascii="Times New Roman" w:eastAsia="Calibri" w:hAnsi="Times New Roman" w:cs="Times New Roman"/>
          <w:b/>
          <w:sz w:val="28"/>
          <w:szCs w:val="28"/>
          <w:lang w:val="fr-FR"/>
        </w:rPr>
        <w:t>Tableau 5</w:t>
      </w:r>
      <w:r w:rsidRPr="004C6524">
        <w:rPr>
          <w:rFonts w:ascii="Times New Roman" w:eastAsia="Calibri" w:hAnsi="Times New Roman" w:cs="Times New Roman"/>
          <w:b/>
          <w:sz w:val="28"/>
          <w:szCs w:val="28"/>
          <w:lang w:val="fr-FR"/>
        </w:rPr>
        <w:t>:</w:t>
      </w:r>
    </w:p>
    <w:p w:rsidR="00B567FB" w:rsidRDefault="00B567FB" w:rsidP="00B567FB">
      <w:pPr>
        <w:spacing w:after="0" w:line="360" w:lineRule="auto"/>
        <w:jc w:val="both"/>
        <w:rPr>
          <w:rFonts w:ascii="Times New Roman" w:hAnsi="Times New Roman"/>
          <w:sz w:val="28"/>
          <w:szCs w:val="28"/>
          <w:lang w:val="fr-FR"/>
        </w:rPr>
      </w:pPr>
      <w:r w:rsidRPr="005E30AE">
        <w:rPr>
          <w:rFonts w:ascii="Times New Roman" w:hAnsi="Times New Roman"/>
          <w:b/>
          <w:sz w:val="28"/>
          <w:szCs w:val="28"/>
          <w:lang w:val="fr-FR"/>
        </w:rPr>
        <w:t>Questions De Recherche 1:</w:t>
      </w:r>
      <w:r>
        <w:rPr>
          <w:rFonts w:ascii="Times New Roman" w:hAnsi="Times New Roman"/>
          <w:b/>
          <w:sz w:val="28"/>
          <w:szCs w:val="28"/>
          <w:lang w:val="fr-FR"/>
        </w:rPr>
        <w:t xml:space="preserve"> </w:t>
      </w:r>
      <w:r w:rsidRPr="008C73AD">
        <w:rPr>
          <w:rFonts w:ascii="Times New Roman" w:hAnsi="Times New Roman" w:cs="Times New Roman"/>
          <w:sz w:val="28"/>
          <w:szCs w:val="28"/>
          <w:lang w:val="fr-FR"/>
        </w:rPr>
        <w:t>Quels sont les déterminants de l'attitude des élèves à l'égard de l'étude de la langue française ?</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0"/>
        <w:gridCol w:w="3780"/>
        <w:gridCol w:w="1530"/>
        <w:gridCol w:w="720"/>
        <w:gridCol w:w="1530"/>
        <w:gridCol w:w="720"/>
      </w:tblGrid>
      <w:tr w:rsidR="00B567FB" w:rsidRPr="009A3FC2" w:rsidTr="00C60112">
        <w:trPr>
          <w:trHeight w:val="396"/>
        </w:trPr>
        <w:tc>
          <w:tcPr>
            <w:tcW w:w="720" w:type="dxa"/>
          </w:tcPr>
          <w:p w:rsidR="00B567FB" w:rsidRPr="00992400" w:rsidRDefault="00B567FB" w:rsidP="00C60112">
            <w:pPr>
              <w:spacing w:after="100" w:afterAutospacing="1"/>
              <w:rPr>
                <w:rStyle w:val="Emphasis"/>
                <w:sz w:val="28"/>
                <w:szCs w:val="28"/>
                <w:lang w:val="fr-FR"/>
              </w:rPr>
            </w:pPr>
          </w:p>
        </w:tc>
        <w:tc>
          <w:tcPr>
            <w:tcW w:w="3780" w:type="dxa"/>
          </w:tcPr>
          <w:p w:rsidR="00B567FB" w:rsidRPr="00992400" w:rsidRDefault="00B567FB" w:rsidP="00C60112">
            <w:pPr>
              <w:spacing w:after="100" w:afterAutospacing="1"/>
              <w:rPr>
                <w:rStyle w:val="Emphasis"/>
                <w:sz w:val="28"/>
                <w:szCs w:val="28"/>
                <w:lang w:val="fr-FR"/>
              </w:rPr>
            </w:pPr>
          </w:p>
        </w:tc>
        <w:tc>
          <w:tcPr>
            <w:tcW w:w="2250" w:type="dxa"/>
            <w:gridSpan w:val="2"/>
          </w:tcPr>
          <w:p w:rsidR="00B567FB" w:rsidRPr="005E16A3" w:rsidRDefault="00B567FB" w:rsidP="00C60112">
            <w:pPr>
              <w:spacing w:after="100" w:afterAutospacing="1"/>
              <w:rPr>
                <w:rStyle w:val="Emphasis"/>
                <w:rFonts w:ascii="Times New Roman" w:hAnsi="Times New Roman" w:cs="Times New Roman"/>
                <w:b/>
                <w:sz w:val="28"/>
                <w:szCs w:val="28"/>
              </w:rPr>
            </w:pPr>
            <w:r w:rsidRPr="005E16A3">
              <w:rPr>
                <w:rStyle w:val="Emphasis"/>
                <w:rFonts w:ascii="Times New Roman" w:hAnsi="Times New Roman" w:cs="Times New Roman"/>
                <w:b/>
                <w:sz w:val="28"/>
                <w:szCs w:val="28"/>
              </w:rPr>
              <w:t>OUI</w:t>
            </w:r>
          </w:p>
        </w:tc>
        <w:tc>
          <w:tcPr>
            <w:tcW w:w="2250" w:type="dxa"/>
            <w:gridSpan w:val="2"/>
          </w:tcPr>
          <w:p w:rsidR="00B567FB" w:rsidRPr="005E16A3" w:rsidRDefault="00B567FB" w:rsidP="00C60112">
            <w:pPr>
              <w:spacing w:after="100" w:afterAutospacing="1"/>
              <w:rPr>
                <w:rStyle w:val="Emphasis"/>
                <w:rFonts w:ascii="Times New Roman" w:hAnsi="Times New Roman" w:cs="Times New Roman"/>
                <w:b/>
                <w:sz w:val="28"/>
                <w:szCs w:val="28"/>
              </w:rPr>
            </w:pPr>
            <w:r w:rsidRPr="005E16A3">
              <w:rPr>
                <w:rStyle w:val="Emphasis"/>
                <w:rFonts w:ascii="Times New Roman" w:hAnsi="Times New Roman" w:cs="Times New Roman"/>
                <w:b/>
                <w:sz w:val="28"/>
                <w:szCs w:val="28"/>
              </w:rPr>
              <w:t>NON</w:t>
            </w:r>
          </w:p>
        </w:tc>
      </w:tr>
      <w:tr w:rsidR="00B567FB" w:rsidRPr="009A3FC2" w:rsidTr="00C60112">
        <w:trPr>
          <w:trHeight w:val="381"/>
        </w:trPr>
        <w:tc>
          <w:tcPr>
            <w:tcW w:w="720" w:type="dxa"/>
          </w:tcPr>
          <w:p w:rsidR="00B567FB" w:rsidRPr="005E16A3" w:rsidRDefault="00B567FB" w:rsidP="00C60112">
            <w:pPr>
              <w:spacing w:after="100" w:afterAutospacing="1"/>
              <w:rPr>
                <w:rStyle w:val="Emphasis"/>
                <w:rFonts w:ascii="Times New Roman" w:hAnsi="Times New Roman" w:cs="Times New Roman"/>
                <w:b/>
                <w:sz w:val="28"/>
                <w:szCs w:val="28"/>
                <w:lang w:val="fr-FR"/>
              </w:rPr>
            </w:pPr>
            <w:r w:rsidRPr="005E16A3">
              <w:rPr>
                <w:rStyle w:val="Emphasis"/>
                <w:rFonts w:ascii="Times New Roman" w:hAnsi="Times New Roman" w:cs="Times New Roman"/>
                <w:b/>
                <w:sz w:val="28"/>
                <w:szCs w:val="28"/>
              </w:rPr>
              <w:t>S/N</w:t>
            </w:r>
          </w:p>
        </w:tc>
        <w:tc>
          <w:tcPr>
            <w:tcW w:w="3780" w:type="dxa"/>
          </w:tcPr>
          <w:p w:rsidR="00B567FB" w:rsidRPr="004C6F9B" w:rsidRDefault="00B567FB" w:rsidP="00C60112">
            <w:pPr>
              <w:spacing w:after="100" w:afterAutospacing="1"/>
              <w:rPr>
                <w:rStyle w:val="Emphasis"/>
                <w:sz w:val="28"/>
                <w:szCs w:val="28"/>
              </w:rPr>
            </w:pPr>
            <w:r w:rsidRPr="00387AFE">
              <w:rPr>
                <w:rStyle w:val="Emphasis"/>
                <w:rFonts w:ascii="Times New Roman" w:hAnsi="Times New Roman"/>
                <w:b/>
                <w:sz w:val="28"/>
                <w:szCs w:val="28"/>
              </w:rPr>
              <w:t>ITEMS</w:t>
            </w:r>
          </w:p>
        </w:tc>
        <w:tc>
          <w:tcPr>
            <w:tcW w:w="1530" w:type="dxa"/>
          </w:tcPr>
          <w:p w:rsidR="00B567FB" w:rsidRPr="005E16A3" w:rsidRDefault="00B567FB" w:rsidP="00C60112">
            <w:pPr>
              <w:spacing w:after="100" w:afterAutospacing="1"/>
              <w:rPr>
                <w:rStyle w:val="Emphasis"/>
                <w:rFonts w:ascii="Times New Roman" w:hAnsi="Times New Roman" w:cs="Times New Roman"/>
                <w:b/>
                <w:sz w:val="28"/>
                <w:szCs w:val="28"/>
              </w:rPr>
            </w:pPr>
            <w:r w:rsidRPr="005E16A3">
              <w:rPr>
                <w:rStyle w:val="Emphasis"/>
                <w:rFonts w:ascii="Times New Roman" w:hAnsi="Times New Roman" w:cs="Times New Roman"/>
                <w:b/>
                <w:sz w:val="28"/>
                <w:szCs w:val="28"/>
              </w:rPr>
              <w:t xml:space="preserve">Fréquence </w:t>
            </w:r>
          </w:p>
        </w:tc>
        <w:tc>
          <w:tcPr>
            <w:tcW w:w="720" w:type="dxa"/>
          </w:tcPr>
          <w:p w:rsidR="00B567FB" w:rsidRPr="005E16A3" w:rsidRDefault="00B567FB" w:rsidP="00C60112">
            <w:pPr>
              <w:spacing w:after="100" w:afterAutospacing="1"/>
              <w:rPr>
                <w:rStyle w:val="Emphasis"/>
                <w:rFonts w:ascii="Times New Roman" w:hAnsi="Times New Roman" w:cs="Times New Roman"/>
                <w:b/>
                <w:sz w:val="28"/>
                <w:szCs w:val="28"/>
              </w:rPr>
            </w:pPr>
            <w:r w:rsidRPr="005E16A3">
              <w:rPr>
                <w:rStyle w:val="Emphasis"/>
                <w:rFonts w:ascii="Times New Roman" w:hAnsi="Times New Roman" w:cs="Times New Roman"/>
                <w:b/>
                <w:sz w:val="28"/>
                <w:szCs w:val="28"/>
              </w:rPr>
              <w:t>%</w:t>
            </w:r>
          </w:p>
        </w:tc>
        <w:tc>
          <w:tcPr>
            <w:tcW w:w="1530" w:type="dxa"/>
          </w:tcPr>
          <w:p w:rsidR="00B567FB" w:rsidRPr="005E16A3" w:rsidRDefault="00B567FB" w:rsidP="00C60112">
            <w:pPr>
              <w:spacing w:after="100" w:afterAutospacing="1"/>
              <w:rPr>
                <w:rStyle w:val="Emphasis"/>
                <w:rFonts w:ascii="Times New Roman" w:hAnsi="Times New Roman" w:cs="Times New Roman"/>
                <w:b/>
                <w:sz w:val="28"/>
                <w:szCs w:val="28"/>
              </w:rPr>
            </w:pPr>
            <w:r w:rsidRPr="005E16A3">
              <w:rPr>
                <w:rStyle w:val="Emphasis"/>
                <w:rFonts w:ascii="Times New Roman" w:hAnsi="Times New Roman" w:cs="Times New Roman"/>
                <w:b/>
                <w:sz w:val="28"/>
                <w:szCs w:val="28"/>
              </w:rPr>
              <w:t>Fréquence</w:t>
            </w:r>
          </w:p>
        </w:tc>
        <w:tc>
          <w:tcPr>
            <w:tcW w:w="720" w:type="dxa"/>
          </w:tcPr>
          <w:p w:rsidR="00B567FB" w:rsidRPr="005E16A3" w:rsidRDefault="00B567FB" w:rsidP="00C60112">
            <w:pPr>
              <w:spacing w:after="100" w:afterAutospacing="1"/>
              <w:rPr>
                <w:rStyle w:val="Emphasis"/>
                <w:rFonts w:ascii="Times New Roman" w:hAnsi="Times New Roman" w:cs="Times New Roman"/>
                <w:b/>
                <w:sz w:val="28"/>
                <w:szCs w:val="28"/>
              </w:rPr>
            </w:pPr>
            <w:r w:rsidRPr="005E16A3">
              <w:rPr>
                <w:rStyle w:val="Emphasis"/>
                <w:rFonts w:ascii="Times New Roman" w:hAnsi="Times New Roman" w:cs="Times New Roman"/>
                <w:b/>
                <w:sz w:val="28"/>
                <w:szCs w:val="28"/>
              </w:rPr>
              <w:t>%</w:t>
            </w:r>
          </w:p>
        </w:tc>
      </w:tr>
      <w:tr w:rsidR="00B567FB" w:rsidRPr="009A3FC2" w:rsidTr="00C60112">
        <w:trPr>
          <w:trHeight w:val="800"/>
        </w:trPr>
        <w:tc>
          <w:tcPr>
            <w:tcW w:w="720" w:type="dxa"/>
          </w:tcPr>
          <w:p w:rsidR="00B567FB" w:rsidRPr="004C6F9B" w:rsidRDefault="00B567FB" w:rsidP="00C60112">
            <w:pPr>
              <w:spacing w:after="100" w:afterAutospacing="1"/>
              <w:rPr>
                <w:rStyle w:val="Emphasis"/>
                <w:sz w:val="28"/>
                <w:szCs w:val="28"/>
              </w:rPr>
            </w:pPr>
            <w:r w:rsidRPr="004C6F9B">
              <w:rPr>
                <w:rStyle w:val="Emphasis"/>
                <w:sz w:val="28"/>
                <w:szCs w:val="28"/>
              </w:rPr>
              <w:t>1</w:t>
            </w:r>
          </w:p>
        </w:tc>
        <w:tc>
          <w:tcPr>
            <w:tcW w:w="3780" w:type="dxa"/>
          </w:tcPr>
          <w:p w:rsidR="00B567FB" w:rsidRPr="00BE5C6E" w:rsidRDefault="00B567FB" w:rsidP="00C60112">
            <w:pPr>
              <w:spacing w:after="100" w:afterAutospacing="1"/>
              <w:rPr>
                <w:rStyle w:val="Emphasis"/>
                <w:sz w:val="28"/>
                <w:szCs w:val="28"/>
                <w:lang w:val="fr-FR"/>
              </w:rPr>
            </w:pPr>
            <w:r w:rsidRPr="0091492C">
              <w:rPr>
                <w:rStyle w:val="Emphasis"/>
                <w:rFonts w:ascii="Times New Roman" w:hAnsi="Times New Roman"/>
                <w:i w:val="0"/>
                <w:sz w:val="28"/>
                <w:szCs w:val="28"/>
                <w:lang w:val="fr-FR"/>
              </w:rPr>
              <w:t>J'estime que l'écoute de programmes en français est une perte de temps.</w:t>
            </w:r>
          </w:p>
        </w:tc>
        <w:tc>
          <w:tcPr>
            <w:tcW w:w="1530" w:type="dxa"/>
          </w:tcPr>
          <w:p w:rsidR="00B567FB" w:rsidRPr="004C6F9B" w:rsidRDefault="00B567FB" w:rsidP="00C60112">
            <w:pPr>
              <w:spacing w:after="100" w:afterAutospacing="1"/>
              <w:rPr>
                <w:rStyle w:val="Emphasis"/>
                <w:sz w:val="28"/>
                <w:szCs w:val="28"/>
              </w:rPr>
            </w:pPr>
            <w:r>
              <w:rPr>
                <w:rStyle w:val="Emphasis"/>
                <w:sz w:val="28"/>
                <w:szCs w:val="28"/>
              </w:rPr>
              <w:t>12</w:t>
            </w:r>
          </w:p>
        </w:tc>
        <w:tc>
          <w:tcPr>
            <w:tcW w:w="720" w:type="dxa"/>
          </w:tcPr>
          <w:p w:rsidR="00B567FB" w:rsidRPr="0086029F" w:rsidRDefault="00B567FB" w:rsidP="00C60112">
            <w:pPr>
              <w:spacing w:after="100" w:afterAutospacing="1"/>
              <w:rPr>
                <w:rStyle w:val="Emphasis"/>
                <w:sz w:val="28"/>
                <w:szCs w:val="28"/>
                <w:lang w:val="fr-FR"/>
              </w:rPr>
            </w:pPr>
            <w:r>
              <w:rPr>
                <w:rStyle w:val="Emphasis"/>
                <w:sz w:val="28"/>
                <w:szCs w:val="28"/>
              </w:rPr>
              <w:t>12</w:t>
            </w:r>
            <w:r w:rsidRPr="0086029F">
              <w:rPr>
                <w:rStyle w:val="Emphasis"/>
                <w:sz w:val="28"/>
                <w:szCs w:val="28"/>
              </w:rPr>
              <w:t>%</w:t>
            </w:r>
          </w:p>
        </w:tc>
        <w:tc>
          <w:tcPr>
            <w:tcW w:w="1530" w:type="dxa"/>
          </w:tcPr>
          <w:p w:rsidR="00B567FB" w:rsidRPr="004C6F9B" w:rsidRDefault="00B567FB" w:rsidP="00C60112">
            <w:pPr>
              <w:spacing w:after="100" w:afterAutospacing="1"/>
              <w:rPr>
                <w:rStyle w:val="Emphasis"/>
                <w:sz w:val="28"/>
                <w:szCs w:val="28"/>
              </w:rPr>
            </w:pPr>
            <w:r>
              <w:rPr>
                <w:rStyle w:val="Emphasis"/>
                <w:sz w:val="28"/>
                <w:szCs w:val="28"/>
              </w:rPr>
              <w:t>88</w:t>
            </w:r>
          </w:p>
        </w:tc>
        <w:tc>
          <w:tcPr>
            <w:tcW w:w="720" w:type="dxa"/>
          </w:tcPr>
          <w:p w:rsidR="00B567FB" w:rsidRPr="004C6F9B" w:rsidRDefault="00B567FB" w:rsidP="00C60112">
            <w:pPr>
              <w:spacing w:after="100" w:afterAutospacing="1"/>
              <w:rPr>
                <w:rStyle w:val="Emphasis"/>
                <w:sz w:val="28"/>
                <w:szCs w:val="28"/>
              </w:rPr>
            </w:pPr>
            <w:r>
              <w:rPr>
                <w:rStyle w:val="Emphasis"/>
                <w:sz w:val="28"/>
                <w:szCs w:val="28"/>
              </w:rPr>
              <w:t>88%</w:t>
            </w:r>
          </w:p>
        </w:tc>
      </w:tr>
      <w:tr w:rsidR="00B567FB" w:rsidRPr="009A3FC2" w:rsidTr="00C60112">
        <w:trPr>
          <w:trHeight w:val="773"/>
        </w:trPr>
        <w:tc>
          <w:tcPr>
            <w:tcW w:w="720" w:type="dxa"/>
          </w:tcPr>
          <w:p w:rsidR="00B567FB" w:rsidRPr="004C6F9B" w:rsidRDefault="00B567FB" w:rsidP="00C60112">
            <w:pPr>
              <w:spacing w:after="100" w:afterAutospacing="1"/>
              <w:rPr>
                <w:rStyle w:val="Emphasis"/>
                <w:sz w:val="28"/>
                <w:szCs w:val="28"/>
              </w:rPr>
            </w:pPr>
            <w:r w:rsidRPr="004C6F9B">
              <w:rPr>
                <w:rStyle w:val="Emphasis"/>
                <w:sz w:val="28"/>
                <w:szCs w:val="28"/>
              </w:rPr>
              <w:t>2</w:t>
            </w:r>
          </w:p>
        </w:tc>
        <w:tc>
          <w:tcPr>
            <w:tcW w:w="3780" w:type="dxa"/>
          </w:tcPr>
          <w:p w:rsidR="00B567FB" w:rsidRPr="008C73AD" w:rsidRDefault="00B567FB" w:rsidP="00C60112">
            <w:pPr>
              <w:spacing w:after="100" w:afterAutospacing="1"/>
              <w:rPr>
                <w:rStyle w:val="Emphasis"/>
                <w:i w:val="0"/>
                <w:sz w:val="28"/>
                <w:szCs w:val="28"/>
                <w:lang w:val="fr-FR"/>
              </w:rPr>
            </w:pPr>
            <w:r w:rsidRPr="008C73AD">
              <w:rPr>
                <w:rStyle w:val="Emphasis"/>
                <w:rFonts w:ascii="Times New Roman" w:hAnsi="Times New Roman"/>
                <w:i w:val="0"/>
                <w:sz w:val="28"/>
                <w:szCs w:val="28"/>
                <w:lang w:val="fr-FR"/>
              </w:rPr>
              <w:t xml:space="preserve">Est-ce que </w:t>
            </w:r>
            <w:r>
              <w:rPr>
                <w:rStyle w:val="Emphasis"/>
                <w:rFonts w:ascii="Times New Roman" w:hAnsi="Times New Roman"/>
                <w:i w:val="0"/>
                <w:sz w:val="28"/>
                <w:szCs w:val="28"/>
                <w:lang w:val="fr-FR"/>
              </w:rPr>
              <w:t>la langue</w:t>
            </w:r>
            <w:r w:rsidRPr="008C73AD">
              <w:rPr>
                <w:rStyle w:val="Emphasis"/>
                <w:rFonts w:ascii="Times New Roman" w:hAnsi="Times New Roman"/>
                <w:i w:val="0"/>
                <w:sz w:val="28"/>
                <w:szCs w:val="28"/>
                <w:lang w:val="fr-FR"/>
              </w:rPr>
              <w:t xml:space="preserve"> française vous semble</w:t>
            </w:r>
            <w:r w:rsidRPr="00E75B1B">
              <w:rPr>
                <w:rFonts w:eastAsia="Calibri"/>
                <w:lang w:val="fr-FR"/>
              </w:rPr>
              <w:t xml:space="preserve"> </w:t>
            </w:r>
            <w:r w:rsidRPr="00E75B1B">
              <w:rPr>
                <w:rFonts w:ascii="Times New Roman" w:eastAsia="Calibri" w:hAnsi="Times New Roman"/>
                <w:sz w:val="28"/>
                <w:szCs w:val="28"/>
                <w:lang w:val="fr-FR"/>
              </w:rPr>
              <w:t>facile</w:t>
            </w:r>
            <w:r w:rsidRPr="008C73AD">
              <w:rPr>
                <w:rFonts w:ascii="Times New Roman" w:eastAsia="Calibri" w:hAnsi="Times New Roman"/>
                <w:i/>
                <w:sz w:val="28"/>
                <w:szCs w:val="28"/>
                <w:lang w:val="fr-FR"/>
              </w:rPr>
              <w:t xml:space="preserve"> </w:t>
            </w:r>
            <w:r w:rsidRPr="008C73AD">
              <w:rPr>
                <w:rStyle w:val="Emphasis"/>
                <w:rFonts w:ascii="Times New Roman" w:hAnsi="Times New Roman"/>
                <w:i w:val="0"/>
                <w:sz w:val="28"/>
                <w:szCs w:val="28"/>
                <w:lang w:val="fr-FR"/>
              </w:rPr>
              <w:t>?</w:t>
            </w:r>
          </w:p>
        </w:tc>
        <w:tc>
          <w:tcPr>
            <w:tcW w:w="1530" w:type="dxa"/>
          </w:tcPr>
          <w:p w:rsidR="00B567FB" w:rsidRPr="004C6F9B" w:rsidRDefault="00B567FB" w:rsidP="00C60112">
            <w:pPr>
              <w:spacing w:after="100" w:afterAutospacing="1"/>
              <w:rPr>
                <w:rStyle w:val="Emphasis"/>
                <w:sz w:val="28"/>
                <w:szCs w:val="28"/>
              </w:rPr>
            </w:pPr>
            <w:r>
              <w:rPr>
                <w:rStyle w:val="Emphasis"/>
                <w:sz w:val="28"/>
                <w:szCs w:val="28"/>
              </w:rPr>
              <w:t>38</w:t>
            </w:r>
          </w:p>
        </w:tc>
        <w:tc>
          <w:tcPr>
            <w:tcW w:w="720" w:type="dxa"/>
          </w:tcPr>
          <w:p w:rsidR="00B567FB" w:rsidRPr="004C6F9B" w:rsidRDefault="00B567FB" w:rsidP="00C60112">
            <w:pPr>
              <w:spacing w:after="100" w:afterAutospacing="1"/>
              <w:rPr>
                <w:rStyle w:val="Emphasis"/>
                <w:sz w:val="28"/>
                <w:szCs w:val="28"/>
              </w:rPr>
            </w:pPr>
            <w:r>
              <w:rPr>
                <w:rStyle w:val="Emphasis"/>
                <w:sz w:val="28"/>
                <w:szCs w:val="28"/>
              </w:rPr>
              <w:t>38%</w:t>
            </w:r>
          </w:p>
        </w:tc>
        <w:tc>
          <w:tcPr>
            <w:tcW w:w="1530" w:type="dxa"/>
          </w:tcPr>
          <w:p w:rsidR="00B567FB" w:rsidRPr="004C6F9B" w:rsidRDefault="00B567FB" w:rsidP="00C60112">
            <w:pPr>
              <w:spacing w:after="100" w:afterAutospacing="1"/>
              <w:rPr>
                <w:rStyle w:val="Emphasis"/>
                <w:sz w:val="28"/>
                <w:szCs w:val="28"/>
              </w:rPr>
            </w:pPr>
            <w:r>
              <w:rPr>
                <w:rStyle w:val="Emphasis"/>
                <w:sz w:val="28"/>
                <w:szCs w:val="28"/>
              </w:rPr>
              <w:t>62</w:t>
            </w:r>
          </w:p>
        </w:tc>
        <w:tc>
          <w:tcPr>
            <w:tcW w:w="720" w:type="dxa"/>
          </w:tcPr>
          <w:p w:rsidR="00B567FB" w:rsidRPr="004C6F9B" w:rsidRDefault="00B567FB" w:rsidP="00C60112">
            <w:pPr>
              <w:spacing w:after="100" w:afterAutospacing="1"/>
              <w:rPr>
                <w:rStyle w:val="Emphasis"/>
                <w:sz w:val="28"/>
                <w:szCs w:val="28"/>
              </w:rPr>
            </w:pPr>
            <w:r>
              <w:rPr>
                <w:rStyle w:val="Emphasis"/>
                <w:sz w:val="28"/>
                <w:szCs w:val="28"/>
              </w:rPr>
              <w:t>62%</w:t>
            </w:r>
          </w:p>
        </w:tc>
      </w:tr>
      <w:tr w:rsidR="00B567FB" w:rsidRPr="009A3FC2" w:rsidTr="00C60112">
        <w:trPr>
          <w:trHeight w:val="1520"/>
        </w:trPr>
        <w:tc>
          <w:tcPr>
            <w:tcW w:w="720" w:type="dxa"/>
          </w:tcPr>
          <w:p w:rsidR="00B567FB" w:rsidRPr="004C6F9B" w:rsidRDefault="00B567FB" w:rsidP="00C60112">
            <w:pPr>
              <w:spacing w:after="100" w:afterAutospacing="1"/>
              <w:rPr>
                <w:rStyle w:val="Emphasis"/>
                <w:sz w:val="28"/>
                <w:szCs w:val="28"/>
              </w:rPr>
            </w:pPr>
            <w:r w:rsidRPr="004C6F9B">
              <w:rPr>
                <w:rStyle w:val="Emphasis"/>
                <w:sz w:val="28"/>
                <w:szCs w:val="28"/>
              </w:rPr>
              <w:t>3</w:t>
            </w:r>
          </w:p>
        </w:tc>
        <w:tc>
          <w:tcPr>
            <w:tcW w:w="3780" w:type="dxa"/>
          </w:tcPr>
          <w:p w:rsidR="00B567FB" w:rsidRPr="00BE5C6E" w:rsidRDefault="00B567FB" w:rsidP="00C60112">
            <w:pPr>
              <w:spacing w:after="100" w:afterAutospacing="1"/>
              <w:rPr>
                <w:rStyle w:val="Emphasis"/>
                <w:sz w:val="28"/>
                <w:szCs w:val="28"/>
                <w:lang w:val="fr-FR"/>
              </w:rPr>
            </w:pPr>
            <w:r w:rsidRPr="00853D57">
              <w:rPr>
                <w:rStyle w:val="Emphasis"/>
                <w:rFonts w:ascii="Times New Roman" w:hAnsi="Times New Roman"/>
                <w:i w:val="0"/>
                <w:sz w:val="28"/>
                <w:szCs w:val="28"/>
                <w:lang w:val="fr-FR"/>
              </w:rPr>
              <w:t>J'ai beaucoup de mal à comp</w:t>
            </w:r>
            <w:r>
              <w:rPr>
                <w:rStyle w:val="Emphasis"/>
                <w:rFonts w:ascii="Times New Roman" w:hAnsi="Times New Roman"/>
                <w:i w:val="0"/>
                <w:sz w:val="28"/>
                <w:szCs w:val="28"/>
                <w:lang w:val="fr-FR"/>
              </w:rPr>
              <w:t xml:space="preserve">rendre le français lorsque le professeur explique son cours </w:t>
            </w:r>
            <w:r w:rsidRPr="00853D57">
              <w:rPr>
                <w:rStyle w:val="Emphasis"/>
                <w:rFonts w:ascii="Times New Roman" w:hAnsi="Times New Roman"/>
                <w:i w:val="0"/>
                <w:sz w:val="28"/>
                <w:szCs w:val="28"/>
                <w:lang w:val="fr-FR"/>
              </w:rPr>
              <w:t>en</w:t>
            </w:r>
            <w:r>
              <w:rPr>
                <w:rStyle w:val="Emphasis"/>
                <w:rFonts w:ascii="Times New Roman" w:hAnsi="Times New Roman"/>
                <w:i w:val="0"/>
                <w:sz w:val="28"/>
                <w:szCs w:val="28"/>
                <w:lang w:val="fr-FR"/>
              </w:rPr>
              <w:t xml:space="preserve"> français dans la</w:t>
            </w:r>
            <w:r w:rsidRPr="00853D57">
              <w:rPr>
                <w:rStyle w:val="Emphasis"/>
                <w:rFonts w:ascii="Times New Roman" w:hAnsi="Times New Roman"/>
                <w:i w:val="0"/>
                <w:sz w:val="28"/>
                <w:szCs w:val="28"/>
                <w:lang w:val="fr-FR"/>
              </w:rPr>
              <w:t xml:space="preserve"> classe.</w:t>
            </w:r>
          </w:p>
        </w:tc>
        <w:tc>
          <w:tcPr>
            <w:tcW w:w="1530" w:type="dxa"/>
          </w:tcPr>
          <w:p w:rsidR="00B567FB" w:rsidRPr="004C6F9B" w:rsidRDefault="00B567FB" w:rsidP="00C60112">
            <w:pPr>
              <w:spacing w:after="100" w:afterAutospacing="1"/>
              <w:rPr>
                <w:rStyle w:val="Emphasis"/>
                <w:sz w:val="28"/>
                <w:szCs w:val="28"/>
              </w:rPr>
            </w:pPr>
            <w:r>
              <w:rPr>
                <w:rStyle w:val="Emphasis"/>
                <w:sz w:val="28"/>
                <w:szCs w:val="28"/>
              </w:rPr>
              <w:t>76</w:t>
            </w:r>
          </w:p>
        </w:tc>
        <w:tc>
          <w:tcPr>
            <w:tcW w:w="720" w:type="dxa"/>
          </w:tcPr>
          <w:p w:rsidR="00B567FB" w:rsidRPr="004C6F9B" w:rsidRDefault="00B567FB" w:rsidP="00C60112">
            <w:pPr>
              <w:spacing w:after="100" w:afterAutospacing="1"/>
              <w:rPr>
                <w:rStyle w:val="Emphasis"/>
                <w:sz w:val="28"/>
                <w:szCs w:val="28"/>
              </w:rPr>
            </w:pPr>
            <w:r>
              <w:rPr>
                <w:rStyle w:val="Emphasis"/>
                <w:sz w:val="28"/>
                <w:szCs w:val="28"/>
              </w:rPr>
              <w:t>76%</w:t>
            </w:r>
          </w:p>
        </w:tc>
        <w:tc>
          <w:tcPr>
            <w:tcW w:w="1530" w:type="dxa"/>
          </w:tcPr>
          <w:p w:rsidR="00B567FB" w:rsidRPr="004C6F9B" w:rsidRDefault="00B567FB" w:rsidP="00C60112">
            <w:pPr>
              <w:spacing w:after="100" w:afterAutospacing="1"/>
              <w:rPr>
                <w:rStyle w:val="Emphasis"/>
                <w:sz w:val="28"/>
                <w:szCs w:val="28"/>
              </w:rPr>
            </w:pPr>
            <w:r>
              <w:rPr>
                <w:rStyle w:val="Emphasis"/>
                <w:sz w:val="28"/>
                <w:szCs w:val="28"/>
              </w:rPr>
              <w:t>24</w:t>
            </w:r>
          </w:p>
        </w:tc>
        <w:tc>
          <w:tcPr>
            <w:tcW w:w="720" w:type="dxa"/>
          </w:tcPr>
          <w:p w:rsidR="00B567FB" w:rsidRPr="004C6F9B" w:rsidRDefault="00B567FB" w:rsidP="00C60112">
            <w:pPr>
              <w:spacing w:after="100" w:afterAutospacing="1"/>
              <w:rPr>
                <w:rStyle w:val="Emphasis"/>
                <w:sz w:val="28"/>
                <w:szCs w:val="28"/>
              </w:rPr>
            </w:pPr>
            <w:r>
              <w:rPr>
                <w:rStyle w:val="Emphasis"/>
                <w:sz w:val="28"/>
                <w:szCs w:val="28"/>
              </w:rPr>
              <w:t>24%</w:t>
            </w:r>
          </w:p>
        </w:tc>
      </w:tr>
      <w:tr w:rsidR="00B567FB" w:rsidRPr="009A3FC2" w:rsidTr="00C60112">
        <w:trPr>
          <w:trHeight w:val="962"/>
        </w:trPr>
        <w:tc>
          <w:tcPr>
            <w:tcW w:w="720" w:type="dxa"/>
          </w:tcPr>
          <w:p w:rsidR="00B567FB" w:rsidRPr="004C6F9B" w:rsidRDefault="00B567FB" w:rsidP="00C60112">
            <w:pPr>
              <w:spacing w:after="100" w:afterAutospacing="1"/>
              <w:rPr>
                <w:rStyle w:val="Emphasis"/>
                <w:sz w:val="28"/>
                <w:szCs w:val="28"/>
              </w:rPr>
            </w:pPr>
            <w:r w:rsidRPr="004C6F9B">
              <w:rPr>
                <w:rStyle w:val="Emphasis"/>
                <w:sz w:val="28"/>
                <w:szCs w:val="28"/>
              </w:rPr>
              <w:t>4</w:t>
            </w:r>
          </w:p>
        </w:tc>
        <w:tc>
          <w:tcPr>
            <w:tcW w:w="3780" w:type="dxa"/>
          </w:tcPr>
          <w:p w:rsidR="00B567FB" w:rsidRPr="00043CC4" w:rsidRDefault="00B567FB" w:rsidP="00C60112">
            <w:pPr>
              <w:spacing w:after="100" w:afterAutospacing="1"/>
              <w:rPr>
                <w:rStyle w:val="Emphasis"/>
                <w:sz w:val="28"/>
                <w:szCs w:val="28"/>
                <w:lang w:val="fr-FR"/>
              </w:rPr>
            </w:pPr>
            <w:r w:rsidRPr="00F95F33">
              <w:rPr>
                <w:rStyle w:val="Emphasis"/>
                <w:rFonts w:ascii="Times New Roman" w:hAnsi="Times New Roman"/>
                <w:i w:val="0"/>
                <w:sz w:val="28"/>
                <w:szCs w:val="28"/>
                <w:lang w:val="fr-FR"/>
              </w:rPr>
              <w:t>Je pense que les manuels français ne prennent pas en compte les standards des apprenants.</w:t>
            </w:r>
          </w:p>
        </w:tc>
        <w:tc>
          <w:tcPr>
            <w:tcW w:w="1530" w:type="dxa"/>
          </w:tcPr>
          <w:p w:rsidR="00B567FB" w:rsidRPr="004C6F9B" w:rsidRDefault="00B567FB" w:rsidP="00C60112">
            <w:pPr>
              <w:spacing w:after="100" w:afterAutospacing="1"/>
              <w:rPr>
                <w:rStyle w:val="Emphasis"/>
                <w:sz w:val="28"/>
                <w:szCs w:val="28"/>
              </w:rPr>
            </w:pPr>
            <w:r>
              <w:rPr>
                <w:rStyle w:val="Emphasis"/>
                <w:sz w:val="28"/>
                <w:szCs w:val="28"/>
              </w:rPr>
              <w:t>67</w:t>
            </w:r>
          </w:p>
        </w:tc>
        <w:tc>
          <w:tcPr>
            <w:tcW w:w="720" w:type="dxa"/>
          </w:tcPr>
          <w:p w:rsidR="00B567FB" w:rsidRPr="004C6F9B" w:rsidRDefault="00B567FB" w:rsidP="00C60112">
            <w:pPr>
              <w:spacing w:after="100" w:afterAutospacing="1"/>
              <w:rPr>
                <w:rStyle w:val="Emphasis"/>
                <w:sz w:val="28"/>
                <w:szCs w:val="28"/>
              </w:rPr>
            </w:pPr>
            <w:r>
              <w:rPr>
                <w:rStyle w:val="Emphasis"/>
                <w:sz w:val="28"/>
                <w:szCs w:val="28"/>
              </w:rPr>
              <w:t>67%</w:t>
            </w:r>
          </w:p>
        </w:tc>
        <w:tc>
          <w:tcPr>
            <w:tcW w:w="1530" w:type="dxa"/>
          </w:tcPr>
          <w:p w:rsidR="00B567FB" w:rsidRPr="004C6F9B" w:rsidRDefault="00B567FB" w:rsidP="00C60112">
            <w:pPr>
              <w:spacing w:after="100" w:afterAutospacing="1"/>
              <w:rPr>
                <w:rStyle w:val="Emphasis"/>
                <w:sz w:val="28"/>
                <w:szCs w:val="28"/>
              </w:rPr>
            </w:pPr>
            <w:r>
              <w:rPr>
                <w:rStyle w:val="Emphasis"/>
                <w:sz w:val="28"/>
                <w:szCs w:val="28"/>
              </w:rPr>
              <w:t>33</w:t>
            </w:r>
          </w:p>
        </w:tc>
        <w:tc>
          <w:tcPr>
            <w:tcW w:w="720" w:type="dxa"/>
          </w:tcPr>
          <w:p w:rsidR="00B567FB" w:rsidRPr="004C6F9B" w:rsidRDefault="00B567FB" w:rsidP="00C60112">
            <w:pPr>
              <w:spacing w:after="100" w:afterAutospacing="1"/>
              <w:rPr>
                <w:rStyle w:val="Emphasis"/>
                <w:sz w:val="28"/>
                <w:szCs w:val="28"/>
              </w:rPr>
            </w:pPr>
            <w:r>
              <w:rPr>
                <w:rStyle w:val="Emphasis"/>
                <w:sz w:val="28"/>
                <w:szCs w:val="28"/>
              </w:rPr>
              <w:t>33%</w:t>
            </w:r>
          </w:p>
        </w:tc>
      </w:tr>
    </w:tbl>
    <w:p w:rsidR="00B567FB" w:rsidRPr="0048110E" w:rsidRDefault="00B567FB" w:rsidP="00B567FB">
      <w:pPr>
        <w:spacing w:after="0" w:line="360" w:lineRule="auto"/>
        <w:jc w:val="both"/>
        <w:rPr>
          <w:rFonts w:ascii="Times New Roman" w:hAnsi="Times New Roman"/>
          <w:iCs/>
          <w:sz w:val="28"/>
          <w:szCs w:val="28"/>
          <w:lang w:val="fr-FR"/>
        </w:rPr>
      </w:pPr>
      <w:r>
        <w:rPr>
          <w:rFonts w:ascii="Times New Roman" w:hAnsi="Times New Roman" w:cs="Times New Roman"/>
          <w:sz w:val="28"/>
          <w:szCs w:val="28"/>
          <w:lang w:val="fr-FR"/>
        </w:rPr>
        <w:t>Le tableau 5</w:t>
      </w:r>
      <w:r w:rsidRPr="00B13698">
        <w:rPr>
          <w:rFonts w:ascii="Times New Roman" w:hAnsi="Times New Roman" w:cs="Times New Roman"/>
          <w:sz w:val="28"/>
          <w:szCs w:val="28"/>
          <w:lang w:val="fr-FR"/>
        </w:rPr>
        <w:t xml:space="preserve"> ci-dessus montre que </w:t>
      </w:r>
      <w:r w:rsidRPr="00FE063E">
        <w:rPr>
          <w:rFonts w:ascii="Times New Roman" w:eastAsia="Calibri" w:hAnsi="Times New Roman"/>
          <w:b/>
          <w:sz w:val="28"/>
          <w:szCs w:val="28"/>
          <w:lang w:val="fr-FR"/>
        </w:rPr>
        <w:t>La donnée No 1</w:t>
      </w:r>
      <w:r w:rsidRPr="00751574">
        <w:rPr>
          <w:rFonts w:ascii="Times New Roman" w:eastAsia="Calibri" w:hAnsi="Times New Roman"/>
          <w:sz w:val="28"/>
          <w:szCs w:val="28"/>
          <w:lang w:val="fr-FR"/>
        </w:rPr>
        <w:t xml:space="preserve"> </w:t>
      </w:r>
      <w:r>
        <w:rPr>
          <w:rFonts w:ascii="Times New Roman" w:hAnsi="Times New Roman" w:cs="Times New Roman"/>
          <w:sz w:val="28"/>
          <w:szCs w:val="28"/>
          <w:lang w:val="fr-FR"/>
        </w:rPr>
        <w:t>(soit 12</w:t>
      </w:r>
      <w:r w:rsidRPr="00B13698">
        <w:rPr>
          <w:rFonts w:ascii="Times New Roman" w:hAnsi="Times New Roman" w:cs="Times New Roman"/>
          <w:sz w:val="28"/>
          <w:szCs w:val="28"/>
          <w:lang w:val="fr-FR"/>
        </w:rPr>
        <w:t>%)</w:t>
      </w:r>
      <w:r>
        <w:rPr>
          <w:rFonts w:ascii="Times New Roman" w:hAnsi="Times New Roman" w:cs="Times New Roman"/>
          <w:sz w:val="28"/>
          <w:szCs w:val="28"/>
          <w:lang w:val="fr-FR"/>
        </w:rPr>
        <w:t xml:space="preserve"> </w:t>
      </w:r>
      <w:r>
        <w:rPr>
          <w:rFonts w:ascii="Times New Roman" w:eastAsia="Calibri" w:hAnsi="Times New Roman"/>
          <w:sz w:val="28"/>
          <w:szCs w:val="28"/>
          <w:lang w:val="fr-FR"/>
        </w:rPr>
        <w:t xml:space="preserve"> des répondants disent oui qu’ils </w:t>
      </w:r>
      <w:r w:rsidRPr="0091492C">
        <w:rPr>
          <w:rStyle w:val="Emphasis"/>
          <w:rFonts w:ascii="Times New Roman" w:hAnsi="Times New Roman"/>
          <w:i w:val="0"/>
          <w:sz w:val="28"/>
          <w:szCs w:val="28"/>
          <w:lang w:val="fr-FR"/>
        </w:rPr>
        <w:t>estime</w:t>
      </w:r>
      <w:r>
        <w:rPr>
          <w:rStyle w:val="Emphasis"/>
          <w:rFonts w:ascii="Times New Roman" w:hAnsi="Times New Roman"/>
          <w:i w:val="0"/>
          <w:sz w:val="28"/>
          <w:szCs w:val="28"/>
          <w:lang w:val="fr-FR"/>
        </w:rPr>
        <w:t>nt</w:t>
      </w:r>
      <w:r w:rsidRPr="0091492C">
        <w:rPr>
          <w:rStyle w:val="Emphasis"/>
          <w:rFonts w:ascii="Times New Roman" w:hAnsi="Times New Roman"/>
          <w:i w:val="0"/>
          <w:sz w:val="28"/>
          <w:szCs w:val="28"/>
          <w:lang w:val="fr-FR"/>
        </w:rPr>
        <w:t xml:space="preserve"> que l'écoute de programmes en français est une perte de temps</w:t>
      </w:r>
      <w:r>
        <w:rPr>
          <w:rStyle w:val="Emphasis"/>
          <w:rFonts w:ascii="Times New Roman" w:hAnsi="Times New Roman"/>
          <w:sz w:val="28"/>
          <w:szCs w:val="28"/>
          <w:lang w:val="fr-FR"/>
        </w:rPr>
        <w:t xml:space="preserve">, </w:t>
      </w:r>
      <w:r w:rsidRPr="00E0178D">
        <w:rPr>
          <w:rStyle w:val="Emphasis"/>
          <w:rFonts w:ascii="Times New Roman" w:hAnsi="Times New Roman"/>
          <w:i w:val="0"/>
          <w:sz w:val="28"/>
          <w:szCs w:val="28"/>
          <w:lang w:val="fr-FR"/>
        </w:rPr>
        <w:t>alors que (soit 88%)</w:t>
      </w:r>
      <w:r>
        <w:rPr>
          <w:rStyle w:val="Emphasis"/>
          <w:rFonts w:ascii="Times New Roman" w:hAnsi="Times New Roman"/>
          <w:sz w:val="28"/>
          <w:szCs w:val="28"/>
          <w:lang w:val="fr-FR"/>
        </w:rPr>
        <w:t xml:space="preserve"> </w:t>
      </w:r>
      <w:r>
        <w:rPr>
          <w:rFonts w:ascii="Times New Roman" w:eastAsia="Calibri" w:hAnsi="Times New Roman"/>
          <w:sz w:val="28"/>
          <w:szCs w:val="28"/>
          <w:lang w:val="fr-FR"/>
        </w:rPr>
        <w:t xml:space="preserve">des répondants disent non. </w:t>
      </w:r>
      <w:r w:rsidRPr="00FE063E">
        <w:rPr>
          <w:rFonts w:ascii="Times New Roman" w:eastAsia="Calibri" w:hAnsi="Times New Roman"/>
          <w:b/>
          <w:sz w:val="28"/>
          <w:szCs w:val="28"/>
          <w:lang w:val="fr-FR"/>
        </w:rPr>
        <w:t>La donnée No 2</w:t>
      </w:r>
      <w:r>
        <w:rPr>
          <w:rFonts w:ascii="Times New Roman" w:eastAsia="Calibri" w:hAnsi="Times New Roman"/>
          <w:sz w:val="28"/>
          <w:szCs w:val="28"/>
          <w:lang w:val="fr-FR"/>
        </w:rPr>
        <w:t xml:space="preserve"> du tableau ci-dessus montre que</w:t>
      </w:r>
      <w:r w:rsidRPr="00751574">
        <w:rPr>
          <w:rFonts w:ascii="Times New Roman" w:eastAsia="Calibri" w:hAnsi="Times New Roman"/>
          <w:sz w:val="28"/>
          <w:szCs w:val="28"/>
          <w:lang w:val="fr-FR"/>
        </w:rPr>
        <w:t xml:space="preserve"> </w:t>
      </w:r>
      <w:r>
        <w:rPr>
          <w:rFonts w:ascii="Times New Roman" w:hAnsi="Times New Roman" w:cs="Times New Roman"/>
          <w:sz w:val="28"/>
          <w:szCs w:val="28"/>
          <w:lang w:val="fr-FR"/>
        </w:rPr>
        <w:t>(soit 38</w:t>
      </w:r>
      <w:r w:rsidRPr="00B13698">
        <w:rPr>
          <w:rFonts w:ascii="Times New Roman" w:hAnsi="Times New Roman" w:cs="Times New Roman"/>
          <w:sz w:val="28"/>
          <w:szCs w:val="28"/>
          <w:lang w:val="fr-FR"/>
        </w:rPr>
        <w:t>%)</w:t>
      </w:r>
      <w:r>
        <w:rPr>
          <w:rFonts w:ascii="Times New Roman" w:hAnsi="Times New Roman" w:cs="Times New Roman"/>
          <w:sz w:val="28"/>
          <w:szCs w:val="28"/>
          <w:lang w:val="fr-FR"/>
        </w:rPr>
        <w:t xml:space="preserve"> </w:t>
      </w:r>
      <w:r>
        <w:rPr>
          <w:rFonts w:ascii="Times New Roman" w:eastAsia="Calibri" w:hAnsi="Times New Roman"/>
          <w:sz w:val="28"/>
          <w:szCs w:val="28"/>
          <w:lang w:val="fr-FR"/>
        </w:rPr>
        <w:t xml:space="preserve"> des répondants disent oui</w:t>
      </w:r>
      <w:r>
        <w:rPr>
          <w:rFonts w:ascii="Times New Roman" w:hAnsi="Times New Roman" w:cs="Times New Roman"/>
          <w:sz w:val="28"/>
          <w:szCs w:val="28"/>
          <w:lang w:val="fr-FR"/>
        </w:rPr>
        <w:t xml:space="preserve"> </w:t>
      </w:r>
      <w:r w:rsidRPr="008C73AD">
        <w:rPr>
          <w:rStyle w:val="Emphasis"/>
          <w:rFonts w:ascii="Times New Roman" w:hAnsi="Times New Roman"/>
          <w:i w:val="0"/>
          <w:sz w:val="28"/>
          <w:szCs w:val="28"/>
          <w:lang w:val="fr-FR"/>
        </w:rPr>
        <w:t xml:space="preserve">que </w:t>
      </w:r>
      <w:r>
        <w:rPr>
          <w:rStyle w:val="Emphasis"/>
          <w:rFonts w:ascii="Times New Roman" w:hAnsi="Times New Roman"/>
          <w:i w:val="0"/>
          <w:sz w:val="28"/>
          <w:szCs w:val="28"/>
          <w:lang w:val="fr-FR"/>
        </w:rPr>
        <w:t>la langue française leur</w:t>
      </w:r>
      <w:r w:rsidRPr="008C73AD">
        <w:rPr>
          <w:rStyle w:val="Emphasis"/>
          <w:rFonts w:ascii="Times New Roman" w:hAnsi="Times New Roman"/>
          <w:i w:val="0"/>
          <w:sz w:val="28"/>
          <w:szCs w:val="28"/>
          <w:lang w:val="fr-FR"/>
        </w:rPr>
        <w:t xml:space="preserve"> semble</w:t>
      </w:r>
      <w:r w:rsidRPr="00E75B1B">
        <w:rPr>
          <w:rFonts w:eastAsia="Calibri"/>
          <w:lang w:val="fr-FR"/>
        </w:rPr>
        <w:t xml:space="preserve"> </w:t>
      </w:r>
      <w:r w:rsidRPr="00E75B1B">
        <w:rPr>
          <w:rFonts w:ascii="Times New Roman" w:eastAsia="Calibri" w:hAnsi="Times New Roman"/>
          <w:sz w:val="28"/>
          <w:szCs w:val="28"/>
          <w:lang w:val="fr-FR"/>
        </w:rPr>
        <w:t>facile</w:t>
      </w:r>
      <w:r>
        <w:rPr>
          <w:rFonts w:ascii="Times New Roman" w:hAnsi="Times New Roman" w:cs="Times New Roman"/>
          <w:sz w:val="28"/>
          <w:szCs w:val="28"/>
          <w:lang w:val="fr-FR"/>
        </w:rPr>
        <w:t xml:space="preserve">, alors que (soit 62%) </w:t>
      </w:r>
      <w:r>
        <w:rPr>
          <w:rFonts w:ascii="Times New Roman" w:eastAsia="Calibri" w:hAnsi="Times New Roman"/>
          <w:sz w:val="28"/>
          <w:szCs w:val="28"/>
          <w:lang w:val="fr-FR"/>
        </w:rPr>
        <w:t>des répondants disent non</w:t>
      </w:r>
      <w:r>
        <w:rPr>
          <w:rStyle w:val="Emphasis"/>
          <w:rFonts w:ascii="Times New Roman" w:hAnsi="Times New Roman"/>
          <w:i w:val="0"/>
          <w:sz w:val="28"/>
          <w:szCs w:val="28"/>
          <w:lang w:val="fr-FR"/>
        </w:rPr>
        <w:t>,</w:t>
      </w:r>
      <w:r w:rsidRPr="008C73AD">
        <w:rPr>
          <w:rStyle w:val="Emphasis"/>
          <w:rFonts w:ascii="Times New Roman" w:hAnsi="Times New Roman"/>
          <w:i w:val="0"/>
          <w:sz w:val="28"/>
          <w:szCs w:val="28"/>
          <w:lang w:val="fr-FR"/>
        </w:rPr>
        <w:t xml:space="preserve"> </w:t>
      </w:r>
      <w:r>
        <w:rPr>
          <w:rStyle w:val="Emphasis"/>
          <w:rFonts w:ascii="Times New Roman" w:hAnsi="Times New Roman"/>
          <w:i w:val="0"/>
          <w:sz w:val="28"/>
          <w:szCs w:val="28"/>
          <w:lang w:val="fr-FR"/>
        </w:rPr>
        <w:t>la culture française leur</w:t>
      </w:r>
      <w:r w:rsidRPr="008C73AD">
        <w:rPr>
          <w:rStyle w:val="Emphasis"/>
          <w:rFonts w:ascii="Times New Roman" w:hAnsi="Times New Roman"/>
          <w:i w:val="0"/>
          <w:sz w:val="28"/>
          <w:szCs w:val="28"/>
          <w:lang w:val="fr-FR"/>
        </w:rPr>
        <w:t xml:space="preserve"> semble</w:t>
      </w:r>
      <w:r w:rsidRPr="00E75B1B">
        <w:rPr>
          <w:rFonts w:eastAsia="Calibri"/>
          <w:lang w:val="fr-FR"/>
        </w:rPr>
        <w:t xml:space="preserve"> </w:t>
      </w:r>
      <w:r w:rsidRPr="00E75B1B">
        <w:rPr>
          <w:rFonts w:ascii="Times New Roman" w:eastAsia="Calibri" w:hAnsi="Times New Roman"/>
          <w:sz w:val="28"/>
          <w:szCs w:val="28"/>
          <w:lang w:val="fr-FR"/>
        </w:rPr>
        <w:t>facile</w:t>
      </w:r>
      <w:r>
        <w:rPr>
          <w:rFonts w:ascii="Times New Roman" w:hAnsi="Times New Roman" w:cs="Times New Roman"/>
          <w:sz w:val="28"/>
          <w:szCs w:val="28"/>
          <w:lang w:val="fr-FR"/>
        </w:rPr>
        <w:t xml:space="preserve">. </w:t>
      </w:r>
      <w:r w:rsidRPr="00FE063E">
        <w:rPr>
          <w:rFonts w:ascii="Times New Roman" w:eastAsia="Calibri" w:hAnsi="Times New Roman"/>
          <w:b/>
          <w:sz w:val="28"/>
          <w:szCs w:val="28"/>
          <w:lang w:val="fr-FR"/>
        </w:rPr>
        <w:t>La donnée No 3</w:t>
      </w:r>
      <w:r>
        <w:rPr>
          <w:rFonts w:ascii="Times New Roman" w:eastAsia="Calibri" w:hAnsi="Times New Roman"/>
          <w:sz w:val="28"/>
          <w:szCs w:val="28"/>
          <w:lang w:val="fr-FR"/>
        </w:rPr>
        <w:t xml:space="preserve"> du tableau ci-dessus montre que</w:t>
      </w:r>
      <w:r w:rsidRPr="00751574">
        <w:rPr>
          <w:rFonts w:ascii="Times New Roman" w:eastAsia="Calibri" w:hAnsi="Times New Roman"/>
          <w:sz w:val="28"/>
          <w:szCs w:val="28"/>
          <w:lang w:val="fr-FR"/>
        </w:rPr>
        <w:t xml:space="preserve"> </w:t>
      </w:r>
      <w:r>
        <w:rPr>
          <w:rFonts w:ascii="Times New Roman" w:hAnsi="Times New Roman" w:cs="Times New Roman"/>
          <w:sz w:val="28"/>
          <w:szCs w:val="28"/>
          <w:lang w:val="fr-FR"/>
        </w:rPr>
        <w:t>(soit 76</w:t>
      </w:r>
      <w:r w:rsidRPr="00B13698">
        <w:rPr>
          <w:rFonts w:ascii="Times New Roman" w:hAnsi="Times New Roman" w:cs="Times New Roman"/>
          <w:sz w:val="28"/>
          <w:szCs w:val="28"/>
          <w:lang w:val="fr-FR"/>
        </w:rPr>
        <w:t>%)</w:t>
      </w:r>
      <w:r>
        <w:rPr>
          <w:rFonts w:ascii="Times New Roman" w:hAnsi="Times New Roman" w:cs="Times New Roman"/>
          <w:sz w:val="28"/>
          <w:szCs w:val="28"/>
          <w:lang w:val="fr-FR"/>
        </w:rPr>
        <w:t xml:space="preserve"> </w:t>
      </w:r>
      <w:r>
        <w:rPr>
          <w:rFonts w:ascii="Times New Roman" w:eastAsia="Calibri" w:hAnsi="Times New Roman"/>
          <w:sz w:val="28"/>
          <w:szCs w:val="28"/>
          <w:lang w:val="fr-FR"/>
        </w:rPr>
        <w:t xml:space="preserve">des répondants disent oui qu’ils ont </w:t>
      </w:r>
      <w:r w:rsidRPr="00853D57">
        <w:rPr>
          <w:rStyle w:val="Emphasis"/>
          <w:rFonts w:ascii="Times New Roman" w:hAnsi="Times New Roman"/>
          <w:i w:val="0"/>
          <w:sz w:val="28"/>
          <w:szCs w:val="28"/>
          <w:lang w:val="fr-FR"/>
        </w:rPr>
        <w:t>beaucoup de mal à comp</w:t>
      </w:r>
      <w:r>
        <w:rPr>
          <w:rStyle w:val="Emphasis"/>
          <w:rFonts w:ascii="Times New Roman" w:hAnsi="Times New Roman"/>
          <w:i w:val="0"/>
          <w:sz w:val="28"/>
          <w:szCs w:val="28"/>
          <w:lang w:val="fr-FR"/>
        </w:rPr>
        <w:t xml:space="preserve">rendre le français lorsque le professeur explique son cours </w:t>
      </w:r>
      <w:r w:rsidRPr="00853D57">
        <w:rPr>
          <w:rStyle w:val="Emphasis"/>
          <w:rFonts w:ascii="Times New Roman" w:hAnsi="Times New Roman"/>
          <w:i w:val="0"/>
          <w:sz w:val="28"/>
          <w:szCs w:val="28"/>
          <w:lang w:val="fr-FR"/>
        </w:rPr>
        <w:t>en</w:t>
      </w:r>
      <w:r>
        <w:rPr>
          <w:rStyle w:val="Emphasis"/>
          <w:rFonts w:ascii="Times New Roman" w:hAnsi="Times New Roman"/>
          <w:i w:val="0"/>
          <w:sz w:val="28"/>
          <w:szCs w:val="28"/>
          <w:lang w:val="fr-FR"/>
        </w:rPr>
        <w:t xml:space="preserve"> français dans la</w:t>
      </w:r>
      <w:r w:rsidRPr="00853D57">
        <w:rPr>
          <w:rStyle w:val="Emphasis"/>
          <w:rFonts w:ascii="Times New Roman" w:hAnsi="Times New Roman"/>
          <w:i w:val="0"/>
          <w:sz w:val="28"/>
          <w:szCs w:val="28"/>
          <w:lang w:val="fr-FR"/>
        </w:rPr>
        <w:t xml:space="preserve"> classe</w:t>
      </w:r>
      <w:r>
        <w:rPr>
          <w:rStyle w:val="Emphasis"/>
          <w:rFonts w:ascii="Times New Roman" w:hAnsi="Times New Roman"/>
          <w:i w:val="0"/>
          <w:sz w:val="28"/>
          <w:szCs w:val="28"/>
          <w:lang w:val="fr-FR"/>
        </w:rPr>
        <w:t>, alors que (soit 24</w:t>
      </w:r>
      <w:r w:rsidRPr="001464C3">
        <w:rPr>
          <w:rStyle w:val="Emphasis"/>
          <w:rFonts w:ascii="Times New Roman" w:hAnsi="Times New Roman"/>
          <w:i w:val="0"/>
          <w:sz w:val="28"/>
          <w:szCs w:val="28"/>
          <w:lang w:val="fr-FR"/>
        </w:rPr>
        <w:t xml:space="preserve">%) </w:t>
      </w:r>
      <w:r>
        <w:rPr>
          <w:rFonts w:ascii="Times New Roman" w:eastAsia="Calibri" w:hAnsi="Times New Roman"/>
          <w:sz w:val="28"/>
          <w:szCs w:val="28"/>
          <w:lang w:val="fr-FR"/>
        </w:rPr>
        <w:t xml:space="preserve">des répondants disent non. Ils n’ont pas </w:t>
      </w:r>
      <w:r w:rsidRPr="00853D57">
        <w:rPr>
          <w:rStyle w:val="Emphasis"/>
          <w:rFonts w:ascii="Times New Roman" w:hAnsi="Times New Roman"/>
          <w:i w:val="0"/>
          <w:sz w:val="28"/>
          <w:szCs w:val="28"/>
          <w:lang w:val="fr-FR"/>
        </w:rPr>
        <w:t>beaucoup de mal à comp</w:t>
      </w:r>
      <w:r>
        <w:rPr>
          <w:rStyle w:val="Emphasis"/>
          <w:rFonts w:ascii="Times New Roman" w:hAnsi="Times New Roman"/>
          <w:i w:val="0"/>
          <w:sz w:val="28"/>
          <w:szCs w:val="28"/>
          <w:lang w:val="fr-FR"/>
        </w:rPr>
        <w:t xml:space="preserve">rendre le français lorsque le professeur explique son cours </w:t>
      </w:r>
      <w:r w:rsidRPr="00853D57">
        <w:rPr>
          <w:rStyle w:val="Emphasis"/>
          <w:rFonts w:ascii="Times New Roman" w:hAnsi="Times New Roman"/>
          <w:i w:val="0"/>
          <w:sz w:val="28"/>
          <w:szCs w:val="28"/>
          <w:lang w:val="fr-FR"/>
        </w:rPr>
        <w:t>en</w:t>
      </w:r>
      <w:r>
        <w:rPr>
          <w:rStyle w:val="Emphasis"/>
          <w:rFonts w:ascii="Times New Roman" w:hAnsi="Times New Roman"/>
          <w:i w:val="0"/>
          <w:sz w:val="28"/>
          <w:szCs w:val="28"/>
          <w:lang w:val="fr-FR"/>
        </w:rPr>
        <w:t xml:space="preserve"> français dans la</w:t>
      </w:r>
      <w:r w:rsidRPr="00853D57">
        <w:rPr>
          <w:rStyle w:val="Emphasis"/>
          <w:rFonts w:ascii="Times New Roman" w:hAnsi="Times New Roman"/>
          <w:i w:val="0"/>
          <w:sz w:val="28"/>
          <w:szCs w:val="28"/>
          <w:lang w:val="fr-FR"/>
        </w:rPr>
        <w:t xml:space="preserve"> classe</w:t>
      </w:r>
      <w:r>
        <w:rPr>
          <w:rStyle w:val="Emphasis"/>
          <w:rFonts w:ascii="Times New Roman" w:hAnsi="Times New Roman"/>
          <w:sz w:val="28"/>
          <w:szCs w:val="28"/>
          <w:lang w:val="fr-FR"/>
        </w:rPr>
        <w:t xml:space="preserve">. </w:t>
      </w:r>
      <w:r w:rsidRPr="00FE063E">
        <w:rPr>
          <w:rFonts w:ascii="Times New Roman" w:eastAsia="Calibri" w:hAnsi="Times New Roman"/>
          <w:b/>
          <w:sz w:val="28"/>
          <w:szCs w:val="28"/>
          <w:lang w:val="fr-FR"/>
        </w:rPr>
        <w:t xml:space="preserve">La donnée No </w:t>
      </w:r>
      <w:r>
        <w:rPr>
          <w:rFonts w:ascii="Times New Roman" w:eastAsia="Calibri" w:hAnsi="Times New Roman"/>
          <w:b/>
          <w:sz w:val="28"/>
          <w:szCs w:val="28"/>
          <w:lang w:val="fr-FR"/>
        </w:rPr>
        <w:t>4</w:t>
      </w:r>
      <w:r>
        <w:rPr>
          <w:rFonts w:ascii="Times New Roman" w:eastAsia="Calibri" w:hAnsi="Times New Roman"/>
          <w:sz w:val="28"/>
          <w:szCs w:val="28"/>
          <w:lang w:val="fr-FR"/>
        </w:rPr>
        <w:t xml:space="preserve"> du tableau ci-dessus montre que</w:t>
      </w:r>
      <w:r w:rsidRPr="00751574">
        <w:rPr>
          <w:rFonts w:ascii="Times New Roman" w:eastAsia="Calibri" w:hAnsi="Times New Roman"/>
          <w:sz w:val="28"/>
          <w:szCs w:val="28"/>
          <w:lang w:val="fr-FR"/>
        </w:rPr>
        <w:t xml:space="preserve"> </w:t>
      </w:r>
      <w:r>
        <w:rPr>
          <w:rFonts w:ascii="Times New Roman" w:hAnsi="Times New Roman" w:cs="Times New Roman"/>
          <w:sz w:val="28"/>
          <w:szCs w:val="28"/>
          <w:lang w:val="fr-FR"/>
        </w:rPr>
        <w:t>(soit 67</w:t>
      </w:r>
      <w:r w:rsidRPr="00B13698">
        <w:rPr>
          <w:rFonts w:ascii="Times New Roman" w:hAnsi="Times New Roman" w:cs="Times New Roman"/>
          <w:sz w:val="28"/>
          <w:szCs w:val="28"/>
          <w:lang w:val="fr-FR"/>
        </w:rPr>
        <w:t>%)</w:t>
      </w:r>
      <w:r>
        <w:rPr>
          <w:rFonts w:ascii="Times New Roman" w:hAnsi="Times New Roman" w:cs="Times New Roman"/>
          <w:sz w:val="28"/>
          <w:szCs w:val="28"/>
          <w:lang w:val="fr-FR"/>
        </w:rPr>
        <w:t xml:space="preserve"> </w:t>
      </w:r>
      <w:r>
        <w:rPr>
          <w:rFonts w:ascii="Times New Roman" w:eastAsia="Calibri" w:hAnsi="Times New Roman"/>
          <w:sz w:val="28"/>
          <w:szCs w:val="28"/>
          <w:lang w:val="fr-FR"/>
        </w:rPr>
        <w:t xml:space="preserve">des répondants disent oui, </w:t>
      </w:r>
      <w:r>
        <w:rPr>
          <w:rStyle w:val="Emphasis"/>
          <w:rFonts w:ascii="Times New Roman" w:hAnsi="Times New Roman"/>
          <w:i w:val="0"/>
          <w:sz w:val="28"/>
          <w:szCs w:val="28"/>
          <w:lang w:val="fr-FR"/>
        </w:rPr>
        <w:t>Qu’ils</w:t>
      </w:r>
      <w:r w:rsidRPr="00F95F33">
        <w:rPr>
          <w:rStyle w:val="Emphasis"/>
          <w:rFonts w:ascii="Times New Roman" w:hAnsi="Times New Roman"/>
          <w:i w:val="0"/>
          <w:sz w:val="28"/>
          <w:szCs w:val="28"/>
          <w:lang w:val="fr-FR"/>
        </w:rPr>
        <w:t xml:space="preserve"> pense</w:t>
      </w:r>
      <w:r>
        <w:rPr>
          <w:rStyle w:val="Emphasis"/>
          <w:rFonts w:ascii="Times New Roman" w:hAnsi="Times New Roman"/>
          <w:i w:val="0"/>
          <w:sz w:val="28"/>
          <w:szCs w:val="28"/>
          <w:lang w:val="fr-FR"/>
        </w:rPr>
        <w:t>nt</w:t>
      </w:r>
      <w:r w:rsidRPr="00F95F33">
        <w:rPr>
          <w:rStyle w:val="Emphasis"/>
          <w:rFonts w:ascii="Times New Roman" w:hAnsi="Times New Roman"/>
          <w:i w:val="0"/>
          <w:sz w:val="28"/>
          <w:szCs w:val="28"/>
          <w:lang w:val="fr-FR"/>
        </w:rPr>
        <w:t xml:space="preserve"> que les manuels français ne prennent pas en compte les standards des apprenants</w:t>
      </w:r>
      <w:r w:rsidRPr="00CE1976">
        <w:rPr>
          <w:rStyle w:val="Emphasis"/>
          <w:rFonts w:ascii="Times New Roman" w:hAnsi="Times New Roman"/>
          <w:i w:val="0"/>
          <w:sz w:val="28"/>
          <w:szCs w:val="28"/>
          <w:lang w:val="fr-FR"/>
        </w:rPr>
        <w:t>, alors que (soit 33%)</w:t>
      </w:r>
      <w:r>
        <w:rPr>
          <w:rStyle w:val="Emphasis"/>
          <w:rFonts w:ascii="Times New Roman" w:hAnsi="Times New Roman"/>
          <w:sz w:val="28"/>
          <w:szCs w:val="28"/>
          <w:lang w:val="fr-FR"/>
        </w:rPr>
        <w:t xml:space="preserve"> </w:t>
      </w:r>
      <w:r>
        <w:rPr>
          <w:rFonts w:ascii="Times New Roman" w:eastAsia="Calibri" w:hAnsi="Times New Roman"/>
          <w:sz w:val="28"/>
          <w:szCs w:val="28"/>
          <w:lang w:val="fr-FR"/>
        </w:rPr>
        <w:t>des répondants disent non.</w:t>
      </w:r>
    </w:p>
    <w:p w:rsidR="00B567FB" w:rsidRPr="00DD470C" w:rsidRDefault="00B567FB" w:rsidP="00B567FB">
      <w:pPr>
        <w:spacing w:line="360" w:lineRule="auto"/>
        <w:ind w:firstLine="720"/>
        <w:jc w:val="both"/>
        <w:rPr>
          <w:rFonts w:ascii="Times New Roman" w:hAnsi="Times New Roman" w:cs="Times New Roman"/>
          <w:sz w:val="28"/>
          <w:szCs w:val="28"/>
          <w:lang w:val="fr-FR"/>
        </w:rPr>
      </w:pPr>
      <w:r>
        <w:rPr>
          <w:rFonts w:ascii="Times New Roman" w:eastAsia="Calibri" w:hAnsi="Times New Roman"/>
          <w:sz w:val="28"/>
          <w:szCs w:val="28"/>
          <w:lang w:val="fr-FR"/>
        </w:rPr>
        <w:t xml:space="preserve">Avec les indications sur le tableau on constat que les </w:t>
      </w:r>
      <w:r w:rsidRPr="00F95F33">
        <w:rPr>
          <w:rStyle w:val="Emphasis"/>
          <w:rFonts w:ascii="Times New Roman" w:hAnsi="Times New Roman"/>
          <w:i w:val="0"/>
          <w:sz w:val="28"/>
          <w:szCs w:val="28"/>
          <w:lang w:val="fr-FR"/>
        </w:rPr>
        <w:t>apprenants</w:t>
      </w:r>
      <w:r>
        <w:rPr>
          <w:rFonts w:ascii="Times New Roman" w:eastAsia="Calibri" w:hAnsi="Times New Roman"/>
          <w:sz w:val="28"/>
          <w:szCs w:val="28"/>
          <w:lang w:val="fr-FR"/>
        </w:rPr>
        <w:t xml:space="preserve"> </w:t>
      </w:r>
      <w:r w:rsidRPr="0091492C">
        <w:rPr>
          <w:rStyle w:val="Emphasis"/>
          <w:rFonts w:ascii="Times New Roman" w:hAnsi="Times New Roman"/>
          <w:i w:val="0"/>
          <w:sz w:val="28"/>
          <w:szCs w:val="28"/>
          <w:lang w:val="fr-FR"/>
        </w:rPr>
        <w:t>estime</w:t>
      </w:r>
      <w:r>
        <w:rPr>
          <w:rStyle w:val="Emphasis"/>
          <w:rFonts w:ascii="Times New Roman" w:hAnsi="Times New Roman"/>
          <w:i w:val="0"/>
          <w:sz w:val="28"/>
          <w:szCs w:val="28"/>
          <w:lang w:val="fr-FR"/>
        </w:rPr>
        <w:t>nt</w:t>
      </w:r>
      <w:r w:rsidRPr="0091492C">
        <w:rPr>
          <w:rStyle w:val="Emphasis"/>
          <w:rFonts w:ascii="Times New Roman" w:hAnsi="Times New Roman"/>
          <w:i w:val="0"/>
          <w:sz w:val="28"/>
          <w:szCs w:val="28"/>
          <w:lang w:val="fr-FR"/>
        </w:rPr>
        <w:t xml:space="preserve"> que l'écoute de programmes en français </w:t>
      </w:r>
      <w:r>
        <w:rPr>
          <w:rStyle w:val="Emphasis"/>
          <w:rFonts w:ascii="Times New Roman" w:hAnsi="Times New Roman"/>
          <w:i w:val="0"/>
          <w:sz w:val="28"/>
          <w:szCs w:val="28"/>
          <w:lang w:val="fr-FR"/>
        </w:rPr>
        <w:t>n’</w:t>
      </w:r>
      <w:r w:rsidRPr="0091492C">
        <w:rPr>
          <w:rStyle w:val="Emphasis"/>
          <w:rFonts w:ascii="Times New Roman" w:hAnsi="Times New Roman"/>
          <w:i w:val="0"/>
          <w:sz w:val="28"/>
          <w:szCs w:val="28"/>
          <w:lang w:val="fr-FR"/>
        </w:rPr>
        <w:t>est</w:t>
      </w:r>
      <w:r>
        <w:rPr>
          <w:rStyle w:val="Emphasis"/>
          <w:rFonts w:ascii="Times New Roman" w:hAnsi="Times New Roman"/>
          <w:i w:val="0"/>
          <w:sz w:val="28"/>
          <w:szCs w:val="28"/>
          <w:lang w:val="fr-FR"/>
        </w:rPr>
        <w:t xml:space="preserve"> pas</w:t>
      </w:r>
      <w:r w:rsidRPr="0091492C">
        <w:rPr>
          <w:rStyle w:val="Emphasis"/>
          <w:rFonts w:ascii="Times New Roman" w:hAnsi="Times New Roman"/>
          <w:i w:val="0"/>
          <w:sz w:val="28"/>
          <w:szCs w:val="28"/>
          <w:lang w:val="fr-FR"/>
        </w:rPr>
        <w:t xml:space="preserve"> une perte de temp</w:t>
      </w:r>
      <w:r>
        <w:rPr>
          <w:rStyle w:val="Emphasis"/>
          <w:rFonts w:ascii="Times New Roman" w:hAnsi="Times New Roman"/>
          <w:i w:val="0"/>
          <w:sz w:val="28"/>
          <w:szCs w:val="28"/>
          <w:lang w:val="fr-FR"/>
        </w:rPr>
        <w:t>s.</w:t>
      </w:r>
      <w:r>
        <w:rPr>
          <w:rStyle w:val="Emphasis"/>
          <w:rFonts w:ascii="Times New Roman" w:hAnsi="Times New Roman"/>
          <w:sz w:val="28"/>
          <w:szCs w:val="28"/>
          <w:lang w:val="fr-FR"/>
        </w:rPr>
        <w:t xml:space="preserve"> </w:t>
      </w:r>
      <w:r>
        <w:rPr>
          <w:rFonts w:ascii="Times New Roman" w:hAnsi="Times New Roman" w:cs="Times New Roman"/>
          <w:sz w:val="28"/>
          <w:szCs w:val="28"/>
          <w:lang w:val="fr-FR"/>
        </w:rPr>
        <w:t>L</w:t>
      </w:r>
      <w:r w:rsidRPr="009141F6">
        <w:rPr>
          <w:rFonts w:ascii="Times New Roman" w:hAnsi="Times New Roman" w:cs="Times New Roman"/>
          <w:sz w:val="28"/>
          <w:szCs w:val="28"/>
          <w:lang w:val="fr-FR"/>
        </w:rPr>
        <w:t>a</w:t>
      </w:r>
      <w:r>
        <w:rPr>
          <w:rStyle w:val="Emphasis"/>
          <w:rFonts w:ascii="Times New Roman" w:hAnsi="Times New Roman"/>
          <w:i w:val="0"/>
          <w:sz w:val="28"/>
          <w:szCs w:val="28"/>
          <w:lang w:val="fr-FR"/>
        </w:rPr>
        <w:t xml:space="preserve"> langue française pour les </w:t>
      </w:r>
      <w:r w:rsidRPr="00F95F33">
        <w:rPr>
          <w:rStyle w:val="Emphasis"/>
          <w:rFonts w:ascii="Times New Roman" w:hAnsi="Times New Roman"/>
          <w:i w:val="0"/>
          <w:sz w:val="28"/>
          <w:szCs w:val="28"/>
          <w:lang w:val="fr-FR"/>
        </w:rPr>
        <w:t>apprenants</w:t>
      </w:r>
      <w:r>
        <w:rPr>
          <w:rStyle w:val="Emphasis"/>
          <w:rFonts w:ascii="Times New Roman" w:hAnsi="Times New Roman"/>
          <w:i w:val="0"/>
          <w:sz w:val="28"/>
          <w:szCs w:val="28"/>
          <w:lang w:val="fr-FR"/>
        </w:rPr>
        <w:t xml:space="preserve">, leur </w:t>
      </w:r>
      <w:r w:rsidRPr="008C73AD">
        <w:rPr>
          <w:rStyle w:val="Emphasis"/>
          <w:rFonts w:ascii="Times New Roman" w:hAnsi="Times New Roman"/>
          <w:i w:val="0"/>
          <w:sz w:val="28"/>
          <w:szCs w:val="28"/>
          <w:lang w:val="fr-FR"/>
        </w:rPr>
        <w:t>semble</w:t>
      </w:r>
      <w:r w:rsidRPr="00E75B1B">
        <w:rPr>
          <w:rFonts w:eastAsia="Calibri"/>
          <w:lang w:val="fr-FR"/>
        </w:rPr>
        <w:t xml:space="preserve"> </w:t>
      </w:r>
      <w:r>
        <w:rPr>
          <w:rFonts w:ascii="Times New Roman" w:eastAsia="Calibri" w:hAnsi="Times New Roman"/>
          <w:sz w:val="28"/>
          <w:szCs w:val="28"/>
          <w:lang w:val="fr-FR"/>
        </w:rPr>
        <w:t>diff</w:t>
      </w:r>
      <w:r w:rsidRPr="00E75B1B">
        <w:rPr>
          <w:rFonts w:ascii="Times New Roman" w:eastAsia="Calibri" w:hAnsi="Times New Roman"/>
          <w:sz w:val="28"/>
          <w:szCs w:val="28"/>
          <w:lang w:val="fr-FR"/>
        </w:rPr>
        <w:t>icile</w:t>
      </w:r>
      <w:r>
        <w:rPr>
          <w:rFonts w:ascii="Times New Roman" w:eastAsia="Calibri" w:hAnsi="Times New Roman"/>
          <w:sz w:val="28"/>
          <w:szCs w:val="28"/>
          <w:lang w:val="fr-FR"/>
        </w:rPr>
        <w:t xml:space="preserve">. Les étudiants ont </w:t>
      </w:r>
      <w:r w:rsidRPr="00853D57">
        <w:rPr>
          <w:rStyle w:val="Emphasis"/>
          <w:rFonts w:ascii="Times New Roman" w:hAnsi="Times New Roman"/>
          <w:i w:val="0"/>
          <w:sz w:val="28"/>
          <w:szCs w:val="28"/>
          <w:lang w:val="fr-FR"/>
        </w:rPr>
        <w:t>beaucoup de mal à comp</w:t>
      </w:r>
      <w:r>
        <w:rPr>
          <w:rStyle w:val="Emphasis"/>
          <w:rFonts w:ascii="Times New Roman" w:hAnsi="Times New Roman"/>
          <w:i w:val="0"/>
          <w:sz w:val="28"/>
          <w:szCs w:val="28"/>
          <w:lang w:val="fr-FR"/>
        </w:rPr>
        <w:t xml:space="preserve">rendre le français lorsque le professeur explique son cours </w:t>
      </w:r>
      <w:r w:rsidRPr="00853D57">
        <w:rPr>
          <w:rStyle w:val="Emphasis"/>
          <w:rFonts w:ascii="Times New Roman" w:hAnsi="Times New Roman"/>
          <w:i w:val="0"/>
          <w:sz w:val="28"/>
          <w:szCs w:val="28"/>
          <w:lang w:val="fr-FR"/>
        </w:rPr>
        <w:t>en</w:t>
      </w:r>
      <w:r>
        <w:rPr>
          <w:rStyle w:val="Emphasis"/>
          <w:rFonts w:ascii="Times New Roman" w:hAnsi="Times New Roman"/>
          <w:i w:val="0"/>
          <w:sz w:val="28"/>
          <w:szCs w:val="28"/>
          <w:lang w:val="fr-FR"/>
        </w:rPr>
        <w:t xml:space="preserve"> français dans la</w:t>
      </w:r>
      <w:r w:rsidRPr="00853D57">
        <w:rPr>
          <w:rStyle w:val="Emphasis"/>
          <w:rFonts w:ascii="Times New Roman" w:hAnsi="Times New Roman"/>
          <w:i w:val="0"/>
          <w:sz w:val="28"/>
          <w:szCs w:val="28"/>
          <w:lang w:val="fr-FR"/>
        </w:rPr>
        <w:t xml:space="preserve"> classe</w:t>
      </w:r>
      <w:r>
        <w:rPr>
          <w:rStyle w:val="Emphasis"/>
          <w:rFonts w:ascii="Times New Roman" w:hAnsi="Times New Roman"/>
          <w:i w:val="0"/>
          <w:sz w:val="28"/>
          <w:szCs w:val="28"/>
          <w:lang w:val="fr-FR"/>
        </w:rPr>
        <w:t>. On contact que pour les étudiants de français</w:t>
      </w:r>
      <w:r w:rsidRPr="00F95F33">
        <w:rPr>
          <w:rStyle w:val="Emphasis"/>
          <w:rFonts w:ascii="Times New Roman" w:hAnsi="Times New Roman"/>
          <w:i w:val="0"/>
          <w:sz w:val="28"/>
          <w:szCs w:val="28"/>
          <w:lang w:val="fr-FR"/>
        </w:rPr>
        <w:t xml:space="preserve"> les manuels français ne prennent pas en compte les standards des apprenants</w:t>
      </w:r>
      <w:r>
        <w:rPr>
          <w:rStyle w:val="Emphasis"/>
          <w:rFonts w:ascii="Times New Roman" w:hAnsi="Times New Roman"/>
          <w:i w:val="0"/>
          <w:sz w:val="28"/>
          <w:szCs w:val="28"/>
          <w:lang w:val="fr-FR"/>
        </w:rPr>
        <w:t>.</w:t>
      </w:r>
    </w:p>
    <w:p w:rsidR="00084AC4" w:rsidRDefault="00084AC4" w:rsidP="00B567FB">
      <w:pPr>
        <w:spacing w:after="0" w:line="360" w:lineRule="auto"/>
        <w:jc w:val="both"/>
        <w:rPr>
          <w:rFonts w:ascii="Times New Roman" w:eastAsia="Calibri" w:hAnsi="Times New Roman" w:cs="Times New Roman"/>
          <w:b/>
          <w:sz w:val="28"/>
          <w:szCs w:val="28"/>
          <w:lang w:val="fr-FR"/>
        </w:rPr>
      </w:pPr>
    </w:p>
    <w:p w:rsidR="00084AC4" w:rsidRDefault="00084AC4" w:rsidP="00B567FB">
      <w:pPr>
        <w:spacing w:after="0" w:line="360" w:lineRule="auto"/>
        <w:jc w:val="both"/>
        <w:rPr>
          <w:rFonts w:ascii="Times New Roman" w:eastAsia="Calibri" w:hAnsi="Times New Roman" w:cs="Times New Roman"/>
          <w:b/>
          <w:sz w:val="28"/>
          <w:szCs w:val="28"/>
          <w:lang w:val="fr-FR"/>
        </w:rPr>
      </w:pPr>
    </w:p>
    <w:p w:rsidR="00B567FB" w:rsidRDefault="00B567FB" w:rsidP="00B567FB">
      <w:pPr>
        <w:spacing w:after="0" w:line="360" w:lineRule="auto"/>
        <w:jc w:val="both"/>
        <w:rPr>
          <w:rFonts w:ascii="Times New Roman" w:hAnsi="Times New Roman"/>
          <w:b/>
          <w:sz w:val="28"/>
          <w:szCs w:val="28"/>
          <w:lang w:val="fr-FR"/>
        </w:rPr>
      </w:pPr>
      <w:r>
        <w:rPr>
          <w:rFonts w:ascii="Times New Roman" w:eastAsia="Calibri" w:hAnsi="Times New Roman" w:cs="Times New Roman"/>
          <w:b/>
          <w:sz w:val="28"/>
          <w:szCs w:val="28"/>
          <w:lang w:val="fr-FR"/>
        </w:rPr>
        <w:t>Tableau 6</w:t>
      </w:r>
      <w:r w:rsidRPr="004C6524">
        <w:rPr>
          <w:rFonts w:ascii="Times New Roman" w:eastAsia="Calibri" w:hAnsi="Times New Roman" w:cs="Times New Roman"/>
          <w:b/>
          <w:sz w:val="28"/>
          <w:szCs w:val="28"/>
          <w:lang w:val="fr-FR"/>
        </w:rPr>
        <w:t>:</w:t>
      </w:r>
    </w:p>
    <w:p w:rsidR="00B567FB" w:rsidRDefault="00B567FB" w:rsidP="00B567FB">
      <w:pPr>
        <w:spacing w:after="0" w:line="360" w:lineRule="auto"/>
        <w:jc w:val="both"/>
        <w:rPr>
          <w:rFonts w:ascii="Times New Roman" w:hAnsi="Times New Roman"/>
          <w:sz w:val="28"/>
          <w:szCs w:val="28"/>
          <w:lang w:val="fr-FR"/>
        </w:rPr>
      </w:pPr>
      <w:r>
        <w:rPr>
          <w:rFonts w:ascii="Times New Roman" w:hAnsi="Times New Roman"/>
          <w:b/>
          <w:sz w:val="28"/>
          <w:szCs w:val="28"/>
          <w:lang w:val="fr-FR"/>
        </w:rPr>
        <w:t>Questions De Recherche 2</w:t>
      </w:r>
      <w:r w:rsidRPr="005E30AE">
        <w:rPr>
          <w:rFonts w:ascii="Times New Roman" w:hAnsi="Times New Roman"/>
          <w:b/>
          <w:sz w:val="28"/>
          <w:szCs w:val="28"/>
          <w:lang w:val="fr-FR"/>
        </w:rPr>
        <w:t>:</w:t>
      </w:r>
      <w:r>
        <w:rPr>
          <w:rFonts w:ascii="Times New Roman" w:hAnsi="Times New Roman"/>
          <w:b/>
          <w:sz w:val="28"/>
          <w:szCs w:val="28"/>
          <w:lang w:val="fr-FR"/>
        </w:rPr>
        <w:t xml:space="preserve"> </w:t>
      </w:r>
      <w:r w:rsidRPr="002B6B64">
        <w:rPr>
          <w:rFonts w:ascii="Times New Roman" w:hAnsi="Times New Roman"/>
          <w:sz w:val="28"/>
          <w:szCs w:val="28"/>
          <w:lang w:val="fr-FR"/>
        </w:rPr>
        <w:t>Quels sont les problèmes qui militent contre l'intérêt des étudiants pour l'étude de la langue française ?</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0"/>
        <w:gridCol w:w="3780"/>
        <w:gridCol w:w="1530"/>
        <w:gridCol w:w="720"/>
        <w:gridCol w:w="1530"/>
        <w:gridCol w:w="720"/>
      </w:tblGrid>
      <w:tr w:rsidR="00B567FB" w:rsidRPr="009A3FC2" w:rsidTr="00C60112">
        <w:trPr>
          <w:trHeight w:val="396"/>
        </w:trPr>
        <w:tc>
          <w:tcPr>
            <w:tcW w:w="720" w:type="dxa"/>
          </w:tcPr>
          <w:p w:rsidR="00B567FB" w:rsidRPr="00992400" w:rsidRDefault="00B567FB" w:rsidP="00C60112">
            <w:pPr>
              <w:spacing w:after="100" w:afterAutospacing="1"/>
              <w:rPr>
                <w:rStyle w:val="Emphasis"/>
                <w:sz w:val="28"/>
                <w:szCs w:val="28"/>
                <w:lang w:val="fr-FR"/>
              </w:rPr>
            </w:pPr>
          </w:p>
        </w:tc>
        <w:tc>
          <w:tcPr>
            <w:tcW w:w="3780" w:type="dxa"/>
          </w:tcPr>
          <w:p w:rsidR="00B567FB" w:rsidRPr="00992400" w:rsidRDefault="00B567FB" w:rsidP="00C60112">
            <w:pPr>
              <w:spacing w:after="100" w:afterAutospacing="1"/>
              <w:rPr>
                <w:rStyle w:val="Emphasis"/>
                <w:sz w:val="28"/>
                <w:szCs w:val="28"/>
                <w:lang w:val="fr-FR"/>
              </w:rPr>
            </w:pPr>
          </w:p>
        </w:tc>
        <w:tc>
          <w:tcPr>
            <w:tcW w:w="2250" w:type="dxa"/>
            <w:gridSpan w:val="2"/>
          </w:tcPr>
          <w:p w:rsidR="00B567FB" w:rsidRPr="005E16A3" w:rsidRDefault="00B567FB" w:rsidP="00C60112">
            <w:pPr>
              <w:spacing w:after="100" w:afterAutospacing="1"/>
              <w:rPr>
                <w:rStyle w:val="Emphasis"/>
                <w:rFonts w:ascii="Times New Roman" w:hAnsi="Times New Roman" w:cs="Times New Roman"/>
                <w:b/>
                <w:sz w:val="28"/>
                <w:szCs w:val="28"/>
              </w:rPr>
            </w:pPr>
            <w:r w:rsidRPr="005E16A3">
              <w:rPr>
                <w:rStyle w:val="Emphasis"/>
                <w:rFonts w:ascii="Times New Roman" w:hAnsi="Times New Roman" w:cs="Times New Roman"/>
                <w:b/>
                <w:sz w:val="28"/>
                <w:szCs w:val="28"/>
              </w:rPr>
              <w:t>OUI</w:t>
            </w:r>
          </w:p>
        </w:tc>
        <w:tc>
          <w:tcPr>
            <w:tcW w:w="2250" w:type="dxa"/>
            <w:gridSpan w:val="2"/>
          </w:tcPr>
          <w:p w:rsidR="00B567FB" w:rsidRPr="005E16A3" w:rsidRDefault="00B567FB" w:rsidP="00C60112">
            <w:pPr>
              <w:spacing w:after="100" w:afterAutospacing="1"/>
              <w:rPr>
                <w:rStyle w:val="Emphasis"/>
                <w:rFonts w:ascii="Times New Roman" w:hAnsi="Times New Roman" w:cs="Times New Roman"/>
                <w:b/>
                <w:sz w:val="28"/>
                <w:szCs w:val="28"/>
              </w:rPr>
            </w:pPr>
            <w:r w:rsidRPr="005E16A3">
              <w:rPr>
                <w:rStyle w:val="Emphasis"/>
                <w:rFonts w:ascii="Times New Roman" w:hAnsi="Times New Roman" w:cs="Times New Roman"/>
                <w:b/>
                <w:sz w:val="28"/>
                <w:szCs w:val="28"/>
              </w:rPr>
              <w:t>NON</w:t>
            </w:r>
          </w:p>
        </w:tc>
      </w:tr>
      <w:tr w:rsidR="00B567FB" w:rsidRPr="009A3FC2" w:rsidTr="00C60112">
        <w:trPr>
          <w:trHeight w:val="381"/>
        </w:trPr>
        <w:tc>
          <w:tcPr>
            <w:tcW w:w="720" w:type="dxa"/>
          </w:tcPr>
          <w:p w:rsidR="00B567FB" w:rsidRPr="005E16A3" w:rsidRDefault="00B567FB" w:rsidP="00C60112">
            <w:pPr>
              <w:spacing w:after="100" w:afterAutospacing="1"/>
              <w:rPr>
                <w:rStyle w:val="Emphasis"/>
                <w:rFonts w:ascii="Times New Roman" w:hAnsi="Times New Roman" w:cs="Times New Roman"/>
                <w:b/>
                <w:sz w:val="28"/>
                <w:szCs w:val="28"/>
                <w:lang w:val="fr-FR"/>
              </w:rPr>
            </w:pPr>
            <w:r w:rsidRPr="005E16A3">
              <w:rPr>
                <w:rStyle w:val="Emphasis"/>
                <w:rFonts w:ascii="Times New Roman" w:hAnsi="Times New Roman" w:cs="Times New Roman"/>
                <w:b/>
                <w:sz w:val="28"/>
                <w:szCs w:val="28"/>
              </w:rPr>
              <w:t>S/N</w:t>
            </w:r>
          </w:p>
        </w:tc>
        <w:tc>
          <w:tcPr>
            <w:tcW w:w="3780" w:type="dxa"/>
          </w:tcPr>
          <w:p w:rsidR="00B567FB" w:rsidRPr="004C6F9B" w:rsidRDefault="00B567FB" w:rsidP="00C60112">
            <w:pPr>
              <w:spacing w:after="100" w:afterAutospacing="1"/>
              <w:rPr>
                <w:rStyle w:val="Emphasis"/>
                <w:sz w:val="28"/>
                <w:szCs w:val="28"/>
              </w:rPr>
            </w:pPr>
            <w:r w:rsidRPr="00387AFE">
              <w:rPr>
                <w:rStyle w:val="Emphasis"/>
                <w:rFonts w:ascii="Times New Roman" w:hAnsi="Times New Roman"/>
                <w:b/>
                <w:sz w:val="28"/>
                <w:szCs w:val="28"/>
              </w:rPr>
              <w:t>ITEMS</w:t>
            </w:r>
          </w:p>
        </w:tc>
        <w:tc>
          <w:tcPr>
            <w:tcW w:w="1530" w:type="dxa"/>
          </w:tcPr>
          <w:p w:rsidR="00B567FB" w:rsidRPr="005E16A3" w:rsidRDefault="00B567FB" w:rsidP="00C60112">
            <w:pPr>
              <w:spacing w:after="100" w:afterAutospacing="1"/>
              <w:rPr>
                <w:rStyle w:val="Emphasis"/>
                <w:rFonts w:ascii="Times New Roman" w:hAnsi="Times New Roman" w:cs="Times New Roman"/>
                <w:b/>
                <w:sz w:val="28"/>
                <w:szCs w:val="28"/>
              </w:rPr>
            </w:pPr>
            <w:r w:rsidRPr="005E16A3">
              <w:rPr>
                <w:rStyle w:val="Emphasis"/>
                <w:rFonts w:ascii="Times New Roman" w:hAnsi="Times New Roman" w:cs="Times New Roman"/>
                <w:b/>
                <w:sz w:val="28"/>
                <w:szCs w:val="28"/>
              </w:rPr>
              <w:t xml:space="preserve">Fréquence </w:t>
            </w:r>
          </w:p>
        </w:tc>
        <w:tc>
          <w:tcPr>
            <w:tcW w:w="720" w:type="dxa"/>
          </w:tcPr>
          <w:p w:rsidR="00B567FB" w:rsidRPr="005E16A3" w:rsidRDefault="00B567FB" w:rsidP="00C60112">
            <w:pPr>
              <w:spacing w:after="100" w:afterAutospacing="1"/>
              <w:rPr>
                <w:rStyle w:val="Emphasis"/>
                <w:rFonts w:ascii="Times New Roman" w:hAnsi="Times New Roman" w:cs="Times New Roman"/>
                <w:b/>
                <w:sz w:val="28"/>
                <w:szCs w:val="28"/>
              </w:rPr>
            </w:pPr>
            <w:r w:rsidRPr="005E16A3">
              <w:rPr>
                <w:rStyle w:val="Emphasis"/>
                <w:rFonts w:ascii="Times New Roman" w:hAnsi="Times New Roman" w:cs="Times New Roman"/>
                <w:b/>
                <w:sz w:val="28"/>
                <w:szCs w:val="28"/>
              </w:rPr>
              <w:t>%</w:t>
            </w:r>
          </w:p>
        </w:tc>
        <w:tc>
          <w:tcPr>
            <w:tcW w:w="1530" w:type="dxa"/>
          </w:tcPr>
          <w:p w:rsidR="00B567FB" w:rsidRPr="005E16A3" w:rsidRDefault="00B567FB" w:rsidP="00C60112">
            <w:pPr>
              <w:spacing w:after="100" w:afterAutospacing="1"/>
              <w:rPr>
                <w:rStyle w:val="Emphasis"/>
                <w:rFonts w:ascii="Times New Roman" w:hAnsi="Times New Roman" w:cs="Times New Roman"/>
                <w:b/>
                <w:sz w:val="28"/>
                <w:szCs w:val="28"/>
              </w:rPr>
            </w:pPr>
            <w:r w:rsidRPr="005E16A3">
              <w:rPr>
                <w:rStyle w:val="Emphasis"/>
                <w:rFonts w:ascii="Times New Roman" w:hAnsi="Times New Roman" w:cs="Times New Roman"/>
                <w:b/>
                <w:sz w:val="28"/>
                <w:szCs w:val="28"/>
              </w:rPr>
              <w:t>Fréquence</w:t>
            </w:r>
          </w:p>
        </w:tc>
        <w:tc>
          <w:tcPr>
            <w:tcW w:w="720" w:type="dxa"/>
          </w:tcPr>
          <w:p w:rsidR="00B567FB" w:rsidRPr="005E16A3" w:rsidRDefault="00B567FB" w:rsidP="00C60112">
            <w:pPr>
              <w:spacing w:after="100" w:afterAutospacing="1"/>
              <w:rPr>
                <w:rStyle w:val="Emphasis"/>
                <w:rFonts w:ascii="Times New Roman" w:hAnsi="Times New Roman" w:cs="Times New Roman"/>
                <w:b/>
                <w:sz w:val="28"/>
                <w:szCs w:val="28"/>
              </w:rPr>
            </w:pPr>
            <w:r w:rsidRPr="005E16A3">
              <w:rPr>
                <w:rStyle w:val="Emphasis"/>
                <w:rFonts w:ascii="Times New Roman" w:hAnsi="Times New Roman" w:cs="Times New Roman"/>
                <w:b/>
                <w:sz w:val="28"/>
                <w:szCs w:val="28"/>
              </w:rPr>
              <w:t>%</w:t>
            </w:r>
          </w:p>
        </w:tc>
      </w:tr>
      <w:tr w:rsidR="00B567FB" w:rsidRPr="009A3FC2" w:rsidTr="00C60112">
        <w:trPr>
          <w:trHeight w:val="800"/>
        </w:trPr>
        <w:tc>
          <w:tcPr>
            <w:tcW w:w="720" w:type="dxa"/>
          </w:tcPr>
          <w:p w:rsidR="00B567FB" w:rsidRPr="004C6F9B" w:rsidRDefault="00B567FB" w:rsidP="00C60112">
            <w:pPr>
              <w:spacing w:after="100" w:afterAutospacing="1"/>
              <w:rPr>
                <w:rStyle w:val="Emphasis"/>
                <w:sz w:val="28"/>
                <w:szCs w:val="28"/>
              </w:rPr>
            </w:pPr>
            <w:r>
              <w:rPr>
                <w:rStyle w:val="Emphasis"/>
                <w:sz w:val="28"/>
                <w:szCs w:val="28"/>
              </w:rPr>
              <w:t>5</w:t>
            </w:r>
          </w:p>
        </w:tc>
        <w:tc>
          <w:tcPr>
            <w:tcW w:w="3780" w:type="dxa"/>
          </w:tcPr>
          <w:p w:rsidR="00B567FB" w:rsidRPr="00BE5C6E" w:rsidRDefault="00B567FB" w:rsidP="00C60112">
            <w:pPr>
              <w:spacing w:after="100" w:afterAutospacing="1"/>
              <w:rPr>
                <w:rStyle w:val="Emphasis"/>
                <w:sz w:val="28"/>
                <w:szCs w:val="28"/>
                <w:lang w:val="fr-FR"/>
              </w:rPr>
            </w:pPr>
            <w:r w:rsidRPr="00CE08BF">
              <w:rPr>
                <w:rStyle w:val="Emphasis"/>
                <w:rFonts w:ascii="Times New Roman" w:hAnsi="Times New Roman"/>
                <w:i w:val="0"/>
                <w:sz w:val="28"/>
                <w:szCs w:val="28"/>
                <w:lang w:val="fr-FR"/>
              </w:rPr>
              <w:t>Je trouve le français trop difficile à parler et à l'écrit.</w:t>
            </w:r>
          </w:p>
        </w:tc>
        <w:tc>
          <w:tcPr>
            <w:tcW w:w="1530" w:type="dxa"/>
          </w:tcPr>
          <w:p w:rsidR="00B567FB" w:rsidRPr="004C6F9B" w:rsidRDefault="00B567FB" w:rsidP="00C60112">
            <w:pPr>
              <w:spacing w:after="100" w:afterAutospacing="1"/>
              <w:rPr>
                <w:rStyle w:val="Emphasis"/>
                <w:sz w:val="28"/>
                <w:szCs w:val="28"/>
              </w:rPr>
            </w:pPr>
            <w:r>
              <w:rPr>
                <w:rStyle w:val="Emphasis"/>
                <w:sz w:val="28"/>
                <w:szCs w:val="28"/>
              </w:rPr>
              <w:t>57</w:t>
            </w:r>
          </w:p>
        </w:tc>
        <w:tc>
          <w:tcPr>
            <w:tcW w:w="720" w:type="dxa"/>
          </w:tcPr>
          <w:p w:rsidR="00B567FB" w:rsidRPr="0086029F" w:rsidRDefault="00B567FB" w:rsidP="00C60112">
            <w:pPr>
              <w:spacing w:after="100" w:afterAutospacing="1"/>
              <w:rPr>
                <w:rStyle w:val="Emphasis"/>
                <w:sz w:val="28"/>
                <w:szCs w:val="28"/>
                <w:lang w:val="fr-FR"/>
              </w:rPr>
            </w:pPr>
            <w:r>
              <w:rPr>
                <w:rStyle w:val="Emphasis"/>
                <w:sz w:val="28"/>
                <w:szCs w:val="28"/>
              </w:rPr>
              <w:t>57</w:t>
            </w:r>
            <w:r w:rsidRPr="0086029F">
              <w:rPr>
                <w:rStyle w:val="Emphasis"/>
                <w:sz w:val="28"/>
                <w:szCs w:val="28"/>
              </w:rPr>
              <w:t>%</w:t>
            </w:r>
          </w:p>
        </w:tc>
        <w:tc>
          <w:tcPr>
            <w:tcW w:w="1530" w:type="dxa"/>
          </w:tcPr>
          <w:p w:rsidR="00B567FB" w:rsidRPr="004C6F9B" w:rsidRDefault="00B567FB" w:rsidP="00C60112">
            <w:pPr>
              <w:spacing w:after="100" w:afterAutospacing="1"/>
              <w:rPr>
                <w:rStyle w:val="Emphasis"/>
                <w:sz w:val="28"/>
                <w:szCs w:val="28"/>
              </w:rPr>
            </w:pPr>
            <w:r>
              <w:rPr>
                <w:rStyle w:val="Emphasis"/>
                <w:sz w:val="28"/>
                <w:szCs w:val="28"/>
              </w:rPr>
              <w:t>43</w:t>
            </w:r>
          </w:p>
        </w:tc>
        <w:tc>
          <w:tcPr>
            <w:tcW w:w="720" w:type="dxa"/>
          </w:tcPr>
          <w:p w:rsidR="00B567FB" w:rsidRPr="004C6F9B" w:rsidRDefault="00B567FB" w:rsidP="00C60112">
            <w:pPr>
              <w:spacing w:after="100" w:afterAutospacing="1"/>
              <w:rPr>
                <w:rStyle w:val="Emphasis"/>
                <w:sz w:val="28"/>
                <w:szCs w:val="28"/>
              </w:rPr>
            </w:pPr>
            <w:r>
              <w:rPr>
                <w:rStyle w:val="Emphasis"/>
                <w:sz w:val="28"/>
                <w:szCs w:val="28"/>
              </w:rPr>
              <w:t>43%</w:t>
            </w:r>
          </w:p>
        </w:tc>
      </w:tr>
      <w:tr w:rsidR="00B567FB" w:rsidRPr="009A3FC2" w:rsidTr="00C60112">
        <w:trPr>
          <w:trHeight w:val="800"/>
        </w:trPr>
        <w:tc>
          <w:tcPr>
            <w:tcW w:w="720" w:type="dxa"/>
          </w:tcPr>
          <w:p w:rsidR="00B567FB" w:rsidRPr="004C6F9B" w:rsidRDefault="00B567FB" w:rsidP="00C60112">
            <w:pPr>
              <w:spacing w:after="100" w:afterAutospacing="1"/>
              <w:rPr>
                <w:rStyle w:val="Emphasis"/>
                <w:sz w:val="28"/>
                <w:szCs w:val="28"/>
              </w:rPr>
            </w:pPr>
            <w:r>
              <w:rPr>
                <w:rStyle w:val="Emphasis"/>
                <w:sz w:val="28"/>
                <w:szCs w:val="28"/>
              </w:rPr>
              <w:t>6</w:t>
            </w:r>
          </w:p>
        </w:tc>
        <w:tc>
          <w:tcPr>
            <w:tcW w:w="3780" w:type="dxa"/>
          </w:tcPr>
          <w:p w:rsidR="00B567FB" w:rsidRPr="00BE5C6E" w:rsidRDefault="00B567FB" w:rsidP="00C60112">
            <w:pPr>
              <w:spacing w:after="100" w:afterAutospacing="1"/>
              <w:rPr>
                <w:rStyle w:val="Emphasis"/>
                <w:sz w:val="28"/>
                <w:szCs w:val="28"/>
                <w:lang w:val="fr-FR"/>
              </w:rPr>
            </w:pPr>
            <w:r>
              <w:rPr>
                <w:rStyle w:val="Emphasis"/>
                <w:rFonts w:ascii="Times New Roman" w:hAnsi="Times New Roman"/>
                <w:i w:val="0"/>
                <w:sz w:val="28"/>
                <w:szCs w:val="28"/>
                <w:lang w:val="fr-FR"/>
              </w:rPr>
              <w:t>Je trouve que</w:t>
            </w:r>
            <w:r w:rsidRPr="00417411">
              <w:rPr>
                <w:rStyle w:val="Emphasis"/>
                <w:rFonts w:ascii="Times New Roman" w:hAnsi="Times New Roman"/>
                <w:i w:val="0"/>
                <w:sz w:val="28"/>
                <w:szCs w:val="28"/>
                <w:lang w:val="fr-FR"/>
              </w:rPr>
              <w:t xml:space="preserve"> </w:t>
            </w:r>
            <w:r>
              <w:rPr>
                <w:rStyle w:val="Emphasis"/>
                <w:rFonts w:ascii="Times New Roman" w:hAnsi="Times New Roman"/>
                <w:i w:val="0"/>
                <w:sz w:val="28"/>
                <w:szCs w:val="28"/>
                <w:lang w:val="fr-FR"/>
              </w:rPr>
              <w:t>l</w:t>
            </w:r>
            <w:r w:rsidRPr="00417411">
              <w:rPr>
                <w:rStyle w:val="Emphasis"/>
                <w:rFonts w:ascii="Times New Roman" w:hAnsi="Times New Roman"/>
                <w:i w:val="0"/>
                <w:sz w:val="28"/>
                <w:szCs w:val="28"/>
                <w:lang w:val="fr-FR"/>
              </w:rPr>
              <w:t>e français est difficile à apprendre.</w:t>
            </w:r>
          </w:p>
        </w:tc>
        <w:tc>
          <w:tcPr>
            <w:tcW w:w="1530" w:type="dxa"/>
          </w:tcPr>
          <w:p w:rsidR="00B567FB" w:rsidRPr="004C6F9B" w:rsidRDefault="00B567FB" w:rsidP="00C60112">
            <w:pPr>
              <w:spacing w:after="100" w:afterAutospacing="1"/>
              <w:rPr>
                <w:rStyle w:val="Emphasis"/>
                <w:sz w:val="28"/>
                <w:szCs w:val="28"/>
              </w:rPr>
            </w:pPr>
            <w:r>
              <w:rPr>
                <w:rStyle w:val="Emphasis"/>
                <w:sz w:val="28"/>
                <w:szCs w:val="28"/>
              </w:rPr>
              <w:t>58</w:t>
            </w:r>
          </w:p>
        </w:tc>
        <w:tc>
          <w:tcPr>
            <w:tcW w:w="720" w:type="dxa"/>
          </w:tcPr>
          <w:p w:rsidR="00B567FB" w:rsidRPr="004C6F9B" w:rsidRDefault="00B567FB" w:rsidP="00C60112">
            <w:pPr>
              <w:spacing w:after="100" w:afterAutospacing="1"/>
              <w:rPr>
                <w:rStyle w:val="Emphasis"/>
                <w:sz w:val="28"/>
                <w:szCs w:val="28"/>
              </w:rPr>
            </w:pPr>
            <w:r>
              <w:rPr>
                <w:rStyle w:val="Emphasis"/>
                <w:sz w:val="28"/>
                <w:szCs w:val="28"/>
              </w:rPr>
              <w:t>58%</w:t>
            </w:r>
          </w:p>
        </w:tc>
        <w:tc>
          <w:tcPr>
            <w:tcW w:w="1530" w:type="dxa"/>
          </w:tcPr>
          <w:p w:rsidR="00B567FB" w:rsidRPr="004C6F9B" w:rsidRDefault="00B567FB" w:rsidP="00C60112">
            <w:pPr>
              <w:spacing w:after="100" w:afterAutospacing="1"/>
              <w:rPr>
                <w:rStyle w:val="Emphasis"/>
                <w:sz w:val="28"/>
                <w:szCs w:val="28"/>
              </w:rPr>
            </w:pPr>
            <w:r>
              <w:rPr>
                <w:rStyle w:val="Emphasis"/>
                <w:sz w:val="28"/>
                <w:szCs w:val="28"/>
              </w:rPr>
              <w:t>42</w:t>
            </w:r>
          </w:p>
        </w:tc>
        <w:tc>
          <w:tcPr>
            <w:tcW w:w="720" w:type="dxa"/>
          </w:tcPr>
          <w:p w:rsidR="00B567FB" w:rsidRPr="004C6F9B" w:rsidRDefault="00B567FB" w:rsidP="00C60112">
            <w:pPr>
              <w:spacing w:after="100" w:afterAutospacing="1"/>
              <w:rPr>
                <w:rStyle w:val="Emphasis"/>
                <w:sz w:val="28"/>
                <w:szCs w:val="28"/>
              </w:rPr>
            </w:pPr>
            <w:r>
              <w:rPr>
                <w:rStyle w:val="Emphasis"/>
                <w:sz w:val="28"/>
                <w:szCs w:val="28"/>
              </w:rPr>
              <w:t>42%</w:t>
            </w:r>
          </w:p>
        </w:tc>
      </w:tr>
      <w:tr w:rsidR="00B567FB" w:rsidRPr="009A3FC2" w:rsidTr="00C60112">
        <w:trPr>
          <w:trHeight w:val="908"/>
        </w:trPr>
        <w:tc>
          <w:tcPr>
            <w:tcW w:w="720" w:type="dxa"/>
          </w:tcPr>
          <w:p w:rsidR="00B567FB" w:rsidRPr="004C6F9B" w:rsidRDefault="00B567FB" w:rsidP="00C60112">
            <w:pPr>
              <w:spacing w:after="100" w:afterAutospacing="1"/>
              <w:rPr>
                <w:rStyle w:val="Emphasis"/>
                <w:sz w:val="28"/>
                <w:szCs w:val="28"/>
              </w:rPr>
            </w:pPr>
            <w:r>
              <w:rPr>
                <w:rStyle w:val="Emphasis"/>
                <w:sz w:val="28"/>
                <w:szCs w:val="28"/>
              </w:rPr>
              <w:t>7</w:t>
            </w:r>
          </w:p>
        </w:tc>
        <w:tc>
          <w:tcPr>
            <w:tcW w:w="3780" w:type="dxa"/>
          </w:tcPr>
          <w:p w:rsidR="00B567FB" w:rsidRPr="00BE5C6E" w:rsidRDefault="00B567FB" w:rsidP="00C60112">
            <w:pPr>
              <w:spacing w:after="100" w:afterAutospacing="1"/>
              <w:rPr>
                <w:rStyle w:val="Emphasis"/>
                <w:sz w:val="28"/>
                <w:szCs w:val="28"/>
                <w:lang w:val="fr-FR"/>
              </w:rPr>
            </w:pPr>
            <w:r>
              <w:rPr>
                <w:rFonts w:ascii="Times New Roman" w:hAnsi="Times New Roman" w:cs="Times New Roman"/>
                <w:sz w:val="28"/>
                <w:szCs w:val="28"/>
                <w:lang w:val="fr-FR"/>
              </w:rPr>
              <w:t>Je trouve</w:t>
            </w:r>
            <w:r w:rsidRPr="00A6402B">
              <w:rPr>
                <w:rFonts w:ascii="Times New Roman" w:hAnsi="Times New Roman" w:cs="Times New Roman"/>
                <w:sz w:val="28"/>
                <w:szCs w:val="28"/>
                <w:lang w:val="fr-FR"/>
              </w:rPr>
              <w:t xml:space="preserve"> que </w:t>
            </w:r>
            <w:r>
              <w:rPr>
                <w:rFonts w:ascii="Times New Roman" w:hAnsi="Times New Roman" w:cs="Times New Roman"/>
                <w:sz w:val="28"/>
                <w:szCs w:val="28"/>
                <w:lang w:val="fr-FR"/>
              </w:rPr>
              <w:t>l</w:t>
            </w:r>
            <w:r w:rsidRPr="00A6402B">
              <w:rPr>
                <w:rFonts w:ascii="Times New Roman" w:hAnsi="Times New Roman" w:cs="Times New Roman"/>
                <w:sz w:val="28"/>
                <w:szCs w:val="28"/>
                <w:lang w:val="fr-FR"/>
              </w:rPr>
              <w:t xml:space="preserve">es </w:t>
            </w:r>
            <w:r>
              <w:rPr>
                <w:rFonts w:ascii="Times New Roman" w:hAnsi="Times New Roman" w:cs="Times New Roman"/>
                <w:sz w:val="28"/>
                <w:szCs w:val="28"/>
                <w:lang w:val="fr-FR"/>
              </w:rPr>
              <w:t xml:space="preserve">règles </w:t>
            </w:r>
            <w:r w:rsidRPr="00A6402B">
              <w:rPr>
                <w:rFonts w:ascii="Times New Roman" w:hAnsi="Times New Roman" w:cs="Times New Roman"/>
                <w:sz w:val="28"/>
                <w:szCs w:val="28"/>
                <w:lang w:val="fr-FR"/>
              </w:rPr>
              <w:t xml:space="preserve">de </w:t>
            </w:r>
            <w:r>
              <w:rPr>
                <w:rFonts w:ascii="Times New Roman" w:hAnsi="Times New Roman" w:cs="Times New Roman"/>
                <w:sz w:val="28"/>
                <w:szCs w:val="28"/>
                <w:lang w:val="fr-FR"/>
              </w:rPr>
              <w:t xml:space="preserve">grammaire </w:t>
            </w:r>
            <w:r w:rsidRPr="00A6402B">
              <w:rPr>
                <w:rFonts w:ascii="Times New Roman" w:hAnsi="Times New Roman" w:cs="Times New Roman"/>
                <w:sz w:val="28"/>
                <w:szCs w:val="28"/>
                <w:lang w:val="fr-FR"/>
              </w:rPr>
              <w:t>française sont très difficiles.</w:t>
            </w:r>
          </w:p>
        </w:tc>
        <w:tc>
          <w:tcPr>
            <w:tcW w:w="1530" w:type="dxa"/>
          </w:tcPr>
          <w:p w:rsidR="00B567FB" w:rsidRPr="008F292A" w:rsidRDefault="00B567FB" w:rsidP="00C60112">
            <w:pPr>
              <w:spacing w:after="100" w:afterAutospacing="1"/>
              <w:rPr>
                <w:rStyle w:val="Emphasis"/>
                <w:sz w:val="28"/>
                <w:szCs w:val="28"/>
                <w:lang w:val="fr-FR"/>
              </w:rPr>
            </w:pPr>
            <w:r>
              <w:rPr>
                <w:rStyle w:val="Emphasis"/>
                <w:sz w:val="28"/>
                <w:szCs w:val="28"/>
                <w:lang w:val="fr-FR"/>
              </w:rPr>
              <w:t>88</w:t>
            </w:r>
          </w:p>
        </w:tc>
        <w:tc>
          <w:tcPr>
            <w:tcW w:w="720" w:type="dxa"/>
          </w:tcPr>
          <w:p w:rsidR="00B567FB" w:rsidRPr="004C6F9B" w:rsidRDefault="00B567FB" w:rsidP="00C60112">
            <w:pPr>
              <w:spacing w:after="100" w:afterAutospacing="1"/>
              <w:rPr>
                <w:rStyle w:val="Emphasis"/>
                <w:sz w:val="28"/>
                <w:szCs w:val="28"/>
              </w:rPr>
            </w:pPr>
            <w:r>
              <w:rPr>
                <w:rStyle w:val="Emphasis"/>
                <w:sz w:val="28"/>
                <w:szCs w:val="28"/>
              </w:rPr>
              <w:t>88%</w:t>
            </w:r>
          </w:p>
        </w:tc>
        <w:tc>
          <w:tcPr>
            <w:tcW w:w="1530" w:type="dxa"/>
          </w:tcPr>
          <w:p w:rsidR="00B567FB" w:rsidRPr="004C6F9B" w:rsidRDefault="00B567FB" w:rsidP="00C60112">
            <w:pPr>
              <w:spacing w:after="100" w:afterAutospacing="1"/>
              <w:rPr>
                <w:rStyle w:val="Emphasis"/>
                <w:sz w:val="28"/>
                <w:szCs w:val="28"/>
              </w:rPr>
            </w:pPr>
            <w:r>
              <w:rPr>
                <w:rStyle w:val="Emphasis"/>
                <w:sz w:val="28"/>
                <w:szCs w:val="28"/>
              </w:rPr>
              <w:t>12</w:t>
            </w:r>
          </w:p>
        </w:tc>
        <w:tc>
          <w:tcPr>
            <w:tcW w:w="720" w:type="dxa"/>
          </w:tcPr>
          <w:p w:rsidR="00B567FB" w:rsidRPr="004C6F9B" w:rsidRDefault="00B567FB" w:rsidP="00C60112">
            <w:pPr>
              <w:spacing w:after="100" w:afterAutospacing="1"/>
              <w:rPr>
                <w:rStyle w:val="Emphasis"/>
                <w:sz w:val="28"/>
                <w:szCs w:val="28"/>
              </w:rPr>
            </w:pPr>
            <w:r>
              <w:rPr>
                <w:rStyle w:val="Emphasis"/>
                <w:sz w:val="28"/>
                <w:szCs w:val="28"/>
              </w:rPr>
              <w:t>12%</w:t>
            </w:r>
          </w:p>
        </w:tc>
      </w:tr>
      <w:tr w:rsidR="00B567FB" w:rsidRPr="009A3FC2" w:rsidTr="00C60112">
        <w:trPr>
          <w:trHeight w:val="962"/>
        </w:trPr>
        <w:tc>
          <w:tcPr>
            <w:tcW w:w="720" w:type="dxa"/>
          </w:tcPr>
          <w:p w:rsidR="00B567FB" w:rsidRPr="004C6F9B" w:rsidRDefault="00B567FB" w:rsidP="00C60112">
            <w:pPr>
              <w:spacing w:after="100" w:afterAutospacing="1"/>
              <w:rPr>
                <w:rStyle w:val="Emphasis"/>
                <w:sz w:val="28"/>
                <w:szCs w:val="28"/>
              </w:rPr>
            </w:pPr>
            <w:r>
              <w:rPr>
                <w:rStyle w:val="Emphasis"/>
                <w:sz w:val="28"/>
                <w:szCs w:val="28"/>
              </w:rPr>
              <w:t>8</w:t>
            </w:r>
          </w:p>
        </w:tc>
        <w:tc>
          <w:tcPr>
            <w:tcW w:w="3780" w:type="dxa"/>
          </w:tcPr>
          <w:p w:rsidR="00B567FB" w:rsidRPr="00043CC4" w:rsidRDefault="00B567FB" w:rsidP="00C60112">
            <w:pPr>
              <w:spacing w:after="100" w:afterAutospacing="1"/>
              <w:rPr>
                <w:rStyle w:val="Emphasis"/>
                <w:sz w:val="28"/>
                <w:szCs w:val="28"/>
                <w:lang w:val="fr-FR"/>
              </w:rPr>
            </w:pPr>
            <w:r w:rsidRPr="008631D7">
              <w:rPr>
                <w:rStyle w:val="Emphasis"/>
                <w:rFonts w:ascii="Times New Roman" w:hAnsi="Times New Roman"/>
                <w:i w:val="0"/>
                <w:sz w:val="28"/>
                <w:szCs w:val="28"/>
                <w:lang w:val="fr-FR"/>
              </w:rPr>
              <w:t>Est-ce que vous être confortable en apprenant  la langue française ?</w:t>
            </w:r>
          </w:p>
        </w:tc>
        <w:tc>
          <w:tcPr>
            <w:tcW w:w="1530" w:type="dxa"/>
          </w:tcPr>
          <w:p w:rsidR="00B567FB" w:rsidRPr="004C6F9B" w:rsidRDefault="00B567FB" w:rsidP="00C60112">
            <w:pPr>
              <w:spacing w:after="100" w:afterAutospacing="1"/>
              <w:rPr>
                <w:rStyle w:val="Emphasis"/>
                <w:sz w:val="28"/>
                <w:szCs w:val="28"/>
              </w:rPr>
            </w:pPr>
            <w:r>
              <w:rPr>
                <w:rStyle w:val="Emphasis"/>
                <w:sz w:val="28"/>
                <w:szCs w:val="28"/>
              </w:rPr>
              <w:t>78</w:t>
            </w:r>
          </w:p>
        </w:tc>
        <w:tc>
          <w:tcPr>
            <w:tcW w:w="720" w:type="dxa"/>
          </w:tcPr>
          <w:p w:rsidR="00B567FB" w:rsidRPr="004C6F9B" w:rsidRDefault="00B567FB" w:rsidP="00C60112">
            <w:pPr>
              <w:spacing w:after="100" w:afterAutospacing="1"/>
              <w:rPr>
                <w:rStyle w:val="Emphasis"/>
                <w:sz w:val="28"/>
                <w:szCs w:val="28"/>
              </w:rPr>
            </w:pPr>
            <w:r>
              <w:rPr>
                <w:rStyle w:val="Emphasis"/>
                <w:sz w:val="28"/>
                <w:szCs w:val="28"/>
              </w:rPr>
              <w:t>78%</w:t>
            </w:r>
          </w:p>
        </w:tc>
        <w:tc>
          <w:tcPr>
            <w:tcW w:w="1530" w:type="dxa"/>
          </w:tcPr>
          <w:p w:rsidR="00B567FB" w:rsidRPr="004C6F9B" w:rsidRDefault="00B567FB" w:rsidP="00C60112">
            <w:pPr>
              <w:spacing w:after="100" w:afterAutospacing="1"/>
              <w:rPr>
                <w:rStyle w:val="Emphasis"/>
                <w:sz w:val="28"/>
                <w:szCs w:val="28"/>
              </w:rPr>
            </w:pPr>
            <w:r>
              <w:rPr>
                <w:rStyle w:val="Emphasis"/>
                <w:sz w:val="28"/>
                <w:szCs w:val="28"/>
              </w:rPr>
              <w:t>22</w:t>
            </w:r>
          </w:p>
        </w:tc>
        <w:tc>
          <w:tcPr>
            <w:tcW w:w="720" w:type="dxa"/>
          </w:tcPr>
          <w:p w:rsidR="00B567FB" w:rsidRPr="004C6F9B" w:rsidRDefault="00B567FB" w:rsidP="00C60112">
            <w:pPr>
              <w:spacing w:after="100" w:afterAutospacing="1"/>
              <w:rPr>
                <w:rStyle w:val="Emphasis"/>
                <w:sz w:val="28"/>
                <w:szCs w:val="28"/>
              </w:rPr>
            </w:pPr>
            <w:r>
              <w:rPr>
                <w:rStyle w:val="Emphasis"/>
                <w:sz w:val="28"/>
                <w:szCs w:val="28"/>
              </w:rPr>
              <w:t>22%</w:t>
            </w:r>
          </w:p>
        </w:tc>
      </w:tr>
    </w:tbl>
    <w:p w:rsidR="00B567FB" w:rsidRDefault="00B567FB" w:rsidP="00B567FB">
      <w:pPr>
        <w:spacing w:after="0" w:line="360" w:lineRule="auto"/>
        <w:jc w:val="both"/>
        <w:rPr>
          <w:rStyle w:val="Emphasis"/>
          <w:rFonts w:ascii="Times New Roman" w:hAnsi="Times New Roman"/>
          <w:i w:val="0"/>
          <w:sz w:val="28"/>
          <w:szCs w:val="28"/>
          <w:lang w:val="fr-FR"/>
        </w:rPr>
      </w:pPr>
      <w:r>
        <w:rPr>
          <w:rFonts w:ascii="Times New Roman" w:hAnsi="Times New Roman" w:cs="Times New Roman"/>
          <w:sz w:val="28"/>
          <w:szCs w:val="28"/>
          <w:lang w:val="fr-FR"/>
        </w:rPr>
        <w:t>Le tableau 6</w:t>
      </w:r>
      <w:r w:rsidRPr="00B13698">
        <w:rPr>
          <w:rFonts w:ascii="Times New Roman" w:hAnsi="Times New Roman" w:cs="Times New Roman"/>
          <w:sz w:val="28"/>
          <w:szCs w:val="28"/>
          <w:lang w:val="fr-FR"/>
        </w:rPr>
        <w:t xml:space="preserve"> ci-dessus montre que </w:t>
      </w:r>
      <w:r w:rsidRPr="00FE063E">
        <w:rPr>
          <w:rFonts w:ascii="Times New Roman" w:eastAsia="Calibri" w:hAnsi="Times New Roman"/>
          <w:b/>
          <w:sz w:val="28"/>
          <w:szCs w:val="28"/>
          <w:lang w:val="fr-FR"/>
        </w:rPr>
        <w:t xml:space="preserve">La donnée No </w:t>
      </w:r>
      <w:r>
        <w:rPr>
          <w:rFonts w:ascii="Times New Roman" w:eastAsia="Calibri" w:hAnsi="Times New Roman"/>
          <w:b/>
          <w:sz w:val="28"/>
          <w:szCs w:val="28"/>
          <w:lang w:val="fr-FR"/>
        </w:rPr>
        <w:t>5</w:t>
      </w:r>
      <w:r w:rsidRPr="00751574">
        <w:rPr>
          <w:rFonts w:ascii="Times New Roman" w:eastAsia="Calibri" w:hAnsi="Times New Roman"/>
          <w:sz w:val="28"/>
          <w:szCs w:val="28"/>
          <w:lang w:val="fr-FR"/>
        </w:rPr>
        <w:t xml:space="preserve"> </w:t>
      </w:r>
      <w:r>
        <w:rPr>
          <w:rFonts w:ascii="Times New Roman" w:hAnsi="Times New Roman" w:cs="Times New Roman"/>
          <w:sz w:val="28"/>
          <w:szCs w:val="28"/>
          <w:lang w:val="fr-FR"/>
        </w:rPr>
        <w:t>(soit 57</w:t>
      </w:r>
      <w:r w:rsidRPr="00B13698">
        <w:rPr>
          <w:rFonts w:ascii="Times New Roman" w:hAnsi="Times New Roman" w:cs="Times New Roman"/>
          <w:sz w:val="28"/>
          <w:szCs w:val="28"/>
          <w:lang w:val="fr-FR"/>
        </w:rPr>
        <w:t>%)</w:t>
      </w:r>
      <w:r>
        <w:rPr>
          <w:rFonts w:ascii="Times New Roman" w:hAnsi="Times New Roman" w:cs="Times New Roman"/>
          <w:sz w:val="28"/>
          <w:szCs w:val="28"/>
          <w:lang w:val="fr-FR"/>
        </w:rPr>
        <w:t xml:space="preserve"> </w:t>
      </w:r>
      <w:r>
        <w:rPr>
          <w:rFonts w:ascii="Times New Roman" w:eastAsia="Calibri" w:hAnsi="Times New Roman"/>
          <w:sz w:val="28"/>
          <w:szCs w:val="28"/>
          <w:lang w:val="fr-FR"/>
        </w:rPr>
        <w:t xml:space="preserve"> des répondants disent oui </w:t>
      </w:r>
      <w:r>
        <w:rPr>
          <w:rStyle w:val="Emphasis"/>
          <w:rFonts w:ascii="Times New Roman" w:hAnsi="Times New Roman"/>
          <w:i w:val="0"/>
          <w:sz w:val="28"/>
          <w:szCs w:val="28"/>
          <w:lang w:val="fr-FR"/>
        </w:rPr>
        <w:t xml:space="preserve">qu’ils </w:t>
      </w:r>
      <w:r w:rsidRPr="00CE08BF">
        <w:rPr>
          <w:rStyle w:val="Emphasis"/>
          <w:rFonts w:ascii="Times New Roman" w:hAnsi="Times New Roman"/>
          <w:i w:val="0"/>
          <w:sz w:val="28"/>
          <w:szCs w:val="28"/>
          <w:lang w:val="fr-FR"/>
        </w:rPr>
        <w:t>trouve</w:t>
      </w:r>
      <w:r>
        <w:rPr>
          <w:rStyle w:val="Emphasis"/>
          <w:rFonts w:ascii="Times New Roman" w:hAnsi="Times New Roman"/>
          <w:i w:val="0"/>
          <w:sz w:val="28"/>
          <w:szCs w:val="28"/>
          <w:lang w:val="fr-FR"/>
        </w:rPr>
        <w:t>nt</w:t>
      </w:r>
      <w:r w:rsidRPr="00CE08BF">
        <w:rPr>
          <w:rStyle w:val="Emphasis"/>
          <w:rFonts w:ascii="Times New Roman" w:hAnsi="Times New Roman"/>
          <w:i w:val="0"/>
          <w:sz w:val="28"/>
          <w:szCs w:val="28"/>
          <w:lang w:val="fr-FR"/>
        </w:rPr>
        <w:t xml:space="preserve"> le français trop difficile à parler et à l'écrit</w:t>
      </w:r>
      <w:r>
        <w:rPr>
          <w:rStyle w:val="Emphasis"/>
          <w:rFonts w:ascii="Times New Roman" w:hAnsi="Times New Roman"/>
          <w:sz w:val="28"/>
          <w:szCs w:val="28"/>
          <w:lang w:val="fr-FR"/>
        </w:rPr>
        <w:t xml:space="preserve">, </w:t>
      </w:r>
      <w:r>
        <w:rPr>
          <w:rStyle w:val="Emphasis"/>
          <w:rFonts w:ascii="Times New Roman" w:hAnsi="Times New Roman"/>
          <w:i w:val="0"/>
          <w:sz w:val="28"/>
          <w:szCs w:val="28"/>
          <w:lang w:val="fr-FR"/>
        </w:rPr>
        <w:t>alors que (soit 43</w:t>
      </w:r>
      <w:r w:rsidRPr="00245806">
        <w:rPr>
          <w:rStyle w:val="Emphasis"/>
          <w:rFonts w:ascii="Times New Roman" w:hAnsi="Times New Roman"/>
          <w:i w:val="0"/>
          <w:sz w:val="28"/>
          <w:szCs w:val="28"/>
          <w:lang w:val="fr-FR"/>
        </w:rPr>
        <w:t>%)</w:t>
      </w:r>
      <w:r>
        <w:rPr>
          <w:rStyle w:val="Emphasis"/>
          <w:rFonts w:ascii="Times New Roman" w:hAnsi="Times New Roman"/>
          <w:sz w:val="28"/>
          <w:szCs w:val="28"/>
          <w:lang w:val="fr-FR"/>
        </w:rPr>
        <w:t xml:space="preserve"> </w:t>
      </w:r>
      <w:r>
        <w:rPr>
          <w:rFonts w:ascii="Times New Roman" w:eastAsia="Calibri" w:hAnsi="Times New Roman"/>
          <w:sz w:val="28"/>
          <w:szCs w:val="28"/>
          <w:lang w:val="fr-FR"/>
        </w:rPr>
        <w:t xml:space="preserve">des répondants disent non. </w:t>
      </w:r>
      <w:r w:rsidRPr="00FE063E">
        <w:rPr>
          <w:rFonts w:ascii="Times New Roman" w:eastAsia="Calibri" w:hAnsi="Times New Roman"/>
          <w:b/>
          <w:sz w:val="28"/>
          <w:szCs w:val="28"/>
          <w:lang w:val="fr-FR"/>
        </w:rPr>
        <w:t xml:space="preserve">La donnée No </w:t>
      </w:r>
      <w:r>
        <w:rPr>
          <w:rFonts w:ascii="Times New Roman" w:eastAsia="Calibri" w:hAnsi="Times New Roman"/>
          <w:b/>
          <w:sz w:val="28"/>
          <w:szCs w:val="28"/>
          <w:lang w:val="fr-FR"/>
        </w:rPr>
        <w:t>6</w:t>
      </w:r>
      <w:r>
        <w:rPr>
          <w:rFonts w:ascii="Times New Roman" w:eastAsia="Calibri" w:hAnsi="Times New Roman"/>
          <w:sz w:val="28"/>
          <w:szCs w:val="28"/>
          <w:lang w:val="fr-FR"/>
        </w:rPr>
        <w:t xml:space="preserve"> du tableau ci-dessus montre que</w:t>
      </w:r>
      <w:r w:rsidRPr="00751574">
        <w:rPr>
          <w:rFonts w:ascii="Times New Roman" w:eastAsia="Calibri" w:hAnsi="Times New Roman"/>
          <w:sz w:val="28"/>
          <w:szCs w:val="28"/>
          <w:lang w:val="fr-FR"/>
        </w:rPr>
        <w:t xml:space="preserve"> </w:t>
      </w:r>
      <w:r>
        <w:rPr>
          <w:rFonts w:ascii="Times New Roman" w:hAnsi="Times New Roman" w:cs="Times New Roman"/>
          <w:sz w:val="28"/>
          <w:szCs w:val="28"/>
          <w:lang w:val="fr-FR"/>
        </w:rPr>
        <w:t>(soit 58</w:t>
      </w:r>
      <w:r w:rsidRPr="00B13698">
        <w:rPr>
          <w:rFonts w:ascii="Times New Roman" w:hAnsi="Times New Roman" w:cs="Times New Roman"/>
          <w:sz w:val="28"/>
          <w:szCs w:val="28"/>
          <w:lang w:val="fr-FR"/>
        </w:rPr>
        <w:t>%)</w:t>
      </w:r>
      <w:r>
        <w:rPr>
          <w:rFonts w:ascii="Times New Roman" w:hAnsi="Times New Roman" w:cs="Times New Roman"/>
          <w:sz w:val="28"/>
          <w:szCs w:val="28"/>
          <w:lang w:val="fr-FR"/>
        </w:rPr>
        <w:t xml:space="preserve"> </w:t>
      </w:r>
      <w:r>
        <w:rPr>
          <w:rFonts w:ascii="Times New Roman" w:eastAsia="Calibri" w:hAnsi="Times New Roman"/>
          <w:sz w:val="28"/>
          <w:szCs w:val="28"/>
          <w:lang w:val="fr-FR"/>
        </w:rPr>
        <w:t xml:space="preserve"> des répondants disent oui </w:t>
      </w:r>
      <w:r>
        <w:rPr>
          <w:rStyle w:val="Emphasis"/>
          <w:rFonts w:ascii="Times New Roman" w:hAnsi="Times New Roman"/>
          <w:i w:val="0"/>
          <w:sz w:val="28"/>
          <w:szCs w:val="28"/>
          <w:lang w:val="fr-FR"/>
        </w:rPr>
        <w:t>qu’ils trouvent</w:t>
      </w:r>
      <w:r w:rsidRPr="00417411">
        <w:rPr>
          <w:rStyle w:val="Emphasis"/>
          <w:rFonts w:ascii="Times New Roman" w:hAnsi="Times New Roman"/>
          <w:i w:val="0"/>
          <w:sz w:val="28"/>
          <w:szCs w:val="28"/>
          <w:lang w:val="fr-FR"/>
        </w:rPr>
        <w:t xml:space="preserve"> </w:t>
      </w:r>
      <w:r>
        <w:rPr>
          <w:rStyle w:val="Emphasis"/>
          <w:rFonts w:ascii="Times New Roman" w:hAnsi="Times New Roman"/>
          <w:i w:val="0"/>
          <w:sz w:val="28"/>
          <w:szCs w:val="28"/>
          <w:lang w:val="fr-FR"/>
        </w:rPr>
        <w:t>le français</w:t>
      </w:r>
      <w:r w:rsidRPr="00417411">
        <w:rPr>
          <w:rStyle w:val="Emphasis"/>
          <w:rFonts w:ascii="Times New Roman" w:hAnsi="Times New Roman"/>
          <w:i w:val="0"/>
          <w:sz w:val="28"/>
          <w:szCs w:val="28"/>
          <w:lang w:val="fr-FR"/>
        </w:rPr>
        <w:t xml:space="preserve"> difficile à apprendre</w:t>
      </w:r>
      <w:r>
        <w:rPr>
          <w:rFonts w:ascii="Times New Roman" w:hAnsi="Times New Roman" w:cs="Times New Roman"/>
          <w:sz w:val="28"/>
          <w:szCs w:val="28"/>
          <w:lang w:val="fr-FR"/>
        </w:rPr>
        <w:t xml:space="preserve">, alors que (soit 42%) </w:t>
      </w:r>
      <w:r>
        <w:rPr>
          <w:rFonts w:ascii="Times New Roman" w:eastAsia="Calibri" w:hAnsi="Times New Roman"/>
          <w:sz w:val="28"/>
          <w:szCs w:val="28"/>
          <w:lang w:val="fr-FR"/>
        </w:rPr>
        <w:t xml:space="preserve">des répondants disent non. </w:t>
      </w:r>
      <w:r>
        <w:rPr>
          <w:rStyle w:val="Emphasis"/>
          <w:rFonts w:ascii="Times New Roman" w:hAnsi="Times New Roman"/>
          <w:i w:val="0"/>
          <w:sz w:val="28"/>
          <w:szCs w:val="28"/>
          <w:lang w:val="fr-FR"/>
        </w:rPr>
        <w:t>qu’ils ne trouvent</w:t>
      </w:r>
      <w:r w:rsidRPr="00417411">
        <w:rPr>
          <w:rStyle w:val="Emphasis"/>
          <w:rFonts w:ascii="Times New Roman" w:hAnsi="Times New Roman"/>
          <w:i w:val="0"/>
          <w:sz w:val="28"/>
          <w:szCs w:val="28"/>
          <w:lang w:val="fr-FR"/>
        </w:rPr>
        <w:t xml:space="preserve"> </w:t>
      </w:r>
      <w:r>
        <w:rPr>
          <w:rStyle w:val="Emphasis"/>
          <w:rFonts w:ascii="Times New Roman" w:hAnsi="Times New Roman"/>
          <w:i w:val="0"/>
          <w:sz w:val="28"/>
          <w:szCs w:val="28"/>
          <w:lang w:val="fr-FR"/>
        </w:rPr>
        <w:t xml:space="preserve">pas le </w:t>
      </w:r>
    </w:p>
    <w:p w:rsidR="00B567FB" w:rsidRPr="00AA4E7C" w:rsidRDefault="00B567FB" w:rsidP="00B567FB">
      <w:pPr>
        <w:spacing w:after="0" w:line="360" w:lineRule="auto"/>
        <w:jc w:val="both"/>
        <w:rPr>
          <w:rFonts w:ascii="Times New Roman" w:hAnsi="Times New Roman"/>
          <w:iCs/>
          <w:sz w:val="28"/>
          <w:szCs w:val="28"/>
          <w:lang w:val="fr-FR"/>
        </w:rPr>
      </w:pPr>
      <w:r>
        <w:rPr>
          <w:rStyle w:val="Emphasis"/>
          <w:rFonts w:ascii="Times New Roman" w:hAnsi="Times New Roman"/>
          <w:i w:val="0"/>
          <w:sz w:val="28"/>
          <w:szCs w:val="28"/>
          <w:lang w:val="fr-FR"/>
        </w:rPr>
        <w:t>français</w:t>
      </w:r>
      <w:r w:rsidRPr="00417411">
        <w:rPr>
          <w:rStyle w:val="Emphasis"/>
          <w:rFonts w:ascii="Times New Roman" w:hAnsi="Times New Roman"/>
          <w:i w:val="0"/>
          <w:sz w:val="28"/>
          <w:szCs w:val="28"/>
          <w:lang w:val="fr-FR"/>
        </w:rPr>
        <w:t xml:space="preserve"> difficile à apprendre</w:t>
      </w:r>
      <w:r>
        <w:rPr>
          <w:rFonts w:ascii="Times New Roman" w:hAnsi="Times New Roman" w:cs="Times New Roman"/>
          <w:sz w:val="28"/>
          <w:szCs w:val="28"/>
          <w:lang w:val="fr-FR"/>
        </w:rPr>
        <w:t xml:space="preserve">. </w:t>
      </w:r>
      <w:r w:rsidRPr="00FE063E">
        <w:rPr>
          <w:rFonts w:ascii="Times New Roman" w:eastAsia="Calibri" w:hAnsi="Times New Roman"/>
          <w:b/>
          <w:sz w:val="28"/>
          <w:szCs w:val="28"/>
          <w:lang w:val="fr-FR"/>
        </w:rPr>
        <w:t xml:space="preserve">La donnée No </w:t>
      </w:r>
      <w:r>
        <w:rPr>
          <w:rFonts w:ascii="Times New Roman" w:eastAsia="Calibri" w:hAnsi="Times New Roman"/>
          <w:b/>
          <w:sz w:val="28"/>
          <w:szCs w:val="28"/>
          <w:lang w:val="fr-FR"/>
        </w:rPr>
        <w:t>7</w:t>
      </w:r>
      <w:r>
        <w:rPr>
          <w:rFonts w:ascii="Times New Roman" w:eastAsia="Calibri" w:hAnsi="Times New Roman"/>
          <w:sz w:val="28"/>
          <w:szCs w:val="28"/>
          <w:lang w:val="fr-FR"/>
        </w:rPr>
        <w:t xml:space="preserve"> du tableau ci-dessus montre que</w:t>
      </w:r>
      <w:r w:rsidRPr="00751574">
        <w:rPr>
          <w:rFonts w:ascii="Times New Roman" w:eastAsia="Calibri" w:hAnsi="Times New Roman"/>
          <w:sz w:val="28"/>
          <w:szCs w:val="28"/>
          <w:lang w:val="fr-FR"/>
        </w:rPr>
        <w:t xml:space="preserve"> </w:t>
      </w:r>
      <w:r>
        <w:rPr>
          <w:rFonts w:ascii="Times New Roman" w:hAnsi="Times New Roman" w:cs="Times New Roman"/>
          <w:sz w:val="28"/>
          <w:szCs w:val="28"/>
          <w:lang w:val="fr-FR"/>
        </w:rPr>
        <w:t>(soit 88</w:t>
      </w:r>
      <w:r w:rsidRPr="00B13698">
        <w:rPr>
          <w:rFonts w:ascii="Times New Roman" w:hAnsi="Times New Roman" w:cs="Times New Roman"/>
          <w:sz w:val="28"/>
          <w:szCs w:val="28"/>
          <w:lang w:val="fr-FR"/>
        </w:rPr>
        <w:t>%)</w:t>
      </w:r>
      <w:r>
        <w:rPr>
          <w:rFonts w:ascii="Times New Roman" w:hAnsi="Times New Roman" w:cs="Times New Roman"/>
          <w:sz w:val="28"/>
          <w:szCs w:val="28"/>
          <w:lang w:val="fr-FR"/>
        </w:rPr>
        <w:t xml:space="preserve"> </w:t>
      </w:r>
      <w:r>
        <w:rPr>
          <w:rFonts w:ascii="Times New Roman" w:eastAsia="Calibri" w:hAnsi="Times New Roman"/>
          <w:sz w:val="28"/>
          <w:szCs w:val="28"/>
          <w:lang w:val="fr-FR"/>
        </w:rPr>
        <w:t xml:space="preserve">des répondants disent oui qu’ils </w:t>
      </w:r>
      <w:r>
        <w:rPr>
          <w:rFonts w:ascii="Times New Roman" w:hAnsi="Times New Roman" w:cs="Times New Roman"/>
          <w:sz w:val="28"/>
          <w:szCs w:val="28"/>
          <w:lang w:val="fr-FR"/>
        </w:rPr>
        <w:t>trouvent</w:t>
      </w:r>
      <w:r w:rsidRPr="00A6402B">
        <w:rPr>
          <w:rFonts w:ascii="Times New Roman" w:hAnsi="Times New Roman" w:cs="Times New Roman"/>
          <w:sz w:val="28"/>
          <w:szCs w:val="28"/>
          <w:lang w:val="fr-FR"/>
        </w:rPr>
        <w:t xml:space="preserve"> que </w:t>
      </w:r>
      <w:r>
        <w:rPr>
          <w:rFonts w:ascii="Times New Roman" w:hAnsi="Times New Roman" w:cs="Times New Roman"/>
          <w:sz w:val="28"/>
          <w:szCs w:val="28"/>
          <w:lang w:val="fr-FR"/>
        </w:rPr>
        <w:t>l</w:t>
      </w:r>
      <w:r w:rsidRPr="00A6402B">
        <w:rPr>
          <w:rFonts w:ascii="Times New Roman" w:hAnsi="Times New Roman" w:cs="Times New Roman"/>
          <w:sz w:val="28"/>
          <w:szCs w:val="28"/>
          <w:lang w:val="fr-FR"/>
        </w:rPr>
        <w:t xml:space="preserve">es </w:t>
      </w:r>
      <w:r>
        <w:rPr>
          <w:rFonts w:ascii="Times New Roman" w:hAnsi="Times New Roman" w:cs="Times New Roman"/>
          <w:sz w:val="28"/>
          <w:szCs w:val="28"/>
          <w:lang w:val="fr-FR"/>
        </w:rPr>
        <w:t xml:space="preserve">règles </w:t>
      </w:r>
      <w:r w:rsidRPr="00A6402B">
        <w:rPr>
          <w:rFonts w:ascii="Times New Roman" w:hAnsi="Times New Roman" w:cs="Times New Roman"/>
          <w:sz w:val="28"/>
          <w:szCs w:val="28"/>
          <w:lang w:val="fr-FR"/>
        </w:rPr>
        <w:t xml:space="preserve">de </w:t>
      </w:r>
      <w:r>
        <w:rPr>
          <w:rFonts w:ascii="Times New Roman" w:hAnsi="Times New Roman" w:cs="Times New Roman"/>
          <w:sz w:val="28"/>
          <w:szCs w:val="28"/>
          <w:lang w:val="fr-FR"/>
        </w:rPr>
        <w:t xml:space="preserve">grammaire </w:t>
      </w:r>
      <w:r w:rsidRPr="00A6402B">
        <w:rPr>
          <w:rFonts w:ascii="Times New Roman" w:hAnsi="Times New Roman" w:cs="Times New Roman"/>
          <w:sz w:val="28"/>
          <w:szCs w:val="28"/>
          <w:lang w:val="fr-FR"/>
        </w:rPr>
        <w:t>française</w:t>
      </w:r>
      <w:r>
        <w:rPr>
          <w:rFonts w:ascii="Times New Roman" w:hAnsi="Times New Roman" w:cs="Times New Roman"/>
          <w:sz w:val="28"/>
          <w:szCs w:val="28"/>
          <w:lang w:val="fr-FR"/>
        </w:rPr>
        <w:t xml:space="preserve"> sont</w:t>
      </w:r>
      <w:r w:rsidRPr="00A6402B">
        <w:rPr>
          <w:rFonts w:ascii="Times New Roman" w:hAnsi="Times New Roman" w:cs="Times New Roman"/>
          <w:sz w:val="28"/>
          <w:szCs w:val="28"/>
          <w:lang w:val="fr-FR"/>
        </w:rPr>
        <w:t xml:space="preserve"> très difficiles</w:t>
      </w:r>
      <w:r>
        <w:rPr>
          <w:rStyle w:val="Emphasis"/>
          <w:rFonts w:ascii="Times New Roman" w:hAnsi="Times New Roman"/>
          <w:i w:val="0"/>
          <w:sz w:val="28"/>
          <w:szCs w:val="28"/>
          <w:lang w:val="fr-FR"/>
        </w:rPr>
        <w:t>, alors que (soit 12</w:t>
      </w:r>
      <w:r w:rsidRPr="00171BF1">
        <w:rPr>
          <w:rStyle w:val="Emphasis"/>
          <w:rFonts w:ascii="Times New Roman" w:hAnsi="Times New Roman"/>
          <w:i w:val="0"/>
          <w:sz w:val="28"/>
          <w:szCs w:val="28"/>
          <w:lang w:val="fr-FR"/>
        </w:rPr>
        <w:t>%)</w:t>
      </w:r>
      <w:r>
        <w:rPr>
          <w:rStyle w:val="Emphasis"/>
          <w:rFonts w:ascii="Times New Roman" w:hAnsi="Times New Roman"/>
          <w:sz w:val="28"/>
          <w:szCs w:val="28"/>
          <w:lang w:val="fr-FR"/>
        </w:rPr>
        <w:t xml:space="preserve"> </w:t>
      </w:r>
      <w:r>
        <w:rPr>
          <w:rFonts w:ascii="Times New Roman" w:eastAsia="Calibri" w:hAnsi="Times New Roman"/>
          <w:sz w:val="28"/>
          <w:szCs w:val="28"/>
          <w:lang w:val="fr-FR"/>
        </w:rPr>
        <w:t xml:space="preserve">des répondants disent non. </w:t>
      </w:r>
      <w:r>
        <w:rPr>
          <w:rFonts w:ascii="Times New Roman" w:hAnsi="Times New Roman" w:cs="Times New Roman"/>
          <w:sz w:val="28"/>
          <w:szCs w:val="28"/>
          <w:lang w:val="fr-FR"/>
        </w:rPr>
        <w:t>l</w:t>
      </w:r>
      <w:r w:rsidRPr="00A6402B">
        <w:rPr>
          <w:rFonts w:ascii="Times New Roman" w:hAnsi="Times New Roman" w:cs="Times New Roman"/>
          <w:sz w:val="28"/>
          <w:szCs w:val="28"/>
          <w:lang w:val="fr-FR"/>
        </w:rPr>
        <w:t xml:space="preserve">es </w:t>
      </w:r>
      <w:r>
        <w:rPr>
          <w:rFonts w:ascii="Times New Roman" w:hAnsi="Times New Roman" w:cs="Times New Roman"/>
          <w:sz w:val="28"/>
          <w:szCs w:val="28"/>
          <w:lang w:val="fr-FR"/>
        </w:rPr>
        <w:t xml:space="preserve">règles </w:t>
      </w:r>
      <w:r w:rsidRPr="00A6402B">
        <w:rPr>
          <w:rFonts w:ascii="Times New Roman" w:hAnsi="Times New Roman" w:cs="Times New Roman"/>
          <w:sz w:val="28"/>
          <w:szCs w:val="28"/>
          <w:lang w:val="fr-FR"/>
        </w:rPr>
        <w:t xml:space="preserve">de </w:t>
      </w:r>
      <w:r>
        <w:rPr>
          <w:rFonts w:ascii="Times New Roman" w:hAnsi="Times New Roman" w:cs="Times New Roman"/>
          <w:sz w:val="28"/>
          <w:szCs w:val="28"/>
          <w:lang w:val="fr-FR"/>
        </w:rPr>
        <w:t xml:space="preserve">grammaire </w:t>
      </w:r>
      <w:r w:rsidRPr="00A6402B">
        <w:rPr>
          <w:rFonts w:ascii="Times New Roman" w:hAnsi="Times New Roman" w:cs="Times New Roman"/>
          <w:sz w:val="28"/>
          <w:szCs w:val="28"/>
          <w:lang w:val="fr-FR"/>
        </w:rPr>
        <w:t>française</w:t>
      </w:r>
      <w:r>
        <w:rPr>
          <w:rFonts w:ascii="Times New Roman" w:hAnsi="Times New Roman" w:cs="Times New Roman"/>
          <w:sz w:val="28"/>
          <w:szCs w:val="28"/>
          <w:lang w:val="fr-FR"/>
        </w:rPr>
        <w:t xml:space="preserve"> ne sont pas</w:t>
      </w:r>
      <w:r w:rsidRPr="00A6402B">
        <w:rPr>
          <w:rFonts w:ascii="Times New Roman" w:hAnsi="Times New Roman" w:cs="Times New Roman"/>
          <w:sz w:val="28"/>
          <w:szCs w:val="28"/>
          <w:lang w:val="fr-FR"/>
        </w:rPr>
        <w:t xml:space="preserve"> très difficiles</w:t>
      </w:r>
      <w:r>
        <w:rPr>
          <w:rFonts w:ascii="Times New Roman" w:hAnsi="Times New Roman" w:cs="Times New Roman"/>
          <w:sz w:val="28"/>
          <w:szCs w:val="28"/>
          <w:lang w:val="fr-FR"/>
        </w:rPr>
        <w:t>.</w:t>
      </w:r>
      <w:r>
        <w:rPr>
          <w:rStyle w:val="Emphasis"/>
          <w:rFonts w:ascii="Times New Roman" w:hAnsi="Times New Roman"/>
          <w:sz w:val="28"/>
          <w:szCs w:val="28"/>
          <w:lang w:val="fr-FR"/>
        </w:rPr>
        <w:t xml:space="preserve"> </w:t>
      </w:r>
      <w:r w:rsidRPr="00FE063E">
        <w:rPr>
          <w:rFonts w:ascii="Times New Roman" w:eastAsia="Calibri" w:hAnsi="Times New Roman"/>
          <w:b/>
          <w:sz w:val="28"/>
          <w:szCs w:val="28"/>
          <w:lang w:val="fr-FR"/>
        </w:rPr>
        <w:t xml:space="preserve">La donnée No </w:t>
      </w:r>
      <w:r>
        <w:rPr>
          <w:rFonts w:ascii="Times New Roman" w:eastAsia="Calibri" w:hAnsi="Times New Roman"/>
          <w:b/>
          <w:sz w:val="28"/>
          <w:szCs w:val="28"/>
          <w:lang w:val="fr-FR"/>
        </w:rPr>
        <w:t>8</w:t>
      </w:r>
      <w:r>
        <w:rPr>
          <w:rFonts w:ascii="Times New Roman" w:eastAsia="Calibri" w:hAnsi="Times New Roman"/>
          <w:sz w:val="28"/>
          <w:szCs w:val="28"/>
          <w:lang w:val="fr-FR"/>
        </w:rPr>
        <w:t xml:space="preserve"> du tableau ci-dessus montre que</w:t>
      </w:r>
      <w:r w:rsidRPr="00751574">
        <w:rPr>
          <w:rFonts w:ascii="Times New Roman" w:eastAsia="Calibri" w:hAnsi="Times New Roman"/>
          <w:sz w:val="28"/>
          <w:szCs w:val="28"/>
          <w:lang w:val="fr-FR"/>
        </w:rPr>
        <w:t xml:space="preserve"> </w:t>
      </w:r>
      <w:r>
        <w:rPr>
          <w:rFonts w:ascii="Times New Roman" w:hAnsi="Times New Roman" w:cs="Times New Roman"/>
          <w:sz w:val="28"/>
          <w:szCs w:val="28"/>
          <w:lang w:val="fr-FR"/>
        </w:rPr>
        <w:t>(soit 78</w:t>
      </w:r>
      <w:r w:rsidRPr="00B13698">
        <w:rPr>
          <w:rFonts w:ascii="Times New Roman" w:hAnsi="Times New Roman" w:cs="Times New Roman"/>
          <w:sz w:val="28"/>
          <w:szCs w:val="28"/>
          <w:lang w:val="fr-FR"/>
        </w:rPr>
        <w:t>%)</w:t>
      </w:r>
      <w:r>
        <w:rPr>
          <w:rFonts w:ascii="Times New Roman" w:hAnsi="Times New Roman" w:cs="Times New Roman"/>
          <w:sz w:val="28"/>
          <w:szCs w:val="28"/>
          <w:lang w:val="fr-FR"/>
        </w:rPr>
        <w:t xml:space="preserve"> </w:t>
      </w:r>
      <w:r>
        <w:rPr>
          <w:rFonts w:ascii="Times New Roman" w:eastAsia="Calibri" w:hAnsi="Times New Roman"/>
          <w:sz w:val="28"/>
          <w:szCs w:val="28"/>
          <w:lang w:val="fr-FR"/>
        </w:rPr>
        <w:t xml:space="preserve">des répondants disent oui, </w:t>
      </w:r>
      <w:r>
        <w:rPr>
          <w:rStyle w:val="Emphasis"/>
          <w:rFonts w:ascii="Times New Roman" w:hAnsi="Times New Roman"/>
          <w:i w:val="0"/>
          <w:sz w:val="28"/>
          <w:szCs w:val="28"/>
          <w:lang w:val="fr-FR"/>
        </w:rPr>
        <w:t>ils sont</w:t>
      </w:r>
      <w:r w:rsidRPr="008631D7">
        <w:rPr>
          <w:rStyle w:val="Emphasis"/>
          <w:rFonts w:ascii="Times New Roman" w:hAnsi="Times New Roman"/>
          <w:i w:val="0"/>
          <w:sz w:val="28"/>
          <w:szCs w:val="28"/>
          <w:lang w:val="fr-FR"/>
        </w:rPr>
        <w:t xml:space="preserve"> confortable en apprenant  la langue française </w:t>
      </w:r>
      <w:r>
        <w:rPr>
          <w:rStyle w:val="Emphasis"/>
          <w:rFonts w:ascii="Times New Roman" w:hAnsi="Times New Roman"/>
          <w:sz w:val="28"/>
          <w:szCs w:val="28"/>
          <w:lang w:val="fr-FR"/>
        </w:rPr>
        <w:t xml:space="preserve"> </w:t>
      </w:r>
      <w:r w:rsidRPr="001A324C">
        <w:rPr>
          <w:rStyle w:val="Emphasis"/>
          <w:rFonts w:ascii="Times New Roman" w:hAnsi="Times New Roman"/>
          <w:i w:val="0"/>
          <w:sz w:val="28"/>
          <w:szCs w:val="28"/>
          <w:lang w:val="fr-FR"/>
        </w:rPr>
        <w:t>pratiquant la cultu</w:t>
      </w:r>
      <w:r>
        <w:rPr>
          <w:rStyle w:val="Emphasis"/>
          <w:rFonts w:ascii="Times New Roman" w:hAnsi="Times New Roman"/>
          <w:i w:val="0"/>
          <w:sz w:val="28"/>
          <w:szCs w:val="28"/>
          <w:lang w:val="fr-FR"/>
        </w:rPr>
        <w:t>re française, alors que (soit 22</w:t>
      </w:r>
      <w:r w:rsidRPr="001A324C">
        <w:rPr>
          <w:rStyle w:val="Emphasis"/>
          <w:rFonts w:ascii="Times New Roman" w:hAnsi="Times New Roman"/>
          <w:i w:val="0"/>
          <w:sz w:val="28"/>
          <w:szCs w:val="28"/>
          <w:lang w:val="fr-FR"/>
        </w:rPr>
        <w:t>%)</w:t>
      </w:r>
      <w:r>
        <w:rPr>
          <w:rStyle w:val="Emphasis"/>
          <w:rFonts w:ascii="Times New Roman" w:hAnsi="Times New Roman"/>
          <w:sz w:val="28"/>
          <w:szCs w:val="28"/>
          <w:lang w:val="fr-FR"/>
        </w:rPr>
        <w:t xml:space="preserve"> </w:t>
      </w:r>
      <w:r>
        <w:rPr>
          <w:rFonts w:ascii="Times New Roman" w:eastAsia="Calibri" w:hAnsi="Times New Roman"/>
          <w:sz w:val="28"/>
          <w:szCs w:val="28"/>
          <w:lang w:val="fr-FR"/>
        </w:rPr>
        <w:t xml:space="preserve">des répondants disent non. </w:t>
      </w:r>
      <w:r w:rsidRPr="00E10F72">
        <w:rPr>
          <w:rStyle w:val="Emphasis"/>
          <w:rFonts w:ascii="Times New Roman" w:hAnsi="Times New Roman"/>
          <w:i w:val="0"/>
          <w:sz w:val="28"/>
          <w:szCs w:val="28"/>
          <w:lang w:val="fr-FR"/>
        </w:rPr>
        <w:t>Ils ne sont pas confortables en pratiquant la culture française</w:t>
      </w:r>
    </w:p>
    <w:p w:rsidR="00B567FB" w:rsidRPr="00B97A93" w:rsidRDefault="00B567FB" w:rsidP="00B567FB">
      <w:pPr>
        <w:spacing w:line="360" w:lineRule="auto"/>
        <w:ind w:firstLine="720"/>
        <w:jc w:val="both"/>
        <w:rPr>
          <w:rFonts w:ascii="Times New Roman" w:eastAsia="Calibri" w:hAnsi="Times New Roman"/>
          <w:sz w:val="28"/>
          <w:szCs w:val="28"/>
          <w:lang w:val="fr-FR"/>
        </w:rPr>
      </w:pPr>
      <w:r>
        <w:rPr>
          <w:rFonts w:ascii="Times New Roman" w:eastAsia="Calibri" w:hAnsi="Times New Roman"/>
          <w:sz w:val="28"/>
          <w:szCs w:val="28"/>
          <w:lang w:val="fr-FR"/>
        </w:rPr>
        <w:t xml:space="preserve">Avec les indications sur le tableau on constat que </w:t>
      </w:r>
      <w:r w:rsidRPr="002074A9">
        <w:rPr>
          <w:rStyle w:val="Emphasis"/>
          <w:rFonts w:ascii="Times New Roman" w:hAnsi="Times New Roman"/>
          <w:i w:val="0"/>
          <w:sz w:val="28"/>
          <w:szCs w:val="28"/>
          <w:lang w:val="fr-FR"/>
        </w:rPr>
        <w:t>l</w:t>
      </w:r>
      <w:r>
        <w:rPr>
          <w:rStyle w:val="Emphasis"/>
          <w:rFonts w:ascii="Times New Roman" w:hAnsi="Times New Roman"/>
          <w:i w:val="0"/>
          <w:sz w:val="28"/>
          <w:szCs w:val="28"/>
          <w:lang w:val="fr-FR"/>
        </w:rPr>
        <w:t>e</w:t>
      </w:r>
      <w:r w:rsidRPr="009836AB">
        <w:rPr>
          <w:rStyle w:val="Emphasis"/>
          <w:rFonts w:ascii="Times New Roman" w:hAnsi="Times New Roman"/>
          <w:i w:val="0"/>
          <w:sz w:val="28"/>
          <w:szCs w:val="28"/>
          <w:lang w:val="fr-FR"/>
        </w:rPr>
        <w:t xml:space="preserve"> française ne  semble pas</w:t>
      </w:r>
      <w:r w:rsidRPr="003D0DD1">
        <w:rPr>
          <w:rFonts w:eastAsia="Calibri"/>
          <w:lang w:val="fr-FR"/>
        </w:rPr>
        <w:t xml:space="preserve"> </w:t>
      </w:r>
      <w:r w:rsidRPr="00257B9A">
        <w:rPr>
          <w:rFonts w:ascii="Times New Roman" w:eastAsia="Calibri" w:hAnsi="Times New Roman"/>
          <w:sz w:val="28"/>
          <w:szCs w:val="28"/>
          <w:lang w:val="fr-FR"/>
        </w:rPr>
        <w:t>facile</w:t>
      </w:r>
      <w:r>
        <w:rPr>
          <w:rFonts w:ascii="Times New Roman" w:eastAsia="Calibri" w:hAnsi="Times New Roman"/>
          <w:sz w:val="28"/>
          <w:szCs w:val="28"/>
          <w:lang w:val="fr-FR"/>
        </w:rPr>
        <w:t xml:space="preserve"> aux apprenants. On voit aussi qu’ils trouvent que </w:t>
      </w:r>
      <w:r>
        <w:rPr>
          <w:rFonts w:ascii="Times New Roman" w:hAnsi="Times New Roman" w:cs="Times New Roman"/>
          <w:sz w:val="28"/>
          <w:szCs w:val="28"/>
          <w:lang w:val="fr-FR"/>
        </w:rPr>
        <w:t>l</w:t>
      </w:r>
      <w:r w:rsidRPr="00A6402B">
        <w:rPr>
          <w:rFonts w:ascii="Times New Roman" w:hAnsi="Times New Roman" w:cs="Times New Roman"/>
          <w:sz w:val="28"/>
          <w:szCs w:val="28"/>
          <w:lang w:val="fr-FR"/>
        </w:rPr>
        <w:t xml:space="preserve">es </w:t>
      </w:r>
      <w:r>
        <w:rPr>
          <w:rFonts w:ascii="Times New Roman" w:hAnsi="Times New Roman" w:cs="Times New Roman"/>
          <w:sz w:val="28"/>
          <w:szCs w:val="28"/>
          <w:lang w:val="fr-FR"/>
        </w:rPr>
        <w:t xml:space="preserve">règles </w:t>
      </w:r>
      <w:r w:rsidRPr="00A6402B">
        <w:rPr>
          <w:rFonts w:ascii="Times New Roman" w:hAnsi="Times New Roman" w:cs="Times New Roman"/>
          <w:sz w:val="28"/>
          <w:szCs w:val="28"/>
          <w:lang w:val="fr-FR"/>
        </w:rPr>
        <w:t xml:space="preserve">de </w:t>
      </w:r>
      <w:r>
        <w:rPr>
          <w:rFonts w:ascii="Times New Roman" w:hAnsi="Times New Roman" w:cs="Times New Roman"/>
          <w:sz w:val="28"/>
          <w:szCs w:val="28"/>
          <w:lang w:val="fr-FR"/>
        </w:rPr>
        <w:t xml:space="preserve">grammaire </w:t>
      </w:r>
      <w:r w:rsidRPr="00A6402B">
        <w:rPr>
          <w:rFonts w:ascii="Times New Roman" w:hAnsi="Times New Roman" w:cs="Times New Roman"/>
          <w:sz w:val="28"/>
          <w:szCs w:val="28"/>
          <w:lang w:val="fr-FR"/>
        </w:rPr>
        <w:t>française sont très difficiles</w:t>
      </w:r>
      <w:r w:rsidRPr="009836AB">
        <w:rPr>
          <w:rStyle w:val="Emphasis"/>
          <w:rFonts w:ascii="Times New Roman" w:hAnsi="Times New Roman"/>
          <w:i w:val="0"/>
          <w:sz w:val="28"/>
          <w:szCs w:val="28"/>
          <w:lang w:val="fr-FR"/>
        </w:rPr>
        <w:t xml:space="preserve">. </w:t>
      </w:r>
      <w:r>
        <w:rPr>
          <w:rStyle w:val="Emphasis"/>
          <w:rFonts w:ascii="Times New Roman" w:hAnsi="Times New Roman"/>
          <w:i w:val="0"/>
          <w:sz w:val="28"/>
          <w:szCs w:val="28"/>
          <w:lang w:val="fr-FR"/>
        </w:rPr>
        <w:t xml:space="preserve">Mais avec cela, ils sont </w:t>
      </w:r>
      <w:r w:rsidRPr="008631D7">
        <w:rPr>
          <w:rStyle w:val="Emphasis"/>
          <w:rFonts w:ascii="Times New Roman" w:hAnsi="Times New Roman"/>
          <w:i w:val="0"/>
          <w:sz w:val="28"/>
          <w:szCs w:val="28"/>
          <w:lang w:val="fr-FR"/>
        </w:rPr>
        <w:t>confortable en apprenant  la langue française</w:t>
      </w:r>
      <w:r>
        <w:rPr>
          <w:rStyle w:val="Emphasis"/>
          <w:rFonts w:ascii="Times New Roman" w:hAnsi="Times New Roman"/>
          <w:i w:val="0"/>
          <w:sz w:val="28"/>
          <w:szCs w:val="28"/>
          <w:lang w:val="fr-FR"/>
        </w:rPr>
        <w:t>.</w:t>
      </w:r>
      <w:r w:rsidRPr="009836AB">
        <w:rPr>
          <w:rFonts w:ascii="Times New Roman" w:hAnsi="Times New Roman" w:cs="Times New Roman"/>
          <w:i/>
          <w:sz w:val="28"/>
          <w:szCs w:val="28"/>
          <w:lang w:val="fr-FR"/>
        </w:rPr>
        <w:t xml:space="preserve"> </w:t>
      </w:r>
    </w:p>
    <w:p w:rsidR="00B567FB" w:rsidRDefault="00B567FB" w:rsidP="00B567FB">
      <w:pPr>
        <w:spacing w:after="0" w:line="360" w:lineRule="auto"/>
        <w:jc w:val="both"/>
        <w:rPr>
          <w:rFonts w:ascii="Times New Roman" w:hAnsi="Times New Roman"/>
          <w:b/>
          <w:sz w:val="28"/>
          <w:szCs w:val="28"/>
          <w:lang w:val="fr-FR"/>
        </w:rPr>
      </w:pPr>
      <w:r>
        <w:rPr>
          <w:rFonts w:ascii="Times New Roman" w:eastAsia="Calibri" w:hAnsi="Times New Roman" w:cs="Times New Roman"/>
          <w:b/>
          <w:sz w:val="28"/>
          <w:szCs w:val="28"/>
          <w:lang w:val="fr-FR"/>
        </w:rPr>
        <w:t>Tableau 7</w:t>
      </w:r>
      <w:r w:rsidRPr="004C6524">
        <w:rPr>
          <w:rFonts w:ascii="Times New Roman" w:eastAsia="Calibri" w:hAnsi="Times New Roman" w:cs="Times New Roman"/>
          <w:b/>
          <w:sz w:val="28"/>
          <w:szCs w:val="28"/>
          <w:lang w:val="fr-FR"/>
        </w:rPr>
        <w:t>:</w:t>
      </w:r>
    </w:p>
    <w:p w:rsidR="00B567FB" w:rsidRDefault="00B567FB" w:rsidP="00B567FB">
      <w:pPr>
        <w:spacing w:after="0" w:line="360" w:lineRule="auto"/>
        <w:jc w:val="both"/>
        <w:rPr>
          <w:rFonts w:ascii="Times New Roman" w:hAnsi="Times New Roman"/>
          <w:sz w:val="28"/>
          <w:szCs w:val="28"/>
          <w:lang w:val="fr-FR"/>
        </w:rPr>
      </w:pPr>
      <w:r>
        <w:rPr>
          <w:rFonts w:ascii="Times New Roman" w:hAnsi="Times New Roman"/>
          <w:b/>
          <w:sz w:val="28"/>
          <w:szCs w:val="28"/>
          <w:lang w:val="fr-FR"/>
        </w:rPr>
        <w:t>Questions De Recherche 3</w:t>
      </w:r>
      <w:r w:rsidRPr="005E30AE">
        <w:rPr>
          <w:rFonts w:ascii="Times New Roman" w:hAnsi="Times New Roman"/>
          <w:b/>
          <w:sz w:val="28"/>
          <w:szCs w:val="28"/>
          <w:lang w:val="fr-FR"/>
        </w:rPr>
        <w:t>:</w:t>
      </w:r>
      <w:r>
        <w:rPr>
          <w:rFonts w:ascii="Times New Roman" w:hAnsi="Times New Roman"/>
          <w:b/>
          <w:sz w:val="28"/>
          <w:szCs w:val="28"/>
          <w:lang w:val="fr-FR"/>
        </w:rPr>
        <w:t xml:space="preserve"> </w:t>
      </w:r>
      <w:r w:rsidRPr="004828A8">
        <w:rPr>
          <w:rFonts w:ascii="Times New Roman" w:hAnsi="Times New Roman"/>
          <w:sz w:val="28"/>
          <w:szCs w:val="28"/>
          <w:lang w:val="fr-FR"/>
        </w:rPr>
        <w:t>Quelles sont les solutions probables aux problèmes ?</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0"/>
        <w:gridCol w:w="3780"/>
        <w:gridCol w:w="1530"/>
        <w:gridCol w:w="720"/>
        <w:gridCol w:w="1530"/>
        <w:gridCol w:w="720"/>
      </w:tblGrid>
      <w:tr w:rsidR="00B567FB" w:rsidRPr="009A3FC2" w:rsidTr="00C60112">
        <w:trPr>
          <w:trHeight w:val="396"/>
        </w:trPr>
        <w:tc>
          <w:tcPr>
            <w:tcW w:w="720" w:type="dxa"/>
          </w:tcPr>
          <w:p w:rsidR="00B567FB" w:rsidRPr="00992400" w:rsidRDefault="00B567FB" w:rsidP="00C60112">
            <w:pPr>
              <w:spacing w:after="100" w:afterAutospacing="1"/>
              <w:rPr>
                <w:rStyle w:val="Emphasis"/>
                <w:sz w:val="28"/>
                <w:szCs w:val="28"/>
                <w:lang w:val="fr-FR"/>
              </w:rPr>
            </w:pPr>
          </w:p>
        </w:tc>
        <w:tc>
          <w:tcPr>
            <w:tcW w:w="3780" w:type="dxa"/>
          </w:tcPr>
          <w:p w:rsidR="00B567FB" w:rsidRPr="00992400" w:rsidRDefault="00B567FB" w:rsidP="00C60112">
            <w:pPr>
              <w:spacing w:after="100" w:afterAutospacing="1"/>
              <w:rPr>
                <w:rStyle w:val="Emphasis"/>
                <w:sz w:val="28"/>
                <w:szCs w:val="28"/>
                <w:lang w:val="fr-FR"/>
              </w:rPr>
            </w:pPr>
          </w:p>
        </w:tc>
        <w:tc>
          <w:tcPr>
            <w:tcW w:w="2250" w:type="dxa"/>
            <w:gridSpan w:val="2"/>
          </w:tcPr>
          <w:p w:rsidR="00B567FB" w:rsidRPr="005E16A3" w:rsidRDefault="00B567FB" w:rsidP="00C60112">
            <w:pPr>
              <w:spacing w:after="100" w:afterAutospacing="1"/>
              <w:rPr>
                <w:rStyle w:val="Emphasis"/>
                <w:rFonts w:ascii="Times New Roman" w:hAnsi="Times New Roman" w:cs="Times New Roman"/>
                <w:b/>
                <w:sz w:val="28"/>
                <w:szCs w:val="28"/>
              </w:rPr>
            </w:pPr>
            <w:r w:rsidRPr="005E16A3">
              <w:rPr>
                <w:rStyle w:val="Emphasis"/>
                <w:rFonts w:ascii="Times New Roman" w:hAnsi="Times New Roman" w:cs="Times New Roman"/>
                <w:b/>
                <w:sz w:val="28"/>
                <w:szCs w:val="28"/>
              </w:rPr>
              <w:t>OUI</w:t>
            </w:r>
          </w:p>
        </w:tc>
        <w:tc>
          <w:tcPr>
            <w:tcW w:w="2250" w:type="dxa"/>
            <w:gridSpan w:val="2"/>
          </w:tcPr>
          <w:p w:rsidR="00B567FB" w:rsidRPr="005E16A3" w:rsidRDefault="00B567FB" w:rsidP="00C60112">
            <w:pPr>
              <w:spacing w:after="100" w:afterAutospacing="1"/>
              <w:rPr>
                <w:rStyle w:val="Emphasis"/>
                <w:rFonts w:ascii="Times New Roman" w:hAnsi="Times New Roman" w:cs="Times New Roman"/>
                <w:b/>
                <w:sz w:val="28"/>
                <w:szCs w:val="28"/>
              </w:rPr>
            </w:pPr>
            <w:r w:rsidRPr="005E16A3">
              <w:rPr>
                <w:rStyle w:val="Emphasis"/>
                <w:rFonts w:ascii="Times New Roman" w:hAnsi="Times New Roman" w:cs="Times New Roman"/>
                <w:b/>
                <w:sz w:val="28"/>
                <w:szCs w:val="28"/>
              </w:rPr>
              <w:t>NON</w:t>
            </w:r>
          </w:p>
        </w:tc>
      </w:tr>
      <w:tr w:rsidR="00B567FB" w:rsidRPr="009A3FC2" w:rsidTr="00C60112">
        <w:trPr>
          <w:trHeight w:val="381"/>
        </w:trPr>
        <w:tc>
          <w:tcPr>
            <w:tcW w:w="720" w:type="dxa"/>
          </w:tcPr>
          <w:p w:rsidR="00B567FB" w:rsidRPr="005E16A3" w:rsidRDefault="00B567FB" w:rsidP="00C60112">
            <w:pPr>
              <w:spacing w:after="100" w:afterAutospacing="1"/>
              <w:rPr>
                <w:rStyle w:val="Emphasis"/>
                <w:rFonts w:ascii="Times New Roman" w:hAnsi="Times New Roman" w:cs="Times New Roman"/>
                <w:b/>
                <w:sz w:val="28"/>
                <w:szCs w:val="28"/>
                <w:lang w:val="fr-FR"/>
              </w:rPr>
            </w:pPr>
            <w:r w:rsidRPr="005E16A3">
              <w:rPr>
                <w:rStyle w:val="Emphasis"/>
                <w:rFonts w:ascii="Times New Roman" w:hAnsi="Times New Roman" w:cs="Times New Roman"/>
                <w:b/>
                <w:sz w:val="28"/>
                <w:szCs w:val="28"/>
              </w:rPr>
              <w:t>S/N</w:t>
            </w:r>
          </w:p>
        </w:tc>
        <w:tc>
          <w:tcPr>
            <w:tcW w:w="3780" w:type="dxa"/>
          </w:tcPr>
          <w:p w:rsidR="00B567FB" w:rsidRPr="004C6F9B" w:rsidRDefault="00B567FB" w:rsidP="00C60112">
            <w:pPr>
              <w:spacing w:after="100" w:afterAutospacing="1"/>
              <w:rPr>
                <w:rStyle w:val="Emphasis"/>
                <w:sz w:val="28"/>
                <w:szCs w:val="28"/>
              </w:rPr>
            </w:pPr>
            <w:r w:rsidRPr="00387AFE">
              <w:rPr>
                <w:rStyle w:val="Emphasis"/>
                <w:rFonts w:ascii="Times New Roman" w:hAnsi="Times New Roman"/>
                <w:b/>
                <w:sz w:val="28"/>
                <w:szCs w:val="28"/>
              </w:rPr>
              <w:t>ITEMS</w:t>
            </w:r>
          </w:p>
        </w:tc>
        <w:tc>
          <w:tcPr>
            <w:tcW w:w="1530" w:type="dxa"/>
          </w:tcPr>
          <w:p w:rsidR="00B567FB" w:rsidRPr="005E16A3" w:rsidRDefault="00B567FB" w:rsidP="00C60112">
            <w:pPr>
              <w:spacing w:after="100" w:afterAutospacing="1"/>
              <w:rPr>
                <w:rStyle w:val="Emphasis"/>
                <w:rFonts w:ascii="Times New Roman" w:hAnsi="Times New Roman" w:cs="Times New Roman"/>
                <w:b/>
                <w:sz w:val="28"/>
                <w:szCs w:val="28"/>
              </w:rPr>
            </w:pPr>
            <w:r w:rsidRPr="005E16A3">
              <w:rPr>
                <w:rStyle w:val="Emphasis"/>
                <w:rFonts w:ascii="Times New Roman" w:hAnsi="Times New Roman" w:cs="Times New Roman"/>
                <w:b/>
                <w:sz w:val="28"/>
                <w:szCs w:val="28"/>
              </w:rPr>
              <w:t xml:space="preserve">Fréquence </w:t>
            </w:r>
          </w:p>
        </w:tc>
        <w:tc>
          <w:tcPr>
            <w:tcW w:w="720" w:type="dxa"/>
          </w:tcPr>
          <w:p w:rsidR="00B567FB" w:rsidRPr="005E16A3" w:rsidRDefault="00B567FB" w:rsidP="00C60112">
            <w:pPr>
              <w:spacing w:after="100" w:afterAutospacing="1"/>
              <w:rPr>
                <w:rStyle w:val="Emphasis"/>
                <w:rFonts w:ascii="Times New Roman" w:hAnsi="Times New Roman" w:cs="Times New Roman"/>
                <w:b/>
                <w:sz w:val="28"/>
                <w:szCs w:val="28"/>
              </w:rPr>
            </w:pPr>
            <w:r w:rsidRPr="005E16A3">
              <w:rPr>
                <w:rStyle w:val="Emphasis"/>
                <w:rFonts w:ascii="Times New Roman" w:hAnsi="Times New Roman" w:cs="Times New Roman"/>
                <w:b/>
                <w:sz w:val="28"/>
                <w:szCs w:val="28"/>
              </w:rPr>
              <w:t>%</w:t>
            </w:r>
          </w:p>
        </w:tc>
        <w:tc>
          <w:tcPr>
            <w:tcW w:w="1530" w:type="dxa"/>
          </w:tcPr>
          <w:p w:rsidR="00B567FB" w:rsidRPr="005E16A3" w:rsidRDefault="00B567FB" w:rsidP="00C60112">
            <w:pPr>
              <w:spacing w:after="100" w:afterAutospacing="1"/>
              <w:rPr>
                <w:rStyle w:val="Emphasis"/>
                <w:rFonts w:ascii="Times New Roman" w:hAnsi="Times New Roman" w:cs="Times New Roman"/>
                <w:b/>
                <w:sz w:val="28"/>
                <w:szCs w:val="28"/>
              </w:rPr>
            </w:pPr>
            <w:r w:rsidRPr="005E16A3">
              <w:rPr>
                <w:rStyle w:val="Emphasis"/>
                <w:rFonts w:ascii="Times New Roman" w:hAnsi="Times New Roman" w:cs="Times New Roman"/>
                <w:b/>
                <w:sz w:val="28"/>
                <w:szCs w:val="28"/>
              </w:rPr>
              <w:t>Fréquence</w:t>
            </w:r>
          </w:p>
        </w:tc>
        <w:tc>
          <w:tcPr>
            <w:tcW w:w="720" w:type="dxa"/>
          </w:tcPr>
          <w:p w:rsidR="00B567FB" w:rsidRPr="005E16A3" w:rsidRDefault="00B567FB" w:rsidP="00C60112">
            <w:pPr>
              <w:spacing w:after="100" w:afterAutospacing="1"/>
              <w:rPr>
                <w:rStyle w:val="Emphasis"/>
                <w:rFonts w:ascii="Times New Roman" w:hAnsi="Times New Roman" w:cs="Times New Roman"/>
                <w:b/>
                <w:sz w:val="28"/>
                <w:szCs w:val="28"/>
              </w:rPr>
            </w:pPr>
            <w:r w:rsidRPr="005E16A3">
              <w:rPr>
                <w:rStyle w:val="Emphasis"/>
                <w:rFonts w:ascii="Times New Roman" w:hAnsi="Times New Roman" w:cs="Times New Roman"/>
                <w:b/>
                <w:sz w:val="28"/>
                <w:szCs w:val="28"/>
              </w:rPr>
              <w:t>%</w:t>
            </w:r>
          </w:p>
        </w:tc>
      </w:tr>
      <w:tr w:rsidR="00B567FB" w:rsidRPr="009A3FC2" w:rsidTr="00C60112">
        <w:trPr>
          <w:trHeight w:val="440"/>
        </w:trPr>
        <w:tc>
          <w:tcPr>
            <w:tcW w:w="720" w:type="dxa"/>
          </w:tcPr>
          <w:p w:rsidR="00B567FB" w:rsidRPr="004C6F9B" w:rsidRDefault="00B567FB" w:rsidP="00C60112">
            <w:pPr>
              <w:spacing w:after="100" w:afterAutospacing="1"/>
              <w:rPr>
                <w:rStyle w:val="Emphasis"/>
                <w:sz w:val="28"/>
                <w:szCs w:val="28"/>
              </w:rPr>
            </w:pPr>
            <w:r>
              <w:rPr>
                <w:rStyle w:val="Emphasis"/>
                <w:sz w:val="28"/>
                <w:szCs w:val="28"/>
              </w:rPr>
              <w:t>9</w:t>
            </w:r>
          </w:p>
        </w:tc>
        <w:tc>
          <w:tcPr>
            <w:tcW w:w="3780" w:type="dxa"/>
          </w:tcPr>
          <w:p w:rsidR="00B567FB" w:rsidRPr="00BE5C6E" w:rsidRDefault="00B567FB" w:rsidP="00C60112">
            <w:pPr>
              <w:spacing w:after="100" w:afterAutospacing="1"/>
              <w:rPr>
                <w:rStyle w:val="Emphasis"/>
                <w:sz w:val="28"/>
                <w:szCs w:val="28"/>
                <w:lang w:val="fr-FR"/>
              </w:rPr>
            </w:pPr>
            <w:r w:rsidRPr="008D5B15">
              <w:rPr>
                <w:rFonts w:ascii="Times New Roman" w:hAnsi="Times New Roman" w:cs="Times New Roman"/>
                <w:sz w:val="28"/>
                <w:szCs w:val="28"/>
                <w:lang w:val="fr-FR"/>
              </w:rPr>
              <w:t>les jeux, les chansons et les films doivent être beaucoup utilisé dans l’enseignement de français</w:t>
            </w:r>
            <w:r w:rsidRPr="008D5B15">
              <w:rPr>
                <w:rStyle w:val="Emphasis"/>
                <w:rFonts w:ascii="Times New Roman" w:hAnsi="Times New Roman"/>
                <w:sz w:val="28"/>
                <w:szCs w:val="28"/>
                <w:lang w:val="fr-FR"/>
              </w:rPr>
              <w:t>?</w:t>
            </w:r>
          </w:p>
        </w:tc>
        <w:tc>
          <w:tcPr>
            <w:tcW w:w="1530" w:type="dxa"/>
          </w:tcPr>
          <w:p w:rsidR="00B567FB" w:rsidRPr="004C6F9B" w:rsidRDefault="00B567FB" w:rsidP="00C60112">
            <w:pPr>
              <w:spacing w:after="100" w:afterAutospacing="1"/>
              <w:rPr>
                <w:rStyle w:val="Emphasis"/>
                <w:sz w:val="28"/>
                <w:szCs w:val="28"/>
              </w:rPr>
            </w:pPr>
            <w:r>
              <w:rPr>
                <w:rStyle w:val="Emphasis"/>
                <w:sz w:val="28"/>
                <w:szCs w:val="28"/>
              </w:rPr>
              <w:t>82</w:t>
            </w:r>
          </w:p>
        </w:tc>
        <w:tc>
          <w:tcPr>
            <w:tcW w:w="720" w:type="dxa"/>
          </w:tcPr>
          <w:p w:rsidR="00B567FB" w:rsidRPr="0086029F" w:rsidRDefault="00B567FB" w:rsidP="00C60112">
            <w:pPr>
              <w:spacing w:after="100" w:afterAutospacing="1"/>
              <w:rPr>
                <w:rStyle w:val="Emphasis"/>
                <w:sz w:val="28"/>
                <w:szCs w:val="28"/>
                <w:lang w:val="fr-FR"/>
              </w:rPr>
            </w:pPr>
            <w:r>
              <w:rPr>
                <w:rStyle w:val="Emphasis"/>
                <w:sz w:val="28"/>
                <w:szCs w:val="28"/>
              </w:rPr>
              <w:t>82</w:t>
            </w:r>
            <w:r w:rsidRPr="0086029F">
              <w:rPr>
                <w:rStyle w:val="Emphasis"/>
                <w:sz w:val="28"/>
                <w:szCs w:val="28"/>
              </w:rPr>
              <w:t>%</w:t>
            </w:r>
          </w:p>
        </w:tc>
        <w:tc>
          <w:tcPr>
            <w:tcW w:w="1530" w:type="dxa"/>
          </w:tcPr>
          <w:p w:rsidR="00B567FB" w:rsidRPr="004C6F9B" w:rsidRDefault="00B567FB" w:rsidP="00C60112">
            <w:pPr>
              <w:spacing w:after="100" w:afterAutospacing="1"/>
              <w:rPr>
                <w:rStyle w:val="Emphasis"/>
                <w:sz w:val="28"/>
                <w:szCs w:val="28"/>
              </w:rPr>
            </w:pPr>
            <w:r>
              <w:rPr>
                <w:rStyle w:val="Emphasis"/>
                <w:sz w:val="28"/>
                <w:szCs w:val="28"/>
              </w:rPr>
              <w:t>18</w:t>
            </w:r>
          </w:p>
        </w:tc>
        <w:tc>
          <w:tcPr>
            <w:tcW w:w="720" w:type="dxa"/>
          </w:tcPr>
          <w:p w:rsidR="00B567FB" w:rsidRPr="004C6F9B" w:rsidRDefault="00B567FB" w:rsidP="00C60112">
            <w:pPr>
              <w:spacing w:after="100" w:afterAutospacing="1"/>
              <w:rPr>
                <w:rStyle w:val="Emphasis"/>
                <w:sz w:val="28"/>
                <w:szCs w:val="28"/>
              </w:rPr>
            </w:pPr>
            <w:r>
              <w:rPr>
                <w:rStyle w:val="Emphasis"/>
                <w:sz w:val="28"/>
                <w:szCs w:val="28"/>
              </w:rPr>
              <w:t>18%</w:t>
            </w:r>
          </w:p>
        </w:tc>
      </w:tr>
      <w:tr w:rsidR="00B567FB" w:rsidRPr="009A3FC2" w:rsidTr="00C60112">
        <w:trPr>
          <w:trHeight w:val="800"/>
        </w:trPr>
        <w:tc>
          <w:tcPr>
            <w:tcW w:w="720" w:type="dxa"/>
          </w:tcPr>
          <w:p w:rsidR="00B567FB" w:rsidRPr="004C6F9B" w:rsidRDefault="00B567FB" w:rsidP="00C60112">
            <w:pPr>
              <w:spacing w:after="100" w:afterAutospacing="1"/>
              <w:rPr>
                <w:rStyle w:val="Emphasis"/>
                <w:sz w:val="28"/>
                <w:szCs w:val="28"/>
              </w:rPr>
            </w:pPr>
            <w:r>
              <w:rPr>
                <w:rStyle w:val="Emphasis"/>
                <w:sz w:val="28"/>
                <w:szCs w:val="28"/>
              </w:rPr>
              <w:t>10</w:t>
            </w:r>
          </w:p>
        </w:tc>
        <w:tc>
          <w:tcPr>
            <w:tcW w:w="3780" w:type="dxa"/>
          </w:tcPr>
          <w:p w:rsidR="00B567FB" w:rsidRPr="00BE5C6E" w:rsidRDefault="00B567FB" w:rsidP="00C60112">
            <w:pPr>
              <w:spacing w:after="100" w:afterAutospacing="1"/>
              <w:rPr>
                <w:rStyle w:val="Emphasis"/>
                <w:sz w:val="28"/>
                <w:szCs w:val="28"/>
                <w:lang w:val="fr-FR"/>
              </w:rPr>
            </w:pPr>
            <w:r>
              <w:rPr>
                <w:rStyle w:val="Emphasis"/>
                <w:rFonts w:ascii="Times New Roman" w:hAnsi="Times New Roman"/>
                <w:i w:val="0"/>
                <w:sz w:val="28"/>
                <w:szCs w:val="28"/>
                <w:lang w:val="fr-FR"/>
              </w:rPr>
              <w:t>L</w:t>
            </w:r>
            <w:r w:rsidRPr="004B696B">
              <w:rPr>
                <w:rStyle w:val="Emphasis"/>
                <w:rFonts w:ascii="Times New Roman" w:hAnsi="Times New Roman"/>
                <w:i w:val="0"/>
                <w:sz w:val="28"/>
                <w:szCs w:val="28"/>
                <w:lang w:val="fr-FR"/>
              </w:rPr>
              <w:t>e français soit davantage utilisé au Nigeria</w:t>
            </w:r>
            <w:r>
              <w:rPr>
                <w:rStyle w:val="Emphasis"/>
                <w:rFonts w:ascii="Times New Roman" w:hAnsi="Times New Roman"/>
                <w:i w:val="0"/>
                <w:sz w:val="28"/>
                <w:szCs w:val="28"/>
                <w:lang w:val="fr-FR"/>
              </w:rPr>
              <w:t> ?</w:t>
            </w:r>
          </w:p>
        </w:tc>
        <w:tc>
          <w:tcPr>
            <w:tcW w:w="1530" w:type="dxa"/>
          </w:tcPr>
          <w:p w:rsidR="00B567FB" w:rsidRPr="004C6F9B" w:rsidRDefault="00B567FB" w:rsidP="00C60112">
            <w:pPr>
              <w:spacing w:after="100" w:afterAutospacing="1"/>
              <w:rPr>
                <w:rStyle w:val="Emphasis"/>
                <w:sz w:val="28"/>
                <w:szCs w:val="28"/>
              </w:rPr>
            </w:pPr>
            <w:r>
              <w:rPr>
                <w:rStyle w:val="Emphasis"/>
                <w:sz w:val="28"/>
                <w:szCs w:val="28"/>
              </w:rPr>
              <w:t>78</w:t>
            </w:r>
          </w:p>
        </w:tc>
        <w:tc>
          <w:tcPr>
            <w:tcW w:w="720" w:type="dxa"/>
          </w:tcPr>
          <w:p w:rsidR="00B567FB" w:rsidRPr="004C6F9B" w:rsidRDefault="00B567FB" w:rsidP="00C60112">
            <w:pPr>
              <w:spacing w:after="100" w:afterAutospacing="1"/>
              <w:rPr>
                <w:rStyle w:val="Emphasis"/>
                <w:sz w:val="28"/>
                <w:szCs w:val="28"/>
              </w:rPr>
            </w:pPr>
            <w:r>
              <w:rPr>
                <w:rStyle w:val="Emphasis"/>
                <w:sz w:val="28"/>
                <w:szCs w:val="28"/>
              </w:rPr>
              <w:t>78%</w:t>
            </w:r>
          </w:p>
        </w:tc>
        <w:tc>
          <w:tcPr>
            <w:tcW w:w="1530" w:type="dxa"/>
          </w:tcPr>
          <w:p w:rsidR="00B567FB" w:rsidRPr="004C6F9B" w:rsidRDefault="00B567FB" w:rsidP="00C60112">
            <w:pPr>
              <w:spacing w:after="100" w:afterAutospacing="1"/>
              <w:rPr>
                <w:rStyle w:val="Emphasis"/>
                <w:sz w:val="28"/>
                <w:szCs w:val="28"/>
              </w:rPr>
            </w:pPr>
            <w:r>
              <w:rPr>
                <w:rStyle w:val="Emphasis"/>
                <w:sz w:val="28"/>
                <w:szCs w:val="28"/>
              </w:rPr>
              <w:t>22</w:t>
            </w:r>
          </w:p>
        </w:tc>
        <w:tc>
          <w:tcPr>
            <w:tcW w:w="720" w:type="dxa"/>
          </w:tcPr>
          <w:p w:rsidR="00B567FB" w:rsidRPr="004C6F9B" w:rsidRDefault="00B567FB" w:rsidP="00C60112">
            <w:pPr>
              <w:spacing w:after="100" w:afterAutospacing="1"/>
              <w:rPr>
                <w:rStyle w:val="Emphasis"/>
                <w:sz w:val="28"/>
                <w:szCs w:val="28"/>
              </w:rPr>
            </w:pPr>
            <w:r>
              <w:rPr>
                <w:rStyle w:val="Emphasis"/>
                <w:sz w:val="28"/>
                <w:szCs w:val="28"/>
              </w:rPr>
              <w:t>22%</w:t>
            </w:r>
          </w:p>
        </w:tc>
      </w:tr>
      <w:tr w:rsidR="00B567FB" w:rsidRPr="009A3FC2" w:rsidTr="00C60112">
        <w:trPr>
          <w:trHeight w:val="908"/>
        </w:trPr>
        <w:tc>
          <w:tcPr>
            <w:tcW w:w="720" w:type="dxa"/>
          </w:tcPr>
          <w:p w:rsidR="00B567FB" w:rsidRPr="004C6F9B" w:rsidRDefault="00B567FB" w:rsidP="00C60112">
            <w:pPr>
              <w:spacing w:after="100" w:afterAutospacing="1"/>
              <w:rPr>
                <w:rStyle w:val="Emphasis"/>
                <w:sz w:val="28"/>
                <w:szCs w:val="28"/>
              </w:rPr>
            </w:pPr>
            <w:r>
              <w:rPr>
                <w:rStyle w:val="Emphasis"/>
                <w:sz w:val="28"/>
                <w:szCs w:val="28"/>
              </w:rPr>
              <w:t>11</w:t>
            </w:r>
          </w:p>
        </w:tc>
        <w:tc>
          <w:tcPr>
            <w:tcW w:w="3780" w:type="dxa"/>
          </w:tcPr>
          <w:p w:rsidR="00B567FB" w:rsidRPr="00BE5C6E" w:rsidRDefault="00B567FB" w:rsidP="00C60112">
            <w:pPr>
              <w:spacing w:after="100" w:afterAutospacing="1"/>
              <w:rPr>
                <w:rStyle w:val="Emphasis"/>
                <w:sz w:val="28"/>
                <w:szCs w:val="28"/>
                <w:lang w:val="fr-FR"/>
              </w:rPr>
            </w:pPr>
            <w:r>
              <w:rPr>
                <w:rStyle w:val="Emphasis"/>
                <w:rFonts w:ascii="Times New Roman" w:hAnsi="Times New Roman"/>
                <w:i w:val="0"/>
                <w:sz w:val="28"/>
                <w:szCs w:val="28"/>
                <w:lang w:val="fr-FR"/>
              </w:rPr>
              <w:t>La méthode communicative doit être purement utilisée pour enseigner le français ?</w:t>
            </w:r>
          </w:p>
        </w:tc>
        <w:tc>
          <w:tcPr>
            <w:tcW w:w="1530" w:type="dxa"/>
          </w:tcPr>
          <w:p w:rsidR="00B567FB" w:rsidRPr="004C6F9B" w:rsidRDefault="00B567FB" w:rsidP="00C60112">
            <w:pPr>
              <w:spacing w:after="100" w:afterAutospacing="1"/>
              <w:rPr>
                <w:rStyle w:val="Emphasis"/>
                <w:sz w:val="28"/>
                <w:szCs w:val="28"/>
              </w:rPr>
            </w:pPr>
            <w:r>
              <w:rPr>
                <w:rStyle w:val="Emphasis"/>
                <w:sz w:val="28"/>
                <w:szCs w:val="28"/>
              </w:rPr>
              <w:t>60</w:t>
            </w:r>
          </w:p>
        </w:tc>
        <w:tc>
          <w:tcPr>
            <w:tcW w:w="720" w:type="dxa"/>
          </w:tcPr>
          <w:p w:rsidR="00B567FB" w:rsidRPr="004C6F9B" w:rsidRDefault="00B567FB" w:rsidP="00C60112">
            <w:pPr>
              <w:spacing w:after="100" w:afterAutospacing="1"/>
              <w:rPr>
                <w:rStyle w:val="Emphasis"/>
                <w:sz w:val="28"/>
                <w:szCs w:val="28"/>
              </w:rPr>
            </w:pPr>
            <w:r>
              <w:rPr>
                <w:rStyle w:val="Emphasis"/>
                <w:sz w:val="28"/>
                <w:szCs w:val="28"/>
              </w:rPr>
              <w:t>60%</w:t>
            </w:r>
          </w:p>
        </w:tc>
        <w:tc>
          <w:tcPr>
            <w:tcW w:w="1530" w:type="dxa"/>
          </w:tcPr>
          <w:p w:rsidR="00B567FB" w:rsidRPr="004C6F9B" w:rsidRDefault="00B567FB" w:rsidP="00C60112">
            <w:pPr>
              <w:spacing w:after="100" w:afterAutospacing="1"/>
              <w:rPr>
                <w:rStyle w:val="Emphasis"/>
                <w:sz w:val="28"/>
                <w:szCs w:val="28"/>
              </w:rPr>
            </w:pPr>
            <w:r>
              <w:rPr>
                <w:rStyle w:val="Emphasis"/>
                <w:sz w:val="28"/>
                <w:szCs w:val="28"/>
              </w:rPr>
              <w:t>40</w:t>
            </w:r>
          </w:p>
        </w:tc>
        <w:tc>
          <w:tcPr>
            <w:tcW w:w="720" w:type="dxa"/>
          </w:tcPr>
          <w:p w:rsidR="00B567FB" w:rsidRPr="004C6F9B" w:rsidRDefault="00B567FB" w:rsidP="00C60112">
            <w:pPr>
              <w:spacing w:after="100" w:afterAutospacing="1"/>
              <w:rPr>
                <w:rStyle w:val="Emphasis"/>
                <w:sz w:val="28"/>
                <w:szCs w:val="28"/>
              </w:rPr>
            </w:pPr>
            <w:r>
              <w:rPr>
                <w:rStyle w:val="Emphasis"/>
                <w:sz w:val="28"/>
                <w:szCs w:val="28"/>
              </w:rPr>
              <w:t>40%</w:t>
            </w:r>
          </w:p>
        </w:tc>
      </w:tr>
      <w:tr w:rsidR="00B567FB" w:rsidRPr="009A3FC2" w:rsidTr="00C60112">
        <w:trPr>
          <w:trHeight w:val="845"/>
        </w:trPr>
        <w:tc>
          <w:tcPr>
            <w:tcW w:w="720" w:type="dxa"/>
          </w:tcPr>
          <w:p w:rsidR="00B567FB" w:rsidRPr="004C6F9B" w:rsidRDefault="00B567FB" w:rsidP="00C60112">
            <w:pPr>
              <w:spacing w:after="100" w:afterAutospacing="1"/>
              <w:rPr>
                <w:rStyle w:val="Emphasis"/>
                <w:sz w:val="28"/>
                <w:szCs w:val="28"/>
              </w:rPr>
            </w:pPr>
            <w:r>
              <w:rPr>
                <w:rStyle w:val="Emphasis"/>
                <w:sz w:val="28"/>
                <w:szCs w:val="28"/>
              </w:rPr>
              <w:t>12</w:t>
            </w:r>
          </w:p>
        </w:tc>
        <w:tc>
          <w:tcPr>
            <w:tcW w:w="3780" w:type="dxa"/>
          </w:tcPr>
          <w:p w:rsidR="00B567FB" w:rsidRPr="00043CC4" w:rsidRDefault="00B567FB" w:rsidP="00C60112">
            <w:pPr>
              <w:spacing w:after="100" w:afterAutospacing="1"/>
              <w:rPr>
                <w:rStyle w:val="Emphasis"/>
                <w:sz w:val="28"/>
                <w:szCs w:val="28"/>
                <w:lang w:val="fr-FR"/>
              </w:rPr>
            </w:pPr>
            <w:r>
              <w:rPr>
                <w:rStyle w:val="Emphasis"/>
                <w:rFonts w:ascii="Times New Roman" w:hAnsi="Times New Roman"/>
                <w:i w:val="0"/>
                <w:sz w:val="28"/>
                <w:szCs w:val="28"/>
                <w:lang w:val="fr-FR"/>
              </w:rPr>
              <w:t xml:space="preserve">Le temps alloué au français est </w:t>
            </w:r>
            <w:r w:rsidRPr="00DB5082">
              <w:rPr>
                <w:rStyle w:val="Emphasis"/>
                <w:rFonts w:ascii="Times New Roman" w:hAnsi="Times New Roman"/>
                <w:i w:val="0"/>
                <w:sz w:val="28"/>
                <w:szCs w:val="28"/>
                <w:lang w:val="fr-FR"/>
              </w:rPr>
              <w:t xml:space="preserve"> suffisant</w:t>
            </w:r>
            <w:r>
              <w:rPr>
                <w:rStyle w:val="Emphasis"/>
                <w:rFonts w:ascii="Times New Roman" w:hAnsi="Times New Roman"/>
                <w:i w:val="0"/>
                <w:sz w:val="28"/>
                <w:szCs w:val="28"/>
                <w:lang w:val="fr-FR"/>
              </w:rPr>
              <w:t> ?</w:t>
            </w:r>
          </w:p>
        </w:tc>
        <w:tc>
          <w:tcPr>
            <w:tcW w:w="1530" w:type="dxa"/>
          </w:tcPr>
          <w:p w:rsidR="00B567FB" w:rsidRPr="004C6F9B" w:rsidRDefault="00B567FB" w:rsidP="00C60112">
            <w:pPr>
              <w:spacing w:after="100" w:afterAutospacing="1"/>
              <w:rPr>
                <w:rStyle w:val="Emphasis"/>
                <w:sz w:val="28"/>
                <w:szCs w:val="28"/>
              </w:rPr>
            </w:pPr>
            <w:r>
              <w:rPr>
                <w:rStyle w:val="Emphasis"/>
                <w:sz w:val="28"/>
                <w:szCs w:val="28"/>
              </w:rPr>
              <w:t>81</w:t>
            </w:r>
          </w:p>
        </w:tc>
        <w:tc>
          <w:tcPr>
            <w:tcW w:w="720" w:type="dxa"/>
          </w:tcPr>
          <w:p w:rsidR="00B567FB" w:rsidRPr="004C6F9B" w:rsidRDefault="00B567FB" w:rsidP="00C60112">
            <w:pPr>
              <w:spacing w:after="100" w:afterAutospacing="1"/>
              <w:rPr>
                <w:rStyle w:val="Emphasis"/>
                <w:sz w:val="28"/>
                <w:szCs w:val="28"/>
              </w:rPr>
            </w:pPr>
            <w:r>
              <w:rPr>
                <w:rStyle w:val="Emphasis"/>
                <w:sz w:val="28"/>
                <w:szCs w:val="28"/>
              </w:rPr>
              <w:t>81%</w:t>
            </w:r>
          </w:p>
        </w:tc>
        <w:tc>
          <w:tcPr>
            <w:tcW w:w="1530" w:type="dxa"/>
          </w:tcPr>
          <w:p w:rsidR="00B567FB" w:rsidRPr="004C6F9B" w:rsidRDefault="00B567FB" w:rsidP="00C60112">
            <w:pPr>
              <w:spacing w:after="100" w:afterAutospacing="1"/>
              <w:rPr>
                <w:rStyle w:val="Emphasis"/>
                <w:sz w:val="28"/>
                <w:szCs w:val="28"/>
              </w:rPr>
            </w:pPr>
            <w:r>
              <w:rPr>
                <w:rStyle w:val="Emphasis"/>
                <w:sz w:val="28"/>
                <w:szCs w:val="28"/>
              </w:rPr>
              <w:t>19</w:t>
            </w:r>
          </w:p>
        </w:tc>
        <w:tc>
          <w:tcPr>
            <w:tcW w:w="720" w:type="dxa"/>
          </w:tcPr>
          <w:p w:rsidR="00B567FB" w:rsidRPr="004C6F9B" w:rsidRDefault="00B567FB" w:rsidP="00C60112">
            <w:pPr>
              <w:spacing w:after="100" w:afterAutospacing="1"/>
              <w:rPr>
                <w:rStyle w:val="Emphasis"/>
                <w:sz w:val="28"/>
                <w:szCs w:val="28"/>
              </w:rPr>
            </w:pPr>
            <w:r>
              <w:rPr>
                <w:rStyle w:val="Emphasis"/>
                <w:sz w:val="28"/>
                <w:szCs w:val="28"/>
              </w:rPr>
              <w:t>19%</w:t>
            </w:r>
          </w:p>
        </w:tc>
      </w:tr>
    </w:tbl>
    <w:p w:rsidR="00B567FB" w:rsidRDefault="00B567FB" w:rsidP="00B567FB">
      <w:pPr>
        <w:spacing w:after="0" w:line="360" w:lineRule="auto"/>
        <w:jc w:val="both"/>
        <w:rPr>
          <w:rFonts w:ascii="Times New Roman" w:eastAsia="Calibri" w:hAnsi="Times New Roman"/>
          <w:sz w:val="28"/>
          <w:szCs w:val="28"/>
          <w:lang w:val="fr-FR"/>
        </w:rPr>
      </w:pPr>
      <w:r>
        <w:rPr>
          <w:rFonts w:ascii="Times New Roman" w:hAnsi="Times New Roman" w:cs="Times New Roman"/>
          <w:sz w:val="28"/>
          <w:szCs w:val="28"/>
          <w:lang w:val="fr-FR"/>
        </w:rPr>
        <w:t>Le tableau 7</w:t>
      </w:r>
      <w:r w:rsidRPr="00B13698">
        <w:rPr>
          <w:rFonts w:ascii="Times New Roman" w:hAnsi="Times New Roman" w:cs="Times New Roman"/>
          <w:sz w:val="28"/>
          <w:szCs w:val="28"/>
          <w:lang w:val="fr-FR"/>
        </w:rPr>
        <w:t xml:space="preserve"> ci-dessus montre que </w:t>
      </w:r>
      <w:r w:rsidRPr="00FE063E">
        <w:rPr>
          <w:rFonts w:ascii="Times New Roman" w:eastAsia="Calibri" w:hAnsi="Times New Roman"/>
          <w:b/>
          <w:sz w:val="28"/>
          <w:szCs w:val="28"/>
          <w:lang w:val="fr-FR"/>
        </w:rPr>
        <w:t>La do</w:t>
      </w:r>
      <w:r>
        <w:rPr>
          <w:rFonts w:ascii="Times New Roman" w:eastAsia="Calibri" w:hAnsi="Times New Roman"/>
          <w:b/>
          <w:sz w:val="28"/>
          <w:szCs w:val="28"/>
          <w:lang w:val="fr-FR"/>
        </w:rPr>
        <w:t>nnée No 9</w:t>
      </w:r>
      <w:r w:rsidRPr="00751574">
        <w:rPr>
          <w:rFonts w:ascii="Times New Roman" w:eastAsia="Calibri" w:hAnsi="Times New Roman"/>
          <w:sz w:val="28"/>
          <w:szCs w:val="28"/>
          <w:lang w:val="fr-FR"/>
        </w:rPr>
        <w:t xml:space="preserve"> </w:t>
      </w:r>
      <w:r>
        <w:rPr>
          <w:rFonts w:ascii="Times New Roman" w:hAnsi="Times New Roman" w:cs="Times New Roman"/>
          <w:sz w:val="28"/>
          <w:szCs w:val="28"/>
          <w:lang w:val="fr-FR"/>
        </w:rPr>
        <w:t>(soit 82</w:t>
      </w:r>
      <w:r w:rsidRPr="00B13698">
        <w:rPr>
          <w:rFonts w:ascii="Times New Roman" w:hAnsi="Times New Roman" w:cs="Times New Roman"/>
          <w:sz w:val="28"/>
          <w:szCs w:val="28"/>
          <w:lang w:val="fr-FR"/>
        </w:rPr>
        <w:t>%)</w:t>
      </w:r>
      <w:r>
        <w:rPr>
          <w:rFonts w:ascii="Times New Roman" w:hAnsi="Times New Roman" w:cs="Times New Roman"/>
          <w:sz w:val="28"/>
          <w:szCs w:val="28"/>
          <w:lang w:val="fr-FR"/>
        </w:rPr>
        <w:t xml:space="preserve"> </w:t>
      </w:r>
      <w:r>
        <w:rPr>
          <w:rFonts w:ascii="Times New Roman" w:eastAsia="Calibri" w:hAnsi="Times New Roman"/>
          <w:sz w:val="28"/>
          <w:szCs w:val="28"/>
          <w:lang w:val="fr-FR"/>
        </w:rPr>
        <w:t xml:space="preserve"> des répondants </w:t>
      </w:r>
    </w:p>
    <w:p w:rsidR="00B567FB" w:rsidRDefault="00B567FB" w:rsidP="00B567FB">
      <w:pPr>
        <w:spacing w:after="0" w:line="360" w:lineRule="auto"/>
        <w:jc w:val="both"/>
        <w:rPr>
          <w:rStyle w:val="Emphasis"/>
          <w:rFonts w:ascii="Times New Roman" w:hAnsi="Times New Roman"/>
          <w:sz w:val="28"/>
          <w:szCs w:val="28"/>
          <w:lang w:val="fr-FR"/>
        </w:rPr>
      </w:pPr>
      <w:r>
        <w:rPr>
          <w:rFonts w:ascii="Times New Roman" w:eastAsia="Calibri" w:hAnsi="Times New Roman"/>
          <w:sz w:val="28"/>
          <w:szCs w:val="28"/>
          <w:lang w:val="fr-FR"/>
        </w:rPr>
        <w:t xml:space="preserve">disent </w:t>
      </w:r>
      <w:r w:rsidRPr="005E5D43">
        <w:rPr>
          <w:rFonts w:ascii="Times New Roman" w:eastAsia="Calibri" w:hAnsi="Times New Roman"/>
          <w:sz w:val="28"/>
          <w:szCs w:val="28"/>
          <w:lang w:val="fr-FR"/>
        </w:rPr>
        <w:t xml:space="preserve">oui </w:t>
      </w:r>
      <w:r w:rsidRPr="005E5D43">
        <w:rPr>
          <w:rStyle w:val="Emphasis"/>
          <w:rFonts w:ascii="Times New Roman" w:hAnsi="Times New Roman"/>
          <w:i w:val="0"/>
          <w:sz w:val="28"/>
          <w:szCs w:val="28"/>
          <w:lang w:val="fr-FR"/>
        </w:rPr>
        <w:t>qu</w:t>
      </w:r>
      <w:r>
        <w:rPr>
          <w:rStyle w:val="Emphasis"/>
          <w:rFonts w:ascii="Times New Roman" w:hAnsi="Times New Roman"/>
          <w:i w:val="0"/>
          <w:sz w:val="28"/>
          <w:szCs w:val="28"/>
          <w:lang w:val="fr-FR"/>
        </w:rPr>
        <w:t>e</w:t>
      </w:r>
      <w:r w:rsidRPr="00D616B7">
        <w:rPr>
          <w:rFonts w:ascii="Times New Roman" w:hAnsi="Times New Roman" w:cs="Times New Roman"/>
          <w:sz w:val="28"/>
          <w:szCs w:val="28"/>
          <w:lang w:val="fr-FR"/>
        </w:rPr>
        <w:t xml:space="preserve"> </w:t>
      </w:r>
      <w:r w:rsidRPr="008D5B15">
        <w:rPr>
          <w:rFonts w:ascii="Times New Roman" w:hAnsi="Times New Roman" w:cs="Times New Roman"/>
          <w:sz w:val="28"/>
          <w:szCs w:val="28"/>
          <w:lang w:val="fr-FR"/>
        </w:rPr>
        <w:t>les jeux, les chansons et les films doivent être beaucoup utilisé dans l’enseignement de français</w:t>
      </w:r>
      <w:r>
        <w:rPr>
          <w:rStyle w:val="Emphasis"/>
          <w:rFonts w:ascii="Times New Roman" w:hAnsi="Times New Roman"/>
          <w:i w:val="0"/>
          <w:sz w:val="28"/>
          <w:szCs w:val="28"/>
          <w:lang w:val="fr-FR"/>
        </w:rPr>
        <w:t>, alors que (soit 1</w:t>
      </w:r>
      <w:r w:rsidRPr="005E5D43">
        <w:rPr>
          <w:rStyle w:val="Emphasis"/>
          <w:rFonts w:ascii="Times New Roman" w:hAnsi="Times New Roman"/>
          <w:i w:val="0"/>
          <w:sz w:val="28"/>
          <w:szCs w:val="28"/>
          <w:lang w:val="fr-FR"/>
        </w:rPr>
        <w:t xml:space="preserve">8%) </w:t>
      </w:r>
      <w:r>
        <w:rPr>
          <w:rFonts w:ascii="Times New Roman" w:eastAsia="Calibri" w:hAnsi="Times New Roman"/>
          <w:sz w:val="28"/>
          <w:szCs w:val="28"/>
          <w:lang w:val="fr-FR"/>
        </w:rPr>
        <w:t xml:space="preserve">des répondants disent non. </w:t>
      </w:r>
      <w:r w:rsidRPr="00FE063E">
        <w:rPr>
          <w:rFonts w:ascii="Times New Roman" w:eastAsia="Calibri" w:hAnsi="Times New Roman"/>
          <w:b/>
          <w:sz w:val="28"/>
          <w:szCs w:val="28"/>
          <w:lang w:val="fr-FR"/>
        </w:rPr>
        <w:t xml:space="preserve">La donnée No </w:t>
      </w:r>
      <w:r>
        <w:rPr>
          <w:rFonts w:ascii="Times New Roman" w:eastAsia="Calibri" w:hAnsi="Times New Roman"/>
          <w:b/>
          <w:sz w:val="28"/>
          <w:szCs w:val="28"/>
          <w:lang w:val="fr-FR"/>
        </w:rPr>
        <w:t>10</w:t>
      </w:r>
      <w:r>
        <w:rPr>
          <w:rFonts w:ascii="Times New Roman" w:eastAsia="Calibri" w:hAnsi="Times New Roman"/>
          <w:sz w:val="28"/>
          <w:szCs w:val="28"/>
          <w:lang w:val="fr-FR"/>
        </w:rPr>
        <w:t xml:space="preserve"> du tableau ci-dessus montre que</w:t>
      </w:r>
      <w:r w:rsidRPr="00751574">
        <w:rPr>
          <w:rFonts w:ascii="Times New Roman" w:eastAsia="Calibri" w:hAnsi="Times New Roman"/>
          <w:sz w:val="28"/>
          <w:szCs w:val="28"/>
          <w:lang w:val="fr-FR"/>
        </w:rPr>
        <w:t xml:space="preserve"> </w:t>
      </w:r>
      <w:r>
        <w:rPr>
          <w:rFonts w:ascii="Times New Roman" w:hAnsi="Times New Roman" w:cs="Times New Roman"/>
          <w:sz w:val="28"/>
          <w:szCs w:val="28"/>
          <w:lang w:val="fr-FR"/>
        </w:rPr>
        <w:t>(soit 78</w:t>
      </w:r>
      <w:r w:rsidRPr="00B13698">
        <w:rPr>
          <w:rFonts w:ascii="Times New Roman" w:hAnsi="Times New Roman" w:cs="Times New Roman"/>
          <w:sz w:val="28"/>
          <w:szCs w:val="28"/>
          <w:lang w:val="fr-FR"/>
        </w:rPr>
        <w:t>%)</w:t>
      </w:r>
      <w:r>
        <w:rPr>
          <w:rFonts w:ascii="Times New Roman" w:hAnsi="Times New Roman" w:cs="Times New Roman"/>
          <w:sz w:val="28"/>
          <w:szCs w:val="28"/>
          <w:lang w:val="fr-FR"/>
        </w:rPr>
        <w:t xml:space="preserve"> </w:t>
      </w:r>
      <w:r>
        <w:rPr>
          <w:rFonts w:ascii="Times New Roman" w:eastAsia="Calibri" w:hAnsi="Times New Roman"/>
          <w:sz w:val="28"/>
          <w:szCs w:val="28"/>
          <w:lang w:val="fr-FR"/>
        </w:rPr>
        <w:t xml:space="preserve"> des répondants disent oui </w:t>
      </w:r>
      <w:r w:rsidRPr="006F0DF7">
        <w:rPr>
          <w:rStyle w:val="Emphasis"/>
          <w:rFonts w:ascii="Times New Roman" w:hAnsi="Times New Roman"/>
          <w:i w:val="0"/>
          <w:sz w:val="28"/>
          <w:szCs w:val="28"/>
          <w:lang w:val="fr-FR"/>
        </w:rPr>
        <w:t>que</w:t>
      </w:r>
      <w:r>
        <w:rPr>
          <w:rStyle w:val="Emphasis"/>
          <w:rFonts w:ascii="Times New Roman" w:hAnsi="Times New Roman"/>
          <w:i w:val="0"/>
          <w:sz w:val="28"/>
          <w:szCs w:val="28"/>
          <w:lang w:val="fr-FR"/>
        </w:rPr>
        <w:t xml:space="preserve"> L</w:t>
      </w:r>
      <w:r w:rsidRPr="004B696B">
        <w:rPr>
          <w:rStyle w:val="Emphasis"/>
          <w:rFonts w:ascii="Times New Roman" w:hAnsi="Times New Roman"/>
          <w:i w:val="0"/>
          <w:sz w:val="28"/>
          <w:szCs w:val="28"/>
          <w:lang w:val="fr-FR"/>
        </w:rPr>
        <w:t>e français soit davantage utilisé au Nigeria</w:t>
      </w:r>
      <w:r>
        <w:rPr>
          <w:rFonts w:ascii="Times New Roman" w:hAnsi="Times New Roman" w:cs="Times New Roman"/>
          <w:sz w:val="28"/>
          <w:szCs w:val="28"/>
          <w:lang w:val="fr-FR"/>
        </w:rPr>
        <w:t xml:space="preserve">, alors que (soit 22%) </w:t>
      </w:r>
      <w:r>
        <w:rPr>
          <w:rFonts w:ascii="Times New Roman" w:eastAsia="Calibri" w:hAnsi="Times New Roman"/>
          <w:sz w:val="28"/>
          <w:szCs w:val="28"/>
          <w:lang w:val="fr-FR"/>
        </w:rPr>
        <w:t xml:space="preserve">des répondants disent non, </w:t>
      </w:r>
      <w:r>
        <w:rPr>
          <w:rStyle w:val="Emphasis"/>
          <w:rFonts w:ascii="Times New Roman" w:hAnsi="Times New Roman"/>
          <w:i w:val="0"/>
          <w:sz w:val="28"/>
          <w:szCs w:val="28"/>
          <w:lang w:val="fr-FR"/>
        </w:rPr>
        <w:t>L</w:t>
      </w:r>
      <w:r w:rsidRPr="004B696B">
        <w:rPr>
          <w:rStyle w:val="Emphasis"/>
          <w:rFonts w:ascii="Times New Roman" w:hAnsi="Times New Roman"/>
          <w:i w:val="0"/>
          <w:sz w:val="28"/>
          <w:szCs w:val="28"/>
          <w:lang w:val="fr-FR"/>
        </w:rPr>
        <w:t xml:space="preserve">e français </w:t>
      </w:r>
      <w:r>
        <w:rPr>
          <w:rStyle w:val="Emphasis"/>
          <w:rFonts w:ascii="Times New Roman" w:hAnsi="Times New Roman"/>
          <w:i w:val="0"/>
          <w:sz w:val="28"/>
          <w:szCs w:val="28"/>
          <w:lang w:val="fr-FR"/>
        </w:rPr>
        <w:t xml:space="preserve">ne </w:t>
      </w:r>
      <w:r w:rsidRPr="004B696B">
        <w:rPr>
          <w:rStyle w:val="Emphasis"/>
          <w:rFonts w:ascii="Times New Roman" w:hAnsi="Times New Roman"/>
          <w:i w:val="0"/>
          <w:sz w:val="28"/>
          <w:szCs w:val="28"/>
          <w:lang w:val="fr-FR"/>
        </w:rPr>
        <w:t>soit</w:t>
      </w:r>
      <w:r>
        <w:rPr>
          <w:rStyle w:val="Emphasis"/>
          <w:rFonts w:ascii="Times New Roman" w:hAnsi="Times New Roman"/>
          <w:i w:val="0"/>
          <w:sz w:val="28"/>
          <w:szCs w:val="28"/>
          <w:lang w:val="fr-FR"/>
        </w:rPr>
        <w:t xml:space="preserve"> pas</w:t>
      </w:r>
      <w:r w:rsidRPr="004B696B">
        <w:rPr>
          <w:rStyle w:val="Emphasis"/>
          <w:rFonts w:ascii="Times New Roman" w:hAnsi="Times New Roman"/>
          <w:i w:val="0"/>
          <w:sz w:val="28"/>
          <w:szCs w:val="28"/>
          <w:lang w:val="fr-FR"/>
        </w:rPr>
        <w:t xml:space="preserve"> davantage utilisé au Nigeria</w:t>
      </w:r>
      <w:r>
        <w:rPr>
          <w:rFonts w:ascii="Times New Roman" w:hAnsi="Times New Roman" w:cs="Times New Roman"/>
          <w:sz w:val="28"/>
          <w:szCs w:val="28"/>
          <w:lang w:val="fr-FR"/>
        </w:rPr>
        <w:t xml:space="preserve">. </w:t>
      </w:r>
      <w:r w:rsidRPr="00FE063E">
        <w:rPr>
          <w:rFonts w:ascii="Times New Roman" w:eastAsia="Calibri" w:hAnsi="Times New Roman"/>
          <w:b/>
          <w:sz w:val="28"/>
          <w:szCs w:val="28"/>
          <w:lang w:val="fr-FR"/>
        </w:rPr>
        <w:t xml:space="preserve">La donnée No </w:t>
      </w:r>
      <w:r>
        <w:rPr>
          <w:rFonts w:ascii="Times New Roman" w:eastAsia="Calibri" w:hAnsi="Times New Roman"/>
          <w:b/>
          <w:sz w:val="28"/>
          <w:szCs w:val="28"/>
          <w:lang w:val="fr-FR"/>
        </w:rPr>
        <w:t>11</w:t>
      </w:r>
      <w:r>
        <w:rPr>
          <w:rFonts w:ascii="Times New Roman" w:eastAsia="Calibri" w:hAnsi="Times New Roman"/>
          <w:sz w:val="28"/>
          <w:szCs w:val="28"/>
          <w:lang w:val="fr-FR"/>
        </w:rPr>
        <w:t xml:space="preserve"> du tableau ci-dessus montre que</w:t>
      </w:r>
      <w:r w:rsidRPr="00751574">
        <w:rPr>
          <w:rFonts w:ascii="Times New Roman" w:eastAsia="Calibri" w:hAnsi="Times New Roman"/>
          <w:sz w:val="28"/>
          <w:szCs w:val="28"/>
          <w:lang w:val="fr-FR"/>
        </w:rPr>
        <w:t xml:space="preserve"> </w:t>
      </w:r>
      <w:r>
        <w:rPr>
          <w:rFonts w:ascii="Times New Roman" w:hAnsi="Times New Roman" w:cs="Times New Roman"/>
          <w:sz w:val="28"/>
          <w:szCs w:val="28"/>
          <w:lang w:val="fr-FR"/>
        </w:rPr>
        <w:t>(soit 60</w:t>
      </w:r>
      <w:r w:rsidRPr="00B13698">
        <w:rPr>
          <w:rFonts w:ascii="Times New Roman" w:hAnsi="Times New Roman" w:cs="Times New Roman"/>
          <w:sz w:val="28"/>
          <w:szCs w:val="28"/>
          <w:lang w:val="fr-FR"/>
        </w:rPr>
        <w:t>%)</w:t>
      </w:r>
      <w:r>
        <w:rPr>
          <w:rFonts w:ascii="Times New Roman" w:hAnsi="Times New Roman" w:cs="Times New Roman"/>
          <w:sz w:val="28"/>
          <w:szCs w:val="28"/>
          <w:lang w:val="fr-FR"/>
        </w:rPr>
        <w:t xml:space="preserve"> </w:t>
      </w:r>
      <w:r>
        <w:rPr>
          <w:rFonts w:ascii="Times New Roman" w:eastAsia="Calibri" w:hAnsi="Times New Roman"/>
          <w:sz w:val="28"/>
          <w:szCs w:val="28"/>
          <w:lang w:val="fr-FR"/>
        </w:rPr>
        <w:t xml:space="preserve">des répondants disent oui </w:t>
      </w:r>
      <w:r w:rsidRPr="00385298">
        <w:rPr>
          <w:rStyle w:val="Emphasis"/>
          <w:rFonts w:ascii="Times New Roman" w:hAnsi="Times New Roman"/>
          <w:i w:val="0"/>
          <w:sz w:val="28"/>
          <w:szCs w:val="28"/>
          <w:lang w:val="fr-FR"/>
        </w:rPr>
        <w:t>que</w:t>
      </w:r>
      <w:r>
        <w:rPr>
          <w:rStyle w:val="Emphasis"/>
          <w:rFonts w:ascii="Times New Roman" w:hAnsi="Times New Roman"/>
          <w:i w:val="0"/>
          <w:sz w:val="28"/>
          <w:szCs w:val="28"/>
          <w:lang w:val="fr-FR"/>
        </w:rPr>
        <w:t xml:space="preserve"> la méthode communicative doit être purement utilisée pour enseigner le français</w:t>
      </w:r>
      <w:r>
        <w:rPr>
          <w:rStyle w:val="Emphasis"/>
          <w:rFonts w:ascii="Times New Roman" w:hAnsi="Times New Roman"/>
          <w:sz w:val="28"/>
          <w:szCs w:val="28"/>
          <w:lang w:val="fr-FR"/>
        </w:rPr>
        <w:t>,</w:t>
      </w:r>
      <w:r>
        <w:rPr>
          <w:rStyle w:val="Emphasis"/>
          <w:rFonts w:ascii="Times New Roman" w:hAnsi="Times New Roman"/>
          <w:i w:val="0"/>
          <w:sz w:val="28"/>
          <w:szCs w:val="28"/>
          <w:lang w:val="fr-FR"/>
        </w:rPr>
        <w:t xml:space="preserve"> </w:t>
      </w:r>
      <w:r w:rsidRPr="00385298">
        <w:rPr>
          <w:rStyle w:val="Emphasis"/>
          <w:rFonts w:ascii="Times New Roman" w:hAnsi="Times New Roman"/>
          <w:i w:val="0"/>
          <w:sz w:val="28"/>
          <w:szCs w:val="28"/>
          <w:lang w:val="fr-FR"/>
        </w:rPr>
        <w:t>alors que (soit 40%)</w:t>
      </w:r>
      <w:r>
        <w:rPr>
          <w:rStyle w:val="Emphasis"/>
          <w:rFonts w:ascii="Times New Roman" w:hAnsi="Times New Roman"/>
          <w:sz w:val="28"/>
          <w:szCs w:val="28"/>
          <w:lang w:val="fr-FR"/>
        </w:rPr>
        <w:t xml:space="preserve"> </w:t>
      </w:r>
      <w:r>
        <w:rPr>
          <w:rFonts w:ascii="Times New Roman" w:eastAsia="Calibri" w:hAnsi="Times New Roman"/>
          <w:sz w:val="28"/>
          <w:szCs w:val="28"/>
          <w:lang w:val="fr-FR"/>
        </w:rPr>
        <w:t xml:space="preserve">des répondants disent non </w:t>
      </w:r>
      <w:r>
        <w:rPr>
          <w:rStyle w:val="Emphasis"/>
          <w:rFonts w:ascii="Times New Roman" w:hAnsi="Times New Roman"/>
          <w:i w:val="0"/>
          <w:sz w:val="28"/>
          <w:szCs w:val="28"/>
          <w:lang w:val="fr-FR"/>
        </w:rPr>
        <w:t>la méthode communicative ne doit pas être purement utilisée pour enseigner le français</w:t>
      </w:r>
      <w:r>
        <w:rPr>
          <w:rStyle w:val="Emphasis"/>
          <w:rFonts w:ascii="Times New Roman" w:hAnsi="Times New Roman"/>
          <w:sz w:val="28"/>
          <w:szCs w:val="28"/>
          <w:lang w:val="fr-FR"/>
        </w:rPr>
        <w:t>.</w:t>
      </w:r>
    </w:p>
    <w:p w:rsidR="00B567FB" w:rsidRPr="00B13698" w:rsidRDefault="00B567FB" w:rsidP="00B567FB">
      <w:pPr>
        <w:spacing w:after="0" w:line="360" w:lineRule="auto"/>
        <w:jc w:val="both"/>
        <w:rPr>
          <w:rFonts w:ascii="Times New Roman" w:hAnsi="Times New Roman" w:cs="Times New Roman"/>
          <w:sz w:val="28"/>
          <w:szCs w:val="28"/>
          <w:lang w:val="fr-FR"/>
        </w:rPr>
      </w:pPr>
      <w:r w:rsidRPr="00FE063E">
        <w:rPr>
          <w:rFonts w:ascii="Times New Roman" w:eastAsia="Calibri" w:hAnsi="Times New Roman"/>
          <w:b/>
          <w:sz w:val="28"/>
          <w:szCs w:val="28"/>
          <w:lang w:val="fr-FR"/>
        </w:rPr>
        <w:t xml:space="preserve">La donnée No </w:t>
      </w:r>
      <w:r>
        <w:rPr>
          <w:rFonts w:ascii="Times New Roman" w:eastAsia="Calibri" w:hAnsi="Times New Roman"/>
          <w:b/>
          <w:sz w:val="28"/>
          <w:szCs w:val="28"/>
          <w:lang w:val="fr-FR"/>
        </w:rPr>
        <w:t>12</w:t>
      </w:r>
      <w:r>
        <w:rPr>
          <w:rFonts w:ascii="Times New Roman" w:eastAsia="Calibri" w:hAnsi="Times New Roman"/>
          <w:sz w:val="28"/>
          <w:szCs w:val="28"/>
          <w:lang w:val="fr-FR"/>
        </w:rPr>
        <w:t xml:space="preserve"> du tableau ci-dessus montre que</w:t>
      </w:r>
      <w:r w:rsidRPr="00751574">
        <w:rPr>
          <w:rFonts w:ascii="Times New Roman" w:eastAsia="Calibri" w:hAnsi="Times New Roman"/>
          <w:sz w:val="28"/>
          <w:szCs w:val="28"/>
          <w:lang w:val="fr-FR"/>
        </w:rPr>
        <w:t xml:space="preserve"> </w:t>
      </w:r>
      <w:r>
        <w:rPr>
          <w:rFonts w:ascii="Times New Roman" w:hAnsi="Times New Roman" w:cs="Times New Roman"/>
          <w:sz w:val="28"/>
          <w:szCs w:val="28"/>
          <w:lang w:val="fr-FR"/>
        </w:rPr>
        <w:t>(soit 81</w:t>
      </w:r>
      <w:r w:rsidRPr="00B13698">
        <w:rPr>
          <w:rFonts w:ascii="Times New Roman" w:hAnsi="Times New Roman" w:cs="Times New Roman"/>
          <w:sz w:val="28"/>
          <w:szCs w:val="28"/>
          <w:lang w:val="fr-FR"/>
        </w:rPr>
        <w:t>%)</w:t>
      </w:r>
      <w:r>
        <w:rPr>
          <w:rFonts w:ascii="Times New Roman" w:hAnsi="Times New Roman" w:cs="Times New Roman"/>
          <w:sz w:val="28"/>
          <w:szCs w:val="28"/>
          <w:lang w:val="fr-FR"/>
        </w:rPr>
        <w:t xml:space="preserve"> </w:t>
      </w:r>
      <w:r>
        <w:rPr>
          <w:rFonts w:ascii="Times New Roman" w:eastAsia="Calibri" w:hAnsi="Times New Roman"/>
          <w:sz w:val="28"/>
          <w:szCs w:val="28"/>
          <w:lang w:val="fr-FR"/>
        </w:rPr>
        <w:t xml:space="preserve">des répondants disent oui, </w:t>
      </w:r>
      <w:r>
        <w:rPr>
          <w:rStyle w:val="Emphasis"/>
          <w:rFonts w:ascii="Times New Roman" w:hAnsi="Times New Roman"/>
          <w:i w:val="0"/>
          <w:sz w:val="28"/>
          <w:szCs w:val="28"/>
          <w:lang w:val="fr-FR"/>
        </w:rPr>
        <w:t>L</w:t>
      </w:r>
      <w:r w:rsidRPr="00DB5082">
        <w:rPr>
          <w:rStyle w:val="Emphasis"/>
          <w:rFonts w:ascii="Times New Roman" w:hAnsi="Times New Roman"/>
          <w:i w:val="0"/>
          <w:sz w:val="28"/>
          <w:szCs w:val="28"/>
          <w:lang w:val="fr-FR"/>
        </w:rPr>
        <w:t>e temps alloué au français n'est pas suffisant</w:t>
      </w:r>
      <w:r>
        <w:rPr>
          <w:rStyle w:val="Emphasis"/>
          <w:rFonts w:ascii="Times New Roman" w:hAnsi="Times New Roman"/>
          <w:i w:val="0"/>
          <w:sz w:val="28"/>
          <w:szCs w:val="28"/>
          <w:lang w:val="fr-FR"/>
        </w:rPr>
        <w:t>, alors que (soit 19</w:t>
      </w:r>
      <w:r w:rsidRPr="001B0322">
        <w:rPr>
          <w:rStyle w:val="Emphasis"/>
          <w:rFonts w:ascii="Times New Roman" w:hAnsi="Times New Roman"/>
          <w:i w:val="0"/>
          <w:sz w:val="28"/>
          <w:szCs w:val="28"/>
          <w:lang w:val="fr-FR"/>
        </w:rPr>
        <w:t xml:space="preserve">%) </w:t>
      </w:r>
      <w:r w:rsidRPr="001B0322">
        <w:rPr>
          <w:rFonts w:ascii="Times New Roman" w:eastAsia="Calibri" w:hAnsi="Times New Roman"/>
          <w:sz w:val="28"/>
          <w:szCs w:val="28"/>
          <w:lang w:val="fr-FR"/>
        </w:rPr>
        <w:t>des répondants disent non</w:t>
      </w:r>
      <w:r>
        <w:rPr>
          <w:rFonts w:ascii="Times New Roman" w:eastAsia="Calibri" w:hAnsi="Times New Roman"/>
          <w:sz w:val="28"/>
          <w:szCs w:val="28"/>
          <w:lang w:val="fr-FR"/>
        </w:rPr>
        <w:t xml:space="preserve">, </w:t>
      </w:r>
      <w:r>
        <w:rPr>
          <w:rStyle w:val="Emphasis"/>
          <w:rFonts w:ascii="Times New Roman" w:hAnsi="Times New Roman"/>
          <w:i w:val="0"/>
          <w:sz w:val="28"/>
          <w:szCs w:val="28"/>
          <w:lang w:val="fr-FR"/>
        </w:rPr>
        <w:t xml:space="preserve">Le temps alloué au français </w:t>
      </w:r>
      <w:r w:rsidRPr="00DB5082">
        <w:rPr>
          <w:rStyle w:val="Emphasis"/>
          <w:rFonts w:ascii="Times New Roman" w:hAnsi="Times New Roman"/>
          <w:i w:val="0"/>
          <w:sz w:val="28"/>
          <w:szCs w:val="28"/>
          <w:lang w:val="fr-FR"/>
        </w:rPr>
        <w:t>est suffisant</w:t>
      </w:r>
      <w:r w:rsidRPr="001B0322">
        <w:rPr>
          <w:rStyle w:val="Emphasis"/>
          <w:rFonts w:ascii="Times New Roman" w:hAnsi="Times New Roman"/>
          <w:i w:val="0"/>
          <w:sz w:val="28"/>
          <w:szCs w:val="28"/>
          <w:lang w:val="fr-FR"/>
        </w:rPr>
        <w:t>.</w:t>
      </w:r>
    </w:p>
    <w:p w:rsidR="00B567FB" w:rsidRPr="00B13698" w:rsidRDefault="00B567FB" w:rsidP="00B567FB">
      <w:pPr>
        <w:spacing w:after="0" w:line="360" w:lineRule="auto"/>
        <w:jc w:val="both"/>
        <w:rPr>
          <w:rFonts w:ascii="Times New Roman" w:hAnsi="Times New Roman" w:cs="Times New Roman"/>
          <w:sz w:val="28"/>
          <w:szCs w:val="28"/>
          <w:lang w:val="fr-FR"/>
        </w:rPr>
      </w:pPr>
      <w:r>
        <w:rPr>
          <w:rFonts w:ascii="Times New Roman" w:eastAsia="Calibri" w:hAnsi="Times New Roman"/>
          <w:sz w:val="28"/>
          <w:szCs w:val="28"/>
          <w:lang w:val="fr-FR"/>
        </w:rPr>
        <w:t xml:space="preserve">Avec les indications sur le tableau on constat que les étudiants confirme </w:t>
      </w:r>
      <w:r w:rsidRPr="005E5D43">
        <w:rPr>
          <w:rStyle w:val="Emphasis"/>
          <w:rFonts w:ascii="Times New Roman" w:hAnsi="Times New Roman"/>
          <w:i w:val="0"/>
          <w:sz w:val="28"/>
          <w:szCs w:val="28"/>
          <w:lang w:val="fr-FR"/>
        </w:rPr>
        <w:t>qu</w:t>
      </w:r>
      <w:r>
        <w:rPr>
          <w:rStyle w:val="Emphasis"/>
          <w:rFonts w:ascii="Times New Roman" w:hAnsi="Times New Roman"/>
          <w:i w:val="0"/>
          <w:sz w:val="28"/>
          <w:szCs w:val="28"/>
          <w:lang w:val="fr-FR"/>
        </w:rPr>
        <w:t>e</w:t>
      </w:r>
      <w:r w:rsidRPr="00D616B7">
        <w:rPr>
          <w:rFonts w:ascii="Times New Roman" w:hAnsi="Times New Roman" w:cs="Times New Roman"/>
          <w:sz w:val="28"/>
          <w:szCs w:val="28"/>
          <w:lang w:val="fr-FR"/>
        </w:rPr>
        <w:t xml:space="preserve"> </w:t>
      </w:r>
      <w:r w:rsidRPr="008D5B15">
        <w:rPr>
          <w:rFonts w:ascii="Times New Roman" w:hAnsi="Times New Roman" w:cs="Times New Roman"/>
          <w:sz w:val="28"/>
          <w:szCs w:val="28"/>
          <w:lang w:val="fr-FR"/>
        </w:rPr>
        <w:t>les jeux, les chansons et les films doivent être beaucoup utilisé dans l’enseignement de français</w:t>
      </w:r>
      <w:r w:rsidRPr="00C41F54">
        <w:rPr>
          <w:rStyle w:val="Emphasis"/>
          <w:rFonts w:ascii="Times New Roman" w:hAnsi="Times New Roman"/>
          <w:i w:val="0"/>
          <w:sz w:val="28"/>
          <w:szCs w:val="28"/>
          <w:lang w:val="fr-FR"/>
        </w:rPr>
        <w:t>. Mais avec cette attestation on constat que</w:t>
      </w:r>
      <w:r>
        <w:rPr>
          <w:rStyle w:val="Emphasis"/>
          <w:rFonts w:ascii="Times New Roman" w:hAnsi="Times New Roman"/>
          <w:i w:val="0"/>
          <w:sz w:val="28"/>
          <w:szCs w:val="28"/>
          <w:lang w:val="fr-FR"/>
        </w:rPr>
        <w:t xml:space="preserve"> cela n’est pas populairement faire aux écoles secondaires. </w:t>
      </w:r>
      <w:r>
        <w:rPr>
          <w:rFonts w:ascii="Times New Roman" w:eastAsia="Calibri" w:hAnsi="Times New Roman"/>
          <w:sz w:val="28"/>
          <w:szCs w:val="28"/>
          <w:lang w:val="fr-FR"/>
        </w:rPr>
        <w:t xml:space="preserve">Avec les indications sur le tableau on constat que les étudiants confirme </w:t>
      </w:r>
      <w:r w:rsidRPr="006F0DF7">
        <w:rPr>
          <w:rStyle w:val="Emphasis"/>
          <w:rFonts w:ascii="Times New Roman" w:hAnsi="Times New Roman"/>
          <w:i w:val="0"/>
          <w:sz w:val="28"/>
          <w:szCs w:val="28"/>
          <w:lang w:val="fr-FR"/>
        </w:rPr>
        <w:t>que</w:t>
      </w:r>
      <w:r>
        <w:rPr>
          <w:rStyle w:val="Emphasis"/>
          <w:rFonts w:ascii="Times New Roman" w:hAnsi="Times New Roman"/>
          <w:i w:val="0"/>
          <w:sz w:val="28"/>
          <w:szCs w:val="28"/>
          <w:lang w:val="fr-FR"/>
        </w:rPr>
        <w:t xml:space="preserve"> l</w:t>
      </w:r>
      <w:r w:rsidRPr="004B696B">
        <w:rPr>
          <w:rStyle w:val="Emphasis"/>
          <w:rFonts w:ascii="Times New Roman" w:hAnsi="Times New Roman"/>
          <w:i w:val="0"/>
          <w:sz w:val="28"/>
          <w:szCs w:val="28"/>
          <w:lang w:val="fr-FR"/>
        </w:rPr>
        <w:t>e français soit davantage utilisé au Nigeria</w:t>
      </w:r>
      <w:r>
        <w:rPr>
          <w:rStyle w:val="Emphasis"/>
          <w:rFonts w:ascii="Times New Roman" w:hAnsi="Times New Roman"/>
          <w:i w:val="0"/>
          <w:sz w:val="28"/>
          <w:szCs w:val="28"/>
          <w:lang w:val="fr-FR"/>
        </w:rPr>
        <w:t xml:space="preserve">. </w:t>
      </w:r>
      <w:r w:rsidRPr="00C41F54">
        <w:rPr>
          <w:rStyle w:val="Emphasis"/>
          <w:rFonts w:ascii="Times New Roman" w:hAnsi="Times New Roman"/>
          <w:i w:val="0"/>
          <w:sz w:val="28"/>
          <w:szCs w:val="28"/>
          <w:lang w:val="fr-FR"/>
        </w:rPr>
        <w:t>Mais avec cette a</w:t>
      </w:r>
      <w:r>
        <w:rPr>
          <w:rStyle w:val="Emphasis"/>
          <w:rFonts w:ascii="Times New Roman" w:hAnsi="Times New Roman"/>
          <w:i w:val="0"/>
          <w:sz w:val="28"/>
          <w:szCs w:val="28"/>
          <w:lang w:val="fr-FR"/>
        </w:rPr>
        <w:t xml:space="preserve">ttestation on peut confirmer que le français n’est point </w:t>
      </w:r>
      <w:r w:rsidRPr="004B696B">
        <w:rPr>
          <w:rStyle w:val="Emphasis"/>
          <w:rFonts w:ascii="Times New Roman" w:hAnsi="Times New Roman"/>
          <w:i w:val="0"/>
          <w:sz w:val="28"/>
          <w:szCs w:val="28"/>
          <w:lang w:val="fr-FR"/>
        </w:rPr>
        <w:t>davantage utilisé au Nigeria</w:t>
      </w:r>
      <w:r>
        <w:rPr>
          <w:rStyle w:val="Emphasis"/>
          <w:rFonts w:ascii="Times New Roman" w:hAnsi="Times New Roman"/>
          <w:i w:val="0"/>
          <w:sz w:val="28"/>
          <w:szCs w:val="28"/>
          <w:lang w:val="fr-FR"/>
        </w:rPr>
        <w:t xml:space="preserve">. </w:t>
      </w:r>
      <w:r>
        <w:rPr>
          <w:rFonts w:ascii="Times New Roman" w:eastAsia="Calibri" w:hAnsi="Times New Roman"/>
          <w:sz w:val="28"/>
          <w:szCs w:val="28"/>
          <w:lang w:val="fr-FR"/>
        </w:rPr>
        <w:t>Avec les indications sur le tableau on constat que les étudiants confirme</w:t>
      </w:r>
      <w:r>
        <w:rPr>
          <w:rStyle w:val="Emphasis"/>
          <w:rFonts w:ascii="Times New Roman" w:hAnsi="Times New Roman"/>
          <w:i w:val="0"/>
          <w:sz w:val="28"/>
          <w:szCs w:val="28"/>
          <w:lang w:val="fr-FR"/>
        </w:rPr>
        <w:t xml:space="preserve"> que la méthode communicative doit être purement utilisée pour enseigner le français. </w:t>
      </w:r>
      <w:r w:rsidRPr="00C41F54">
        <w:rPr>
          <w:rStyle w:val="Emphasis"/>
          <w:rFonts w:ascii="Times New Roman" w:hAnsi="Times New Roman"/>
          <w:i w:val="0"/>
          <w:sz w:val="28"/>
          <w:szCs w:val="28"/>
          <w:lang w:val="fr-FR"/>
        </w:rPr>
        <w:t>Mais avec cette a</w:t>
      </w:r>
      <w:r>
        <w:rPr>
          <w:rStyle w:val="Emphasis"/>
          <w:rFonts w:ascii="Times New Roman" w:hAnsi="Times New Roman"/>
          <w:i w:val="0"/>
          <w:sz w:val="28"/>
          <w:szCs w:val="28"/>
          <w:lang w:val="fr-FR"/>
        </w:rPr>
        <w:t>ttestation on peut observer que la méthode communicative n</w:t>
      </w:r>
      <w:r w:rsidRPr="00C46479">
        <w:rPr>
          <w:rStyle w:val="Emphasis"/>
          <w:rFonts w:ascii="Times New Roman" w:hAnsi="Times New Roman"/>
          <w:i w:val="0"/>
          <w:sz w:val="28"/>
          <w:szCs w:val="28"/>
          <w:lang w:val="fr-FR"/>
        </w:rPr>
        <w:t>’</w:t>
      </w:r>
      <w:r>
        <w:rPr>
          <w:rStyle w:val="Emphasis"/>
          <w:rFonts w:ascii="Times New Roman" w:hAnsi="Times New Roman"/>
          <w:i w:val="0"/>
          <w:sz w:val="28"/>
          <w:szCs w:val="28"/>
          <w:lang w:val="fr-FR"/>
        </w:rPr>
        <w:t xml:space="preserve">être pas purement utilisée dans l’enseignement de français. </w:t>
      </w:r>
      <w:r>
        <w:rPr>
          <w:rFonts w:ascii="Times New Roman" w:eastAsia="Calibri" w:hAnsi="Times New Roman"/>
          <w:sz w:val="28"/>
          <w:szCs w:val="28"/>
          <w:lang w:val="fr-FR"/>
        </w:rPr>
        <w:t>Avec les indications sur le tableau on constat que les étudiants confirme</w:t>
      </w:r>
      <w:r>
        <w:rPr>
          <w:rStyle w:val="Emphasis"/>
          <w:rFonts w:ascii="Times New Roman" w:hAnsi="Times New Roman"/>
          <w:i w:val="0"/>
          <w:sz w:val="28"/>
          <w:szCs w:val="28"/>
          <w:lang w:val="fr-FR"/>
        </w:rPr>
        <w:t xml:space="preserve"> que le </w:t>
      </w:r>
      <w:r w:rsidRPr="00DB5082">
        <w:rPr>
          <w:rStyle w:val="Emphasis"/>
          <w:rFonts w:ascii="Times New Roman" w:hAnsi="Times New Roman"/>
          <w:i w:val="0"/>
          <w:sz w:val="28"/>
          <w:szCs w:val="28"/>
          <w:lang w:val="fr-FR"/>
        </w:rPr>
        <w:t>temps alloué au français n'est pas suffisant</w:t>
      </w:r>
      <w:r>
        <w:rPr>
          <w:rStyle w:val="Emphasis"/>
          <w:rFonts w:ascii="Times New Roman" w:hAnsi="Times New Roman"/>
          <w:i w:val="0"/>
          <w:sz w:val="28"/>
          <w:szCs w:val="28"/>
          <w:lang w:val="fr-FR"/>
        </w:rPr>
        <w:t xml:space="preserve"> pour l’apprentissage de français.</w:t>
      </w:r>
    </w:p>
    <w:p w:rsidR="00B567FB" w:rsidRPr="00B13698" w:rsidRDefault="00B567FB" w:rsidP="00B567FB">
      <w:pPr>
        <w:spacing w:after="0" w:line="360" w:lineRule="auto"/>
        <w:jc w:val="both"/>
        <w:rPr>
          <w:rFonts w:ascii="Times New Roman" w:hAnsi="Times New Roman" w:cs="Times New Roman"/>
          <w:sz w:val="28"/>
          <w:szCs w:val="28"/>
          <w:lang w:val="fr-FR"/>
        </w:rPr>
      </w:pPr>
    </w:p>
    <w:p w:rsidR="00B567FB" w:rsidRDefault="00B567FB" w:rsidP="00B567FB">
      <w:pPr>
        <w:jc w:val="both"/>
        <w:rPr>
          <w:rFonts w:ascii="Times New Roman" w:hAnsi="Times New Roman" w:cs="Times New Roman"/>
          <w:sz w:val="28"/>
          <w:szCs w:val="28"/>
          <w:lang w:val="fr-FR"/>
        </w:rPr>
      </w:pPr>
    </w:p>
    <w:p w:rsidR="00B567FB" w:rsidRDefault="00B567FB" w:rsidP="00B567FB">
      <w:pPr>
        <w:jc w:val="both"/>
        <w:rPr>
          <w:rFonts w:ascii="Times New Roman" w:hAnsi="Times New Roman" w:cs="Times New Roman"/>
          <w:sz w:val="28"/>
          <w:szCs w:val="28"/>
          <w:lang w:val="fr-FR"/>
        </w:rPr>
      </w:pPr>
    </w:p>
    <w:p w:rsidR="00084AC4" w:rsidRDefault="00084AC4" w:rsidP="00B567FB">
      <w:pPr>
        <w:jc w:val="center"/>
        <w:rPr>
          <w:rFonts w:ascii="Times New Roman" w:hAnsi="Times New Roman"/>
          <w:b/>
          <w:sz w:val="28"/>
          <w:szCs w:val="28"/>
          <w:lang w:val="fr-FR"/>
        </w:rPr>
      </w:pPr>
    </w:p>
    <w:p w:rsidR="00084AC4" w:rsidRDefault="00084AC4" w:rsidP="00B567FB">
      <w:pPr>
        <w:jc w:val="center"/>
        <w:rPr>
          <w:rFonts w:ascii="Times New Roman" w:hAnsi="Times New Roman"/>
          <w:b/>
          <w:sz w:val="28"/>
          <w:szCs w:val="28"/>
          <w:lang w:val="fr-FR"/>
        </w:rPr>
      </w:pPr>
    </w:p>
    <w:p w:rsidR="00084AC4" w:rsidRDefault="00084AC4" w:rsidP="00B567FB">
      <w:pPr>
        <w:jc w:val="center"/>
        <w:rPr>
          <w:rFonts w:ascii="Times New Roman" w:hAnsi="Times New Roman"/>
          <w:b/>
          <w:sz w:val="28"/>
          <w:szCs w:val="28"/>
          <w:lang w:val="fr-FR"/>
        </w:rPr>
      </w:pPr>
    </w:p>
    <w:p w:rsidR="00084AC4" w:rsidRDefault="00084AC4" w:rsidP="00B567FB">
      <w:pPr>
        <w:jc w:val="center"/>
        <w:rPr>
          <w:rFonts w:ascii="Times New Roman" w:hAnsi="Times New Roman"/>
          <w:b/>
          <w:sz w:val="28"/>
          <w:szCs w:val="28"/>
          <w:lang w:val="fr-FR"/>
        </w:rPr>
      </w:pPr>
    </w:p>
    <w:p w:rsidR="00084AC4" w:rsidRDefault="00084AC4" w:rsidP="00B567FB">
      <w:pPr>
        <w:jc w:val="center"/>
        <w:rPr>
          <w:rFonts w:ascii="Times New Roman" w:hAnsi="Times New Roman"/>
          <w:b/>
          <w:sz w:val="28"/>
          <w:szCs w:val="28"/>
          <w:lang w:val="fr-FR"/>
        </w:rPr>
      </w:pPr>
    </w:p>
    <w:p w:rsidR="00084AC4" w:rsidRDefault="00084AC4" w:rsidP="00B567FB">
      <w:pPr>
        <w:jc w:val="center"/>
        <w:rPr>
          <w:rFonts w:ascii="Times New Roman" w:hAnsi="Times New Roman"/>
          <w:b/>
          <w:sz w:val="28"/>
          <w:szCs w:val="28"/>
          <w:lang w:val="fr-FR"/>
        </w:rPr>
      </w:pPr>
    </w:p>
    <w:p w:rsidR="00084AC4" w:rsidRDefault="00084AC4" w:rsidP="00B567FB">
      <w:pPr>
        <w:jc w:val="center"/>
        <w:rPr>
          <w:rFonts w:ascii="Times New Roman" w:hAnsi="Times New Roman"/>
          <w:b/>
          <w:sz w:val="28"/>
          <w:szCs w:val="28"/>
          <w:lang w:val="fr-FR"/>
        </w:rPr>
      </w:pPr>
    </w:p>
    <w:p w:rsidR="00084AC4" w:rsidRDefault="00084AC4" w:rsidP="00B567FB">
      <w:pPr>
        <w:jc w:val="center"/>
        <w:rPr>
          <w:rFonts w:ascii="Times New Roman" w:hAnsi="Times New Roman"/>
          <w:b/>
          <w:sz w:val="28"/>
          <w:szCs w:val="28"/>
          <w:lang w:val="fr-FR"/>
        </w:rPr>
      </w:pPr>
    </w:p>
    <w:p w:rsidR="00B567FB" w:rsidRPr="000265EE" w:rsidRDefault="00B567FB" w:rsidP="00B567FB">
      <w:pPr>
        <w:jc w:val="center"/>
        <w:rPr>
          <w:rFonts w:ascii="Times New Roman" w:hAnsi="Times New Roman"/>
          <w:b/>
          <w:sz w:val="28"/>
          <w:szCs w:val="28"/>
          <w:lang w:val="fr-FR"/>
        </w:rPr>
      </w:pPr>
      <w:r>
        <w:rPr>
          <w:rFonts w:ascii="Times New Roman" w:hAnsi="Times New Roman"/>
          <w:b/>
          <w:sz w:val="28"/>
          <w:szCs w:val="28"/>
          <w:lang w:val="fr-FR"/>
        </w:rPr>
        <w:t xml:space="preserve">CHAPITRE </w:t>
      </w:r>
      <w:r w:rsidRPr="000265EE">
        <w:rPr>
          <w:rFonts w:ascii="Times New Roman" w:hAnsi="Times New Roman"/>
          <w:b/>
          <w:sz w:val="28"/>
          <w:szCs w:val="28"/>
          <w:lang w:val="fr-FR"/>
        </w:rPr>
        <w:t>V</w:t>
      </w:r>
    </w:p>
    <w:p w:rsidR="00B567FB" w:rsidRPr="000265EE" w:rsidRDefault="00B567FB" w:rsidP="00B567FB">
      <w:pPr>
        <w:jc w:val="center"/>
        <w:rPr>
          <w:rFonts w:ascii="Times New Roman" w:hAnsi="Times New Roman"/>
          <w:b/>
          <w:sz w:val="28"/>
          <w:szCs w:val="28"/>
          <w:lang w:val="fr-FR"/>
        </w:rPr>
      </w:pPr>
      <w:r w:rsidRPr="000265EE">
        <w:rPr>
          <w:rFonts w:ascii="Times New Roman" w:hAnsi="Times New Roman"/>
          <w:b/>
          <w:sz w:val="28"/>
          <w:szCs w:val="28"/>
          <w:lang w:val="fr-FR"/>
        </w:rPr>
        <w:t>RESUME, CONCLUSION ET RECOMMANDATIONS</w:t>
      </w:r>
    </w:p>
    <w:p w:rsidR="00B567FB" w:rsidRPr="000265EE" w:rsidRDefault="00B567FB" w:rsidP="00B567FB">
      <w:pPr>
        <w:spacing w:after="0" w:line="240" w:lineRule="auto"/>
        <w:rPr>
          <w:lang w:val="fr-FR"/>
        </w:rPr>
      </w:pPr>
    </w:p>
    <w:p w:rsidR="00B567FB" w:rsidRDefault="00B567FB" w:rsidP="00B567FB">
      <w:pPr>
        <w:spacing w:after="0" w:line="360" w:lineRule="auto"/>
        <w:jc w:val="both"/>
        <w:rPr>
          <w:rFonts w:ascii="Times New Roman" w:hAnsi="Times New Roman"/>
          <w:b/>
          <w:sz w:val="28"/>
          <w:szCs w:val="28"/>
          <w:lang w:val="fr-FR"/>
        </w:rPr>
      </w:pPr>
      <w:r>
        <w:rPr>
          <w:rFonts w:ascii="Times New Roman" w:hAnsi="Times New Roman"/>
          <w:b/>
          <w:sz w:val="28"/>
          <w:szCs w:val="28"/>
          <w:lang w:val="fr-FR"/>
        </w:rPr>
        <w:t>Résumé</w:t>
      </w:r>
    </w:p>
    <w:p w:rsidR="00B567FB" w:rsidRPr="006A703F" w:rsidRDefault="00B567FB" w:rsidP="00B567FB">
      <w:pPr>
        <w:spacing w:line="360" w:lineRule="auto"/>
        <w:jc w:val="both"/>
        <w:rPr>
          <w:rFonts w:ascii="Times New Roman" w:hAnsi="Times New Roman" w:cs="Times New Roman"/>
          <w:sz w:val="28"/>
          <w:szCs w:val="28"/>
          <w:lang w:val="fr-FR"/>
        </w:rPr>
      </w:pPr>
      <w:r>
        <w:rPr>
          <w:rFonts w:ascii="Times New Roman" w:hAnsi="Times New Roman"/>
          <w:sz w:val="28"/>
          <w:szCs w:val="28"/>
          <w:lang w:val="fr-FR"/>
        </w:rPr>
        <w:t>Ce travail, est proposé</w:t>
      </w:r>
      <w:r w:rsidRPr="00E149B1">
        <w:rPr>
          <w:rFonts w:ascii="Times New Roman" w:hAnsi="Times New Roman"/>
          <w:sz w:val="28"/>
          <w:szCs w:val="28"/>
          <w:lang w:val="fr-FR"/>
        </w:rPr>
        <w:t xml:space="preserve"> d’étudier et d’examiner </w:t>
      </w:r>
      <w:r>
        <w:rPr>
          <w:rFonts w:ascii="Times New Roman" w:hAnsi="Times New Roman" w:cs="Times New Roman"/>
          <w:sz w:val="28"/>
          <w:szCs w:val="28"/>
          <w:lang w:val="fr-FR"/>
        </w:rPr>
        <w:t>l’</w:t>
      </w:r>
      <w:r w:rsidRPr="0086113F">
        <w:rPr>
          <w:rFonts w:ascii="Times New Roman" w:hAnsi="Times New Roman" w:cs="Times New Roman"/>
          <w:sz w:val="28"/>
          <w:szCs w:val="28"/>
          <w:lang w:val="fr-FR"/>
        </w:rPr>
        <w:t>attitude des apprenants à l’égard de l’étude de la langue français dans les écoles secondaires de l’état</w:t>
      </w:r>
      <w:r>
        <w:rPr>
          <w:rFonts w:ascii="Times New Roman" w:hAnsi="Times New Roman" w:cs="Times New Roman"/>
          <w:sz w:val="28"/>
          <w:szCs w:val="28"/>
          <w:lang w:val="fr-FR"/>
        </w:rPr>
        <w:t xml:space="preserve"> de K</w:t>
      </w:r>
      <w:r w:rsidRPr="0086113F">
        <w:rPr>
          <w:rFonts w:ascii="Times New Roman" w:hAnsi="Times New Roman" w:cs="Times New Roman"/>
          <w:sz w:val="28"/>
          <w:szCs w:val="28"/>
          <w:lang w:val="fr-FR"/>
        </w:rPr>
        <w:t>wara.</w:t>
      </w:r>
      <w:r>
        <w:rPr>
          <w:rFonts w:ascii="Times New Roman" w:hAnsi="Times New Roman" w:cs="Times New Roman"/>
          <w:sz w:val="28"/>
          <w:szCs w:val="28"/>
          <w:lang w:val="fr-FR"/>
        </w:rPr>
        <w:t xml:space="preserve"> </w:t>
      </w:r>
      <w:r>
        <w:rPr>
          <w:rFonts w:ascii="Times New Roman" w:hAnsi="Times New Roman"/>
          <w:sz w:val="28"/>
          <w:szCs w:val="28"/>
          <w:lang w:val="fr-FR"/>
        </w:rPr>
        <w:t>Nous avons vu</w:t>
      </w:r>
      <w:r w:rsidRPr="00E149B1">
        <w:rPr>
          <w:rFonts w:ascii="Times New Roman" w:hAnsi="Times New Roman"/>
          <w:sz w:val="28"/>
          <w:szCs w:val="28"/>
          <w:lang w:val="fr-FR"/>
        </w:rPr>
        <w:t xml:space="preserve"> certains problèmes de l’étudiant de français en interaction </w:t>
      </w:r>
      <w:r>
        <w:rPr>
          <w:rFonts w:ascii="Times New Roman" w:hAnsi="Times New Roman"/>
          <w:sz w:val="28"/>
          <w:szCs w:val="28"/>
          <w:lang w:val="fr-FR"/>
        </w:rPr>
        <w:t xml:space="preserve">avec </w:t>
      </w:r>
      <w:r w:rsidRPr="00124E6C">
        <w:rPr>
          <w:rFonts w:ascii="Times New Roman" w:hAnsi="Times New Roman" w:cs="Times New Roman"/>
          <w:sz w:val="28"/>
          <w:szCs w:val="28"/>
          <w:lang w:val="fr-FR"/>
        </w:rPr>
        <w:t>l</w:t>
      </w:r>
      <w:r>
        <w:rPr>
          <w:rFonts w:ascii="Times New Roman" w:hAnsi="Times New Roman" w:cs="Times New Roman"/>
          <w:sz w:val="28"/>
          <w:szCs w:val="28"/>
          <w:lang w:val="fr-FR"/>
        </w:rPr>
        <w:t xml:space="preserve">’enseignement du français langue étrangère aux </w:t>
      </w:r>
      <w:r w:rsidRPr="0086113F">
        <w:rPr>
          <w:rFonts w:ascii="Times New Roman" w:hAnsi="Times New Roman" w:cs="Times New Roman"/>
          <w:sz w:val="28"/>
          <w:szCs w:val="28"/>
          <w:lang w:val="fr-FR"/>
        </w:rPr>
        <w:t>écoles secondaires</w:t>
      </w:r>
      <w:r w:rsidRPr="00E149B1">
        <w:rPr>
          <w:rFonts w:ascii="Times New Roman" w:hAnsi="Times New Roman"/>
          <w:sz w:val="28"/>
          <w:szCs w:val="28"/>
          <w:lang w:val="fr-FR"/>
        </w:rPr>
        <w:t>.</w:t>
      </w:r>
      <w:r>
        <w:rPr>
          <w:rFonts w:ascii="Times New Roman" w:hAnsi="Times New Roman"/>
          <w:sz w:val="28"/>
          <w:szCs w:val="28"/>
          <w:lang w:val="fr-FR"/>
        </w:rPr>
        <w:t xml:space="preserve"> Nous avons vu le type de relation entre les apprenants et</w:t>
      </w:r>
      <w:r w:rsidRPr="001D2F2E">
        <w:rPr>
          <w:rFonts w:ascii="Times New Roman" w:hAnsi="Times New Roman" w:cs="Times New Roman"/>
          <w:sz w:val="28"/>
          <w:szCs w:val="28"/>
          <w:lang w:val="fr-FR"/>
        </w:rPr>
        <w:t xml:space="preserve"> </w:t>
      </w:r>
      <w:r>
        <w:rPr>
          <w:rFonts w:ascii="Times New Roman" w:hAnsi="Times New Roman" w:cs="Times New Roman"/>
          <w:sz w:val="28"/>
          <w:szCs w:val="28"/>
          <w:lang w:val="fr-FR"/>
        </w:rPr>
        <w:t>l’enseignant</w:t>
      </w:r>
      <w:r>
        <w:rPr>
          <w:rFonts w:ascii="Times New Roman" w:hAnsi="Times New Roman"/>
          <w:sz w:val="28"/>
          <w:szCs w:val="28"/>
          <w:lang w:val="fr-FR"/>
        </w:rPr>
        <w:t xml:space="preserve">. </w:t>
      </w:r>
      <w:r w:rsidRPr="00E149B1">
        <w:rPr>
          <w:rFonts w:ascii="Times New Roman" w:hAnsi="Times New Roman"/>
          <w:sz w:val="28"/>
          <w:szCs w:val="28"/>
          <w:lang w:val="fr-FR"/>
        </w:rPr>
        <w:t>Ce mémoire est divisé en cinq chapitres.</w:t>
      </w:r>
      <w:r>
        <w:rPr>
          <w:rFonts w:ascii="Times New Roman" w:hAnsi="Times New Roman"/>
          <w:sz w:val="28"/>
          <w:szCs w:val="28"/>
          <w:lang w:val="fr-FR"/>
        </w:rPr>
        <w:t xml:space="preserve"> Le chapitre un est basé sur l’introduction de l’étude. Le deuxième chapitre port sur </w:t>
      </w:r>
      <w:r>
        <w:rPr>
          <w:rFonts w:ascii="Times New Roman" w:eastAsia="Calibri" w:hAnsi="Times New Roman"/>
          <w:sz w:val="28"/>
          <w:szCs w:val="28"/>
          <w:lang w:val="fr-FR"/>
        </w:rPr>
        <w:t>l</w:t>
      </w:r>
      <w:r w:rsidRPr="00257B9A">
        <w:rPr>
          <w:rFonts w:ascii="Times New Roman" w:eastAsia="Calibri" w:hAnsi="Times New Roman"/>
          <w:sz w:val="28"/>
          <w:szCs w:val="28"/>
          <w:lang w:val="fr-FR"/>
        </w:rPr>
        <w:t>a revue littéraire</w:t>
      </w:r>
      <w:r>
        <w:rPr>
          <w:rFonts w:ascii="Times New Roman" w:eastAsia="Calibri" w:hAnsi="Times New Roman"/>
          <w:sz w:val="28"/>
          <w:szCs w:val="28"/>
          <w:lang w:val="fr-FR"/>
        </w:rPr>
        <w:t xml:space="preserve"> qui est une</w:t>
      </w:r>
      <w:r w:rsidRPr="00257B9A">
        <w:rPr>
          <w:rFonts w:ascii="Times New Roman" w:eastAsia="Calibri" w:hAnsi="Times New Roman"/>
          <w:sz w:val="28"/>
          <w:szCs w:val="28"/>
          <w:lang w:val="fr-FR"/>
        </w:rPr>
        <w:t xml:space="preserve"> revue généralice qui tente de rétablir la primauté du point de vue des écrivant dans l’espace littéraire</w:t>
      </w:r>
      <w:r>
        <w:rPr>
          <w:rFonts w:ascii="Times New Roman" w:eastAsia="Calibri" w:hAnsi="Times New Roman"/>
          <w:sz w:val="28"/>
          <w:szCs w:val="28"/>
          <w:lang w:val="fr-FR"/>
        </w:rPr>
        <w:t xml:space="preserve">. Le troisième chapitre est basé sur </w:t>
      </w:r>
      <w:r>
        <w:rPr>
          <w:rFonts w:ascii="Times New Roman" w:hAnsi="Times New Roman"/>
          <w:sz w:val="28"/>
          <w:szCs w:val="28"/>
          <w:lang w:val="fr-FR"/>
        </w:rPr>
        <w:t xml:space="preserve">la recherche </w:t>
      </w:r>
      <w:r w:rsidRPr="0087138E">
        <w:rPr>
          <w:rFonts w:ascii="Times New Roman" w:hAnsi="Times New Roman"/>
          <w:sz w:val="28"/>
          <w:szCs w:val="28"/>
          <w:lang w:val="fr-FR"/>
        </w:rPr>
        <w:t>méthodologique</w:t>
      </w:r>
      <w:r>
        <w:rPr>
          <w:rFonts w:ascii="Times New Roman" w:hAnsi="Times New Roman"/>
          <w:sz w:val="28"/>
          <w:szCs w:val="28"/>
          <w:lang w:val="fr-FR"/>
        </w:rPr>
        <w:t xml:space="preserve">. </w:t>
      </w:r>
      <w:r>
        <w:rPr>
          <w:rFonts w:ascii="Times New Roman" w:eastAsia="Calibri" w:hAnsi="Times New Roman"/>
          <w:sz w:val="28"/>
          <w:szCs w:val="28"/>
          <w:lang w:val="fr-FR"/>
        </w:rPr>
        <w:t xml:space="preserve">Le quatrième chapitre </w:t>
      </w:r>
      <w:r w:rsidRPr="00257B9A">
        <w:rPr>
          <w:rFonts w:ascii="Times New Roman" w:eastAsia="Calibri" w:hAnsi="Times New Roman"/>
          <w:sz w:val="28"/>
          <w:szCs w:val="28"/>
          <w:lang w:val="fr-FR"/>
        </w:rPr>
        <w:t xml:space="preserve">présente les analyses des données rassemblées dans cette étude. Les statiques des données sont basées sur les réponses </w:t>
      </w:r>
      <w:r>
        <w:rPr>
          <w:rFonts w:ascii="Times New Roman" w:eastAsia="Calibri" w:hAnsi="Times New Roman"/>
          <w:sz w:val="28"/>
          <w:szCs w:val="28"/>
          <w:lang w:val="fr-FR"/>
        </w:rPr>
        <w:t>de</w:t>
      </w:r>
      <w:r w:rsidRPr="00257B9A">
        <w:rPr>
          <w:rFonts w:ascii="Times New Roman" w:eastAsia="Calibri" w:hAnsi="Times New Roman"/>
          <w:sz w:val="28"/>
          <w:szCs w:val="28"/>
          <w:lang w:val="fr-FR"/>
        </w:rPr>
        <w:t xml:space="preserve"> </w:t>
      </w:r>
      <w:r>
        <w:rPr>
          <w:rFonts w:ascii="Times New Roman" w:eastAsia="Calibri" w:hAnsi="Times New Roman"/>
          <w:sz w:val="28"/>
          <w:szCs w:val="28"/>
          <w:lang w:val="fr-FR"/>
        </w:rPr>
        <w:t>cent</w:t>
      </w:r>
      <w:r w:rsidRPr="00257B9A">
        <w:rPr>
          <w:rFonts w:ascii="Times New Roman" w:eastAsia="Calibri" w:hAnsi="Times New Roman"/>
          <w:sz w:val="28"/>
          <w:szCs w:val="28"/>
          <w:lang w:val="fr-FR"/>
        </w:rPr>
        <w:t xml:space="preserve"> </w:t>
      </w:r>
      <w:r>
        <w:rPr>
          <w:rFonts w:ascii="Times New Roman" w:eastAsia="Calibri" w:hAnsi="Times New Roman"/>
          <w:sz w:val="28"/>
          <w:szCs w:val="28"/>
          <w:lang w:val="fr-FR"/>
        </w:rPr>
        <w:t>(100</w:t>
      </w:r>
      <w:r w:rsidRPr="00257B9A">
        <w:rPr>
          <w:rFonts w:ascii="Times New Roman" w:eastAsia="Calibri" w:hAnsi="Times New Roman"/>
          <w:sz w:val="28"/>
          <w:szCs w:val="28"/>
          <w:lang w:val="fr-FR"/>
        </w:rPr>
        <w:t xml:space="preserve">) </w:t>
      </w:r>
      <w:r>
        <w:rPr>
          <w:rFonts w:ascii="Times New Roman" w:eastAsia="Calibri" w:hAnsi="Times New Roman"/>
          <w:sz w:val="28"/>
          <w:szCs w:val="28"/>
          <w:lang w:val="fr-FR"/>
        </w:rPr>
        <w:t xml:space="preserve">étudiants. Le cinquième chapitre nous donne un résumé, conclusion et recommandations.   </w:t>
      </w:r>
      <w:r>
        <w:rPr>
          <w:rFonts w:ascii="Times New Roman" w:hAnsi="Times New Roman"/>
          <w:sz w:val="28"/>
          <w:szCs w:val="28"/>
          <w:lang w:val="fr-FR"/>
        </w:rPr>
        <w:t xml:space="preserve"> </w:t>
      </w:r>
    </w:p>
    <w:p w:rsidR="00B567FB" w:rsidRPr="00B42A16" w:rsidRDefault="00B567FB" w:rsidP="00B567FB">
      <w:pPr>
        <w:spacing w:before="240" w:line="360" w:lineRule="auto"/>
        <w:rPr>
          <w:rFonts w:ascii="Times New Roman" w:hAnsi="Times New Roman"/>
          <w:b/>
          <w:sz w:val="28"/>
          <w:szCs w:val="28"/>
          <w:lang w:val="fr-FR"/>
        </w:rPr>
      </w:pPr>
      <w:r w:rsidRPr="00B42A16">
        <w:rPr>
          <w:rFonts w:ascii="Times New Roman" w:hAnsi="Times New Roman"/>
          <w:b/>
          <w:sz w:val="28"/>
          <w:szCs w:val="28"/>
          <w:lang w:val="fr-FR"/>
        </w:rPr>
        <w:t>Conclusion</w:t>
      </w:r>
    </w:p>
    <w:p w:rsidR="00B567FB" w:rsidRDefault="00B567FB" w:rsidP="00B567FB">
      <w:pPr>
        <w:spacing w:line="360" w:lineRule="auto"/>
        <w:ind w:firstLine="720"/>
        <w:jc w:val="both"/>
        <w:rPr>
          <w:rFonts w:ascii="Times New Roman" w:hAnsi="Times New Roman" w:cs="Times New Roman"/>
          <w:sz w:val="28"/>
          <w:szCs w:val="28"/>
          <w:lang w:val="fr-FR"/>
        </w:rPr>
      </w:pPr>
      <w:r w:rsidRPr="00354C50">
        <w:rPr>
          <w:rFonts w:ascii="Times New Roman" w:hAnsi="Times New Roman" w:cs="Times New Roman"/>
          <w:sz w:val="28"/>
          <w:szCs w:val="28"/>
          <w:lang w:val="fr-FR"/>
        </w:rPr>
        <w:t xml:space="preserve">En somme, ce travail a essayé d’examiner </w:t>
      </w:r>
      <w:r>
        <w:rPr>
          <w:rFonts w:ascii="Times New Roman" w:hAnsi="Times New Roman" w:cs="Times New Roman"/>
          <w:sz w:val="28"/>
          <w:szCs w:val="28"/>
          <w:lang w:val="fr-FR"/>
        </w:rPr>
        <w:t>l’</w:t>
      </w:r>
      <w:r w:rsidRPr="0086113F">
        <w:rPr>
          <w:rFonts w:ascii="Times New Roman" w:hAnsi="Times New Roman" w:cs="Times New Roman"/>
          <w:sz w:val="28"/>
          <w:szCs w:val="28"/>
          <w:lang w:val="fr-FR"/>
        </w:rPr>
        <w:t>attitude des apprenants à l’égard de l’étude de la langue français dans les écoles secondaires de l’état</w:t>
      </w:r>
      <w:r>
        <w:rPr>
          <w:rFonts w:ascii="Times New Roman" w:hAnsi="Times New Roman" w:cs="Times New Roman"/>
          <w:sz w:val="28"/>
          <w:szCs w:val="28"/>
          <w:lang w:val="fr-FR"/>
        </w:rPr>
        <w:t xml:space="preserve"> de K</w:t>
      </w:r>
      <w:r w:rsidRPr="0086113F">
        <w:rPr>
          <w:rFonts w:ascii="Times New Roman" w:hAnsi="Times New Roman" w:cs="Times New Roman"/>
          <w:sz w:val="28"/>
          <w:szCs w:val="28"/>
          <w:lang w:val="fr-FR"/>
        </w:rPr>
        <w:t>wara</w:t>
      </w:r>
      <w:r>
        <w:rPr>
          <w:rFonts w:ascii="Times New Roman" w:hAnsi="Times New Roman"/>
          <w:sz w:val="28"/>
          <w:szCs w:val="28"/>
          <w:lang w:val="fr-FR"/>
        </w:rPr>
        <w:t>.</w:t>
      </w:r>
      <w:r w:rsidRPr="00354C50">
        <w:rPr>
          <w:rFonts w:ascii="Times New Roman" w:hAnsi="Times New Roman" w:cs="Times New Roman"/>
          <w:sz w:val="28"/>
          <w:szCs w:val="28"/>
          <w:lang w:val="fr-FR"/>
        </w:rPr>
        <w:t xml:space="preserve"> Dans cette ère de la mondialisation, </w:t>
      </w:r>
      <w:r w:rsidRPr="00E36B2F">
        <w:rPr>
          <w:rFonts w:ascii="Times New Roman" w:hAnsi="Times New Roman" w:cs="Times New Roman"/>
          <w:sz w:val="28"/>
          <w:szCs w:val="28"/>
          <w:lang w:val="fr-FR"/>
        </w:rPr>
        <w:t>une langue ne peut ne pas être étudiée sans parfaitement sans intérêt.</w:t>
      </w:r>
      <w:r>
        <w:rPr>
          <w:rFonts w:ascii="Times New Roman" w:hAnsi="Times New Roman" w:cs="Times New Roman"/>
          <w:sz w:val="28"/>
          <w:szCs w:val="28"/>
          <w:lang w:val="fr-FR"/>
        </w:rPr>
        <w:t xml:space="preserve"> </w:t>
      </w:r>
      <w:r w:rsidRPr="00E36B2F">
        <w:rPr>
          <w:rFonts w:ascii="Times New Roman" w:hAnsi="Times New Roman" w:cs="Times New Roman"/>
          <w:sz w:val="28"/>
          <w:szCs w:val="28"/>
          <w:lang w:val="fr-FR"/>
        </w:rPr>
        <w:t>Grâce aux résultats de notre recherch</w:t>
      </w:r>
      <w:r>
        <w:rPr>
          <w:rFonts w:ascii="Times New Roman" w:hAnsi="Times New Roman" w:cs="Times New Roman"/>
          <w:sz w:val="28"/>
          <w:szCs w:val="28"/>
          <w:lang w:val="fr-FR"/>
        </w:rPr>
        <w:t xml:space="preserve">e de même qu'aux considérations </w:t>
      </w:r>
      <w:r w:rsidRPr="00E36B2F">
        <w:rPr>
          <w:rFonts w:ascii="Times New Roman" w:hAnsi="Times New Roman" w:cs="Times New Roman"/>
          <w:sz w:val="28"/>
          <w:szCs w:val="28"/>
          <w:lang w:val="fr-FR"/>
        </w:rPr>
        <w:t xml:space="preserve">théoriques concernant les attitudes qu'on a exposées dans ce mémoire, on peut conclure que les facteurs affectifs jouent un rôle assez important dans la didactique des langues étrangères. En effet, c'est l'apprenant qui est placé au centre du processus de l'apprentissage de sorte que ses besoins, attitudes et </w:t>
      </w:r>
    </w:p>
    <w:p w:rsidR="00B567FB" w:rsidRPr="00EB40D1" w:rsidRDefault="00B567FB" w:rsidP="00B567FB">
      <w:pPr>
        <w:spacing w:line="360" w:lineRule="auto"/>
        <w:jc w:val="both"/>
        <w:rPr>
          <w:rFonts w:ascii="Times New Roman" w:hAnsi="Times New Roman" w:cs="Times New Roman"/>
          <w:sz w:val="28"/>
          <w:szCs w:val="28"/>
          <w:lang w:val="fr-FR"/>
        </w:rPr>
      </w:pPr>
      <w:r w:rsidRPr="00E36B2F">
        <w:rPr>
          <w:rFonts w:ascii="Times New Roman" w:hAnsi="Times New Roman" w:cs="Times New Roman"/>
          <w:sz w:val="28"/>
          <w:szCs w:val="28"/>
          <w:lang w:val="fr-FR"/>
        </w:rPr>
        <w:t>motivation influencent beaucoup son résultat dans l'apprentissage d'une langue étrangère. Ainsi, les recherches dans le domaine de la didactique des langues étrangères insistent de plus en plus sur la tendance à trouver précisément le rôle de ces facteurs affectifs dans l'apprentissage. Cependant, comme il s'agit des concepts complexes et dynamiques comportant beaucoup de corrélations, d'influences et de variables soit individuelles soit sociales, et que ce domaine de recherche n'est pas observable directement de l'extérieur à cause des aspects personnels des apprenants. En définitive, ces conclusions et surtout les résultats de notre enquête peuvent offrir une petite et modeste contribution au champ des recherches sur les attitudes des apprenants dans l'apprentissage d'une langue étrangère, c'est-à-dire le domaine où les chercheurs découvrent constamment de nouveaux problèmes et questions dont ils vont s'occuper dans les recherches prochaines</w:t>
      </w:r>
      <w:r w:rsidRPr="00C8578A">
        <w:rPr>
          <w:rFonts w:ascii="Times New Roman" w:hAnsi="Times New Roman" w:cs="Times New Roman"/>
          <w:sz w:val="24"/>
          <w:szCs w:val="24"/>
          <w:lang w:val="fr-FR"/>
        </w:rPr>
        <w:t>.</w:t>
      </w:r>
      <w:r>
        <w:rPr>
          <w:rFonts w:ascii="Times New Roman" w:hAnsi="Times New Roman" w:cs="Times New Roman"/>
          <w:sz w:val="28"/>
          <w:szCs w:val="28"/>
          <w:lang w:val="fr-FR"/>
        </w:rPr>
        <w:t xml:space="preserve"> Au total (100</w:t>
      </w:r>
      <w:r w:rsidRPr="00034ABB">
        <w:rPr>
          <w:rFonts w:ascii="Times New Roman" w:hAnsi="Times New Roman" w:cs="Times New Roman"/>
          <w:sz w:val="28"/>
          <w:szCs w:val="28"/>
          <w:lang w:val="fr-FR"/>
        </w:rPr>
        <w:t xml:space="preserve">) étudiants ont rempli le questionnaire, Pour conclure, nous voulons dire que cette étude est très importante parce qu’elle a donné l’occasion pour nos sujets d’enquête de faire une réflexion critique sur </w:t>
      </w:r>
      <w:r w:rsidRPr="00C07E8A">
        <w:rPr>
          <w:rFonts w:ascii="Times New Roman" w:hAnsi="Times New Roman" w:cs="Times New Roman"/>
          <w:sz w:val="28"/>
          <w:szCs w:val="28"/>
          <w:lang w:val="fr-FR"/>
        </w:rPr>
        <w:t>disposition attitudinale des étudiants à l'égard de l'étude de la langue</w:t>
      </w:r>
      <w:r>
        <w:rPr>
          <w:rFonts w:ascii="Times New Roman" w:hAnsi="Times New Roman" w:cs="Times New Roman"/>
          <w:sz w:val="28"/>
          <w:szCs w:val="28"/>
          <w:lang w:val="fr-FR"/>
        </w:rPr>
        <w:t xml:space="preserve"> française</w:t>
      </w:r>
      <w:r w:rsidRPr="00034ABB">
        <w:rPr>
          <w:rFonts w:ascii="Times New Roman" w:hAnsi="Times New Roman" w:cs="Times New Roman"/>
          <w:sz w:val="28"/>
          <w:szCs w:val="28"/>
          <w:lang w:val="fr-FR"/>
        </w:rPr>
        <w:t>. Ils peuvent maintenant appliquer les propositions qui peuvent leur permettre de résoudre leurs difficultés</w:t>
      </w:r>
      <w:r>
        <w:rPr>
          <w:rFonts w:ascii="Times New Roman" w:hAnsi="Times New Roman" w:cs="Times New Roman"/>
          <w:sz w:val="28"/>
          <w:szCs w:val="28"/>
          <w:lang w:val="fr-FR"/>
        </w:rPr>
        <w:t xml:space="preserve"> avec l’introduction d’une nouvelle culture. </w:t>
      </w:r>
    </w:p>
    <w:p w:rsidR="00B567FB" w:rsidRPr="001273ED" w:rsidRDefault="00B567FB" w:rsidP="00B567FB">
      <w:pPr>
        <w:spacing w:before="240" w:line="360" w:lineRule="auto"/>
        <w:rPr>
          <w:rFonts w:ascii="Times New Roman" w:hAnsi="Times New Roman"/>
          <w:b/>
          <w:sz w:val="28"/>
          <w:szCs w:val="28"/>
          <w:lang w:val="fr-FR"/>
        </w:rPr>
      </w:pPr>
      <w:r w:rsidRPr="001273ED">
        <w:rPr>
          <w:rFonts w:ascii="Times New Roman" w:hAnsi="Times New Roman"/>
          <w:b/>
          <w:sz w:val="28"/>
          <w:szCs w:val="28"/>
          <w:lang w:val="fr-FR"/>
        </w:rPr>
        <w:t xml:space="preserve">Recommandations </w:t>
      </w:r>
    </w:p>
    <w:p w:rsidR="00B567FB" w:rsidRPr="00D3268B" w:rsidRDefault="00B567FB" w:rsidP="00B567FB">
      <w:pPr>
        <w:autoSpaceDE w:val="0"/>
        <w:autoSpaceDN w:val="0"/>
        <w:adjustRightInd w:val="0"/>
        <w:spacing w:after="0" w:line="360" w:lineRule="auto"/>
        <w:jc w:val="both"/>
        <w:rPr>
          <w:rFonts w:ascii="Times New Roman" w:eastAsia="TimesNewRomanPSMT" w:hAnsi="Times New Roman" w:cs="Times New Roman"/>
          <w:sz w:val="28"/>
          <w:szCs w:val="28"/>
          <w:lang w:val="fr-FR"/>
        </w:rPr>
      </w:pPr>
      <w:r w:rsidRPr="00D3268B">
        <w:rPr>
          <w:rFonts w:ascii="Times New Roman" w:eastAsia="TimesNewRomanPSMT" w:hAnsi="Times New Roman" w:cs="Times New Roman"/>
          <w:sz w:val="28"/>
          <w:szCs w:val="28"/>
          <w:lang w:val="fr-FR"/>
        </w:rPr>
        <w:t>La présente étude, qui a utilisé une approche quantitative et qualitative pour étudier les</w:t>
      </w:r>
      <w:r>
        <w:rPr>
          <w:rFonts w:ascii="Times New Roman" w:eastAsia="TimesNewRomanPSMT" w:hAnsi="Times New Roman" w:cs="Times New Roman"/>
          <w:sz w:val="28"/>
          <w:szCs w:val="28"/>
          <w:lang w:val="fr-FR"/>
        </w:rPr>
        <w:t xml:space="preserve"> </w:t>
      </w:r>
      <w:r w:rsidRPr="00D3268B">
        <w:rPr>
          <w:rFonts w:ascii="Times New Roman" w:eastAsia="TimesNewRomanPSMT" w:hAnsi="Times New Roman" w:cs="Times New Roman"/>
          <w:sz w:val="28"/>
          <w:szCs w:val="28"/>
          <w:lang w:val="fr-FR"/>
        </w:rPr>
        <w:t>attitudes des élèves apprenants le français dans une école de langue française, permet de mieux</w:t>
      </w:r>
      <w:r>
        <w:rPr>
          <w:rFonts w:ascii="Times New Roman" w:eastAsia="TimesNewRomanPSMT" w:hAnsi="Times New Roman" w:cs="Times New Roman"/>
          <w:sz w:val="28"/>
          <w:szCs w:val="28"/>
          <w:lang w:val="fr-FR"/>
        </w:rPr>
        <w:t xml:space="preserve"> </w:t>
      </w:r>
      <w:r w:rsidRPr="00D3268B">
        <w:rPr>
          <w:rFonts w:ascii="Times New Roman" w:eastAsia="TimesNewRomanPSMT" w:hAnsi="Times New Roman" w:cs="Times New Roman"/>
          <w:sz w:val="28"/>
          <w:szCs w:val="28"/>
          <w:lang w:val="fr-FR"/>
        </w:rPr>
        <w:t>comprendre les facteurs reliés à la création d’attitudes positives et négatives.</w:t>
      </w:r>
      <w:r>
        <w:rPr>
          <w:rFonts w:ascii="Times New Roman" w:eastAsia="TimesNewRomanPSMT" w:hAnsi="Times New Roman" w:cs="Times New Roman"/>
          <w:sz w:val="28"/>
          <w:szCs w:val="28"/>
          <w:lang w:val="fr-FR"/>
        </w:rPr>
        <w:t xml:space="preserve"> </w:t>
      </w:r>
      <w:r w:rsidRPr="00A506AB">
        <w:rPr>
          <w:rFonts w:ascii="Times New Roman" w:eastAsia="TimesNewRomanPSMT" w:hAnsi="Times New Roman" w:cs="Times New Roman"/>
          <w:sz w:val="28"/>
          <w:szCs w:val="28"/>
          <w:lang w:val="fr-FR"/>
        </w:rPr>
        <w:t>Elle</w:t>
      </w:r>
      <w:r>
        <w:rPr>
          <w:rFonts w:ascii="Times New Roman" w:eastAsia="TimesNewRomanPSMT" w:hAnsi="Times New Roman" w:cs="Times New Roman"/>
          <w:sz w:val="28"/>
          <w:szCs w:val="28"/>
          <w:lang w:val="fr-FR"/>
        </w:rPr>
        <w:t xml:space="preserve"> </w:t>
      </w:r>
      <w:r w:rsidRPr="00A506AB">
        <w:rPr>
          <w:rFonts w:ascii="Times New Roman" w:eastAsia="TimesNewRomanPSMT" w:hAnsi="Times New Roman" w:cs="Times New Roman"/>
          <w:sz w:val="28"/>
          <w:szCs w:val="28"/>
          <w:lang w:val="fr-FR"/>
        </w:rPr>
        <w:t>est particulièrement intéressante car elle étudie des phénomènes qui ont lieu dans un milieu</w:t>
      </w:r>
      <w:r>
        <w:rPr>
          <w:rFonts w:ascii="Times New Roman" w:eastAsia="TimesNewRomanPSMT" w:hAnsi="Times New Roman" w:cs="Times New Roman"/>
          <w:sz w:val="28"/>
          <w:szCs w:val="28"/>
          <w:lang w:val="fr-FR"/>
        </w:rPr>
        <w:t xml:space="preserve"> </w:t>
      </w:r>
      <w:r w:rsidRPr="00A506AB">
        <w:rPr>
          <w:rFonts w:ascii="Times New Roman" w:eastAsia="TimesNewRomanPSMT" w:hAnsi="Times New Roman" w:cs="Times New Roman"/>
          <w:sz w:val="28"/>
          <w:szCs w:val="28"/>
          <w:lang w:val="fr-FR"/>
        </w:rPr>
        <w:t>minoritaire du point de vue de l’élève. Les éducateurs pourraient donc se servir des résultats</w:t>
      </w:r>
      <w:r>
        <w:rPr>
          <w:rFonts w:ascii="Times New Roman" w:eastAsia="TimesNewRomanPSMT" w:hAnsi="Times New Roman" w:cs="Times New Roman"/>
          <w:sz w:val="28"/>
          <w:szCs w:val="28"/>
          <w:lang w:val="fr-FR"/>
        </w:rPr>
        <w:t xml:space="preserve"> </w:t>
      </w:r>
      <w:r w:rsidRPr="00A506AB">
        <w:rPr>
          <w:rFonts w:ascii="Times New Roman" w:eastAsia="TimesNewRomanPSMT" w:hAnsi="Times New Roman" w:cs="Times New Roman"/>
          <w:sz w:val="28"/>
          <w:szCs w:val="28"/>
          <w:lang w:val="fr-FR"/>
        </w:rPr>
        <w:t>pour mieux comprendre les besoins des apprenants</w:t>
      </w:r>
      <w:r>
        <w:rPr>
          <w:rFonts w:ascii="Times New Roman" w:eastAsia="TimesNewRomanPSMT" w:hAnsi="Times New Roman" w:cs="Times New Roman"/>
          <w:sz w:val="28"/>
          <w:szCs w:val="28"/>
          <w:lang w:val="fr-FR"/>
        </w:rPr>
        <w:t>.</w:t>
      </w:r>
      <w:r w:rsidRPr="00A506AB">
        <w:rPr>
          <w:rFonts w:ascii="Times New Roman" w:eastAsia="TimesNewRomanPSMT" w:hAnsi="Times New Roman" w:cs="Times New Roman"/>
          <w:sz w:val="28"/>
          <w:szCs w:val="28"/>
          <w:lang w:val="fr-FR"/>
        </w:rPr>
        <w:t xml:space="preserve"> </w:t>
      </w:r>
      <w:r>
        <w:rPr>
          <w:rFonts w:ascii="Times New Roman" w:eastAsia="TimesNewRomanPSMT" w:hAnsi="Times New Roman" w:cs="Times New Roman"/>
          <w:sz w:val="28"/>
          <w:szCs w:val="28"/>
          <w:lang w:val="fr-FR"/>
        </w:rPr>
        <w:t xml:space="preserve"> </w:t>
      </w:r>
      <w:r w:rsidRPr="00F06ED9">
        <w:rPr>
          <w:rFonts w:ascii="Times New Roman" w:hAnsi="Times New Roman"/>
          <w:sz w:val="28"/>
          <w:szCs w:val="28"/>
          <w:lang w:val="fr-FR"/>
        </w:rPr>
        <w:t>Cette étude nous a permis de voir</w:t>
      </w:r>
      <w:r>
        <w:rPr>
          <w:rFonts w:ascii="Times New Roman" w:hAnsi="Times New Roman"/>
          <w:sz w:val="28"/>
          <w:szCs w:val="28"/>
          <w:lang w:val="fr-FR"/>
        </w:rPr>
        <w:t xml:space="preserve"> </w:t>
      </w:r>
      <w:r w:rsidRPr="00D939B4">
        <w:rPr>
          <w:rFonts w:ascii="Times New Roman" w:hAnsi="Times New Roman"/>
          <w:sz w:val="28"/>
          <w:szCs w:val="28"/>
          <w:lang w:val="fr-FR"/>
        </w:rPr>
        <w:t xml:space="preserve">la vie des étudiants de français </w:t>
      </w:r>
      <w:r>
        <w:rPr>
          <w:rFonts w:ascii="Times New Roman" w:hAnsi="Times New Roman"/>
          <w:sz w:val="28"/>
          <w:szCs w:val="28"/>
          <w:lang w:val="fr-FR"/>
        </w:rPr>
        <w:t>aux écoles secondaires de l’état de Kwara. Le cas de quelque école sélectionnée</w:t>
      </w:r>
      <w:r w:rsidRPr="00D939B4">
        <w:rPr>
          <w:rFonts w:ascii="Times New Roman" w:hAnsi="Times New Roman"/>
          <w:sz w:val="28"/>
          <w:szCs w:val="28"/>
          <w:lang w:val="fr-FR"/>
        </w:rPr>
        <w:t>.</w:t>
      </w:r>
    </w:p>
    <w:p w:rsidR="00B567FB" w:rsidRDefault="00B567FB" w:rsidP="00B567FB">
      <w:pPr>
        <w:spacing w:after="0" w:line="360" w:lineRule="auto"/>
        <w:jc w:val="both"/>
        <w:rPr>
          <w:rFonts w:ascii="Times New Roman" w:hAnsi="Times New Roman"/>
          <w:sz w:val="28"/>
          <w:szCs w:val="28"/>
          <w:lang w:val="fr-FR"/>
        </w:rPr>
      </w:pPr>
      <w:r w:rsidRPr="006E7633">
        <w:rPr>
          <w:rFonts w:ascii="Times New Roman" w:hAnsi="Times New Roman"/>
          <w:sz w:val="28"/>
          <w:szCs w:val="28"/>
          <w:lang w:val="fr-FR"/>
        </w:rPr>
        <w:t xml:space="preserve">Donc pour </w:t>
      </w:r>
      <w:r>
        <w:rPr>
          <w:rFonts w:ascii="Times New Roman" w:hAnsi="Times New Roman"/>
          <w:sz w:val="28"/>
          <w:szCs w:val="28"/>
          <w:lang w:val="fr-FR"/>
        </w:rPr>
        <w:t>régler le problème chez les</w:t>
      </w:r>
      <w:r w:rsidRPr="006E7633">
        <w:rPr>
          <w:rFonts w:ascii="Times New Roman" w:hAnsi="Times New Roman"/>
          <w:sz w:val="28"/>
          <w:szCs w:val="28"/>
          <w:lang w:val="fr-FR"/>
        </w:rPr>
        <w:t xml:space="preserve"> étudiants de français</w:t>
      </w:r>
      <w:r>
        <w:rPr>
          <w:rFonts w:ascii="Times New Roman" w:hAnsi="Times New Roman"/>
          <w:sz w:val="28"/>
          <w:szCs w:val="28"/>
          <w:lang w:val="fr-FR"/>
        </w:rPr>
        <w:t xml:space="preserve"> langue étrangère aux</w:t>
      </w:r>
      <w:r w:rsidRPr="006E7633">
        <w:rPr>
          <w:rFonts w:ascii="Times New Roman" w:hAnsi="Times New Roman"/>
          <w:sz w:val="28"/>
          <w:szCs w:val="28"/>
          <w:lang w:val="fr-FR"/>
        </w:rPr>
        <w:t xml:space="preserve"> </w:t>
      </w:r>
      <w:r>
        <w:rPr>
          <w:rFonts w:ascii="Times New Roman" w:hAnsi="Times New Roman"/>
          <w:sz w:val="28"/>
          <w:szCs w:val="28"/>
          <w:lang w:val="fr-FR"/>
        </w:rPr>
        <w:t xml:space="preserve">écoles secondaires </w:t>
      </w:r>
      <w:r w:rsidRPr="006E7633">
        <w:rPr>
          <w:rFonts w:ascii="Times New Roman" w:hAnsi="Times New Roman"/>
          <w:sz w:val="28"/>
          <w:szCs w:val="28"/>
          <w:lang w:val="fr-FR"/>
        </w:rPr>
        <w:t xml:space="preserve">du </w:t>
      </w:r>
      <w:r w:rsidRPr="00703983">
        <w:rPr>
          <w:rFonts w:ascii="Times New Roman" w:hAnsi="Times New Roman"/>
          <w:sz w:val="28"/>
          <w:szCs w:val="28"/>
          <w:lang w:val="fr-FR"/>
        </w:rPr>
        <w:t>Nigeria</w:t>
      </w:r>
      <w:r>
        <w:rPr>
          <w:rFonts w:ascii="Times New Roman" w:hAnsi="Times New Roman"/>
          <w:sz w:val="28"/>
          <w:szCs w:val="28"/>
          <w:lang w:val="fr-FR"/>
        </w:rPr>
        <w:t>,</w:t>
      </w:r>
      <w:r w:rsidRPr="00703983">
        <w:rPr>
          <w:rFonts w:ascii="Times New Roman" w:hAnsi="Times New Roman"/>
          <w:sz w:val="28"/>
          <w:szCs w:val="28"/>
          <w:lang w:val="fr-FR"/>
        </w:rPr>
        <w:t xml:space="preserve"> les autorités et les </w:t>
      </w:r>
      <w:r>
        <w:rPr>
          <w:rFonts w:ascii="Times New Roman" w:hAnsi="Times New Roman"/>
          <w:sz w:val="28"/>
          <w:szCs w:val="28"/>
          <w:lang w:val="fr-FR"/>
        </w:rPr>
        <w:t>professeurs de français</w:t>
      </w:r>
      <w:r w:rsidRPr="00703983">
        <w:rPr>
          <w:rFonts w:ascii="Times New Roman" w:hAnsi="Times New Roman"/>
          <w:sz w:val="28"/>
          <w:szCs w:val="28"/>
          <w:lang w:val="fr-FR"/>
        </w:rPr>
        <w:t xml:space="preserve"> </w:t>
      </w:r>
      <w:r>
        <w:rPr>
          <w:rFonts w:ascii="Times New Roman" w:hAnsi="Times New Roman"/>
          <w:sz w:val="28"/>
          <w:szCs w:val="28"/>
          <w:lang w:val="fr-FR"/>
        </w:rPr>
        <w:t xml:space="preserve">doivent </w:t>
      </w:r>
      <w:r w:rsidRPr="00703983">
        <w:rPr>
          <w:rFonts w:ascii="Times New Roman" w:hAnsi="Times New Roman"/>
          <w:sz w:val="28"/>
          <w:szCs w:val="28"/>
          <w:lang w:val="fr-FR"/>
        </w:rPr>
        <w:t xml:space="preserve"> considérée les intérêts des </w:t>
      </w:r>
      <w:r>
        <w:rPr>
          <w:rFonts w:ascii="Times New Roman" w:hAnsi="Times New Roman"/>
          <w:sz w:val="28"/>
          <w:szCs w:val="28"/>
          <w:lang w:val="fr-FR"/>
        </w:rPr>
        <w:t>étudiants</w:t>
      </w:r>
      <w:r w:rsidRPr="00703983">
        <w:rPr>
          <w:rFonts w:ascii="Times New Roman" w:hAnsi="Times New Roman"/>
          <w:sz w:val="28"/>
          <w:szCs w:val="28"/>
          <w:lang w:val="fr-FR"/>
        </w:rPr>
        <w:t>.</w:t>
      </w:r>
      <w:r>
        <w:rPr>
          <w:rFonts w:ascii="Times New Roman" w:hAnsi="Times New Roman"/>
          <w:sz w:val="28"/>
          <w:szCs w:val="28"/>
          <w:lang w:val="fr-FR"/>
        </w:rPr>
        <w:t xml:space="preserve"> </w:t>
      </w:r>
      <w:r w:rsidRPr="006863A0">
        <w:rPr>
          <w:rFonts w:ascii="Times New Roman" w:hAnsi="Times New Roman"/>
          <w:sz w:val="28"/>
          <w:szCs w:val="28"/>
          <w:lang w:val="fr-FR"/>
        </w:rPr>
        <w:t>Il faut développer les compétences linguistiques individuelles des é</w:t>
      </w:r>
      <w:r>
        <w:rPr>
          <w:rFonts w:ascii="Times New Roman" w:hAnsi="Times New Roman"/>
          <w:sz w:val="28"/>
          <w:szCs w:val="28"/>
          <w:lang w:val="fr-FR"/>
        </w:rPr>
        <w:t>tudiants</w:t>
      </w:r>
      <w:r w:rsidRPr="006863A0">
        <w:rPr>
          <w:rFonts w:ascii="Times New Roman" w:hAnsi="Times New Roman"/>
          <w:sz w:val="28"/>
          <w:szCs w:val="28"/>
          <w:lang w:val="fr-FR"/>
        </w:rPr>
        <w:t xml:space="preserve"> en introduisant</w:t>
      </w:r>
      <w:r>
        <w:rPr>
          <w:rFonts w:ascii="Times New Roman" w:hAnsi="Times New Roman"/>
          <w:sz w:val="28"/>
          <w:szCs w:val="28"/>
          <w:lang w:val="fr-FR"/>
        </w:rPr>
        <w:t xml:space="preserve"> les activités sociaux éducatives et culturels </w:t>
      </w:r>
      <w:r w:rsidRPr="006863A0">
        <w:rPr>
          <w:rFonts w:ascii="Times New Roman" w:hAnsi="Times New Roman"/>
          <w:sz w:val="28"/>
          <w:szCs w:val="28"/>
          <w:lang w:val="fr-FR"/>
        </w:rPr>
        <w:t xml:space="preserve"> dans de divers genres</w:t>
      </w:r>
      <w:r>
        <w:rPr>
          <w:rFonts w:ascii="Times New Roman" w:hAnsi="Times New Roman"/>
          <w:sz w:val="28"/>
          <w:szCs w:val="28"/>
          <w:lang w:val="fr-FR"/>
        </w:rPr>
        <w:t xml:space="preserve"> au département</w:t>
      </w:r>
      <w:r w:rsidRPr="006863A0">
        <w:rPr>
          <w:rFonts w:ascii="Times New Roman" w:hAnsi="Times New Roman"/>
          <w:sz w:val="28"/>
          <w:szCs w:val="28"/>
          <w:lang w:val="fr-FR"/>
        </w:rPr>
        <w:t>.</w:t>
      </w:r>
      <w:r>
        <w:rPr>
          <w:rFonts w:ascii="Times New Roman" w:hAnsi="Times New Roman"/>
          <w:sz w:val="28"/>
          <w:szCs w:val="28"/>
          <w:lang w:val="fr-FR"/>
        </w:rPr>
        <w:t xml:space="preserve"> Les étudiants doivent être exposé au bien faire de la culture française et aussi au bien faire de la culture nigériane. </w:t>
      </w:r>
      <w:r w:rsidRPr="00855A9B">
        <w:rPr>
          <w:rFonts w:ascii="Times New Roman" w:hAnsi="Times New Roman" w:cs="Times New Roman"/>
          <w:sz w:val="28"/>
          <w:szCs w:val="28"/>
          <w:lang w:val="fr-FR"/>
        </w:rPr>
        <w:t xml:space="preserve">En considérant l’importance de </w:t>
      </w:r>
      <w:r>
        <w:rPr>
          <w:rFonts w:ascii="Times New Roman" w:hAnsi="Times New Roman" w:cs="Times New Roman"/>
          <w:sz w:val="28"/>
          <w:szCs w:val="28"/>
          <w:lang w:val="fr-FR"/>
        </w:rPr>
        <w:t>la culture propre</w:t>
      </w:r>
      <w:r w:rsidRPr="00855A9B">
        <w:rPr>
          <w:rFonts w:ascii="Times New Roman" w:hAnsi="Times New Roman" w:cs="Times New Roman"/>
          <w:sz w:val="28"/>
          <w:szCs w:val="28"/>
          <w:lang w:val="fr-FR"/>
        </w:rPr>
        <w:t xml:space="preserve"> d</w:t>
      </w:r>
      <w:r>
        <w:rPr>
          <w:rFonts w:ascii="Times New Roman" w:hAnsi="Times New Roman" w:cs="Times New Roman"/>
          <w:sz w:val="28"/>
          <w:szCs w:val="28"/>
          <w:lang w:val="fr-FR"/>
        </w:rPr>
        <w:t>e</w:t>
      </w:r>
      <w:r w:rsidRPr="00855A9B">
        <w:rPr>
          <w:rFonts w:ascii="Times New Roman" w:hAnsi="Times New Roman" w:cs="Times New Roman"/>
          <w:sz w:val="28"/>
          <w:szCs w:val="28"/>
          <w:lang w:val="fr-FR"/>
        </w:rPr>
        <w:t xml:space="preserve"> notre pays, le gouvernement doit faciliter le processus de l’enseignement et de l’</w:t>
      </w:r>
      <w:r>
        <w:rPr>
          <w:rFonts w:ascii="Times New Roman" w:hAnsi="Times New Roman" w:cs="Times New Roman"/>
          <w:sz w:val="28"/>
          <w:szCs w:val="28"/>
          <w:lang w:val="fr-FR"/>
        </w:rPr>
        <w:t>apprentissage de la culture nigériane aux étudiants de la</w:t>
      </w:r>
      <w:r w:rsidRPr="00855A9B">
        <w:rPr>
          <w:rFonts w:ascii="Times New Roman" w:hAnsi="Times New Roman" w:cs="Times New Roman"/>
          <w:sz w:val="28"/>
          <w:szCs w:val="28"/>
          <w:lang w:val="fr-FR"/>
        </w:rPr>
        <w:t xml:space="preserve"> langue étrangère.</w:t>
      </w:r>
      <w:r>
        <w:rPr>
          <w:rFonts w:ascii="Times New Roman" w:hAnsi="Times New Roman"/>
          <w:sz w:val="28"/>
          <w:szCs w:val="28"/>
          <w:lang w:val="fr-FR"/>
        </w:rPr>
        <w:t xml:space="preserve"> </w:t>
      </w:r>
      <w:r w:rsidRPr="00855A9B">
        <w:rPr>
          <w:rFonts w:ascii="Times New Roman" w:hAnsi="Times New Roman" w:cs="Times New Roman"/>
          <w:sz w:val="28"/>
          <w:szCs w:val="28"/>
          <w:lang w:val="fr-FR"/>
        </w:rPr>
        <w:t>Il doit donner des bourses scolaires, fournir des aides de matériels d’</w:t>
      </w:r>
      <w:r>
        <w:rPr>
          <w:rFonts w:ascii="Times New Roman" w:hAnsi="Times New Roman" w:cs="Times New Roman"/>
          <w:sz w:val="28"/>
          <w:szCs w:val="28"/>
          <w:lang w:val="fr-FR"/>
        </w:rPr>
        <w:t>audio-visuels,</w:t>
      </w:r>
      <w:r w:rsidRPr="00855A9B">
        <w:rPr>
          <w:rFonts w:ascii="Times New Roman" w:hAnsi="Times New Roman" w:cs="Times New Roman"/>
          <w:sz w:val="28"/>
          <w:szCs w:val="28"/>
          <w:lang w:val="fr-FR"/>
        </w:rPr>
        <w:t xml:space="preserve"> d’autres aides nécessaires aux institutions scolaires</w:t>
      </w:r>
      <w:r>
        <w:rPr>
          <w:rFonts w:ascii="Times New Roman" w:hAnsi="Times New Roman" w:cs="Times New Roman"/>
          <w:sz w:val="28"/>
          <w:szCs w:val="28"/>
          <w:lang w:val="fr-FR"/>
        </w:rPr>
        <w:t xml:space="preserve"> établis des centre culturel pour propager la culture nigériane au étudiants</w:t>
      </w:r>
      <w:r w:rsidRPr="00855A9B">
        <w:rPr>
          <w:rFonts w:ascii="Times New Roman" w:hAnsi="Times New Roman" w:cs="Times New Roman"/>
          <w:sz w:val="28"/>
          <w:szCs w:val="28"/>
          <w:lang w:val="fr-FR"/>
        </w:rPr>
        <w:t>.</w:t>
      </w:r>
    </w:p>
    <w:p w:rsidR="00B567FB" w:rsidRPr="00DF603C" w:rsidRDefault="00B567FB" w:rsidP="00B567FB">
      <w:pPr>
        <w:spacing w:line="360" w:lineRule="auto"/>
        <w:ind w:firstLine="720"/>
        <w:jc w:val="both"/>
        <w:rPr>
          <w:rFonts w:ascii="Times New Roman" w:hAnsi="Times New Roman"/>
          <w:sz w:val="28"/>
          <w:szCs w:val="28"/>
          <w:lang w:val="fr-FR"/>
        </w:rPr>
      </w:pPr>
      <w:r>
        <w:rPr>
          <w:rFonts w:ascii="Times New Roman" w:hAnsi="Times New Roman"/>
          <w:sz w:val="28"/>
          <w:szCs w:val="28"/>
          <w:lang w:val="fr-FR"/>
        </w:rPr>
        <w:t>T</w:t>
      </w:r>
      <w:r w:rsidRPr="006863A0">
        <w:rPr>
          <w:rFonts w:ascii="Times New Roman" w:hAnsi="Times New Roman"/>
          <w:sz w:val="28"/>
          <w:szCs w:val="28"/>
          <w:lang w:val="fr-FR"/>
        </w:rPr>
        <w:t>outes ces recommandations ont été faites dans le but d’améliorer l’enseignement et l’apprentissage de la langue française</w:t>
      </w:r>
      <w:r>
        <w:rPr>
          <w:rFonts w:ascii="Times New Roman" w:hAnsi="Times New Roman"/>
          <w:sz w:val="28"/>
          <w:szCs w:val="28"/>
          <w:lang w:val="fr-FR"/>
        </w:rPr>
        <w:t xml:space="preserve"> et </w:t>
      </w:r>
      <w:r w:rsidRPr="00D939B4">
        <w:rPr>
          <w:rFonts w:ascii="Times New Roman" w:hAnsi="Times New Roman"/>
          <w:sz w:val="28"/>
          <w:szCs w:val="28"/>
          <w:lang w:val="fr-FR"/>
        </w:rPr>
        <w:t>la vie des étudiants de français dans les collèges d'éducation du Nigeria</w:t>
      </w:r>
      <w:r w:rsidRPr="006863A0">
        <w:rPr>
          <w:rFonts w:ascii="Times New Roman" w:hAnsi="Times New Roman"/>
          <w:sz w:val="28"/>
          <w:szCs w:val="28"/>
          <w:lang w:val="fr-FR"/>
        </w:rPr>
        <w:t>.</w:t>
      </w:r>
    </w:p>
    <w:p w:rsidR="00B567FB" w:rsidRPr="003510A0" w:rsidRDefault="00B567FB" w:rsidP="00B567FB">
      <w:pPr>
        <w:spacing w:after="0" w:line="360" w:lineRule="auto"/>
        <w:rPr>
          <w:rStyle w:val="Emphasis"/>
          <w:rFonts w:ascii="Times New Roman" w:hAnsi="Times New Roman"/>
          <w:b/>
          <w:i w:val="0"/>
          <w:sz w:val="28"/>
          <w:szCs w:val="28"/>
          <w:lang w:val="fr-FR"/>
        </w:rPr>
      </w:pPr>
    </w:p>
    <w:p w:rsidR="00B567FB" w:rsidRPr="00AC21AB" w:rsidRDefault="00B567FB" w:rsidP="00B567FB">
      <w:pPr>
        <w:spacing w:after="0" w:line="360" w:lineRule="auto"/>
        <w:jc w:val="center"/>
        <w:rPr>
          <w:rStyle w:val="Emphasis"/>
          <w:rFonts w:ascii="Times New Roman" w:hAnsi="Times New Roman"/>
          <w:b/>
          <w:sz w:val="28"/>
          <w:szCs w:val="28"/>
          <w:lang w:val="fr-FR"/>
        </w:rPr>
      </w:pPr>
    </w:p>
    <w:p w:rsidR="00B567FB" w:rsidRPr="00AC21AB" w:rsidRDefault="00B567FB" w:rsidP="00B567FB">
      <w:pPr>
        <w:spacing w:after="0" w:line="360" w:lineRule="auto"/>
        <w:jc w:val="center"/>
        <w:rPr>
          <w:rStyle w:val="Emphasis"/>
          <w:rFonts w:ascii="Times New Roman" w:hAnsi="Times New Roman"/>
          <w:b/>
          <w:sz w:val="28"/>
          <w:szCs w:val="28"/>
          <w:lang w:val="fr-FR"/>
        </w:rPr>
      </w:pPr>
    </w:p>
    <w:p w:rsidR="00B567FB" w:rsidRPr="00AC21AB" w:rsidRDefault="00B567FB" w:rsidP="00B567FB">
      <w:pPr>
        <w:spacing w:after="0" w:line="360" w:lineRule="auto"/>
        <w:jc w:val="center"/>
        <w:rPr>
          <w:rStyle w:val="Emphasis"/>
          <w:rFonts w:ascii="Times New Roman" w:hAnsi="Times New Roman"/>
          <w:b/>
          <w:sz w:val="28"/>
          <w:szCs w:val="28"/>
          <w:lang w:val="fr-FR"/>
        </w:rPr>
      </w:pPr>
    </w:p>
    <w:p w:rsidR="00B567FB" w:rsidRPr="00AC21AB" w:rsidRDefault="00B567FB" w:rsidP="00B567FB">
      <w:pPr>
        <w:spacing w:after="0" w:line="360" w:lineRule="auto"/>
        <w:jc w:val="center"/>
        <w:rPr>
          <w:rStyle w:val="Emphasis"/>
          <w:rFonts w:ascii="Times New Roman" w:hAnsi="Times New Roman"/>
          <w:b/>
          <w:sz w:val="28"/>
          <w:szCs w:val="28"/>
          <w:lang w:val="fr-FR"/>
        </w:rPr>
      </w:pPr>
    </w:p>
    <w:p w:rsidR="00B567FB" w:rsidRPr="00AC21AB" w:rsidRDefault="00B567FB" w:rsidP="00B567FB">
      <w:pPr>
        <w:spacing w:after="0" w:line="360" w:lineRule="auto"/>
        <w:jc w:val="center"/>
        <w:rPr>
          <w:rStyle w:val="Emphasis"/>
          <w:rFonts w:ascii="Times New Roman" w:hAnsi="Times New Roman"/>
          <w:b/>
          <w:sz w:val="28"/>
          <w:szCs w:val="28"/>
          <w:lang w:val="fr-FR"/>
        </w:rPr>
      </w:pPr>
    </w:p>
    <w:p w:rsidR="00B567FB" w:rsidRPr="00AC21AB" w:rsidRDefault="00B567FB" w:rsidP="00B567FB">
      <w:pPr>
        <w:spacing w:after="0" w:line="360" w:lineRule="auto"/>
        <w:jc w:val="center"/>
        <w:rPr>
          <w:rStyle w:val="Emphasis"/>
          <w:rFonts w:ascii="Times New Roman" w:hAnsi="Times New Roman"/>
          <w:b/>
          <w:sz w:val="28"/>
          <w:szCs w:val="28"/>
          <w:lang w:val="fr-FR"/>
        </w:rPr>
      </w:pPr>
    </w:p>
    <w:p w:rsidR="00B567FB" w:rsidRPr="00AC21AB" w:rsidRDefault="00B567FB" w:rsidP="00B567FB">
      <w:pPr>
        <w:spacing w:after="0" w:line="360" w:lineRule="auto"/>
        <w:jc w:val="center"/>
        <w:rPr>
          <w:rStyle w:val="Emphasis"/>
          <w:rFonts w:ascii="Times New Roman" w:hAnsi="Times New Roman"/>
          <w:b/>
          <w:sz w:val="28"/>
          <w:szCs w:val="28"/>
          <w:lang w:val="fr-FR"/>
        </w:rPr>
      </w:pPr>
    </w:p>
    <w:p w:rsidR="00B567FB" w:rsidRPr="00AC21AB" w:rsidRDefault="00B567FB" w:rsidP="00B567FB">
      <w:pPr>
        <w:spacing w:after="0" w:line="360" w:lineRule="auto"/>
        <w:jc w:val="center"/>
        <w:rPr>
          <w:rStyle w:val="Emphasis"/>
          <w:rFonts w:ascii="Times New Roman" w:hAnsi="Times New Roman"/>
          <w:b/>
          <w:sz w:val="28"/>
          <w:szCs w:val="28"/>
          <w:lang w:val="fr-FR"/>
        </w:rPr>
      </w:pPr>
    </w:p>
    <w:p w:rsidR="00B567FB" w:rsidRDefault="00B567FB" w:rsidP="00B567FB">
      <w:pPr>
        <w:spacing w:after="0" w:line="360" w:lineRule="auto"/>
        <w:rPr>
          <w:rStyle w:val="Emphasis"/>
          <w:rFonts w:ascii="Times New Roman" w:hAnsi="Times New Roman"/>
          <w:b/>
          <w:sz w:val="28"/>
          <w:szCs w:val="28"/>
          <w:lang w:val="fr-FR"/>
        </w:rPr>
      </w:pPr>
    </w:p>
    <w:p w:rsidR="00084AC4" w:rsidRDefault="00084AC4" w:rsidP="00B567FB">
      <w:pPr>
        <w:spacing w:after="0" w:line="360" w:lineRule="auto"/>
        <w:rPr>
          <w:rStyle w:val="Emphasis"/>
          <w:rFonts w:ascii="Times New Roman" w:hAnsi="Times New Roman"/>
          <w:b/>
          <w:sz w:val="28"/>
          <w:szCs w:val="28"/>
          <w:lang w:val="fr-FR"/>
        </w:rPr>
      </w:pPr>
    </w:p>
    <w:p w:rsidR="00084AC4" w:rsidRDefault="00084AC4" w:rsidP="00B567FB">
      <w:pPr>
        <w:spacing w:after="0" w:line="360" w:lineRule="auto"/>
        <w:rPr>
          <w:rStyle w:val="Emphasis"/>
          <w:rFonts w:ascii="Times New Roman" w:hAnsi="Times New Roman"/>
          <w:b/>
          <w:sz w:val="28"/>
          <w:szCs w:val="28"/>
          <w:lang w:val="fr-FR"/>
        </w:rPr>
      </w:pPr>
    </w:p>
    <w:p w:rsidR="00084AC4" w:rsidRDefault="00084AC4" w:rsidP="00B567FB">
      <w:pPr>
        <w:spacing w:after="0" w:line="360" w:lineRule="auto"/>
        <w:rPr>
          <w:rStyle w:val="Emphasis"/>
          <w:rFonts w:ascii="Times New Roman" w:hAnsi="Times New Roman"/>
          <w:b/>
          <w:sz w:val="28"/>
          <w:szCs w:val="28"/>
          <w:lang w:val="fr-FR"/>
        </w:rPr>
      </w:pPr>
    </w:p>
    <w:p w:rsidR="00084AC4" w:rsidRPr="00AC21AB" w:rsidRDefault="00084AC4" w:rsidP="00B567FB">
      <w:pPr>
        <w:spacing w:after="0" w:line="360" w:lineRule="auto"/>
        <w:rPr>
          <w:rStyle w:val="Emphasis"/>
          <w:rFonts w:ascii="Times New Roman" w:hAnsi="Times New Roman"/>
          <w:b/>
          <w:sz w:val="28"/>
          <w:szCs w:val="28"/>
          <w:lang w:val="fr-FR"/>
        </w:rPr>
      </w:pPr>
    </w:p>
    <w:p w:rsidR="00B567FB" w:rsidRPr="009879C5" w:rsidRDefault="00B567FB" w:rsidP="00B567FB">
      <w:pPr>
        <w:spacing w:after="0" w:line="360" w:lineRule="auto"/>
        <w:jc w:val="center"/>
        <w:rPr>
          <w:rStyle w:val="Emphasis"/>
          <w:rFonts w:ascii="Times New Roman" w:hAnsi="Times New Roman"/>
          <w:b/>
          <w:i w:val="0"/>
          <w:sz w:val="28"/>
          <w:szCs w:val="28"/>
        </w:rPr>
      </w:pPr>
      <w:r w:rsidRPr="009879C5">
        <w:rPr>
          <w:rStyle w:val="Emphasis"/>
          <w:rFonts w:ascii="Times New Roman" w:hAnsi="Times New Roman"/>
          <w:b/>
          <w:sz w:val="28"/>
          <w:szCs w:val="28"/>
        </w:rPr>
        <w:t>KWARA STATE COLLEGE OF EDUCATION, ILORIN</w:t>
      </w:r>
    </w:p>
    <w:p w:rsidR="00B567FB" w:rsidRPr="004B7C41" w:rsidRDefault="00B567FB" w:rsidP="00B567FB">
      <w:pPr>
        <w:spacing w:after="0" w:line="360" w:lineRule="auto"/>
        <w:jc w:val="center"/>
        <w:rPr>
          <w:rStyle w:val="Emphasis"/>
          <w:rFonts w:ascii="Times New Roman" w:hAnsi="Times New Roman"/>
          <w:b/>
          <w:i w:val="0"/>
          <w:sz w:val="28"/>
          <w:szCs w:val="28"/>
        </w:rPr>
      </w:pPr>
      <w:r w:rsidRPr="004B7C41">
        <w:rPr>
          <w:rStyle w:val="Emphasis"/>
          <w:rFonts w:ascii="Times New Roman" w:hAnsi="Times New Roman"/>
          <w:b/>
          <w:sz w:val="28"/>
          <w:szCs w:val="28"/>
        </w:rPr>
        <w:t>SCHOOL OF LANGUAGES</w:t>
      </w:r>
    </w:p>
    <w:p w:rsidR="00B567FB" w:rsidRPr="004B7C41" w:rsidRDefault="00B567FB" w:rsidP="00B567FB">
      <w:pPr>
        <w:spacing w:after="0" w:line="360" w:lineRule="auto"/>
        <w:jc w:val="center"/>
        <w:rPr>
          <w:rFonts w:ascii="Times New Roman" w:hAnsi="Times New Roman"/>
          <w:b/>
          <w:i/>
          <w:iCs/>
          <w:sz w:val="28"/>
          <w:szCs w:val="28"/>
        </w:rPr>
      </w:pPr>
      <w:r w:rsidRPr="004B7C41">
        <w:rPr>
          <w:rStyle w:val="Emphasis"/>
          <w:rFonts w:ascii="Times New Roman" w:hAnsi="Times New Roman"/>
          <w:b/>
          <w:sz w:val="28"/>
          <w:szCs w:val="28"/>
        </w:rPr>
        <w:t>DEPARTMENT OF FRENCH</w:t>
      </w:r>
    </w:p>
    <w:p w:rsidR="00B567FB" w:rsidRPr="009108BC" w:rsidRDefault="00B567FB" w:rsidP="00B567FB">
      <w:pPr>
        <w:spacing w:after="0" w:line="480" w:lineRule="auto"/>
        <w:jc w:val="center"/>
        <w:rPr>
          <w:rFonts w:ascii="Times New Roman" w:hAnsi="Times New Roman"/>
          <w:b/>
          <w:sz w:val="28"/>
          <w:szCs w:val="28"/>
          <w:lang w:val="fr-FR"/>
        </w:rPr>
      </w:pPr>
      <w:r w:rsidRPr="009108BC">
        <w:rPr>
          <w:rFonts w:ascii="Times New Roman" w:hAnsi="Times New Roman"/>
          <w:b/>
          <w:sz w:val="28"/>
          <w:szCs w:val="28"/>
          <w:lang w:val="fr-FR"/>
        </w:rPr>
        <w:t>APPENDIX</w:t>
      </w:r>
    </w:p>
    <w:p w:rsidR="00B567FB" w:rsidRDefault="00B567FB" w:rsidP="00B567FB">
      <w:pPr>
        <w:spacing w:after="0" w:line="360" w:lineRule="auto"/>
        <w:jc w:val="both"/>
        <w:rPr>
          <w:rFonts w:ascii="Times New Roman" w:hAnsi="Times New Roman"/>
          <w:sz w:val="28"/>
          <w:szCs w:val="28"/>
          <w:lang w:val="fr-FR"/>
        </w:rPr>
      </w:pPr>
      <w:r>
        <w:rPr>
          <w:rFonts w:ascii="Times New Roman" w:hAnsi="Times New Roman"/>
          <w:sz w:val="28"/>
          <w:szCs w:val="28"/>
          <w:lang w:val="fr-FR"/>
        </w:rPr>
        <w:t xml:space="preserve">Ce questionnaire a pour but de </w:t>
      </w:r>
      <w:r w:rsidRPr="00354C50">
        <w:rPr>
          <w:rFonts w:ascii="Times New Roman" w:hAnsi="Times New Roman" w:cs="Times New Roman"/>
          <w:sz w:val="28"/>
          <w:szCs w:val="28"/>
          <w:lang w:val="fr-FR"/>
        </w:rPr>
        <w:t xml:space="preserve">d’examiner </w:t>
      </w:r>
      <w:r>
        <w:rPr>
          <w:rFonts w:ascii="Times New Roman" w:hAnsi="Times New Roman" w:cs="Times New Roman"/>
          <w:sz w:val="28"/>
          <w:szCs w:val="28"/>
          <w:lang w:val="fr-FR"/>
        </w:rPr>
        <w:t>l’</w:t>
      </w:r>
      <w:r w:rsidRPr="0086113F">
        <w:rPr>
          <w:rFonts w:ascii="Times New Roman" w:hAnsi="Times New Roman" w:cs="Times New Roman"/>
          <w:sz w:val="28"/>
          <w:szCs w:val="28"/>
          <w:lang w:val="fr-FR"/>
        </w:rPr>
        <w:t>attitude des apprenants à l’égard de l’étude de la langue français dans les écoles secondaires de l’état</w:t>
      </w:r>
      <w:r>
        <w:rPr>
          <w:rFonts w:ascii="Times New Roman" w:hAnsi="Times New Roman" w:cs="Times New Roman"/>
          <w:sz w:val="28"/>
          <w:szCs w:val="28"/>
          <w:lang w:val="fr-FR"/>
        </w:rPr>
        <w:t xml:space="preserve"> de K</w:t>
      </w:r>
      <w:r w:rsidRPr="0086113F">
        <w:rPr>
          <w:rFonts w:ascii="Times New Roman" w:hAnsi="Times New Roman" w:cs="Times New Roman"/>
          <w:sz w:val="28"/>
          <w:szCs w:val="28"/>
          <w:lang w:val="fr-FR"/>
        </w:rPr>
        <w:t>wara</w:t>
      </w:r>
      <w:r>
        <w:rPr>
          <w:rFonts w:ascii="Times New Roman" w:hAnsi="Times New Roman"/>
          <w:sz w:val="28"/>
          <w:szCs w:val="28"/>
          <w:lang w:val="fr-FR"/>
        </w:rPr>
        <w:t>. C’est strictement utiliser pour une recherche. Donc toutes vos informations données seront confidentiel. S’il vous plait, choisissez la bonne réponse.</w:t>
      </w:r>
    </w:p>
    <w:p w:rsidR="00B567FB" w:rsidRDefault="00B567FB" w:rsidP="00B567FB">
      <w:pPr>
        <w:spacing w:line="360" w:lineRule="auto"/>
        <w:ind w:firstLine="720"/>
        <w:rPr>
          <w:rStyle w:val="Emphasis"/>
          <w:rFonts w:ascii="Times New Roman" w:hAnsi="Times New Roman"/>
          <w:b/>
          <w:sz w:val="28"/>
          <w:szCs w:val="28"/>
          <w:lang w:val="fr-FR"/>
        </w:rPr>
      </w:pPr>
      <w:r>
        <w:rPr>
          <w:rStyle w:val="Emphasis"/>
          <w:b/>
          <w:sz w:val="28"/>
          <w:szCs w:val="28"/>
          <w:lang w:val="fr-FR"/>
        </w:rPr>
        <w:t xml:space="preserve">                                            </w:t>
      </w:r>
      <w:r>
        <w:rPr>
          <w:rStyle w:val="Emphasis"/>
          <w:rFonts w:ascii="Times New Roman" w:hAnsi="Times New Roman"/>
          <w:b/>
          <w:sz w:val="28"/>
          <w:szCs w:val="28"/>
          <w:lang w:val="fr-FR"/>
        </w:rPr>
        <w:t>Section A</w:t>
      </w:r>
    </w:p>
    <w:p w:rsidR="00B567FB" w:rsidRPr="00272FB3" w:rsidRDefault="00B567FB" w:rsidP="00B567FB">
      <w:pPr>
        <w:spacing w:line="360" w:lineRule="auto"/>
        <w:jc w:val="both"/>
        <w:rPr>
          <w:rFonts w:ascii="Times New Roman" w:eastAsia="SimSun" w:hAnsi="Times New Roman" w:cs="Times New Roman"/>
          <w:i/>
          <w:iCs/>
          <w:sz w:val="28"/>
          <w:szCs w:val="28"/>
          <w:lang w:val="fr-FR"/>
        </w:rPr>
      </w:pPr>
      <w:r w:rsidRPr="00272FB3">
        <w:rPr>
          <w:rStyle w:val="Emphasis"/>
          <w:rFonts w:ascii="Times New Roman" w:hAnsi="Times New Roman"/>
          <w:b/>
          <w:sz w:val="28"/>
          <w:szCs w:val="28"/>
          <w:lang w:val="fr-FR"/>
        </w:rPr>
        <w:t>Genre:</w:t>
      </w:r>
      <w:r w:rsidRPr="00272FB3">
        <w:rPr>
          <w:rStyle w:val="Emphasis"/>
          <w:rFonts w:ascii="Times New Roman" w:hAnsi="Times New Roman"/>
          <w:sz w:val="28"/>
          <w:szCs w:val="28"/>
          <w:lang w:val="fr-FR"/>
        </w:rPr>
        <w:t xml:space="preserve">      Masculine (      )        Feminine (     )</w:t>
      </w:r>
    </w:p>
    <w:p w:rsidR="00B567FB" w:rsidRPr="00ED7442" w:rsidRDefault="00B567FB" w:rsidP="00B567FB">
      <w:pPr>
        <w:pStyle w:val="Default"/>
        <w:spacing w:line="360" w:lineRule="auto"/>
        <w:jc w:val="both"/>
        <w:rPr>
          <w:iCs/>
          <w:sz w:val="28"/>
          <w:szCs w:val="28"/>
          <w:lang w:val="fr-FR"/>
        </w:rPr>
      </w:pPr>
      <w:r w:rsidRPr="00272FB3">
        <w:rPr>
          <w:rStyle w:val="Emphasis"/>
          <w:b/>
          <w:sz w:val="28"/>
          <w:szCs w:val="28"/>
          <w:lang w:val="fr-FR"/>
        </w:rPr>
        <w:t>Age:</w:t>
      </w:r>
      <w:r w:rsidRPr="00272FB3">
        <w:rPr>
          <w:rStyle w:val="Emphasis"/>
          <w:sz w:val="28"/>
          <w:szCs w:val="28"/>
          <w:lang w:val="fr-FR"/>
        </w:rPr>
        <w:t xml:space="preserve">      </w:t>
      </w:r>
      <w:r>
        <w:rPr>
          <w:rStyle w:val="Emphasis"/>
          <w:sz w:val="28"/>
          <w:szCs w:val="28"/>
          <w:lang w:val="fr-FR"/>
        </w:rPr>
        <w:t>12</w:t>
      </w:r>
      <w:r w:rsidRPr="00E22218">
        <w:rPr>
          <w:rStyle w:val="Emphasis"/>
          <w:sz w:val="28"/>
          <w:szCs w:val="28"/>
          <w:lang w:val="fr-FR"/>
        </w:rPr>
        <w:t xml:space="preserve"> </w:t>
      </w:r>
      <w:r>
        <w:rPr>
          <w:rStyle w:val="Emphasis"/>
          <w:sz w:val="28"/>
          <w:szCs w:val="28"/>
          <w:lang w:val="fr-FR"/>
        </w:rPr>
        <w:t xml:space="preserve">ans à </w:t>
      </w:r>
      <w:r w:rsidRPr="00E22218">
        <w:rPr>
          <w:rStyle w:val="Emphasis"/>
          <w:sz w:val="28"/>
          <w:szCs w:val="28"/>
          <w:lang w:val="fr-FR"/>
        </w:rPr>
        <w:t>1</w:t>
      </w:r>
      <w:r>
        <w:rPr>
          <w:rStyle w:val="Emphasis"/>
          <w:sz w:val="28"/>
          <w:szCs w:val="28"/>
          <w:lang w:val="fr-FR"/>
        </w:rPr>
        <w:t>5</w:t>
      </w:r>
      <w:r w:rsidRPr="00E22218">
        <w:rPr>
          <w:rStyle w:val="Emphasis"/>
          <w:sz w:val="28"/>
          <w:szCs w:val="28"/>
          <w:lang w:val="fr-FR"/>
        </w:rPr>
        <w:t xml:space="preserve"> ans</w:t>
      </w:r>
      <w:r w:rsidRPr="00272FB3">
        <w:rPr>
          <w:rStyle w:val="Emphasis"/>
          <w:sz w:val="28"/>
          <w:szCs w:val="28"/>
          <w:lang w:val="fr-FR"/>
        </w:rPr>
        <w:t xml:space="preserve"> (     )      </w:t>
      </w:r>
      <w:r>
        <w:rPr>
          <w:rStyle w:val="Emphasis"/>
          <w:sz w:val="28"/>
          <w:szCs w:val="28"/>
          <w:lang w:val="fr-FR"/>
        </w:rPr>
        <w:t>16 ans à 18</w:t>
      </w:r>
      <w:r w:rsidRPr="00E22218">
        <w:rPr>
          <w:rStyle w:val="Emphasis"/>
          <w:sz w:val="28"/>
          <w:szCs w:val="28"/>
          <w:lang w:val="fr-FR"/>
        </w:rPr>
        <w:t xml:space="preserve"> ans</w:t>
      </w:r>
      <w:r>
        <w:rPr>
          <w:rStyle w:val="Emphasis"/>
          <w:i w:val="0"/>
          <w:sz w:val="28"/>
          <w:szCs w:val="28"/>
          <w:lang w:val="fr-FR"/>
        </w:rPr>
        <w:t xml:space="preserve"> </w:t>
      </w:r>
      <w:r w:rsidRPr="00272FB3">
        <w:rPr>
          <w:rStyle w:val="Emphasis"/>
          <w:sz w:val="28"/>
          <w:szCs w:val="28"/>
          <w:lang w:val="fr-FR"/>
        </w:rPr>
        <w:t xml:space="preserve">(     )       </w:t>
      </w:r>
      <w:r>
        <w:rPr>
          <w:rStyle w:val="Emphasis"/>
          <w:sz w:val="28"/>
          <w:szCs w:val="28"/>
          <w:lang w:val="fr-FR"/>
        </w:rPr>
        <w:t>Plus de 19</w:t>
      </w:r>
      <w:r w:rsidRPr="00E22218">
        <w:rPr>
          <w:rStyle w:val="Emphasis"/>
          <w:sz w:val="28"/>
          <w:szCs w:val="28"/>
          <w:lang w:val="fr-FR"/>
        </w:rPr>
        <w:t xml:space="preserve"> an</w:t>
      </w:r>
      <w:r>
        <w:rPr>
          <w:rStyle w:val="Emphasis"/>
          <w:sz w:val="28"/>
          <w:szCs w:val="28"/>
          <w:lang w:val="fr-FR"/>
        </w:rPr>
        <w:t>s</w:t>
      </w:r>
      <w:r w:rsidRPr="00272FB3">
        <w:rPr>
          <w:rStyle w:val="Emphasis"/>
          <w:sz w:val="28"/>
          <w:szCs w:val="28"/>
          <w:lang w:val="fr-FR"/>
        </w:rPr>
        <w:t xml:space="preserve">(     )      </w:t>
      </w:r>
    </w:p>
    <w:p w:rsidR="00B567FB" w:rsidRPr="00272FB3" w:rsidRDefault="00B567FB" w:rsidP="00B567FB">
      <w:pPr>
        <w:pStyle w:val="Default"/>
        <w:spacing w:line="360" w:lineRule="auto"/>
        <w:jc w:val="both"/>
        <w:rPr>
          <w:rStyle w:val="Emphasis"/>
          <w:sz w:val="28"/>
          <w:szCs w:val="28"/>
          <w:lang w:val="fr-FR"/>
        </w:rPr>
      </w:pPr>
      <w:r w:rsidRPr="00272FB3">
        <w:rPr>
          <w:rStyle w:val="Emphasis"/>
          <w:b/>
          <w:sz w:val="28"/>
          <w:szCs w:val="28"/>
          <w:lang w:val="fr-FR"/>
        </w:rPr>
        <w:t>Niveau D’étude:</w:t>
      </w:r>
      <w:r w:rsidRPr="00272FB3">
        <w:rPr>
          <w:rStyle w:val="Emphasis"/>
          <w:sz w:val="28"/>
          <w:szCs w:val="28"/>
          <w:lang w:val="fr-FR"/>
        </w:rPr>
        <w:t xml:space="preserve">      </w:t>
      </w:r>
      <w:r>
        <w:rPr>
          <w:rStyle w:val="Emphasis"/>
          <w:sz w:val="28"/>
          <w:szCs w:val="28"/>
          <w:lang w:val="fr-FR"/>
        </w:rPr>
        <w:t>JSS1 (     )      JSS2 (     )       JSS3</w:t>
      </w:r>
      <w:r w:rsidRPr="00272FB3">
        <w:rPr>
          <w:rStyle w:val="Emphasis"/>
          <w:sz w:val="28"/>
          <w:szCs w:val="28"/>
          <w:lang w:val="fr-FR"/>
        </w:rPr>
        <w:t xml:space="preserve"> (     )</w:t>
      </w:r>
    </w:p>
    <w:p w:rsidR="00B567FB" w:rsidRPr="00272FB3" w:rsidRDefault="00B567FB" w:rsidP="00B567FB">
      <w:pPr>
        <w:pStyle w:val="Default"/>
        <w:spacing w:line="360" w:lineRule="auto"/>
        <w:jc w:val="both"/>
        <w:rPr>
          <w:rStyle w:val="Emphasis"/>
          <w:sz w:val="28"/>
          <w:szCs w:val="28"/>
          <w:lang w:val="fr-FR"/>
        </w:rPr>
      </w:pPr>
      <w:r>
        <w:rPr>
          <w:b/>
          <w:i/>
          <w:sz w:val="28"/>
          <w:szCs w:val="28"/>
          <w:lang w:val="fr-FR"/>
        </w:rPr>
        <w:t>Am</w:t>
      </w:r>
      <w:r w:rsidRPr="00272FB3">
        <w:rPr>
          <w:b/>
          <w:i/>
          <w:sz w:val="28"/>
          <w:szCs w:val="28"/>
          <w:lang w:val="fr-FR"/>
        </w:rPr>
        <w:t xml:space="preserve">ez-vous </w:t>
      </w:r>
      <w:r>
        <w:rPr>
          <w:b/>
          <w:i/>
          <w:sz w:val="28"/>
          <w:szCs w:val="28"/>
          <w:lang w:val="fr-FR"/>
        </w:rPr>
        <w:t>le français</w:t>
      </w:r>
      <w:r w:rsidRPr="00272FB3">
        <w:rPr>
          <w:b/>
          <w:i/>
          <w:sz w:val="28"/>
          <w:szCs w:val="28"/>
          <w:lang w:val="fr-FR"/>
        </w:rPr>
        <w:t xml:space="preserve"> ? </w:t>
      </w:r>
      <w:r w:rsidRPr="00272FB3">
        <w:rPr>
          <w:rStyle w:val="Emphasis"/>
          <w:b/>
          <w:sz w:val="28"/>
          <w:szCs w:val="28"/>
          <w:lang w:val="fr-FR"/>
        </w:rPr>
        <w:t xml:space="preserve">    </w:t>
      </w:r>
      <w:r w:rsidRPr="00272FB3">
        <w:rPr>
          <w:rStyle w:val="Emphasis"/>
          <w:sz w:val="28"/>
          <w:szCs w:val="28"/>
          <w:lang w:val="fr-FR"/>
        </w:rPr>
        <w:t>YES (     )       NO (     )</w:t>
      </w:r>
    </w:p>
    <w:p w:rsidR="00B567FB" w:rsidRDefault="00B567FB" w:rsidP="00B567FB">
      <w:pPr>
        <w:pStyle w:val="Default"/>
        <w:spacing w:line="360" w:lineRule="auto"/>
        <w:jc w:val="center"/>
        <w:rPr>
          <w:b/>
          <w:i/>
          <w:sz w:val="28"/>
          <w:szCs w:val="28"/>
          <w:lang w:val="fr-FR"/>
        </w:rPr>
      </w:pPr>
    </w:p>
    <w:p w:rsidR="00B567FB" w:rsidRPr="00EF590E" w:rsidRDefault="00B567FB" w:rsidP="00B567FB">
      <w:pPr>
        <w:pStyle w:val="Default"/>
        <w:spacing w:line="360" w:lineRule="auto"/>
        <w:jc w:val="center"/>
        <w:rPr>
          <w:rStyle w:val="Emphasis"/>
          <w:i w:val="0"/>
          <w:sz w:val="28"/>
          <w:szCs w:val="28"/>
          <w:lang w:val="fr-FR"/>
        </w:rPr>
      </w:pPr>
      <w:r w:rsidRPr="00EF590E">
        <w:rPr>
          <w:rStyle w:val="Emphasis"/>
          <w:b/>
          <w:sz w:val="28"/>
          <w:szCs w:val="28"/>
          <w:lang w:val="fr-FR"/>
        </w:rPr>
        <w:t>Section B</w:t>
      </w:r>
    </w:p>
    <w:tbl>
      <w:tblPr>
        <w:tblStyle w:val="TableGrid"/>
        <w:tblW w:w="0" w:type="auto"/>
        <w:tblLook w:val="04A0"/>
      </w:tblPr>
      <w:tblGrid>
        <w:gridCol w:w="652"/>
        <w:gridCol w:w="6960"/>
        <w:gridCol w:w="730"/>
        <w:gridCol w:w="850"/>
      </w:tblGrid>
      <w:tr w:rsidR="00B567FB" w:rsidTr="00C60112">
        <w:trPr>
          <w:trHeight w:val="241"/>
        </w:trPr>
        <w:tc>
          <w:tcPr>
            <w:tcW w:w="648" w:type="dxa"/>
          </w:tcPr>
          <w:p w:rsidR="00B567FB" w:rsidRPr="00950645" w:rsidRDefault="00B567FB" w:rsidP="00C60112">
            <w:pPr>
              <w:spacing w:line="360" w:lineRule="auto"/>
              <w:jc w:val="both"/>
              <w:rPr>
                <w:rStyle w:val="Emphasis"/>
                <w:rFonts w:ascii="Times New Roman" w:hAnsi="Times New Roman"/>
                <w:b/>
                <w:sz w:val="28"/>
                <w:szCs w:val="28"/>
                <w:lang w:val="fr-FR"/>
              </w:rPr>
            </w:pPr>
            <w:r w:rsidRPr="00387AFE">
              <w:rPr>
                <w:rStyle w:val="Emphasis"/>
                <w:rFonts w:ascii="Times New Roman" w:hAnsi="Times New Roman"/>
                <w:b/>
                <w:sz w:val="28"/>
                <w:szCs w:val="28"/>
              </w:rPr>
              <w:t>S/N</w:t>
            </w:r>
          </w:p>
        </w:tc>
        <w:tc>
          <w:tcPr>
            <w:tcW w:w="6960" w:type="dxa"/>
          </w:tcPr>
          <w:p w:rsidR="00B567FB" w:rsidRDefault="00B567FB" w:rsidP="00C60112">
            <w:pPr>
              <w:spacing w:line="360" w:lineRule="auto"/>
              <w:jc w:val="both"/>
              <w:rPr>
                <w:rStyle w:val="Emphasis"/>
                <w:rFonts w:ascii="Times New Roman" w:hAnsi="Times New Roman"/>
                <w:i w:val="0"/>
                <w:sz w:val="28"/>
                <w:szCs w:val="28"/>
                <w:lang w:val="fr-FR"/>
              </w:rPr>
            </w:pPr>
            <w:r w:rsidRPr="00387AFE">
              <w:rPr>
                <w:rStyle w:val="Emphasis"/>
                <w:rFonts w:ascii="Times New Roman" w:hAnsi="Times New Roman"/>
                <w:b/>
                <w:sz w:val="28"/>
                <w:szCs w:val="28"/>
              </w:rPr>
              <w:t>ITEMS</w:t>
            </w:r>
          </w:p>
        </w:tc>
        <w:tc>
          <w:tcPr>
            <w:tcW w:w="725" w:type="dxa"/>
          </w:tcPr>
          <w:p w:rsidR="00B567FB" w:rsidRDefault="00B567FB" w:rsidP="00C60112">
            <w:pPr>
              <w:spacing w:line="360" w:lineRule="auto"/>
              <w:jc w:val="both"/>
              <w:rPr>
                <w:rStyle w:val="Emphasis"/>
                <w:rFonts w:ascii="Times New Roman" w:hAnsi="Times New Roman"/>
                <w:i w:val="0"/>
                <w:sz w:val="28"/>
                <w:szCs w:val="28"/>
                <w:lang w:val="fr-FR"/>
              </w:rPr>
            </w:pPr>
            <w:r>
              <w:rPr>
                <w:rStyle w:val="Emphasis"/>
                <w:rFonts w:ascii="Times New Roman" w:hAnsi="Times New Roman"/>
                <w:b/>
                <w:sz w:val="28"/>
                <w:szCs w:val="28"/>
              </w:rPr>
              <w:t>OUI</w:t>
            </w:r>
          </w:p>
        </w:tc>
        <w:tc>
          <w:tcPr>
            <w:tcW w:w="849" w:type="dxa"/>
          </w:tcPr>
          <w:p w:rsidR="00B567FB" w:rsidRDefault="00B567FB" w:rsidP="00C60112">
            <w:pPr>
              <w:spacing w:line="360" w:lineRule="auto"/>
              <w:jc w:val="both"/>
              <w:rPr>
                <w:rStyle w:val="Emphasis"/>
                <w:rFonts w:ascii="Times New Roman" w:hAnsi="Times New Roman"/>
                <w:i w:val="0"/>
                <w:sz w:val="28"/>
                <w:szCs w:val="28"/>
                <w:lang w:val="fr-FR"/>
              </w:rPr>
            </w:pPr>
            <w:r>
              <w:rPr>
                <w:rStyle w:val="Emphasis"/>
                <w:rFonts w:ascii="Times New Roman" w:hAnsi="Times New Roman"/>
                <w:b/>
                <w:sz w:val="28"/>
                <w:szCs w:val="28"/>
              </w:rPr>
              <w:t>NON</w:t>
            </w:r>
          </w:p>
        </w:tc>
      </w:tr>
      <w:tr w:rsidR="00B567FB" w:rsidRPr="00210558" w:rsidTr="00C60112">
        <w:trPr>
          <w:trHeight w:val="241"/>
        </w:trPr>
        <w:tc>
          <w:tcPr>
            <w:tcW w:w="9183" w:type="dxa"/>
            <w:gridSpan w:val="4"/>
          </w:tcPr>
          <w:p w:rsidR="00B567FB" w:rsidRPr="009C5C1A" w:rsidRDefault="00B567FB" w:rsidP="00C60112">
            <w:pPr>
              <w:numPr>
                <w:ilvl w:val="0"/>
                <w:numId w:val="2"/>
              </w:numPr>
              <w:spacing w:line="360" w:lineRule="auto"/>
              <w:jc w:val="both"/>
              <w:rPr>
                <w:rStyle w:val="Emphasis"/>
                <w:b/>
                <w:i w:val="0"/>
                <w:iCs w:val="0"/>
                <w:sz w:val="20"/>
                <w:szCs w:val="20"/>
                <w:lang w:val="fr-FR"/>
              </w:rPr>
            </w:pPr>
            <w:r w:rsidRPr="006A3349">
              <w:rPr>
                <w:rFonts w:ascii="Times New Roman" w:hAnsi="Times New Roman" w:cs="Times New Roman"/>
                <w:b/>
                <w:sz w:val="28"/>
                <w:szCs w:val="28"/>
                <w:lang w:val="fr-FR"/>
              </w:rPr>
              <w:t xml:space="preserve">Quels sont les déterminants de l'attitude des élèves à l'égard de </w:t>
            </w:r>
            <w:r>
              <w:rPr>
                <w:rFonts w:ascii="Times New Roman" w:hAnsi="Times New Roman" w:cs="Times New Roman"/>
                <w:b/>
                <w:sz w:val="28"/>
                <w:szCs w:val="28"/>
                <w:lang w:val="fr-FR"/>
              </w:rPr>
              <w:t xml:space="preserve">l'étude de la langue française </w:t>
            </w:r>
            <w:r w:rsidRPr="009C5C1A">
              <w:rPr>
                <w:rFonts w:ascii="Times New Roman" w:hAnsi="Times New Roman"/>
                <w:b/>
                <w:sz w:val="28"/>
                <w:szCs w:val="28"/>
                <w:lang w:val="fr-FR"/>
              </w:rPr>
              <w:t xml:space="preserve">? </w:t>
            </w:r>
          </w:p>
        </w:tc>
      </w:tr>
      <w:tr w:rsidR="00B567FB" w:rsidRPr="00210558" w:rsidTr="00C60112">
        <w:trPr>
          <w:trHeight w:val="241"/>
        </w:trPr>
        <w:tc>
          <w:tcPr>
            <w:tcW w:w="648" w:type="dxa"/>
          </w:tcPr>
          <w:p w:rsidR="00B567FB" w:rsidRPr="000438F2" w:rsidRDefault="00B567FB" w:rsidP="00C60112">
            <w:pPr>
              <w:spacing w:line="360" w:lineRule="auto"/>
              <w:jc w:val="both"/>
              <w:rPr>
                <w:rStyle w:val="Emphasis"/>
                <w:rFonts w:ascii="Times New Roman" w:hAnsi="Times New Roman"/>
                <w:i w:val="0"/>
                <w:sz w:val="28"/>
                <w:szCs w:val="28"/>
                <w:lang w:val="fr-FR"/>
              </w:rPr>
            </w:pPr>
            <w:r>
              <w:rPr>
                <w:rStyle w:val="Emphasis"/>
                <w:rFonts w:ascii="Times New Roman" w:hAnsi="Times New Roman"/>
                <w:sz w:val="28"/>
                <w:szCs w:val="28"/>
                <w:lang w:val="fr-FR"/>
              </w:rPr>
              <w:t>1</w:t>
            </w:r>
          </w:p>
        </w:tc>
        <w:tc>
          <w:tcPr>
            <w:tcW w:w="6960" w:type="dxa"/>
          </w:tcPr>
          <w:p w:rsidR="00B567FB" w:rsidRPr="0091492C" w:rsidRDefault="00B567FB" w:rsidP="00C60112">
            <w:pPr>
              <w:spacing w:line="360" w:lineRule="auto"/>
              <w:jc w:val="both"/>
              <w:rPr>
                <w:rStyle w:val="Emphasis"/>
                <w:rFonts w:ascii="Times New Roman" w:hAnsi="Times New Roman"/>
                <w:i w:val="0"/>
                <w:sz w:val="28"/>
                <w:szCs w:val="28"/>
                <w:lang w:val="fr-FR"/>
              </w:rPr>
            </w:pPr>
            <w:r w:rsidRPr="0091492C">
              <w:rPr>
                <w:rStyle w:val="Emphasis"/>
                <w:rFonts w:ascii="Times New Roman" w:hAnsi="Times New Roman"/>
                <w:i w:val="0"/>
                <w:sz w:val="28"/>
                <w:szCs w:val="28"/>
                <w:lang w:val="fr-FR"/>
              </w:rPr>
              <w:t>J'estime que l'écoute de programmes en français est une perte de temps.</w:t>
            </w:r>
          </w:p>
        </w:tc>
        <w:tc>
          <w:tcPr>
            <w:tcW w:w="725" w:type="dxa"/>
          </w:tcPr>
          <w:p w:rsidR="00B567FB" w:rsidRPr="009C5C1A" w:rsidRDefault="00B567FB" w:rsidP="00C60112">
            <w:pPr>
              <w:spacing w:line="360" w:lineRule="auto"/>
              <w:jc w:val="both"/>
              <w:rPr>
                <w:rStyle w:val="Emphasis"/>
                <w:rFonts w:ascii="Times New Roman" w:hAnsi="Times New Roman"/>
                <w:b/>
                <w:sz w:val="28"/>
                <w:szCs w:val="28"/>
                <w:lang w:val="fr-FR"/>
              </w:rPr>
            </w:pPr>
          </w:p>
        </w:tc>
        <w:tc>
          <w:tcPr>
            <w:tcW w:w="849" w:type="dxa"/>
          </w:tcPr>
          <w:p w:rsidR="00B567FB" w:rsidRPr="009C5C1A" w:rsidRDefault="00B567FB" w:rsidP="00C60112">
            <w:pPr>
              <w:spacing w:line="360" w:lineRule="auto"/>
              <w:jc w:val="both"/>
              <w:rPr>
                <w:rStyle w:val="Emphasis"/>
                <w:rFonts w:ascii="Times New Roman" w:hAnsi="Times New Roman"/>
                <w:b/>
                <w:sz w:val="28"/>
                <w:szCs w:val="28"/>
                <w:lang w:val="fr-FR"/>
              </w:rPr>
            </w:pPr>
          </w:p>
        </w:tc>
      </w:tr>
      <w:tr w:rsidR="00B567FB" w:rsidRPr="00210558" w:rsidTr="00C60112">
        <w:trPr>
          <w:trHeight w:val="241"/>
        </w:trPr>
        <w:tc>
          <w:tcPr>
            <w:tcW w:w="648" w:type="dxa"/>
          </w:tcPr>
          <w:p w:rsidR="00B567FB" w:rsidRPr="000438F2" w:rsidRDefault="00B567FB" w:rsidP="00C60112">
            <w:pPr>
              <w:spacing w:line="360" w:lineRule="auto"/>
              <w:jc w:val="both"/>
              <w:rPr>
                <w:rStyle w:val="Emphasis"/>
                <w:rFonts w:ascii="Times New Roman" w:hAnsi="Times New Roman"/>
                <w:i w:val="0"/>
                <w:sz w:val="28"/>
                <w:szCs w:val="28"/>
                <w:lang w:val="fr-FR"/>
              </w:rPr>
            </w:pPr>
            <w:r>
              <w:rPr>
                <w:rStyle w:val="Emphasis"/>
                <w:rFonts w:ascii="Times New Roman" w:hAnsi="Times New Roman"/>
                <w:sz w:val="28"/>
                <w:szCs w:val="28"/>
                <w:lang w:val="fr-FR"/>
              </w:rPr>
              <w:t>2</w:t>
            </w:r>
          </w:p>
        </w:tc>
        <w:tc>
          <w:tcPr>
            <w:tcW w:w="6960" w:type="dxa"/>
          </w:tcPr>
          <w:p w:rsidR="00B567FB" w:rsidRPr="00EA3D84" w:rsidRDefault="00B567FB" w:rsidP="00C60112">
            <w:pPr>
              <w:spacing w:line="360" w:lineRule="auto"/>
              <w:jc w:val="both"/>
              <w:rPr>
                <w:rStyle w:val="Emphasis"/>
                <w:rFonts w:ascii="Times New Roman" w:hAnsi="Times New Roman"/>
                <w:i w:val="0"/>
                <w:sz w:val="28"/>
                <w:szCs w:val="28"/>
                <w:lang w:val="fr-FR"/>
              </w:rPr>
            </w:pPr>
            <w:r w:rsidRPr="00EA3D84">
              <w:rPr>
                <w:rStyle w:val="Emphasis"/>
                <w:rFonts w:ascii="Times New Roman" w:hAnsi="Times New Roman"/>
                <w:i w:val="0"/>
                <w:sz w:val="28"/>
                <w:szCs w:val="28"/>
                <w:lang w:val="fr-FR"/>
              </w:rPr>
              <w:t xml:space="preserve">Est-ce que </w:t>
            </w:r>
            <w:r>
              <w:rPr>
                <w:rStyle w:val="Emphasis"/>
                <w:rFonts w:ascii="Times New Roman" w:hAnsi="Times New Roman"/>
                <w:i w:val="0"/>
                <w:sz w:val="28"/>
                <w:szCs w:val="28"/>
                <w:lang w:val="fr-FR"/>
              </w:rPr>
              <w:t>la langue</w:t>
            </w:r>
            <w:r w:rsidRPr="00EA3D84">
              <w:rPr>
                <w:rStyle w:val="Emphasis"/>
                <w:rFonts w:ascii="Times New Roman" w:hAnsi="Times New Roman"/>
                <w:i w:val="0"/>
                <w:sz w:val="28"/>
                <w:szCs w:val="28"/>
                <w:lang w:val="fr-FR"/>
              </w:rPr>
              <w:t xml:space="preserve"> française vous semble</w:t>
            </w:r>
            <w:r w:rsidRPr="00EA3D84">
              <w:rPr>
                <w:rFonts w:eastAsia="Calibri"/>
                <w:i/>
                <w:lang w:val="fr-FR"/>
              </w:rPr>
              <w:t xml:space="preserve"> </w:t>
            </w:r>
            <w:r w:rsidRPr="00EA3D84">
              <w:rPr>
                <w:rFonts w:ascii="Times New Roman" w:eastAsia="Calibri" w:hAnsi="Times New Roman"/>
                <w:i/>
                <w:sz w:val="28"/>
                <w:szCs w:val="28"/>
                <w:lang w:val="fr-FR"/>
              </w:rPr>
              <w:t>facile ?</w:t>
            </w:r>
          </w:p>
        </w:tc>
        <w:tc>
          <w:tcPr>
            <w:tcW w:w="725" w:type="dxa"/>
          </w:tcPr>
          <w:p w:rsidR="00B567FB" w:rsidRPr="009C5C1A" w:rsidRDefault="00B567FB" w:rsidP="00C60112">
            <w:pPr>
              <w:spacing w:line="360" w:lineRule="auto"/>
              <w:jc w:val="both"/>
              <w:rPr>
                <w:rStyle w:val="Emphasis"/>
                <w:rFonts w:ascii="Times New Roman" w:hAnsi="Times New Roman"/>
                <w:b/>
                <w:sz w:val="28"/>
                <w:szCs w:val="28"/>
                <w:lang w:val="fr-FR"/>
              </w:rPr>
            </w:pPr>
          </w:p>
        </w:tc>
        <w:tc>
          <w:tcPr>
            <w:tcW w:w="849" w:type="dxa"/>
          </w:tcPr>
          <w:p w:rsidR="00B567FB" w:rsidRPr="009C5C1A" w:rsidRDefault="00B567FB" w:rsidP="00C60112">
            <w:pPr>
              <w:spacing w:line="360" w:lineRule="auto"/>
              <w:jc w:val="both"/>
              <w:rPr>
                <w:rStyle w:val="Emphasis"/>
                <w:rFonts w:ascii="Times New Roman" w:hAnsi="Times New Roman"/>
                <w:b/>
                <w:sz w:val="28"/>
                <w:szCs w:val="28"/>
                <w:lang w:val="fr-FR"/>
              </w:rPr>
            </w:pPr>
          </w:p>
        </w:tc>
      </w:tr>
      <w:tr w:rsidR="00B567FB" w:rsidRPr="00210558" w:rsidTr="00C60112">
        <w:trPr>
          <w:trHeight w:val="241"/>
        </w:trPr>
        <w:tc>
          <w:tcPr>
            <w:tcW w:w="648" w:type="dxa"/>
          </w:tcPr>
          <w:p w:rsidR="00B567FB" w:rsidRPr="000438F2" w:rsidRDefault="00B567FB" w:rsidP="00C60112">
            <w:pPr>
              <w:spacing w:line="360" w:lineRule="auto"/>
              <w:jc w:val="both"/>
              <w:rPr>
                <w:rStyle w:val="Emphasis"/>
                <w:rFonts w:ascii="Times New Roman" w:hAnsi="Times New Roman"/>
                <w:i w:val="0"/>
                <w:sz w:val="28"/>
                <w:szCs w:val="28"/>
                <w:lang w:val="fr-FR"/>
              </w:rPr>
            </w:pPr>
            <w:r>
              <w:rPr>
                <w:rStyle w:val="Emphasis"/>
                <w:rFonts w:ascii="Times New Roman" w:hAnsi="Times New Roman"/>
                <w:sz w:val="28"/>
                <w:szCs w:val="28"/>
                <w:lang w:val="fr-FR"/>
              </w:rPr>
              <w:t>3</w:t>
            </w:r>
          </w:p>
        </w:tc>
        <w:tc>
          <w:tcPr>
            <w:tcW w:w="6960" w:type="dxa"/>
          </w:tcPr>
          <w:p w:rsidR="00B567FB" w:rsidRPr="009E289C" w:rsidRDefault="00B567FB" w:rsidP="00C60112">
            <w:pPr>
              <w:spacing w:line="360" w:lineRule="auto"/>
              <w:jc w:val="both"/>
              <w:rPr>
                <w:rStyle w:val="Emphasis"/>
                <w:rFonts w:ascii="Times New Roman" w:hAnsi="Times New Roman"/>
                <w:i w:val="0"/>
                <w:sz w:val="28"/>
                <w:szCs w:val="28"/>
                <w:lang w:val="fr-FR"/>
              </w:rPr>
            </w:pPr>
            <w:r w:rsidRPr="00853D57">
              <w:rPr>
                <w:rStyle w:val="Emphasis"/>
                <w:rFonts w:ascii="Times New Roman" w:hAnsi="Times New Roman"/>
                <w:i w:val="0"/>
                <w:sz w:val="28"/>
                <w:szCs w:val="28"/>
                <w:lang w:val="fr-FR"/>
              </w:rPr>
              <w:t>J'ai beaucoup de mal à comp</w:t>
            </w:r>
            <w:r>
              <w:rPr>
                <w:rStyle w:val="Emphasis"/>
                <w:rFonts w:ascii="Times New Roman" w:hAnsi="Times New Roman"/>
                <w:i w:val="0"/>
                <w:sz w:val="28"/>
                <w:szCs w:val="28"/>
                <w:lang w:val="fr-FR"/>
              </w:rPr>
              <w:t xml:space="preserve">rendre le français lorsque le professeur explique son cours </w:t>
            </w:r>
            <w:r w:rsidRPr="00853D57">
              <w:rPr>
                <w:rStyle w:val="Emphasis"/>
                <w:rFonts w:ascii="Times New Roman" w:hAnsi="Times New Roman"/>
                <w:i w:val="0"/>
                <w:sz w:val="28"/>
                <w:szCs w:val="28"/>
                <w:lang w:val="fr-FR"/>
              </w:rPr>
              <w:t>en</w:t>
            </w:r>
            <w:r>
              <w:rPr>
                <w:rStyle w:val="Emphasis"/>
                <w:rFonts w:ascii="Times New Roman" w:hAnsi="Times New Roman"/>
                <w:i w:val="0"/>
                <w:sz w:val="28"/>
                <w:szCs w:val="28"/>
                <w:lang w:val="fr-FR"/>
              </w:rPr>
              <w:t xml:space="preserve"> français dans la</w:t>
            </w:r>
            <w:r w:rsidRPr="00853D57">
              <w:rPr>
                <w:rStyle w:val="Emphasis"/>
                <w:rFonts w:ascii="Times New Roman" w:hAnsi="Times New Roman"/>
                <w:i w:val="0"/>
                <w:sz w:val="28"/>
                <w:szCs w:val="28"/>
                <w:lang w:val="fr-FR"/>
              </w:rPr>
              <w:t xml:space="preserve"> classe.</w:t>
            </w:r>
          </w:p>
        </w:tc>
        <w:tc>
          <w:tcPr>
            <w:tcW w:w="725" w:type="dxa"/>
          </w:tcPr>
          <w:p w:rsidR="00B567FB" w:rsidRPr="009C5C1A" w:rsidRDefault="00B567FB" w:rsidP="00C60112">
            <w:pPr>
              <w:spacing w:line="360" w:lineRule="auto"/>
              <w:jc w:val="both"/>
              <w:rPr>
                <w:rStyle w:val="Emphasis"/>
                <w:rFonts w:ascii="Times New Roman" w:hAnsi="Times New Roman"/>
                <w:b/>
                <w:sz w:val="28"/>
                <w:szCs w:val="28"/>
                <w:lang w:val="fr-FR"/>
              </w:rPr>
            </w:pPr>
          </w:p>
        </w:tc>
        <w:tc>
          <w:tcPr>
            <w:tcW w:w="849" w:type="dxa"/>
          </w:tcPr>
          <w:p w:rsidR="00B567FB" w:rsidRPr="009C5C1A" w:rsidRDefault="00B567FB" w:rsidP="00C60112">
            <w:pPr>
              <w:spacing w:line="360" w:lineRule="auto"/>
              <w:jc w:val="both"/>
              <w:rPr>
                <w:rStyle w:val="Emphasis"/>
                <w:rFonts w:ascii="Times New Roman" w:hAnsi="Times New Roman"/>
                <w:b/>
                <w:sz w:val="28"/>
                <w:szCs w:val="28"/>
                <w:lang w:val="fr-FR"/>
              </w:rPr>
            </w:pPr>
          </w:p>
        </w:tc>
      </w:tr>
      <w:tr w:rsidR="00B567FB" w:rsidRPr="00210558" w:rsidTr="00C60112">
        <w:trPr>
          <w:trHeight w:val="241"/>
        </w:trPr>
        <w:tc>
          <w:tcPr>
            <w:tcW w:w="648" w:type="dxa"/>
          </w:tcPr>
          <w:p w:rsidR="00B567FB" w:rsidRDefault="00B567FB" w:rsidP="00C60112">
            <w:pPr>
              <w:spacing w:line="360" w:lineRule="auto"/>
              <w:jc w:val="both"/>
              <w:rPr>
                <w:rStyle w:val="Emphasis"/>
                <w:rFonts w:ascii="Times New Roman" w:hAnsi="Times New Roman"/>
                <w:i w:val="0"/>
                <w:sz w:val="28"/>
                <w:szCs w:val="28"/>
                <w:lang w:val="fr-FR"/>
              </w:rPr>
            </w:pPr>
            <w:r>
              <w:rPr>
                <w:rStyle w:val="Emphasis"/>
                <w:rFonts w:ascii="Times New Roman" w:hAnsi="Times New Roman"/>
                <w:sz w:val="28"/>
                <w:szCs w:val="28"/>
                <w:lang w:val="fr-FR"/>
              </w:rPr>
              <w:t>4</w:t>
            </w:r>
          </w:p>
        </w:tc>
        <w:tc>
          <w:tcPr>
            <w:tcW w:w="6960" w:type="dxa"/>
          </w:tcPr>
          <w:p w:rsidR="00B567FB" w:rsidRPr="006D34D0" w:rsidRDefault="00B567FB" w:rsidP="00C60112">
            <w:pPr>
              <w:spacing w:line="360" w:lineRule="auto"/>
              <w:jc w:val="both"/>
              <w:rPr>
                <w:rStyle w:val="Emphasis"/>
                <w:rFonts w:ascii="Times New Roman" w:hAnsi="Times New Roman"/>
                <w:i w:val="0"/>
                <w:sz w:val="28"/>
                <w:szCs w:val="28"/>
                <w:lang w:val="fr-FR"/>
              </w:rPr>
            </w:pPr>
            <w:r w:rsidRPr="00F95F33">
              <w:rPr>
                <w:rStyle w:val="Emphasis"/>
                <w:rFonts w:ascii="Times New Roman" w:hAnsi="Times New Roman"/>
                <w:i w:val="0"/>
                <w:sz w:val="28"/>
                <w:szCs w:val="28"/>
                <w:lang w:val="fr-FR"/>
              </w:rPr>
              <w:t>Je pense que les manuels français ne prennent pas en compte les standards des apprenants.</w:t>
            </w:r>
          </w:p>
        </w:tc>
        <w:tc>
          <w:tcPr>
            <w:tcW w:w="725" w:type="dxa"/>
          </w:tcPr>
          <w:p w:rsidR="00B567FB" w:rsidRPr="009C5C1A" w:rsidRDefault="00B567FB" w:rsidP="00C60112">
            <w:pPr>
              <w:spacing w:line="360" w:lineRule="auto"/>
              <w:jc w:val="both"/>
              <w:rPr>
                <w:rStyle w:val="Emphasis"/>
                <w:rFonts w:ascii="Times New Roman" w:hAnsi="Times New Roman"/>
                <w:b/>
                <w:sz w:val="28"/>
                <w:szCs w:val="28"/>
                <w:lang w:val="fr-FR"/>
              </w:rPr>
            </w:pPr>
          </w:p>
        </w:tc>
        <w:tc>
          <w:tcPr>
            <w:tcW w:w="849" w:type="dxa"/>
          </w:tcPr>
          <w:p w:rsidR="00B567FB" w:rsidRPr="009C5C1A" w:rsidRDefault="00B567FB" w:rsidP="00C60112">
            <w:pPr>
              <w:spacing w:line="360" w:lineRule="auto"/>
              <w:jc w:val="both"/>
              <w:rPr>
                <w:rStyle w:val="Emphasis"/>
                <w:rFonts w:ascii="Times New Roman" w:hAnsi="Times New Roman"/>
                <w:b/>
                <w:sz w:val="28"/>
                <w:szCs w:val="28"/>
                <w:lang w:val="fr-FR"/>
              </w:rPr>
            </w:pPr>
          </w:p>
        </w:tc>
      </w:tr>
      <w:tr w:rsidR="00B567FB" w:rsidRPr="00210558" w:rsidTr="00C60112">
        <w:trPr>
          <w:trHeight w:val="241"/>
        </w:trPr>
        <w:tc>
          <w:tcPr>
            <w:tcW w:w="9183" w:type="dxa"/>
            <w:gridSpan w:val="4"/>
          </w:tcPr>
          <w:p w:rsidR="00B567FB" w:rsidRPr="00625260" w:rsidRDefault="00B567FB" w:rsidP="00C60112">
            <w:pPr>
              <w:pStyle w:val="ListParagraph"/>
              <w:numPr>
                <w:ilvl w:val="0"/>
                <w:numId w:val="2"/>
              </w:numPr>
              <w:spacing w:line="360" w:lineRule="auto"/>
              <w:jc w:val="both"/>
              <w:rPr>
                <w:rStyle w:val="Emphasis"/>
                <w:rFonts w:ascii="Times New Roman" w:hAnsi="Times New Roman"/>
                <w:b/>
                <w:i w:val="0"/>
                <w:iCs w:val="0"/>
                <w:sz w:val="28"/>
                <w:szCs w:val="28"/>
                <w:lang w:val="fr-FR"/>
              </w:rPr>
            </w:pPr>
            <w:r w:rsidRPr="00625260">
              <w:rPr>
                <w:rFonts w:ascii="Times New Roman" w:hAnsi="Times New Roman"/>
                <w:b/>
                <w:sz w:val="28"/>
                <w:szCs w:val="28"/>
                <w:lang w:val="fr-FR"/>
              </w:rPr>
              <w:t>Quels sont les problèmes qui militent contre l'intérêt des étudiants pour l'étude de la langue française ?</w:t>
            </w:r>
          </w:p>
        </w:tc>
      </w:tr>
      <w:tr w:rsidR="00B567FB" w:rsidRPr="00210558" w:rsidTr="00C60112">
        <w:trPr>
          <w:trHeight w:val="527"/>
        </w:trPr>
        <w:tc>
          <w:tcPr>
            <w:tcW w:w="648" w:type="dxa"/>
          </w:tcPr>
          <w:p w:rsidR="00B567FB" w:rsidRPr="009305F1" w:rsidRDefault="00B567FB" w:rsidP="00C60112">
            <w:pPr>
              <w:spacing w:line="360" w:lineRule="auto"/>
              <w:rPr>
                <w:rStyle w:val="Emphasis"/>
                <w:rFonts w:ascii="Times New Roman" w:hAnsi="Times New Roman"/>
                <w:i w:val="0"/>
                <w:sz w:val="28"/>
                <w:szCs w:val="28"/>
                <w:lang w:val="fr-FR"/>
              </w:rPr>
            </w:pPr>
            <w:r>
              <w:rPr>
                <w:rStyle w:val="Emphasis"/>
                <w:rFonts w:ascii="Times New Roman" w:hAnsi="Times New Roman"/>
                <w:sz w:val="28"/>
                <w:szCs w:val="28"/>
                <w:lang w:val="fr-FR"/>
              </w:rPr>
              <w:t>5</w:t>
            </w:r>
          </w:p>
        </w:tc>
        <w:tc>
          <w:tcPr>
            <w:tcW w:w="6960" w:type="dxa"/>
          </w:tcPr>
          <w:p w:rsidR="00B567FB" w:rsidRPr="00CE08BF" w:rsidRDefault="00B567FB" w:rsidP="00C60112">
            <w:pPr>
              <w:spacing w:line="360" w:lineRule="auto"/>
              <w:jc w:val="both"/>
              <w:rPr>
                <w:rStyle w:val="Emphasis"/>
                <w:rFonts w:ascii="Times New Roman" w:hAnsi="Times New Roman"/>
                <w:i w:val="0"/>
                <w:sz w:val="28"/>
                <w:szCs w:val="28"/>
                <w:lang w:val="fr-FR"/>
              </w:rPr>
            </w:pPr>
            <w:r w:rsidRPr="00CE08BF">
              <w:rPr>
                <w:rStyle w:val="Emphasis"/>
                <w:rFonts w:ascii="Times New Roman" w:hAnsi="Times New Roman"/>
                <w:i w:val="0"/>
                <w:sz w:val="28"/>
                <w:szCs w:val="28"/>
                <w:lang w:val="fr-FR"/>
              </w:rPr>
              <w:t>Je trouve le français trop difficile à parler et à l'écrit.</w:t>
            </w:r>
          </w:p>
        </w:tc>
        <w:tc>
          <w:tcPr>
            <w:tcW w:w="725" w:type="dxa"/>
          </w:tcPr>
          <w:p w:rsidR="00B567FB" w:rsidRPr="009C5C1A" w:rsidRDefault="00B567FB" w:rsidP="00C60112">
            <w:pPr>
              <w:spacing w:line="360" w:lineRule="auto"/>
              <w:jc w:val="both"/>
              <w:rPr>
                <w:rStyle w:val="Emphasis"/>
                <w:rFonts w:ascii="Times New Roman" w:hAnsi="Times New Roman"/>
                <w:b/>
                <w:sz w:val="28"/>
                <w:szCs w:val="28"/>
                <w:lang w:val="fr-FR"/>
              </w:rPr>
            </w:pPr>
          </w:p>
        </w:tc>
        <w:tc>
          <w:tcPr>
            <w:tcW w:w="849" w:type="dxa"/>
          </w:tcPr>
          <w:p w:rsidR="00B567FB" w:rsidRPr="009C5C1A" w:rsidRDefault="00B567FB" w:rsidP="00C60112">
            <w:pPr>
              <w:spacing w:line="360" w:lineRule="auto"/>
              <w:jc w:val="both"/>
              <w:rPr>
                <w:rStyle w:val="Emphasis"/>
                <w:rFonts w:ascii="Times New Roman" w:hAnsi="Times New Roman"/>
                <w:b/>
                <w:sz w:val="28"/>
                <w:szCs w:val="28"/>
                <w:lang w:val="fr-FR"/>
              </w:rPr>
            </w:pPr>
          </w:p>
        </w:tc>
      </w:tr>
      <w:tr w:rsidR="00B567FB" w:rsidRPr="00210558" w:rsidTr="00C60112">
        <w:trPr>
          <w:trHeight w:val="422"/>
        </w:trPr>
        <w:tc>
          <w:tcPr>
            <w:tcW w:w="648" w:type="dxa"/>
          </w:tcPr>
          <w:p w:rsidR="00B567FB" w:rsidRPr="009305F1" w:rsidRDefault="00B567FB" w:rsidP="00C60112">
            <w:pPr>
              <w:spacing w:line="360" w:lineRule="auto"/>
              <w:jc w:val="both"/>
              <w:rPr>
                <w:rStyle w:val="Emphasis"/>
                <w:rFonts w:ascii="Times New Roman" w:hAnsi="Times New Roman"/>
                <w:i w:val="0"/>
                <w:sz w:val="28"/>
                <w:szCs w:val="28"/>
                <w:lang w:val="fr-FR"/>
              </w:rPr>
            </w:pPr>
            <w:r>
              <w:rPr>
                <w:rStyle w:val="Emphasis"/>
                <w:rFonts w:ascii="Times New Roman" w:hAnsi="Times New Roman"/>
                <w:sz w:val="28"/>
                <w:szCs w:val="28"/>
                <w:lang w:val="fr-FR"/>
              </w:rPr>
              <w:t>6</w:t>
            </w:r>
          </w:p>
        </w:tc>
        <w:tc>
          <w:tcPr>
            <w:tcW w:w="6960" w:type="dxa"/>
          </w:tcPr>
          <w:p w:rsidR="00B567FB" w:rsidRPr="00417411" w:rsidRDefault="00B567FB" w:rsidP="00C60112">
            <w:pPr>
              <w:spacing w:line="360" w:lineRule="auto"/>
              <w:jc w:val="both"/>
              <w:rPr>
                <w:rStyle w:val="Emphasis"/>
                <w:rFonts w:ascii="Times New Roman" w:hAnsi="Times New Roman"/>
                <w:i w:val="0"/>
                <w:sz w:val="28"/>
                <w:szCs w:val="28"/>
                <w:lang w:val="fr-FR"/>
              </w:rPr>
            </w:pPr>
            <w:r>
              <w:rPr>
                <w:rStyle w:val="Emphasis"/>
                <w:rFonts w:ascii="Times New Roman" w:hAnsi="Times New Roman"/>
                <w:i w:val="0"/>
                <w:sz w:val="28"/>
                <w:szCs w:val="28"/>
                <w:lang w:val="fr-FR"/>
              </w:rPr>
              <w:t>Je trouve que</w:t>
            </w:r>
            <w:r w:rsidRPr="00417411">
              <w:rPr>
                <w:rStyle w:val="Emphasis"/>
                <w:rFonts w:ascii="Times New Roman" w:hAnsi="Times New Roman"/>
                <w:i w:val="0"/>
                <w:sz w:val="28"/>
                <w:szCs w:val="28"/>
                <w:lang w:val="fr-FR"/>
              </w:rPr>
              <w:t xml:space="preserve"> </w:t>
            </w:r>
            <w:r>
              <w:rPr>
                <w:rStyle w:val="Emphasis"/>
                <w:rFonts w:ascii="Times New Roman" w:hAnsi="Times New Roman"/>
                <w:i w:val="0"/>
                <w:sz w:val="28"/>
                <w:szCs w:val="28"/>
                <w:lang w:val="fr-FR"/>
              </w:rPr>
              <w:t>l</w:t>
            </w:r>
            <w:r w:rsidRPr="00417411">
              <w:rPr>
                <w:rStyle w:val="Emphasis"/>
                <w:rFonts w:ascii="Times New Roman" w:hAnsi="Times New Roman"/>
                <w:i w:val="0"/>
                <w:sz w:val="28"/>
                <w:szCs w:val="28"/>
                <w:lang w:val="fr-FR"/>
              </w:rPr>
              <w:t>e français est difficile à apprendre.</w:t>
            </w:r>
          </w:p>
        </w:tc>
        <w:tc>
          <w:tcPr>
            <w:tcW w:w="725" w:type="dxa"/>
          </w:tcPr>
          <w:p w:rsidR="00B567FB" w:rsidRPr="009C5C1A" w:rsidRDefault="00B567FB" w:rsidP="00C60112">
            <w:pPr>
              <w:spacing w:line="360" w:lineRule="auto"/>
              <w:jc w:val="both"/>
              <w:rPr>
                <w:rStyle w:val="Emphasis"/>
                <w:rFonts w:ascii="Times New Roman" w:hAnsi="Times New Roman"/>
                <w:b/>
                <w:sz w:val="28"/>
                <w:szCs w:val="28"/>
                <w:lang w:val="fr-FR"/>
              </w:rPr>
            </w:pPr>
          </w:p>
        </w:tc>
        <w:tc>
          <w:tcPr>
            <w:tcW w:w="849" w:type="dxa"/>
          </w:tcPr>
          <w:p w:rsidR="00B567FB" w:rsidRPr="009C5C1A" w:rsidRDefault="00B567FB" w:rsidP="00C60112">
            <w:pPr>
              <w:spacing w:line="360" w:lineRule="auto"/>
              <w:jc w:val="both"/>
              <w:rPr>
                <w:rStyle w:val="Emphasis"/>
                <w:rFonts w:ascii="Times New Roman" w:hAnsi="Times New Roman"/>
                <w:b/>
                <w:sz w:val="28"/>
                <w:szCs w:val="28"/>
                <w:lang w:val="fr-FR"/>
              </w:rPr>
            </w:pPr>
          </w:p>
        </w:tc>
      </w:tr>
      <w:tr w:rsidR="00B567FB" w:rsidRPr="00210558" w:rsidTr="00C60112">
        <w:trPr>
          <w:trHeight w:val="527"/>
        </w:trPr>
        <w:tc>
          <w:tcPr>
            <w:tcW w:w="648" w:type="dxa"/>
          </w:tcPr>
          <w:p w:rsidR="00B567FB" w:rsidRDefault="00B567FB" w:rsidP="00C60112">
            <w:pPr>
              <w:spacing w:line="360" w:lineRule="auto"/>
              <w:jc w:val="both"/>
              <w:rPr>
                <w:rStyle w:val="Emphasis"/>
                <w:rFonts w:ascii="Times New Roman" w:hAnsi="Times New Roman"/>
                <w:i w:val="0"/>
                <w:sz w:val="28"/>
                <w:szCs w:val="28"/>
                <w:lang w:val="fr-FR"/>
              </w:rPr>
            </w:pPr>
            <w:r>
              <w:rPr>
                <w:rStyle w:val="Emphasis"/>
                <w:rFonts w:ascii="Times New Roman" w:hAnsi="Times New Roman"/>
                <w:sz w:val="28"/>
                <w:szCs w:val="28"/>
                <w:lang w:val="fr-FR"/>
              </w:rPr>
              <w:t>7</w:t>
            </w:r>
          </w:p>
        </w:tc>
        <w:tc>
          <w:tcPr>
            <w:tcW w:w="6960" w:type="dxa"/>
          </w:tcPr>
          <w:p w:rsidR="00B567FB" w:rsidRPr="00A6402B" w:rsidRDefault="00B567FB" w:rsidP="00C60112">
            <w:pPr>
              <w:spacing w:line="360" w:lineRule="auto"/>
              <w:jc w:val="both"/>
              <w:rPr>
                <w:rStyle w:val="Emphasis"/>
                <w:rFonts w:ascii="Times New Roman" w:hAnsi="Times New Roman" w:cs="Times New Roman"/>
                <w:i w:val="0"/>
                <w:iCs w:val="0"/>
                <w:sz w:val="28"/>
                <w:szCs w:val="28"/>
                <w:lang w:val="fr-FR"/>
              </w:rPr>
            </w:pPr>
            <w:r>
              <w:rPr>
                <w:rFonts w:ascii="Times New Roman" w:hAnsi="Times New Roman" w:cs="Times New Roman"/>
                <w:sz w:val="28"/>
                <w:szCs w:val="28"/>
                <w:lang w:val="fr-FR"/>
              </w:rPr>
              <w:t>Je trouve</w:t>
            </w:r>
            <w:r w:rsidRPr="00A6402B">
              <w:rPr>
                <w:rFonts w:ascii="Times New Roman" w:hAnsi="Times New Roman" w:cs="Times New Roman"/>
                <w:sz w:val="28"/>
                <w:szCs w:val="28"/>
                <w:lang w:val="fr-FR"/>
              </w:rPr>
              <w:t xml:space="preserve"> que </w:t>
            </w:r>
            <w:r>
              <w:rPr>
                <w:rFonts w:ascii="Times New Roman" w:hAnsi="Times New Roman" w:cs="Times New Roman"/>
                <w:sz w:val="28"/>
                <w:szCs w:val="28"/>
                <w:lang w:val="fr-FR"/>
              </w:rPr>
              <w:t>l</w:t>
            </w:r>
            <w:r w:rsidRPr="00A6402B">
              <w:rPr>
                <w:rFonts w:ascii="Times New Roman" w:hAnsi="Times New Roman" w:cs="Times New Roman"/>
                <w:sz w:val="28"/>
                <w:szCs w:val="28"/>
                <w:lang w:val="fr-FR"/>
              </w:rPr>
              <w:t xml:space="preserve">es </w:t>
            </w:r>
            <w:r>
              <w:rPr>
                <w:rFonts w:ascii="Times New Roman" w:hAnsi="Times New Roman" w:cs="Times New Roman"/>
                <w:sz w:val="28"/>
                <w:szCs w:val="28"/>
                <w:lang w:val="fr-FR"/>
              </w:rPr>
              <w:t xml:space="preserve">règles </w:t>
            </w:r>
            <w:r w:rsidRPr="00A6402B">
              <w:rPr>
                <w:rFonts w:ascii="Times New Roman" w:hAnsi="Times New Roman" w:cs="Times New Roman"/>
                <w:sz w:val="28"/>
                <w:szCs w:val="28"/>
                <w:lang w:val="fr-FR"/>
              </w:rPr>
              <w:t xml:space="preserve">de </w:t>
            </w:r>
            <w:r>
              <w:rPr>
                <w:rFonts w:ascii="Times New Roman" w:hAnsi="Times New Roman" w:cs="Times New Roman"/>
                <w:sz w:val="28"/>
                <w:szCs w:val="28"/>
                <w:lang w:val="fr-FR"/>
              </w:rPr>
              <w:t xml:space="preserve">grammaire </w:t>
            </w:r>
            <w:r w:rsidRPr="00A6402B">
              <w:rPr>
                <w:rFonts w:ascii="Times New Roman" w:hAnsi="Times New Roman" w:cs="Times New Roman"/>
                <w:sz w:val="28"/>
                <w:szCs w:val="28"/>
                <w:lang w:val="fr-FR"/>
              </w:rPr>
              <w:t>française sont très difficiles.</w:t>
            </w:r>
            <w:r w:rsidRPr="007C36B3">
              <w:rPr>
                <w:rFonts w:ascii="Times New Roman" w:hAnsi="Times New Roman" w:cs="Times New Roman"/>
                <w:sz w:val="28"/>
                <w:szCs w:val="28"/>
                <w:lang w:val="fr-FR"/>
              </w:rPr>
              <w:t xml:space="preserve"> </w:t>
            </w:r>
          </w:p>
        </w:tc>
        <w:tc>
          <w:tcPr>
            <w:tcW w:w="725" w:type="dxa"/>
          </w:tcPr>
          <w:p w:rsidR="00B567FB" w:rsidRPr="009C5C1A" w:rsidRDefault="00B567FB" w:rsidP="00C60112">
            <w:pPr>
              <w:spacing w:line="360" w:lineRule="auto"/>
              <w:jc w:val="both"/>
              <w:rPr>
                <w:rStyle w:val="Emphasis"/>
                <w:rFonts w:ascii="Times New Roman" w:hAnsi="Times New Roman"/>
                <w:b/>
                <w:sz w:val="28"/>
                <w:szCs w:val="28"/>
                <w:lang w:val="fr-FR"/>
              </w:rPr>
            </w:pPr>
          </w:p>
        </w:tc>
        <w:tc>
          <w:tcPr>
            <w:tcW w:w="849" w:type="dxa"/>
          </w:tcPr>
          <w:p w:rsidR="00B567FB" w:rsidRPr="009C5C1A" w:rsidRDefault="00B567FB" w:rsidP="00C60112">
            <w:pPr>
              <w:spacing w:line="360" w:lineRule="auto"/>
              <w:jc w:val="both"/>
              <w:rPr>
                <w:rStyle w:val="Emphasis"/>
                <w:rFonts w:ascii="Times New Roman" w:hAnsi="Times New Roman"/>
                <w:b/>
                <w:sz w:val="28"/>
                <w:szCs w:val="28"/>
                <w:lang w:val="fr-FR"/>
              </w:rPr>
            </w:pPr>
          </w:p>
        </w:tc>
      </w:tr>
      <w:tr w:rsidR="00B567FB" w:rsidRPr="00210558" w:rsidTr="00C60112">
        <w:trPr>
          <w:trHeight w:val="710"/>
        </w:trPr>
        <w:tc>
          <w:tcPr>
            <w:tcW w:w="648" w:type="dxa"/>
          </w:tcPr>
          <w:p w:rsidR="00B567FB" w:rsidRDefault="00B567FB" w:rsidP="00C60112">
            <w:pPr>
              <w:spacing w:line="360" w:lineRule="auto"/>
              <w:jc w:val="both"/>
              <w:rPr>
                <w:rStyle w:val="Emphasis"/>
                <w:rFonts w:ascii="Times New Roman" w:hAnsi="Times New Roman"/>
                <w:i w:val="0"/>
                <w:sz w:val="28"/>
                <w:szCs w:val="28"/>
                <w:lang w:val="fr-FR"/>
              </w:rPr>
            </w:pPr>
            <w:r>
              <w:rPr>
                <w:rStyle w:val="Emphasis"/>
                <w:rFonts w:ascii="Times New Roman" w:hAnsi="Times New Roman"/>
                <w:sz w:val="28"/>
                <w:szCs w:val="28"/>
                <w:lang w:val="fr-FR"/>
              </w:rPr>
              <w:t>8</w:t>
            </w:r>
          </w:p>
        </w:tc>
        <w:tc>
          <w:tcPr>
            <w:tcW w:w="6960" w:type="dxa"/>
          </w:tcPr>
          <w:p w:rsidR="00B567FB" w:rsidRPr="008631D7" w:rsidRDefault="00B567FB" w:rsidP="00C60112">
            <w:pPr>
              <w:spacing w:line="360" w:lineRule="auto"/>
              <w:jc w:val="both"/>
              <w:rPr>
                <w:rFonts w:ascii="Times New Roman" w:hAnsi="Times New Roman" w:cs="Times New Roman"/>
                <w:i/>
                <w:sz w:val="28"/>
                <w:szCs w:val="28"/>
                <w:lang w:val="fr-FR"/>
              </w:rPr>
            </w:pPr>
            <w:r w:rsidRPr="008631D7">
              <w:rPr>
                <w:rStyle w:val="Emphasis"/>
                <w:rFonts w:ascii="Times New Roman" w:hAnsi="Times New Roman"/>
                <w:i w:val="0"/>
                <w:sz w:val="28"/>
                <w:szCs w:val="28"/>
                <w:lang w:val="fr-FR"/>
              </w:rPr>
              <w:t>Est-ce que vous être confortable en apprenant  la langue française ?</w:t>
            </w:r>
          </w:p>
        </w:tc>
        <w:tc>
          <w:tcPr>
            <w:tcW w:w="725" w:type="dxa"/>
          </w:tcPr>
          <w:p w:rsidR="00B567FB" w:rsidRPr="009C5C1A" w:rsidRDefault="00B567FB" w:rsidP="00C60112">
            <w:pPr>
              <w:spacing w:line="360" w:lineRule="auto"/>
              <w:jc w:val="both"/>
              <w:rPr>
                <w:rStyle w:val="Emphasis"/>
                <w:rFonts w:ascii="Times New Roman" w:hAnsi="Times New Roman"/>
                <w:b/>
                <w:sz w:val="28"/>
                <w:szCs w:val="28"/>
                <w:lang w:val="fr-FR"/>
              </w:rPr>
            </w:pPr>
          </w:p>
        </w:tc>
        <w:tc>
          <w:tcPr>
            <w:tcW w:w="849" w:type="dxa"/>
          </w:tcPr>
          <w:p w:rsidR="00B567FB" w:rsidRPr="009C5C1A" w:rsidRDefault="00B567FB" w:rsidP="00C60112">
            <w:pPr>
              <w:spacing w:line="360" w:lineRule="auto"/>
              <w:jc w:val="both"/>
              <w:rPr>
                <w:rStyle w:val="Emphasis"/>
                <w:rFonts w:ascii="Times New Roman" w:hAnsi="Times New Roman"/>
                <w:b/>
                <w:sz w:val="28"/>
                <w:szCs w:val="28"/>
                <w:lang w:val="fr-FR"/>
              </w:rPr>
            </w:pPr>
          </w:p>
        </w:tc>
      </w:tr>
      <w:tr w:rsidR="00B567FB" w:rsidRPr="00210558" w:rsidTr="00C60112">
        <w:trPr>
          <w:trHeight w:val="458"/>
        </w:trPr>
        <w:tc>
          <w:tcPr>
            <w:tcW w:w="9183" w:type="dxa"/>
            <w:gridSpan w:val="4"/>
          </w:tcPr>
          <w:p w:rsidR="00B567FB" w:rsidRPr="003363F2" w:rsidRDefault="00B567FB" w:rsidP="00C60112">
            <w:pPr>
              <w:numPr>
                <w:ilvl w:val="0"/>
                <w:numId w:val="2"/>
              </w:numPr>
              <w:spacing w:line="360" w:lineRule="auto"/>
              <w:jc w:val="both"/>
              <w:rPr>
                <w:rStyle w:val="Emphasis"/>
                <w:b/>
                <w:i w:val="0"/>
                <w:iCs w:val="0"/>
                <w:sz w:val="20"/>
                <w:szCs w:val="20"/>
                <w:lang w:val="fr-FR"/>
              </w:rPr>
            </w:pPr>
            <w:r w:rsidRPr="00816461">
              <w:rPr>
                <w:rFonts w:ascii="Times New Roman" w:hAnsi="Times New Roman"/>
                <w:b/>
                <w:sz w:val="28"/>
                <w:szCs w:val="28"/>
                <w:lang w:val="fr-FR"/>
              </w:rPr>
              <w:t>Quelles sont les solutions probables aux problèmes ?</w:t>
            </w:r>
          </w:p>
        </w:tc>
      </w:tr>
      <w:tr w:rsidR="00B567FB" w:rsidRPr="00210558" w:rsidTr="00C60112">
        <w:trPr>
          <w:trHeight w:val="527"/>
        </w:trPr>
        <w:tc>
          <w:tcPr>
            <w:tcW w:w="648" w:type="dxa"/>
          </w:tcPr>
          <w:p w:rsidR="00B567FB" w:rsidRPr="00627C90" w:rsidRDefault="00B567FB" w:rsidP="00C60112">
            <w:pPr>
              <w:spacing w:line="360" w:lineRule="auto"/>
              <w:jc w:val="both"/>
              <w:rPr>
                <w:rStyle w:val="Emphasis"/>
                <w:rFonts w:ascii="Times New Roman" w:hAnsi="Times New Roman"/>
                <w:i w:val="0"/>
                <w:sz w:val="28"/>
                <w:szCs w:val="28"/>
                <w:lang w:val="fr-FR"/>
              </w:rPr>
            </w:pPr>
            <w:r>
              <w:rPr>
                <w:rStyle w:val="Emphasis"/>
                <w:rFonts w:ascii="Times New Roman" w:hAnsi="Times New Roman"/>
                <w:sz w:val="28"/>
                <w:szCs w:val="28"/>
                <w:lang w:val="fr-FR"/>
              </w:rPr>
              <w:t>9</w:t>
            </w:r>
          </w:p>
        </w:tc>
        <w:tc>
          <w:tcPr>
            <w:tcW w:w="6960" w:type="dxa"/>
          </w:tcPr>
          <w:p w:rsidR="00B567FB" w:rsidRPr="008D5B15" w:rsidRDefault="00B567FB" w:rsidP="00C60112">
            <w:pPr>
              <w:autoSpaceDE w:val="0"/>
              <w:autoSpaceDN w:val="0"/>
              <w:adjustRightInd w:val="0"/>
              <w:spacing w:line="360" w:lineRule="auto"/>
              <w:jc w:val="both"/>
              <w:rPr>
                <w:rStyle w:val="Emphasis"/>
                <w:rFonts w:ascii="Times New Roman" w:hAnsi="Times New Roman" w:cs="Times New Roman"/>
                <w:i w:val="0"/>
                <w:iCs w:val="0"/>
                <w:sz w:val="28"/>
                <w:szCs w:val="28"/>
                <w:lang w:val="fr-FR"/>
              </w:rPr>
            </w:pPr>
            <w:r w:rsidRPr="008D5B15">
              <w:rPr>
                <w:rFonts w:ascii="Times New Roman" w:hAnsi="Times New Roman" w:cs="Times New Roman"/>
                <w:sz w:val="28"/>
                <w:szCs w:val="28"/>
                <w:lang w:val="fr-FR"/>
              </w:rPr>
              <w:t>les jeux, les chansons et les films doivent être beaucoup utilisé dans l’enseignement de français</w:t>
            </w:r>
            <w:r w:rsidRPr="008D5B15">
              <w:rPr>
                <w:rStyle w:val="Emphasis"/>
                <w:rFonts w:ascii="Times New Roman" w:hAnsi="Times New Roman"/>
                <w:sz w:val="28"/>
                <w:szCs w:val="28"/>
                <w:lang w:val="fr-FR"/>
              </w:rPr>
              <w:t>?</w:t>
            </w:r>
          </w:p>
        </w:tc>
        <w:tc>
          <w:tcPr>
            <w:tcW w:w="725" w:type="dxa"/>
          </w:tcPr>
          <w:p w:rsidR="00B567FB" w:rsidRPr="009C5C1A" w:rsidRDefault="00B567FB" w:rsidP="00C60112">
            <w:pPr>
              <w:spacing w:line="360" w:lineRule="auto"/>
              <w:jc w:val="both"/>
              <w:rPr>
                <w:rStyle w:val="Emphasis"/>
                <w:rFonts w:ascii="Times New Roman" w:hAnsi="Times New Roman"/>
                <w:b/>
                <w:sz w:val="28"/>
                <w:szCs w:val="28"/>
                <w:lang w:val="fr-FR"/>
              </w:rPr>
            </w:pPr>
          </w:p>
        </w:tc>
        <w:tc>
          <w:tcPr>
            <w:tcW w:w="849" w:type="dxa"/>
          </w:tcPr>
          <w:p w:rsidR="00B567FB" w:rsidRPr="009C5C1A" w:rsidRDefault="00B567FB" w:rsidP="00C60112">
            <w:pPr>
              <w:spacing w:line="360" w:lineRule="auto"/>
              <w:jc w:val="both"/>
              <w:rPr>
                <w:rStyle w:val="Emphasis"/>
                <w:rFonts w:ascii="Times New Roman" w:hAnsi="Times New Roman"/>
                <w:b/>
                <w:sz w:val="28"/>
                <w:szCs w:val="28"/>
                <w:lang w:val="fr-FR"/>
              </w:rPr>
            </w:pPr>
          </w:p>
        </w:tc>
      </w:tr>
      <w:tr w:rsidR="00B567FB" w:rsidRPr="00210558" w:rsidTr="00C60112">
        <w:trPr>
          <w:trHeight w:val="728"/>
        </w:trPr>
        <w:tc>
          <w:tcPr>
            <w:tcW w:w="648" w:type="dxa"/>
          </w:tcPr>
          <w:p w:rsidR="00B567FB" w:rsidRPr="00627C90" w:rsidRDefault="00B567FB" w:rsidP="00C60112">
            <w:pPr>
              <w:spacing w:line="360" w:lineRule="auto"/>
              <w:jc w:val="both"/>
              <w:rPr>
                <w:rStyle w:val="Emphasis"/>
                <w:rFonts w:ascii="Times New Roman" w:hAnsi="Times New Roman"/>
                <w:i w:val="0"/>
                <w:sz w:val="28"/>
                <w:szCs w:val="28"/>
                <w:lang w:val="fr-FR"/>
              </w:rPr>
            </w:pPr>
            <w:r>
              <w:rPr>
                <w:rStyle w:val="Emphasis"/>
                <w:rFonts w:ascii="Times New Roman" w:hAnsi="Times New Roman"/>
                <w:sz w:val="28"/>
                <w:szCs w:val="28"/>
                <w:lang w:val="fr-FR"/>
              </w:rPr>
              <w:t>10</w:t>
            </w:r>
          </w:p>
        </w:tc>
        <w:tc>
          <w:tcPr>
            <w:tcW w:w="6960" w:type="dxa"/>
          </w:tcPr>
          <w:p w:rsidR="00B567FB" w:rsidRPr="0065335B" w:rsidRDefault="00B567FB" w:rsidP="00C60112">
            <w:pPr>
              <w:spacing w:line="360" w:lineRule="auto"/>
              <w:jc w:val="both"/>
              <w:rPr>
                <w:rStyle w:val="Emphasis"/>
                <w:rFonts w:ascii="Times New Roman" w:hAnsi="Times New Roman"/>
                <w:i w:val="0"/>
                <w:sz w:val="28"/>
                <w:szCs w:val="28"/>
                <w:lang w:val="fr-FR"/>
              </w:rPr>
            </w:pPr>
            <w:r>
              <w:rPr>
                <w:rStyle w:val="Emphasis"/>
                <w:rFonts w:ascii="Times New Roman" w:hAnsi="Times New Roman"/>
                <w:i w:val="0"/>
                <w:sz w:val="28"/>
                <w:szCs w:val="28"/>
                <w:lang w:val="fr-FR"/>
              </w:rPr>
              <w:t>L</w:t>
            </w:r>
            <w:r w:rsidRPr="004B696B">
              <w:rPr>
                <w:rStyle w:val="Emphasis"/>
                <w:rFonts w:ascii="Times New Roman" w:hAnsi="Times New Roman"/>
                <w:i w:val="0"/>
                <w:sz w:val="28"/>
                <w:szCs w:val="28"/>
                <w:lang w:val="fr-FR"/>
              </w:rPr>
              <w:t>e français soit davantage utilisé au Nigeria</w:t>
            </w:r>
            <w:r>
              <w:rPr>
                <w:rStyle w:val="Emphasis"/>
                <w:rFonts w:ascii="Times New Roman" w:hAnsi="Times New Roman"/>
                <w:i w:val="0"/>
                <w:sz w:val="28"/>
                <w:szCs w:val="28"/>
                <w:lang w:val="fr-FR"/>
              </w:rPr>
              <w:t> ?</w:t>
            </w:r>
          </w:p>
        </w:tc>
        <w:tc>
          <w:tcPr>
            <w:tcW w:w="725" w:type="dxa"/>
          </w:tcPr>
          <w:p w:rsidR="00B567FB" w:rsidRPr="009C5C1A" w:rsidRDefault="00B567FB" w:rsidP="00C60112">
            <w:pPr>
              <w:spacing w:line="360" w:lineRule="auto"/>
              <w:jc w:val="both"/>
              <w:rPr>
                <w:rStyle w:val="Emphasis"/>
                <w:rFonts w:ascii="Times New Roman" w:hAnsi="Times New Roman"/>
                <w:b/>
                <w:sz w:val="28"/>
                <w:szCs w:val="28"/>
                <w:lang w:val="fr-FR"/>
              </w:rPr>
            </w:pPr>
          </w:p>
        </w:tc>
        <w:tc>
          <w:tcPr>
            <w:tcW w:w="849" w:type="dxa"/>
          </w:tcPr>
          <w:p w:rsidR="00B567FB" w:rsidRPr="009C5C1A" w:rsidRDefault="00B567FB" w:rsidP="00C60112">
            <w:pPr>
              <w:spacing w:line="360" w:lineRule="auto"/>
              <w:jc w:val="both"/>
              <w:rPr>
                <w:rStyle w:val="Emphasis"/>
                <w:rFonts w:ascii="Times New Roman" w:hAnsi="Times New Roman"/>
                <w:b/>
                <w:sz w:val="28"/>
                <w:szCs w:val="28"/>
                <w:lang w:val="fr-FR"/>
              </w:rPr>
            </w:pPr>
          </w:p>
        </w:tc>
      </w:tr>
      <w:tr w:rsidR="00B567FB" w:rsidRPr="00210558" w:rsidTr="00C60112">
        <w:trPr>
          <w:trHeight w:val="530"/>
        </w:trPr>
        <w:tc>
          <w:tcPr>
            <w:tcW w:w="648" w:type="dxa"/>
          </w:tcPr>
          <w:p w:rsidR="00B567FB" w:rsidRDefault="00B567FB" w:rsidP="00C60112">
            <w:pPr>
              <w:spacing w:line="360" w:lineRule="auto"/>
              <w:jc w:val="both"/>
              <w:rPr>
                <w:rStyle w:val="Emphasis"/>
                <w:rFonts w:ascii="Times New Roman" w:hAnsi="Times New Roman"/>
                <w:i w:val="0"/>
                <w:sz w:val="28"/>
                <w:szCs w:val="28"/>
                <w:lang w:val="fr-FR"/>
              </w:rPr>
            </w:pPr>
            <w:r>
              <w:rPr>
                <w:rStyle w:val="Emphasis"/>
                <w:rFonts w:ascii="Times New Roman" w:hAnsi="Times New Roman"/>
                <w:sz w:val="28"/>
                <w:szCs w:val="28"/>
                <w:lang w:val="fr-FR"/>
              </w:rPr>
              <w:t>11</w:t>
            </w:r>
          </w:p>
        </w:tc>
        <w:tc>
          <w:tcPr>
            <w:tcW w:w="6960" w:type="dxa"/>
          </w:tcPr>
          <w:p w:rsidR="00B567FB" w:rsidRPr="0065335B" w:rsidRDefault="00B567FB" w:rsidP="00C60112">
            <w:pPr>
              <w:spacing w:line="360" w:lineRule="auto"/>
              <w:jc w:val="both"/>
              <w:rPr>
                <w:rStyle w:val="Emphasis"/>
                <w:rFonts w:ascii="Times New Roman" w:hAnsi="Times New Roman"/>
                <w:i w:val="0"/>
                <w:sz w:val="28"/>
                <w:szCs w:val="28"/>
                <w:lang w:val="fr-FR"/>
              </w:rPr>
            </w:pPr>
            <w:r>
              <w:rPr>
                <w:rStyle w:val="Emphasis"/>
                <w:rFonts w:ascii="Times New Roman" w:hAnsi="Times New Roman"/>
                <w:i w:val="0"/>
                <w:sz w:val="28"/>
                <w:szCs w:val="28"/>
                <w:lang w:val="fr-FR"/>
              </w:rPr>
              <w:t xml:space="preserve">La méthode communicative doit être purement utilisé pour enseigner le français ? </w:t>
            </w:r>
          </w:p>
        </w:tc>
        <w:tc>
          <w:tcPr>
            <w:tcW w:w="725" w:type="dxa"/>
          </w:tcPr>
          <w:p w:rsidR="00B567FB" w:rsidRPr="009C5C1A" w:rsidRDefault="00B567FB" w:rsidP="00C60112">
            <w:pPr>
              <w:spacing w:line="360" w:lineRule="auto"/>
              <w:jc w:val="both"/>
              <w:rPr>
                <w:rStyle w:val="Emphasis"/>
                <w:rFonts w:ascii="Times New Roman" w:hAnsi="Times New Roman"/>
                <w:b/>
                <w:sz w:val="28"/>
                <w:szCs w:val="28"/>
                <w:lang w:val="fr-FR"/>
              </w:rPr>
            </w:pPr>
          </w:p>
        </w:tc>
        <w:tc>
          <w:tcPr>
            <w:tcW w:w="849" w:type="dxa"/>
          </w:tcPr>
          <w:p w:rsidR="00B567FB" w:rsidRPr="009C5C1A" w:rsidRDefault="00B567FB" w:rsidP="00C60112">
            <w:pPr>
              <w:spacing w:line="360" w:lineRule="auto"/>
              <w:jc w:val="both"/>
              <w:rPr>
                <w:rStyle w:val="Emphasis"/>
                <w:rFonts w:ascii="Times New Roman" w:hAnsi="Times New Roman"/>
                <w:b/>
                <w:sz w:val="28"/>
                <w:szCs w:val="28"/>
                <w:lang w:val="fr-FR"/>
              </w:rPr>
            </w:pPr>
          </w:p>
        </w:tc>
      </w:tr>
      <w:tr w:rsidR="00B567FB" w:rsidRPr="00210558" w:rsidTr="00C60112">
        <w:trPr>
          <w:trHeight w:val="503"/>
        </w:trPr>
        <w:tc>
          <w:tcPr>
            <w:tcW w:w="648" w:type="dxa"/>
          </w:tcPr>
          <w:p w:rsidR="00B567FB" w:rsidRDefault="00B567FB" w:rsidP="00C60112">
            <w:pPr>
              <w:spacing w:line="360" w:lineRule="auto"/>
              <w:jc w:val="both"/>
              <w:rPr>
                <w:rStyle w:val="Emphasis"/>
                <w:rFonts w:ascii="Times New Roman" w:hAnsi="Times New Roman"/>
                <w:i w:val="0"/>
                <w:sz w:val="28"/>
                <w:szCs w:val="28"/>
                <w:lang w:val="fr-FR"/>
              </w:rPr>
            </w:pPr>
            <w:r>
              <w:rPr>
                <w:rStyle w:val="Emphasis"/>
                <w:rFonts w:ascii="Times New Roman" w:hAnsi="Times New Roman"/>
                <w:sz w:val="28"/>
                <w:szCs w:val="28"/>
                <w:lang w:val="fr-FR"/>
              </w:rPr>
              <w:t>12</w:t>
            </w:r>
          </w:p>
        </w:tc>
        <w:tc>
          <w:tcPr>
            <w:tcW w:w="6960" w:type="dxa"/>
          </w:tcPr>
          <w:p w:rsidR="00B567FB" w:rsidRPr="00DB5082" w:rsidRDefault="00B567FB" w:rsidP="00C60112">
            <w:pPr>
              <w:spacing w:line="360" w:lineRule="auto"/>
              <w:jc w:val="both"/>
              <w:rPr>
                <w:rStyle w:val="Emphasis"/>
                <w:rFonts w:ascii="Times New Roman" w:hAnsi="Times New Roman"/>
                <w:i w:val="0"/>
                <w:sz w:val="28"/>
                <w:szCs w:val="28"/>
                <w:lang w:val="fr-FR"/>
              </w:rPr>
            </w:pPr>
            <w:r>
              <w:rPr>
                <w:rStyle w:val="Emphasis"/>
                <w:rFonts w:ascii="Times New Roman" w:hAnsi="Times New Roman"/>
                <w:i w:val="0"/>
                <w:sz w:val="28"/>
                <w:szCs w:val="28"/>
                <w:lang w:val="fr-FR"/>
              </w:rPr>
              <w:t>Le temps alloué au français est</w:t>
            </w:r>
            <w:r w:rsidRPr="00DB5082">
              <w:rPr>
                <w:rStyle w:val="Emphasis"/>
                <w:rFonts w:ascii="Times New Roman" w:hAnsi="Times New Roman"/>
                <w:i w:val="0"/>
                <w:sz w:val="28"/>
                <w:szCs w:val="28"/>
                <w:lang w:val="fr-FR"/>
              </w:rPr>
              <w:t xml:space="preserve"> suffisant</w:t>
            </w:r>
            <w:r>
              <w:rPr>
                <w:rStyle w:val="Emphasis"/>
                <w:rFonts w:ascii="Times New Roman" w:hAnsi="Times New Roman"/>
                <w:i w:val="0"/>
                <w:sz w:val="28"/>
                <w:szCs w:val="28"/>
                <w:lang w:val="fr-FR"/>
              </w:rPr>
              <w:t> ?</w:t>
            </w:r>
          </w:p>
        </w:tc>
        <w:tc>
          <w:tcPr>
            <w:tcW w:w="725" w:type="dxa"/>
          </w:tcPr>
          <w:p w:rsidR="00B567FB" w:rsidRPr="009C5C1A" w:rsidRDefault="00B567FB" w:rsidP="00C60112">
            <w:pPr>
              <w:spacing w:line="360" w:lineRule="auto"/>
              <w:jc w:val="both"/>
              <w:rPr>
                <w:rStyle w:val="Emphasis"/>
                <w:rFonts w:ascii="Times New Roman" w:hAnsi="Times New Roman"/>
                <w:b/>
                <w:sz w:val="28"/>
                <w:szCs w:val="28"/>
                <w:lang w:val="fr-FR"/>
              </w:rPr>
            </w:pPr>
          </w:p>
        </w:tc>
        <w:tc>
          <w:tcPr>
            <w:tcW w:w="849" w:type="dxa"/>
          </w:tcPr>
          <w:p w:rsidR="00B567FB" w:rsidRPr="009C5C1A" w:rsidRDefault="00B567FB" w:rsidP="00C60112">
            <w:pPr>
              <w:spacing w:line="360" w:lineRule="auto"/>
              <w:jc w:val="both"/>
              <w:rPr>
                <w:rStyle w:val="Emphasis"/>
                <w:rFonts w:ascii="Times New Roman" w:hAnsi="Times New Roman"/>
                <w:b/>
                <w:sz w:val="28"/>
                <w:szCs w:val="28"/>
                <w:lang w:val="fr-FR"/>
              </w:rPr>
            </w:pPr>
          </w:p>
        </w:tc>
      </w:tr>
    </w:tbl>
    <w:p w:rsidR="00B567FB" w:rsidRDefault="00B567FB" w:rsidP="00B567FB">
      <w:pPr>
        <w:jc w:val="both"/>
        <w:rPr>
          <w:rFonts w:ascii="Times New Roman" w:hAnsi="Times New Roman" w:cs="Times New Roman"/>
          <w:sz w:val="28"/>
          <w:szCs w:val="28"/>
          <w:lang w:val="fr-FR"/>
        </w:rPr>
      </w:pPr>
    </w:p>
    <w:p w:rsidR="00B567FB" w:rsidRDefault="00B567FB" w:rsidP="00B567FB">
      <w:pPr>
        <w:jc w:val="both"/>
        <w:rPr>
          <w:rFonts w:ascii="Times New Roman" w:hAnsi="Times New Roman" w:cs="Times New Roman"/>
          <w:sz w:val="28"/>
          <w:szCs w:val="28"/>
          <w:lang w:val="fr-FR"/>
        </w:rPr>
      </w:pPr>
    </w:p>
    <w:p w:rsidR="00B567FB" w:rsidRDefault="00B567FB" w:rsidP="00B567FB">
      <w:pPr>
        <w:jc w:val="both"/>
        <w:rPr>
          <w:rFonts w:ascii="Times New Roman" w:hAnsi="Times New Roman" w:cs="Times New Roman"/>
          <w:sz w:val="28"/>
          <w:szCs w:val="28"/>
          <w:lang w:val="fr-FR"/>
        </w:rPr>
      </w:pPr>
    </w:p>
    <w:p w:rsidR="00B567FB" w:rsidRDefault="00B567FB" w:rsidP="00B567FB">
      <w:pPr>
        <w:jc w:val="both"/>
        <w:rPr>
          <w:rFonts w:ascii="Times New Roman" w:hAnsi="Times New Roman" w:cs="Times New Roman"/>
          <w:sz w:val="28"/>
          <w:szCs w:val="28"/>
          <w:lang w:val="fr-FR"/>
        </w:rPr>
      </w:pPr>
    </w:p>
    <w:p w:rsidR="00B567FB" w:rsidRDefault="00B567FB" w:rsidP="00B567FB">
      <w:pPr>
        <w:jc w:val="both"/>
        <w:rPr>
          <w:rFonts w:ascii="Times New Roman" w:hAnsi="Times New Roman" w:cs="Times New Roman"/>
          <w:sz w:val="28"/>
          <w:szCs w:val="28"/>
          <w:lang w:val="fr-FR"/>
        </w:rPr>
      </w:pPr>
    </w:p>
    <w:p w:rsidR="00B567FB" w:rsidRDefault="00B567FB" w:rsidP="00B567FB">
      <w:pPr>
        <w:jc w:val="both"/>
        <w:rPr>
          <w:rFonts w:ascii="Times New Roman" w:hAnsi="Times New Roman" w:cs="Times New Roman"/>
          <w:sz w:val="28"/>
          <w:szCs w:val="28"/>
          <w:lang w:val="fr-FR"/>
        </w:rPr>
      </w:pPr>
    </w:p>
    <w:p w:rsidR="00B567FB" w:rsidRDefault="00B567FB" w:rsidP="00B567FB">
      <w:pPr>
        <w:jc w:val="both"/>
        <w:rPr>
          <w:rFonts w:ascii="Times New Roman" w:hAnsi="Times New Roman" w:cs="Times New Roman"/>
          <w:sz w:val="28"/>
          <w:szCs w:val="28"/>
          <w:lang w:val="fr-FR"/>
        </w:rPr>
      </w:pPr>
    </w:p>
    <w:p w:rsidR="00B567FB" w:rsidRDefault="00B567FB" w:rsidP="00B567FB">
      <w:pPr>
        <w:jc w:val="both"/>
        <w:rPr>
          <w:rFonts w:ascii="Times New Roman" w:hAnsi="Times New Roman" w:cs="Times New Roman"/>
          <w:sz w:val="28"/>
          <w:szCs w:val="28"/>
          <w:lang w:val="fr-FR"/>
        </w:rPr>
      </w:pPr>
    </w:p>
    <w:p w:rsidR="00B567FB" w:rsidRDefault="00B567FB" w:rsidP="00B567FB">
      <w:pPr>
        <w:jc w:val="both"/>
        <w:rPr>
          <w:rFonts w:ascii="Times New Roman" w:hAnsi="Times New Roman" w:cs="Times New Roman"/>
          <w:sz w:val="28"/>
          <w:szCs w:val="28"/>
          <w:lang w:val="fr-FR"/>
        </w:rPr>
      </w:pPr>
    </w:p>
    <w:p w:rsidR="00B567FB" w:rsidRDefault="00B567FB" w:rsidP="00B567FB">
      <w:pPr>
        <w:jc w:val="both"/>
        <w:rPr>
          <w:rFonts w:ascii="Times New Roman" w:hAnsi="Times New Roman" w:cs="Times New Roman"/>
          <w:sz w:val="28"/>
          <w:szCs w:val="28"/>
          <w:lang w:val="fr-FR"/>
        </w:rPr>
      </w:pPr>
    </w:p>
    <w:p w:rsidR="00084AC4" w:rsidRDefault="00084AC4" w:rsidP="00B567FB">
      <w:pPr>
        <w:jc w:val="both"/>
        <w:rPr>
          <w:rFonts w:ascii="Times New Roman" w:hAnsi="Times New Roman" w:cs="Times New Roman"/>
          <w:sz w:val="28"/>
          <w:szCs w:val="28"/>
          <w:lang w:val="fr-FR"/>
        </w:rPr>
      </w:pPr>
    </w:p>
    <w:p w:rsidR="00084AC4" w:rsidRDefault="00084AC4" w:rsidP="00B567FB">
      <w:pPr>
        <w:jc w:val="both"/>
        <w:rPr>
          <w:rFonts w:ascii="Times New Roman" w:hAnsi="Times New Roman" w:cs="Times New Roman"/>
          <w:sz w:val="28"/>
          <w:szCs w:val="28"/>
          <w:lang w:val="fr-FR"/>
        </w:rPr>
      </w:pPr>
    </w:p>
    <w:p w:rsidR="00084AC4" w:rsidRDefault="00084AC4" w:rsidP="00B567FB">
      <w:pPr>
        <w:jc w:val="both"/>
        <w:rPr>
          <w:rFonts w:ascii="Times New Roman" w:hAnsi="Times New Roman" w:cs="Times New Roman"/>
          <w:sz w:val="28"/>
          <w:szCs w:val="28"/>
          <w:lang w:val="fr-FR"/>
        </w:rPr>
      </w:pPr>
    </w:p>
    <w:p w:rsidR="00B567FB" w:rsidRPr="00E80A2A" w:rsidRDefault="00B567FB" w:rsidP="00B567FB">
      <w:pPr>
        <w:autoSpaceDE w:val="0"/>
        <w:autoSpaceDN w:val="0"/>
        <w:adjustRightInd w:val="0"/>
        <w:spacing w:after="0" w:line="360" w:lineRule="auto"/>
        <w:jc w:val="center"/>
        <w:rPr>
          <w:rFonts w:ascii="Times New Roman" w:hAnsi="Times New Roman" w:cs="Times New Roman"/>
          <w:sz w:val="24"/>
          <w:szCs w:val="24"/>
          <w:lang w:val="fr-FR"/>
        </w:rPr>
      </w:pPr>
      <w:r w:rsidRPr="00E80A2A">
        <w:rPr>
          <w:rFonts w:ascii="Times New Roman" w:hAnsi="Times New Roman" w:cs="Times New Roman"/>
          <w:b/>
          <w:bCs/>
          <w:sz w:val="28"/>
          <w:szCs w:val="28"/>
          <w:lang w:val="fr-FR"/>
        </w:rPr>
        <w:t>Bibliographie</w:t>
      </w:r>
    </w:p>
    <w:p w:rsidR="00B567FB" w:rsidRPr="00E80A2A" w:rsidRDefault="00B567FB" w:rsidP="00B567FB">
      <w:pPr>
        <w:autoSpaceDE w:val="0"/>
        <w:autoSpaceDN w:val="0"/>
        <w:adjustRightInd w:val="0"/>
        <w:spacing w:after="0" w:line="360" w:lineRule="auto"/>
        <w:ind w:left="540" w:hanging="540"/>
        <w:jc w:val="both"/>
        <w:rPr>
          <w:rFonts w:ascii="Times New Roman" w:hAnsi="Times New Roman" w:cs="Times New Roman"/>
          <w:sz w:val="28"/>
          <w:szCs w:val="28"/>
          <w:lang w:val="fr-FR"/>
        </w:rPr>
      </w:pPr>
      <w:r w:rsidRPr="00E80A2A">
        <w:rPr>
          <w:rFonts w:ascii="Times New Roman" w:hAnsi="Times New Roman" w:cs="Times New Roman"/>
          <w:sz w:val="28"/>
          <w:szCs w:val="28"/>
          <w:lang w:val="fr-FR"/>
        </w:rPr>
        <w:t xml:space="preserve">Beacco, J.-C., Lieutaud, S. (1985.) </w:t>
      </w:r>
      <w:r w:rsidRPr="00E80A2A">
        <w:rPr>
          <w:rFonts w:ascii="Times New Roman" w:eastAsia="Times New Roman,Italic" w:hAnsi="Times New Roman" w:cs="Times New Roman"/>
          <w:i/>
          <w:iCs/>
          <w:sz w:val="28"/>
          <w:szCs w:val="28"/>
          <w:lang w:val="fr-FR"/>
        </w:rPr>
        <w:t xml:space="preserve">Tours de France. Travaux pratiques de civilisation. </w:t>
      </w:r>
      <w:r w:rsidRPr="00E80A2A">
        <w:rPr>
          <w:rFonts w:ascii="Times New Roman" w:hAnsi="Times New Roman" w:cs="Times New Roman"/>
          <w:sz w:val="28"/>
          <w:szCs w:val="28"/>
          <w:lang w:val="fr-FR"/>
        </w:rPr>
        <w:t>Paris:Hachette.</w:t>
      </w:r>
    </w:p>
    <w:p w:rsidR="00B567FB" w:rsidRPr="00E80A2A" w:rsidRDefault="00B567FB" w:rsidP="00B567FB">
      <w:pPr>
        <w:autoSpaceDE w:val="0"/>
        <w:autoSpaceDN w:val="0"/>
        <w:adjustRightInd w:val="0"/>
        <w:spacing w:after="0" w:line="360" w:lineRule="auto"/>
        <w:ind w:left="540" w:hanging="540"/>
        <w:jc w:val="both"/>
        <w:rPr>
          <w:rFonts w:ascii="Times New Roman" w:hAnsi="Times New Roman" w:cs="Times New Roman"/>
          <w:sz w:val="28"/>
          <w:szCs w:val="28"/>
          <w:lang w:val="fr-FR"/>
        </w:rPr>
      </w:pPr>
      <w:r w:rsidRPr="00E80A2A">
        <w:rPr>
          <w:rFonts w:ascii="Times New Roman" w:hAnsi="Times New Roman" w:cs="Times New Roman"/>
          <w:sz w:val="28"/>
          <w:szCs w:val="28"/>
          <w:lang w:val="fr-FR"/>
        </w:rPr>
        <w:t xml:space="preserve">Bogaards, P. (1988.) </w:t>
      </w:r>
      <w:r w:rsidRPr="00E80A2A">
        <w:rPr>
          <w:rFonts w:ascii="Times New Roman" w:eastAsia="Times New Roman,Italic" w:hAnsi="Times New Roman" w:cs="Times New Roman"/>
          <w:i/>
          <w:iCs/>
          <w:sz w:val="28"/>
          <w:szCs w:val="28"/>
          <w:lang w:val="fr-FR"/>
        </w:rPr>
        <w:t xml:space="preserve">Aptitude et affectivité dans l'apprentissage des langues étrangères. </w:t>
      </w:r>
      <w:r w:rsidRPr="00E80A2A">
        <w:rPr>
          <w:rFonts w:ascii="Times New Roman" w:hAnsi="Times New Roman" w:cs="Times New Roman"/>
          <w:sz w:val="28"/>
          <w:szCs w:val="28"/>
          <w:lang w:val="fr-FR"/>
        </w:rPr>
        <w:t>Paris:</w:t>
      </w:r>
      <w:r>
        <w:rPr>
          <w:rFonts w:ascii="Times New Roman" w:hAnsi="Times New Roman" w:cs="Times New Roman"/>
          <w:sz w:val="28"/>
          <w:szCs w:val="28"/>
          <w:lang w:val="fr-FR"/>
        </w:rPr>
        <w:t xml:space="preserve"> </w:t>
      </w:r>
      <w:r w:rsidRPr="00E80A2A">
        <w:rPr>
          <w:rFonts w:ascii="Times New Roman" w:hAnsi="Times New Roman" w:cs="Times New Roman"/>
          <w:sz w:val="28"/>
          <w:szCs w:val="28"/>
          <w:lang w:val="fr-FR"/>
        </w:rPr>
        <w:t>Hatier-Crédif.</w:t>
      </w:r>
    </w:p>
    <w:p w:rsidR="00B567FB" w:rsidRPr="00E80A2A" w:rsidRDefault="00B567FB" w:rsidP="00B567FB">
      <w:pPr>
        <w:autoSpaceDE w:val="0"/>
        <w:autoSpaceDN w:val="0"/>
        <w:adjustRightInd w:val="0"/>
        <w:spacing w:after="0" w:line="360" w:lineRule="auto"/>
        <w:ind w:left="540" w:hanging="540"/>
        <w:jc w:val="both"/>
        <w:rPr>
          <w:rFonts w:ascii="Times New Roman" w:hAnsi="Times New Roman" w:cs="Times New Roman"/>
          <w:sz w:val="28"/>
          <w:szCs w:val="28"/>
          <w:lang w:val="fr-FR"/>
        </w:rPr>
      </w:pPr>
      <w:r w:rsidRPr="00E80A2A">
        <w:rPr>
          <w:rFonts w:ascii="Times New Roman" w:hAnsi="Times New Roman" w:cs="Times New Roman"/>
          <w:sz w:val="28"/>
          <w:szCs w:val="28"/>
          <w:lang w:val="fr-FR"/>
        </w:rPr>
        <w:t xml:space="preserve">Castelloti, V. (1995.) </w:t>
      </w:r>
      <w:r w:rsidRPr="00E80A2A">
        <w:rPr>
          <w:rFonts w:ascii="Times New Roman" w:eastAsia="Times New Roman,Italic" w:hAnsi="Times New Roman" w:cs="Times New Roman"/>
          <w:i/>
          <w:iCs/>
          <w:sz w:val="28"/>
          <w:szCs w:val="28"/>
          <w:lang w:val="fr-FR"/>
        </w:rPr>
        <w:t>La formation des enseignants de langue</w:t>
      </w:r>
      <w:r w:rsidRPr="00E80A2A">
        <w:rPr>
          <w:rFonts w:ascii="Times New Roman" w:hAnsi="Times New Roman" w:cs="Times New Roman"/>
          <w:sz w:val="28"/>
          <w:szCs w:val="28"/>
          <w:lang w:val="fr-FR"/>
        </w:rPr>
        <w:t>. Paris: CLE International.</w:t>
      </w:r>
    </w:p>
    <w:p w:rsidR="00B567FB" w:rsidRPr="00E80A2A" w:rsidRDefault="00B567FB" w:rsidP="00B567FB">
      <w:pPr>
        <w:autoSpaceDE w:val="0"/>
        <w:autoSpaceDN w:val="0"/>
        <w:adjustRightInd w:val="0"/>
        <w:spacing w:after="0" w:line="360" w:lineRule="auto"/>
        <w:ind w:left="540" w:hanging="540"/>
        <w:jc w:val="both"/>
        <w:rPr>
          <w:rFonts w:ascii="Times New Roman" w:hAnsi="Times New Roman" w:cs="Times New Roman"/>
          <w:sz w:val="28"/>
          <w:szCs w:val="28"/>
          <w:lang w:val="fr-FR"/>
        </w:rPr>
      </w:pPr>
      <w:r w:rsidRPr="00E80A2A">
        <w:rPr>
          <w:rFonts w:ascii="Times New Roman" w:hAnsi="Times New Roman" w:cs="Times New Roman"/>
          <w:sz w:val="28"/>
          <w:szCs w:val="28"/>
          <w:lang w:val="fr-FR"/>
        </w:rPr>
        <w:t xml:space="preserve">Castelloti, V. (2001.) </w:t>
      </w:r>
      <w:r w:rsidRPr="00E80A2A">
        <w:rPr>
          <w:rFonts w:ascii="Times New Roman" w:eastAsia="Times New Roman,Italic" w:hAnsi="Times New Roman" w:cs="Times New Roman"/>
          <w:i/>
          <w:iCs/>
          <w:sz w:val="28"/>
          <w:szCs w:val="28"/>
          <w:lang w:val="fr-FR"/>
        </w:rPr>
        <w:t>La langue maternelle en classe de langue étrangère</w:t>
      </w:r>
      <w:r w:rsidRPr="00E80A2A">
        <w:rPr>
          <w:rFonts w:ascii="Times New Roman" w:hAnsi="Times New Roman" w:cs="Times New Roman"/>
          <w:sz w:val="28"/>
          <w:szCs w:val="28"/>
          <w:lang w:val="fr-FR"/>
        </w:rPr>
        <w:t>. Paris: CLE</w:t>
      </w:r>
      <w:r>
        <w:rPr>
          <w:rFonts w:ascii="Times New Roman" w:hAnsi="Times New Roman" w:cs="Times New Roman"/>
          <w:sz w:val="28"/>
          <w:szCs w:val="28"/>
          <w:lang w:val="fr-FR"/>
        </w:rPr>
        <w:t xml:space="preserve"> </w:t>
      </w:r>
      <w:r w:rsidRPr="00E80A2A">
        <w:rPr>
          <w:rFonts w:ascii="Times New Roman" w:hAnsi="Times New Roman" w:cs="Times New Roman"/>
          <w:sz w:val="28"/>
          <w:szCs w:val="28"/>
          <w:lang w:val="fr-FR"/>
        </w:rPr>
        <w:t>International.</w:t>
      </w:r>
    </w:p>
    <w:p w:rsidR="00B567FB" w:rsidRPr="00E80A2A" w:rsidRDefault="00B567FB" w:rsidP="00B567FB">
      <w:pPr>
        <w:autoSpaceDE w:val="0"/>
        <w:autoSpaceDN w:val="0"/>
        <w:adjustRightInd w:val="0"/>
        <w:spacing w:after="0" w:line="360" w:lineRule="auto"/>
        <w:ind w:left="540" w:hanging="540"/>
        <w:jc w:val="both"/>
        <w:rPr>
          <w:rFonts w:ascii="Times New Roman" w:hAnsi="Times New Roman" w:cs="Times New Roman"/>
          <w:sz w:val="28"/>
          <w:szCs w:val="28"/>
          <w:lang w:val="fr-FR"/>
        </w:rPr>
      </w:pPr>
      <w:r w:rsidRPr="00E80A2A">
        <w:rPr>
          <w:rFonts w:ascii="Times New Roman" w:hAnsi="Times New Roman" w:cs="Times New Roman"/>
          <w:sz w:val="28"/>
          <w:szCs w:val="28"/>
          <w:lang w:val="fr-FR"/>
        </w:rPr>
        <w:t xml:space="preserve">Courtillon, J. (2003.) </w:t>
      </w:r>
      <w:r w:rsidRPr="00E80A2A">
        <w:rPr>
          <w:rFonts w:ascii="Times New Roman" w:eastAsia="Times New Roman,Italic" w:hAnsi="Times New Roman" w:cs="Times New Roman"/>
          <w:i/>
          <w:iCs/>
          <w:sz w:val="28"/>
          <w:szCs w:val="28"/>
          <w:lang w:val="fr-FR"/>
        </w:rPr>
        <w:t xml:space="preserve">Élaborer un cours de FLE. </w:t>
      </w:r>
      <w:r w:rsidRPr="00E80A2A">
        <w:rPr>
          <w:rFonts w:ascii="Times New Roman" w:hAnsi="Times New Roman" w:cs="Times New Roman"/>
          <w:sz w:val="28"/>
          <w:szCs w:val="28"/>
          <w:lang w:val="fr-FR"/>
        </w:rPr>
        <w:t>Paris: Hachette.</w:t>
      </w:r>
    </w:p>
    <w:p w:rsidR="00B567FB" w:rsidRPr="00F76115" w:rsidRDefault="00B567FB" w:rsidP="00B567FB">
      <w:pPr>
        <w:autoSpaceDE w:val="0"/>
        <w:autoSpaceDN w:val="0"/>
        <w:adjustRightInd w:val="0"/>
        <w:spacing w:after="0" w:line="360" w:lineRule="auto"/>
        <w:ind w:left="540" w:hanging="540"/>
        <w:jc w:val="both"/>
        <w:rPr>
          <w:rFonts w:ascii="Times New Roman" w:hAnsi="Times New Roman" w:cs="Times New Roman"/>
          <w:sz w:val="28"/>
          <w:szCs w:val="28"/>
          <w:lang w:val="fr-FR"/>
        </w:rPr>
      </w:pPr>
      <w:r w:rsidRPr="00E80A2A">
        <w:rPr>
          <w:rFonts w:ascii="Times New Roman" w:hAnsi="Times New Roman" w:cs="Times New Roman"/>
          <w:sz w:val="28"/>
          <w:szCs w:val="28"/>
          <w:lang w:val="fr-FR"/>
        </w:rPr>
        <w:t xml:space="preserve">Gaonac'h, D. (1987.) </w:t>
      </w:r>
      <w:r w:rsidRPr="00E80A2A">
        <w:rPr>
          <w:rFonts w:ascii="Times New Roman" w:eastAsia="Times New Roman,Italic" w:hAnsi="Times New Roman" w:cs="Times New Roman"/>
          <w:i/>
          <w:iCs/>
          <w:sz w:val="28"/>
          <w:szCs w:val="28"/>
          <w:lang w:val="fr-FR"/>
        </w:rPr>
        <w:t xml:space="preserve">Théories d'apprentissage et acquisition d'une langue étrangère. </w:t>
      </w:r>
      <w:r w:rsidRPr="00F76115">
        <w:rPr>
          <w:rFonts w:ascii="Times New Roman" w:hAnsi="Times New Roman" w:cs="Times New Roman"/>
          <w:sz w:val="28"/>
          <w:szCs w:val="28"/>
          <w:lang w:val="fr-FR"/>
        </w:rPr>
        <w:t>Paris: Hatier-Crédif.</w:t>
      </w:r>
    </w:p>
    <w:p w:rsidR="00B567FB" w:rsidRPr="00E80A2A" w:rsidRDefault="00B567FB" w:rsidP="00B567FB">
      <w:pPr>
        <w:autoSpaceDE w:val="0"/>
        <w:autoSpaceDN w:val="0"/>
        <w:adjustRightInd w:val="0"/>
        <w:spacing w:after="0" w:line="360" w:lineRule="auto"/>
        <w:ind w:left="540" w:hanging="540"/>
        <w:jc w:val="both"/>
        <w:rPr>
          <w:rFonts w:ascii="Times New Roman" w:hAnsi="Times New Roman" w:cs="Times New Roman"/>
          <w:sz w:val="28"/>
          <w:szCs w:val="28"/>
          <w:lang w:val="fr-FR"/>
        </w:rPr>
      </w:pPr>
      <w:r w:rsidRPr="00E80A2A">
        <w:rPr>
          <w:rFonts w:ascii="Times New Roman" w:hAnsi="Times New Roman" w:cs="Times New Roman"/>
          <w:sz w:val="28"/>
          <w:szCs w:val="28"/>
          <w:lang w:val="fr-FR"/>
        </w:rPr>
        <w:t xml:space="preserve">Galisson, R. (1991.) </w:t>
      </w:r>
      <w:r w:rsidRPr="00E80A2A">
        <w:rPr>
          <w:rFonts w:ascii="Times New Roman" w:eastAsia="Times New Roman,Italic" w:hAnsi="Times New Roman" w:cs="Times New Roman"/>
          <w:i/>
          <w:iCs/>
          <w:sz w:val="28"/>
          <w:szCs w:val="28"/>
          <w:lang w:val="fr-FR"/>
        </w:rPr>
        <w:t xml:space="preserve">De la langue à la culture par les mots. </w:t>
      </w:r>
      <w:r w:rsidRPr="00E80A2A">
        <w:rPr>
          <w:rFonts w:ascii="Times New Roman" w:hAnsi="Times New Roman" w:cs="Times New Roman"/>
          <w:sz w:val="28"/>
          <w:szCs w:val="28"/>
          <w:lang w:val="fr-FR"/>
        </w:rPr>
        <w:t>Paris: CLE International.</w:t>
      </w:r>
    </w:p>
    <w:p w:rsidR="00B567FB" w:rsidRPr="00E80A2A" w:rsidRDefault="00B567FB" w:rsidP="00B567FB">
      <w:pPr>
        <w:autoSpaceDE w:val="0"/>
        <w:autoSpaceDN w:val="0"/>
        <w:adjustRightInd w:val="0"/>
        <w:spacing w:after="0" w:line="360" w:lineRule="auto"/>
        <w:ind w:left="540" w:hanging="540"/>
        <w:jc w:val="both"/>
        <w:rPr>
          <w:rFonts w:ascii="Times New Roman" w:eastAsia="Times New Roman,Italic" w:hAnsi="Times New Roman" w:cs="Times New Roman"/>
          <w:i/>
          <w:iCs/>
          <w:sz w:val="28"/>
          <w:szCs w:val="28"/>
          <w:lang w:val="fr-FR"/>
        </w:rPr>
      </w:pPr>
      <w:r w:rsidRPr="00E80A2A">
        <w:rPr>
          <w:rFonts w:ascii="Times New Roman" w:hAnsi="Times New Roman" w:cs="Times New Roman"/>
          <w:sz w:val="28"/>
          <w:szCs w:val="28"/>
          <w:lang w:val="fr-FR"/>
        </w:rPr>
        <w:t xml:space="preserve">Hudi, A. I., Vrhovac, Y. (2007.) </w:t>
      </w:r>
      <w:r w:rsidRPr="00AC21AB">
        <w:rPr>
          <w:rFonts w:ascii="Times New Roman" w:hAnsi="Times New Roman" w:cs="Times New Roman"/>
          <w:sz w:val="28"/>
          <w:szCs w:val="28"/>
          <w:lang w:val="fr-FR"/>
        </w:rPr>
        <w:t xml:space="preserve">„Dvojezična nastava – što o tome misle učenici?“. </w:t>
      </w:r>
      <w:r w:rsidRPr="00E80A2A">
        <w:rPr>
          <w:rFonts w:ascii="Times New Roman" w:hAnsi="Times New Roman" w:cs="Times New Roman"/>
          <w:sz w:val="28"/>
          <w:szCs w:val="28"/>
          <w:lang w:val="fr-FR"/>
        </w:rPr>
        <w:t xml:space="preserve">U: </w:t>
      </w:r>
      <w:r w:rsidRPr="00E80A2A">
        <w:rPr>
          <w:rFonts w:ascii="Times New Roman" w:eastAsia="Times New Roman,Italic" w:hAnsi="Times New Roman" w:cs="Times New Roman"/>
          <w:i/>
          <w:iCs/>
          <w:sz w:val="28"/>
          <w:szCs w:val="28"/>
          <w:lang w:val="fr-FR"/>
        </w:rPr>
        <w:t>Strani</w:t>
      </w:r>
      <w:r>
        <w:rPr>
          <w:rFonts w:ascii="Times New Roman" w:eastAsia="Times New Roman,Italic" w:hAnsi="Times New Roman" w:cs="Times New Roman"/>
          <w:i/>
          <w:iCs/>
          <w:sz w:val="28"/>
          <w:szCs w:val="28"/>
          <w:lang w:val="fr-FR"/>
        </w:rPr>
        <w:t xml:space="preserve"> </w:t>
      </w:r>
      <w:r w:rsidRPr="00E80A2A">
        <w:rPr>
          <w:rFonts w:ascii="Times New Roman" w:eastAsia="Times New Roman,Italic" w:hAnsi="Times New Roman" w:cs="Times New Roman"/>
          <w:i/>
          <w:iCs/>
          <w:sz w:val="28"/>
          <w:szCs w:val="28"/>
          <w:lang w:val="fr-FR"/>
        </w:rPr>
        <w:t xml:space="preserve">jezici 36, 1, </w:t>
      </w:r>
      <w:r w:rsidRPr="00E80A2A">
        <w:rPr>
          <w:rFonts w:ascii="Times New Roman" w:hAnsi="Times New Roman" w:cs="Times New Roman"/>
          <w:sz w:val="28"/>
          <w:szCs w:val="28"/>
          <w:lang w:val="fr-FR"/>
        </w:rPr>
        <w:t>63-73</w:t>
      </w:r>
      <w:r w:rsidRPr="00E80A2A">
        <w:rPr>
          <w:rFonts w:ascii="Times New Roman" w:eastAsia="Times New Roman,Italic" w:hAnsi="Times New Roman" w:cs="Times New Roman"/>
          <w:i/>
          <w:iCs/>
          <w:sz w:val="28"/>
          <w:szCs w:val="28"/>
          <w:lang w:val="fr-FR"/>
        </w:rPr>
        <w:t xml:space="preserve">. </w:t>
      </w:r>
      <w:r w:rsidRPr="00E80A2A">
        <w:rPr>
          <w:rFonts w:ascii="Times New Roman" w:hAnsi="Times New Roman" w:cs="Times New Roman"/>
          <w:sz w:val="28"/>
          <w:szCs w:val="28"/>
          <w:lang w:val="fr-FR"/>
        </w:rPr>
        <w:t>Zagreb.</w:t>
      </w:r>
    </w:p>
    <w:p w:rsidR="00B567FB" w:rsidRPr="00E80A2A" w:rsidRDefault="00B567FB" w:rsidP="00B567FB">
      <w:pPr>
        <w:autoSpaceDE w:val="0"/>
        <w:autoSpaceDN w:val="0"/>
        <w:adjustRightInd w:val="0"/>
        <w:spacing w:after="0" w:line="360" w:lineRule="auto"/>
        <w:ind w:left="540" w:hanging="540"/>
        <w:jc w:val="both"/>
        <w:rPr>
          <w:rFonts w:ascii="Times New Roman" w:hAnsi="Times New Roman" w:cs="Times New Roman"/>
          <w:sz w:val="28"/>
          <w:szCs w:val="28"/>
          <w:lang w:val="fr-FR"/>
        </w:rPr>
      </w:pPr>
      <w:r w:rsidRPr="00E80A2A">
        <w:rPr>
          <w:rFonts w:ascii="Times New Roman" w:hAnsi="Times New Roman" w:cs="Times New Roman"/>
          <w:sz w:val="28"/>
          <w:szCs w:val="28"/>
          <w:lang w:val="fr-FR"/>
        </w:rPr>
        <w:t>Jelić, A.-B. (2012.) „European Language Portfolio: The Croatian Parents' Perspective“. In:</w:t>
      </w:r>
      <w:r>
        <w:rPr>
          <w:rFonts w:ascii="Times New Roman" w:hAnsi="Times New Roman" w:cs="Times New Roman"/>
          <w:sz w:val="28"/>
          <w:szCs w:val="28"/>
          <w:lang w:val="fr-FR"/>
        </w:rPr>
        <w:t xml:space="preserve"> </w:t>
      </w:r>
      <w:r w:rsidRPr="00E80A2A">
        <w:rPr>
          <w:rFonts w:ascii="Times New Roman" w:eastAsia="Times New Roman,Italic" w:hAnsi="Times New Roman" w:cs="Times New Roman"/>
          <w:i/>
          <w:iCs/>
          <w:sz w:val="28"/>
          <w:szCs w:val="28"/>
          <w:lang w:val="fr-FR"/>
        </w:rPr>
        <w:t>Introduire le Portfolio européen des langues dans les classes croates et françaises de</w:t>
      </w:r>
      <w:r>
        <w:rPr>
          <w:rFonts w:ascii="Times New Roman" w:hAnsi="Times New Roman" w:cs="Times New Roman"/>
          <w:sz w:val="28"/>
          <w:szCs w:val="28"/>
          <w:lang w:val="fr-FR"/>
        </w:rPr>
        <w:t xml:space="preserve"> </w:t>
      </w:r>
      <w:r w:rsidRPr="00E80A2A">
        <w:rPr>
          <w:rFonts w:ascii="Times New Roman" w:eastAsia="Times New Roman,Italic" w:hAnsi="Times New Roman" w:cs="Times New Roman"/>
          <w:i/>
          <w:iCs/>
          <w:sz w:val="28"/>
          <w:szCs w:val="28"/>
          <w:lang w:val="fr-FR"/>
        </w:rPr>
        <w:t xml:space="preserve">langues étrangères. De l'usage de la langue à la conscience linguistique </w:t>
      </w:r>
      <w:r w:rsidRPr="00E80A2A">
        <w:rPr>
          <w:rFonts w:ascii="Times New Roman" w:hAnsi="Times New Roman" w:cs="Times New Roman"/>
          <w:sz w:val="28"/>
          <w:szCs w:val="28"/>
          <w:lang w:val="fr-FR"/>
        </w:rPr>
        <w:t>/ edited by</w:t>
      </w:r>
      <w:r>
        <w:rPr>
          <w:rFonts w:ascii="Times New Roman" w:hAnsi="Times New Roman" w:cs="Times New Roman"/>
          <w:sz w:val="28"/>
          <w:szCs w:val="28"/>
          <w:lang w:val="fr-FR"/>
        </w:rPr>
        <w:t xml:space="preserve"> </w:t>
      </w:r>
      <w:r w:rsidRPr="00E80A2A">
        <w:rPr>
          <w:rFonts w:ascii="Times New Roman" w:hAnsi="Times New Roman" w:cs="Times New Roman"/>
          <w:sz w:val="28"/>
          <w:szCs w:val="28"/>
          <w:lang w:val="fr-FR"/>
        </w:rPr>
        <w:t>Y. Vrhovac, 181-194. Zagreb: Filozofski fakultet Sveučilišta u Zagrebu.</w:t>
      </w:r>
    </w:p>
    <w:p w:rsidR="00B567FB" w:rsidRPr="00E80A2A" w:rsidRDefault="00B567FB" w:rsidP="00B567FB">
      <w:pPr>
        <w:autoSpaceDE w:val="0"/>
        <w:autoSpaceDN w:val="0"/>
        <w:adjustRightInd w:val="0"/>
        <w:spacing w:after="0" w:line="360" w:lineRule="auto"/>
        <w:ind w:left="540" w:hanging="540"/>
        <w:jc w:val="both"/>
        <w:rPr>
          <w:rFonts w:ascii="Times New Roman" w:hAnsi="Times New Roman" w:cs="Times New Roman"/>
          <w:sz w:val="28"/>
          <w:szCs w:val="28"/>
          <w:lang w:val="fr-FR"/>
        </w:rPr>
      </w:pPr>
      <w:r w:rsidRPr="00E80A2A">
        <w:rPr>
          <w:rFonts w:ascii="Times New Roman" w:hAnsi="Times New Roman" w:cs="Times New Roman"/>
          <w:sz w:val="28"/>
          <w:szCs w:val="28"/>
          <w:lang w:val="fr-FR"/>
        </w:rPr>
        <w:t>Jelić, A.-B. (2012.) „Portfolio européen des langues: attitude et expérience des enseignants</w:t>
      </w:r>
      <w:r>
        <w:rPr>
          <w:rFonts w:ascii="Times New Roman" w:hAnsi="Times New Roman" w:cs="Times New Roman"/>
          <w:sz w:val="28"/>
          <w:szCs w:val="28"/>
          <w:lang w:val="fr-FR"/>
        </w:rPr>
        <w:t xml:space="preserve"> </w:t>
      </w:r>
      <w:r w:rsidRPr="00E80A2A">
        <w:rPr>
          <w:rFonts w:ascii="Times New Roman" w:hAnsi="Times New Roman" w:cs="Times New Roman"/>
          <w:sz w:val="28"/>
          <w:szCs w:val="28"/>
          <w:lang w:val="fr-FR"/>
        </w:rPr>
        <w:t xml:space="preserve">croates“. In: </w:t>
      </w:r>
      <w:r w:rsidRPr="00E80A2A">
        <w:rPr>
          <w:rFonts w:ascii="Times New Roman" w:eastAsia="Times New Roman,Italic" w:hAnsi="Times New Roman" w:cs="Times New Roman"/>
          <w:i/>
          <w:iCs/>
          <w:sz w:val="28"/>
          <w:szCs w:val="28"/>
          <w:lang w:val="fr-FR"/>
        </w:rPr>
        <w:t>Introduire le Portfolio européen des langues dans les classes croates et</w:t>
      </w:r>
      <w:r>
        <w:rPr>
          <w:rFonts w:ascii="Times New Roman" w:hAnsi="Times New Roman" w:cs="Times New Roman"/>
          <w:sz w:val="28"/>
          <w:szCs w:val="28"/>
          <w:lang w:val="fr-FR"/>
        </w:rPr>
        <w:t xml:space="preserve"> </w:t>
      </w:r>
      <w:r w:rsidRPr="00E80A2A">
        <w:rPr>
          <w:rFonts w:ascii="Times New Roman" w:eastAsia="Times New Roman,Italic" w:hAnsi="Times New Roman" w:cs="Times New Roman"/>
          <w:i/>
          <w:iCs/>
          <w:sz w:val="28"/>
          <w:szCs w:val="28"/>
          <w:lang w:val="fr-FR"/>
        </w:rPr>
        <w:t>françaises de langues étrangères. De l'usage de la langue à la conscience</w:t>
      </w:r>
      <w:r>
        <w:rPr>
          <w:rFonts w:ascii="Times New Roman" w:hAnsi="Times New Roman" w:cs="Times New Roman"/>
          <w:sz w:val="28"/>
          <w:szCs w:val="28"/>
          <w:lang w:val="fr-FR"/>
        </w:rPr>
        <w:t xml:space="preserve"> </w:t>
      </w:r>
      <w:r w:rsidRPr="00E80A2A">
        <w:rPr>
          <w:rFonts w:ascii="Times New Roman" w:eastAsia="Times New Roman,Italic" w:hAnsi="Times New Roman" w:cs="Times New Roman"/>
          <w:i/>
          <w:iCs/>
          <w:sz w:val="28"/>
          <w:szCs w:val="28"/>
          <w:lang w:val="fr-FR"/>
        </w:rPr>
        <w:t xml:space="preserve">linguistique </w:t>
      </w:r>
      <w:r w:rsidRPr="00E80A2A">
        <w:rPr>
          <w:rFonts w:ascii="Times New Roman" w:hAnsi="Times New Roman" w:cs="Times New Roman"/>
          <w:sz w:val="28"/>
          <w:szCs w:val="28"/>
          <w:lang w:val="fr-FR"/>
        </w:rPr>
        <w:t>/ edited by Y. Vrhovac, 195-214. Zagreb: Filozofski fakultet Sveučilišta</w:t>
      </w:r>
      <w:r>
        <w:rPr>
          <w:rFonts w:ascii="Times New Roman" w:hAnsi="Times New Roman" w:cs="Times New Roman"/>
          <w:sz w:val="28"/>
          <w:szCs w:val="28"/>
          <w:lang w:val="fr-FR"/>
        </w:rPr>
        <w:t xml:space="preserve"> </w:t>
      </w:r>
      <w:r w:rsidRPr="00E80A2A">
        <w:rPr>
          <w:rFonts w:ascii="Times New Roman" w:hAnsi="Times New Roman" w:cs="Times New Roman"/>
          <w:sz w:val="28"/>
          <w:szCs w:val="28"/>
          <w:lang w:val="fr-FR"/>
        </w:rPr>
        <w:t>u Zagrebu.</w:t>
      </w:r>
    </w:p>
    <w:p w:rsidR="00B567FB" w:rsidRPr="00646A18" w:rsidRDefault="00B567FB" w:rsidP="00B567FB">
      <w:pPr>
        <w:spacing w:line="360" w:lineRule="auto"/>
        <w:ind w:left="540" w:hanging="540"/>
        <w:jc w:val="both"/>
        <w:rPr>
          <w:rFonts w:ascii="Times New Roman" w:hAnsi="Times New Roman" w:cs="Times New Roman"/>
          <w:sz w:val="28"/>
          <w:szCs w:val="28"/>
          <w:lang w:val="fr-FR"/>
        </w:rPr>
      </w:pPr>
      <w:r w:rsidRPr="00646A18">
        <w:rPr>
          <w:rFonts w:ascii="Times New Roman" w:hAnsi="Times New Roman" w:cs="Times New Roman"/>
          <w:sz w:val="28"/>
          <w:szCs w:val="28"/>
          <w:lang w:val="fr-FR"/>
        </w:rPr>
        <w:t xml:space="preserve">Adegboku, Dele. « Le Français Langue Etrangère Au Nigeria ; L‟Apprenant face aux Réalité Du Milieu Social » </w:t>
      </w:r>
      <w:r w:rsidRPr="00646A18">
        <w:rPr>
          <w:rFonts w:ascii="Times New Roman" w:hAnsi="Times New Roman" w:cs="Times New Roman"/>
          <w:i/>
          <w:iCs/>
          <w:sz w:val="28"/>
          <w:szCs w:val="28"/>
          <w:lang w:val="fr-FR"/>
        </w:rPr>
        <w:t>RENEF : La Revue nigériane d’études françaises</w:t>
      </w:r>
      <w:r w:rsidRPr="00646A18">
        <w:rPr>
          <w:rFonts w:ascii="Times New Roman" w:hAnsi="Times New Roman" w:cs="Times New Roman"/>
          <w:sz w:val="28"/>
          <w:szCs w:val="28"/>
          <w:lang w:val="fr-FR"/>
        </w:rPr>
        <w:t xml:space="preserve">1. 7. (2001) : 34-41. </w:t>
      </w:r>
    </w:p>
    <w:p w:rsidR="00B567FB" w:rsidRPr="00646A18" w:rsidRDefault="00B567FB" w:rsidP="00B567FB">
      <w:pPr>
        <w:spacing w:line="360" w:lineRule="auto"/>
        <w:ind w:left="540" w:hanging="540"/>
        <w:jc w:val="both"/>
        <w:rPr>
          <w:rFonts w:ascii="Times New Roman" w:hAnsi="Times New Roman" w:cs="Times New Roman"/>
          <w:sz w:val="28"/>
          <w:szCs w:val="28"/>
          <w:lang w:val="fr-FR"/>
        </w:rPr>
      </w:pPr>
      <w:r w:rsidRPr="00646A18">
        <w:rPr>
          <w:rFonts w:ascii="Times New Roman" w:hAnsi="Times New Roman" w:cs="Times New Roman"/>
          <w:sz w:val="28"/>
          <w:szCs w:val="28"/>
          <w:lang w:val="fr-FR"/>
        </w:rPr>
        <w:t xml:space="preserve">Afolabi, Segun « Le Français Comme Deuxième Langue Officielle Au Nigeria : est-ce une vérité ? » </w:t>
      </w:r>
      <w:r w:rsidRPr="00646A18">
        <w:rPr>
          <w:rFonts w:ascii="Times New Roman" w:hAnsi="Times New Roman" w:cs="Times New Roman"/>
          <w:i/>
          <w:iCs/>
          <w:sz w:val="28"/>
          <w:szCs w:val="28"/>
        </w:rPr>
        <w:t xml:space="preserve">AJOFARD: Ado Journal of French and Related Disciplines </w:t>
      </w:r>
      <w:r w:rsidRPr="00646A18">
        <w:rPr>
          <w:rFonts w:ascii="Times New Roman" w:hAnsi="Times New Roman" w:cs="Times New Roman"/>
          <w:sz w:val="28"/>
          <w:szCs w:val="28"/>
        </w:rPr>
        <w:t xml:space="preserve">University of Ado-Ekiti 1. </w:t>
      </w:r>
      <w:r w:rsidRPr="00646A18">
        <w:rPr>
          <w:rFonts w:ascii="Times New Roman" w:hAnsi="Times New Roman" w:cs="Times New Roman"/>
          <w:sz w:val="28"/>
          <w:szCs w:val="28"/>
          <w:lang w:val="fr-FR"/>
        </w:rPr>
        <w:t xml:space="preserve">(2009): 82-93. Ajiboye Tunde, «Le Français Comme 2eme langue officielle au Nigeria ? Oui, Mais... ». </w:t>
      </w:r>
      <w:r w:rsidRPr="00646A18">
        <w:rPr>
          <w:rFonts w:ascii="Times New Roman" w:hAnsi="Times New Roman" w:cs="Times New Roman"/>
          <w:i/>
          <w:iCs/>
          <w:sz w:val="28"/>
          <w:szCs w:val="28"/>
          <w:lang w:val="fr-FR"/>
        </w:rPr>
        <w:t xml:space="preserve">Linguistique et Applications Pédagogiques </w:t>
      </w:r>
      <w:r w:rsidRPr="00646A18">
        <w:rPr>
          <w:rFonts w:ascii="Times New Roman" w:hAnsi="Times New Roman" w:cs="Times New Roman"/>
          <w:sz w:val="28"/>
          <w:szCs w:val="28"/>
          <w:lang w:val="fr-FR"/>
        </w:rPr>
        <w:t xml:space="preserve">(2010) : 91-104. </w:t>
      </w:r>
    </w:p>
    <w:p w:rsidR="00B567FB" w:rsidRPr="00646A18" w:rsidRDefault="00B567FB" w:rsidP="00B567FB">
      <w:pPr>
        <w:spacing w:line="360" w:lineRule="auto"/>
        <w:ind w:left="540" w:hanging="540"/>
        <w:jc w:val="both"/>
        <w:rPr>
          <w:rFonts w:ascii="Times New Roman" w:hAnsi="Times New Roman" w:cs="Times New Roman"/>
          <w:sz w:val="28"/>
          <w:szCs w:val="28"/>
          <w:lang w:val="fr-FR"/>
        </w:rPr>
      </w:pPr>
      <w:r w:rsidRPr="00646A18">
        <w:rPr>
          <w:rFonts w:ascii="Times New Roman" w:hAnsi="Times New Roman" w:cs="Times New Roman"/>
          <w:sz w:val="28"/>
          <w:szCs w:val="28"/>
          <w:lang w:val="fr-FR"/>
        </w:rPr>
        <w:t>Ala</w:t>
      </w:r>
      <w:r>
        <w:rPr>
          <w:rFonts w:ascii="Times New Roman" w:hAnsi="Times New Roman" w:cs="Times New Roman"/>
          <w:sz w:val="28"/>
          <w:szCs w:val="28"/>
          <w:lang w:val="fr-FR"/>
        </w:rPr>
        <w:t>wode, Mathew. « Le Français Comm</w:t>
      </w:r>
      <w:r w:rsidRPr="00646A18">
        <w:rPr>
          <w:rFonts w:ascii="Times New Roman" w:hAnsi="Times New Roman" w:cs="Times New Roman"/>
          <w:sz w:val="28"/>
          <w:szCs w:val="28"/>
          <w:lang w:val="fr-FR"/>
        </w:rPr>
        <w:t xml:space="preserve">e 2e Langue officielle du Nigeria dans les années 2000 » </w:t>
      </w:r>
      <w:r w:rsidRPr="00646A18">
        <w:rPr>
          <w:rFonts w:ascii="Times New Roman" w:hAnsi="Times New Roman" w:cs="Times New Roman"/>
          <w:i/>
          <w:iCs/>
          <w:sz w:val="28"/>
          <w:szCs w:val="28"/>
          <w:lang w:val="fr-FR"/>
        </w:rPr>
        <w:t xml:space="preserve">Ogu journal of foriegn language </w:t>
      </w:r>
      <w:r w:rsidRPr="00646A18">
        <w:rPr>
          <w:rFonts w:ascii="Times New Roman" w:hAnsi="Times New Roman" w:cs="Times New Roman"/>
          <w:sz w:val="28"/>
          <w:szCs w:val="28"/>
          <w:lang w:val="fr-FR"/>
        </w:rPr>
        <w:t xml:space="preserve">1. (1998) : 59-66. </w:t>
      </w:r>
    </w:p>
    <w:p w:rsidR="00B567FB" w:rsidRPr="00646A18" w:rsidRDefault="00B567FB" w:rsidP="00B567FB">
      <w:pPr>
        <w:spacing w:line="360" w:lineRule="auto"/>
        <w:ind w:left="540" w:hanging="540"/>
        <w:jc w:val="both"/>
        <w:rPr>
          <w:rFonts w:ascii="Times New Roman" w:hAnsi="Times New Roman" w:cs="Times New Roman"/>
          <w:sz w:val="28"/>
          <w:szCs w:val="28"/>
          <w:lang w:val="fr-FR"/>
        </w:rPr>
      </w:pPr>
      <w:r w:rsidRPr="00646A18">
        <w:rPr>
          <w:rFonts w:ascii="Times New Roman" w:hAnsi="Times New Roman" w:cs="Times New Roman"/>
          <w:sz w:val="28"/>
          <w:szCs w:val="28"/>
          <w:lang w:val="fr-FR"/>
        </w:rPr>
        <w:t xml:space="preserve">André, Martinet. </w:t>
      </w:r>
      <w:r w:rsidRPr="00646A18">
        <w:rPr>
          <w:rFonts w:ascii="Times New Roman" w:hAnsi="Times New Roman" w:cs="Times New Roman"/>
          <w:i/>
          <w:iCs/>
          <w:sz w:val="28"/>
          <w:szCs w:val="28"/>
          <w:lang w:val="fr-FR"/>
        </w:rPr>
        <w:t>Eléments de linguistique générales</w:t>
      </w:r>
      <w:r w:rsidRPr="00646A18">
        <w:rPr>
          <w:rFonts w:ascii="Times New Roman" w:hAnsi="Times New Roman" w:cs="Times New Roman"/>
          <w:sz w:val="28"/>
          <w:szCs w:val="28"/>
          <w:lang w:val="fr-FR"/>
        </w:rPr>
        <w:t xml:space="preserve">. Paris : Armard Colin, Col. Cursus, 2005. Bernard, Evelyne. </w:t>
      </w:r>
      <w:r w:rsidRPr="00646A18">
        <w:rPr>
          <w:rFonts w:ascii="Times New Roman" w:hAnsi="Times New Roman" w:cs="Times New Roman"/>
          <w:i/>
          <w:iCs/>
          <w:sz w:val="28"/>
          <w:szCs w:val="28"/>
          <w:lang w:val="fr-FR"/>
        </w:rPr>
        <w:t xml:space="preserve">L’Approche Communicative : théorie et pratiques. </w:t>
      </w:r>
      <w:r w:rsidRPr="00646A18">
        <w:rPr>
          <w:rFonts w:ascii="Times New Roman" w:hAnsi="Times New Roman" w:cs="Times New Roman"/>
          <w:sz w:val="28"/>
          <w:szCs w:val="28"/>
          <w:lang w:val="fr-FR"/>
        </w:rPr>
        <w:t>Paris : CLE International, 1991. Blanchet, Alain e</w:t>
      </w:r>
      <w:r w:rsidRPr="00646A18">
        <w:rPr>
          <w:rFonts w:ascii="Times New Roman" w:hAnsi="Times New Roman" w:cs="Times New Roman"/>
          <w:i/>
          <w:iCs/>
          <w:sz w:val="28"/>
          <w:szCs w:val="28"/>
          <w:lang w:val="fr-FR"/>
        </w:rPr>
        <w:t>t al. Les techniques d’enquête en sciences sociales</w:t>
      </w:r>
      <w:r w:rsidRPr="00646A18">
        <w:rPr>
          <w:rFonts w:ascii="Times New Roman" w:hAnsi="Times New Roman" w:cs="Times New Roman"/>
          <w:sz w:val="28"/>
          <w:szCs w:val="28"/>
          <w:lang w:val="fr-FR"/>
        </w:rPr>
        <w:t xml:space="preserve">. </w:t>
      </w:r>
      <w:r w:rsidRPr="00646A18">
        <w:rPr>
          <w:rFonts w:ascii="Times New Roman" w:hAnsi="Times New Roman" w:cs="Times New Roman"/>
          <w:sz w:val="28"/>
          <w:szCs w:val="28"/>
        </w:rPr>
        <w:t>Paris: Bordas, 1987.</w:t>
      </w:r>
    </w:p>
    <w:p w:rsidR="00B567FB" w:rsidRDefault="00B567FB" w:rsidP="00B567FB">
      <w:pPr>
        <w:rPr>
          <w:lang w:val="fr-FR"/>
        </w:rPr>
      </w:pPr>
    </w:p>
    <w:p w:rsidR="00B567FB" w:rsidRPr="005379F0" w:rsidRDefault="00B567FB" w:rsidP="00B567FB">
      <w:pPr>
        <w:rPr>
          <w:lang w:val="fr-FR"/>
        </w:rPr>
      </w:pPr>
    </w:p>
    <w:p w:rsidR="004410B2" w:rsidRDefault="004410B2"/>
    <w:sectPr w:rsidR="004410B2" w:rsidSect="00C435CF">
      <w:footerReference w:type="default" r:id="rId5"/>
      <w:pgSz w:w="11907" w:h="16839" w:code="9"/>
      <w:pgMar w:top="1440" w:right="1440" w:bottom="117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Italic">
    <w:altName w:val="MS Mincho"/>
    <w:panose1 w:val="00000000000000000000"/>
    <w:charset w:val="80"/>
    <w:family w:val="auto"/>
    <w:notTrueType/>
    <w:pitch w:val="default"/>
    <w:sig w:usb0="00000003" w:usb1="08070000" w:usb2="00000010" w:usb3="00000000" w:csb0="0002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87283"/>
      <w:docPartObj>
        <w:docPartGallery w:val="Page Numbers (Bottom of Page)"/>
        <w:docPartUnique/>
      </w:docPartObj>
    </w:sdtPr>
    <w:sdtEndPr/>
    <w:sdtContent>
      <w:p w:rsidR="00507632" w:rsidRDefault="00084AC4">
        <w:pPr>
          <w:pStyle w:val="Footer"/>
          <w:jc w:val="center"/>
        </w:pPr>
        <w:r>
          <w:fldChar w:fldCharType="begin"/>
        </w:r>
        <w:r>
          <w:instrText xml:space="preserve"> PAGE   \* MERGEFORMAT </w:instrText>
        </w:r>
        <w:r>
          <w:fldChar w:fldCharType="separate"/>
        </w:r>
        <w:r>
          <w:rPr>
            <w:noProof/>
          </w:rPr>
          <w:t>1</w:t>
        </w:r>
        <w:r>
          <w:fldChar w:fldCharType="end"/>
        </w:r>
      </w:p>
    </w:sdtContent>
  </w:sdt>
  <w:p w:rsidR="00507632" w:rsidRDefault="00084AC4">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144882"/>
    <w:multiLevelType w:val="hybridMultilevel"/>
    <w:tmpl w:val="9D4C1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D600AA"/>
    <w:multiLevelType w:val="hybridMultilevel"/>
    <w:tmpl w:val="61186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A973C5"/>
    <w:multiLevelType w:val="hybridMultilevel"/>
    <w:tmpl w:val="E03E3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A97836"/>
    <w:multiLevelType w:val="hybridMultilevel"/>
    <w:tmpl w:val="C3A4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693972"/>
    <w:multiLevelType w:val="hybridMultilevel"/>
    <w:tmpl w:val="3D30B980"/>
    <w:lvl w:ilvl="0" w:tplc="883028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1"/>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compat/>
  <w:rsids>
    <w:rsidRoot w:val="00B567FB"/>
    <w:rsid w:val="00084AC4"/>
    <w:rsid w:val="00210558"/>
    <w:rsid w:val="004410B2"/>
    <w:rsid w:val="007B1297"/>
    <w:rsid w:val="00991C3B"/>
    <w:rsid w:val="00B567FB"/>
    <w:rsid w:val="00C22FA0"/>
    <w:rsid w:val="00C265CB"/>
    <w:rsid w:val="00C435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8"/>
        <o:r id="V:Rule2" type="connector" idref="#_x0000_s1027"/>
        <o:r id="V:Rule3" type="connector" idref="#_x0000_s1026"/>
        <o:r id="V:Rule4" type="connector" idref="#_x0000_s1031"/>
        <o:r id="V:Rule5" type="connector" idref="#_x0000_s1029"/>
        <o:r id="V:Rule6" type="connector" idref="#_x0000_s1034"/>
        <o:r id="V:Rule7" type="connector" idref="#_x0000_s1033"/>
        <o:r id="V:Rule8" type="connector" idref="#_x0000_s1032"/>
        <o:r id="V:Rule9"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7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567FB"/>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rsid w:val="00B567FB"/>
    <w:pPr>
      <w:spacing w:after="0" w:line="240" w:lineRule="auto"/>
      <w:jc w:val="lowKashida"/>
    </w:pPr>
    <w:rPr>
      <w:rFonts w:ascii="Times New Roman" w:eastAsia="Times New Roman" w:hAnsi="Times New Roman" w:cs="Times New Roman"/>
      <w:sz w:val="28"/>
      <w:szCs w:val="28"/>
      <w:lang w:eastAsia="ar-SA"/>
    </w:rPr>
  </w:style>
  <w:style w:type="character" w:customStyle="1" w:styleId="BodyTextChar">
    <w:name w:val="Body Text Char"/>
    <w:basedOn w:val="DefaultParagraphFont"/>
    <w:link w:val="BodyText"/>
    <w:rsid w:val="00B567FB"/>
    <w:rPr>
      <w:rFonts w:ascii="Times New Roman" w:eastAsia="Times New Roman" w:hAnsi="Times New Roman" w:cs="Times New Roman"/>
      <w:sz w:val="28"/>
      <w:szCs w:val="28"/>
      <w:lang w:eastAsia="ar-SA"/>
    </w:rPr>
  </w:style>
  <w:style w:type="paragraph" w:styleId="ListParagraph">
    <w:name w:val="List Paragraph"/>
    <w:basedOn w:val="Normal"/>
    <w:uiPriority w:val="34"/>
    <w:qFormat/>
    <w:rsid w:val="00B567FB"/>
    <w:pPr>
      <w:ind w:left="720"/>
      <w:contextualSpacing/>
    </w:pPr>
  </w:style>
  <w:style w:type="paragraph" w:styleId="NormalWeb">
    <w:name w:val="Normal (Web)"/>
    <w:basedOn w:val="Normal"/>
    <w:uiPriority w:val="99"/>
    <w:unhideWhenUsed/>
    <w:rsid w:val="00B567F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qFormat/>
    <w:rsid w:val="00B567FB"/>
    <w:rPr>
      <w:i/>
      <w:iCs/>
    </w:rPr>
  </w:style>
  <w:style w:type="table" w:styleId="TableGrid">
    <w:name w:val="Table Grid"/>
    <w:basedOn w:val="TableNormal"/>
    <w:uiPriority w:val="59"/>
    <w:rsid w:val="00B567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567F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567FB"/>
  </w:style>
  <w:style w:type="paragraph" w:styleId="Footer">
    <w:name w:val="footer"/>
    <w:basedOn w:val="Normal"/>
    <w:link w:val="FooterChar"/>
    <w:uiPriority w:val="99"/>
    <w:unhideWhenUsed/>
    <w:rsid w:val="00B567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7F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43</Pages>
  <Words>9935</Words>
  <Characters>56634</Characters>
  <Application>Microsoft Office Word</Application>
  <DocSecurity>0</DocSecurity>
  <Lines>471</Lines>
  <Paragraphs>132</Paragraphs>
  <ScaleCrop>false</ScaleCrop>
  <Company/>
  <LinksUpToDate>false</LinksUpToDate>
  <CharactersWithSpaces>66437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15</cp:revision>
  <dcterms:created xsi:type="dcterms:W3CDTF">2025-09-05T14:25:00Z</dcterms:created>
  <dcterms:modified xsi:type="dcterms:W3CDTF">2025-09-05T14:33:00Z</dcterms:modified>
</cp:coreProperties>
</file>