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F36" w:rsidRPr="00DB53B8" w:rsidRDefault="00091F36" w:rsidP="00DB53B8">
      <w:pPr>
        <w:spacing w:after="0" w:line="360" w:lineRule="auto"/>
        <w:jc w:val="center"/>
        <w:rPr>
          <w:rFonts w:ascii="Bookman Old Style" w:hAnsi="Bookman Old Style" w:cs="Times New Roman"/>
          <w:b/>
          <w:sz w:val="26"/>
          <w:szCs w:val="26"/>
        </w:rPr>
      </w:pPr>
      <w:r w:rsidRPr="00DB53B8">
        <w:rPr>
          <w:rFonts w:ascii="Bookman Old Style" w:hAnsi="Bookman Old Style" w:cs="Times New Roman"/>
          <w:b/>
          <w:sz w:val="26"/>
          <w:szCs w:val="26"/>
        </w:rPr>
        <w:t>EFFECTS OF PIDGIN ENGLISH USE ON SPEAKING COMPETENCY OF JUNIOR SECONDARY SCHOOL STUDENTS IN ILORIN EAST LOCAL GOVERNMENT AREA OF KWARA STATE</w:t>
      </w:r>
    </w:p>
    <w:p w:rsidR="006504C0" w:rsidRPr="00DB53B8" w:rsidRDefault="006504C0" w:rsidP="00054EE1">
      <w:pPr>
        <w:spacing w:after="0" w:line="480" w:lineRule="auto"/>
        <w:jc w:val="center"/>
        <w:rPr>
          <w:rFonts w:ascii="Bookman Old Style" w:hAnsi="Bookman Old Style" w:cs="Times New Roman"/>
          <w:b/>
          <w:sz w:val="24"/>
          <w:szCs w:val="24"/>
        </w:rPr>
      </w:pPr>
    </w:p>
    <w:p w:rsidR="006504C0" w:rsidRPr="00DB53B8" w:rsidRDefault="006504C0" w:rsidP="006504C0">
      <w:pPr>
        <w:jc w:val="center"/>
        <w:rPr>
          <w:rFonts w:ascii="Bookman Old Style" w:hAnsi="Bookman Old Style" w:cs="Times New Roman"/>
          <w:b/>
          <w:color w:val="000000" w:themeColor="text1"/>
          <w:sz w:val="44"/>
          <w:szCs w:val="44"/>
        </w:rPr>
      </w:pPr>
      <w:bookmarkStart w:id="0" w:name="_Hlk201227732"/>
      <w:r w:rsidRPr="00DB53B8">
        <w:rPr>
          <w:rFonts w:ascii="Bookman Old Style" w:hAnsi="Bookman Old Style" w:cs="Times New Roman"/>
          <w:b/>
          <w:color w:val="000000" w:themeColor="text1"/>
          <w:sz w:val="44"/>
          <w:szCs w:val="44"/>
        </w:rPr>
        <w:t>BY</w:t>
      </w:r>
    </w:p>
    <w:p w:rsidR="00DB53B8" w:rsidRPr="00DB53B8" w:rsidRDefault="00DB53B8" w:rsidP="006504C0">
      <w:pPr>
        <w:jc w:val="center"/>
        <w:rPr>
          <w:rFonts w:ascii="Bookman Old Style" w:hAnsi="Bookman Old Style" w:cs="Times New Roman"/>
          <w:b/>
          <w:color w:val="000000" w:themeColor="text1"/>
          <w:sz w:val="2"/>
          <w:szCs w:val="2"/>
        </w:rPr>
      </w:pPr>
    </w:p>
    <w:p w:rsidR="006504C0" w:rsidRPr="00DB53B8" w:rsidRDefault="006504C0" w:rsidP="00DB53B8">
      <w:pPr>
        <w:spacing w:after="0" w:line="240" w:lineRule="auto"/>
        <w:jc w:val="center"/>
        <w:rPr>
          <w:rFonts w:ascii="Bookman Old Style" w:hAnsi="Bookman Old Style" w:cs="Times New Roman"/>
          <w:b/>
          <w:color w:val="000000" w:themeColor="text1"/>
          <w:sz w:val="36"/>
          <w:szCs w:val="36"/>
        </w:rPr>
      </w:pPr>
      <w:r w:rsidRPr="00DB53B8">
        <w:rPr>
          <w:rFonts w:ascii="Bookman Old Style" w:hAnsi="Bookman Old Style" w:cs="Times New Roman"/>
          <w:b/>
          <w:color w:val="000000" w:themeColor="text1"/>
          <w:sz w:val="36"/>
          <w:szCs w:val="36"/>
        </w:rPr>
        <w:t>ENIOLORUNDA COMFORT FAVOUR</w:t>
      </w:r>
    </w:p>
    <w:p w:rsidR="006504C0" w:rsidRPr="00DB53B8" w:rsidRDefault="006504C0" w:rsidP="00DB53B8">
      <w:pPr>
        <w:spacing w:after="0" w:line="240" w:lineRule="auto"/>
        <w:jc w:val="center"/>
        <w:rPr>
          <w:rFonts w:ascii="Bookman Old Style" w:hAnsi="Bookman Old Style" w:cs="Times New Roman"/>
          <w:b/>
          <w:color w:val="000000" w:themeColor="text1"/>
          <w:sz w:val="36"/>
          <w:szCs w:val="36"/>
        </w:rPr>
      </w:pPr>
      <w:r w:rsidRPr="00DB53B8">
        <w:rPr>
          <w:rFonts w:ascii="Bookman Old Style" w:hAnsi="Bookman Old Style" w:cs="Times New Roman"/>
          <w:b/>
          <w:color w:val="000000" w:themeColor="text1"/>
          <w:sz w:val="36"/>
          <w:szCs w:val="36"/>
        </w:rPr>
        <w:t>KWCOED/IL/22/0488</w:t>
      </w:r>
    </w:p>
    <w:p w:rsidR="006504C0" w:rsidRPr="00DB53B8" w:rsidRDefault="006504C0" w:rsidP="006504C0">
      <w:pPr>
        <w:spacing w:after="0" w:line="240" w:lineRule="auto"/>
        <w:jc w:val="center"/>
        <w:rPr>
          <w:rFonts w:ascii="Bookman Old Style" w:hAnsi="Bookman Old Style" w:cs="Times New Roman"/>
          <w:color w:val="000000" w:themeColor="text1"/>
          <w:sz w:val="2"/>
          <w:szCs w:val="2"/>
        </w:rPr>
      </w:pPr>
    </w:p>
    <w:p w:rsidR="006504C0" w:rsidRPr="00DB53B8" w:rsidRDefault="006504C0" w:rsidP="006504C0">
      <w:pPr>
        <w:spacing w:after="0" w:line="240" w:lineRule="auto"/>
        <w:jc w:val="center"/>
        <w:rPr>
          <w:rFonts w:ascii="Bookman Old Style" w:hAnsi="Bookman Old Style" w:cs="Times New Roman"/>
          <w:color w:val="000000" w:themeColor="text1"/>
          <w:sz w:val="24"/>
          <w:szCs w:val="24"/>
        </w:rPr>
      </w:pPr>
    </w:p>
    <w:p w:rsidR="006504C0" w:rsidRPr="00DB53B8" w:rsidRDefault="006504C0" w:rsidP="006504C0">
      <w:pPr>
        <w:spacing w:after="0" w:line="240" w:lineRule="auto"/>
        <w:jc w:val="center"/>
        <w:rPr>
          <w:rFonts w:ascii="Bookman Old Style" w:hAnsi="Bookman Old Style" w:cs="Times New Roman"/>
          <w:color w:val="000000" w:themeColor="text1"/>
          <w:sz w:val="24"/>
          <w:szCs w:val="24"/>
        </w:rPr>
      </w:pPr>
    </w:p>
    <w:p w:rsidR="00DB53B8" w:rsidRPr="00DB53B8" w:rsidRDefault="006504C0" w:rsidP="00DB53B8">
      <w:pPr>
        <w:tabs>
          <w:tab w:val="left" w:pos="2610"/>
          <w:tab w:val="center" w:pos="4320"/>
        </w:tabs>
        <w:spacing w:line="360" w:lineRule="auto"/>
        <w:contextualSpacing/>
        <w:jc w:val="center"/>
        <w:rPr>
          <w:rFonts w:ascii="Bookman Old Style" w:hAnsi="Bookman Old Style" w:cs="Times New Roman"/>
          <w:b/>
          <w:bCs/>
          <w:sz w:val="28"/>
          <w:szCs w:val="28"/>
        </w:rPr>
      </w:pPr>
      <w:r w:rsidRPr="00DB53B8">
        <w:rPr>
          <w:rFonts w:ascii="Bookman Old Style" w:hAnsi="Bookman Old Style" w:cs="Times New Roman"/>
          <w:b/>
          <w:bCs/>
          <w:sz w:val="28"/>
          <w:szCs w:val="28"/>
        </w:rPr>
        <w:t xml:space="preserve">A RESEARCH PROJECT SUBMITTED TO THE DEPARTMENT OF ENGLISH, KWARA STATE COLLEGE OF EDUCATION, </w:t>
      </w:r>
    </w:p>
    <w:p w:rsidR="00DB53B8" w:rsidRPr="00DB53B8" w:rsidRDefault="00DB53B8" w:rsidP="00DB53B8">
      <w:pPr>
        <w:tabs>
          <w:tab w:val="left" w:pos="2610"/>
          <w:tab w:val="center" w:pos="4320"/>
        </w:tabs>
        <w:spacing w:line="360" w:lineRule="auto"/>
        <w:contextualSpacing/>
        <w:jc w:val="center"/>
        <w:rPr>
          <w:rFonts w:ascii="Bookman Old Style" w:hAnsi="Bookman Old Style" w:cs="Times New Roman"/>
          <w:b/>
          <w:bCs/>
          <w:sz w:val="28"/>
          <w:szCs w:val="28"/>
        </w:rPr>
      </w:pPr>
    </w:p>
    <w:p w:rsidR="006504C0" w:rsidRPr="00DB53B8" w:rsidRDefault="006504C0" w:rsidP="00DB53B8">
      <w:pPr>
        <w:tabs>
          <w:tab w:val="left" w:pos="2610"/>
          <w:tab w:val="center" w:pos="4320"/>
        </w:tabs>
        <w:spacing w:line="360" w:lineRule="auto"/>
        <w:contextualSpacing/>
        <w:jc w:val="center"/>
        <w:rPr>
          <w:rFonts w:ascii="Bookman Old Style" w:hAnsi="Bookman Old Style" w:cs="Times New Roman"/>
          <w:b/>
          <w:bCs/>
          <w:sz w:val="28"/>
          <w:szCs w:val="28"/>
        </w:rPr>
      </w:pPr>
      <w:r w:rsidRPr="00DB53B8">
        <w:rPr>
          <w:rFonts w:ascii="Bookman Old Style" w:hAnsi="Bookman Old Style" w:cs="Times New Roman"/>
          <w:b/>
          <w:bCs/>
          <w:sz w:val="28"/>
          <w:szCs w:val="28"/>
        </w:rPr>
        <w:t>IN PARTIAL FULFILMENT OF THE AWARD OF NIGERIAN</w:t>
      </w:r>
      <w:r w:rsidR="00DB53B8" w:rsidRPr="00DB53B8">
        <w:rPr>
          <w:rFonts w:ascii="Bookman Old Style" w:hAnsi="Bookman Old Style" w:cs="Times New Roman"/>
          <w:b/>
          <w:bCs/>
          <w:sz w:val="28"/>
          <w:szCs w:val="28"/>
        </w:rPr>
        <w:t xml:space="preserve"> </w:t>
      </w:r>
      <w:r w:rsidRPr="00DB53B8">
        <w:rPr>
          <w:rFonts w:ascii="Bookman Old Style" w:hAnsi="Bookman Old Style" w:cs="Times New Roman"/>
          <w:b/>
          <w:bCs/>
          <w:sz w:val="28"/>
          <w:szCs w:val="28"/>
        </w:rPr>
        <w:t xml:space="preserve">CERTIFICATE IN EDUCATION (N.C.E.) </w:t>
      </w:r>
    </w:p>
    <w:p w:rsidR="006504C0" w:rsidRPr="00DB53B8" w:rsidRDefault="006504C0" w:rsidP="006504C0">
      <w:pPr>
        <w:jc w:val="center"/>
        <w:rPr>
          <w:rFonts w:ascii="Bookman Old Style" w:hAnsi="Bookman Old Style" w:cs="Times New Roman"/>
          <w:b/>
          <w:bCs/>
          <w:sz w:val="24"/>
          <w:szCs w:val="24"/>
        </w:rPr>
      </w:pPr>
    </w:p>
    <w:p w:rsidR="00DB53B8" w:rsidRDefault="00DB53B8" w:rsidP="006504C0">
      <w:pPr>
        <w:jc w:val="right"/>
        <w:rPr>
          <w:rFonts w:ascii="Bookman Old Style" w:hAnsi="Bookman Old Style" w:cs="Times New Roman"/>
          <w:b/>
          <w:bCs/>
          <w:sz w:val="28"/>
          <w:szCs w:val="28"/>
        </w:rPr>
      </w:pPr>
    </w:p>
    <w:p w:rsidR="006504C0" w:rsidRPr="00DB53B8" w:rsidRDefault="00DB53B8" w:rsidP="006504C0">
      <w:pPr>
        <w:jc w:val="right"/>
        <w:rPr>
          <w:rFonts w:ascii="Bookman Old Style" w:hAnsi="Bookman Old Style" w:cs="Times New Roman"/>
          <w:b/>
          <w:bCs/>
          <w:sz w:val="28"/>
          <w:szCs w:val="28"/>
        </w:rPr>
      </w:pPr>
      <w:r w:rsidRPr="00DB53B8">
        <w:rPr>
          <w:rFonts w:ascii="Bookman Old Style" w:hAnsi="Bookman Old Style" w:cs="Times New Roman"/>
          <w:b/>
          <w:bCs/>
          <w:sz w:val="28"/>
          <w:szCs w:val="28"/>
        </w:rPr>
        <w:t>SEPTEMBER</w:t>
      </w:r>
      <w:r w:rsidR="006504C0" w:rsidRPr="00DB53B8">
        <w:rPr>
          <w:rFonts w:ascii="Bookman Old Style" w:hAnsi="Bookman Old Style" w:cs="Times New Roman"/>
          <w:b/>
          <w:bCs/>
          <w:sz w:val="28"/>
          <w:szCs w:val="28"/>
        </w:rPr>
        <w:t>, 2025</w:t>
      </w:r>
    </w:p>
    <w:p w:rsidR="006504C0" w:rsidRPr="006504C0" w:rsidRDefault="006504C0" w:rsidP="006504C0">
      <w:pPr>
        <w:spacing w:line="480" w:lineRule="auto"/>
        <w:jc w:val="center"/>
        <w:rPr>
          <w:rFonts w:ascii="Times New Roman" w:hAnsi="Times New Roman" w:cs="Times New Roman"/>
          <w:b/>
          <w:bCs/>
          <w:sz w:val="24"/>
          <w:szCs w:val="24"/>
        </w:rPr>
      </w:pPr>
      <w:r w:rsidRPr="00DB53B8">
        <w:rPr>
          <w:rFonts w:ascii="Bookman Old Style" w:hAnsi="Bookman Old Style" w:cs="Times New Roman"/>
          <w:b/>
          <w:bCs/>
          <w:sz w:val="24"/>
          <w:szCs w:val="24"/>
        </w:rPr>
        <w:br w:type="page"/>
      </w:r>
      <w:r w:rsidRPr="006504C0">
        <w:rPr>
          <w:rFonts w:ascii="Times New Roman" w:hAnsi="Times New Roman" w:cs="Times New Roman"/>
          <w:b/>
          <w:bCs/>
          <w:sz w:val="24"/>
          <w:szCs w:val="24"/>
        </w:rPr>
        <w:lastRenderedPageBreak/>
        <w:t>CERTIFICATION</w:t>
      </w:r>
    </w:p>
    <w:p w:rsidR="006504C0" w:rsidRPr="006504C0" w:rsidRDefault="006504C0" w:rsidP="006504C0">
      <w:pPr>
        <w:spacing w:line="480" w:lineRule="auto"/>
        <w:ind w:firstLine="720"/>
        <w:jc w:val="both"/>
        <w:rPr>
          <w:rFonts w:ascii="Times New Roman" w:hAnsi="Times New Roman" w:cs="Times New Roman"/>
          <w:bCs/>
          <w:sz w:val="24"/>
          <w:szCs w:val="24"/>
        </w:rPr>
      </w:pPr>
      <w:r w:rsidRPr="006504C0">
        <w:rPr>
          <w:rFonts w:ascii="Times New Roman" w:hAnsi="Times New Roman" w:cs="Times New Roman"/>
          <w:bCs/>
          <w:sz w:val="24"/>
          <w:szCs w:val="24"/>
        </w:rPr>
        <w:t xml:space="preserve">This project has been read and approved as meeting the requirements for the award of Nigerian Certificate in Education (N.C.E) in the Department of English, School of Languages, Kwara State College of Education, Ilorin. </w:t>
      </w:r>
    </w:p>
    <w:p w:rsidR="006504C0" w:rsidRPr="006504C0" w:rsidRDefault="006504C0" w:rsidP="006504C0">
      <w:pPr>
        <w:rPr>
          <w:rFonts w:ascii="Times New Roman" w:hAnsi="Times New Roman" w:cs="Times New Roman"/>
          <w:bCs/>
          <w:sz w:val="24"/>
          <w:szCs w:val="24"/>
        </w:rPr>
      </w:pPr>
    </w:p>
    <w:p w:rsidR="006504C0" w:rsidRPr="006504C0" w:rsidRDefault="006504C0" w:rsidP="006504C0">
      <w:pPr>
        <w:rPr>
          <w:rFonts w:ascii="Times New Roman" w:hAnsi="Times New Roman" w:cs="Times New Roman"/>
          <w:bCs/>
          <w:sz w:val="24"/>
          <w:szCs w:val="24"/>
        </w:rPr>
      </w:pPr>
    </w:p>
    <w:p w:rsidR="006504C0" w:rsidRPr="006504C0" w:rsidRDefault="006504C0" w:rsidP="006504C0">
      <w:pPr>
        <w:spacing w:after="0" w:line="240" w:lineRule="auto"/>
        <w:rPr>
          <w:rFonts w:ascii="Times New Roman" w:hAnsi="Times New Roman" w:cs="Times New Roman"/>
          <w:bCs/>
          <w:sz w:val="24"/>
          <w:szCs w:val="24"/>
        </w:rPr>
      </w:pPr>
      <w:r w:rsidRPr="006504C0">
        <w:rPr>
          <w:rFonts w:ascii="Times New Roman" w:hAnsi="Times New Roman" w:cs="Times New Roman"/>
          <w:b/>
          <w:bCs/>
          <w:sz w:val="24"/>
          <w:szCs w:val="24"/>
        </w:rPr>
        <w:t xml:space="preserve">Dr. Mustafa, </w:t>
      </w:r>
      <w:proofErr w:type="gramStart"/>
      <w:r w:rsidRPr="006504C0">
        <w:rPr>
          <w:rFonts w:ascii="Times New Roman" w:hAnsi="Times New Roman" w:cs="Times New Roman"/>
          <w:b/>
          <w:bCs/>
          <w:sz w:val="24"/>
          <w:szCs w:val="24"/>
        </w:rPr>
        <w:t>B.A</w:t>
      </w:r>
      <w:proofErr w:type="gramEnd"/>
      <w:r w:rsidRPr="006504C0">
        <w:rPr>
          <w:rFonts w:ascii="Times New Roman" w:hAnsi="Times New Roman" w:cs="Times New Roman"/>
          <w:b/>
          <w:bCs/>
          <w:sz w:val="24"/>
          <w:szCs w:val="24"/>
        </w:rPr>
        <w:tab/>
      </w:r>
      <w:r w:rsidR="00DB53B8">
        <w:rPr>
          <w:rFonts w:ascii="Times New Roman" w:hAnsi="Times New Roman" w:cs="Times New Roman"/>
          <w:b/>
          <w:bCs/>
          <w:sz w:val="24"/>
          <w:szCs w:val="24"/>
        </w:rPr>
        <w:tab/>
      </w:r>
      <w:r w:rsidRPr="006504C0">
        <w:rPr>
          <w:rFonts w:ascii="Times New Roman" w:hAnsi="Times New Roman" w:cs="Times New Roman"/>
          <w:bCs/>
          <w:sz w:val="24"/>
          <w:szCs w:val="24"/>
        </w:rPr>
        <w:t>______________</w:t>
      </w:r>
      <w:r w:rsidR="00DB53B8">
        <w:rPr>
          <w:rFonts w:ascii="Times New Roman" w:hAnsi="Times New Roman" w:cs="Times New Roman"/>
          <w:bCs/>
          <w:sz w:val="24"/>
          <w:szCs w:val="24"/>
          <w:u w:val="single"/>
        </w:rPr>
        <w:tab/>
      </w:r>
      <w:r w:rsidRPr="006504C0">
        <w:rPr>
          <w:rFonts w:ascii="Times New Roman" w:hAnsi="Times New Roman" w:cs="Times New Roman"/>
          <w:bCs/>
          <w:sz w:val="24"/>
          <w:szCs w:val="24"/>
        </w:rPr>
        <w:tab/>
        <w:t xml:space="preserve">  </w:t>
      </w:r>
      <w:r w:rsidR="00DB53B8">
        <w:rPr>
          <w:rFonts w:ascii="Times New Roman" w:hAnsi="Times New Roman" w:cs="Times New Roman"/>
          <w:bCs/>
          <w:sz w:val="24"/>
          <w:szCs w:val="24"/>
        </w:rPr>
        <w:tab/>
      </w:r>
      <w:r w:rsidRPr="006504C0">
        <w:rPr>
          <w:rFonts w:ascii="Times New Roman" w:hAnsi="Times New Roman" w:cs="Times New Roman"/>
          <w:bCs/>
          <w:sz w:val="24"/>
          <w:szCs w:val="24"/>
        </w:rPr>
        <w:t xml:space="preserve"> _______________</w:t>
      </w:r>
    </w:p>
    <w:p w:rsidR="006504C0" w:rsidRPr="006504C0" w:rsidRDefault="006504C0" w:rsidP="006504C0">
      <w:pPr>
        <w:spacing w:after="0" w:line="240" w:lineRule="auto"/>
        <w:rPr>
          <w:rFonts w:ascii="Times New Roman" w:hAnsi="Times New Roman" w:cs="Times New Roman"/>
          <w:b/>
          <w:bCs/>
          <w:sz w:val="24"/>
          <w:szCs w:val="24"/>
        </w:rPr>
      </w:pPr>
      <w:r w:rsidRPr="006504C0">
        <w:rPr>
          <w:rFonts w:ascii="Times New Roman" w:hAnsi="Times New Roman" w:cs="Times New Roman"/>
          <w:b/>
          <w:bCs/>
          <w:sz w:val="24"/>
          <w:szCs w:val="24"/>
        </w:rPr>
        <w:t xml:space="preserve">Project Supervisor                </w:t>
      </w:r>
      <w:r w:rsidR="00DB53B8">
        <w:rPr>
          <w:rFonts w:ascii="Times New Roman" w:hAnsi="Times New Roman" w:cs="Times New Roman"/>
          <w:b/>
          <w:bCs/>
          <w:sz w:val="24"/>
          <w:szCs w:val="24"/>
        </w:rPr>
        <w:tab/>
      </w:r>
      <w:r w:rsidRPr="006504C0">
        <w:rPr>
          <w:rFonts w:ascii="Times New Roman" w:hAnsi="Times New Roman" w:cs="Times New Roman"/>
          <w:b/>
          <w:bCs/>
          <w:sz w:val="24"/>
          <w:szCs w:val="24"/>
        </w:rPr>
        <w:t xml:space="preserve">Signature </w:t>
      </w:r>
      <w:r w:rsidRPr="006504C0">
        <w:rPr>
          <w:rFonts w:ascii="Times New Roman" w:hAnsi="Times New Roman" w:cs="Times New Roman"/>
          <w:b/>
          <w:bCs/>
          <w:sz w:val="24"/>
          <w:szCs w:val="24"/>
        </w:rPr>
        <w:tab/>
      </w:r>
      <w:r w:rsidRPr="006504C0">
        <w:rPr>
          <w:rFonts w:ascii="Times New Roman" w:hAnsi="Times New Roman" w:cs="Times New Roman"/>
          <w:b/>
          <w:bCs/>
          <w:sz w:val="24"/>
          <w:szCs w:val="24"/>
        </w:rPr>
        <w:tab/>
      </w:r>
      <w:r w:rsidRPr="006504C0">
        <w:rPr>
          <w:rFonts w:ascii="Times New Roman" w:hAnsi="Times New Roman" w:cs="Times New Roman"/>
          <w:b/>
          <w:bCs/>
          <w:sz w:val="24"/>
          <w:szCs w:val="24"/>
        </w:rPr>
        <w:tab/>
        <w:t xml:space="preserve"> </w:t>
      </w:r>
      <w:r w:rsidR="00DB53B8">
        <w:rPr>
          <w:rFonts w:ascii="Times New Roman" w:hAnsi="Times New Roman" w:cs="Times New Roman"/>
          <w:b/>
          <w:bCs/>
          <w:sz w:val="24"/>
          <w:szCs w:val="24"/>
        </w:rPr>
        <w:tab/>
      </w:r>
      <w:r w:rsidRPr="006504C0">
        <w:rPr>
          <w:rFonts w:ascii="Times New Roman" w:hAnsi="Times New Roman" w:cs="Times New Roman"/>
          <w:b/>
          <w:bCs/>
          <w:sz w:val="24"/>
          <w:szCs w:val="24"/>
        </w:rPr>
        <w:t>Date</w:t>
      </w:r>
    </w:p>
    <w:p w:rsidR="006504C0" w:rsidRPr="006504C0" w:rsidRDefault="006504C0" w:rsidP="006504C0">
      <w:pPr>
        <w:spacing w:after="0" w:line="240" w:lineRule="auto"/>
        <w:rPr>
          <w:rFonts w:ascii="Times New Roman" w:hAnsi="Times New Roman" w:cs="Times New Roman"/>
          <w:b/>
          <w:bCs/>
          <w:sz w:val="24"/>
          <w:szCs w:val="24"/>
        </w:rPr>
      </w:pPr>
    </w:p>
    <w:p w:rsidR="006504C0" w:rsidRPr="006504C0" w:rsidRDefault="006504C0" w:rsidP="006504C0">
      <w:pPr>
        <w:spacing w:after="0" w:line="240" w:lineRule="auto"/>
        <w:rPr>
          <w:rFonts w:ascii="Times New Roman" w:hAnsi="Times New Roman" w:cs="Times New Roman"/>
          <w:b/>
          <w:bCs/>
          <w:sz w:val="24"/>
          <w:szCs w:val="24"/>
        </w:rPr>
      </w:pPr>
    </w:p>
    <w:p w:rsidR="006504C0" w:rsidRPr="006504C0" w:rsidRDefault="006504C0" w:rsidP="006504C0">
      <w:pPr>
        <w:spacing w:after="0" w:line="240" w:lineRule="auto"/>
        <w:rPr>
          <w:rFonts w:ascii="Times New Roman" w:hAnsi="Times New Roman" w:cs="Times New Roman"/>
          <w:b/>
          <w:bCs/>
          <w:sz w:val="24"/>
          <w:szCs w:val="24"/>
        </w:rPr>
      </w:pPr>
    </w:p>
    <w:p w:rsidR="006504C0" w:rsidRPr="006504C0" w:rsidRDefault="006504C0" w:rsidP="006504C0">
      <w:pPr>
        <w:spacing w:after="0" w:line="240" w:lineRule="auto"/>
        <w:rPr>
          <w:rFonts w:ascii="Times New Roman" w:hAnsi="Times New Roman" w:cs="Times New Roman"/>
          <w:b/>
          <w:bCs/>
          <w:sz w:val="24"/>
          <w:szCs w:val="24"/>
        </w:rPr>
      </w:pPr>
    </w:p>
    <w:p w:rsidR="006504C0" w:rsidRPr="006504C0" w:rsidRDefault="006504C0" w:rsidP="006504C0">
      <w:pPr>
        <w:spacing w:after="0" w:line="240" w:lineRule="auto"/>
        <w:rPr>
          <w:rFonts w:ascii="Times New Roman" w:hAnsi="Times New Roman" w:cs="Times New Roman"/>
          <w:bCs/>
          <w:sz w:val="24"/>
          <w:szCs w:val="24"/>
        </w:rPr>
      </w:pPr>
      <w:r w:rsidRPr="006504C0">
        <w:rPr>
          <w:rFonts w:ascii="Times New Roman" w:hAnsi="Times New Roman" w:cs="Times New Roman"/>
          <w:b/>
          <w:bCs/>
          <w:sz w:val="24"/>
          <w:szCs w:val="24"/>
        </w:rPr>
        <w:t xml:space="preserve">Mrs. </w:t>
      </w:r>
      <w:proofErr w:type="spellStart"/>
      <w:r w:rsidRPr="006504C0">
        <w:rPr>
          <w:rFonts w:ascii="Times New Roman" w:hAnsi="Times New Roman" w:cs="Times New Roman"/>
          <w:b/>
          <w:bCs/>
          <w:sz w:val="24"/>
          <w:szCs w:val="24"/>
        </w:rPr>
        <w:t>Adokutu</w:t>
      </w:r>
      <w:proofErr w:type="spellEnd"/>
      <w:r w:rsidRPr="006504C0">
        <w:rPr>
          <w:rFonts w:ascii="Times New Roman" w:hAnsi="Times New Roman" w:cs="Times New Roman"/>
          <w:b/>
          <w:bCs/>
          <w:sz w:val="24"/>
          <w:szCs w:val="24"/>
        </w:rPr>
        <w:t xml:space="preserve"> A.</w:t>
      </w:r>
      <w:r w:rsidRPr="006504C0">
        <w:rPr>
          <w:rFonts w:ascii="Times New Roman" w:hAnsi="Times New Roman" w:cs="Times New Roman"/>
          <w:b/>
          <w:bCs/>
          <w:sz w:val="24"/>
          <w:szCs w:val="24"/>
        </w:rPr>
        <w:tab/>
      </w:r>
      <w:r w:rsidRPr="006504C0">
        <w:rPr>
          <w:rFonts w:ascii="Times New Roman" w:hAnsi="Times New Roman" w:cs="Times New Roman"/>
          <w:bCs/>
          <w:sz w:val="24"/>
          <w:szCs w:val="24"/>
        </w:rPr>
        <w:t xml:space="preserve">    </w:t>
      </w:r>
      <w:r w:rsidRPr="006504C0">
        <w:rPr>
          <w:rFonts w:ascii="Times New Roman" w:hAnsi="Times New Roman" w:cs="Times New Roman"/>
          <w:bCs/>
          <w:sz w:val="24"/>
          <w:szCs w:val="24"/>
        </w:rPr>
        <w:tab/>
        <w:t>________________</w:t>
      </w:r>
      <w:r w:rsidR="00CC1567">
        <w:rPr>
          <w:rFonts w:ascii="Times New Roman" w:hAnsi="Times New Roman" w:cs="Times New Roman"/>
          <w:bCs/>
          <w:sz w:val="24"/>
          <w:szCs w:val="24"/>
          <w:u w:val="single"/>
        </w:rPr>
        <w:tab/>
      </w:r>
      <w:r w:rsidRPr="006504C0">
        <w:rPr>
          <w:rFonts w:ascii="Times New Roman" w:hAnsi="Times New Roman" w:cs="Times New Roman"/>
          <w:bCs/>
          <w:sz w:val="24"/>
          <w:szCs w:val="24"/>
        </w:rPr>
        <w:tab/>
        <w:t xml:space="preserve">        </w:t>
      </w:r>
      <w:r w:rsidR="00CC1567">
        <w:rPr>
          <w:rFonts w:ascii="Times New Roman" w:hAnsi="Times New Roman" w:cs="Times New Roman"/>
          <w:bCs/>
          <w:sz w:val="24"/>
          <w:szCs w:val="24"/>
        </w:rPr>
        <w:tab/>
      </w:r>
      <w:r w:rsidRPr="006504C0">
        <w:rPr>
          <w:rFonts w:ascii="Times New Roman" w:hAnsi="Times New Roman" w:cs="Times New Roman"/>
          <w:bCs/>
          <w:sz w:val="24"/>
          <w:szCs w:val="24"/>
        </w:rPr>
        <w:t xml:space="preserve"> _______________</w:t>
      </w:r>
    </w:p>
    <w:p w:rsidR="006504C0" w:rsidRPr="006504C0" w:rsidRDefault="006504C0" w:rsidP="006504C0">
      <w:pPr>
        <w:spacing w:after="0" w:line="240" w:lineRule="auto"/>
        <w:rPr>
          <w:rFonts w:ascii="Times New Roman" w:hAnsi="Times New Roman" w:cs="Times New Roman"/>
          <w:b/>
          <w:bCs/>
          <w:sz w:val="24"/>
          <w:szCs w:val="24"/>
        </w:rPr>
      </w:pPr>
      <w:r w:rsidRPr="006504C0">
        <w:rPr>
          <w:rFonts w:ascii="Times New Roman" w:hAnsi="Times New Roman" w:cs="Times New Roman"/>
          <w:b/>
          <w:bCs/>
          <w:sz w:val="24"/>
          <w:szCs w:val="24"/>
        </w:rPr>
        <w:t xml:space="preserve">Head of Department                  </w:t>
      </w:r>
      <w:r w:rsidR="00CC1567">
        <w:rPr>
          <w:rFonts w:ascii="Times New Roman" w:hAnsi="Times New Roman" w:cs="Times New Roman"/>
          <w:b/>
          <w:bCs/>
          <w:sz w:val="24"/>
          <w:szCs w:val="24"/>
        </w:rPr>
        <w:tab/>
      </w:r>
      <w:r w:rsidRPr="006504C0">
        <w:rPr>
          <w:rFonts w:ascii="Times New Roman" w:hAnsi="Times New Roman" w:cs="Times New Roman"/>
          <w:b/>
          <w:bCs/>
          <w:sz w:val="24"/>
          <w:szCs w:val="24"/>
        </w:rPr>
        <w:t xml:space="preserve">Signature </w:t>
      </w:r>
      <w:r w:rsidRPr="006504C0">
        <w:rPr>
          <w:rFonts w:ascii="Times New Roman" w:hAnsi="Times New Roman" w:cs="Times New Roman"/>
          <w:b/>
          <w:bCs/>
          <w:sz w:val="24"/>
          <w:szCs w:val="24"/>
        </w:rPr>
        <w:tab/>
      </w:r>
      <w:r w:rsidRPr="006504C0">
        <w:rPr>
          <w:rFonts w:ascii="Times New Roman" w:hAnsi="Times New Roman" w:cs="Times New Roman"/>
          <w:b/>
          <w:bCs/>
          <w:sz w:val="24"/>
          <w:szCs w:val="24"/>
        </w:rPr>
        <w:tab/>
      </w:r>
      <w:r w:rsidRPr="006504C0">
        <w:rPr>
          <w:rFonts w:ascii="Times New Roman" w:hAnsi="Times New Roman" w:cs="Times New Roman"/>
          <w:b/>
          <w:bCs/>
          <w:sz w:val="24"/>
          <w:szCs w:val="24"/>
        </w:rPr>
        <w:tab/>
        <w:t xml:space="preserve">         </w:t>
      </w:r>
      <w:r w:rsidR="00CC1567">
        <w:rPr>
          <w:rFonts w:ascii="Times New Roman" w:hAnsi="Times New Roman" w:cs="Times New Roman"/>
          <w:b/>
          <w:bCs/>
          <w:sz w:val="24"/>
          <w:szCs w:val="24"/>
        </w:rPr>
        <w:tab/>
      </w:r>
      <w:r w:rsidRPr="006504C0">
        <w:rPr>
          <w:rFonts w:ascii="Times New Roman" w:hAnsi="Times New Roman" w:cs="Times New Roman"/>
          <w:b/>
          <w:bCs/>
          <w:sz w:val="24"/>
          <w:szCs w:val="24"/>
        </w:rPr>
        <w:t>Date</w:t>
      </w:r>
    </w:p>
    <w:p w:rsidR="006504C0" w:rsidRPr="006504C0" w:rsidRDefault="006504C0" w:rsidP="006504C0">
      <w:pPr>
        <w:spacing w:after="0" w:line="240" w:lineRule="auto"/>
        <w:rPr>
          <w:rFonts w:ascii="Times New Roman" w:hAnsi="Times New Roman" w:cs="Times New Roman"/>
          <w:b/>
          <w:bCs/>
          <w:sz w:val="24"/>
          <w:szCs w:val="24"/>
        </w:rPr>
      </w:pPr>
    </w:p>
    <w:p w:rsidR="006504C0" w:rsidRPr="006504C0" w:rsidRDefault="006504C0" w:rsidP="006504C0">
      <w:pPr>
        <w:spacing w:after="0" w:line="240" w:lineRule="auto"/>
        <w:rPr>
          <w:rFonts w:ascii="Times New Roman" w:hAnsi="Times New Roman" w:cs="Times New Roman"/>
          <w:b/>
          <w:bCs/>
          <w:sz w:val="24"/>
          <w:szCs w:val="24"/>
        </w:rPr>
      </w:pPr>
    </w:p>
    <w:p w:rsidR="006504C0" w:rsidRPr="006504C0" w:rsidRDefault="006504C0" w:rsidP="006504C0">
      <w:pPr>
        <w:spacing w:after="0" w:line="240" w:lineRule="auto"/>
        <w:rPr>
          <w:rFonts w:ascii="Times New Roman" w:hAnsi="Times New Roman" w:cs="Times New Roman"/>
          <w:b/>
          <w:bCs/>
          <w:sz w:val="24"/>
          <w:szCs w:val="24"/>
        </w:rPr>
      </w:pPr>
    </w:p>
    <w:p w:rsidR="006504C0" w:rsidRPr="006504C0" w:rsidRDefault="006504C0" w:rsidP="006504C0">
      <w:pPr>
        <w:spacing w:after="0" w:line="240" w:lineRule="auto"/>
        <w:rPr>
          <w:rFonts w:ascii="Times New Roman" w:hAnsi="Times New Roman" w:cs="Times New Roman"/>
          <w:bCs/>
          <w:sz w:val="24"/>
          <w:szCs w:val="24"/>
        </w:rPr>
      </w:pPr>
      <w:r w:rsidRPr="006504C0">
        <w:rPr>
          <w:rFonts w:ascii="Times New Roman" w:hAnsi="Times New Roman" w:cs="Times New Roman"/>
          <w:bCs/>
          <w:sz w:val="24"/>
          <w:szCs w:val="24"/>
        </w:rPr>
        <w:t>_________________</w:t>
      </w:r>
      <w:r w:rsidRPr="006504C0">
        <w:rPr>
          <w:rFonts w:ascii="Times New Roman" w:hAnsi="Times New Roman" w:cs="Times New Roman"/>
          <w:bCs/>
          <w:sz w:val="24"/>
          <w:szCs w:val="24"/>
        </w:rPr>
        <w:tab/>
        <w:t xml:space="preserve">    </w:t>
      </w:r>
      <w:r w:rsidR="00CC1567">
        <w:rPr>
          <w:rFonts w:ascii="Times New Roman" w:hAnsi="Times New Roman" w:cs="Times New Roman"/>
          <w:bCs/>
          <w:sz w:val="24"/>
          <w:szCs w:val="24"/>
        </w:rPr>
        <w:tab/>
      </w:r>
      <w:r w:rsidRPr="006504C0">
        <w:rPr>
          <w:rFonts w:ascii="Times New Roman" w:hAnsi="Times New Roman" w:cs="Times New Roman"/>
          <w:bCs/>
          <w:sz w:val="24"/>
          <w:szCs w:val="24"/>
        </w:rPr>
        <w:t>________________</w:t>
      </w:r>
      <w:r w:rsidR="00CC1567">
        <w:rPr>
          <w:rFonts w:ascii="Times New Roman" w:hAnsi="Times New Roman" w:cs="Times New Roman"/>
          <w:bCs/>
          <w:sz w:val="24"/>
          <w:szCs w:val="24"/>
          <w:u w:val="single"/>
        </w:rPr>
        <w:tab/>
      </w:r>
      <w:r w:rsidRPr="006504C0">
        <w:rPr>
          <w:rFonts w:ascii="Times New Roman" w:hAnsi="Times New Roman" w:cs="Times New Roman"/>
          <w:bCs/>
          <w:sz w:val="24"/>
          <w:szCs w:val="24"/>
        </w:rPr>
        <w:tab/>
        <w:t xml:space="preserve">         </w:t>
      </w:r>
      <w:r w:rsidR="00CC1567">
        <w:rPr>
          <w:rFonts w:ascii="Times New Roman" w:hAnsi="Times New Roman" w:cs="Times New Roman"/>
          <w:bCs/>
          <w:sz w:val="24"/>
          <w:szCs w:val="24"/>
        </w:rPr>
        <w:tab/>
      </w:r>
      <w:r w:rsidRPr="006504C0">
        <w:rPr>
          <w:rFonts w:ascii="Times New Roman" w:hAnsi="Times New Roman" w:cs="Times New Roman"/>
          <w:bCs/>
          <w:sz w:val="24"/>
          <w:szCs w:val="24"/>
        </w:rPr>
        <w:t>_______________</w:t>
      </w:r>
    </w:p>
    <w:p w:rsidR="006504C0" w:rsidRPr="006504C0" w:rsidRDefault="006504C0" w:rsidP="006504C0">
      <w:pPr>
        <w:spacing w:after="0" w:line="240" w:lineRule="auto"/>
        <w:rPr>
          <w:rFonts w:ascii="Times New Roman" w:hAnsi="Times New Roman" w:cs="Times New Roman"/>
          <w:b/>
          <w:bCs/>
          <w:sz w:val="24"/>
          <w:szCs w:val="24"/>
        </w:rPr>
      </w:pPr>
      <w:r w:rsidRPr="006504C0">
        <w:rPr>
          <w:rFonts w:ascii="Times New Roman" w:hAnsi="Times New Roman" w:cs="Times New Roman"/>
          <w:b/>
          <w:bCs/>
          <w:sz w:val="24"/>
          <w:szCs w:val="24"/>
        </w:rPr>
        <w:t xml:space="preserve">Project Coordinator                  </w:t>
      </w:r>
      <w:r w:rsidR="00CC1567">
        <w:rPr>
          <w:rFonts w:ascii="Times New Roman" w:hAnsi="Times New Roman" w:cs="Times New Roman"/>
          <w:b/>
          <w:bCs/>
          <w:sz w:val="24"/>
          <w:szCs w:val="24"/>
        </w:rPr>
        <w:tab/>
      </w:r>
      <w:r w:rsidRPr="006504C0">
        <w:rPr>
          <w:rFonts w:ascii="Times New Roman" w:hAnsi="Times New Roman" w:cs="Times New Roman"/>
          <w:b/>
          <w:bCs/>
          <w:sz w:val="24"/>
          <w:szCs w:val="24"/>
        </w:rPr>
        <w:t xml:space="preserve">Signature </w:t>
      </w:r>
      <w:r w:rsidRPr="006504C0">
        <w:rPr>
          <w:rFonts w:ascii="Times New Roman" w:hAnsi="Times New Roman" w:cs="Times New Roman"/>
          <w:b/>
          <w:bCs/>
          <w:sz w:val="24"/>
          <w:szCs w:val="24"/>
        </w:rPr>
        <w:tab/>
      </w:r>
      <w:r w:rsidRPr="006504C0">
        <w:rPr>
          <w:rFonts w:ascii="Times New Roman" w:hAnsi="Times New Roman" w:cs="Times New Roman"/>
          <w:b/>
          <w:bCs/>
          <w:sz w:val="24"/>
          <w:szCs w:val="24"/>
        </w:rPr>
        <w:tab/>
      </w:r>
      <w:r w:rsidRPr="006504C0">
        <w:rPr>
          <w:rFonts w:ascii="Times New Roman" w:hAnsi="Times New Roman" w:cs="Times New Roman"/>
          <w:b/>
          <w:bCs/>
          <w:sz w:val="24"/>
          <w:szCs w:val="24"/>
        </w:rPr>
        <w:tab/>
        <w:t xml:space="preserve"> </w:t>
      </w:r>
      <w:r w:rsidR="00CC1567">
        <w:rPr>
          <w:rFonts w:ascii="Times New Roman" w:hAnsi="Times New Roman" w:cs="Times New Roman"/>
          <w:b/>
          <w:bCs/>
          <w:sz w:val="24"/>
          <w:szCs w:val="24"/>
        </w:rPr>
        <w:tab/>
      </w:r>
      <w:r w:rsidRPr="006504C0">
        <w:rPr>
          <w:rFonts w:ascii="Times New Roman" w:hAnsi="Times New Roman" w:cs="Times New Roman"/>
          <w:b/>
          <w:bCs/>
          <w:sz w:val="24"/>
          <w:szCs w:val="24"/>
        </w:rPr>
        <w:t>Date</w:t>
      </w:r>
    </w:p>
    <w:p w:rsidR="006504C0" w:rsidRPr="006504C0" w:rsidRDefault="006504C0" w:rsidP="006504C0">
      <w:pPr>
        <w:spacing w:after="0" w:line="240" w:lineRule="auto"/>
        <w:rPr>
          <w:rFonts w:ascii="Times New Roman" w:hAnsi="Times New Roman" w:cs="Times New Roman"/>
          <w:b/>
          <w:bCs/>
          <w:sz w:val="24"/>
          <w:szCs w:val="24"/>
        </w:rPr>
      </w:pPr>
    </w:p>
    <w:p w:rsidR="006504C0" w:rsidRPr="006504C0" w:rsidRDefault="006504C0" w:rsidP="006504C0">
      <w:pPr>
        <w:spacing w:line="480" w:lineRule="auto"/>
        <w:jc w:val="center"/>
        <w:rPr>
          <w:rFonts w:ascii="Times New Roman" w:hAnsi="Times New Roman" w:cs="Times New Roman"/>
          <w:b/>
          <w:sz w:val="24"/>
          <w:szCs w:val="24"/>
        </w:rPr>
      </w:pPr>
      <w:r w:rsidRPr="006504C0">
        <w:rPr>
          <w:rFonts w:ascii="Times New Roman" w:hAnsi="Times New Roman" w:cs="Times New Roman"/>
          <w:b/>
          <w:sz w:val="24"/>
          <w:szCs w:val="24"/>
        </w:rPr>
        <w:br w:type="page"/>
      </w:r>
      <w:r w:rsidRPr="006504C0">
        <w:rPr>
          <w:rFonts w:ascii="Times New Roman" w:hAnsi="Times New Roman" w:cs="Times New Roman"/>
          <w:b/>
          <w:sz w:val="24"/>
          <w:szCs w:val="24"/>
        </w:rPr>
        <w:lastRenderedPageBreak/>
        <w:t>DEDICATION</w:t>
      </w:r>
    </w:p>
    <w:p w:rsidR="006504C0" w:rsidRPr="006504C0" w:rsidRDefault="006504C0" w:rsidP="00632E1F">
      <w:pPr>
        <w:spacing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This project is dedicated to Almighty God, the Head of all powers, the Omnipotent and head of all principalities, for the wisdom, knowledge, understanding and ability to write this project. May His name be praised forever.</w:t>
      </w:r>
    </w:p>
    <w:p w:rsidR="006504C0" w:rsidRPr="006504C0" w:rsidRDefault="006504C0" w:rsidP="006504C0">
      <w:pPr>
        <w:jc w:val="center"/>
        <w:rPr>
          <w:rFonts w:ascii="Times New Roman" w:hAnsi="Times New Roman" w:cs="Times New Roman"/>
          <w:b/>
          <w:bCs/>
          <w:color w:val="000000"/>
          <w:sz w:val="24"/>
          <w:szCs w:val="24"/>
        </w:rPr>
      </w:pPr>
      <w:r w:rsidRPr="006504C0">
        <w:rPr>
          <w:rFonts w:ascii="Times New Roman" w:hAnsi="Times New Roman" w:cs="Times New Roman"/>
          <w:sz w:val="24"/>
          <w:szCs w:val="24"/>
        </w:rPr>
        <w:br w:type="page"/>
      </w:r>
      <w:r w:rsidRPr="006504C0">
        <w:rPr>
          <w:rFonts w:ascii="Times New Roman" w:hAnsi="Times New Roman" w:cs="Times New Roman"/>
          <w:b/>
          <w:bCs/>
          <w:color w:val="000000"/>
          <w:sz w:val="24"/>
          <w:szCs w:val="24"/>
        </w:rPr>
        <w:lastRenderedPageBreak/>
        <w:t>ACKNOWLEDGMENTS</w:t>
      </w:r>
    </w:p>
    <w:p w:rsidR="006504C0" w:rsidRPr="006504C0" w:rsidRDefault="006504C0" w:rsidP="00973D0F">
      <w:p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 xml:space="preserve">With profound appreciation and sincere gratitude, I thank Almighty God for His guidance, protection, and grace throughout the duration of this </w:t>
      </w:r>
      <w:proofErr w:type="spellStart"/>
      <w:r w:rsidRPr="006504C0">
        <w:rPr>
          <w:rFonts w:ascii="Times New Roman" w:hAnsi="Times New Roman" w:cs="Times New Roman"/>
          <w:sz w:val="24"/>
          <w:szCs w:val="24"/>
        </w:rPr>
        <w:t>programme</w:t>
      </w:r>
      <w:proofErr w:type="spellEnd"/>
      <w:r w:rsidRPr="006504C0">
        <w:rPr>
          <w:rFonts w:ascii="Times New Roman" w:hAnsi="Times New Roman" w:cs="Times New Roman"/>
          <w:sz w:val="24"/>
          <w:szCs w:val="24"/>
        </w:rPr>
        <w:t>.</w:t>
      </w:r>
    </w:p>
    <w:p w:rsidR="006504C0" w:rsidRPr="006504C0" w:rsidRDefault="006504C0" w:rsidP="00973D0F">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I am deeply indebted to my project supervisor, Dr. Mustapha A. B., for his invaluable guidance, constructive criticism, and insightful advice at every stage of this research work. His patience and commitment greatly contributed to the successful completion of this project.</w:t>
      </w:r>
    </w:p>
    <w:p w:rsidR="006504C0" w:rsidRPr="006504C0" w:rsidRDefault="006504C0" w:rsidP="00973D0F">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My heartfelt gratitude also goes to my parents, Mr. and Mrs. Joseph, for laying a solid educational foundation for me and for their unwavering support, encouragement, and sacrifices throughout my academic journey.</w:t>
      </w:r>
    </w:p>
    <w:p w:rsidR="006504C0" w:rsidRPr="006504C0" w:rsidRDefault="006504C0" w:rsidP="00973D0F">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 xml:space="preserve">Finally, I extend my appreciation to all my lecturers during this </w:t>
      </w:r>
      <w:proofErr w:type="spellStart"/>
      <w:r w:rsidRPr="006504C0">
        <w:rPr>
          <w:rFonts w:ascii="Times New Roman" w:hAnsi="Times New Roman" w:cs="Times New Roman"/>
          <w:sz w:val="24"/>
          <w:szCs w:val="24"/>
        </w:rPr>
        <w:t>programme</w:t>
      </w:r>
      <w:proofErr w:type="spellEnd"/>
      <w:r w:rsidRPr="006504C0">
        <w:rPr>
          <w:rFonts w:ascii="Times New Roman" w:hAnsi="Times New Roman" w:cs="Times New Roman"/>
          <w:sz w:val="24"/>
          <w:szCs w:val="24"/>
        </w:rPr>
        <w:t>, and to everyone who, in one way or another, contributed to the success of my studies in general and this project in particular. May Almighty God richly reward you all.</w:t>
      </w:r>
    </w:p>
    <w:p w:rsidR="006504C0" w:rsidRPr="006504C0" w:rsidRDefault="006504C0" w:rsidP="006504C0">
      <w:pPr>
        <w:spacing w:line="480" w:lineRule="auto"/>
        <w:jc w:val="both"/>
        <w:rPr>
          <w:rFonts w:ascii="Times New Roman" w:hAnsi="Times New Roman" w:cs="Times New Roman"/>
          <w:sz w:val="24"/>
          <w:szCs w:val="24"/>
        </w:rPr>
      </w:pPr>
    </w:p>
    <w:p w:rsidR="006504C0" w:rsidRPr="006504C0" w:rsidRDefault="006504C0" w:rsidP="006504C0">
      <w:pPr>
        <w:jc w:val="center"/>
        <w:rPr>
          <w:rFonts w:ascii="Times New Roman" w:hAnsi="Times New Roman" w:cs="Times New Roman"/>
          <w:b/>
          <w:bCs/>
          <w:sz w:val="24"/>
          <w:szCs w:val="24"/>
        </w:rPr>
      </w:pPr>
      <w:r w:rsidRPr="006504C0">
        <w:rPr>
          <w:rFonts w:ascii="Times New Roman" w:hAnsi="Times New Roman" w:cs="Times New Roman"/>
          <w:b/>
          <w:bCs/>
          <w:sz w:val="24"/>
          <w:szCs w:val="24"/>
        </w:rPr>
        <w:br w:type="page"/>
      </w:r>
    </w:p>
    <w:p w:rsidR="006504C0" w:rsidRPr="006504C0" w:rsidRDefault="006504C0" w:rsidP="006504C0">
      <w:pPr>
        <w:spacing w:line="480" w:lineRule="auto"/>
        <w:ind w:left="-90"/>
        <w:jc w:val="center"/>
        <w:rPr>
          <w:rFonts w:ascii="Times New Roman" w:hAnsi="Times New Roman" w:cs="Times New Roman"/>
          <w:b/>
          <w:bCs/>
          <w:sz w:val="24"/>
          <w:szCs w:val="24"/>
        </w:rPr>
      </w:pPr>
      <w:r w:rsidRPr="006504C0">
        <w:rPr>
          <w:rFonts w:ascii="Times New Roman" w:hAnsi="Times New Roman" w:cs="Times New Roman"/>
          <w:b/>
          <w:bCs/>
          <w:sz w:val="24"/>
          <w:szCs w:val="24"/>
        </w:rPr>
        <w:lastRenderedPageBreak/>
        <w:t xml:space="preserve">TABLE OF CONTENTS </w:t>
      </w:r>
    </w:p>
    <w:p w:rsidR="00973D0F" w:rsidRPr="00973D0F" w:rsidRDefault="006504C0" w:rsidP="00973D0F">
      <w:pPr>
        <w:spacing w:after="0" w:line="480" w:lineRule="auto"/>
        <w:ind w:left="-90"/>
        <w:rPr>
          <w:rFonts w:ascii="Times New Roman" w:hAnsi="Times New Roman" w:cs="Times New Roman"/>
          <w:sz w:val="24"/>
          <w:szCs w:val="24"/>
        </w:rPr>
      </w:pPr>
      <w:r w:rsidRPr="00973D0F">
        <w:rPr>
          <w:rFonts w:ascii="Times New Roman" w:hAnsi="Times New Roman" w:cs="Times New Roman"/>
          <w:sz w:val="24"/>
          <w:szCs w:val="24"/>
        </w:rPr>
        <w:t>TITLE PAGE</w:t>
      </w:r>
      <w:r w:rsidR="00973D0F" w:rsidRPr="00973D0F">
        <w:rPr>
          <w:rFonts w:ascii="Times New Roman" w:hAnsi="Times New Roman" w:cs="Times New Roman"/>
          <w:sz w:val="24"/>
          <w:szCs w:val="24"/>
        </w:rPr>
        <w:tab/>
      </w:r>
      <w:r w:rsidR="00973D0F" w:rsidRPr="00973D0F">
        <w:rPr>
          <w:rFonts w:ascii="Times New Roman" w:hAnsi="Times New Roman" w:cs="Times New Roman"/>
          <w:sz w:val="24"/>
          <w:szCs w:val="24"/>
        </w:rPr>
        <w:tab/>
      </w:r>
      <w:r w:rsidR="00973D0F" w:rsidRPr="00973D0F">
        <w:rPr>
          <w:rFonts w:ascii="Times New Roman" w:hAnsi="Times New Roman" w:cs="Times New Roman"/>
          <w:sz w:val="24"/>
          <w:szCs w:val="24"/>
        </w:rPr>
        <w:tab/>
      </w:r>
      <w:r w:rsidR="00973D0F" w:rsidRPr="00973D0F">
        <w:rPr>
          <w:rFonts w:ascii="Times New Roman" w:hAnsi="Times New Roman" w:cs="Times New Roman"/>
          <w:sz w:val="24"/>
          <w:szCs w:val="24"/>
        </w:rPr>
        <w:tab/>
      </w:r>
      <w:r w:rsidR="00973D0F" w:rsidRPr="00973D0F">
        <w:rPr>
          <w:rFonts w:ascii="Times New Roman" w:hAnsi="Times New Roman" w:cs="Times New Roman"/>
          <w:sz w:val="24"/>
          <w:szCs w:val="24"/>
        </w:rPr>
        <w:tab/>
      </w:r>
      <w:r w:rsidR="00973D0F" w:rsidRPr="00973D0F">
        <w:rPr>
          <w:rFonts w:ascii="Times New Roman" w:hAnsi="Times New Roman" w:cs="Times New Roman"/>
          <w:sz w:val="24"/>
          <w:szCs w:val="24"/>
        </w:rPr>
        <w:tab/>
      </w:r>
      <w:r w:rsidR="00973D0F" w:rsidRPr="00973D0F">
        <w:rPr>
          <w:rFonts w:ascii="Times New Roman" w:hAnsi="Times New Roman" w:cs="Times New Roman"/>
          <w:sz w:val="24"/>
          <w:szCs w:val="24"/>
        </w:rPr>
        <w:tab/>
      </w:r>
      <w:r w:rsidR="00973D0F" w:rsidRPr="00973D0F">
        <w:rPr>
          <w:rFonts w:ascii="Times New Roman" w:hAnsi="Times New Roman" w:cs="Times New Roman"/>
          <w:sz w:val="24"/>
          <w:szCs w:val="24"/>
        </w:rPr>
        <w:tab/>
      </w:r>
      <w:r w:rsidR="00973D0F" w:rsidRPr="00973D0F">
        <w:rPr>
          <w:rFonts w:ascii="Times New Roman" w:hAnsi="Times New Roman" w:cs="Times New Roman"/>
          <w:sz w:val="24"/>
          <w:szCs w:val="24"/>
        </w:rPr>
        <w:tab/>
      </w:r>
      <w:r w:rsidR="00973D0F" w:rsidRPr="00973D0F">
        <w:rPr>
          <w:rFonts w:ascii="Times New Roman" w:hAnsi="Times New Roman" w:cs="Times New Roman"/>
          <w:sz w:val="24"/>
          <w:szCs w:val="24"/>
        </w:rPr>
        <w:tab/>
      </w:r>
      <w:proofErr w:type="spellStart"/>
      <w:r w:rsidR="00973D0F" w:rsidRPr="00973D0F">
        <w:rPr>
          <w:rFonts w:ascii="Times New Roman" w:hAnsi="Times New Roman" w:cs="Times New Roman"/>
          <w:sz w:val="24"/>
          <w:szCs w:val="24"/>
        </w:rPr>
        <w:t>i</w:t>
      </w:r>
      <w:proofErr w:type="spellEnd"/>
    </w:p>
    <w:p w:rsidR="006504C0" w:rsidRPr="00973D0F" w:rsidRDefault="006504C0" w:rsidP="00973D0F">
      <w:pPr>
        <w:spacing w:after="0" w:line="480" w:lineRule="auto"/>
        <w:ind w:left="-90"/>
        <w:rPr>
          <w:rFonts w:ascii="Times New Roman" w:hAnsi="Times New Roman" w:cs="Times New Roman"/>
          <w:sz w:val="24"/>
          <w:szCs w:val="24"/>
        </w:rPr>
      </w:pPr>
      <w:r w:rsidRPr="00973D0F">
        <w:rPr>
          <w:rFonts w:ascii="Times New Roman" w:hAnsi="Times New Roman" w:cs="Times New Roman"/>
          <w:sz w:val="24"/>
          <w:szCs w:val="24"/>
        </w:rPr>
        <w:t>DECLARATION</w:t>
      </w:r>
      <w:r w:rsidR="00973D0F" w:rsidRPr="00973D0F">
        <w:rPr>
          <w:rFonts w:ascii="Times New Roman" w:hAnsi="Times New Roman" w:cs="Times New Roman"/>
          <w:sz w:val="24"/>
          <w:szCs w:val="24"/>
        </w:rPr>
        <w:tab/>
      </w:r>
      <w:r w:rsidR="00973D0F" w:rsidRPr="00973D0F">
        <w:rPr>
          <w:rFonts w:ascii="Times New Roman" w:hAnsi="Times New Roman" w:cs="Times New Roman"/>
          <w:sz w:val="24"/>
          <w:szCs w:val="24"/>
        </w:rPr>
        <w:tab/>
      </w:r>
      <w:r w:rsidR="00973D0F" w:rsidRPr="00973D0F">
        <w:rPr>
          <w:rFonts w:ascii="Times New Roman" w:hAnsi="Times New Roman" w:cs="Times New Roman"/>
          <w:sz w:val="24"/>
          <w:szCs w:val="24"/>
        </w:rPr>
        <w:tab/>
      </w:r>
      <w:r w:rsidR="00973D0F" w:rsidRPr="00973D0F">
        <w:rPr>
          <w:rFonts w:ascii="Times New Roman" w:hAnsi="Times New Roman" w:cs="Times New Roman"/>
          <w:sz w:val="24"/>
          <w:szCs w:val="24"/>
        </w:rPr>
        <w:tab/>
      </w:r>
      <w:r w:rsidR="00973D0F" w:rsidRPr="00973D0F">
        <w:rPr>
          <w:rFonts w:ascii="Times New Roman" w:hAnsi="Times New Roman" w:cs="Times New Roman"/>
          <w:sz w:val="24"/>
          <w:szCs w:val="24"/>
        </w:rPr>
        <w:tab/>
      </w:r>
      <w:r w:rsidR="00973D0F" w:rsidRPr="00973D0F">
        <w:rPr>
          <w:rFonts w:ascii="Times New Roman" w:hAnsi="Times New Roman" w:cs="Times New Roman"/>
          <w:sz w:val="24"/>
          <w:szCs w:val="24"/>
        </w:rPr>
        <w:tab/>
      </w:r>
      <w:r w:rsidR="00973D0F" w:rsidRPr="00973D0F">
        <w:rPr>
          <w:rFonts w:ascii="Times New Roman" w:hAnsi="Times New Roman" w:cs="Times New Roman"/>
          <w:sz w:val="24"/>
          <w:szCs w:val="24"/>
        </w:rPr>
        <w:tab/>
      </w:r>
      <w:r w:rsidR="00973D0F" w:rsidRPr="00973D0F">
        <w:rPr>
          <w:rFonts w:ascii="Times New Roman" w:hAnsi="Times New Roman" w:cs="Times New Roman"/>
          <w:sz w:val="24"/>
          <w:szCs w:val="24"/>
        </w:rPr>
        <w:tab/>
      </w:r>
      <w:r w:rsidR="00973D0F" w:rsidRPr="00973D0F">
        <w:rPr>
          <w:rFonts w:ascii="Times New Roman" w:hAnsi="Times New Roman" w:cs="Times New Roman"/>
          <w:sz w:val="24"/>
          <w:szCs w:val="24"/>
        </w:rPr>
        <w:tab/>
      </w:r>
      <w:r w:rsidR="00973D0F">
        <w:rPr>
          <w:rFonts w:ascii="Times New Roman" w:hAnsi="Times New Roman" w:cs="Times New Roman"/>
          <w:sz w:val="24"/>
          <w:szCs w:val="24"/>
        </w:rPr>
        <w:t>ii</w:t>
      </w:r>
      <w:r w:rsidR="00973D0F">
        <w:rPr>
          <w:rFonts w:ascii="Times New Roman" w:hAnsi="Times New Roman" w:cs="Times New Roman"/>
          <w:sz w:val="24"/>
          <w:szCs w:val="24"/>
        </w:rPr>
        <w:tab/>
      </w:r>
    </w:p>
    <w:p w:rsidR="006504C0" w:rsidRPr="00973D0F" w:rsidRDefault="006504C0" w:rsidP="00973D0F">
      <w:pPr>
        <w:spacing w:after="0" w:line="480" w:lineRule="auto"/>
        <w:ind w:left="-90"/>
        <w:rPr>
          <w:rFonts w:ascii="Times New Roman" w:hAnsi="Times New Roman" w:cs="Times New Roman"/>
          <w:sz w:val="24"/>
          <w:szCs w:val="24"/>
        </w:rPr>
      </w:pPr>
      <w:r w:rsidRPr="00973D0F">
        <w:rPr>
          <w:rFonts w:ascii="Times New Roman" w:hAnsi="Times New Roman" w:cs="Times New Roman"/>
          <w:sz w:val="24"/>
          <w:szCs w:val="24"/>
        </w:rPr>
        <w:t>CERTIFICATION</w:t>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t>iii</w:t>
      </w:r>
    </w:p>
    <w:p w:rsidR="006504C0" w:rsidRPr="00973D0F" w:rsidRDefault="006504C0" w:rsidP="00973D0F">
      <w:pPr>
        <w:spacing w:after="0" w:line="480" w:lineRule="auto"/>
        <w:ind w:left="-90"/>
        <w:rPr>
          <w:rFonts w:ascii="Times New Roman" w:hAnsi="Times New Roman" w:cs="Times New Roman"/>
          <w:sz w:val="24"/>
          <w:szCs w:val="24"/>
        </w:rPr>
      </w:pPr>
      <w:r w:rsidRPr="00973D0F">
        <w:rPr>
          <w:rFonts w:ascii="Times New Roman" w:hAnsi="Times New Roman" w:cs="Times New Roman"/>
          <w:sz w:val="24"/>
          <w:szCs w:val="24"/>
        </w:rPr>
        <w:t>DEDICATION</w:t>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t>iv</w:t>
      </w:r>
    </w:p>
    <w:p w:rsidR="006504C0" w:rsidRPr="00973D0F" w:rsidRDefault="006504C0" w:rsidP="00973D0F">
      <w:pPr>
        <w:spacing w:after="0" w:line="480" w:lineRule="auto"/>
        <w:ind w:left="-90"/>
        <w:rPr>
          <w:rFonts w:ascii="Times New Roman" w:hAnsi="Times New Roman" w:cs="Times New Roman"/>
          <w:sz w:val="24"/>
          <w:szCs w:val="24"/>
        </w:rPr>
      </w:pPr>
      <w:r w:rsidRPr="00973D0F">
        <w:rPr>
          <w:rFonts w:ascii="Times New Roman" w:hAnsi="Times New Roman" w:cs="Times New Roman"/>
          <w:sz w:val="24"/>
          <w:szCs w:val="24"/>
        </w:rPr>
        <w:t>ACKNOWLEDGMENTS</w:t>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t>v</w:t>
      </w:r>
    </w:p>
    <w:p w:rsidR="006504C0" w:rsidRPr="00973D0F" w:rsidRDefault="006504C0" w:rsidP="00973D0F">
      <w:pPr>
        <w:spacing w:after="0" w:line="480" w:lineRule="auto"/>
        <w:ind w:left="-90"/>
        <w:rPr>
          <w:rFonts w:ascii="Times New Roman" w:hAnsi="Times New Roman" w:cs="Times New Roman"/>
          <w:sz w:val="24"/>
          <w:szCs w:val="24"/>
        </w:rPr>
      </w:pPr>
      <w:r w:rsidRPr="00973D0F">
        <w:rPr>
          <w:rFonts w:ascii="Times New Roman" w:hAnsi="Times New Roman" w:cs="Times New Roman"/>
          <w:sz w:val="24"/>
          <w:szCs w:val="24"/>
        </w:rPr>
        <w:t>ABSTRACT</w:t>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t>vi</w:t>
      </w:r>
    </w:p>
    <w:p w:rsidR="006504C0" w:rsidRPr="00973D0F" w:rsidRDefault="006504C0" w:rsidP="00973D0F">
      <w:pPr>
        <w:spacing w:after="0" w:line="480" w:lineRule="auto"/>
        <w:ind w:left="-90"/>
        <w:rPr>
          <w:rFonts w:ascii="Times New Roman" w:hAnsi="Times New Roman" w:cs="Times New Roman"/>
          <w:sz w:val="24"/>
          <w:szCs w:val="24"/>
        </w:rPr>
      </w:pPr>
      <w:r w:rsidRPr="00973D0F">
        <w:rPr>
          <w:rFonts w:ascii="Times New Roman" w:hAnsi="Times New Roman" w:cs="Times New Roman"/>
          <w:sz w:val="24"/>
          <w:szCs w:val="24"/>
        </w:rPr>
        <w:t>TABLE OF CONTENTS</w:t>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r>
      <w:r w:rsidR="00000234">
        <w:rPr>
          <w:rFonts w:ascii="Times New Roman" w:hAnsi="Times New Roman" w:cs="Times New Roman"/>
          <w:sz w:val="24"/>
          <w:szCs w:val="24"/>
        </w:rPr>
        <w:tab/>
        <w:t>vii</w:t>
      </w:r>
    </w:p>
    <w:p w:rsidR="006504C0" w:rsidRPr="006504C0" w:rsidRDefault="006504C0" w:rsidP="00973D0F">
      <w:pPr>
        <w:spacing w:after="0" w:line="480" w:lineRule="auto"/>
        <w:rPr>
          <w:rFonts w:ascii="Times New Roman" w:hAnsi="Times New Roman" w:cs="Times New Roman"/>
          <w:b/>
          <w:bCs/>
          <w:sz w:val="24"/>
          <w:szCs w:val="24"/>
        </w:rPr>
      </w:pPr>
      <w:r w:rsidRPr="006504C0">
        <w:rPr>
          <w:rFonts w:ascii="Times New Roman" w:hAnsi="Times New Roman" w:cs="Times New Roman"/>
          <w:b/>
          <w:bCs/>
          <w:sz w:val="24"/>
          <w:szCs w:val="24"/>
        </w:rPr>
        <w:t>CHAPTER ONE: INTRODUCTION</w:t>
      </w:r>
    </w:p>
    <w:p w:rsidR="006504C0" w:rsidRPr="006504C0" w:rsidRDefault="00000234"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6504C0" w:rsidRPr="006504C0">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6504C0" w:rsidRPr="006504C0" w:rsidRDefault="00000234"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6504C0" w:rsidRPr="006504C0">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6504C0" w:rsidRPr="006504C0" w:rsidRDefault="00000234"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w:t>
      </w:r>
      <w:r w:rsidR="006504C0" w:rsidRPr="006504C0">
        <w:rPr>
          <w:rFonts w:ascii="Times New Roman" w:hAnsi="Times New Roman" w:cs="Times New Roman"/>
          <w:sz w:val="24"/>
          <w:szCs w:val="24"/>
        </w:rPr>
        <w:t xml:space="preser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504C0" w:rsidRPr="006504C0" w:rsidRDefault="00000234"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6504C0" w:rsidRPr="006504C0">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000234" w:rsidRDefault="00000234"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6504C0">
        <w:rPr>
          <w:rFonts w:ascii="Times New Roman" w:hAnsi="Times New Roman" w:cs="Times New Roman"/>
          <w:sz w:val="24"/>
          <w:szCs w:val="24"/>
        </w:rPr>
        <w:t>Research</w:t>
      </w:r>
      <w:r>
        <w:rPr>
          <w:rFonts w:ascii="Times New Roman" w:hAnsi="Times New Roman" w:cs="Times New Roman"/>
          <w:sz w:val="24"/>
          <w:szCs w:val="24"/>
        </w:rPr>
        <w:t xml:space="preserve">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504C0" w:rsidRPr="006504C0" w:rsidRDefault="00000234"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6504C0" w:rsidRPr="006504C0">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504C0" w:rsidRPr="006504C0" w:rsidRDefault="00000234"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6504C0" w:rsidRPr="006504C0">
        <w:rPr>
          <w:rFonts w:ascii="Times New Roman" w:hAnsi="Times New Roman" w:cs="Times New Roman"/>
          <w:sz w:val="24"/>
          <w:szCs w:val="24"/>
        </w:rPr>
        <w:t>Scope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6504C0" w:rsidRPr="006504C0" w:rsidRDefault="00000234"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006504C0" w:rsidRPr="006504C0">
        <w:rPr>
          <w:rFonts w:ascii="Times New Roman" w:hAnsi="Times New Roman" w:cs="Times New Roman"/>
          <w:sz w:val="24"/>
          <w:szCs w:val="24"/>
        </w:rPr>
        <w:t>Operational 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6504C0" w:rsidRPr="006504C0" w:rsidRDefault="006504C0" w:rsidP="00973D0F">
      <w:pPr>
        <w:spacing w:after="0" w:line="480" w:lineRule="auto"/>
        <w:rPr>
          <w:rFonts w:ascii="Times New Roman" w:hAnsi="Times New Roman" w:cs="Times New Roman"/>
          <w:b/>
          <w:bCs/>
          <w:sz w:val="24"/>
          <w:szCs w:val="24"/>
        </w:rPr>
      </w:pPr>
      <w:r w:rsidRPr="006504C0">
        <w:rPr>
          <w:rFonts w:ascii="Times New Roman" w:hAnsi="Times New Roman" w:cs="Times New Roman"/>
          <w:b/>
          <w:bCs/>
          <w:sz w:val="24"/>
          <w:szCs w:val="24"/>
        </w:rPr>
        <w:t>CHAPTER TWO: REVIEW OF RELATED LITERATURE</w:t>
      </w:r>
    </w:p>
    <w:p w:rsidR="00000234" w:rsidRDefault="00000234" w:rsidP="00973D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6504C0" w:rsidRPr="006504C0" w:rsidRDefault="00000234" w:rsidP="00973D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6504C0" w:rsidRPr="006504C0">
        <w:rPr>
          <w:rFonts w:ascii="Times New Roman" w:hAnsi="Times New Roman" w:cs="Times New Roman"/>
          <w:sz w:val="24"/>
          <w:szCs w:val="24"/>
        </w:rPr>
        <w:t>Standard English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sidR="006504C0" w:rsidRPr="006504C0">
        <w:rPr>
          <w:rFonts w:ascii="Times New Roman" w:hAnsi="Times New Roman" w:cs="Times New Roman"/>
          <w:sz w:val="24"/>
          <w:szCs w:val="24"/>
        </w:rPr>
        <w:t xml:space="preserve"> </w:t>
      </w:r>
    </w:p>
    <w:p w:rsidR="006504C0" w:rsidRPr="006504C0" w:rsidRDefault="00000234" w:rsidP="00973D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6504C0" w:rsidRPr="006504C0">
        <w:rPr>
          <w:rFonts w:ascii="Times New Roman" w:hAnsi="Times New Roman" w:cs="Times New Roman"/>
          <w:sz w:val="24"/>
          <w:szCs w:val="24"/>
        </w:rPr>
        <w:t>Use of Standard English among Students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504C0" w:rsidRPr="006504C0" w:rsidRDefault="00995906" w:rsidP="00973D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2.3</w:t>
      </w:r>
      <w:r>
        <w:rPr>
          <w:rFonts w:ascii="Times New Roman" w:hAnsi="Times New Roman" w:cs="Times New Roman"/>
          <w:sz w:val="24"/>
          <w:szCs w:val="24"/>
        </w:rPr>
        <w:tab/>
      </w:r>
      <w:r w:rsidR="006504C0" w:rsidRPr="006504C0">
        <w:rPr>
          <w:rFonts w:ascii="Times New Roman" w:hAnsi="Times New Roman" w:cs="Times New Roman"/>
          <w:sz w:val="24"/>
          <w:szCs w:val="24"/>
        </w:rPr>
        <w:t>Pidgin English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sidR="006504C0" w:rsidRPr="006504C0">
        <w:rPr>
          <w:rFonts w:ascii="Times New Roman" w:hAnsi="Times New Roman" w:cs="Times New Roman"/>
          <w:sz w:val="24"/>
          <w:szCs w:val="24"/>
        </w:rPr>
        <w:t xml:space="preserve"> </w:t>
      </w:r>
    </w:p>
    <w:p w:rsidR="006504C0" w:rsidRPr="006504C0" w:rsidRDefault="00995906" w:rsidP="00973D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6504C0" w:rsidRPr="006504C0">
        <w:rPr>
          <w:rFonts w:ascii="Times New Roman" w:hAnsi="Times New Roman" w:cs="Times New Roman"/>
          <w:sz w:val="24"/>
          <w:szCs w:val="24"/>
        </w:rPr>
        <w:t xml:space="preserve">Nigeria </w:t>
      </w:r>
      <w:r w:rsidRPr="006504C0">
        <w:rPr>
          <w:rFonts w:ascii="Times New Roman" w:hAnsi="Times New Roman" w:cs="Times New Roman"/>
          <w:sz w:val="24"/>
          <w:szCs w:val="24"/>
        </w:rPr>
        <w:t xml:space="preserve">Pidgin </w:t>
      </w:r>
      <w:r w:rsidR="006504C0" w:rsidRPr="006504C0">
        <w:rPr>
          <w:rFonts w:ascii="Times New Roman" w:hAnsi="Times New Roman" w:cs="Times New Roman"/>
          <w:sz w:val="24"/>
          <w:szCs w:val="24"/>
        </w:rPr>
        <w:t>English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r w:rsidR="006504C0" w:rsidRPr="006504C0">
        <w:rPr>
          <w:rFonts w:ascii="Times New Roman" w:hAnsi="Times New Roman" w:cs="Times New Roman"/>
          <w:sz w:val="24"/>
          <w:szCs w:val="24"/>
        </w:rPr>
        <w:t xml:space="preserve"> </w:t>
      </w:r>
    </w:p>
    <w:p w:rsidR="006504C0" w:rsidRPr="006504C0" w:rsidRDefault="00995906" w:rsidP="00973D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006504C0" w:rsidRPr="006504C0">
        <w:rPr>
          <w:rFonts w:ascii="Times New Roman" w:hAnsi="Times New Roman" w:cs="Times New Roman"/>
          <w:sz w:val="24"/>
          <w:szCs w:val="24"/>
        </w:rPr>
        <w:t>Authorities and Students Pidgin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6504C0" w:rsidRPr="006504C0" w:rsidRDefault="00995906" w:rsidP="00973D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6504C0" w:rsidRPr="006504C0">
        <w:rPr>
          <w:rFonts w:ascii="Times New Roman" w:hAnsi="Times New Roman" w:cs="Times New Roman"/>
          <w:sz w:val="24"/>
          <w:szCs w:val="24"/>
        </w:rPr>
        <w:t>Use of Pidgin English among Students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sidR="006504C0" w:rsidRPr="006504C0">
        <w:rPr>
          <w:rFonts w:ascii="Times New Roman" w:hAnsi="Times New Roman" w:cs="Times New Roman"/>
          <w:sz w:val="24"/>
          <w:szCs w:val="24"/>
        </w:rPr>
        <w:t xml:space="preserve"> </w:t>
      </w:r>
    </w:p>
    <w:p w:rsidR="00995906" w:rsidRDefault="00995906" w:rsidP="00973D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2.6.1</w:t>
      </w:r>
      <w:r>
        <w:rPr>
          <w:rFonts w:ascii="Times New Roman" w:hAnsi="Times New Roman" w:cs="Times New Roman"/>
          <w:sz w:val="24"/>
          <w:szCs w:val="24"/>
        </w:rPr>
        <w:tab/>
        <w:t>The Role of Pidgin English in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95906" w:rsidRDefault="00995906" w:rsidP="00973D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2.6.2</w:t>
      </w:r>
      <w:r>
        <w:rPr>
          <w:rFonts w:ascii="Times New Roman" w:hAnsi="Times New Roman" w:cs="Times New Roman"/>
          <w:sz w:val="24"/>
          <w:szCs w:val="24"/>
        </w:rPr>
        <w:tab/>
        <w:t>Pidgin English in Education Contexts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995906" w:rsidRDefault="00995906" w:rsidP="00973D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2.6.3</w:t>
      </w:r>
      <w:r>
        <w:rPr>
          <w:rFonts w:ascii="Times New Roman" w:hAnsi="Times New Roman" w:cs="Times New Roman"/>
          <w:sz w:val="24"/>
          <w:szCs w:val="24"/>
        </w:rPr>
        <w:tab/>
        <w:t>Pidgin English and Social Dynamics among Students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995906" w:rsidRDefault="00995906" w:rsidP="00973D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2.6.4</w:t>
      </w:r>
      <w:r>
        <w:rPr>
          <w:rFonts w:ascii="Times New Roman" w:hAnsi="Times New Roman" w:cs="Times New Roman"/>
          <w:sz w:val="24"/>
          <w:szCs w:val="24"/>
        </w:rPr>
        <w:tab/>
        <w:t>The Linguistic Status of Pidgin English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6504C0" w:rsidRPr="006504C0" w:rsidRDefault="00995906" w:rsidP="00973D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006504C0" w:rsidRPr="006504C0">
        <w:rPr>
          <w:rFonts w:ascii="Times New Roman" w:hAnsi="Times New Roman" w:cs="Times New Roman"/>
          <w:sz w:val="24"/>
          <w:szCs w:val="24"/>
        </w:rPr>
        <w:t>Effect of Pidgin English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995906" w:rsidRDefault="00995906" w:rsidP="00973D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2.7.1</w:t>
      </w:r>
      <w:r>
        <w:rPr>
          <w:rFonts w:ascii="Times New Roman" w:hAnsi="Times New Roman" w:cs="Times New Roman"/>
          <w:sz w:val="24"/>
          <w:szCs w:val="24"/>
        </w:rPr>
        <w:tab/>
        <w:t>Advantages of Pidgin English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995906" w:rsidRDefault="00995906" w:rsidP="00973D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2.7.2</w:t>
      </w:r>
      <w:r>
        <w:rPr>
          <w:rFonts w:ascii="Times New Roman" w:hAnsi="Times New Roman" w:cs="Times New Roman"/>
          <w:sz w:val="24"/>
          <w:szCs w:val="24"/>
        </w:rPr>
        <w:tab/>
        <w:t>Disadvantage of Pidgin English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504C0" w:rsidRPr="006504C0" w:rsidRDefault="00995906" w:rsidP="00973D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006504C0" w:rsidRPr="006504C0">
        <w:rPr>
          <w:rFonts w:ascii="Times New Roman" w:hAnsi="Times New Roman" w:cs="Times New Roman"/>
          <w:sz w:val="24"/>
          <w:szCs w:val="24"/>
        </w:rPr>
        <w:t xml:space="preserve">Appraisal of Literature Reviewed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6504C0" w:rsidRPr="006504C0" w:rsidRDefault="006504C0" w:rsidP="00973D0F">
      <w:pPr>
        <w:spacing w:after="0" w:line="480" w:lineRule="auto"/>
        <w:rPr>
          <w:rFonts w:ascii="Times New Roman" w:hAnsi="Times New Roman" w:cs="Times New Roman"/>
          <w:b/>
          <w:bCs/>
          <w:sz w:val="24"/>
          <w:szCs w:val="24"/>
        </w:rPr>
      </w:pPr>
      <w:r w:rsidRPr="006504C0">
        <w:rPr>
          <w:rFonts w:ascii="Times New Roman" w:hAnsi="Times New Roman" w:cs="Times New Roman"/>
          <w:b/>
          <w:bCs/>
          <w:sz w:val="24"/>
          <w:szCs w:val="24"/>
        </w:rPr>
        <w:t>CHAPTER THREE: RESEARCH METHODS</w:t>
      </w:r>
    </w:p>
    <w:p w:rsidR="006504C0" w:rsidRPr="006504C0" w:rsidRDefault="00995906"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6504C0" w:rsidRPr="006504C0">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504C0" w:rsidRPr="006504C0" w:rsidRDefault="00995906"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6504C0" w:rsidRPr="006504C0">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6504C0" w:rsidRPr="006504C0" w:rsidRDefault="00995906"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6504C0" w:rsidRPr="006504C0">
        <w:rPr>
          <w:rFonts w:ascii="Times New Roman" w:hAnsi="Times New Roman" w:cs="Times New Roman"/>
          <w:sz w:val="24"/>
          <w:szCs w:val="24"/>
        </w:rPr>
        <w:t>Sample and Sampling Techniques</w:t>
      </w:r>
      <w:r w:rsidR="00B65B1E">
        <w:rPr>
          <w:rFonts w:ascii="Times New Roman" w:hAnsi="Times New Roman" w:cs="Times New Roman"/>
          <w:sz w:val="24"/>
          <w:szCs w:val="24"/>
        </w:rPr>
        <w:tab/>
      </w:r>
      <w:r w:rsidR="00B65B1E">
        <w:rPr>
          <w:rFonts w:ascii="Times New Roman" w:hAnsi="Times New Roman" w:cs="Times New Roman"/>
          <w:sz w:val="24"/>
          <w:szCs w:val="24"/>
        </w:rPr>
        <w:tab/>
      </w:r>
      <w:r w:rsidR="00B65B1E">
        <w:rPr>
          <w:rFonts w:ascii="Times New Roman" w:hAnsi="Times New Roman" w:cs="Times New Roman"/>
          <w:sz w:val="24"/>
          <w:szCs w:val="24"/>
        </w:rPr>
        <w:tab/>
      </w:r>
      <w:r w:rsidR="00B65B1E">
        <w:rPr>
          <w:rFonts w:ascii="Times New Roman" w:hAnsi="Times New Roman" w:cs="Times New Roman"/>
          <w:sz w:val="24"/>
          <w:szCs w:val="24"/>
        </w:rPr>
        <w:tab/>
      </w:r>
      <w:r w:rsidR="00B65B1E">
        <w:rPr>
          <w:rFonts w:ascii="Times New Roman" w:hAnsi="Times New Roman" w:cs="Times New Roman"/>
          <w:sz w:val="24"/>
          <w:szCs w:val="24"/>
        </w:rPr>
        <w:tab/>
      </w:r>
      <w:r w:rsidR="00B65B1E">
        <w:rPr>
          <w:rFonts w:ascii="Times New Roman" w:hAnsi="Times New Roman" w:cs="Times New Roman"/>
          <w:sz w:val="24"/>
          <w:szCs w:val="24"/>
        </w:rPr>
        <w:tab/>
        <w:t>34</w:t>
      </w:r>
    </w:p>
    <w:p w:rsidR="006504C0" w:rsidRPr="006504C0" w:rsidRDefault="00B65B1E"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Research </w:t>
      </w:r>
      <w:r w:rsidR="006504C0" w:rsidRPr="006504C0">
        <w:rPr>
          <w:rFonts w:ascii="Times New Roman" w:hAnsi="Times New Roman" w:cs="Times New Roman"/>
          <w:sz w:val="24"/>
          <w:szCs w:val="24"/>
        </w:rPr>
        <w:t xml:space="preserve">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6504C0" w:rsidRPr="006504C0" w:rsidRDefault="00B65B1E"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006504C0" w:rsidRPr="006504C0">
        <w:rPr>
          <w:rFonts w:ascii="Times New Roman" w:hAnsi="Times New Roman" w:cs="Times New Roman"/>
          <w:sz w:val="24"/>
          <w:szCs w:val="24"/>
        </w:rPr>
        <w:t>Validation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6504C0" w:rsidRPr="006504C0" w:rsidRDefault="00B65B1E"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6504C0" w:rsidRPr="006504C0">
        <w:rPr>
          <w:rFonts w:ascii="Times New Roman" w:hAnsi="Times New Roman" w:cs="Times New Roman"/>
          <w:sz w:val="24"/>
          <w:szCs w:val="24"/>
        </w:rPr>
        <w:t>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6504C0" w:rsidRPr="006504C0" w:rsidRDefault="00B65B1E"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 xml:space="preserve">Procedure </w:t>
      </w:r>
      <w:r w:rsidR="006504C0" w:rsidRPr="006504C0">
        <w:rPr>
          <w:rFonts w:ascii="Times New Roman" w:hAnsi="Times New Roman" w:cs="Times New Roman"/>
          <w:sz w:val="24"/>
          <w:szCs w:val="24"/>
        </w:rPr>
        <w:t>f</w:t>
      </w:r>
      <w:r>
        <w:rPr>
          <w:rFonts w:ascii="Times New Roman" w:hAnsi="Times New Roman" w:cs="Times New Roman"/>
          <w:sz w:val="24"/>
          <w:szCs w:val="24"/>
        </w:rPr>
        <w:t xml:space="preserve">or </w:t>
      </w:r>
      <w:r w:rsidR="006504C0" w:rsidRPr="006504C0">
        <w:rPr>
          <w:rFonts w:ascii="Times New Roman" w:hAnsi="Times New Roman" w:cs="Times New Roman"/>
          <w:sz w:val="24"/>
          <w:szCs w:val="24"/>
        </w:rPr>
        <w:t>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6504C0" w:rsidRPr="006504C0" w:rsidRDefault="00B65B1E"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sidR="006504C0" w:rsidRPr="006504C0">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6504C0" w:rsidRPr="006504C0" w:rsidRDefault="006504C0" w:rsidP="00973D0F">
      <w:pPr>
        <w:spacing w:after="0" w:line="480" w:lineRule="auto"/>
        <w:rPr>
          <w:rFonts w:ascii="Times New Roman" w:hAnsi="Times New Roman" w:cs="Times New Roman"/>
          <w:b/>
          <w:bCs/>
          <w:sz w:val="24"/>
          <w:szCs w:val="24"/>
        </w:rPr>
      </w:pPr>
      <w:r w:rsidRPr="006504C0">
        <w:rPr>
          <w:rFonts w:ascii="Times New Roman" w:hAnsi="Times New Roman" w:cs="Times New Roman"/>
          <w:b/>
          <w:bCs/>
          <w:sz w:val="24"/>
          <w:szCs w:val="24"/>
        </w:rPr>
        <w:lastRenderedPageBreak/>
        <w:t>CHAPTER FOUR:  DATA ANALYSIS</w:t>
      </w:r>
    </w:p>
    <w:p w:rsidR="00B65B1E" w:rsidRDefault="00B65B1E"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Presentation of Demographic Information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6504C0" w:rsidRPr="006504C0" w:rsidRDefault="00B65B1E"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6504C0" w:rsidRPr="006504C0">
        <w:rPr>
          <w:rFonts w:ascii="Times New Roman" w:hAnsi="Times New Roman" w:cs="Times New Roman"/>
          <w:sz w:val="24"/>
          <w:szCs w:val="24"/>
        </w:rPr>
        <w:t>Discussion of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6504C0" w:rsidRPr="006504C0" w:rsidRDefault="006504C0" w:rsidP="00973D0F">
      <w:pPr>
        <w:spacing w:after="0" w:line="480" w:lineRule="auto"/>
        <w:rPr>
          <w:rFonts w:ascii="Times New Roman" w:hAnsi="Times New Roman" w:cs="Times New Roman"/>
          <w:b/>
          <w:bCs/>
          <w:sz w:val="24"/>
          <w:szCs w:val="24"/>
        </w:rPr>
      </w:pPr>
      <w:r w:rsidRPr="006504C0">
        <w:rPr>
          <w:rFonts w:ascii="Times New Roman" w:hAnsi="Times New Roman" w:cs="Times New Roman"/>
          <w:b/>
          <w:bCs/>
          <w:sz w:val="24"/>
          <w:szCs w:val="24"/>
        </w:rPr>
        <w:t xml:space="preserve">CHAPTER FIVE: </w:t>
      </w:r>
    </w:p>
    <w:p w:rsidR="006504C0" w:rsidRPr="006504C0" w:rsidRDefault="00B65B1E"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6504C0" w:rsidRPr="006504C0">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6504C0" w:rsidRDefault="00B65B1E"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6504C0" w:rsidRPr="006504C0">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070858" w:rsidRPr="006504C0" w:rsidRDefault="00B65B1E"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070858">
        <w:rPr>
          <w:rFonts w:ascii="Times New Roman" w:hAnsi="Times New Roman" w:cs="Times New Roman"/>
          <w:sz w:val="24"/>
          <w:szCs w:val="24"/>
        </w:rPr>
        <w:t>Implication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6504C0" w:rsidRDefault="00B65B1E"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006504C0" w:rsidRPr="006504C0">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070858" w:rsidRDefault="00B65B1E"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r>
      <w:r w:rsidR="00070858">
        <w:rPr>
          <w:rFonts w:ascii="Times New Roman" w:hAnsi="Times New Roman" w:cs="Times New Roman"/>
          <w:sz w:val="24"/>
          <w:szCs w:val="24"/>
        </w:rPr>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6504C0" w:rsidRPr="006504C0" w:rsidRDefault="00B65B1E" w:rsidP="00973D0F">
      <w:pPr>
        <w:spacing w:after="0" w:line="480" w:lineRule="auto"/>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r>
      <w:r w:rsidR="006504C0" w:rsidRPr="006504C0">
        <w:rPr>
          <w:rFonts w:ascii="Times New Roman" w:hAnsi="Times New Roman" w:cs="Times New Roman"/>
          <w:sz w:val="24"/>
          <w:szCs w:val="24"/>
        </w:rPr>
        <w:t>Suggestions for Further Research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6504C0" w:rsidRPr="00B65B1E" w:rsidRDefault="006504C0" w:rsidP="00973D0F">
      <w:pPr>
        <w:spacing w:after="0" w:line="480" w:lineRule="auto"/>
        <w:rPr>
          <w:rFonts w:ascii="Times New Roman" w:hAnsi="Times New Roman" w:cs="Times New Roman"/>
          <w:b/>
          <w:bCs/>
          <w:sz w:val="24"/>
          <w:szCs w:val="24"/>
        </w:rPr>
      </w:pPr>
      <w:r w:rsidRPr="00B65B1E">
        <w:rPr>
          <w:rFonts w:ascii="Times New Roman" w:hAnsi="Times New Roman" w:cs="Times New Roman"/>
          <w:b/>
          <w:bCs/>
          <w:sz w:val="24"/>
          <w:szCs w:val="24"/>
        </w:rPr>
        <w:t>References</w:t>
      </w:r>
      <w:r w:rsidR="00B65B1E">
        <w:rPr>
          <w:rFonts w:ascii="Times New Roman" w:hAnsi="Times New Roman" w:cs="Times New Roman"/>
          <w:b/>
          <w:bCs/>
          <w:sz w:val="24"/>
          <w:szCs w:val="24"/>
        </w:rPr>
        <w:tab/>
      </w:r>
      <w:r w:rsidR="00B65B1E">
        <w:rPr>
          <w:rFonts w:ascii="Times New Roman" w:hAnsi="Times New Roman" w:cs="Times New Roman"/>
          <w:b/>
          <w:bCs/>
          <w:sz w:val="24"/>
          <w:szCs w:val="24"/>
        </w:rPr>
        <w:tab/>
      </w:r>
      <w:r w:rsidR="00B65B1E">
        <w:rPr>
          <w:rFonts w:ascii="Times New Roman" w:hAnsi="Times New Roman" w:cs="Times New Roman"/>
          <w:b/>
          <w:bCs/>
          <w:sz w:val="24"/>
          <w:szCs w:val="24"/>
        </w:rPr>
        <w:tab/>
      </w:r>
      <w:r w:rsidR="00B65B1E">
        <w:rPr>
          <w:rFonts w:ascii="Times New Roman" w:hAnsi="Times New Roman" w:cs="Times New Roman"/>
          <w:b/>
          <w:bCs/>
          <w:sz w:val="24"/>
          <w:szCs w:val="24"/>
        </w:rPr>
        <w:tab/>
      </w:r>
      <w:r w:rsidR="00B65B1E">
        <w:rPr>
          <w:rFonts w:ascii="Times New Roman" w:hAnsi="Times New Roman" w:cs="Times New Roman"/>
          <w:b/>
          <w:bCs/>
          <w:sz w:val="24"/>
          <w:szCs w:val="24"/>
        </w:rPr>
        <w:tab/>
      </w:r>
      <w:r w:rsidR="00B65B1E">
        <w:rPr>
          <w:rFonts w:ascii="Times New Roman" w:hAnsi="Times New Roman" w:cs="Times New Roman"/>
          <w:b/>
          <w:bCs/>
          <w:sz w:val="24"/>
          <w:szCs w:val="24"/>
        </w:rPr>
        <w:tab/>
      </w:r>
      <w:r w:rsidR="00B65B1E">
        <w:rPr>
          <w:rFonts w:ascii="Times New Roman" w:hAnsi="Times New Roman" w:cs="Times New Roman"/>
          <w:b/>
          <w:bCs/>
          <w:sz w:val="24"/>
          <w:szCs w:val="24"/>
        </w:rPr>
        <w:tab/>
      </w:r>
      <w:r w:rsidR="00B65B1E">
        <w:rPr>
          <w:rFonts w:ascii="Times New Roman" w:hAnsi="Times New Roman" w:cs="Times New Roman"/>
          <w:b/>
          <w:bCs/>
          <w:sz w:val="24"/>
          <w:szCs w:val="24"/>
        </w:rPr>
        <w:tab/>
      </w:r>
      <w:r w:rsidR="00B65B1E">
        <w:rPr>
          <w:rFonts w:ascii="Times New Roman" w:hAnsi="Times New Roman" w:cs="Times New Roman"/>
          <w:b/>
          <w:bCs/>
          <w:sz w:val="24"/>
          <w:szCs w:val="24"/>
        </w:rPr>
        <w:tab/>
      </w:r>
      <w:r w:rsidR="00B65B1E">
        <w:rPr>
          <w:rFonts w:ascii="Times New Roman" w:hAnsi="Times New Roman" w:cs="Times New Roman"/>
          <w:b/>
          <w:bCs/>
          <w:sz w:val="24"/>
          <w:szCs w:val="24"/>
        </w:rPr>
        <w:tab/>
        <w:t>50</w:t>
      </w:r>
    </w:p>
    <w:p w:rsidR="006504C0" w:rsidRPr="006504C0" w:rsidRDefault="006504C0" w:rsidP="00B65B1E">
      <w:pPr>
        <w:spacing w:after="0" w:line="480" w:lineRule="auto"/>
        <w:jc w:val="center"/>
        <w:rPr>
          <w:rFonts w:ascii="Times New Roman" w:hAnsi="Times New Roman" w:cs="Times New Roman"/>
          <w:b/>
          <w:bCs/>
          <w:sz w:val="24"/>
          <w:szCs w:val="24"/>
        </w:rPr>
      </w:pPr>
      <w:r w:rsidRPr="00B65B1E">
        <w:rPr>
          <w:rFonts w:ascii="Times New Roman" w:hAnsi="Times New Roman" w:cs="Times New Roman"/>
          <w:b/>
          <w:bCs/>
          <w:sz w:val="24"/>
          <w:szCs w:val="24"/>
        </w:rPr>
        <w:t>Appendices</w:t>
      </w:r>
      <w:bookmarkEnd w:id="0"/>
      <w:r w:rsidR="00B65B1E">
        <w:rPr>
          <w:rFonts w:ascii="Times New Roman" w:hAnsi="Times New Roman" w:cs="Times New Roman"/>
          <w:b/>
          <w:bCs/>
          <w:sz w:val="24"/>
          <w:szCs w:val="24"/>
        </w:rPr>
        <w:tab/>
      </w:r>
      <w:r w:rsidR="00B65B1E">
        <w:rPr>
          <w:rFonts w:ascii="Times New Roman" w:hAnsi="Times New Roman" w:cs="Times New Roman"/>
          <w:b/>
          <w:bCs/>
          <w:sz w:val="24"/>
          <w:szCs w:val="24"/>
        </w:rPr>
        <w:tab/>
      </w:r>
      <w:r w:rsidR="00B65B1E">
        <w:rPr>
          <w:rFonts w:ascii="Times New Roman" w:hAnsi="Times New Roman" w:cs="Times New Roman"/>
          <w:b/>
          <w:bCs/>
          <w:sz w:val="24"/>
          <w:szCs w:val="24"/>
        </w:rPr>
        <w:tab/>
      </w:r>
      <w:r w:rsidR="00B65B1E">
        <w:rPr>
          <w:rFonts w:ascii="Times New Roman" w:hAnsi="Times New Roman" w:cs="Times New Roman"/>
          <w:b/>
          <w:bCs/>
          <w:sz w:val="24"/>
          <w:szCs w:val="24"/>
        </w:rPr>
        <w:tab/>
      </w:r>
      <w:r w:rsidR="00B65B1E">
        <w:rPr>
          <w:rFonts w:ascii="Times New Roman" w:hAnsi="Times New Roman" w:cs="Times New Roman"/>
          <w:b/>
          <w:bCs/>
          <w:sz w:val="24"/>
          <w:szCs w:val="24"/>
        </w:rPr>
        <w:tab/>
      </w:r>
      <w:r w:rsidR="00B65B1E">
        <w:rPr>
          <w:rFonts w:ascii="Times New Roman" w:hAnsi="Times New Roman" w:cs="Times New Roman"/>
          <w:b/>
          <w:bCs/>
          <w:sz w:val="24"/>
          <w:szCs w:val="24"/>
        </w:rPr>
        <w:tab/>
      </w:r>
      <w:r w:rsidR="00B65B1E">
        <w:rPr>
          <w:rFonts w:ascii="Times New Roman" w:hAnsi="Times New Roman" w:cs="Times New Roman"/>
          <w:b/>
          <w:bCs/>
          <w:sz w:val="24"/>
          <w:szCs w:val="24"/>
        </w:rPr>
        <w:tab/>
      </w:r>
      <w:r w:rsidR="00B65B1E">
        <w:rPr>
          <w:rFonts w:ascii="Times New Roman" w:hAnsi="Times New Roman" w:cs="Times New Roman"/>
          <w:b/>
          <w:bCs/>
          <w:sz w:val="24"/>
          <w:szCs w:val="24"/>
        </w:rPr>
        <w:tab/>
      </w:r>
      <w:r w:rsidR="00B65B1E">
        <w:rPr>
          <w:rFonts w:ascii="Times New Roman" w:hAnsi="Times New Roman" w:cs="Times New Roman"/>
          <w:b/>
          <w:bCs/>
          <w:sz w:val="24"/>
          <w:szCs w:val="24"/>
        </w:rPr>
        <w:tab/>
      </w:r>
      <w:r w:rsidR="00B65B1E">
        <w:rPr>
          <w:rFonts w:ascii="Times New Roman" w:hAnsi="Times New Roman" w:cs="Times New Roman"/>
          <w:b/>
          <w:bCs/>
          <w:sz w:val="24"/>
          <w:szCs w:val="24"/>
        </w:rPr>
        <w:tab/>
        <w:t>52</w:t>
      </w:r>
      <w:r w:rsidRPr="00B65B1E">
        <w:rPr>
          <w:rFonts w:ascii="Times New Roman" w:hAnsi="Times New Roman" w:cs="Times New Roman"/>
          <w:b/>
          <w:bCs/>
          <w:sz w:val="24"/>
          <w:szCs w:val="24"/>
        </w:rPr>
        <w:br w:type="page"/>
      </w:r>
      <w:r w:rsidR="00B65B1E">
        <w:rPr>
          <w:rFonts w:ascii="Times New Roman" w:hAnsi="Times New Roman" w:cs="Times New Roman"/>
          <w:b/>
          <w:bCs/>
          <w:sz w:val="24"/>
          <w:szCs w:val="24"/>
        </w:rPr>
        <w:lastRenderedPageBreak/>
        <w:tab/>
      </w:r>
      <w:r w:rsidRPr="006504C0">
        <w:rPr>
          <w:rFonts w:ascii="Times New Roman" w:hAnsi="Times New Roman" w:cs="Times New Roman"/>
          <w:b/>
          <w:bCs/>
          <w:sz w:val="24"/>
          <w:szCs w:val="24"/>
        </w:rPr>
        <w:t>ABSTRACT</w:t>
      </w:r>
    </w:p>
    <w:p w:rsidR="0009033D" w:rsidRPr="0009033D" w:rsidRDefault="0009033D" w:rsidP="0009033D">
      <w:pPr>
        <w:jc w:val="both"/>
        <w:rPr>
          <w:rFonts w:ascii="Times New Roman" w:hAnsi="Times New Roman" w:cs="Times New Roman"/>
          <w:i/>
          <w:iCs/>
          <w:sz w:val="24"/>
          <w:szCs w:val="24"/>
        </w:rPr>
      </w:pPr>
      <w:r w:rsidRPr="0009033D">
        <w:rPr>
          <w:rFonts w:ascii="Times New Roman" w:hAnsi="Times New Roman" w:cs="Times New Roman"/>
          <w:i/>
          <w:iCs/>
          <w:sz w:val="24"/>
          <w:szCs w:val="24"/>
        </w:rPr>
        <w:t>This study investigated the effect of the use of Pidgin English on the speaking competency of senior secondary school students in Ilorin West Local Government Area of Kwara State. The objectives of the study were to examine the extent to which students use Pidgin English, to determine the harm caused by Pidgin English on their speaking competency in Standard English, and to identify strategies for mitigating its negative influence. The study employed a descriptive survey research design. A total of 100 senior secondary school students were selected as respondents using a simple random sampling technique. Data were collected through a structured questionnaire and analyzed using frequency counts, percentages, means, and t-test statistical tools.</w:t>
      </w:r>
      <w:r>
        <w:rPr>
          <w:rFonts w:ascii="Times New Roman" w:hAnsi="Times New Roman" w:cs="Times New Roman"/>
          <w:i/>
          <w:iCs/>
          <w:sz w:val="24"/>
          <w:szCs w:val="24"/>
        </w:rPr>
        <w:t xml:space="preserve"> </w:t>
      </w:r>
      <w:r w:rsidRPr="0009033D">
        <w:rPr>
          <w:rFonts w:ascii="Times New Roman" w:hAnsi="Times New Roman" w:cs="Times New Roman"/>
          <w:i/>
          <w:iCs/>
          <w:sz w:val="24"/>
          <w:szCs w:val="24"/>
        </w:rPr>
        <w:t>The findings revealed that Pidgin English is widely used among students, particularly in informal communication with peers, and in some cases with teachers. Results further indicated that Pidgin English negatively affects students’ speaking competency by causing grammatical errors, encouraging code-switching, limiting vocabulary development, and reducing fluency in Standard English. The study also found that students unconsciously use Pidgin in academic contexts, including written tasks and examinations, thereby lowering their performance in English Language. However, the respondents acknowledged possible solutions such as language monitoring, regular correction by teachers, sensitization of parents, and exposure to debates and oral communication exercises.</w:t>
      </w:r>
      <w:r>
        <w:rPr>
          <w:rFonts w:ascii="Times New Roman" w:hAnsi="Times New Roman" w:cs="Times New Roman"/>
          <w:i/>
          <w:iCs/>
          <w:sz w:val="24"/>
          <w:szCs w:val="24"/>
        </w:rPr>
        <w:t xml:space="preserve"> </w:t>
      </w:r>
      <w:r w:rsidRPr="0009033D">
        <w:rPr>
          <w:rFonts w:ascii="Times New Roman" w:hAnsi="Times New Roman" w:cs="Times New Roman"/>
          <w:i/>
          <w:iCs/>
          <w:sz w:val="24"/>
          <w:szCs w:val="24"/>
        </w:rPr>
        <w:t>The study concluded that while Pidgin English plays a cultural and social role, its excessive use hinders students’ proficiency in Standard English, which has long-term implications for their academic performance and career prospects. It was recommended that teachers, parents, and policymakers should work collaboratively to promote the consistent use of Standard English in both formal and informal learning contexts, while sensitizing students to the dangers of overreliance on Pidgin English.</w:t>
      </w:r>
    </w:p>
    <w:p w:rsidR="0009033D" w:rsidRDefault="0009033D" w:rsidP="006504C0">
      <w:pPr>
        <w:jc w:val="both"/>
        <w:rPr>
          <w:rFonts w:ascii="Times New Roman" w:hAnsi="Times New Roman" w:cs="Times New Roman"/>
          <w:i/>
          <w:iCs/>
          <w:sz w:val="24"/>
          <w:szCs w:val="24"/>
        </w:rPr>
        <w:sectPr w:rsidR="0009033D" w:rsidSect="006504C0">
          <w:footerReference w:type="default" r:id="rId7"/>
          <w:pgSz w:w="11520" w:h="14400"/>
          <w:pgMar w:top="1440" w:right="1440" w:bottom="1440" w:left="1440" w:header="720" w:footer="720" w:gutter="0"/>
          <w:pgNumType w:fmt="lowerRoman"/>
          <w:cols w:space="720"/>
          <w:docGrid w:linePitch="360"/>
        </w:sectPr>
      </w:pPr>
    </w:p>
    <w:p w:rsidR="00091F36" w:rsidRPr="006504C0" w:rsidRDefault="00091F36" w:rsidP="0009033D">
      <w:pPr>
        <w:spacing w:after="160" w:line="278" w:lineRule="auto"/>
        <w:jc w:val="center"/>
        <w:rPr>
          <w:rFonts w:ascii="Times New Roman" w:hAnsi="Times New Roman" w:cs="Times New Roman"/>
          <w:b/>
          <w:sz w:val="24"/>
          <w:szCs w:val="24"/>
        </w:rPr>
      </w:pPr>
      <w:r w:rsidRPr="006504C0">
        <w:rPr>
          <w:rFonts w:ascii="Times New Roman" w:hAnsi="Times New Roman" w:cs="Times New Roman"/>
          <w:b/>
          <w:sz w:val="24"/>
          <w:szCs w:val="24"/>
        </w:rPr>
        <w:lastRenderedPageBreak/>
        <w:t>CHAPTER ONE</w:t>
      </w:r>
    </w:p>
    <w:p w:rsidR="00091F36" w:rsidRPr="006504C0" w:rsidRDefault="00091F36" w:rsidP="00054EE1">
      <w:pPr>
        <w:spacing w:after="0" w:line="480" w:lineRule="auto"/>
        <w:jc w:val="center"/>
        <w:rPr>
          <w:rFonts w:ascii="Times New Roman" w:hAnsi="Times New Roman" w:cs="Times New Roman"/>
          <w:b/>
          <w:sz w:val="24"/>
          <w:szCs w:val="24"/>
        </w:rPr>
      </w:pPr>
      <w:r w:rsidRPr="006504C0">
        <w:rPr>
          <w:rFonts w:ascii="Times New Roman" w:hAnsi="Times New Roman" w:cs="Times New Roman"/>
          <w:b/>
          <w:sz w:val="24"/>
          <w:szCs w:val="24"/>
        </w:rPr>
        <w:t xml:space="preserve">INTRODUCTION </w:t>
      </w:r>
    </w:p>
    <w:p w:rsidR="00091F36" w:rsidRPr="006504C0" w:rsidRDefault="00761504" w:rsidP="00054E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091F36" w:rsidRPr="006504C0">
        <w:rPr>
          <w:rFonts w:ascii="Times New Roman" w:hAnsi="Times New Roman" w:cs="Times New Roman"/>
          <w:b/>
          <w:sz w:val="24"/>
          <w:szCs w:val="24"/>
        </w:rPr>
        <w:t>Background to the Study</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The English language has attained an international acceptance due to globalization. Most of the learners need to write and speak English fluently and accurately in the general and academic domains. To use English effectively, it is important to master the four language skills, namely listening, speaking, reading and writing. Writing is considered a complex process and the most important skill for the second language learners to master. The ability to communicate ideas and information effectively through the global network is crucially dependent on good writing and speaking skills. Although, learning of another language, referred to as second language acquisition (SLA) can take place either in the classroom or in a more ‘natural’ exposure situation Gass, Torres and Jose (2015) found that the complexity and abstractness contribute to the differential effects on language areas, where learners make use of externally driven enhancement devices.</w:t>
      </w:r>
    </w:p>
    <w:p w:rsidR="00091F36" w:rsidRPr="006504C0" w:rsidRDefault="00091F36" w:rsidP="00054EE1">
      <w:p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 xml:space="preserve"> </w:t>
      </w:r>
      <w:r w:rsidRPr="006504C0">
        <w:rPr>
          <w:rFonts w:ascii="Times New Roman" w:hAnsi="Times New Roman" w:cs="Times New Roman"/>
          <w:sz w:val="24"/>
          <w:szCs w:val="24"/>
        </w:rPr>
        <w:tab/>
        <w:t xml:space="preserve">Language in multilingual societies such as Nigeria has always been a matter of concern to educators, educational planners and parents especially with regard to its appropriate use in communication. The English language is the medium of instruction in all Nigerian educational institutions at all levels. This is the basis for </w:t>
      </w:r>
      <w:proofErr w:type="spellStart"/>
      <w:r w:rsidRPr="006504C0">
        <w:rPr>
          <w:rFonts w:ascii="Times New Roman" w:hAnsi="Times New Roman" w:cs="Times New Roman"/>
          <w:sz w:val="24"/>
          <w:szCs w:val="24"/>
        </w:rPr>
        <w:t>Olaore</w:t>
      </w:r>
      <w:proofErr w:type="spellEnd"/>
      <w:r w:rsidRPr="006504C0">
        <w:rPr>
          <w:rFonts w:ascii="Times New Roman" w:hAnsi="Times New Roman" w:cs="Times New Roman"/>
          <w:sz w:val="24"/>
          <w:szCs w:val="24"/>
        </w:rPr>
        <w:t>, (201</w:t>
      </w:r>
      <w:r w:rsidR="00552C4E" w:rsidRPr="006504C0">
        <w:rPr>
          <w:rFonts w:ascii="Times New Roman" w:hAnsi="Times New Roman" w:cs="Times New Roman"/>
          <w:sz w:val="24"/>
          <w:szCs w:val="24"/>
        </w:rPr>
        <w:t>5</w:t>
      </w:r>
      <w:r w:rsidRPr="006504C0">
        <w:rPr>
          <w:rFonts w:ascii="Times New Roman" w:hAnsi="Times New Roman" w:cs="Times New Roman"/>
          <w:sz w:val="24"/>
          <w:szCs w:val="24"/>
        </w:rPr>
        <w:t>) comments, in the countries language policy, the fact that for a long time to come, English will continue to play a prominent role in the socio-economic and political development in Nigeria as the language of administration, politics, industry, education, science and technology is of paramount importance,’ (Abdullahi-Idiagbon, 201</w:t>
      </w:r>
      <w:r w:rsidR="00552C4E" w:rsidRPr="006504C0">
        <w:rPr>
          <w:rFonts w:ascii="Times New Roman" w:hAnsi="Times New Roman" w:cs="Times New Roman"/>
          <w:sz w:val="24"/>
          <w:szCs w:val="24"/>
        </w:rPr>
        <w:t>9</w:t>
      </w:r>
      <w:r w:rsidRPr="006504C0">
        <w:rPr>
          <w:rFonts w:ascii="Times New Roman" w:hAnsi="Times New Roman" w:cs="Times New Roman"/>
          <w:sz w:val="24"/>
          <w:szCs w:val="24"/>
        </w:rPr>
        <w:t xml:space="preserve">). </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lastRenderedPageBreak/>
        <w:t>The English language, to a large extent, functions as a second language in Nigeria. Although Nigeria is believed to have more than four hundred (400) languages with over two hundred and fifty (250) ethnic groups, (</w:t>
      </w:r>
      <w:proofErr w:type="spellStart"/>
      <w:r w:rsidRPr="006504C0">
        <w:rPr>
          <w:rFonts w:ascii="Times New Roman" w:hAnsi="Times New Roman" w:cs="Times New Roman"/>
          <w:sz w:val="24"/>
          <w:szCs w:val="24"/>
        </w:rPr>
        <w:t>Emenanjo</w:t>
      </w:r>
      <w:proofErr w:type="spellEnd"/>
      <w:r w:rsidRPr="006504C0">
        <w:rPr>
          <w:rFonts w:ascii="Times New Roman" w:hAnsi="Times New Roman" w:cs="Times New Roman"/>
          <w:sz w:val="24"/>
          <w:szCs w:val="24"/>
        </w:rPr>
        <w:t>, 201</w:t>
      </w:r>
      <w:r w:rsidR="00552C4E" w:rsidRPr="006504C0">
        <w:rPr>
          <w:rFonts w:ascii="Times New Roman" w:hAnsi="Times New Roman" w:cs="Times New Roman"/>
          <w:sz w:val="24"/>
          <w:szCs w:val="24"/>
        </w:rPr>
        <w:t>7</w:t>
      </w:r>
      <w:r w:rsidRPr="006504C0">
        <w:rPr>
          <w:rFonts w:ascii="Times New Roman" w:hAnsi="Times New Roman" w:cs="Times New Roman"/>
          <w:sz w:val="24"/>
          <w:szCs w:val="24"/>
        </w:rPr>
        <w:t xml:space="preserve">), the English language is the only language used for all forms of official transaction. Despite the central role the English language has been playing in communication process nationwide, the language excludes the majority of uneducated Nigerians who live in rural communities. Some Nigerian communities have more than six distinct but mutually unintelligible languages. This makes communication among </w:t>
      </w:r>
      <w:proofErr w:type="spellStart"/>
      <w:r w:rsidRPr="006504C0">
        <w:rPr>
          <w:rFonts w:ascii="Times New Roman" w:hAnsi="Times New Roman" w:cs="Times New Roman"/>
          <w:sz w:val="24"/>
          <w:szCs w:val="24"/>
        </w:rPr>
        <w:t>neighbours</w:t>
      </w:r>
      <w:proofErr w:type="spellEnd"/>
      <w:r w:rsidRPr="006504C0">
        <w:rPr>
          <w:rFonts w:ascii="Times New Roman" w:hAnsi="Times New Roman" w:cs="Times New Roman"/>
          <w:sz w:val="24"/>
          <w:szCs w:val="24"/>
        </w:rPr>
        <w:t xml:space="preserve"> difficult. </w:t>
      </w:r>
      <w:proofErr w:type="spellStart"/>
      <w:r w:rsidRPr="006504C0">
        <w:rPr>
          <w:rFonts w:ascii="Times New Roman" w:hAnsi="Times New Roman" w:cs="Times New Roman"/>
          <w:sz w:val="24"/>
          <w:szCs w:val="24"/>
        </w:rPr>
        <w:t>Emenanjo</w:t>
      </w:r>
      <w:proofErr w:type="spellEnd"/>
      <w:r w:rsidRPr="006504C0">
        <w:rPr>
          <w:rFonts w:ascii="Times New Roman" w:hAnsi="Times New Roman" w:cs="Times New Roman"/>
          <w:sz w:val="24"/>
          <w:szCs w:val="24"/>
        </w:rPr>
        <w:t xml:space="preserve"> cited in </w:t>
      </w:r>
      <w:proofErr w:type="spellStart"/>
      <w:r w:rsidRPr="006504C0">
        <w:rPr>
          <w:rFonts w:ascii="Times New Roman" w:hAnsi="Times New Roman" w:cs="Times New Roman"/>
          <w:sz w:val="24"/>
          <w:szCs w:val="24"/>
        </w:rPr>
        <w:t>Otagburuagu</w:t>
      </w:r>
      <w:proofErr w:type="spellEnd"/>
      <w:r w:rsidRPr="006504C0">
        <w:rPr>
          <w:rFonts w:ascii="Times New Roman" w:hAnsi="Times New Roman" w:cs="Times New Roman"/>
          <w:sz w:val="24"/>
          <w:szCs w:val="24"/>
        </w:rPr>
        <w:t xml:space="preserve"> and </w:t>
      </w:r>
      <w:proofErr w:type="spellStart"/>
      <w:r w:rsidRPr="006504C0">
        <w:rPr>
          <w:rFonts w:ascii="Times New Roman" w:hAnsi="Times New Roman" w:cs="Times New Roman"/>
          <w:sz w:val="24"/>
          <w:szCs w:val="24"/>
        </w:rPr>
        <w:t>Okorji</w:t>
      </w:r>
      <w:proofErr w:type="spellEnd"/>
      <w:r w:rsidRPr="006504C0">
        <w:rPr>
          <w:rFonts w:ascii="Times New Roman" w:hAnsi="Times New Roman" w:cs="Times New Roman"/>
          <w:sz w:val="24"/>
          <w:szCs w:val="24"/>
        </w:rPr>
        <w:t xml:space="preserve"> (201</w:t>
      </w:r>
      <w:r w:rsidR="00552C4E" w:rsidRPr="006504C0">
        <w:rPr>
          <w:rFonts w:ascii="Times New Roman" w:hAnsi="Times New Roman" w:cs="Times New Roman"/>
          <w:sz w:val="24"/>
          <w:szCs w:val="24"/>
        </w:rPr>
        <w:t>8</w:t>
      </w:r>
      <w:r w:rsidRPr="006504C0">
        <w:rPr>
          <w:rFonts w:ascii="Times New Roman" w:hAnsi="Times New Roman" w:cs="Times New Roman"/>
          <w:sz w:val="24"/>
          <w:szCs w:val="24"/>
        </w:rPr>
        <w:t xml:space="preserve">) notes that Nigerian linguistic geography is so complex that language communities can fall into small language groups called </w:t>
      </w:r>
      <w:proofErr w:type="spellStart"/>
      <w:r w:rsidRPr="006504C0">
        <w:rPr>
          <w:rFonts w:ascii="Times New Roman" w:hAnsi="Times New Roman" w:cs="Times New Roman"/>
          <w:sz w:val="24"/>
          <w:szCs w:val="24"/>
        </w:rPr>
        <w:t>chontonolects</w:t>
      </w:r>
      <w:proofErr w:type="spellEnd"/>
      <w:r w:rsidRPr="006504C0">
        <w:rPr>
          <w:rFonts w:ascii="Times New Roman" w:hAnsi="Times New Roman" w:cs="Times New Roman"/>
          <w:sz w:val="24"/>
          <w:szCs w:val="24"/>
        </w:rPr>
        <w:t xml:space="preserve">. The convolutions in the Nigerian linguistics ecology as </w:t>
      </w:r>
      <w:proofErr w:type="spellStart"/>
      <w:r w:rsidRPr="006504C0">
        <w:rPr>
          <w:rFonts w:ascii="Times New Roman" w:hAnsi="Times New Roman" w:cs="Times New Roman"/>
          <w:sz w:val="24"/>
          <w:szCs w:val="24"/>
        </w:rPr>
        <w:t>Otagburuagu</w:t>
      </w:r>
      <w:proofErr w:type="spellEnd"/>
      <w:r w:rsidRPr="006504C0">
        <w:rPr>
          <w:rFonts w:ascii="Times New Roman" w:hAnsi="Times New Roman" w:cs="Times New Roman"/>
          <w:sz w:val="24"/>
          <w:szCs w:val="24"/>
        </w:rPr>
        <w:t>, (20</w:t>
      </w:r>
      <w:r w:rsidR="00C91FB8" w:rsidRPr="006504C0">
        <w:rPr>
          <w:rFonts w:ascii="Times New Roman" w:hAnsi="Times New Roman" w:cs="Times New Roman"/>
          <w:sz w:val="24"/>
          <w:szCs w:val="24"/>
        </w:rPr>
        <w:t>15</w:t>
      </w:r>
      <w:r w:rsidRPr="006504C0">
        <w:rPr>
          <w:rFonts w:ascii="Times New Roman" w:hAnsi="Times New Roman" w:cs="Times New Roman"/>
          <w:sz w:val="24"/>
          <w:szCs w:val="24"/>
        </w:rPr>
        <w:t xml:space="preserve">) noted, has made the use of Nigerian Pidgin a more universal and inconclusive language, inevitable in both formal and informal domains. </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Tracing the history of Pidgin English, Quirk et al (201</w:t>
      </w:r>
      <w:r w:rsidR="00C91FB8" w:rsidRPr="006504C0">
        <w:rPr>
          <w:rFonts w:ascii="Times New Roman" w:hAnsi="Times New Roman" w:cs="Times New Roman"/>
          <w:sz w:val="24"/>
          <w:szCs w:val="24"/>
        </w:rPr>
        <w:t>8</w:t>
      </w:r>
      <w:r w:rsidRPr="006504C0">
        <w:rPr>
          <w:rFonts w:ascii="Times New Roman" w:hAnsi="Times New Roman" w:cs="Times New Roman"/>
          <w:sz w:val="24"/>
          <w:szCs w:val="24"/>
        </w:rPr>
        <w:t xml:space="preserve">) pointed out </w:t>
      </w:r>
      <w:proofErr w:type="gramStart"/>
      <w:r w:rsidRPr="006504C0">
        <w:rPr>
          <w:rFonts w:ascii="Times New Roman" w:hAnsi="Times New Roman" w:cs="Times New Roman"/>
          <w:sz w:val="24"/>
          <w:szCs w:val="24"/>
        </w:rPr>
        <w:t>that“ Pidgin</w:t>
      </w:r>
      <w:proofErr w:type="gramEnd"/>
      <w:r w:rsidRPr="006504C0">
        <w:rPr>
          <w:rFonts w:ascii="Times New Roman" w:hAnsi="Times New Roman" w:cs="Times New Roman"/>
          <w:sz w:val="24"/>
          <w:szCs w:val="24"/>
        </w:rPr>
        <w:t xml:space="preserve"> historically began as simply a language marked by traditional interference used chiefly by the prosperous and privileged section of a community represents by the unskilled and illiterate class of the </w:t>
      </w:r>
      <w:proofErr w:type="gramStart"/>
      <w:r w:rsidRPr="006504C0">
        <w:rPr>
          <w:rFonts w:ascii="Times New Roman" w:hAnsi="Times New Roman" w:cs="Times New Roman"/>
          <w:sz w:val="24"/>
          <w:szCs w:val="24"/>
        </w:rPr>
        <w:t>society”(</w:t>
      </w:r>
      <w:proofErr w:type="gramEnd"/>
      <w:r w:rsidRPr="006504C0">
        <w:rPr>
          <w:rFonts w:ascii="Times New Roman" w:hAnsi="Times New Roman" w:cs="Times New Roman"/>
          <w:sz w:val="24"/>
          <w:szCs w:val="24"/>
        </w:rPr>
        <w:t>Wardhaugh, 201</w:t>
      </w:r>
      <w:r w:rsidR="00C91FB8" w:rsidRPr="006504C0">
        <w:rPr>
          <w:rFonts w:ascii="Times New Roman" w:hAnsi="Times New Roman" w:cs="Times New Roman"/>
          <w:sz w:val="24"/>
          <w:szCs w:val="24"/>
        </w:rPr>
        <w:t>6</w:t>
      </w:r>
      <w:r w:rsidRPr="006504C0">
        <w:rPr>
          <w:rFonts w:ascii="Times New Roman" w:hAnsi="Times New Roman" w:cs="Times New Roman"/>
          <w:sz w:val="24"/>
          <w:szCs w:val="24"/>
        </w:rPr>
        <w:t>). This situation, however, is not so with the Nigeria Pidgin. Studies have shown that the Nigeria Pidgin began as an English-based Pidgin and later metamorphosed into various forms and patterns in its usage, Aziza, (20</w:t>
      </w:r>
      <w:r w:rsidR="00C91FB8" w:rsidRPr="006504C0">
        <w:rPr>
          <w:rFonts w:ascii="Times New Roman" w:hAnsi="Times New Roman" w:cs="Times New Roman"/>
          <w:sz w:val="24"/>
          <w:szCs w:val="24"/>
        </w:rPr>
        <w:t>2</w:t>
      </w:r>
      <w:r w:rsidRPr="006504C0">
        <w:rPr>
          <w:rFonts w:ascii="Times New Roman" w:hAnsi="Times New Roman" w:cs="Times New Roman"/>
          <w:sz w:val="24"/>
          <w:szCs w:val="24"/>
        </w:rPr>
        <w:t xml:space="preserve">0); </w:t>
      </w:r>
      <w:proofErr w:type="spellStart"/>
      <w:r w:rsidRPr="006504C0">
        <w:rPr>
          <w:rFonts w:ascii="Times New Roman" w:hAnsi="Times New Roman" w:cs="Times New Roman"/>
          <w:sz w:val="24"/>
          <w:szCs w:val="24"/>
        </w:rPr>
        <w:t>Elugbe</w:t>
      </w:r>
      <w:proofErr w:type="spellEnd"/>
      <w:r w:rsidRPr="006504C0">
        <w:rPr>
          <w:rFonts w:ascii="Times New Roman" w:hAnsi="Times New Roman" w:cs="Times New Roman"/>
          <w:sz w:val="24"/>
          <w:szCs w:val="24"/>
        </w:rPr>
        <w:t xml:space="preserve"> (2015) and </w:t>
      </w:r>
      <w:proofErr w:type="spellStart"/>
      <w:r w:rsidRPr="006504C0">
        <w:rPr>
          <w:rFonts w:ascii="Times New Roman" w:hAnsi="Times New Roman" w:cs="Times New Roman"/>
          <w:sz w:val="24"/>
          <w:szCs w:val="24"/>
        </w:rPr>
        <w:t>Egbokhare</w:t>
      </w:r>
      <w:proofErr w:type="spellEnd"/>
      <w:r w:rsidRPr="006504C0">
        <w:rPr>
          <w:rFonts w:ascii="Times New Roman" w:hAnsi="Times New Roman" w:cs="Times New Roman"/>
          <w:sz w:val="24"/>
          <w:szCs w:val="24"/>
        </w:rPr>
        <w:t xml:space="preserve"> (2013). Nigerian Pidgin English is seen as aversion of English and ethnic Nigerian languages spoken as a kind of Lingua Franca across the country especially among students. In an attempt to define Nigerian Pidgin English, </w:t>
      </w:r>
      <w:proofErr w:type="spellStart"/>
      <w:r w:rsidRPr="006504C0">
        <w:rPr>
          <w:rFonts w:ascii="Times New Roman" w:hAnsi="Times New Roman" w:cs="Times New Roman"/>
          <w:sz w:val="24"/>
          <w:szCs w:val="24"/>
        </w:rPr>
        <w:t>Elugbe</w:t>
      </w:r>
      <w:proofErr w:type="spellEnd"/>
      <w:r w:rsidRPr="006504C0">
        <w:rPr>
          <w:rFonts w:ascii="Times New Roman" w:hAnsi="Times New Roman" w:cs="Times New Roman"/>
          <w:sz w:val="24"/>
          <w:szCs w:val="24"/>
        </w:rPr>
        <w:t xml:space="preserve"> and </w:t>
      </w:r>
      <w:proofErr w:type="spellStart"/>
      <w:r w:rsidRPr="006504C0">
        <w:rPr>
          <w:rFonts w:ascii="Times New Roman" w:hAnsi="Times New Roman" w:cs="Times New Roman"/>
          <w:sz w:val="24"/>
          <w:szCs w:val="24"/>
        </w:rPr>
        <w:t>Omamur</w:t>
      </w:r>
      <w:proofErr w:type="spellEnd"/>
      <w:r w:rsidRPr="006504C0">
        <w:rPr>
          <w:rFonts w:ascii="Times New Roman" w:hAnsi="Times New Roman" w:cs="Times New Roman"/>
          <w:sz w:val="24"/>
          <w:szCs w:val="24"/>
        </w:rPr>
        <w:t xml:space="preserve"> (201</w:t>
      </w:r>
      <w:r w:rsidR="00C91FB8" w:rsidRPr="006504C0">
        <w:rPr>
          <w:rFonts w:ascii="Times New Roman" w:hAnsi="Times New Roman" w:cs="Times New Roman"/>
          <w:sz w:val="24"/>
          <w:szCs w:val="24"/>
        </w:rPr>
        <w:t>8</w:t>
      </w:r>
      <w:r w:rsidRPr="006504C0">
        <w:rPr>
          <w:rFonts w:ascii="Times New Roman" w:hAnsi="Times New Roman" w:cs="Times New Roman"/>
          <w:sz w:val="24"/>
          <w:szCs w:val="24"/>
        </w:rPr>
        <w:t xml:space="preserve">), see it as ‘some kind of marginal language that arises to fulfill specific </w:t>
      </w:r>
      <w:r w:rsidRPr="006504C0">
        <w:rPr>
          <w:rFonts w:ascii="Times New Roman" w:hAnsi="Times New Roman" w:cs="Times New Roman"/>
          <w:sz w:val="24"/>
          <w:szCs w:val="24"/>
        </w:rPr>
        <w:lastRenderedPageBreak/>
        <w:t xml:space="preserve">communication needs in a well-defined circumstance.’ Furthermore, Nigerian Pidgin is a somewhat pejorative label used by native speakers of English to describe the </w:t>
      </w:r>
      <w:proofErr w:type="gramStart"/>
      <w:r w:rsidRPr="006504C0">
        <w:rPr>
          <w:rFonts w:ascii="Times New Roman" w:hAnsi="Times New Roman" w:cs="Times New Roman"/>
          <w:sz w:val="24"/>
          <w:szCs w:val="24"/>
        </w:rPr>
        <w:t>often hysterical</w:t>
      </w:r>
      <w:proofErr w:type="gramEnd"/>
      <w:r w:rsidRPr="006504C0">
        <w:rPr>
          <w:rFonts w:ascii="Times New Roman" w:hAnsi="Times New Roman" w:cs="Times New Roman"/>
          <w:sz w:val="24"/>
          <w:szCs w:val="24"/>
        </w:rPr>
        <w:t xml:space="preserve"> violations of the basic rules of Standard English syntax by non-native speakers of the language. </w:t>
      </w:r>
      <w:proofErr w:type="spellStart"/>
      <w:r w:rsidRPr="006504C0">
        <w:rPr>
          <w:rFonts w:ascii="Times New Roman" w:hAnsi="Times New Roman" w:cs="Times New Roman"/>
          <w:sz w:val="24"/>
          <w:szCs w:val="24"/>
        </w:rPr>
        <w:t>Kperogi</w:t>
      </w:r>
      <w:proofErr w:type="spellEnd"/>
      <w:r w:rsidRPr="006504C0">
        <w:rPr>
          <w:rFonts w:ascii="Times New Roman" w:hAnsi="Times New Roman" w:cs="Times New Roman"/>
          <w:sz w:val="24"/>
          <w:szCs w:val="24"/>
        </w:rPr>
        <w:t xml:space="preserve">, (2019) further describes Pidgin as a technical term in linguistics that refers to a “contact” or “trade” language that emerged from the fusion of foreign, usually European, language and indigenous, usually non-European languages. Here, the European language provided most of the vocabulary and the indigenous languages produce the structure of the language. The cultural language which language emanates from has far reaching influences on its predominant usage as is the case with Nigerian Pidgin. Its variation, no doubt is not unconnected with the culture of its users. It is in the light of this that Abdullah – </w:t>
      </w:r>
      <w:proofErr w:type="spellStart"/>
      <w:r w:rsidRPr="006504C0">
        <w:rPr>
          <w:rFonts w:ascii="Times New Roman" w:hAnsi="Times New Roman" w:cs="Times New Roman"/>
          <w:sz w:val="24"/>
          <w:szCs w:val="24"/>
        </w:rPr>
        <w:t>Idiagbom</w:t>
      </w:r>
      <w:proofErr w:type="spellEnd"/>
      <w:r w:rsidRPr="006504C0">
        <w:rPr>
          <w:rFonts w:ascii="Times New Roman" w:hAnsi="Times New Roman" w:cs="Times New Roman"/>
          <w:sz w:val="24"/>
          <w:szCs w:val="24"/>
        </w:rPr>
        <w:t xml:space="preserve"> (20</w:t>
      </w:r>
      <w:r w:rsidR="00573B8E" w:rsidRPr="006504C0">
        <w:rPr>
          <w:rFonts w:ascii="Times New Roman" w:hAnsi="Times New Roman" w:cs="Times New Roman"/>
          <w:sz w:val="24"/>
          <w:szCs w:val="24"/>
        </w:rPr>
        <w:t>2</w:t>
      </w:r>
      <w:r w:rsidRPr="006504C0">
        <w:rPr>
          <w:rFonts w:ascii="Times New Roman" w:hAnsi="Times New Roman" w:cs="Times New Roman"/>
          <w:sz w:val="24"/>
          <w:szCs w:val="24"/>
        </w:rPr>
        <w:t xml:space="preserve">1) in his study on “The Sociolinguistic of Nigerian Pidgin (English) on University Campus” quoting Brooks, N (1969) Posits: ‘It is through the magic of language that man comes eventually to understand to an impressive degree the environment to which he lives and still more surprising, gains an insight into his own nature and his own condition.’ </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 xml:space="preserve">The teachers and students are victim of these observations about Nigerian Pidgin. And perhaps the cultural influence of the native language on the teacher is largely reflected on the students since no student is believed not to be greater than his/her teacher. In view of this, </w:t>
      </w:r>
      <w:proofErr w:type="spellStart"/>
      <w:r w:rsidRPr="006504C0">
        <w:rPr>
          <w:rFonts w:ascii="Times New Roman" w:hAnsi="Times New Roman" w:cs="Times New Roman"/>
          <w:sz w:val="24"/>
          <w:szCs w:val="24"/>
        </w:rPr>
        <w:t>Akujobi</w:t>
      </w:r>
      <w:proofErr w:type="spellEnd"/>
      <w:r w:rsidRPr="006504C0">
        <w:rPr>
          <w:rFonts w:ascii="Times New Roman" w:hAnsi="Times New Roman" w:cs="Times New Roman"/>
          <w:sz w:val="24"/>
          <w:szCs w:val="24"/>
        </w:rPr>
        <w:t xml:space="preserve"> and Chukwu</w:t>
      </w:r>
      <w:r w:rsidR="00761504">
        <w:rPr>
          <w:rFonts w:ascii="Times New Roman" w:hAnsi="Times New Roman" w:cs="Times New Roman"/>
          <w:sz w:val="24"/>
          <w:szCs w:val="24"/>
        </w:rPr>
        <w:t xml:space="preserve"> </w:t>
      </w:r>
      <w:r w:rsidRPr="006504C0">
        <w:rPr>
          <w:rFonts w:ascii="Times New Roman" w:hAnsi="Times New Roman" w:cs="Times New Roman"/>
          <w:sz w:val="24"/>
          <w:szCs w:val="24"/>
        </w:rPr>
        <w:t>(201</w:t>
      </w:r>
      <w:r w:rsidR="00716FAB" w:rsidRPr="006504C0">
        <w:rPr>
          <w:rFonts w:ascii="Times New Roman" w:hAnsi="Times New Roman" w:cs="Times New Roman"/>
          <w:sz w:val="24"/>
          <w:szCs w:val="24"/>
        </w:rPr>
        <w:t>7</w:t>
      </w:r>
      <w:r w:rsidRPr="006504C0">
        <w:rPr>
          <w:rFonts w:ascii="Times New Roman" w:hAnsi="Times New Roman" w:cs="Times New Roman"/>
          <w:sz w:val="24"/>
          <w:szCs w:val="24"/>
        </w:rPr>
        <w:t xml:space="preserve">), quoting Ashby submitted that ‘the quality of English used in the classroom is such that all pupils are to a serious disadvantage. It cannot be doubted that thousands of the most gifted are unable to further their education because they were not taught well the language in which they were examined.’ They further pointed out </w:t>
      </w:r>
      <w:r w:rsidRPr="006504C0">
        <w:rPr>
          <w:rFonts w:ascii="Times New Roman" w:hAnsi="Times New Roman" w:cs="Times New Roman"/>
          <w:sz w:val="24"/>
          <w:szCs w:val="24"/>
        </w:rPr>
        <w:lastRenderedPageBreak/>
        <w:t xml:space="preserve">that ‘according to the canons of the discipline for language pedagogy, the more the difference between the system of the target language, the more difficult learning invariably be comes and the smaller the difference, the easier the learning.’ </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The above assertion gives credence to the difficulty faced by students who grew up in an environment where native language is widely used than Standard English in teaching and learning. This will make their learning of the Standard English a herculean task. Students’ daily use of their native language in communication within and outside the school has further enhanced the use of Nigerian Pidgin which is derived from a blend of the morphology of the native language and the syntax of the Standard English in its usage. In real sense, no language is inferior or superior to the other. But what enhances its continuous usage is the specific communication needs that it serves and competence attained by its users over a long period of time which also makes it a norm among a well-defined group of users. It is also true that where two or more speech communities come in contact, a lingua franca or common language of communication tends to emerge (Stockwell, 201</w:t>
      </w:r>
      <w:r w:rsidR="00691FDB" w:rsidRPr="006504C0">
        <w:rPr>
          <w:rFonts w:ascii="Times New Roman" w:hAnsi="Times New Roman" w:cs="Times New Roman"/>
          <w:sz w:val="24"/>
          <w:szCs w:val="24"/>
        </w:rPr>
        <w:t>5</w:t>
      </w:r>
      <w:r w:rsidRPr="006504C0">
        <w:rPr>
          <w:rFonts w:ascii="Times New Roman" w:hAnsi="Times New Roman" w:cs="Times New Roman"/>
          <w:sz w:val="24"/>
          <w:szCs w:val="24"/>
        </w:rPr>
        <w:t>). The distortion which Nigerian Pidgin has on the Standard English is in vary in degree and magnitude. Looking at this Nigerian Pidgin sentence: “</w:t>
      </w:r>
      <w:proofErr w:type="spellStart"/>
      <w:r w:rsidRPr="006504C0">
        <w:rPr>
          <w:rFonts w:ascii="Times New Roman" w:hAnsi="Times New Roman" w:cs="Times New Roman"/>
          <w:sz w:val="24"/>
          <w:szCs w:val="24"/>
        </w:rPr>
        <w:t>Wetin</w:t>
      </w:r>
      <w:proofErr w:type="spellEnd"/>
      <w:r w:rsidRPr="006504C0">
        <w:rPr>
          <w:rFonts w:ascii="Times New Roman" w:hAnsi="Times New Roman" w:cs="Times New Roman"/>
          <w:sz w:val="24"/>
          <w:szCs w:val="24"/>
        </w:rPr>
        <w:t xml:space="preserve"> </w:t>
      </w:r>
      <w:proofErr w:type="spellStart"/>
      <w:r w:rsidRPr="006504C0">
        <w:rPr>
          <w:rFonts w:ascii="Times New Roman" w:hAnsi="Times New Roman" w:cs="Times New Roman"/>
          <w:sz w:val="24"/>
          <w:szCs w:val="24"/>
        </w:rPr>
        <w:t>deyhapun</w:t>
      </w:r>
      <w:proofErr w:type="spellEnd"/>
      <w:r w:rsidRPr="006504C0">
        <w:rPr>
          <w:rFonts w:ascii="Times New Roman" w:hAnsi="Times New Roman" w:cs="Times New Roman"/>
          <w:sz w:val="24"/>
          <w:szCs w:val="24"/>
        </w:rPr>
        <w:t xml:space="preserve"> </w:t>
      </w:r>
      <w:proofErr w:type="spellStart"/>
      <w:r w:rsidRPr="006504C0">
        <w:rPr>
          <w:rFonts w:ascii="Times New Roman" w:hAnsi="Times New Roman" w:cs="Times New Roman"/>
          <w:sz w:val="24"/>
          <w:szCs w:val="24"/>
        </w:rPr>
        <w:t>nau</w:t>
      </w:r>
      <w:proofErr w:type="spellEnd"/>
      <w:r w:rsidRPr="006504C0">
        <w:rPr>
          <w:rFonts w:ascii="Times New Roman" w:hAnsi="Times New Roman" w:cs="Times New Roman"/>
          <w:sz w:val="24"/>
          <w:szCs w:val="24"/>
        </w:rPr>
        <w:t xml:space="preserve">?” one knows that it is a derivative of the Standard English equivalent – “What is happening now?” Now we see that the </w:t>
      </w:r>
      <w:proofErr w:type="gramStart"/>
      <w:r w:rsidRPr="006504C0">
        <w:rPr>
          <w:rFonts w:ascii="Times New Roman" w:hAnsi="Times New Roman" w:cs="Times New Roman"/>
          <w:sz w:val="24"/>
          <w:szCs w:val="24"/>
        </w:rPr>
        <w:t xml:space="preserve">expression“ </w:t>
      </w:r>
      <w:proofErr w:type="spellStart"/>
      <w:r w:rsidRPr="006504C0">
        <w:rPr>
          <w:rFonts w:ascii="Times New Roman" w:hAnsi="Times New Roman" w:cs="Times New Roman"/>
          <w:sz w:val="24"/>
          <w:szCs w:val="24"/>
        </w:rPr>
        <w:t>Wetin</w:t>
      </w:r>
      <w:proofErr w:type="spellEnd"/>
      <w:proofErr w:type="gramEnd"/>
      <w:r w:rsidRPr="006504C0">
        <w:rPr>
          <w:rFonts w:ascii="Times New Roman" w:hAnsi="Times New Roman" w:cs="Times New Roman"/>
          <w:sz w:val="24"/>
          <w:szCs w:val="24"/>
        </w:rPr>
        <w:t xml:space="preserve"> </w:t>
      </w:r>
      <w:proofErr w:type="spellStart"/>
      <w:r w:rsidRPr="006504C0">
        <w:rPr>
          <w:rFonts w:ascii="Times New Roman" w:hAnsi="Times New Roman" w:cs="Times New Roman"/>
          <w:sz w:val="24"/>
          <w:szCs w:val="24"/>
        </w:rPr>
        <w:t>dey</w:t>
      </w:r>
      <w:proofErr w:type="spellEnd"/>
      <w:r w:rsidRPr="006504C0">
        <w:rPr>
          <w:rFonts w:ascii="Times New Roman" w:hAnsi="Times New Roman" w:cs="Times New Roman"/>
          <w:sz w:val="24"/>
          <w:szCs w:val="24"/>
        </w:rPr>
        <w:t>’ is a distortion of “What is”; “</w:t>
      </w:r>
      <w:proofErr w:type="spellStart"/>
      <w:r w:rsidRPr="006504C0">
        <w:rPr>
          <w:rFonts w:ascii="Times New Roman" w:hAnsi="Times New Roman" w:cs="Times New Roman"/>
          <w:sz w:val="24"/>
          <w:szCs w:val="24"/>
        </w:rPr>
        <w:t>hapun</w:t>
      </w:r>
      <w:proofErr w:type="spellEnd"/>
      <w:r w:rsidRPr="006504C0">
        <w:rPr>
          <w:rFonts w:ascii="Times New Roman" w:hAnsi="Times New Roman" w:cs="Times New Roman"/>
          <w:sz w:val="24"/>
          <w:szCs w:val="24"/>
        </w:rPr>
        <w:t>” is also another distortion of “happening” while “</w:t>
      </w:r>
      <w:proofErr w:type="spellStart"/>
      <w:r w:rsidRPr="006504C0">
        <w:rPr>
          <w:rFonts w:ascii="Times New Roman" w:hAnsi="Times New Roman" w:cs="Times New Roman"/>
          <w:sz w:val="24"/>
          <w:szCs w:val="24"/>
        </w:rPr>
        <w:t>nau</w:t>
      </w:r>
      <w:proofErr w:type="spellEnd"/>
      <w:r w:rsidRPr="006504C0">
        <w:rPr>
          <w:rFonts w:ascii="Times New Roman" w:hAnsi="Times New Roman" w:cs="Times New Roman"/>
          <w:sz w:val="24"/>
          <w:szCs w:val="24"/>
        </w:rPr>
        <w:t>” is a corruption of “now”.</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Interestingly, Nigerian Pidgin is characterized by a simple, often anarchic and rudimentary grammatical structure, a severely limited vocabulary and issued for the expression of really basic thought processes (</w:t>
      </w:r>
      <w:proofErr w:type="spellStart"/>
      <w:r w:rsidRPr="006504C0">
        <w:rPr>
          <w:rFonts w:ascii="Times New Roman" w:hAnsi="Times New Roman" w:cs="Times New Roman"/>
          <w:sz w:val="24"/>
          <w:szCs w:val="24"/>
        </w:rPr>
        <w:t>Kperogi</w:t>
      </w:r>
      <w:proofErr w:type="spellEnd"/>
      <w:r w:rsidRPr="006504C0">
        <w:rPr>
          <w:rFonts w:ascii="Times New Roman" w:hAnsi="Times New Roman" w:cs="Times New Roman"/>
          <w:sz w:val="24"/>
          <w:szCs w:val="24"/>
        </w:rPr>
        <w:t xml:space="preserve">, 2019). The above situation is a result </w:t>
      </w:r>
      <w:r w:rsidRPr="006504C0">
        <w:rPr>
          <w:rFonts w:ascii="Times New Roman" w:hAnsi="Times New Roman" w:cs="Times New Roman"/>
          <w:sz w:val="24"/>
          <w:szCs w:val="24"/>
        </w:rPr>
        <w:lastRenderedPageBreak/>
        <w:t>of the fact that Nigerian Pidgin emerged more as “emergency” language for casual, shot-term linguistic encounters. Hence, it cannot be used to express high-minded thought processes and are usually not anybody’s primary or first language.</w:t>
      </w:r>
    </w:p>
    <w:p w:rsidR="00091F36" w:rsidRPr="006504C0" w:rsidRDefault="00761504" w:rsidP="00054E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091F36" w:rsidRPr="006504C0">
        <w:rPr>
          <w:rFonts w:ascii="Times New Roman" w:hAnsi="Times New Roman" w:cs="Times New Roman"/>
          <w:b/>
          <w:sz w:val="24"/>
          <w:szCs w:val="24"/>
        </w:rPr>
        <w:t>Statement of the Problem</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 xml:space="preserve">There is a general belief among students that Pidgin English serves as a variety of English that facilitates communication though it is a deviation from the norm. The above assumption provided the basis for the use of Pidgin especially among students. The use of Pidgin goes beyond verbal communication and has become more of a verbal behavior as its expression has moved from the boundaries of informal conversation to formal situations. Scholars have called for the urgent consideration and pronouncement of Nigeria Pidgin as co-official language with English. ‘Nigerian Pidgin plays a very important role in communication in Nigeria. If it will be recognized as a co-official language with English, it will enhance the participation of all citizens in the economic, social and political development of the country.’ Party to this assertion are </w:t>
      </w:r>
      <w:proofErr w:type="spellStart"/>
      <w:r w:rsidRPr="006504C0">
        <w:rPr>
          <w:rFonts w:ascii="Times New Roman" w:hAnsi="Times New Roman" w:cs="Times New Roman"/>
          <w:sz w:val="24"/>
          <w:szCs w:val="24"/>
        </w:rPr>
        <w:t>Elugbe</w:t>
      </w:r>
      <w:proofErr w:type="spellEnd"/>
      <w:r w:rsidRPr="006504C0">
        <w:rPr>
          <w:rFonts w:ascii="Times New Roman" w:hAnsi="Times New Roman" w:cs="Times New Roman"/>
          <w:sz w:val="24"/>
          <w:szCs w:val="24"/>
        </w:rPr>
        <w:t xml:space="preserve"> and </w:t>
      </w:r>
      <w:proofErr w:type="spellStart"/>
      <w:r w:rsidRPr="006504C0">
        <w:rPr>
          <w:rFonts w:ascii="Times New Roman" w:hAnsi="Times New Roman" w:cs="Times New Roman"/>
          <w:sz w:val="24"/>
          <w:szCs w:val="24"/>
        </w:rPr>
        <w:t>Omamor</w:t>
      </w:r>
      <w:proofErr w:type="spellEnd"/>
      <w:r w:rsidRPr="006504C0">
        <w:rPr>
          <w:rFonts w:ascii="Times New Roman" w:hAnsi="Times New Roman" w:cs="Times New Roman"/>
          <w:sz w:val="24"/>
          <w:szCs w:val="24"/>
        </w:rPr>
        <w:t>, (201</w:t>
      </w:r>
      <w:r w:rsidR="00326DDA" w:rsidRPr="006504C0">
        <w:rPr>
          <w:rFonts w:ascii="Times New Roman" w:hAnsi="Times New Roman" w:cs="Times New Roman"/>
          <w:sz w:val="24"/>
          <w:szCs w:val="24"/>
        </w:rPr>
        <w:t>7</w:t>
      </w:r>
      <w:r w:rsidRPr="006504C0">
        <w:rPr>
          <w:rFonts w:ascii="Times New Roman" w:hAnsi="Times New Roman" w:cs="Times New Roman"/>
          <w:sz w:val="24"/>
          <w:szCs w:val="24"/>
        </w:rPr>
        <w:t xml:space="preserve">) who want the use of Pidgin in the classroom especially in Edo and Delta states where virtually everybody speaks the language with proficiency. Now, it is a known fact that what one reads regularly influences the way one speaks and writes. Students regularly exposé themselves to songs with lyrics written in Pidgin, magazines and jokes written in Pidgin as well as movies with Pidgin as their predominant language of communication. All these influence students’ predominant language of communication especially among themselves within and outside the school. ‘The argument,’ some scholars ‘in </w:t>
      </w:r>
      <w:proofErr w:type="spellStart"/>
      <w:r w:rsidRPr="006504C0">
        <w:rPr>
          <w:rFonts w:ascii="Times New Roman" w:hAnsi="Times New Roman" w:cs="Times New Roman"/>
          <w:sz w:val="24"/>
          <w:szCs w:val="24"/>
        </w:rPr>
        <w:t>favour</w:t>
      </w:r>
      <w:proofErr w:type="spellEnd"/>
      <w:r w:rsidRPr="006504C0">
        <w:rPr>
          <w:rFonts w:ascii="Times New Roman" w:hAnsi="Times New Roman" w:cs="Times New Roman"/>
          <w:sz w:val="24"/>
          <w:szCs w:val="24"/>
        </w:rPr>
        <w:t xml:space="preserve"> of Pidgin as a compromise language and that which could foster unity among the diverse ethnic groups </w:t>
      </w:r>
      <w:r w:rsidRPr="006504C0">
        <w:rPr>
          <w:rFonts w:ascii="Times New Roman" w:hAnsi="Times New Roman" w:cs="Times New Roman"/>
          <w:sz w:val="24"/>
          <w:szCs w:val="24"/>
        </w:rPr>
        <w:lastRenderedPageBreak/>
        <w:t>has some surface attraction but many have not paused to consider the possible negative effects on the standard usage of English among pupils and students in Nigerian schools.</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It is an established fact that Pidgin English exists in Nigeria which linguists call the Nigerian pidgin and that studies have been carried out on its effects on Standard English (Oko, 201</w:t>
      </w:r>
      <w:r w:rsidR="00326DDA" w:rsidRPr="006504C0">
        <w:rPr>
          <w:rFonts w:ascii="Times New Roman" w:hAnsi="Times New Roman" w:cs="Times New Roman"/>
          <w:sz w:val="24"/>
          <w:szCs w:val="24"/>
        </w:rPr>
        <w:t>9</w:t>
      </w:r>
      <w:r w:rsidRPr="006504C0">
        <w:rPr>
          <w:rFonts w:ascii="Times New Roman" w:hAnsi="Times New Roman" w:cs="Times New Roman"/>
          <w:sz w:val="24"/>
          <w:szCs w:val="24"/>
        </w:rPr>
        <w:t>; Agbo, 20</w:t>
      </w:r>
      <w:r w:rsidR="00326DDA" w:rsidRPr="006504C0">
        <w:rPr>
          <w:rFonts w:ascii="Times New Roman" w:hAnsi="Times New Roman" w:cs="Times New Roman"/>
          <w:sz w:val="24"/>
          <w:szCs w:val="24"/>
        </w:rPr>
        <w:t>16</w:t>
      </w:r>
      <w:r w:rsidRPr="006504C0">
        <w:rPr>
          <w:rFonts w:ascii="Times New Roman" w:hAnsi="Times New Roman" w:cs="Times New Roman"/>
          <w:sz w:val="24"/>
          <w:szCs w:val="24"/>
        </w:rPr>
        <w:t>) among others. The researcher observes that no special attention has been given to assess the level of the damage done on students’ use of the Standard English by constant use of Nigeria Pidgin English. The problem which this research therefore seeks to investigate is the effects of the use of pidgin English on speaking competency of students of senior secondary school In Ilorin West Local Government Area of Kwara State.</w:t>
      </w:r>
    </w:p>
    <w:p w:rsidR="00091F36" w:rsidRPr="006504C0" w:rsidRDefault="00D204F1" w:rsidP="00054E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00091F36" w:rsidRPr="006504C0">
        <w:rPr>
          <w:rFonts w:ascii="Times New Roman" w:hAnsi="Times New Roman" w:cs="Times New Roman"/>
          <w:b/>
          <w:sz w:val="24"/>
          <w:szCs w:val="24"/>
        </w:rPr>
        <w:t>Objective of the Study</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The objective of the study aimed to examine the effect of the pidgin English on speaking competency of students of senior secondary school in Ilorin West Local Government Area of Kwara State.</w:t>
      </w:r>
    </w:p>
    <w:p w:rsidR="00091F36" w:rsidRPr="006504C0" w:rsidRDefault="00091F36" w:rsidP="00054EE1">
      <w:p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The objectives of the study are;</w:t>
      </w:r>
    </w:p>
    <w:p w:rsidR="00091F36" w:rsidRPr="006504C0" w:rsidRDefault="00091F36" w:rsidP="00054EE1">
      <w:pPr>
        <w:pStyle w:val="ListParagraph"/>
        <w:numPr>
          <w:ilvl w:val="0"/>
          <w:numId w:val="1"/>
        </w:num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 xml:space="preserve"> Find out the extent of Pidgin English usage among secondary schools in Ilorin West Local Government Area of Kwara state. </w:t>
      </w:r>
    </w:p>
    <w:p w:rsidR="00091F36" w:rsidRPr="006504C0" w:rsidRDefault="00091F36" w:rsidP="00054EE1">
      <w:pPr>
        <w:pStyle w:val="ListParagraph"/>
        <w:numPr>
          <w:ilvl w:val="0"/>
          <w:numId w:val="1"/>
        </w:num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 xml:space="preserve"> Determine the factors that inform students’ usage of Pidgin in secondary schools in Ilorin West Local Government Area of Kwara state. </w:t>
      </w:r>
    </w:p>
    <w:p w:rsidR="00091F36" w:rsidRPr="006504C0" w:rsidRDefault="00091F36" w:rsidP="00054EE1">
      <w:pPr>
        <w:pStyle w:val="ListParagraph"/>
        <w:numPr>
          <w:ilvl w:val="0"/>
          <w:numId w:val="1"/>
        </w:num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 xml:space="preserve"> Ascertain the extent of harm done by Pidgin English on the speaking competency of secondary school students in Ilorin West Local Government Area of Kwara state.</w:t>
      </w:r>
    </w:p>
    <w:p w:rsidR="00091F36" w:rsidRPr="006504C0" w:rsidRDefault="00091F36" w:rsidP="00054EE1">
      <w:pPr>
        <w:pStyle w:val="ListParagraph"/>
        <w:numPr>
          <w:ilvl w:val="0"/>
          <w:numId w:val="1"/>
        </w:num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lastRenderedPageBreak/>
        <w:t xml:space="preserve">. Find out ways to mitigate the effects of Pidgin English on Standard English usage among secondary </w:t>
      </w:r>
      <w:proofErr w:type="gramStart"/>
      <w:r w:rsidRPr="006504C0">
        <w:rPr>
          <w:rFonts w:ascii="Times New Roman" w:hAnsi="Times New Roman" w:cs="Times New Roman"/>
          <w:sz w:val="24"/>
          <w:szCs w:val="24"/>
        </w:rPr>
        <w:t>schools</w:t>
      </w:r>
      <w:proofErr w:type="gramEnd"/>
      <w:r w:rsidRPr="006504C0">
        <w:rPr>
          <w:rFonts w:ascii="Times New Roman" w:hAnsi="Times New Roman" w:cs="Times New Roman"/>
          <w:sz w:val="24"/>
          <w:szCs w:val="24"/>
        </w:rPr>
        <w:t xml:space="preserve"> students in Ilorin West Local Government Area of Kwara state.</w:t>
      </w:r>
    </w:p>
    <w:p w:rsidR="00091F36" w:rsidRPr="006504C0" w:rsidRDefault="00D204F1" w:rsidP="00054E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091F36" w:rsidRPr="006504C0">
        <w:rPr>
          <w:rFonts w:ascii="Times New Roman" w:hAnsi="Times New Roman" w:cs="Times New Roman"/>
          <w:b/>
          <w:sz w:val="24"/>
          <w:szCs w:val="24"/>
        </w:rPr>
        <w:t xml:space="preserve">Research Question  </w:t>
      </w:r>
    </w:p>
    <w:p w:rsidR="00091F36" w:rsidRPr="006504C0" w:rsidRDefault="00091F36" w:rsidP="00054EE1">
      <w:p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The following research questions were formulated;</w:t>
      </w:r>
    </w:p>
    <w:p w:rsidR="00091F36" w:rsidRPr="006504C0" w:rsidRDefault="00091F36" w:rsidP="00054EE1">
      <w:pPr>
        <w:pStyle w:val="ListParagraph"/>
        <w:numPr>
          <w:ilvl w:val="0"/>
          <w:numId w:val="2"/>
        </w:num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 xml:space="preserve">To what extent is Pidgin English spoken by students in secondary schools in Ilorin West Local Government Area of Kwara state? </w:t>
      </w:r>
    </w:p>
    <w:p w:rsidR="00091F36" w:rsidRPr="006504C0" w:rsidRDefault="00091F36" w:rsidP="00054EE1">
      <w:pPr>
        <w:pStyle w:val="ListParagraph"/>
        <w:numPr>
          <w:ilvl w:val="0"/>
          <w:numId w:val="2"/>
        </w:num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 xml:space="preserve">To what harm done by Pidgin English on the speaking competency of secondary school students in Ilorin West Local Government Area of Kwara state? </w:t>
      </w:r>
    </w:p>
    <w:p w:rsidR="00091F36" w:rsidRPr="006504C0" w:rsidRDefault="00091F36" w:rsidP="00054EE1">
      <w:pPr>
        <w:pStyle w:val="ListParagraph"/>
        <w:numPr>
          <w:ilvl w:val="0"/>
          <w:numId w:val="2"/>
        </w:num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 xml:space="preserve"> What can be done to mitigate the effects of Pidgin English on Standard English usage among secondary school students in Ilorin West Local Government Area of Kwara state?</w:t>
      </w:r>
    </w:p>
    <w:p w:rsidR="00091F36" w:rsidRPr="006504C0" w:rsidRDefault="00D204F1" w:rsidP="00054E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091F36" w:rsidRPr="006504C0">
        <w:rPr>
          <w:rFonts w:ascii="Times New Roman" w:hAnsi="Times New Roman" w:cs="Times New Roman"/>
          <w:b/>
          <w:sz w:val="24"/>
          <w:szCs w:val="24"/>
        </w:rPr>
        <w:t xml:space="preserve">Research Hypotheses </w:t>
      </w:r>
    </w:p>
    <w:p w:rsidR="00091F36" w:rsidRPr="006504C0" w:rsidRDefault="00091F36" w:rsidP="00054EE1">
      <w:pPr>
        <w:spacing w:after="0" w:line="480" w:lineRule="auto"/>
        <w:jc w:val="both"/>
        <w:rPr>
          <w:rFonts w:ascii="Times New Roman" w:hAnsi="Times New Roman" w:cs="Times New Roman"/>
          <w:bCs/>
          <w:sz w:val="24"/>
          <w:szCs w:val="24"/>
        </w:rPr>
      </w:pPr>
      <w:r w:rsidRPr="006504C0">
        <w:rPr>
          <w:rFonts w:ascii="Times New Roman" w:hAnsi="Times New Roman" w:cs="Times New Roman"/>
          <w:bCs/>
          <w:sz w:val="24"/>
          <w:szCs w:val="24"/>
        </w:rPr>
        <w:t>HO</w:t>
      </w:r>
      <w:r w:rsidRPr="006504C0">
        <w:rPr>
          <w:rFonts w:ascii="Times New Roman" w:hAnsi="Times New Roman" w:cs="Times New Roman"/>
          <w:bCs/>
          <w:sz w:val="24"/>
          <w:szCs w:val="24"/>
          <w:vertAlign w:val="subscript"/>
        </w:rPr>
        <w:t xml:space="preserve">1: </w:t>
      </w:r>
      <w:r w:rsidRPr="006504C0">
        <w:rPr>
          <w:rFonts w:ascii="Times New Roman" w:hAnsi="Times New Roman" w:cs="Times New Roman"/>
          <w:bCs/>
          <w:sz w:val="24"/>
          <w:szCs w:val="24"/>
        </w:rPr>
        <w:t>There is no significant extent pidgin English spoken by students in secondary school.</w:t>
      </w:r>
    </w:p>
    <w:p w:rsidR="00091F36" w:rsidRPr="006504C0" w:rsidRDefault="00091F36" w:rsidP="00054EE1">
      <w:pPr>
        <w:spacing w:after="0" w:line="480" w:lineRule="auto"/>
        <w:jc w:val="both"/>
        <w:rPr>
          <w:rFonts w:ascii="Times New Roman" w:hAnsi="Times New Roman" w:cs="Times New Roman"/>
          <w:bCs/>
          <w:sz w:val="24"/>
          <w:szCs w:val="24"/>
        </w:rPr>
      </w:pPr>
      <w:r w:rsidRPr="006504C0">
        <w:rPr>
          <w:rFonts w:ascii="Times New Roman" w:hAnsi="Times New Roman" w:cs="Times New Roman"/>
          <w:bCs/>
          <w:sz w:val="24"/>
          <w:szCs w:val="24"/>
        </w:rPr>
        <w:t>HO</w:t>
      </w:r>
      <w:r w:rsidRPr="006504C0">
        <w:rPr>
          <w:rFonts w:ascii="Times New Roman" w:hAnsi="Times New Roman" w:cs="Times New Roman"/>
          <w:bCs/>
          <w:sz w:val="24"/>
          <w:szCs w:val="24"/>
          <w:vertAlign w:val="subscript"/>
        </w:rPr>
        <w:t xml:space="preserve">2: </w:t>
      </w:r>
      <w:r w:rsidRPr="006504C0">
        <w:rPr>
          <w:rFonts w:ascii="Times New Roman" w:hAnsi="Times New Roman" w:cs="Times New Roman"/>
          <w:bCs/>
          <w:sz w:val="24"/>
          <w:szCs w:val="24"/>
        </w:rPr>
        <w:t>There is no significant haram done by pidgin English on the speaking competency of secondary school students.</w:t>
      </w:r>
    </w:p>
    <w:p w:rsidR="00091F36" w:rsidRPr="006504C0" w:rsidRDefault="00091F36" w:rsidP="00054EE1">
      <w:pPr>
        <w:spacing w:after="0" w:line="480" w:lineRule="auto"/>
        <w:jc w:val="both"/>
        <w:rPr>
          <w:rFonts w:ascii="Times New Roman" w:hAnsi="Times New Roman" w:cs="Times New Roman"/>
          <w:bCs/>
          <w:sz w:val="24"/>
          <w:szCs w:val="24"/>
        </w:rPr>
      </w:pPr>
      <w:r w:rsidRPr="006504C0">
        <w:rPr>
          <w:rFonts w:ascii="Times New Roman" w:hAnsi="Times New Roman" w:cs="Times New Roman"/>
          <w:bCs/>
          <w:sz w:val="24"/>
          <w:szCs w:val="24"/>
        </w:rPr>
        <w:t>HO</w:t>
      </w:r>
      <w:r w:rsidRPr="006504C0">
        <w:rPr>
          <w:rFonts w:ascii="Times New Roman" w:hAnsi="Times New Roman" w:cs="Times New Roman"/>
          <w:bCs/>
          <w:sz w:val="24"/>
          <w:szCs w:val="24"/>
          <w:vertAlign w:val="subscript"/>
        </w:rPr>
        <w:t xml:space="preserve">3: </w:t>
      </w:r>
      <w:r w:rsidRPr="006504C0">
        <w:rPr>
          <w:rFonts w:ascii="Times New Roman" w:hAnsi="Times New Roman" w:cs="Times New Roman"/>
          <w:bCs/>
          <w:sz w:val="24"/>
          <w:szCs w:val="24"/>
        </w:rPr>
        <w:t xml:space="preserve">There is no significant mitigate effects of pidgin English on the standard English usage among secondary school. </w:t>
      </w:r>
    </w:p>
    <w:p w:rsidR="00091F36" w:rsidRPr="006504C0" w:rsidRDefault="00D204F1" w:rsidP="00054E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00091F36" w:rsidRPr="006504C0">
        <w:rPr>
          <w:rFonts w:ascii="Times New Roman" w:hAnsi="Times New Roman" w:cs="Times New Roman"/>
          <w:b/>
          <w:sz w:val="24"/>
          <w:szCs w:val="24"/>
        </w:rPr>
        <w:t>Significance of the Study</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 xml:space="preserve">Professionally, the findings from this study will serve as a useful guide to language planners and policy makers on the educational sector to trace the trend and come up with a policy framework to enrich the use of Standard English as against Nigerian Pidgin.  To </w:t>
      </w:r>
      <w:r w:rsidRPr="006504C0">
        <w:rPr>
          <w:rFonts w:ascii="Times New Roman" w:hAnsi="Times New Roman" w:cs="Times New Roman"/>
          <w:sz w:val="24"/>
          <w:szCs w:val="24"/>
        </w:rPr>
        <w:lastRenderedPageBreak/>
        <w:t xml:space="preserve">the academia, the study will serve as a springboard upon which further research can be carried out, possibly to explore new ways where Nigerian Pidgin can be a useful learning tool. </w:t>
      </w:r>
      <w:proofErr w:type="gramStart"/>
      <w:r w:rsidRPr="006504C0">
        <w:rPr>
          <w:rFonts w:ascii="Times New Roman" w:hAnsi="Times New Roman" w:cs="Times New Roman"/>
          <w:sz w:val="24"/>
          <w:szCs w:val="24"/>
        </w:rPr>
        <w:t>Also</w:t>
      </w:r>
      <w:proofErr w:type="gramEnd"/>
      <w:r w:rsidRPr="006504C0">
        <w:rPr>
          <w:rFonts w:ascii="Times New Roman" w:hAnsi="Times New Roman" w:cs="Times New Roman"/>
          <w:sz w:val="24"/>
          <w:szCs w:val="24"/>
        </w:rPr>
        <w:t xml:space="preserve"> the findings in this study will further enrich the body of knowledge already tapped on the use of Nigerian pidgin and its effects. Students will use the findings and recommendation from this study to examine the extent of the danger which the use of Pidgin have meted on their usage of the speaking competent and ways and approaches to avoid further harm. The teacher on the other hand, will use the findings to evaluate their method of teaching and interaction with the students. This they will do when they read from the findings the dangers Pidgin English usage </w:t>
      </w:r>
      <w:proofErr w:type="gramStart"/>
      <w:r w:rsidRPr="006504C0">
        <w:rPr>
          <w:rFonts w:ascii="Times New Roman" w:hAnsi="Times New Roman" w:cs="Times New Roman"/>
          <w:sz w:val="24"/>
          <w:szCs w:val="24"/>
        </w:rPr>
        <w:t>have</w:t>
      </w:r>
      <w:proofErr w:type="gramEnd"/>
      <w:r w:rsidRPr="006504C0">
        <w:rPr>
          <w:rFonts w:ascii="Times New Roman" w:hAnsi="Times New Roman" w:cs="Times New Roman"/>
          <w:sz w:val="24"/>
          <w:szCs w:val="24"/>
        </w:rPr>
        <w:t xml:space="preserve"> done on their writing and speaking skills.</w:t>
      </w:r>
    </w:p>
    <w:p w:rsidR="00091F36" w:rsidRPr="006504C0" w:rsidRDefault="00D204F1" w:rsidP="00054E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00091F36" w:rsidRPr="006504C0">
        <w:rPr>
          <w:rFonts w:ascii="Times New Roman" w:hAnsi="Times New Roman" w:cs="Times New Roman"/>
          <w:b/>
          <w:sz w:val="24"/>
          <w:szCs w:val="24"/>
        </w:rPr>
        <w:t>Scope of the Study</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 xml:space="preserve">The scope of the study covers effects of the use of pidgin English on speaking competency of students of senior secondary school in Ilorin West Local Government Area of Kwara </w:t>
      </w:r>
      <w:proofErr w:type="spellStart"/>
      <w:r w:rsidRPr="006504C0">
        <w:rPr>
          <w:rFonts w:ascii="Times New Roman" w:hAnsi="Times New Roman" w:cs="Times New Roman"/>
          <w:sz w:val="24"/>
          <w:szCs w:val="24"/>
        </w:rPr>
        <w:t>Stae</w:t>
      </w:r>
      <w:proofErr w:type="spellEnd"/>
      <w:r w:rsidRPr="006504C0">
        <w:rPr>
          <w:rFonts w:ascii="Times New Roman" w:hAnsi="Times New Roman" w:cs="Times New Roman"/>
          <w:sz w:val="24"/>
          <w:szCs w:val="24"/>
        </w:rPr>
        <w:t>. The study will be limited to selected secondary schools in Ilorin West Local Government Area of Kwara state.</w:t>
      </w:r>
    </w:p>
    <w:p w:rsidR="00091F36" w:rsidRPr="006504C0" w:rsidRDefault="00091F36" w:rsidP="00054EE1">
      <w:pPr>
        <w:shd w:val="clear" w:color="auto" w:fill="FFFFFF"/>
        <w:spacing w:after="0" w:line="480" w:lineRule="auto"/>
        <w:ind w:firstLine="360"/>
        <w:jc w:val="both"/>
        <w:rPr>
          <w:rFonts w:ascii="Times New Roman" w:eastAsia="Times New Roman" w:hAnsi="Times New Roman" w:cs="Times New Roman"/>
          <w:sz w:val="24"/>
          <w:szCs w:val="24"/>
        </w:rPr>
      </w:pPr>
      <w:r w:rsidRPr="006504C0">
        <w:rPr>
          <w:rFonts w:ascii="Times New Roman" w:eastAsia="Times New Roman" w:hAnsi="Times New Roman" w:cs="Times New Roman"/>
          <w:sz w:val="24"/>
          <w:szCs w:val="24"/>
        </w:rPr>
        <w:t>However, in the course of this research, the following constraints were encountered thus:</w:t>
      </w:r>
    </w:p>
    <w:p w:rsidR="00091F36" w:rsidRPr="006504C0" w:rsidRDefault="00091F36" w:rsidP="00054EE1">
      <w:pPr>
        <w:numPr>
          <w:ilvl w:val="0"/>
          <w:numId w:val="3"/>
        </w:numPr>
        <w:shd w:val="clear" w:color="auto" w:fill="FFFFFF"/>
        <w:spacing w:before="100" w:beforeAutospacing="1" w:after="0" w:line="480" w:lineRule="auto"/>
        <w:jc w:val="both"/>
        <w:rPr>
          <w:rFonts w:ascii="Times New Roman" w:eastAsia="Times New Roman" w:hAnsi="Times New Roman" w:cs="Times New Roman"/>
          <w:sz w:val="24"/>
          <w:szCs w:val="24"/>
        </w:rPr>
      </w:pPr>
      <w:r w:rsidRPr="006504C0">
        <w:rPr>
          <w:rFonts w:ascii="Times New Roman" w:eastAsia="Times New Roman" w:hAnsi="Times New Roman" w:cs="Times New Roman"/>
          <w:sz w:val="24"/>
          <w:szCs w:val="24"/>
        </w:rPr>
        <w:t xml:space="preserve">Non-availability of enough resources (finance): A work of this nature is very tasking </w:t>
      </w:r>
      <w:proofErr w:type="gramStart"/>
      <w:r w:rsidRPr="006504C0">
        <w:rPr>
          <w:rFonts w:ascii="Times New Roman" w:eastAsia="Times New Roman" w:hAnsi="Times New Roman" w:cs="Times New Roman"/>
          <w:sz w:val="24"/>
          <w:szCs w:val="24"/>
        </w:rPr>
        <w:t>financially,</w:t>
      </w:r>
      <w:proofErr w:type="gramEnd"/>
      <w:r w:rsidRPr="006504C0">
        <w:rPr>
          <w:rFonts w:ascii="Times New Roman" w:eastAsia="Times New Roman" w:hAnsi="Times New Roman" w:cs="Times New Roman"/>
          <w:sz w:val="24"/>
          <w:szCs w:val="24"/>
        </w:rPr>
        <w:t xml:space="preserve"> money had to be spent at various stages of the research such resources which may aid proper carrying out of the study were not adequately available.</w:t>
      </w:r>
    </w:p>
    <w:p w:rsidR="00091F36" w:rsidRPr="006504C0" w:rsidRDefault="00091F36" w:rsidP="00054EE1">
      <w:pPr>
        <w:numPr>
          <w:ilvl w:val="0"/>
          <w:numId w:val="3"/>
        </w:numPr>
        <w:shd w:val="clear" w:color="auto" w:fill="FFFFFF"/>
        <w:spacing w:before="100" w:beforeAutospacing="1" w:after="0" w:line="480" w:lineRule="auto"/>
        <w:jc w:val="both"/>
        <w:rPr>
          <w:rFonts w:ascii="Times New Roman" w:eastAsia="Times New Roman" w:hAnsi="Times New Roman" w:cs="Times New Roman"/>
          <w:sz w:val="24"/>
          <w:szCs w:val="24"/>
        </w:rPr>
      </w:pPr>
      <w:r w:rsidRPr="006504C0">
        <w:rPr>
          <w:rFonts w:ascii="Times New Roman" w:eastAsia="Times New Roman" w:hAnsi="Times New Roman" w:cs="Times New Roman"/>
          <w:sz w:val="24"/>
          <w:szCs w:val="24"/>
        </w:rPr>
        <w:lastRenderedPageBreak/>
        <w:t>Time factor: The time used in carrying out the research work is relatively not enough to bring the best information out of it. However, I hope that the little that is contained in this study will go a long way in solving many greater problems.</w:t>
      </w:r>
    </w:p>
    <w:p w:rsidR="00091F36" w:rsidRPr="006504C0" w:rsidRDefault="00D204F1" w:rsidP="00054E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00054EE1" w:rsidRPr="006504C0">
        <w:rPr>
          <w:rFonts w:ascii="Times New Roman" w:hAnsi="Times New Roman" w:cs="Times New Roman"/>
          <w:b/>
          <w:sz w:val="24"/>
          <w:szCs w:val="24"/>
        </w:rPr>
        <w:t xml:space="preserve">Operational </w:t>
      </w:r>
      <w:r w:rsidR="00091F36" w:rsidRPr="006504C0">
        <w:rPr>
          <w:rFonts w:ascii="Times New Roman" w:hAnsi="Times New Roman" w:cs="Times New Roman"/>
          <w:b/>
          <w:sz w:val="24"/>
          <w:szCs w:val="24"/>
        </w:rPr>
        <w:t>Definition of Terms</w:t>
      </w:r>
    </w:p>
    <w:p w:rsidR="00091F36" w:rsidRPr="006504C0" w:rsidRDefault="00091F36" w:rsidP="00054EE1">
      <w:pPr>
        <w:spacing w:after="0" w:line="480" w:lineRule="auto"/>
        <w:jc w:val="both"/>
        <w:rPr>
          <w:rFonts w:ascii="Times New Roman" w:hAnsi="Times New Roman" w:cs="Times New Roman"/>
          <w:sz w:val="24"/>
          <w:szCs w:val="24"/>
        </w:rPr>
      </w:pPr>
      <w:r w:rsidRPr="006504C0">
        <w:rPr>
          <w:rFonts w:ascii="Times New Roman" w:hAnsi="Times New Roman" w:cs="Times New Roman"/>
          <w:b/>
          <w:sz w:val="24"/>
          <w:szCs w:val="24"/>
        </w:rPr>
        <w:t xml:space="preserve">Pidgin English: </w:t>
      </w:r>
      <w:r w:rsidRPr="006504C0">
        <w:rPr>
          <w:rFonts w:ascii="Times New Roman" w:hAnsi="Times New Roman" w:cs="Times New Roman"/>
          <w:sz w:val="24"/>
          <w:szCs w:val="24"/>
        </w:rPr>
        <w:t>A pidgin, or pidgin language, is a grammatically simplified means of communication that develops between two or more groups that do not have a language in common: typically, its vocabulary and grammar are limited and often drawn from several languages</w:t>
      </w:r>
    </w:p>
    <w:p w:rsidR="00091F36" w:rsidRPr="006504C0" w:rsidRDefault="00091F36" w:rsidP="00054EE1">
      <w:pPr>
        <w:spacing w:after="0" w:line="480" w:lineRule="auto"/>
        <w:jc w:val="both"/>
        <w:rPr>
          <w:rFonts w:ascii="Times New Roman" w:hAnsi="Times New Roman" w:cs="Times New Roman"/>
          <w:sz w:val="24"/>
          <w:szCs w:val="24"/>
        </w:rPr>
      </w:pPr>
      <w:r w:rsidRPr="006504C0">
        <w:rPr>
          <w:rFonts w:ascii="Times New Roman" w:hAnsi="Times New Roman" w:cs="Times New Roman"/>
          <w:b/>
          <w:sz w:val="24"/>
          <w:szCs w:val="24"/>
        </w:rPr>
        <w:t xml:space="preserve">Speaking Competency: </w:t>
      </w:r>
      <w:r w:rsidRPr="006504C0">
        <w:rPr>
          <w:rFonts w:ascii="Times New Roman" w:hAnsi="Times New Roman" w:cs="Times New Roman"/>
          <w:sz w:val="24"/>
          <w:szCs w:val="24"/>
          <w:shd w:val="clear" w:color="auto" w:fill="FFFFFF"/>
        </w:rPr>
        <w:t>it is related to the speaking, so it can be defined that speaking competence is </w:t>
      </w:r>
      <w:r w:rsidRPr="006504C0">
        <w:rPr>
          <w:rFonts w:ascii="Times New Roman" w:hAnsi="Times New Roman" w:cs="Times New Roman"/>
          <w:bCs/>
          <w:sz w:val="24"/>
          <w:szCs w:val="24"/>
          <w:shd w:val="clear" w:color="auto" w:fill="FFFFFF"/>
        </w:rPr>
        <w:t>being able to speak something well</w:t>
      </w:r>
      <w:r w:rsidRPr="006504C0">
        <w:rPr>
          <w:rFonts w:ascii="Times New Roman" w:hAnsi="Times New Roman" w:cs="Times New Roman"/>
          <w:sz w:val="24"/>
          <w:szCs w:val="24"/>
          <w:shd w:val="clear" w:color="auto" w:fill="FFFFFF"/>
        </w:rPr>
        <w:t>. It means that the competence of human focuses on the speaking how they communicate to one another.</w:t>
      </w:r>
    </w:p>
    <w:p w:rsidR="00091F36" w:rsidRPr="006504C0" w:rsidRDefault="00091F36" w:rsidP="00054EE1">
      <w:pPr>
        <w:spacing w:line="480" w:lineRule="auto"/>
        <w:jc w:val="both"/>
        <w:rPr>
          <w:rFonts w:ascii="Times New Roman" w:hAnsi="Times New Roman" w:cs="Times New Roman"/>
          <w:sz w:val="24"/>
          <w:szCs w:val="24"/>
        </w:rPr>
      </w:pPr>
      <w:r w:rsidRPr="006504C0">
        <w:rPr>
          <w:rFonts w:ascii="Times New Roman" w:hAnsi="Times New Roman" w:cs="Times New Roman"/>
          <w:b/>
          <w:bCs/>
          <w:sz w:val="24"/>
          <w:szCs w:val="24"/>
        </w:rPr>
        <w:t>Standard English</w:t>
      </w:r>
      <w:r w:rsidRPr="006504C0">
        <w:rPr>
          <w:rFonts w:ascii="Times New Roman" w:hAnsi="Times New Roman" w:cs="Times New Roman"/>
          <w:sz w:val="24"/>
          <w:szCs w:val="24"/>
        </w:rPr>
        <w:t>: refers to the form of the English language that is widely accepted and used in formal communication, education, and professional settings. It adheres to established rules of grammar, spelling, punctuation, and usage that are recognized as correct by most English speakers. Standard English is often contrasted with regional dialects or informal variations and is typically used in writing, official documents, the media, and public speeches. It aims to provide clarity and consistency in communication across diverse English-speaking communities.</w:t>
      </w:r>
    </w:p>
    <w:p w:rsidR="00091F36" w:rsidRPr="006504C0" w:rsidRDefault="00091F36" w:rsidP="00054EE1">
      <w:pPr>
        <w:spacing w:after="0" w:line="480" w:lineRule="auto"/>
        <w:jc w:val="both"/>
        <w:rPr>
          <w:rFonts w:ascii="Times New Roman" w:hAnsi="Times New Roman" w:cs="Times New Roman"/>
          <w:b/>
          <w:sz w:val="24"/>
          <w:szCs w:val="24"/>
        </w:rPr>
      </w:pPr>
    </w:p>
    <w:p w:rsidR="00091F36" w:rsidRPr="006504C0" w:rsidRDefault="00091F36" w:rsidP="00054EE1">
      <w:pPr>
        <w:spacing w:after="0" w:line="480" w:lineRule="auto"/>
        <w:jc w:val="both"/>
        <w:rPr>
          <w:rFonts w:ascii="Times New Roman" w:hAnsi="Times New Roman" w:cs="Times New Roman"/>
          <w:sz w:val="24"/>
          <w:szCs w:val="24"/>
        </w:rPr>
      </w:pPr>
    </w:p>
    <w:p w:rsidR="00091F36" w:rsidRPr="006504C0" w:rsidRDefault="00091F36" w:rsidP="00054EE1">
      <w:pPr>
        <w:spacing w:after="0" w:line="480" w:lineRule="auto"/>
        <w:ind w:left="360"/>
        <w:jc w:val="both"/>
        <w:rPr>
          <w:rFonts w:ascii="Times New Roman" w:hAnsi="Times New Roman" w:cs="Times New Roman"/>
          <w:sz w:val="24"/>
          <w:szCs w:val="24"/>
        </w:rPr>
      </w:pPr>
    </w:p>
    <w:p w:rsidR="00091F36" w:rsidRPr="006504C0" w:rsidRDefault="00091F36" w:rsidP="00054EE1">
      <w:pPr>
        <w:spacing w:after="0" w:line="480" w:lineRule="auto"/>
        <w:jc w:val="center"/>
        <w:rPr>
          <w:rFonts w:ascii="Times New Roman" w:hAnsi="Times New Roman" w:cs="Times New Roman"/>
          <w:b/>
          <w:sz w:val="24"/>
          <w:szCs w:val="24"/>
        </w:rPr>
      </w:pPr>
      <w:r w:rsidRPr="006504C0">
        <w:rPr>
          <w:rFonts w:ascii="Times New Roman" w:hAnsi="Times New Roman" w:cs="Times New Roman"/>
          <w:b/>
          <w:sz w:val="24"/>
          <w:szCs w:val="24"/>
        </w:rPr>
        <w:lastRenderedPageBreak/>
        <w:t>CHAPTER TWO</w:t>
      </w:r>
    </w:p>
    <w:p w:rsidR="00091F36" w:rsidRPr="006504C0" w:rsidRDefault="00091F36" w:rsidP="00054EE1">
      <w:pPr>
        <w:autoSpaceDE w:val="0"/>
        <w:autoSpaceDN w:val="0"/>
        <w:adjustRightInd w:val="0"/>
        <w:spacing w:after="0" w:line="480" w:lineRule="auto"/>
        <w:jc w:val="center"/>
        <w:rPr>
          <w:rFonts w:ascii="Times New Roman" w:hAnsi="Times New Roman" w:cs="Times New Roman"/>
          <w:b/>
          <w:bCs/>
          <w:sz w:val="24"/>
          <w:szCs w:val="24"/>
        </w:rPr>
      </w:pPr>
      <w:r w:rsidRPr="006504C0">
        <w:rPr>
          <w:rFonts w:ascii="Times New Roman" w:hAnsi="Times New Roman" w:cs="Times New Roman"/>
          <w:b/>
          <w:bCs/>
          <w:sz w:val="24"/>
          <w:szCs w:val="24"/>
        </w:rPr>
        <w:t>REVIEW OF RELATED LITERATURE</w:t>
      </w:r>
    </w:p>
    <w:p w:rsidR="00091F36" w:rsidRPr="006504C0" w:rsidRDefault="00024492" w:rsidP="00054EE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r>
      <w:r w:rsidR="00091F36" w:rsidRPr="006504C0">
        <w:rPr>
          <w:rFonts w:ascii="Times New Roman" w:hAnsi="Times New Roman" w:cs="Times New Roman"/>
          <w:b/>
          <w:bCs/>
          <w:sz w:val="24"/>
          <w:szCs w:val="24"/>
        </w:rPr>
        <w:t xml:space="preserve">Introduction </w:t>
      </w:r>
    </w:p>
    <w:p w:rsidR="00091F36" w:rsidRPr="006504C0" w:rsidRDefault="00091F36" w:rsidP="00054EE1">
      <w:pPr>
        <w:autoSpaceDE w:val="0"/>
        <w:autoSpaceDN w:val="0"/>
        <w:adjustRightInd w:val="0"/>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This chapter reviews some related literature on effect of the use of pidgin English on speaking competency of students of senior secondary school in Ilorin West LGA, Kwara State. The review of related literature would be carried out under the following sub - topic:</w:t>
      </w:r>
    </w:p>
    <w:p w:rsidR="00091F36" w:rsidRPr="006504C0" w:rsidRDefault="00091F36" w:rsidP="00054EE1">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 xml:space="preserve">Standard English </w:t>
      </w:r>
    </w:p>
    <w:p w:rsidR="00091F36" w:rsidRPr="006504C0" w:rsidRDefault="00091F36" w:rsidP="00054EE1">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Use of Standard English among Students</w:t>
      </w:r>
    </w:p>
    <w:p w:rsidR="00091F36" w:rsidRPr="006504C0" w:rsidRDefault="00091F36" w:rsidP="00054EE1">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 xml:space="preserve">Pidgin English </w:t>
      </w:r>
    </w:p>
    <w:p w:rsidR="00091F36" w:rsidRPr="006504C0" w:rsidRDefault="00091F36" w:rsidP="00054EE1">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 xml:space="preserve">Nigeria pidgin English </w:t>
      </w:r>
    </w:p>
    <w:p w:rsidR="00091F36" w:rsidRPr="006504C0" w:rsidRDefault="00091F36" w:rsidP="00054EE1">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Authorities and Students Pidgin</w:t>
      </w:r>
    </w:p>
    <w:p w:rsidR="00091F36" w:rsidRPr="006504C0" w:rsidRDefault="00091F36" w:rsidP="00054EE1">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 xml:space="preserve">Use of Pidgin English among Students </w:t>
      </w:r>
    </w:p>
    <w:p w:rsidR="00091F36" w:rsidRPr="006504C0" w:rsidRDefault="00091F36" w:rsidP="00054EE1">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Effect of Pidgin English</w:t>
      </w:r>
    </w:p>
    <w:p w:rsidR="00091F36" w:rsidRPr="006504C0" w:rsidRDefault="00091F36" w:rsidP="00054EE1">
      <w:pPr>
        <w:pStyle w:val="ListParagraph"/>
        <w:numPr>
          <w:ilvl w:val="0"/>
          <w:numId w:val="4"/>
        </w:numPr>
        <w:autoSpaceDE w:val="0"/>
        <w:autoSpaceDN w:val="0"/>
        <w:adjustRightInd w:val="0"/>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 xml:space="preserve">Appraisal of Literature Reviewed </w:t>
      </w:r>
    </w:p>
    <w:p w:rsidR="00091F36" w:rsidRPr="006504C0" w:rsidRDefault="00024492" w:rsidP="00054E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091F36" w:rsidRPr="006504C0">
        <w:rPr>
          <w:rFonts w:ascii="Times New Roman" w:hAnsi="Times New Roman" w:cs="Times New Roman"/>
          <w:b/>
          <w:sz w:val="24"/>
          <w:szCs w:val="24"/>
        </w:rPr>
        <w:t>Standard English</w:t>
      </w:r>
    </w:p>
    <w:p w:rsidR="00091F36" w:rsidRPr="006504C0" w:rsidRDefault="00091F36" w:rsidP="00054EE1">
      <w:pPr>
        <w:spacing w:after="0" w:line="480" w:lineRule="auto"/>
        <w:ind w:left="360" w:firstLine="360"/>
        <w:jc w:val="both"/>
        <w:rPr>
          <w:rFonts w:ascii="Times New Roman" w:hAnsi="Times New Roman" w:cs="Times New Roman"/>
          <w:sz w:val="24"/>
          <w:szCs w:val="24"/>
        </w:rPr>
      </w:pPr>
      <w:r w:rsidRPr="006504C0">
        <w:rPr>
          <w:rFonts w:ascii="Times New Roman" w:hAnsi="Times New Roman" w:cs="Times New Roman"/>
          <w:sz w:val="24"/>
          <w:szCs w:val="24"/>
        </w:rPr>
        <w:t xml:space="preserve">The notion ‘Standard English’ is somewhat a direct and deliberate invention by the society to create a class and standard for a language. Standardization refers to the process by which a language has been codified in some way. The process usually involves the development of such things as grammars, spelling book, dictionaries and possibly a literature (Wardhaugh: 31). Based on this, Standard English is defined by </w:t>
      </w:r>
      <w:proofErr w:type="spellStart"/>
      <w:r w:rsidRPr="006504C0">
        <w:rPr>
          <w:rFonts w:ascii="Times New Roman" w:hAnsi="Times New Roman" w:cs="Times New Roman"/>
          <w:sz w:val="24"/>
          <w:szCs w:val="24"/>
        </w:rPr>
        <w:t>Trugill</w:t>
      </w:r>
      <w:proofErr w:type="spellEnd"/>
      <w:r w:rsidRPr="006504C0">
        <w:rPr>
          <w:rFonts w:ascii="Times New Roman" w:hAnsi="Times New Roman" w:cs="Times New Roman"/>
          <w:sz w:val="24"/>
          <w:szCs w:val="24"/>
        </w:rPr>
        <w:t xml:space="preserve"> (5-6) as ‘that variety of English which is normally taught in schools and to nonnative speakers learning the language. It is also the variety which is normally </w:t>
      </w:r>
      <w:r w:rsidRPr="006504C0">
        <w:rPr>
          <w:rFonts w:ascii="Times New Roman" w:hAnsi="Times New Roman" w:cs="Times New Roman"/>
          <w:sz w:val="24"/>
          <w:szCs w:val="24"/>
        </w:rPr>
        <w:lastRenderedPageBreak/>
        <w:t>spoken by educated people and used in news broadcasts and other similar situations.’ Yule (201</w:t>
      </w:r>
      <w:r w:rsidR="00EA34CD" w:rsidRPr="006504C0">
        <w:rPr>
          <w:rFonts w:ascii="Times New Roman" w:hAnsi="Times New Roman" w:cs="Times New Roman"/>
          <w:sz w:val="24"/>
          <w:szCs w:val="24"/>
        </w:rPr>
        <w:t>7</w:t>
      </w:r>
      <w:r w:rsidRPr="006504C0">
        <w:rPr>
          <w:rFonts w:ascii="Times New Roman" w:hAnsi="Times New Roman" w:cs="Times New Roman"/>
          <w:sz w:val="24"/>
          <w:szCs w:val="24"/>
        </w:rPr>
        <w:t xml:space="preserve">), also defines Standard English as ‘the variety which forms the basis of print in newspaper and books, which is used in the mass media and in schools. It is the variety normally taught to those who want to learn English as a second language.’ For a language to be standard there must be a referent and a model which that language must follow and this has to be the prescribed grammatical rules of that language. When one fails to follow these prescribed rules, an incorrect grammar is produced and this is in total deviance with the model. Quirk (100) says: ‘Standard English is basically an ideal, a mode of expression that we seek when we wish to communicate beyond our immediate community with members of the nation as a whole or with members of a wider community – English speakers as a whole.’ For a language to be standard, it must pass through a filter. Its usage is not labeled standard merely because it is used and found acceptable by native speakers. The additional criterion is the acceptability of such usages among educated people. Hudson, (2015) comes up with the criteria or the filter which a language must be sifted before it is said to be standard. These are: ‘selection, codification, elaboration of function, acceptability (by the educated class) and intelligibility (international).’ The grammatical systems of Standard English are linked to the various national, regional and local dialects in a taxonomic way. It is directly tied to the way in which English is used in a particular area. For the purpose of this work, what has been accepted as the Standard English in Nigeria is a rendition devoid of native idioms or loan words from Nigerian dialects. It agrees with the rules of the English syntax and is also grammatical. Any usage either in writing or speech </w:t>
      </w:r>
      <w:r w:rsidRPr="006504C0">
        <w:rPr>
          <w:rFonts w:ascii="Times New Roman" w:hAnsi="Times New Roman" w:cs="Times New Roman"/>
          <w:sz w:val="24"/>
          <w:szCs w:val="24"/>
        </w:rPr>
        <w:lastRenderedPageBreak/>
        <w:t>that deviates from the rules of the language is not standard. It encompasses grammar, vocabulary and spelling.</w:t>
      </w:r>
    </w:p>
    <w:p w:rsidR="00091F36" w:rsidRPr="006504C0" w:rsidRDefault="002F1924" w:rsidP="00054EE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091F36" w:rsidRPr="006504C0">
        <w:rPr>
          <w:rFonts w:ascii="Times New Roman" w:hAnsi="Times New Roman" w:cs="Times New Roman"/>
          <w:b/>
          <w:bCs/>
          <w:sz w:val="24"/>
          <w:szCs w:val="24"/>
        </w:rPr>
        <w:t>Use of Standard English among Students</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 xml:space="preserve">According to </w:t>
      </w:r>
      <w:proofErr w:type="spellStart"/>
      <w:r w:rsidRPr="006504C0">
        <w:rPr>
          <w:rFonts w:ascii="Times New Roman" w:hAnsi="Times New Roman" w:cs="Times New Roman"/>
          <w:sz w:val="24"/>
          <w:szCs w:val="24"/>
        </w:rPr>
        <w:t>Elugbe</w:t>
      </w:r>
      <w:proofErr w:type="spellEnd"/>
      <w:r w:rsidRPr="006504C0">
        <w:rPr>
          <w:rFonts w:ascii="Times New Roman" w:hAnsi="Times New Roman" w:cs="Times New Roman"/>
          <w:sz w:val="24"/>
          <w:szCs w:val="24"/>
        </w:rPr>
        <w:t xml:space="preserve"> and </w:t>
      </w:r>
      <w:proofErr w:type="spellStart"/>
      <w:r w:rsidRPr="006504C0">
        <w:rPr>
          <w:rFonts w:ascii="Times New Roman" w:hAnsi="Times New Roman" w:cs="Times New Roman"/>
          <w:sz w:val="24"/>
          <w:szCs w:val="24"/>
        </w:rPr>
        <w:t>Omamor</w:t>
      </w:r>
      <w:proofErr w:type="spellEnd"/>
      <w:r w:rsidRPr="006504C0">
        <w:rPr>
          <w:rFonts w:ascii="Times New Roman" w:hAnsi="Times New Roman" w:cs="Times New Roman"/>
          <w:sz w:val="24"/>
          <w:szCs w:val="24"/>
        </w:rPr>
        <w:t>, (2016). The use of Standard English among students is a significant aspect of their educational development, social integration, and future career prospects. It refers to the form of the English language that adheres to grammatical rules and conventions typically recognized as "correct" or "formal" by linguistic authorities. Standard English is often used in writing, formal speech, and professional environments. Its use is emphasized in schools and universities, where it is seen as the appropriate medium for clear and effective communication. Below is a detailed explanation of the importance and implications of using Standard English among students:</w:t>
      </w:r>
    </w:p>
    <w:p w:rsidR="00091F36" w:rsidRPr="006504C0" w:rsidRDefault="00091F36" w:rsidP="00054EE1">
      <w:pPr>
        <w:spacing w:after="0" w:line="48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1. Academic Success</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In academic settings, Standard English is the primary language of instruction, examination, and assessment. Its use ensures that students can:</w:t>
      </w:r>
    </w:p>
    <w:p w:rsidR="00091F36" w:rsidRPr="006504C0" w:rsidRDefault="00091F36" w:rsidP="00054EE1">
      <w:pPr>
        <w:numPr>
          <w:ilvl w:val="0"/>
          <w:numId w:val="7"/>
        </w:numPr>
        <w:spacing w:after="0" w:line="480" w:lineRule="auto"/>
        <w:jc w:val="both"/>
        <w:rPr>
          <w:rFonts w:ascii="Times New Roman" w:hAnsi="Times New Roman" w:cs="Times New Roman"/>
          <w:sz w:val="24"/>
          <w:szCs w:val="24"/>
        </w:rPr>
      </w:pPr>
      <w:r w:rsidRPr="006504C0">
        <w:rPr>
          <w:rFonts w:ascii="Times New Roman" w:hAnsi="Times New Roman" w:cs="Times New Roman"/>
          <w:b/>
          <w:bCs/>
          <w:sz w:val="24"/>
          <w:szCs w:val="24"/>
        </w:rPr>
        <w:t>Comprehend Course Material:</w:t>
      </w:r>
      <w:r w:rsidRPr="006504C0">
        <w:rPr>
          <w:rFonts w:ascii="Times New Roman" w:hAnsi="Times New Roman" w:cs="Times New Roman"/>
          <w:sz w:val="24"/>
          <w:szCs w:val="24"/>
        </w:rPr>
        <w:t xml:space="preserve"> Textbooks, lecture notes, and academic papers are usually written in Standard English. Proficiency in it allows students to understand academic content more effectively and engage with the material critically.</w:t>
      </w:r>
    </w:p>
    <w:p w:rsidR="00091F36" w:rsidRPr="006504C0" w:rsidRDefault="00091F36" w:rsidP="00054EE1">
      <w:pPr>
        <w:numPr>
          <w:ilvl w:val="0"/>
          <w:numId w:val="7"/>
        </w:numPr>
        <w:spacing w:after="0" w:line="480" w:lineRule="auto"/>
        <w:jc w:val="both"/>
        <w:rPr>
          <w:rFonts w:ascii="Times New Roman" w:hAnsi="Times New Roman" w:cs="Times New Roman"/>
          <w:sz w:val="24"/>
          <w:szCs w:val="24"/>
        </w:rPr>
      </w:pPr>
      <w:r w:rsidRPr="006504C0">
        <w:rPr>
          <w:rFonts w:ascii="Times New Roman" w:hAnsi="Times New Roman" w:cs="Times New Roman"/>
          <w:b/>
          <w:bCs/>
          <w:sz w:val="24"/>
          <w:szCs w:val="24"/>
        </w:rPr>
        <w:t>Express Ideas Clearly:</w:t>
      </w:r>
      <w:r w:rsidRPr="006504C0">
        <w:rPr>
          <w:rFonts w:ascii="Times New Roman" w:hAnsi="Times New Roman" w:cs="Times New Roman"/>
          <w:sz w:val="24"/>
          <w:szCs w:val="24"/>
        </w:rPr>
        <w:t xml:space="preserve"> In essays, reports, and other assignments, students are expected to communicate their thoughts in a structured, coherent, and formal manner. Mastery of Standard English allows them to organize ideas logically, present arguments persuasively, and avoid confusion.</w:t>
      </w:r>
    </w:p>
    <w:p w:rsidR="00091F36" w:rsidRPr="006504C0" w:rsidRDefault="00091F36" w:rsidP="00054EE1">
      <w:pPr>
        <w:numPr>
          <w:ilvl w:val="0"/>
          <w:numId w:val="7"/>
        </w:numPr>
        <w:spacing w:after="0" w:line="480" w:lineRule="auto"/>
        <w:jc w:val="both"/>
        <w:rPr>
          <w:rFonts w:ascii="Times New Roman" w:hAnsi="Times New Roman" w:cs="Times New Roman"/>
          <w:sz w:val="24"/>
          <w:szCs w:val="24"/>
        </w:rPr>
      </w:pPr>
      <w:r w:rsidRPr="006504C0">
        <w:rPr>
          <w:rFonts w:ascii="Times New Roman" w:hAnsi="Times New Roman" w:cs="Times New Roman"/>
          <w:b/>
          <w:bCs/>
          <w:sz w:val="24"/>
          <w:szCs w:val="24"/>
        </w:rPr>
        <w:lastRenderedPageBreak/>
        <w:t>Succeed in Assessments:</w:t>
      </w:r>
      <w:r w:rsidRPr="006504C0">
        <w:rPr>
          <w:rFonts w:ascii="Times New Roman" w:hAnsi="Times New Roman" w:cs="Times New Roman"/>
          <w:sz w:val="24"/>
          <w:szCs w:val="24"/>
        </w:rPr>
        <w:t xml:space="preserve"> Most standardized tests, whether for high school graduation or university admission, are conducted in Standard English. The ability to use it properly can influence how well students perform on these assessments, which are often used to determine future academic opportunities.</w:t>
      </w:r>
    </w:p>
    <w:p w:rsidR="00091F36" w:rsidRPr="006504C0" w:rsidRDefault="00091F36" w:rsidP="00054EE1">
      <w:pPr>
        <w:spacing w:after="0" w:line="48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2. Professional Communication</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As students transition from education to the workforce, their proficiency in Standard English plays a crucial role in their ability to communicate effectively in professional environments:</w:t>
      </w:r>
    </w:p>
    <w:p w:rsidR="00091F36" w:rsidRPr="006504C0" w:rsidRDefault="00091F36" w:rsidP="00054EE1">
      <w:pPr>
        <w:numPr>
          <w:ilvl w:val="0"/>
          <w:numId w:val="8"/>
        </w:numPr>
        <w:spacing w:after="0" w:line="480" w:lineRule="auto"/>
        <w:jc w:val="both"/>
        <w:rPr>
          <w:rFonts w:ascii="Times New Roman" w:hAnsi="Times New Roman" w:cs="Times New Roman"/>
          <w:sz w:val="24"/>
          <w:szCs w:val="24"/>
        </w:rPr>
      </w:pPr>
      <w:r w:rsidRPr="006504C0">
        <w:rPr>
          <w:rFonts w:ascii="Times New Roman" w:hAnsi="Times New Roman" w:cs="Times New Roman"/>
          <w:b/>
          <w:bCs/>
          <w:sz w:val="24"/>
          <w:szCs w:val="24"/>
        </w:rPr>
        <w:t xml:space="preserve">Clear and Professional Communication: </w:t>
      </w:r>
      <w:r w:rsidRPr="006504C0">
        <w:rPr>
          <w:rFonts w:ascii="Times New Roman" w:hAnsi="Times New Roman" w:cs="Times New Roman"/>
          <w:sz w:val="24"/>
          <w:szCs w:val="24"/>
        </w:rPr>
        <w:t>Employers expect employees to communicate clearly and professionally, both in writing (emails, reports, presentations) and speaking (meetings, conferences, customer interactions). The ability to use Standard English ensures students can navigate professional environments effectively and avoid misunderstandings.</w:t>
      </w:r>
    </w:p>
    <w:p w:rsidR="00091F36" w:rsidRPr="006504C0" w:rsidRDefault="00091F36" w:rsidP="00054EE1">
      <w:pPr>
        <w:numPr>
          <w:ilvl w:val="0"/>
          <w:numId w:val="8"/>
        </w:numPr>
        <w:spacing w:after="0" w:line="480" w:lineRule="auto"/>
        <w:jc w:val="both"/>
        <w:rPr>
          <w:rFonts w:ascii="Times New Roman" w:hAnsi="Times New Roman" w:cs="Times New Roman"/>
          <w:sz w:val="24"/>
          <w:szCs w:val="24"/>
        </w:rPr>
      </w:pPr>
      <w:r w:rsidRPr="006504C0">
        <w:rPr>
          <w:rFonts w:ascii="Times New Roman" w:hAnsi="Times New Roman" w:cs="Times New Roman"/>
          <w:b/>
          <w:bCs/>
          <w:sz w:val="24"/>
          <w:szCs w:val="24"/>
        </w:rPr>
        <w:t>Career Advancement:</w:t>
      </w:r>
      <w:r w:rsidRPr="006504C0">
        <w:rPr>
          <w:rFonts w:ascii="Times New Roman" w:hAnsi="Times New Roman" w:cs="Times New Roman"/>
          <w:sz w:val="24"/>
          <w:szCs w:val="24"/>
        </w:rPr>
        <w:t xml:space="preserve"> In many professions, being proficient in Standard English is an essential skill for career growth. For example, employees who can write well-structured reports, conduct presentations, or communicate persuasively are more likely to be promoted or given leadership responsibilities.</w:t>
      </w:r>
    </w:p>
    <w:p w:rsidR="00091F36" w:rsidRPr="006504C0" w:rsidRDefault="00091F36" w:rsidP="00054EE1">
      <w:pPr>
        <w:spacing w:after="0" w:line="48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3. Social Integration and Inclusivity</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Standard English serves as a common linguistic ground, especially in diverse environments where people from different backgrounds interact. This has several implications for students:</w:t>
      </w:r>
    </w:p>
    <w:p w:rsidR="00091F36" w:rsidRPr="006504C0" w:rsidRDefault="00091F36" w:rsidP="00054EE1">
      <w:pPr>
        <w:numPr>
          <w:ilvl w:val="0"/>
          <w:numId w:val="9"/>
        </w:numPr>
        <w:spacing w:after="0" w:line="480" w:lineRule="auto"/>
        <w:jc w:val="both"/>
        <w:rPr>
          <w:rFonts w:ascii="Times New Roman" w:hAnsi="Times New Roman" w:cs="Times New Roman"/>
          <w:sz w:val="24"/>
          <w:szCs w:val="24"/>
        </w:rPr>
      </w:pPr>
      <w:r w:rsidRPr="006504C0">
        <w:rPr>
          <w:rFonts w:ascii="Times New Roman" w:hAnsi="Times New Roman" w:cs="Times New Roman"/>
          <w:b/>
          <w:bCs/>
          <w:sz w:val="24"/>
          <w:szCs w:val="24"/>
        </w:rPr>
        <w:lastRenderedPageBreak/>
        <w:t>Building Relationships:</w:t>
      </w:r>
      <w:r w:rsidRPr="006504C0">
        <w:rPr>
          <w:rFonts w:ascii="Times New Roman" w:hAnsi="Times New Roman" w:cs="Times New Roman"/>
          <w:sz w:val="24"/>
          <w:szCs w:val="24"/>
        </w:rPr>
        <w:t xml:space="preserve"> When students use Standard English, it becomes easier for them to interact with others who may speak different dialects or varieties of English. It reduces the risk of misunderstandings and ensures smoother communication across groups.</w:t>
      </w:r>
    </w:p>
    <w:p w:rsidR="00091F36" w:rsidRPr="006504C0" w:rsidRDefault="00091F36" w:rsidP="00054EE1">
      <w:pPr>
        <w:numPr>
          <w:ilvl w:val="0"/>
          <w:numId w:val="9"/>
        </w:numPr>
        <w:spacing w:after="0" w:line="480" w:lineRule="auto"/>
        <w:jc w:val="both"/>
        <w:rPr>
          <w:rFonts w:ascii="Times New Roman" w:hAnsi="Times New Roman" w:cs="Times New Roman"/>
          <w:sz w:val="24"/>
          <w:szCs w:val="24"/>
        </w:rPr>
      </w:pPr>
      <w:r w:rsidRPr="006504C0">
        <w:rPr>
          <w:rFonts w:ascii="Times New Roman" w:hAnsi="Times New Roman" w:cs="Times New Roman"/>
          <w:b/>
          <w:bCs/>
          <w:sz w:val="24"/>
          <w:szCs w:val="24"/>
        </w:rPr>
        <w:t>Inclusive Communication:</w:t>
      </w:r>
      <w:r w:rsidRPr="006504C0">
        <w:rPr>
          <w:rFonts w:ascii="Times New Roman" w:hAnsi="Times New Roman" w:cs="Times New Roman"/>
          <w:sz w:val="24"/>
          <w:szCs w:val="24"/>
        </w:rPr>
        <w:t xml:space="preserve"> In multicultural and multilingual societies, Standard English is often the shared language that connects individuals. By using it, students from various linguistic backgrounds can participate fully in class discussions, group activities, and social events, helping to foster an inclusive and collaborative environment.</w:t>
      </w:r>
    </w:p>
    <w:p w:rsidR="00091F36" w:rsidRPr="006504C0" w:rsidRDefault="00091F36" w:rsidP="00054EE1">
      <w:pPr>
        <w:numPr>
          <w:ilvl w:val="0"/>
          <w:numId w:val="9"/>
        </w:numPr>
        <w:spacing w:after="0" w:line="480" w:lineRule="auto"/>
        <w:jc w:val="both"/>
        <w:rPr>
          <w:rFonts w:ascii="Times New Roman" w:hAnsi="Times New Roman" w:cs="Times New Roman"/>
          <w:sz w:val="24"/>
          <w:szCs w:val="24"/>
        </w:rPr>
      </w:pPr>
      <w:r w:rsidRPr="006504C0">
        <w:rPr>
          <w:rFonts w:ascii="Times New Roman" w:hAnsi="Times New Roman" w:cs="Times New Roman"/>
          <w:b/>
          <w:bCs/>
          <w:sz w:val="24"/>
          <w:szCs w:val="24"/>
        </w:rPr>
        <w:t>Avoiding Discrimination:</w:t>
      </w:r>
      <w:r w:rsidRPr="006504C0">
        <w:rPr>
          <w:rFonts w:ascii="Times New Roman" w:hAnsi="Times New Roman" w:cs="Times New Roman"/>
          <w:sz w:val="24"/>
          <w:szCs w:val="24"/>
        </w:rPr>
        <w:t xml:space="preserve"> While regional dialects and colloquial forms of speech are valuable and culturally significant, the use of Standard English helps students avoid potential social stigma or discrimination that may arise from the perception that non-standard speech is "incorrect" or "unprofessional."</w:t>
      </w:r>
    </w:p>
    <w:p w:rsidR="00091F36" w:rsidRPr="006504C0" w:rsidRDefault="00091F36" w:rsidP="00054EE1">
      <w:pPr>
        <w:spacing w:after="0" w:line="48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4. Cognitive and Intellectual Development</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Using Standard English can promote cognitive development in students by encouraging certain mental processes:</w:t>
      </w:r>
    </w:p>
    <w:p w:rsidR="00091F36" w:rsidRPr="006504C0" w:rsidRDefault="00091F36" w:rsidP="00054EE1">
      <w:pPr>
        <w:numPr>
          <w:ilvl w:val="0"/>
          <w:numId w:val="10"/>
        </w:numPr>
        <w:spacing w:after="0" w:line="480" w:lineRule="auto"/>
        <w:jc w:val="both"/>
        <w:rPr>
          <w:rFonts w:ascii="Times New Roman" w:hAnsi="Times New Roman" w:cs="Times New Roman"/>
          <w:sz w:val="24"/>
          <w:szCs w:val="24"/>
        </w:rPr>
      </w:pPr>
      <w:r w:rsidRPr="006504C0">
        <w:rPr>
          <w:rFonts w:ascii="Times New Roman" w:hAnsi="Times New Roman" w:cs="Times New Roman"/>
          <w:b/>
          <w:bCs/>
          <w:sz w:val="24"/>
          <w:szCs w:val="24"/>
        </w:rPr>
        <w:t>Critical Thinking and Clarity:</w:t>
      </w:r>
      <w:r w:rsidRPr="006504C0">
        <w:rPr>
          <w:rFonts w:ascii="Times New Roman" w:hAnsi="Times New Roman" w:cs="Times New Roman"/>
          <w:sz w:val="24"/>
          <w:szCs w:val="24"/>
        </w:rPr>
        <w:t xml:space="preserve"> Standard English requires students to follow specific rules of grammar, syntax, and vocabulary. This can enhance their ability to think clearly and express complex ideas in a logical and organized manner. Writing and speaking in Standard English encourages precision, which can foster deeper understanding and more sophisticated reasoning.</w:t>
      </w:r>
    </w:p>
    <w:p w:rsidR="00091F36" w:rsidRPr="006504C0" w:rsidRDefault="00091F36" w:rsidP="00054EE1">
      <w:pPr>
        <w:numPr>
          <w:ilvl w:val="0"/>
          <w:numId w:val="10"/>
        </w:numPr>
        <w:spacing w:after="0" w:line="480" w:lineRule="auto"/>
        <w:jc w:val="both"/>
        <w:rPr>
          <w:rFonts w:ascii="Times New Roman" w:hAnsi="Times New Roman" w:cs="Times New Roman"/>
          <w:sz w:val="24"/>
          <w:szCs w:val="24"/>
        </w:rPr>
      </w:pPr>
      <w:r w:rsidRPr="006504C0">
        <w:rPr>
          <w:rFonts w:ascii="Times New Roman" w:hAnsi="Times New Roman" w:cs="Times New Roman"/>
          <w:b/>
          <w:bCs/>
          <w:sz w:val="24"/>
          <w:szCs w:val="24"/>
        </w:rPr>
        <w:lastRenderedPageBreak/>
        <w:t>Problem-Solving and Argumentation:</w:t>
      </w:r>
      <w:r w:rsidRPr="006504C0">
        <w:rPr>
          <w:rFonts w:ascii="Times New Roman" w:hAnsi="Times New Roman" w:cs="Times New Roman"/>
          <w:sz w:val="24"/>
          <w:szCs w:val="24"/>
        </w:rPr>
        <w:t xml:space="preserve"> When students learn to use Standard English in discussions or written assignments, they are also learning how to structure arguments, analyze evidence, and engage in problem-solving. These cognitive skills are transferable to other areas of life, including personal decision-making and social interactions.</w:t>
      </w:r>
    </w:p>
    <w:p w:rsidR="00091F36" w:rsidRPr="006504C0" w:rsidRDefault="00091F36" w:rsidP="00054EE1">
      <w:pPr>
        <w:spacing w:after="0" w:line="48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5. Cultural and Global Interaction</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In today’s globalized world, Standard English is often used as a lingua franca in international contexts. Its use enables students to engage with the broader world:</w:t>
      </w:r>
    </w:p>
    <w:p w:rsidR="00091F36" w:rsidRPr="006504C0" w:rsidRDefault="00091F36" w:rsidP="00054EE1">
      <w:pPr>
        <w:numPr>
          <w:ilvl w:val="0"/>
          <w:numId w:val="11"/>
        </w:numPr>
        <w:spacing w:after="0" w:line="480" w:lineRule="auto"/>
        <w:jc w:val="both"/>
        <w:rPr>
          <w:rFonts w:ascii="Times New Roman" w:hAnsi="Times New Roman" w:cs="Times New Roman"/>
          <w:sz w:val="24"/>
          <w:szCs w:val="24"/>
        </w:rPr>
      </w:pPr>
      <w:r w:rsidRPr="006504C0">
        <w:rPr>
          <w:rFonts w:ascii="Times New Roman" w:hAnsi="Times New Roman" w:cs="Times New Roman"/>
          <w:b/>
          <w:bCs/>
          <w:sz w:val="24"/>
          <w:szCs w:val="24"/>
        </w:rPr>
        <w:t>International Communication:</w:t>
      </w:r>
      <w:r w:rsidRPr="006504C0">
        <w:rPr>
          <w:rFonts w:ascii="Times New Roman" w:hAnsi="Times New Roman" w:cs="Times New Roman"/>
          <w:sz w:val="24"/>
          <w:szCs w:val="24"/>
        </w:rPr>
        <w:t xml:space="preserve"> Whether students travel abroad for study, work, or leisure, or whether they participate in online global communities, Standard English serves as a common language. Proficiency in it can open doors to a wide range of international experiences and opportunities.</w:t>
      </w:r>
    </w:p>
    <w:p w:rsidR="00091F36" w:rsidRPr="006504C0" w:rsidRDefault="00091F36" w:rsidP="00054EE1">
      <w:pPr>
        <w:numPr>
          <w:ilvl w:val="0"/>
          <w:numId w:val="11"/>
        </w:numPr>
        <w:spacing w:after="0" w:line="480" w:lineRule="auto"/>
        <w:jc w:val="both"/>
        <w:rPr>
          <w:rFonts w:ascii="Times New Roman" w:hAnsi="Times New Roman" w:cs="Times New Roman"/>
          <w:sz w:val="24"/>
          <w:szCs w:val="24"/>
        </w:rPr>
      </w:pPr>
      <w:r w:rsidRPr="006504C0">
        <w:rPr>
          <w:rFonts w:ascii="Times New Roman" w:hAnsi="Times New Roman" w:cs="Times New Roman"/>
          <w:b/>
          <w:bCs/>
          <w:sz w:val="24"/>
          <w:szCs w:val="24"/>
        </w:rPr>
        <w:t>Access to Information:</w:t>
      </w:r>
      <w:r w:rsidRPr="006504C0">
        <w:rPr>
          <w:rFonts w:ascii="Times New Roman" w:hAnsi="Times New Roman" w:cs="Times New Roman"/>
          <w:sz w:val="24"/>
          <w:szCs w:val="24"/>
        </w:rPr>
        <w:t xml:space="preserve"> Much of the world’s knowledge, from scientific research to global news, is disseminated in Standard English. By mastering this form of the language, students gain access to vast resources of information that might otherwise be inaccessible due to language barriers.</w:t>
      </w:r>
    </w:p>
    <w:p w:rsidR="00091F36" w:rsidRPr="006504C0" w:rsidRDefault="00091F36" w:rsidP="00054EE1">
      <w:pPr>
        <w:numPr>
          <w:ilvl w:val="0"/>
          <w:numId w:val="11"/>
        </w:numPr>
        <w:spacing w:after="0" w:line="480" w:lineRule="auto"/>
        <w:jc w:val="both"/>
        <w:rPr>
          <w:rFonts w:ascii="Times New Roman" w:hAnsi="Times New Roman" w:cs="Times New Roman"/>
          <w:sz w:val="24"/>
          <w:szCs w:val="24"/>
        </w:rPr>
      </w:pPr>
      <w:r w:rsidRPr="006504C0">
        <w:rPr>
          <w:rFonts w:ascii="Times New Roman" w:hAnsi="Times New Roman" w:cs="Times New Roman"/>
          <w:b/>
          <w:bCs/>
          <w:sz w:val="24"/>
          <w:szCs w:val="24"/>
        </w:rPr>
        <w:t>Cross-Cultural Understanding:</w:t>
      </w:r>
      <w:r w:rsidRPr="006504C0">
        <w:rPr>
          <w:rFonts w:ascii="Times New Roman" w:hAnsi="Times New Roman" w:cs="Times New Roman"/>
          <w:sz w:val="24"/>
          <w:szCs w:val="24"/>
        </w:rPr>
        <w:t xml:space="preserve"> In academic and professional settings, Standard English often serves as a bridge for communication across cultures. Students who can use it are more likely to engage effectively in cross-cultural exchanges, whether in international conferences, global collaborations, or travel experiences.</w:t>
      </w:r>
    </w:p>
    <w:p w:rsidR="00091F36" w:rsidRDefault="00091F36" w:rsidP="00054EE1">
      <w:pPr>
        <w:spacing w:after="0" w:line="480" w:lineRule="auto"/>
        <w:ind w:left="360"/>
        <w:jc w:val="both"/>
        <w:rPr>
          <w:rFonts w:ascii="Times New Roman" w:hAnsi="Times New Roman" w:cs="Times New Roman"/>
          <w:b/>
          <w:sz w:val="24"/>
          <w:szCs w:val="24"/>
        </w:rPr>
      </w:pPr>
    </w:p>
    <w:p w:rsidR="002F1924" w:rsidRPr="006504C0" w:rsidRDefault="002F1924" w:rsidP="00054EE1">
      <w:pPr>
        <w:spacing w:after="0" w:line="480" w:lineRule="auto"/>
        <w:ind w:left="360"/>
        <w:jc w:val="both"/>
        <w:rPr>
          <w:rFonts w:ascii="Times New Roman" w:hAnsi="Times New Roman" w:cs="Times New Roman"/>
          <w:b/>
          <w:sz w:val="24"/>
          <w:szCs w:val="24"/>
        </w:rPr>
      </w:pPr>
    </w:p>
    <w:p w:rsidR="00091F36" w:rsidRPr="006504C0" w:rsidRDefault="002F1924" w:rsidP="00054EE1">
      <w:p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r>
      <w:r w:rsidR="00091F36" w:rsidRPr="006504C0">
        <w:rPr>
          <w:rFonts w:ascii="Times New Roman" w:hAnsi="Times New Roman" w:cs="Times New Roman"/>
          <w:b/>
          <w:sz w:val="24"/>
          <w:szCs w:val="24"/>
        </w:rPr>
        <w:t>Pidgin English</w:t>
      </w:r>
    </w:p>
    <w:p w:rsidR="00091F36" w:rsidRPr="006504C0" w:rsidRDefault="00091F36" w:rsidP="00054EE1">
      <w:pPr>
        <w:spacing w:after="0" w:line="480" w:lineRule="auto"/>
        <w:ind w:left="360" w:firstLine="360"/>
        <w:jc w:val="both"/>
        <w:rPr>
          <w:rFonts w:ascii="Times New Roman" w:hAnsi="Times New Roman" w:cs="Times New Roman"/>
          <w:sz w:val="24"/>
          <w:szCs w:val="24"/>
        </w:rPr>
      </w:pPr>
      <w:r w:rsidRPr="006504C0">
        <w:rPr>
          <w:rFonts w:ascii="Times New Roman" w:hAnsi="Times New Roman" w:cs="Times New Roman"/>
          <w:sz w:val="24"/>
          <w:szCs w:val="24"/>
        </w:rPr>
        <w:t xml:space="preserve">Pidgin English may be built from words, sound or body languages from multiple languages and culture. There are no rules attached to its usage as long as the parties involved are able to understand each other. Looking at the common traits among various Pidgins, Wilson et al (2016) posit that they are a fundamental simpler form of communication and that the grammar and phonology are usually as simple as possible consisting of -uncomplicated grammatical structure -reduction of syllabus codas -reduction of consonant cluster -no tones, such as those found in West African and Asian languages -separate verbs to indicate terms usually preceding verbs -reduplication to represent plurals, superlative and other parts of speech that represent the concept of being increased -a lack of morphemic variation Hymes (3) pointed out that before the 1930s, pidgin and creoles were largely ignored by linguistics who regarded them as ‘marginal languages’ at best. He further pointed out that Pidgins and Creoles were marginal in the circumstances of their origin, and in the attitudes towards them on the part of those who speak one of the languages from which they derive. Their origins have been explained not by historical and social forces, but by inherent ignorance, indolence and inferiority. As languages of those without political and social power, literatures and culture, they could be safely and properly ignored. Wardhaugh (2015) says, ‘fortunately, such attitudes are now changing and as linguists pay serious attention to Pidgins and creoles, they are discovering many interesting characteristics about them which appear to bear on fundamental issues to do with all languages, fully fledged and marginal alike. Moreover, pidgins and creoles are invaluable to those who use them. </w:t>
      </w:r>
      <w:r w:rsidRPr="006504C0">
        <w:rPr>
          <w:rFonts w:ascii="Times New Roman" w:hAnsi="Times New Roman" w:cs="Times New Roman"/>
          <w:sz w:val="24"/>
          <w:szCs w:val="24"/>
        </w:rPr>
        <w:lastRenderedPageBreak/>
        <w:t xml:space="preserve">Not only they essential to everyday living but they are also frequently important markers of identity.’ A Pidgin is a language with no native speakers. It is no one’s first language but is a contact language. This means that it is the product of a </w:t>
      </w:r>
      <w:proofErr w:type="gramStart"/>
      <w:r w:rsidRPr="006504C0">
        <w:rPr>
          <w:rFonts w:ascii="Times New Roman" w:hAnsi="Times New Roman" w:cs="Times New Roman"/>
          <w:sz w:val="24"/>
          <w:szCs w:val="24"/>
        </w:rPr>
        <w:t>28 multilingual</w:t>
      </w:r>
      <w:proofErr w:type="gramEnd"/>
      <w:r w:rsidRPr="006504C0">
        <w:rPr>
          <w:rFonts w:ascii="Times New Roman" w:hAnsi="Times New Roman" w:cs="Times New Roman"/>
          <w:sz w:val="24"/>
          <w:szCs w:val="24"/>
        </w:rPr>
        <w:t xml:space="preserve"> situation in which those who wish to communicate must find or improvise a simple language system that will enable them to do so. As </w:t>
      </w:r>
      <w:proofErr w:type="spellStart"/>
      <w:r w:rsidRPr="006504C0">
        <w:rPr>
          <w:rFonts w:ascii="Times New Roman" w:hAnsi="Times New Roman" w:cs="Times New Roman"/>
          <w:sz w:val="24"/>
          <w:szCs w:val="24"/>
        </w:rPr>
        <w:t>Wardhough</w:t>
      </w:r>
      <w:proofErr w:type="spellEnd"/>
      <w:r w:rsidRPr="006504C0">
        <w:rPr>
          <w:rFonts w:ascii="Times New Roman" w:hAnsi="Times New Roman" w:cs="Times New Roman"/>
          <w:sz w:val="24"/>
          <w:szCs w:val="24"/>
        </w:rPr>
        <w:t xml:space="preserve"> submits, very often too, that situation is one in which there is an imbalance of power among the languages as the speakers of one language dominate the speakers of the other language economically and socially. </w:t>
      </w:r>
    </w:p>
    <w:p w:rsidR="00091F36" w:rsidRPr="006504C0" w:rsidRDefault="00091F36" w:rsidP="00054EE1">
      <w:pPr>
        <w:spacing w:after="0" w:line="480" w:lineRule="auto"/>
        <w:ind w:left="360" w:firstLine="360"/>
        <w:jc w:val="both"/>
        <w:rPr>
          <w:rFonts w:ascii="Times New Roman" w:hAnsi="Times New Roman" w:cs="Times New Roman"/>
          <w:sz w:val="24"/>
          <w:szCs w:val="24"/>
        </w:rPr>
      </w:pPr>
      <w:r w:rsidRPr="006504C0">
        <w:rPr>
          <w:rFonts w:ascii="Times New Roman" w:hAnsi="Times New Roman" w:cs="Times New Roman"/>
          <w:sz w:val="24"/>
          <w:szCs w:val="24"/>
        </w:rPr>
        <w:t xml:space="preserve">A highly codified language often accompanies that dominant position. A pidgin is therefore sometimes regarded as a ‘reduced’ variety of a ‘normal’ language </w:t>
      </w:r>
      <w:proofErr w:type="spellStart"/>
      <w:r w:rsidRPr="006504C0">
        <w:rPr>
          <w:rFonts w:ascii="Times New Roman" w:hAnsi="Times New Roman" w:cs="Times New Roman"/>
          <w:sz w:val="24"/>
          <w:szCs w:val="24"/>
        </w:rPr>
        <w:t>i.e</w:t>
      </w:r>
      <w:proofErr w:type="spellEnd"/>
      <w:r w:rsidRPr="006504C0">
        <w:rPr>
          <w:rFonts w:ascii="Times New Roman" w:hAnsi="Times New Roman" w:cs="Times New Roman"/>
          <w:sz w:val="24"/>
          <w:szCs w:val="24"/>
        </w:rPr>
        <w:t xml:space="preserve">, one of the aforementioned dominant languages, with simplification of grammar and vocabulary of that language, considerable phonological variation and admixture of local vocabulary to meet the special needs of the contact group (58). Holm, (2014) defines Pidgin as ‘a reduced language that results from extended contact between groups of people with no language in common; it evolves when they need some means of verbal communication perhaps for trade, but no group learns the native language of any other group for social reasons that may include lack of trust or of close contact.’ To form a Pidgin, at least three languages are needed to come in contact. One of these languages must clearly be a dominant one over others. If only two languages are involved, there may be struggle for dominance as between English and French Wardhaugh, (2018). The speakers of the inferior languages play a prominent role in the development of a Pidgin. They must not only speak to those in the dominant language </w:t>
      </w:r>
      <w:r w:rsidRPr="006504C0">
        <w:rPr>
          <w:rFonts w:ascii="Times New Roman" w:hAnsi="Times New Roman" w:cs="Times New Roman"/>
          <w:sz w:val="24"/>
          <w:szCs w:val="24"/>
        </w:rPr>
        <w:lastRenderedPageBreak/>
        <w:t xml:space="preserve">position but they must also speak to one another. To do this, they simplify the dominant language in certain ways. </w:t>
      </w:r>
    </w:p>
    <w:p w:rsidR="00091F36" w:rsidRPr="006504C0" w:rsidRDefault="00091F36" w:rsidP="00054EE1">
      <w:pPr>
        <w:spacing w:after="0" w:line="480" w:lineRule="auto"/>
        <w:ind w:left="360" w:firstLine="360"/>
        <w:jc w:val="both"/>
        <w:rPr>
          <w:rFonts w:ascii="Times New Roman" w:hAnsi="Times New Roman" w:cs="Times New Roman"/>
          <w:sz w:val="24"/>
          <w:szCs w:val="24"/>
        </w:rPr>
      </w:pPr>
      <w:r w:rsidRPr="006504C0">
        <w:rPr>
          <w:rFonts w:ascii="Times New Roman" w:hAnsi="Times New Roman" w:cs="Times New Roman"/>
          <w:sz w:val="24"/>
          <w:szCs w:val="24"/>
        </w:rPr>
        <w:t xml:space="preserve">Therefore, pidgin arises from the simplification of a language when that language comes to dominate various groups of speakers separated from one another by language differences. Wardhaugh supports this when he says, ‘this hypothesis partially explains not only the origin of Pidgin in slave societies in which the slaves were drawn from a variety of language backgrounds, but also their origin on sea coasts where a variety of languages might be spoken, but the language of trade is a pidgin. It also explains why pidginized varieties of languages are used much more as lingua franca by people who cannot speak the corresponding standard languages than they are used between such people and speakers of the standard varieties. For example, pidgin Chinese English was used mainly by speakers of different Chinese languages, and Tok Pisin is today used as a unifying language among speakers of many different languages in Papua New Guinea (58). Onuigbo and </w:t>
      </w:r>
      <w:proofErr w:type="spellStart"/>
      <w:r w:rsidRPr="006504C0">
        <w:rPr>
          <w:rFonts w:ascii="Times New Roman" w:hAnsi="Times New Roman" w:cs="Times New Roman"/>
          <w:sz w:val="24"/>
          <w:szCs w:val="24"/>
        </w:rPr>
        <w:t>Eyisi</w:t>
      </w:r>
      <w:proofErr w:type="spellEnd"/>
      <w:r w:rsidRPr="006504C0">
        <w:rPr>
          <w:rFonts w:ascii="Times New Roman" w:hAnsi="Times New Roman" w:cs="Times New Roman"/>
          <w:sz w:val="24"/>
          <w:szCs w:val="24"/>
        </w:rPr>
        <w:t xml:space="preserve">, (2013), in supporting the simplification process involves in pidginization affirm that pidgin developed out of the master servant relationship in which the servant was compelled to learn a simplified version of the master’s language to be able to communicate with the master 30 and do the menial jobs assigned to him as a privilege. The imperfect and simplified emergence language was designed to be in line with the low social status of the servant. By implication, Pidgin lacks the kind of grammatical and phonological complexity of the dominant language. It also lacks elaborate semantic specifications. On the origin of pidgin, </w:t>
      </w:r>
      <w:proofErr w:type="spellStart"/>
      <w:r w:rsidRPr="006504C0">
        <w:rPr>
          <w:rFonts w:ascii="Times New Roman" w:hAnsi="Times New Roman" w:cs="Times New Roman"/>
          <w:sz w:val="24"/>
          <w:szCs w:val="24"/>
        </w:rPr>
        <w:t>Uguru</w:t>
      </w:r>
      <w:proofErr w:type="spellEnd"/>
      <w:r w:rsidRPr="006504C0">
        <w:rPr>
          <w:rFonts w:ascii="Times New Roman" w:hAnsi="Times New Roman" w:cs="Times New Roman"/>
          <w:sz w:val="24"/>
          <w:szCs w:val="24"/>
        </w:rPr>
        <w:t xml:space="preserve">, (2012), says that pidgin may have an English origin, being a derivation from an indigenous </w:t>
      </w:r>
      <w:r w:rsidRPr="006504C0">
        <w:rPr>
          <w:rFonts w:ascii="Times New Roman" w:hAnsi="Times New Roman" w:cs="Times New Roman"/>
          <w:sz w:val="24"/>
          <w:szCs w:val="24"/>
        </w:rPr>
        <w:lastRenderedPageBreak/>
        <w:t>word meaning ‘people’. The word Pidgin is a corruption of the word ‘</w:t>
      </w:r>
      <w:proofErr w:type="spellStart"/>
      <w:r w:rsidRPr="006504C0">
        <w:rPr>
          <w:rFonts w:ascii="Times New Roman" w:hAnsi="Times New Roman" w:cs="Times New Roman"/>
          <w:sz w:val="24"/>
          <w:szCs w:val="24"/>
        </w:rPr>
        <w:t>Pidian</w:t>
      </w:r>
      <w:proofErr w:type="spellEnd"/>
      <w:r w:rsidRPr="006504C0">
        <w:rPr>
          <w:rFonts w:ascii="Times New Roman" w:hAnsi="Times New Roman" w:cs="Times New Roman"/>
          <w:sz w:val="24"/>
          <w:szCs w:val="24"/>
        </w:rPr>
        <w:t xml:space="preserve">’ which refers to local Indians. Thus, it means ‘a native who is willing to trade’ and Pidgin means ‘the English used by and in contact with </w:t>
      </w:r>
      <w:proofErr w:type="spellStart"/>
      <w:r w:rsidRPr="006504C0">
        <w:rPr>
          <w:rFonts w:ascii="Times New Roman" w:hAnsi="Times New Roman" w:cs="Times New Roman"/>
          <w:sz w:val="24"/>
          <w:szCs w:val="24"/>
        </w:rPr>
        <w:t>Pidians</w:t>
      </w:r>
      <w:proofErr w:type="spellEnd"/>
      <w:r w:rsidRPr="006504C0">
        <w:rPr>
          <w:rFonts w:ascii="Times New Roman" w:hAnsi="Times New Roman" w:cs="Times New Roman"/>
          <w:sz w:val="24"/>
          <w:szCs w:val="24"/>
        </w:rPr>
        <w:t xml:space="preserve">’. The first Pidgin English recorded was in North America and was used by American Indians. ‘English man much </w:t>
      </w:r>
      <w:proofErr w:type="spellStart"/>
      <w:r w:rsidRPr="006504C0">
        <w:rPr>
          <w:rFonts w:ascii="Times New Roman" w:hAnsi="Times New Roman" w:cs="Times New Roman"/>
          <w:sz w:val="24"/>
          <w:szCs w:val="24"/>
        </w:rPr>
        <w:t>foole</w:t>
      </w:r>
      <w:proofErr w:type="spellEnd"/>
      <w:r w:rsidRPr="006504C0">
        <w:rPr>
          <w:rFonts w:ascii="Times New Roman" w:hAnsi="Times New Roman" w:cs="Times New Roman"/>
          <w:sz w:val="24"/>
          <w:szCs w:val="24"/>
        </w:rPr>
        <w:t>’ meaning ‘The Englishmen were fools.’ (</w:t>
      </w:r>
      <w:proofErr w:type="spellStart"/>
      <w:r w:rsidRPr="006504C0">
        <w:rPr>
          <w:rFonts w:ascii="Times New Roman" w:hAnsi="Times New Roman" w:cs="Times New Roman"/>
          <w:sz w:val="24"/>
          <w:szCs w:val="24"/>
        </w:rPr>
        <w:t>Uguru</w:t>
      </w:r>
      <w:proofErr w:type="spellEnd"/>
      <w:r w:rsidRPr="006504C0">
        <w:rPr>
          <w:rFonts w:ascii="Times New Roman" w:hAnsi="Times New Roman" w:cs="Times New Roman"/>
          <w:sz w:val="24"/>
          <w:szCs w:val="24"/>
        </w:rPr>
        <w:t xml:space="preserve">, 2018) With this, one can say that pidgins originated between traders who speak unintelligible languages. In most cases, as seen in Onuigbo and </w:t>
      </w:r>
      <w:proofErr w:type="spellStart"/>
      <w:r w:rsidRPr="006504C0">
        <w:rPr>
          <w:rFonts w:ascii="Times New Roman" w:hAnsi="Times New Roman" w:cs="Times New Roman"/>
          <w:sz w:val="24"/>
          <w:szCs w:val="24"/>
        </w:rPr>
        <w:t>Eyisi’s</w:t>
      </w:r>
      <w:proofErr w:type="spellEnd"/>
      <w:r w:rsidRPr="006504C0">
        <w:rPr>
          <w:rFonts w:ascii="Times New Roman" w:hAnsi="Times New Roman" w:cs="Times New Roman"/>
          <w:sz w:val="24"/>
          <w:szCs w:val="24"/>
        </w:rPr>
        <w:t xml:space="preserve"> assertion above, pidgins denote the superior-inferior relationship between masters (English) and their servants. </w:t>
      </w:r>
      <w:proofErr w:type="spellStart"/>
      <w:r w:rsidRPr="006504C0">
        <w:rPr>
          <w:rFonts w:ascii="Times New Roman" w:hAnsi="Times New Roman" w:cs="Times New Roman"/>
          <w:sz w:val="24"/>
          <w:szCs w:val="24"/>
        </w:rPr>
        <w:t>Uguru</w:t>
      </w:r>
      <w:proofErr w:type="spellEnd"/>
      <w:r w:rsidRPr="006504C0">
        <w:rPr>
          <w:rFonts w:ascii="Times New Roman" w:hAnsi="Times New Roman" w:cs="Times New Roman"/>
          <w:sz w:val="24"/>
          <w:szCs w:val="24"/>
        </w:rPr>
        <w:t xml:space="preserve"> (2018) agrees that the Pidgin that resulted from the slave trade between the whites and the blacks and also in 31 colonial period, the colonialists had black stewards, cooks, court clerks, messengers and other menial </w:t>
      </w:r>
      <w:proofErr w:type="spellStart"/>
      <w:r w:rsidRPr="006504C0">
        <w:rPr>
          <w:rFonts w:ascii="Times New Roman" w:hAnsi="Times New Roman" w:cs="Times New Roman"/>
          <w:sz w:val="24"/>
          <w:szCs w:val="24"/>
        </w:rPr>
        <w:t>labourers</w:t>
      </w:r>
      <w:proofErr w:type="spellEnd"/>
      <w:r w:rsidRPr="006504C0">
        <w:rPr>
          <w:rFonts w:ascii="Times New Roman" w:hAnsi="Times New Roman" w:cs="Times New Roman"/>
          <w:sz w:val="24"/>
          <w:szCs w:val="24"/>
        </w:rPr>
        <w:t xml:space="preserve"> who could not speak the English language, is Nigerian Pidgin English – NPE.</w:t>
      </w:r>
    </w:p>
    <w:p w:rsidR="00091F36" w:rsidRPr="006504C0" w:rsidRDefault="00CE5B88" w:rsidP="00054EE1">
      <w:p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091F36" w:rsidRPr="006504C0">
        <w:rPr>
          <w:rFonts w:ascii="Times New Roman" w:hAnsi="Times New Roman" w:cs="Times New Roman"/>
          <w:b/>
          <w:sz w:val="24"/>
          <w:szCs w:val="24"/>
        </w:rPr>
        <w:t>Nigeria Pidgin English</w:t>
      </w:r>
    </w:p>
    <w:p w:rsidR="00091F36" w:rsidRPr="006504C0" w:rsidRDefault="00091F36" w:rsidP="00054EE1">
      <w:pPr>
        <w:spacing w:after="0" w:line="480" w:lineRule="auto"/>
        <w:ind w:left="360" w:firstLine="360"/>
        <w:jc w:val="both"/>
        <w:rPr>
          <w:rFonts w:ascii="Times New Roman" w:hAnsi="Times New Roman" w:cs="Times New Roman"/>
          <w:sz w:val="24"/>
          <w:szCs w:val="24"/>
        </w:rPr>
      </w:pPr>
      <w:r w:rsidRPr="006504C0">
        <w:rPr>
          <w:rFonts w:ascii="Times New Roman" w:hAnsi="Times New Roman" w:cs="Times New Roman"/>
          <w:sz w:val="24"/>
          <w:szCs w:val="24"/>
        </w:rPr>
        <w:t xml:space="preserve">The Nigerian Pidgin English is an English-based pidgin. This is why it drew most of its vocabularies from English and few from other native languages that shaped it. This means that its superstrate is English while any of the three major languages is used as a substrate language. </w:t>
      </w:r>
      <w:proofErr w:type="spellStart"/>
      <w:r w:rsidRPr="006504C0">
        <w:rPr>
          <w:rFonts w:ascii="Times New Roman" w:hAnsi="Times New Roman" w:cs="Times New Roman"/>
          <w:sz w:val="24"/>
          <w:szCs w:val="24"/>
        </w:rPr>
        <w:t>Ihemere</w:t>
      </w:r>
      <w:proofErr w:type="spellEnd"/>
      <w:r w:rsidRPr="006504C0">
        <w:rPr>
          <w:rFonts w:ascii="Times New Roman" w:hAnsi="Times New Roman" w:cs="Times New Roman"/>
          <w:sz w:val="24"/>
          <w:szCs w:val="24"/>
        </w:rPr>
        <w:t>, (2018) reports that Nigerian pidgin has become the native language of approximately 3 to 5 million people and a second language for at least another 75 million. This type of Pidgin, as a marginal language, arises to fulfill specific communication needs. In Nigeria as a multilingual society, one notices different variants of Nigerian Pidgin English</w:t>
      </w:r>
    </w:p>
    <w:p w:rsidR="00091F36" w:rsidRPr="006504C0" w:rsidRDefault="00091F36" w:rsidP="00054EE1">
      <w:pPr>
        <w:spacing w:after="0" w:line="480" w:lineRule="auto"/>
        <w:ind w:left="360" w:firstLine="360"/>
        <w:jc w:val="both"/>
        <w:rPr>
          <w:rFonts w:ascii="Times New Roman" w:hAnsi="Times New Roman" w:cs="Times New Roman"/>
          <w:sz w:val="24"/>
          <w:szCs w:val="24"/>
        </w:rPr>
      </w:pPr>
      <w:r w:rsidRPr="006504C0">
        <w:rPr>
          <w:rFonts w:ascii="Times New Roman" w:hAnsi="Times New Roman" w:cs="Times New Roman"/>
          <w:sz w:val="24"/>
          <w:szCs w:val="24"/>
        </w:rPr>
        <w:lastRenderedPageBreak/>
        <w:t>A variant is characterized by a preponderant influence of its substrate language on the form and usage. Despite the list of these varieties, some other communities speak Nigerian Pidgin with their mother tongue accent. Nigerian Pidgin English is a type of Pidgin. Therefore, it has characteristics as a developed Pidgin. It lacks surface grammatical complexity. Phonologically, it is simpler than any of the languages involved in their evolution. Southworth in Romaine (20</w:t>
      </w:r>
      <w:r w:rsidR="00E83DC0" w:rsidRPr="006504C0">
        <w:rPr>
          <w:rFonts w:ascii="Times New Roman" w:hAnsi="Times New Roman" w:cs="Times New Roman"/>
          <w:sz w:val="24"/>
          <w:szCs w:val="24"/>
        </w:rPr>
        <w:t>1</w:t>
      </w:r>
      <w:r w:rsidRPr="006504C0">
        <w:rPr>
          <w:rFonts w:ascii="Times New Roman" w:hAnsi="Times New Roman" w:cs="Times New Roman"/>
          <w:sz w:val="24"/>
          <w:szCs w:val="24"/>
        </w:rPr>
        <w:t xml:space="preserve">9) notes that this feature of simplicity is the most obvious characteristics of Pidgin which many </w:t>
      </w:r>
      <w:proofErr w:type="gramStart"/>
      <w:r w:rsidRPr="006504C0">
        <w:rPr>
          <w:rFonts w:ascii="Times New Roman" w:hAnsi="Times New Roman" w:cs="Times New Roman"/>
          <w:sz w:val="24"/>
          <w:szCs w:val="24"/>
        </w:rPr>
        <w:t>account</w:t>
      </w:r>
      <w:proofErr w:type="gramEnd"/>
      <w:r w:rsidRPr="006504C0">
        <w:rPr>
          <w:rFonts w:ascii="Times New Roman" w:hAnsi="Times New Roman" w:cs="Times New Roman"/>
          <w:sz w:val="24"/>
          <w:szCs w:val="24"/>
        </w:rPr>
        <w:t xml:space="preserve"> have attributed to an alleged lack of grammar. ‘If the attempt to simplify vocabulary is fraught with difficulties, the attempt to simplify grammar is simply disastrous. The standard grammar has been jettisoned and new crude, an incredibly torturous form of grammar has been built up in its place.’ This means that the speaker will always find it difficult to learn a complicated grammatical construction in the English language. There is a Regional Suburbs River Port </w:t>
      </w:r>
      <w:proofErr w:type="spellStart"/>
      <w:r w:rsidRPr="006504C0">
        <w:rPr>
          <w:rFonts w:ascii="Times New Roman" w:hAnsi="Times New Roman" w:cs="Times New Roman"/>
          <w:sz w:val="24"/>
          <w:szCs w:val="24"/>
        </w:rPr>
        <w:t>harcourt</w:t>
      </w:r>
      <w:proofErr w:type="spellEnd"/>
      <w:r w:rsidRPr="006504C0">
        <w:rPr>
          <w:rFonts w:ascii="Times New Roman" w:hAnsi="Times New Roman" w:cs="Times New Roman"/>
          <w:sz w:val="24"/>
          <w:szCs w:val="24"/>
        </w:rPr>
        <w:t xml:space="preserve"> 34 </w:t>
      </w:r>
      <w:proofErr w:type="gramStart"/>
      <w:r w:rsidRPr="006504C0">
        <w:rPr>
          <w:rFonts w:ascii="Times New Roman" w:hAnsi="Times New Roman" w:cs="Times New Roman"/>
          <w:sz w:val="24"/>
          <w:szCs w:val="24"/>
        </w:rPr>
        <w:t>reduction</w:t>
      </w:r>
      <w:proofErr w:type="gramEnd"/>
      <w:r w:rsidRPr="006504C0">
        <w:rPr>
          <w:rFonts w:ascii="Times New Roman" w:hAnsi="Times New Roman" w:cs="Times New Roman"/>
          <w:sz w:val="24"/>
          <w:szCs w:val="24"/>
        </w:rPr>
        <w:t xml:space="preserve"> in morphology (word structure) and syntax (grammatical structure), reduction in the number of functions, tolerance of considerable phonological variation (pronunciation) and extensive borrowing of words from the mother tongue. This is why Winford (2016) points out that ‘Pidginization is really a complex combination of different processes of change, including reduction and simplification of input materials, internal innovation and regularization of structure with LI influence also playing a role.’ Onuigbo and </w:t>
      </w:r>
      <w:proofErr w:type="spellStart"/>
      <w:r w:rsidRPr="006504C0">
        <w:rPr>
          <w:rFonts w:ascii="Times New Roman" w:hAnsi="Times New Roman" w:cs="Times New Roman"/>
          <w:sz w:val="24"/>
          <w:szCs w:val="24"/>
        </w:rPr>
        <w:t>Eyisi</w:t>
      </w:r>
      <w:proofErr w:type="spellEnd"/>
      <w:r w:rsidRPr="006504C0">
        <w:rPr>
          <w:rFonts w:ascii="Times New Roman" w:hAnsi="Times New Roman" w:cs="Times New Roman"/>
          <w:sz w:val="24"/>
          <w:szCs w:val="24"/>
        </w:rPr>
        <w:t xml:space="preserve"> (2018) agree that ‘many words of Nigerian Pidgin carry greater functional load than they do when used as English words. The multifunctional nature of Pidgin words leaves the Pidgin speakers with fewer words to learn but more elaborate functions to perform </w:t>
      </w:r>
      <w:r w:rsidRPr="006504C0">
        <w:rPr>
          <w:rFonts w:ascii="Times New Roman" w:hAnsi="Times New Roman" w:cs="Times New Roman"/>
          <w:sz w:val="24"/>
          <w:szCs w:val="24"/>
        </w:rPr>
        <w:lastRenderedPageBreak/>
        <w:t>with such words than what would have been the case if similar communicative functions are to be performed through the medium of English.</w:t>
      </w:r>
    </w:p>
    <w:p w:rsidR="00091F36" w:rsidRPr="006504C0" w:rsidRDefault="00CE5B88" w:rsidP="00054EE1">
      <w:p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sidR="00091F36" w:rsidRPr="006504C0">
        <w:rPr>
          <w:rFonts w:ascii="Times New Roman" w:hAnsi="Times New Roman" w:cs="Times New Roman"/>
          <w:b/>
          <w:sz w:val="24"/>
          <w:szCs w:val="24"/>
        </w:rPr>
        <w:t>Authorities and Student's Pidgin</w:t>
      </w:r>
    </w:p>
    <w:p w:rsidR="00091F36" w:rsidRPr="006504C0" w:rsidRDefault="00091F36" w:rsidP="00054EE1">
      <w:pPr>
        <w:spacing w:after="0" w:line="480" w:lineRule="auto"/>
        <w:ind w:left="360" w:firstLine="360"/>
        <w:jc w:val="both"/>
        <w:rPr>
          <w:rFonts w:ascii="Times New Roman" w:hAnsi="Times New Roman" w:cs="Times New Roman"/>
          <w:sz w:val="24"/>
          <w:szCs w:val="24"/>
        </w:rPr>
      </w:pPr>
      <w:r w:rsidRPr="006504C0">
        <w:rPr>
          <w:rFonts w:ascii="Times New Roman" w:hAnsi="Times New Roman" w:cs="Times New Roman"/>
          <w:sz w:val="24"/>
          <w:szCs w:val="24"/>
        </w:rPr>
        <w:t xml:space="preserve">Individuals feel awkward when they hear understudies use Pidgin rather than Standard English. This is very huge in the Ghanaian circumstance where a few instructors and guardians would prefer not to hear their youngsters speak Pidgin. A few instructors even go to the degree of rebuffing and bothering understudies who use Pidgin. The contempt for the utilization of Pidgin by educators in Ghana can be taken a gander at corresponding to what's going on in different territories, for example, Hawaii and New Britain in Australia. Hawaii has a comparable circumstance to that of Ghana. From a recorded point of view, Hawaii was attacked by the US in 2015; however, before this time, in 2007, English guidance had been acquainted with the Hawaiian youngsters and by 2013, English had gotten the sole mode of guidance in broad daylight tutoring. Hawaii is one of the most etymologically assorted states in the US where about 26.6 percent communicate in a language other than English at home. This has been conceivable in view of the numerous outsiders that moved in because of the developing sugarcane and pineapple creating businesses there. This steady movement to Hawaii added to a rising semantic assorted variety, 15 and in excess of 100 dialects are right now spoken in Hawaii (Davis et al, 2015). Though a lot of people seem to feel uncomfortable when they hear students speak Pidgin, the University of Hawaii faculty members say that: “we should let it be spoken if it works in the learning process.” In material accessed on the internet on October 31, 2006, on the topic: </w:t>
      </w:r>
      <w:r w:rsidRPr="006504C0">
        <w:rPr>
          <w:rFonts w:ascii="Times New Roman" w:hAnsi="Times New Roman" w:cs="Times New Roman"/>
          <w:sz w:val="24"/>
          <w:szCs w:val="24"/>
        </w:rPr>
        <w:lastRenderedPageBreak/>
        <w:t>“</w:t>
      </w:r>
      <w:proofErr w:type="spellStart"/>
      <w:r w:rsidRPr="006504C0">
        <w:rPr>
          <w:rFonts w:ascii="Times New Roman" w:hAnsi="Times New Roman" w:cs="Times New Roman"/>
          <w:sz w:val="24"/>
          <w:szCs w:val="24"/>
        </w:rPr>
        <w:t>Professahs</w:t>
      </w:r>
      <w:proofErr w:type="spellEnd"/>
      <w:r w:rsidRPr="006504C0">
        <w:rPr>
          <w:rFonts w:ascii="Times New Roman" w:hAnsi="Times New Roman" w:cs="Times New Roman"/>
          <w:sz w:val="24"/>
          <w:szCs w:val="24"/>
        </w:rPr>
        <w:t xml:space="preserve"> say no let pidgin </w:t>
      </w:r>
      <w:proofErr w:type="spellStart"/>
      <w:r w:rsidRPr="006504C0">
        <w:rPr>
          <w:rFonts w:ascii="Times New Roman" w:hAnsi="Times New Roman" w:cs="Times New Roman"/>
          <w:sz w:val="24"/>
          <w:szCs w:val="24"/>
        </w:rPr>
        <w:t>bodda</w:t>
      </w:r>
      <w:proofErr w:type="spellEnd"/>
      <w:r w:rsidRPr="006504C0">
        <w:rPr>
          <w:rFonts w:ascii="Times New Roman" w:hAnsi="Times New Roman" w:cs="Times New Roman"/>
          <w:sz w:val="24"/>
          <w:szCs w:val="24"/>
        </w:rPr>
        <w:t xml:space="preserve"> you in School,” this is the position taken by some educationists in Hawaii: Pidgin and English can exist together calmly in Hawaii's schools, and nobody ought to be kept from utilizing pidgin where it works in the learning procedure. In its position paper entitled "Pidgin and Training which was discharged toward the end of last week, the part, Da Pidgin Overthrow likewise called for language mindfulness classes for instructors and understudies to help encourage "educated comprehension regarding pidgin. There is nothing amiss with pidgin," said Da Pidgin Upset part Laiana Wong, a Hawaiian and Indo-Pacific language instructor. Though some Hawaiian lecturers think that Pidgin has some benefits in the field of education, there is a level of opposition among people in Hawaii as regards the use of Pidgin. In an article titled "Hawaiian Pidgin" accessed on the Internet, the mixed reaction is captured in the following words: Today, a great many people brought up in Hawaii can talk and comprehend Pidgin somewhat. Simultaneously, numerous individuals who realize Pidgin can code-switch between standard American English and Pidgin relying upon the circumstance. Information on Pidgin is considered by numerous individuals to be a significant piece of being considered "neighborhood", paying little mind to a racial and financial foundation. While most etymologists concur that Hawaii Pidgin is an undeniable language with its own sentence structure, elocution, sound, and spaces of utilization, it is seen by some to be "inadequate", or as a "defiled" type of English, or even as broken English. Subsequently, it is generally accepted that utilization of "standard" English is a key to the profession and instructive achievement and that utilization of Pidgin is an indication of lower financial status. Its job in the </w:t>
      </w:r>
      <w:r w:rsidRPr="006504C0">
        <w:rPr>
          <w:rFonts w:ascii="Times New Roman" w:hAnsi="Times New Roman" w:cs="Times New Roman"/>
          <w:sz w:val="24"/>
          <w:szCs w:val="24"/>
        </w:rPr>
        <w:lastRenderedPageBreak/>
        <w:t xml:space="preserve">schools of Hawaii has been a subject of contention due to some extent to the well-known impression of the language depicted above and because of pundits reprimanding the language's far-reaching use for helpless outcomes in normalized national tests in perusing and composing. In 1987, the state Leading group of Training executed an approach permitting just Standard English (most especially Broad American English) in schools; this started an extraordinary discussion. A gathering of College of Hawaii staff and graduate understudies, Da Pidgin Overthrow, distributed a paper, "Pidgin and Instruction," in 1999 disproving the Hawaii Leading group of Training executive's 2009 claim that Pidgin use was the reason for poor state-administered test scores among Hawaii's government-funded school understudies. The paper requires the acknowledgment and treatment of Pidgin among teachers as a language unmistakable from and semantically same to Standard English, as opposed to as a "broken" type of the last-mentioned; Da Pidgin Coup fights that the strategy and instructional method coming about because of such an acknowledgment and acknowledgment of Pidgin as an instructive language that is valuable would eventually help Pidgin talking understudies ace Standard English perusing and composing and make progressively effective instructive encounters. Pidgin in Hawaii has been regarded as an important element of their language. Diana Eades and Suzie Jacobs (2013), wrote an elaborate article on this subject, which they titled: “Pushing the boundaries of ‘appropriateness’: Pidgin and local identity in Hawaii.” In their conclusion to that </w:t>
      </w:r>
      <w:proofErr w:type="gramStart"/>
      <w:r w:rsidRPr="006504C0">
        <w:rPr>
          <w:rFonts w:ascii="Times New Roman" w:hAnsi="Times New Roman" w:cs="Times New Roman"/>
          <w:sz w:val="24"/>
          <w:szCs w:val="24"/>
        </w:rPr>
        <w:t>article</w:t>
      </w:r>
      <w:proofErr w:type="gramEnd"/>
      <w:r w:rsidRPr="006504C0">
        <w:rPr>
          <w:rFonts w:ascii="Times New Roman" w:hAnsi="Times New Roman" w:cs="Times New Roman"/>
          <w:sz w:val="24"/>
          <w:szCs w:val="24"/>
        </w:rPr>
        <w:t xml:space="preserve"> they write that: In Hawaii, wherein any event half of the populace </w:t>
      </w:r>
      <w:proofErr w:type="gramStart"/>
      <w:r w:rsidRPr="006504C0">
        <w:rPr>
          <w:rFonts w:ascii="Times New Roman" w:hAnsi="Times New Roman" w:cs="Times New Roman"/>
          <w:sz w:val="24"/>
          <w:szCs w:val="24"/>
        </w:rPr>
        <w:t>talk</w:t>
      </w:r>
      <w:proofErr w:type="gramEnd"/>
      <w:r w:rsidRPr="006504C0">
        <w:rPr>
          <w:rFonts w:ascii="Times New Roman" w:hAnsi="Times New Roman" w:cs="Times New Roman"/>
          <w:sz w:val="24"/>
          <w:szCs w:val="24"/>
        </w:rPr>
        <w:t xml:space="preserve"> a sort of Creole that a great many people call Pidgin, it is presently generally (however not all around) perceived </w:t>
      </w:r>
      <w:r w:rsidRPr="006504C0">
        <w:rPr>
          <w:rFonts w:ascii="Times New Roman" w:hAnsi="Times New Roman" w:cs="Times New Roman"/>
          <w:sz w:val="24"/>
          <w:szCs w:val="24"/>
        </w:rPr>
        <w:lastRenderedPageBreak/>
        <w:t>that Pidgin is indistinguishable from neighborhood character. This is a general ongoing open mentality. In prior years, Pidgin was openly scorned, even by people of significance and training. In spite of the fact that there is despite everything proof that Pidgin speakers might be hindered in the business showcase and the courts, over the most recent twenty years open talk about Pidgin has developed. Tempered by a dynamic and fruitful development of nearby inventive authors, the discussion about Pidgin has moved in the direction of a conversation of "what our identity is." Neighborhood character and those qualities related to nearby personality, for example, devotion, connectedness, difficult work, and mindful is currently connected in the brains of numerous with the Pidgin language. In any case, even while Pidgin, particularly among the individuals who read artistic works, is getting a charge out of regard for its commitment to Hawaii's rainbow of societies, a preventative demeanor may likewise be picking up followers. This is the demeanor, presently every now and again communicated in instructive circles, that Pidgin ought to be utilized in "proper settings." It is not just in Ghana and Hawaii where people showed concern about students using Pidgin. Jeff Siegel of the University of New England in Australia also researched into opposition to the use of pidgin in an article titled “Using a Pidgin Language in Formal Education: Help or Hindrance?” Siegel gave three reasons why Pidgin language is rarely used in formal education as follows:</w:t>
      </w:r>
    </w:p>
    <w:p w:rsidR="00091F36" w:rsidRPr="006504C0" w:rsidRDefault="00091F36" w:rsidP="00054EE1">
      <w:pPr>
        <w:spacing w:after="0" w:line="480" w:lineRule="auto"/>
        <w:ind w:left="360"/>
        <w:jc w:val="both"/>
        <w:rPr>
          <w:rFonts w:ascii="Times New Roman" w:hAnsi="Times New Roman" w:cs="Times New Roman"/>
          <w:sz w:val="24"/>
          <w:szCs w:val="24"/>
        </w:rPr>
      </w:pPr>
      <w:r w:rsidRPr="006504C0">
        <w:rPr>
          <w:rFonts w:ascii="Times New Roman" w:hAnsi="Times New Roman" w:cs="Times New Roman"/>
          <w:sz w:val="24"/>
          <w:szCs w:val="24"/>
        </w:rPr>
        <w:t xml:space="preserve"> • The vocabulary is degenerate.</w:t>
      </w:r>
    </w:p>
    <w:p w:rsidR="00091F36" w:rsidRPr="006504C0" w:rsidRDefault="00091F36" w:rsidP="00054EE1">
      <w:pPr>
        <w:spacing w:after="0" w:line="480" w:lineRule="auto"/>
        <w:ind w:left="360"/>
        <w:jc w:val="both"/>
        <w:rPr>
          <w:rFonts w:ascii="Times New Roman" w:hAnsi="Times New Roman" w:cs="Times New Roman"/>
          <w:sz w:val="24"/>
          <w:szCs w:val="24"/>
        </w:rPr>
      </w:pPr>
      <w:r w:rsidRPr="006504C0">
        <w:rPr>
          <w:rFonts w:ascii="Times New Roman" w:hAnsi="Times New Roman" w:cs="Times New Roman"/>
          <w:sz w:val="24"/>
          <w:szCs w:val="24"/>
        </w:rPr>
        <w:t xml:space="preserve"> • The use of a pidgin is a waste of time when the common language would be the secret to success in education and work. </w:t>
      </w:r>
    </w:p>
    <w:p w:rsidR="00091F36" w:rsidRPr="006504C0" w:rsidRDefault="00091F36" w:rsidP="00054EE1">
      <w:pPr>
        <w:spacing w:after="0" w:line="480" w:lineRule="auto"/>
        <w:ind w:left="360"/>
        <w:jc w:val="both"/>
        <w:rPr>
          <w:rFonts w:ascii="Times New Roman" w:hAnsi="Times New Roman" w:cs="Times New Roman"/>
          <w:sz w:val="24"/>
          <w:szCs w:val="24"/>
        </w:rPr>
      </w:pPr>
      <w:r w:rsidRPr="006504C0">
        <w:rPr>
          <w:rFonts w:ascii="Times New Roman" w:hAnsi="Times New Roman" w:cs="Times New Roman"/>
          <w:sz w:val="24"/>
          <w:szCs w:val="24"/>
        </w:rPr>
        <w:lastRenderedPageBreak/>
        <w:t xml:space="preserve">• The use of a Pidgin interferes with the subsequent learning of the standard language by the students. </w:t>
      </w:r>
    </w:p>
    <w:p w:rsidR="00091F36" w:rsidRPr="006504C0" w:rsidRDefault="00091F36" w:rsidP="00054EE1">
      <w:pPr>
        <w:spacing w:after="0" w:line="480" w:lineRule="auto"/>
        <w:ind w:left="360" w:firstLine="360"/>
        <w:jc w:val="both"/>
        <w:rPr>
          <w:rFonts w:ascii="Times New Roman" w:hAnsi="Times New Roman" w:cs="Times New Roman"/>
          <w:sz w:val="24"/>
          <w:szCs w:val="24"/>
        </w:rPr>
      </w:pPr>
      <w:r w:rsidRPr="006504C0">
        <w:rPr>
          <w:rFonts w:ascii="Times New Roman" w:hAnsi="Times New Roman" w:cs="Times New Roman"/>
          <w:sz w:val="24"/>
          <w:szCs w:val="24"/>
        </w:rPr>
        <w:t xml:space="preserve">Jeff Siegel is explicit in his objections to the need for Pidgin in formal education, as he objects to such a language as "a degenerate language" and finds it "a waste of time to use pidgin when the secret to success in education and employment is the regular language." Ghana is a country of diverse linguistic background, and the multiplicity of her languages has led to the inability of the authorities to select one of the vernacular languages as her lingua franca. </w:t>
      </w:r>
      <w:proofErr w:type="gramStart"/>
      <w:r w:rsidRPr="006504C0">
        <w:rPr>
          <w:rFonts w:ascii="Times New Roman" w:hAnsi="Times New Roman" w:cs="Times New Roman"/>
          <w:sz w:val="24"/>
          <w:szCs w:val="24"/>
        </w:rPr>
        <w:t>So</w:t>
      </w:r>
      <w:proofErr w:type="gramEnd"/>
      <w:r w:rsidRPr="006504C0">
        <w:rPr>
          <w:rFonts w:ascii="Times New Roman" w:hAnsi="Times New Roman" w:cs="Times New Roman"/>
          <w:sz w:val="24"/>
          <w:szCs w:val="24"/>
        </w:rPr>
        <w:t xml:space="preserve"> the English language has been adopted for official business and educational pursuits. </w:t>
      </w:r>
    </w:p>
    <w:p w:rsidR="00091F36" w:rsidRPr="006504C0" w:rsidRDefault="00CE5B88" w:rsidP="00054EE1">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2.6</w:t>
      </w:r>
      <w:r>
        <w:rPr>
          <w:rFonts w:ascii="Times New Roman" w:hAnsi="Times New Roman" w:cs="Times New Roman"/>
          <w:b/>
          <w:bCs/>
          <w:sz w:val="24"/>
          <w:szCs w:val="24"/>
        </w:rPr>
        <w:tab/>
      </w:r>
      <w:r w:rsidR="00091F36" w:rsidRPr="006504C0">
        <w:rPr>
          <w:rFonts w:ascii="Times New Roman" w:hAnsi="Times New Roman" w:cs="Times New Roman"/>
          <w:b/>
          <w:bCs/>
          <w:sz w:val="24"/>
          <w:szCs w:val="24"/>
        </w:rPr>
        <w:t xml:space="preserve">Use of Pidgin English </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 xml:space="preserve">Pidgin English, often referred to as a simplified version of English that incorporates elements from local languages, has emerged as a significant mode of communication in many parts of the world, especially in post-colonial societies. This informal variety of language is commonly used in both spoken and written forms, particularly in social and casual contexts. Among students, the use of Pidgin English is widespread, especially in schools where students from diverse linguistic backgrounds interact. Eze, (2017). </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This research explores the use of Pidgin English among students, examining its role in communication, education, and social dynamics. Akande, (2018).</w:t>
      </w:r>
    </w:p>
    <w:p w:rsidR="00091F36" w:rsidRPr="006504C0" w:rsidRDefault="00CE5B88" w:rsidP="00054EE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2.6.1</w:t>
      </w:r>
      <w:r>
        <w:rPr>
          <w:rFonts w:ascii="Times New Roman" w:hAnsi="Times New Roman" w:cs="Times New Roman"/>
          <w:b/>
          <w:bCs/>
          <w:sz w:val="24"/>
          <w:szCs w:val="24"/>
        </w:rPr>
        <w:tab/>
      </w:r>
      <w:r w:rsidR="00091F36" w:rsidRPr="006504C0">
        <w:rPr>
          <w:rFonts w:ascii="Times New Roman" w:hAnsi="Times New Roman" w:cs="Times New Roman"/>
          <w:b/>
          <w:bCs/>
          <w:sz w:val="24"/>
          <w:szCs w:val="24"/>
        </w:rPr>
        <w:t>The Role of Pidgin English in Communication</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 xml:space="preserve">Pidgin English serves as a lingua franca in many communities, especially in countries with linguistic diversity. In these settings, students often speak Pidgin English as a bridge between different ethnic groups who may not share a common first language. The </w:t>
      </w:r>
      <w:r w:rsidRPr="006504C0">
        <w:rPr>
          <w:rFonts w:ascii="Times New Roman" w:hAnsi="Times New Roman" w:cs="Times New Roman"/>
          <w:sz w:val="24"/>
          <w:szCs w:val="24"/>
        </w:rPr>
        <w:lastRenderedPageBreak/>
        <w:t>use of Pidgin is particularly prevalent in West African countries, such as Nigeria and Ghana, where it is spoken by millions of people. Pidgin English is characterized by its simplified grammar and vocabulary, making it more accessible for speakers who may not be fluent in Standard English (</w:t>
      </w:r>
      <w:proofErr w:type="spellStart"/>
      <w:r w:rsidRPr="006504C0">
        <w:rPr>
          <w:rFonts w:ascii="Times New Roman" w:hAnsi="Times New Roman" w:cs="Times New Roman"/>
          <w:sz w:val="24"/>
          <w:szCs w:val="24"/>
        </w:rPr>
        <w:t>Bamgbose</w:t>
      </w:r>
      <w:proofErr w:type="spellEnd"/>
      <w:r w:rsidRPr="006504C0">
        <w:rPr>
          <w:rFonts w:ascii="Times New Roman" w:hAnsi="Times New Roman" w:cs="Times New Roman"/>
          <w:sz w:val="24"/>
          <w:szCs w:val="24"/>
        </w:rPr>
        <w:t>, 2014). For students, Pidgin English functions as a tool for informal communication. It allows them to express themselves in a relaxed and unstructured way, often making it easier to interact with peers and teachers from different linguistic backgrounds. Additionally, the use of Pidgin English provides students with a sense of cultural identity, particularly when it is tied to local or national culture. In regions where Pidgin is a significant part of the linguistic landscape, its use is often seen as a marker of solidarity and social cohesion (Eze, 2015).</w:t>
      </w:r>
    </w:p>
    <w:p w:rsidR="00091F36" w:rsidRPr="006504C0" w:rsidRDefault="00CE5B88" w:rsidP="00054EE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2.6.2</w:t>
      </w:r>
      <w:r>
        <w:rPr>
          <w:rFonts w:ascii="Times New Roman" w:hAnsi="Times New Roman" w:cs="Times New Roman"/>
          <w:b/>
          <w:bCs/>
          <w:sz w:val="24"/>
          <w:szCs w:val="24"/>
        </w:rPr>
        <w:tab/>
      </w:r>
      <w:r w:rsidR="00091F36" w:rsidRPr="006504C0">
        <w:rPr>
          <w:rFonts w:ascii="Times New Roman" w:hAnsi="Times New Roman" w:cs="Times New Roman"/>
          <w:b/>
          <w:bCs/>
          <w:sz w:val="24"/>
          <w:szCs w:val="24"/>
        </w:rPr>
        <w:t>Pidgin English in Educational Contexts</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 xml:space="preserve">While Pidgin English is commonly used outside the classroom, its role in formal education is more complex. Many schools, particularly in African countries, emphasize the use of Standard English as the language of instruction, with Pidgin often relegated to informal contexts. However, the persistence of Pidgin in the daily lives of students poses a challenge for educators who must navigate the tension between encouraging proficiency in Standard English and recognizing the value of Pidgin as a means of communication. Some scholars argue that Pidgin can play a constructive role in education by acting as a bridge between the home language and the language of instruction. For example, in Nigerian schools, research has shown that students who are fluent in Pidgin English often find it easier to understand and engage with lessons when the teacher incorporates elements of Pidgin into their teaching (Jowitt, 2019). This approach can help students feel more </w:t>
      </w:r>
      <w:r w:rsidRPr="006504C0">
        <w:rPr>
          <w:rFonts w:ascii="Times New Roman" w:hAnsi="Times New Roman" w:cs="Times New Roman"/>
          <w:sz w:val="24"/>
          <w:szCs w:val="24"/>
        </w:rPr>
        <w:lastRenderedPageBreak/>
        <w:t>comfortable in the classroom, making it easier for them to learn Standard English and academic concepts.</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On the other hand, there are concerns about the impact of Pidgin English on students' academic performance. Critics argue that over-reliance on Pidgin can hinder students' acquisition of Standard English, especially when they need to write exams or participate in formal academic discussions. In such cases, Pidgin is seen as a hindrance to mastering the grammatical and lexical structures of Standard English (Abiodun, 2012). Therefore, while Pidgin can be a helpful tool in the early stages of education, there is an argument for balancing its use with efforts to improve students' formal language skills.</w:t>
      </w:r>
    </w:p>
    <w:p w:rsidR="00091F36" w:rsidRPr="006504C0" w:rsidRDefault="00CE5B88" w:rsidP="00054EE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2.6.3</w:t>
      </w:r>
      <w:r>
        <w:rPr>
          <w:rFonts w:ascii="Times New Roman" w:hAnsi="Times New Roman" w:cs="Times New Roman"/>
          <w:b/>
          <w:bCs/>
          <w:sz w:val="24"/>
          <w:szCs w:val="24"/>
        </w:rPr>
        <w:tab/>
      </w:r>
      <w:r w:rsidR="00091F36" w:rsidRPr="006504C0">
        <w:rPr>
          <w:rFonts w:ascii="Times New Roman" w:hAnsi="Times New Roman" w:cs="Times New Roman"/>
          <w:b/>
          <w:bCs/>
          <w:sz w:val="24"/>
          <w:szCs w:val="24"/>
        </w:rPr>
        <w:t>Pidgin English and Social Dynamics Among Students</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The use of Pidgin English among students also reflects broader social dynamics. It is often used as a tool for expressing youth culture, rebellion, and resistance to authority. In many schools, students may use Pidgin to distance themselves from the formal, structured environment imposed by teachers and school administrators. It is seen as a symbol of independence and a rejection of societal expectations, which can create a divide between students and educators (</w:t>
      </w:r>
      <w:proofErr w:type="spellStart"/>
      <w:r w:rsidRPr="006504C0">
        <w:rPr>
          <w:rFonts w:ascii="Times New Roman" w:hAnsi="Times New Roman" w:cs="Times New Roman"/>
          <w:sz w:val="24"/>
          <w:szCs w:val="24"/>
        </w:rPr>
        <w:t>Bamgbose</w:t>
      </w:r>
      <w:proofErr w:type="spellEnd"/>
      <w:r w:rsidRPr="006504C0">
        <w:rPr>
          <w:rFonts w:ascii="Times New Roman" w:hAnsi="Times New Roman" w:cs="Times New Roman"/>
          <w:sz w:val="24"/>
          <w:szCs w:val="24"/>
        </w:rPr>
        <w:t>, 2020). Moreover, Pidgin can serve as a marker of group identity among students. In multi-ethnic classrooms, it can be a means of bonding, as it transcends the need for a shared ethnic language. This use of Pidgin to form social bonds is particularly evident in urban areas where students from different linguistic backgrounds are brought together (Eze, 2015). In these environments, students may use Pidgin to affirm their membership in a particular social group, further reinforcing its importance in their daily lives.</w:t>
      </w:r>
    </w:p>
    <w:p w:rsidR="00091F36" w:rsidRPr="006504C0" w:rsidRDefault="00CE5B88" w:rsidP="00054EE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2.6.4</w:t>
      </w:r>
      <w:r>
        <w:rPr>
          <w:rFonts w:ascii="Times New Roman" w:hAnsi="Times New Roman" w:cs="Times New Roman"/>
          <w:b/>
          <w:bCs/>
          <w:sz w:val="24"/>
          <w:szCs w:val="24"/>
        </w:rPr>
        <w:tab/>
      </w:r>
      <w:r w:rsidR="00091F36" w:rsidRPr="006504C0">
        <w:rPr>
          <w:rFonts w:ascii="Times New Roman" w:hAnsi="Times New Roman" w:cs="Times New Roman"/>
          <w:b/>
          <w:bCs/>
          <w:sz w:val="24"/>
          <w:szCs w:val="24"/>
        </w:rPr>
        <w:t>The Linguistic Status of Pidgin English</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Despite its widespread use, Pidgin English is often stigmatized as a "non-standard" form of communication. Many educators and policymakers view it as a deficient version of English, which leads to a perception that students who speak Pidgin are linguistically disadvantaged. This stigma can affect students' self-esteem and academic performance, as they may feel that their language is inferior to Standard English (</w:t>
      </w:r>
      <w:proofErr w:type="spellStart"/>
      <w:r w:rsidRPr="006504C0">
        <w:rPr>
          <w:rFonts w:ascii="Times New Roman" w:hAnsi="Times New Roman" w:cs="Times New Roman"/>
          <w:sz w:val="24"/>
          <w:szCs w:val="24"/>
        </w:rPr>
        <w:t>Bamgbose</w:t>
      </w:r>
      <w:proofErr w:type="spellEnd"/>
      <w:r w:rsidRPr="006504C0">
        <w:rPr>
          <w:rFonts w:ascii="Times New Roman" w:hAnsi="Times New Roman" w:cs="Times New Roman"/>
          <w:sz w:val="24"/>
          <w:szCs w:val="24"/>
        </w:rPr>
        <w:t>, 2019). However, linguists argue that Pidgin English should not be dismissed as a "broken" or "incorrect" form of language. Instead, it should be recognized as a legitimate and dynamic variety with its own rules and structures. The sociolinguistic view of Pidgin emphasizes that it is a functional language that serves specific communicative purposes, and its use among students should be understood in this context (Eze, 2015).</w:t>
      </w:r>
    </w:p>
    <w:p w:rsidR="00091F36" w:rsidRPr="006504C0" w:rsidRDefault="00CE5B88" w:rsidP="00054EE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2.7</w:t>
      </w:r>
      <w:r>
        <w:rPr>
          <w:rFonts w:ascii="Times New Roman" w:hAnsi="Times New Roman" w:cs="Times New Roman"/>
          <w:b/>
          <w:bCs/>
          <w:sz w:val="24"/>
          <w:szCs w:val="24"/>
        </w:rPr>
        <w:tab/>
      </w:r>
      <w:r w:rsidR="00091F36" w:rsidRPr="006504C0">
        <w:rPr>
          <w:rFonts w:ascii="Times New Roman" w:hAnsi="Times New Roman" w:cs="Times New Roman"/>
          <w:b/>
          <w:bCs/>
          <w:sz w:val="24"/>
          <w:szCs w:val="24"/>
        </w:rPr>
        <w:t>Effect of Pidgin English</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Pidgin English, a simplified form of English often characterized by reduced grammatical complexity and vocabulary, has become a widely spoken language in many parts of the world, particularly in post-colonial societies. In countries like Nigeria, Ghana, Cameroon, and others, Pidgin English has emerged as an important tool for communication, bridging gaps between people who speak different indigenous languages. While Pidgin English is often seen as a symbol of cultural identity and a means of informal communication, it has also faced criticism, especially in the context of formal education and professional settings. This article explores the advantages and disadvantages of Pidgin English, particularly in relation to its impact on communication, education, and social identity.</w:t>
      </w:r>
    </w:p>
    <w:p w:rsidR="00091F36" w:rsidRPr="006504C0" w:rsidRDefault="00CE5B88" w:rsidP="00054EE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2.7.1</w:t>
      </w:r>
      <w:r>
        <w:rPr>
          <w:rFonts w:ascii="Times New Roman" w:hAnsi="Times New Roman" w:cs="Times New Roman"/>
          <w:b/>
          <w:bCs/>
          <w:sz w:val="24"/>
          <w:szCs w:val="24"/>
        </w:rPr>
        <w:tab/>
      </w:r>
      <w:r w:rsidR="00091F36" w:rsidRPr="006504C0">
        <w:rPr>
          <w:rFonts w:ascii="Times New Roman" w:hAnsi="Times New Roman" w:cs="Times New Roman"/>
          <w:b/>
          <w:bCs/>
          <w:sz w:val="24"/>
          <w:szCs w:val="24"/>
        </w:rPr>
        <w:t>Advantages of Pidgin English</w:t>
      </w:r>
    </w:p>
    <w:p w:rsidR="00091F36" w:rsidRPr="006504C0" w:rsidRDefault="00091F36" w:rsidP="00054EE1">
      <w:pPr>
        <w:spacing w:after="0" w:line="48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1. Facilitates Communication Across Linguistic Divides</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One of the most significant advantages of Pidgin English is its ability to serve as a lingua franca in multilingual societies. In regions where people speak various native languages, Pidgin English provides a common ground for communication. It allows speakers from diverse linguistic backgrounds to interact with each other without needing to master several different languages. For instance, in Nigeria, where over 500 languages are spoken, Pidgin English is used by millions as a unifying language for everyday conversation (Bamgbose, 2013).</w:t>
      </w:r>
    </w:p>
    <w:p w:rsidR="00091F36" w:rsidRPr="006504C0" w:rsidRDefault="00091F36" w:rsidP="00054EE1">
      <w:pPr>
        <w:spacing w:after="0" w:line="48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2. Cultural Identity and Social Bonding</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Pidgin English is often seen as a marker of cultural identity, especially in post-colonial societies. It has become an integral part of the local culture, used in music, literature, and media. For students and young people, Pidgin English is an important means of expressing solidarity with peers and affirming local or national identity. It is often used in informal settings, where it fosters a sense of belonging and inclusivity. In Nigeria, for example, Pidgin is widely used in pop culture, such as in Nigerian music (Afrobeats) and movies, making it an important part of the modern cultural landscape (Eze, 2015).</w:t>
      </w:r>
    </w:p>
    <w:p w:rsidR="00091F36" w:rsidRPr="006504C0" w:rsidRDefault="00091F36" w:rsidP="00054EE1">
      <w:pPr>
        <w:spacing w:after="0" w:line="48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3. Ease of Learning and Use</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 xml:space="preserve">Compared to Standard English, Pidgin English has a relatively simple grammatical structure, making it easier for people to learn and use. The vocabulary is more flexible and accessible, often borrowing words from indigenous languages. This simplicity allows speakers, especially children and those who may not be highly educated, to communicate </w:t>
      </w:r>
      <w:r w:rsidRPr="006504C0">
        <w:rPr>
          <w:rFonts w:ascii="Times New Roman" w:hAnsi="Times New Roman" w:cs="Times New Roman"/>
          <w:sz w:val="24"/>
          <w:szCs w:val="24"/>
        </w:rPr>
        <w:lastRenderedPageBreak/>
        <w:t>effectively in their everyday lives. For instance, the lack of complex tenses and conjugations in Pidgin makes it easier to express ideas in a straightforward manner.</w:t>
      </w:r>
    </w:p>
    <w:p w:rsidR="00091F36" w:rsidRPr="006504C0" w:rsidRDefault="00091F36" w:rsidP="00054EE1">
      <w:pPr>
        <w:spacing w:after="0" w:line="48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4. Role in Bridging Educational Gaps</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In educational settings, Pidgin English can serve as a helpful bridge for students who may struggle with Standard English. Teachers who incorporate Pidgin into their lessons can make students feel more comfortable and confident, which is particularly important in regions where English is the second language. Studies in Nigeria have shown that students who are fluent in Pidgin are more likely to engage with lessons and comprehend difficult academic concepts when teachers use Pidgin alongside Standard English (Jowitt, 2019). This dual-language approach can help students transition from informal to formal language.</w:t>
      </w:r>
    </w:p>
    <w:p w:rsidR="00091F36" w:rsidRPr="006504C0" w:rsidRDefault="00CE5B88" w:rsidP="00054EE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2.7.2</w:t>
      </w:r>
      <w:r>
        <w:rPr>
          <w:rFonts w:ascii="Times New Roman" w:hAnsi="Times New Roman" w:cs="Times New Roman"/>
          <w:b/>
          <w:bCs/>
          <w:sz w:val="24"/>
          <w:szCs w:val="24"/>
        </w:rPr>
        <w:tab/>
      </w:r>
      <w:r w:rsidR="00091F36" w:rsidRPr="006504C0">
        <w:rPr>
          <w:rFonts w:ascii="Times New Roman" w:hAnsi="Times New Roman" w:cs="Times New Roman"/>
          <w:b/>
          <w:bCs/>
          <w:sz w:val="24"/>
          <w:szCs w:val="24"/>
        </w:rPr>
        <w:t>Disadvantages of Pidgin English</w:t>
      </w:r>
    </w:p>
    <w:p w:rsidR="00091F36" w:rsidRPr="006504C0" w:rsidRDefault="00091F36" w:rsidP="00054EE1">
      <w:pPr>
        <w:spacing w:after="0" w:line="48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1. Stigma and Social Perception</w:t>
      </w:r>
    </w:p>
    <w:p w:rsidR="00091F36"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Despite its widespread use, Pidgin English often faces social stigma, particularly in formal settings. In many societies, Pidgin is viewed as a "corrupt" or "inferior" form of English, and its use is discouraged in professional, academic, and governmental contexts. This stigma can result in negative attitudes toward those who speak Pidgin, leading to social exclusion or discrimination. Students who use Pidgin English might be seen as less educated or less competent, particularly in schools where the emphasis is on proficiency in Standard English (</w:t>
      </w:r>
      <w:proofErr w:type="spellStart"/>
      <w:r w:rsidRPr="006504C0">
        <w:rPr>
          <w:rFonts w:ascii="Times New Roman" w:hAnsi="Times New Roman" w:cs="Times New Roman"/>
          <w:sz w:val="24"/>
          <w:szCs w:val="24"/>
        </w:rPr>
        <w:t>Bamgbose</w:t>
      </w:r>
      <w:proofErr w:type="spellEnd"/>
      <w:r w:rsidRPr="006504C0">
        <w:rPr>
          <w:rFonts w:ascii="Times New Roman" w:hAnsi="Times New Roman" w:cs="Times New Roman"/>
          <w:sz w:val="24"/>
          <w:szCs w:val="24"/>
        </w:rPr>
        <w:t>, 20</w:t>
      </w:r>
      <w:r w:rsidR="004D0E6D" w:rsidRPr="006504C0">
        <w:rPr>
          <w:rFonts w:ascii="Times New Roman" w:hAnsi="Times New Roman" w:cs="Times New Roman"/>
          <w:sz w:val="24"/>
          <w:szCs w:val="24"/>
        </w:rPr>
        <w:t>2</w:t>
      </w:r>
      <w:r w:rsidRPr="006504C0">
        <w:rPr>
          <w:rFonts w:ascii="Times New Roman" w:hAnsi="Times New Roman" w:cs="Times New Roman"/>
          <w:sz w:val="24"/>
          <w:szCs w:val="24"/>
        </w:rPr>
        <w:t>0). This perception can affect students' self-esteem and academic success.</w:t>
      </w:r>
    </w:p>
    <w:p w:rsidR="00CE5B88" w:rsidRPr="006504C0" w:rsidRDefault="00CE5B88" w:rsidP="00054EE1">
      <w:pPr>
        <w:spacing w:after="0" w:line="480" w:lineRule="auto"/>
        <w:ind w:firstLine="720"/>
        <w:jc w:val="both"/>
        <w:rPr>
          <w:rFonts w:ascii="Times New Roman" w:hAnsi="Times New Roman" w:cs="Times New Roman"/>
          <w:sz w:val="24"/>
          <w:szCs w:val="24"/>
        </w:rPr>
      </w:pPr>
    </w:p>
    <w:p w:rsidR="00091F36" w:rsidRPr="006504C0" w:rsidRDefault="00091F36" w:rsidP="00054EE1">
      <w:pPr>
        <w:spacing w:after="0" w:line="48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lastRenderedPageBreak/>
        <w:t>2. Impact on Mastery of Standard English</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One of the primary criticisms of Pidgin English is that it can impede students' acquisition of Standard English, especially when Pidgin is used as the dominant language of communication at home or in informal settings. The over-reliance on Pidgin can lead to poor grammar and spelling when students write in Standard English, which can negatively affect their performance in exams and formal communication. This is particularly concerning in countries where academic success is closely tied to the mastery of Standard English (Abiodun, 201</w:t>
      </w:r>
      <w:r w:rsidR="003B1413" w:rsidRPr="006504C0">
        <w:rPr>
          <w:rFonts w:ascii="Times New Roman" w:hAnsi="Times New Roman" w:cs="Times New Roman"/>
          <w:sz w:val="24"/>
          <w:szCs w:val="24"/>
        </w:rPr>
        <w:t>9</w:t>
      </w:r>
      <w:r w:rsidRPr="006504C0">
        <w:rPr>
          <w:rFonts w:ascii="Times New Roman" w:hAnsi="Times New Roman" w:cs="Times New Roman"/>
          <w:sz w:val="24"/>
          <w:szCs w:val="24"/>
        </w:rPr>
        <w:t>). In educational systems where students are expected to write exams and participate in formal debates or presentations, a lack of proficiency in Standard English can hinder their academic progress.</w:t>
      </w:r>
    </w:p>
    <w:p w:rsidR="00091F36" w:rsidRPr="006504C0" w:rsidRDefault="00091F36" w:rsidP="00054EE1">
      <w:pPr>
        <w:spacing w:after="0" w:line="48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3. Limited Use in Formal and Professional Settings</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While Pidgin English is widely used in informal settings, its use is limited in formal communication, both in the workplace and in academic environments. In professional contexts, such as business meetings, interviews, and official documentation, Pidgin English is often viewed as inappropriate or unprofessional. As a result, students who primarily speak Pidgin may struggle to adapt to the formal requirements of the workplace, where proficiency in Standard English is often a requirement for career advancement. This limitation underscores the need for students to be proficient in Standard English in addition to their use of Pidgin.</w:t>
      </w:r>
    </w:p>
    <w:p w:rsidR="00091F36" w:rsidRPr="006504C0" w:rsidRDefault="00091F36" w:rsidP="00054EE1">
      <w:pPr>
        <w:spacing w:after="0" w:line="48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4. Linguistic Challenges and Ambiguity</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 xml:space="preserve">Pidgin English, while functional, can also be prone to ambiguity and misunderstandings due to its lack of standardization. Unlike Standard English, which has </w:t>
      </w:r>
      <w:r w:rsidRPr="006504C0">
        <w:rPr>
          <w:rFonts w:ascii="Times New Roman" w:hAnsi="Times New Roman" w:cs="Times New Roman"/>
          <w:sz w:val="24"/>
          <w:szCs w:val="24"/>
        </w:rPr>
        <w:lastRenderedPageBreak/>
        <w:t>established rules for grammar, spelling, and syntax, Pidgin English can vary widely between regions and even among individuals. This lack of consistency can lead to confusion and miscommunication, particularly when Pidgin is used in written form. For instance, the spelling of words and the use of certain expressions can vary</w:t>
      </w:r>
    </w:p>
    <w:p w:rsidR="00091F36" w:rsidRPr="006504C0" w:rsidRDefault="00993E65" w:rsidP="00054EE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2.8</w:t>
      </w:r>
      <w:r>
        <w:rPr>
          <w:rFonts w:ascii="Times New Roman" w:hAnsi="Times New Roman" w:cs="Times New Roman"/>
          <w:b/>
          <w:bCs/>
          <w:sz w:val="24"/>
          <w:szCs w:val="24"/>
        </w:rPr>
        <w:tab/>
      </w:r>
      <w:r w:rsidR="00091F36" w:rsidRPr="006504C0">
        <w:rPr>
          <w:rFonts w:ascii="Times New Roman" w:hAnsi="Times New Roman" w:cs="Times New Roman"/>
          <w:b/>
          <w:bCs/>
          <w:sz w:val="24"/>
          <w:szCs w:val="24"/>
        </w:rPr>
        <w:t xml:space="preserve">Appraisal of Literature Reviewed </w:t>
      </w:r>
    </w:p>
    <w:p w:rsidR="00091F36" w:rsidRPr="006504C0" w:rsidRDefault="00091F36"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The research topic exploring the effect of the use of Pidgin English on the speaking competency of senior secondary school students is highly relevant, particularly in regions where Pidgin is widely spoken, such as in West Africa (e.g., Nigeria, Ghana, Cameroon). Pidgin English, though often seen as an informal mode of communication, is an integral part of daily life in these regions. The academic challenge arises when students, who frequently use Pidgin in their social interactions, encounter formal educational settings that require proficiency in Standard English, especially in oral examinations, classroom discussions, and other academic settings. The significance of this research lies in understanding how the use of Pidgin influences students' ability to communicate effectively in formal settings. This appraisal examines the strengths, potential contributions, challenges, and areas for improvement in conducting such a study.</w:t>
      </w:r>
    </w:p>
    <w:p w:rsidR="00993E65" w:rsidRDefault="00993E65" w:rsidP="00054EE1">
      <w:pPr>
        <w:spacing w:after="0" w:line="480" w:lineRule="auto"/>
        <w:jc w:val="center"/>
        <w:rPr>
          <w:rFonts w:ascii="Times New Roman" w:hAnsi="Times New Roman" w:cs="Times New Roman"/>
          <w:b/>
          <w:bCs/>
          <w:sz w:val="24"/>
          <w:szCs w:val="24"/>
        </w:rPr>
      </w:pPr>
    </w:p>
    <w:p w:rsidR="00993E65" w:rsidRDefault="00993E65" w:rsidP="00054EE1">
      <w:pPr>
        <w:spacing w:after="0" w:line="480" w:lineRule="auto"/>
        <w:jc w:val="center"/>
        <w:rPr>
          <w:rFonts w:ascii="Times New Roman" w:hAnsi="Times New Roman" w:cs="Times New Roman"/>
          <w:b/>
          <w:bCs/>
          <w:sz w:val="24"/>
          <w:szCs w:val="24"/>
        </w:rPr>
      </w:pPr>
    </w:p>
    <w:p w:rsidR="00993E65" w:rsidRDefault="00993E65" w:rsidP="00054EE1">
      <w:pPr>
        <w:spacing w:after="0" w:line="480" w:lineRule="auto"/>
        <w:jc w:val="center"/>
        <w:rPr>
          <w:rFonts w:ascii="Times New Roman" w:hAnsi="Times New Roman" w:cs="Times New Roman"/>
          <w:b/>
          <w:bCs/>
          <w:sz w:val="24"/>
          <w:szCs w:val="24"/>
        </w:rPr>
      </w:pPr>
    </w:p>
    <w:p w:rsidR="00993E65" w:rsidRDefault="00993E65" w:rsidP="00054EE1">
      <w:pPr>
        <w:spacing w:after="0" w:line="480" w:lineRule="auto"/>
        <w:jc w:val="center"/>
        <w:rPr>
          <w:rFonts w:ascii="Times New Roman" w:hAnsi="Times New Roman" w:cs="Times New Roman"/>
          <w:b/>
          <w:bCs/>
          <w:sz w:val="24"/>
          <w:szCs w:val="24"/>
        </w:rPr>
      </w:pPr>
    </w:p>
    <w:p w:rsidR="00993E65" w:rsidRDefault="00993E65" w:rsidP="00054EE1">
      <w:pPr>
        <w:spacing w:after="0" w:line="480" w:lineRule="auto"/>
        <w:jc w:val="center"/>
        <w:rPr>
          <w:rFonts w:ascii="Times New Roman" w:hAnsi="Times New Roman" w:cs="Times New Roman"/>
          <w:b/>
          <w:bCs/>
          <w:sz w:val="24"/>
          <w:szCs w:val="24"/>
        </w:rPr>
      </w:pPr>
    </w:p>
    <w:p w:rsidR="00993E65" w:rsidRDefault="00993E65" w:rsidP="00054EE1">
      <w:pPr>
        <w:spacing w:after="0" w:line="480" w:lineRule="auto"/>
        <w:jc w:val="center"/>
        <w:rPr>
          <w:rFonts w:ascii="Times New Roman" w:hAnsi="Times New Roman" w:cs="Times New Roman"/>
          <w:b/>
          <w:bCs/>
          <w:sz w:val="24"/>
          <w:szCs w:val="24"/>
        </w:rPr>
      </w:pPr>
    </w:p>
    <w:p w:rsidR="002325EA" w:rsidRPr="006504C0" w:rsidRDefault="002325EA" w:rsidP="00054EE1">
      <w:pPr>
        <w:spacing w:after="0" w:line="480" w:lineRule="auto"/>
        <w:jc w:val="center"/>
        <w:rPr>
          <w:rFonts w:ascii="Times New Roman" w:hAnsi="Times New Roman" w:cs="Times New Roman"/>
          <w:b/>
          <w:sz w:val="24"/>
          <w:szCs w:val="24"/>
        </w:rPr>
      </w:pPr>
      <w:r w:rsidRPr="006504C0">
        <w:rPr>
          <w:rFonts w:ascii="Times New Roman" w:hAnsi="Times New Roman" w:cs="Times New Roman"/>
          <w:b/>
          <w:bCs/>
          <w:sz w:val="24"/>
          <w:szCs w:val="24"/>
        </w:rPr>
        <w:lastRenderedPageBreak/>
        <w:t>CHAPTER THREE</w:t>
      </w:r>
    </w:p>
    <w:p w:rsidR="002325EA" w:rsidRPr="006504C0" w:rsidRDefault="002325EA" w:rsidP="00054EE1">
      <w:pPr>
        <w:spacing w:after="0" w:line="480" w:lineRule="auto"/>
        <w:jc w:val="center"/>
        <w:rPr>
          <w:rFonts w:ascii="Times New Roman" w:hAnsi="Times New Roman" w:cs="Times New Roman"/>
          <w:b/>
          <w:sz w:val="24"/>
          <w:szCs w:val="24"/>
        </w:rPr>
      </w:pPr>
      <w:r w:rsidRPr="006504C0">
        <w:rPr>
          <w:rFonts w:ascii="Times New Roman" w:hAnsi="Times New Roman" w:cs="Times New Roman"/>
          <w:b/>
          <w:bCs/>
          <w:sz w:val="24"/>
          <w:szCs w:val="24"/>
        </w:rPr>
        <w:t>RESEARCH METHODOLOGY</w:t>
      </w:r>
    </w:p>
    <w:p w:rsidR="002325EA" w:rsidRPr="006504C0" w:rsidRDefault="002325EA" w:rsidP="00054EE1">
      <w:pPr>
        <w:spacing w:after="0" w:line="480" w:lineRule="auto"/>
        <w:ind w:firstLine="720"/>
        <w:jc w:val="both"/>
        <w:rPr>
          <w:rFonts w:ascii="Times New Roman" w:hAnsi="Times New Roman" w:cs="Times New Roman"/>
          <w:b/>
          <w:bCs/>
          <w:sz w:val="24"/>
          <w:szCs w:val="24"/>
        </w:rPr>
      </w:pPr>
      <w:r w:rsidRPr="006504C0">
        <w:rPr>
          <w:rFonts w:ascii="Times New Roman" w:hAnsi="Times New Roman" w:cs="Times New Roman"/>
          <w:sz w:val="24"/>
          <w:szCs w:val="24"/>
        </w:rPr>
        <w:t>This chapter explains the techniques used in collecting and analyzing the relevant data and information for this study. It states the extent to which the findings of the study can be generalized. It is discussed under the following heading:</w:t>
      </w:r>
    </w:p>
    <w:p w:rsidR="002325EA" w:rsidRPr="006504C0" w:rsidRDefault="002325EA" w:rsidP="00054EE1">
      <w:pPr>
        <w:pStyle w:val="BodyText2"/>
        <w:numPr>
          <w:ilvl w:val="0"/>
          <w:numId w:val="6"/>
        </w:numPr>
        <w:spacing w:after="0"/>
        <w:ind w:left="90" w:firstLine="0"/>
        <w:jc w:val="both"/>
        <w:rPr>
          <w:rFonts w:ascii="Times New Roman" w:hAnsi="Times New Roman" w:cs="Times New Roman"/>
          <w:bCs/>
          <w:sz w:val="24"/>
          <w:szCs w:val="24"/>
        </w:rPr>
      </w:pPr>
      <w:r w:rsidRPr="006504C0">
        <w:rPr>
          <w:rFonts w:ascii="Times New Roman" w:hAnsi="Times New Roman" w:cs="Times New Roman"/>
          <w:sz w:val="24"/>
          <w:szCs w:val="24"/>
        </w:rPr>
        <w:t xml:space="preserve">Research Design </w:t>
      </w:r>
    </w:p>
    <w:p w:rsidR="002325EA" w:rsidRPr="006504C0" w:rsidRDefault="002325EA" w:rsidP="00054EE1">
      <w:pPr>
        <w:pStyle w:val="BodyText2"/>
        <w:numPr>
          <w:ilvl w:val="0"/>
          <w:numId w:val="6"/>
        </w:numPr>
        <w:spacing w:after="0"/>
        <w:ind w:left="90" w:firstLine="0"/>
        <w:jc w:val="both"/>
        <w:rPr>
          <w:rFonts w:ascii="Times New Roman" w:hAnsi="Times New Roman" w:cs="Times New Roman"/>
          <w:bCs/>
          <w:sz w:val="24"/>
          <w:szCs w:val="24"/>
        </w:rPr>
      </w:pPr>
      <w:r w:rsidRPr="006504C0">
        <w:rPr>
          <w:rFonts w:ascii="Times New Roman" w:hAnsi="Times New Roman" w:cs="Times New Roman"/>
          <w:bCs/>
          <w:sz w:val="24"/>
          <w:szCs w:val="24"/>
        </w:rPr>
        <w:t xml:space="preserve">Population of the Study </w:t>
      </w:r>
    </w:p>
    <w:p w:rsidR="002325EA" w:rsidRPr="006504C0" w:rsidRDefault="002325EA" w:rsidP="00054EE1">
      <w:pPr>
        <w:pStyle w:val="BodyText2"/>
        <w:numPr>
          <w:ilvl w:val="0"/>
          <w:numId w:val="6"/>
        </w:numPr>
        <w:spacing w:after="0"/>
        <w:ind w:left="90" w:firstLine="0"/>
        <w:jc w:val="both"/>
        <w:rPr>
          <w:rFonts w:ascii="Times New Roman" w:hAnsi="Times New Roman" w:cs="Times New Roman"/>
          <w:bCs/>
          <w:sz w:val="24"/>
          <w:szCs w:val="24"/>
        </w:rPr>
      </w:pPr>
      <w:r w:rsidRPr="006504C0">
        <w:rPr>
          <w:rFonts w:ascii="Times New Roman" w:hAnsi="Times New Roman" w:cs="Times New Roman"/>
          <w:bCs/>
          <w:sz w:val="24"/>
          <w:szCs w:val="24"/>
        </w:rPr>
        <w:t>Sample and Sampling Techniques</w:t>
      </w:r>
    </w:p>
    <w:p w:rsidR="002325EA" w:rsidRPr="006504C0" w:rsidRDefault="002325EA" w:rsidP="00054EE1">
      <w:pPr>
        <w:pStyle w:val="BodyText2"/>
        <w:numPr>
          <w:ilvl w:val="0"/>
          <w:numId w:val="6"/>
        </w:numPr>
        <w:spacing w:after="0"/>
        <w:ind w:left="90" w:firstLine="0"/>
        <w:jc w:val="both"/>
        <w:rPr>
          <w:rFonts w:ascii="Times New Roman" w:hAnsi="Times New Roman" w:cs="Times New Roman"/>
          <w:bCs/>
          <w:sz w:val="24"/>
          <w:szCs w:val="24"/>
        </w:rPr>
      </w:pPr>
      <w:r w:rsidRPr="006504C0">
        <w:rPr>
          <w:rFonts w:ascii="Times New Roman" w:hAnsi="Times New Roman" w:cs="Times New Roman"/>
          <w:bCs/>
          <w:sz w:val="24"/>
          <w:szCs w:val="24"/>
        </w:rPr>
        <w:t xml:space="preserve">Research Instrument  </w:t>
      </w:r>
    </w:p>
    <w:p w:rsidR="002325EA" w:rsidRPr="006504C0" w:rsidRDefault="002325EA" w:rsidP="00054EE1">
      <w:pPr>
        <w:pStyle w:val="BodyText2"/>
        <w:numPr>
          <w:ilvl w:val="0"/>
          <w:numId w:val="6"/>
        </w:numPr>
        <w:spacing w:after="0"/>
        <w:ind w:left="90" w:firstLine="0"/>
        <w:jc w:val="both"/>
        <w:rPr>
          <w:rFonts w:ascii="Times New Roman" w:hAnsi="Times New Roman" w:cs="Times New Roman"/>
          <w:bCs/>
          <w:sz w:val="24"/>
          <w:szCs w:val="24"/>
        </w:rPr>
      </w:pPr>
      <w:r w:rsidRPr="006504C0">
        <w:rPr>
          <w:rFonts w:ascii="Times New Roman" w:hAnsi="Times New Roman" w:cs="Times New Roman"/>
          <w:bCs/>
          <w:sz w:val="24"/>
          <w:szCs w:val="24"/>
        </w:rPr>
        <w:t xml:space="preserve">Validation of the Instrument </w:t>
      </w:r>
    </w:p>
    <w:p w:rsidR="002325EA" w:rsidRPr="006504C0" w:rsidRDefault="002325EA" w:rsidP="00054EE1">
      <w:pPr>
        <w:pStyle w:val="BodyText2"/>
        <w:numPr>
          <w:ilvl w:val="0"/>
          <w:numId w:val="6"/>
        </w:numPr>
        <w:spacing w:after="0"/>
        <w:ind w:left="90" w:firstLine="0"/>
        <w:jc w:val="both"/>
        <w:rPr>
          <w:rFonts w:ascii="Times New Roman" w:hAnsi="Times New Roman" w:cs="Times New Roman"/>
          <w:bCs/>
          <w:sz w:val="24"/>
          <w:szCs w:val="24"/>
        </w:rPr>
      </w:pPr>
      <w:r w:rsidRPr="006504C0">
        <w:rPr>
          <w:rFonts w:ascii="Times New Roman" w:hAnsi="Times New Roman" w:cs="Times New Roman"/>
          <w:sz w:val="24"/>
          <w:szCs w:val="24"/>
        </w:rPr>
        <w:t xml:space="preserve">Reliability of the Instrument </w:t>
      </w:r>
    </w:p>
    <w:p w:rsidR="002325EA" w:rsidRPr="006504C0" w:rsidRDefault="002325EA" w:rsidP="00054EE1">
      <w:pPr>
        <w:pStyle w:val="BodyText2"/>
        <w:numPr>
          <w:ilvl w:val="0"/>
          <w:numId w:val="6"/>
        </w:numPr>
        <w:spacing w:after="0"/>
        <w:ind w:left="90" w:firstLine="0"/>
        <w:jc w:val="both"/>
        <w:rPr>
          <w:rFonts w:ascii="Times New Roman" w:hAnsi="Times New Roman" w:cs="Times New Roman"/>
          <w:bCs/>
          <w:sz w:val="24"/>
          <w:szCs w:val="24"/>
        </w:rPr>
      </w:pPr>
      <w:r w:rsidRPr="006504C0">
        <w:rPr>
          <w:rFonts w:ascii="Times New Roman" w:hAnsi="Times New Roman" w:cs="Times New Roman"/>
          <w:sz w:val="24"/>
          <w:szCs w:val="24"/>
        </w:rPr>
        <w:t>Procedure for Data Collection</w:t>
      </w:r>
    </w:p>
    <w:p w:rsidR="002325EA" w:rsidRPr="006504C0" w:rsidRDefault="002325EA" w:rsidP="00054EE1">
      <w:pPr>
        <w:pStyle w:val="BodyText2"/>
        <w:numPr>
          <w:ilvl w:val="0"/>
          <w:numId w:val="6"/>
        </w:numPr>
        <w:spacing w:after="0"/>
        <w:ind w:left="90" w:firstLine="0"/>
        <w:jc w:val="both"/>
        <w:rPr>
          <w:rFonts w:ascii="Times New Roman" w:hAnsi="Times New Roman" w:cs="Times New Roman"/>
          <w:bCs/>
          <w:sz w:val="24"/>
          <w:szCs w:val="24"/>
        </w:rPr>
      </w:pPr>
      <w:r w:rsidRPr="006504C0">
        <w:rPr>
          <w:rFonts w:ascii="Times New Roman" w:hAnsi="Times New Roman" w:cs="Times New Roman"/>
          <w:bCs/>
          <w:sz w:val="24"/>
          <w:szCs w:val="24"/>
        </w:rPr>
        <w:t>Method of Data Analysis</w:t>
      </w:r>
    </w:p>
    <w:p w:rsidR="002325EA" w:rsidRPr="006504C0" w:rsidRDefault="007F319B" w:rsidP="007F319B">
      <w:pPr>
        <w:spacing w:after="0" w:line="480" w:lineRule="auto"/>
        <w:ind w:left="90"/>
        <w:jc w:val="both"/>
        <w:rPr>
          <w:rFonts w:ascii="Times New Roman" w:hAnsi="Times New Roman" w:cs="Times New Roman"/>
          <w:b/>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2325EA" w:rsidRPr="006504C0">
        <w:rPr>
          <w:rFonts w:ascii="Times New Roman" w:hAnsi="Times New Roman" w:cs="Times New Roman"/>
          <w:b/>
          <w:bCs/>
          <w:sz w:val="24"/>
          <w:szCs w:val="24"/>
        </w:rPr>
        <w:t>Research Design</w:t>
      </w:r>
    </w:p>
    <w:p w:rsidR="002325EA" w:rsidRPr="006504C0" w:rsidRDefault="002325EA"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 xml:space="preserve">This work adopted a descriptive research design. It is appropriate in describing events as they are. Descriptive survey seeks or uses the sample data of an investigation to document, to describe and explain what is existent or non-existent on present status of a phenomenon being investigated. This design is considered suitable since this study seeks information to find out the extent of the damage done on </w:t>
      </w:r>
      <w:r w:rsidR="005B3373" w:rsidRPr="006504C0">
        <w:rPr>
          <w:rFonts w:ascii="Times New Roman" w:hAnsi="Times New Roman" w:cs="Times New Roman"/>
          <w:sz w:val="24"/>
          <w:szCs w:val="24"/>
        </w:rPr>
        <w:t xml:space="preserve">Kwara </w:t>
      </w:r>
      <w:r w:rsidRPr="006504C0">
        <w:rPr>
          <w:rFonts w:ascii="Times New Roman" w:hAnsi="Times New Roman" w:cs="Times New Roman"/>
          <w:sz w:val="24"/>
          <w:szCs w:val="24"/>
        </w:rPr>
        <w:t xml:space="preserve">state </w:t>
      </w:r>
      <w:proofErr w:type="gramStart"/>
      <w:r w:rsidRPr="006504C0">
        <w:rPr>
          <w:rFonts w:ascii="Times New Roman" w:hAnsi="Times New Roman" w:cs="Times New Roman"/>
          <w:sz w:val="24"/>
          <w:szCs w:val="24"/>
        </w:rPr>
        <w:t>students’</w:t>
      </w:r>
      <w:proofErr w:type="gramEnd"/>
      <w:r w:rsidRPr="006504C0">
        <w:rPr>
          <w:rFonts w:ascii="Times New Roman" w:hAnsi="Times New Roman" w:cs="Times New Roman"/>
          <w:sz w:val="24"/>
          <w:szCs w:val="24"/>
        </w:rPr>
        <w:t xml:space="preserve"> </w:t>
      </w:r>
      <w:r w:rsidR="005B3373" w:rsidRPr="006504C0">
        <w:rPr>
          <w:rFonts w:ascii="Times New Roman" w:hAnsi="Times New Roman" w:cs="Times New Roman"/>
          <w:sz w:val="24"/>
          <w:szCs w:val="24"/>
        </w:rPr>
        <w:t xml:space="preserve">on the effect of </w:t>
      </w:r>
      <w:r w:rsidRPr="006504C0">
        <w:rPr>
          <w:rFonts w:ascii="Times New Roman" w:hAnsi="Times New Roman" w:cs="Times New Roman"/>
          <w:sz w:val="24"/>
          <w:szCs w:val="24"/>
        </w:rPr>
        <w:t xml:space="preserve">Pidgin English on speaking competency of </w:t>
      </w:r>
      <w:r w:rsidR="005B3373" w:rsidRPr="006504C0">
        <w:rPr>
          <w:rFonts w:ascii="Times New Roman" w:hAnsi="Times New Roman" w:cs="Times New Roman"/>
          <w:sz w:val="24"/>
          <w:szCs w:val="24"/>
        </w:rPr>
        <w:t xml:space="preserve">junior </w:t>
      </w:r>
      <w:r w:rsidRPr="006504C0">
        <w:rPr>
          <w:rFonts w:ascii="Times New Roman" w:hAnsi="Times New Roman" w:cs="Times New Roman"/>
          <w:sz w:val="24"/>
          <w:szCs w:val="24"/>
        </w:rPr>
        <w:t>secondary schools with a view to suggesting solutions to the existing problem.</w:t>
      </w:r>
    </w:p>
    <w:p w:rsidR="007F319B" w:rsidRDefault="007F319B" w:rsidP="00054EE1">
      <w:pPr>
        <w:spacing w:after="0" w:line="480" w:lineRule="auto"/>
        <w:jc w:val="both"/>
        <w:rPr>
          <w:rFonts w:ascii="Times New Roman" w:hAnsi="Times New Roman" w:cs="Times New Roman"/>
          <w:b/>
          <w:sz w:val="24"/>
          <w:szCs w:val="24"/>
        </w:rPr>
      </w:pPr>
    </w:p>
    <w:p w:rsidR="002325EA" w:rsidRPr="006504C0" w:rsidRDefault="007F319B" w:rsidP="00054E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3.2</w:t>
      </w:r>
      <w:r>
        <w:rPr>
          <w:rFonts w:ascii="Times New Roman" w:hAnsi="Times New Roman" w:cs="Times New Roman"/>
          <w:b/>
          <w:sz w:val="24"/>
          <w:szCs w:val="24"/>
        </w:rPr>
        <w:tab/>
      </w:r>
      <w:r w:rsidR="002325EA" w:rsidRPr="006504C0">
        <w:rPr>
          <w:rFonts w:ascii="Times New Roman" w:hAnsi="Times New Roman" w:cs="Times New Roman"/>
          <w:b/>
          <w:sz w:val="24"/>
          <w:szCs w:val="24"/>
        </w:rPr>
        <w:t>Population of the Study</w:t>
      </w:r>
    </w:p>
    <w:p w:rsidR="002325EA" w:rsidRPr="006504C0" w:rsidRDefault="002325EA" w:rsidP="00054EE1">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 xml:space="preserve">The targeted population for the study consists of English students in selected secondary schools from Ilorin </w:t>
      </w:r>
      <w:r w:rsidR="005B3373" w:rsidRPr="006504C0">
        <w:rPr>
          <w:rFonts w:ascii="Times New Roman" w:hAnsi="Times New Roman" w:cs="Times New Roman"/>
          <w:sz w:val="24"/>
          <w:szCs w:val="24"/>
        </w:rPr>
        <w:t>East</w:t>
      </w:r>
      <w:r w:rsidRPr="006504C0">
        <w:rPr>
          <w:rFonts w:ascii="Times New Roman" w:hAnsi="Times New Roman" w:cs="Times New Roman"/>
          <w:sz w:val="24"/>
          <w:szCs w:val="24"/>
        </w:rPr>
        <w:t xml:space="preserve"> Local Government Area of </w:t>
      </w:r>
      <w:proofErr w:type="spellStart"/>
      <w:r w:rsidRPr="006504C0">
        <w:rPr>
          <w:rFonts w:ascii="Times New Roman" w:hAnsi="Times New Roman" w:cs="Times New Roman"/>
          <w:sz w:val="24"/>
          <w:szCs w:val="24"/>
        </w:rPr>
        <w:t>kwara</w:t>
      </w:r>
      <w:proofErr w:type="spellEnd"/>
      <w:r w:rsidRPr="006504C0">
        <w:rPr>
          <w:rFonts w:ascii="Times New Roman" w:hAnsi="Times New Roman" w:cs="Times New Roman"/>
          <w:sz w:val="24"/>
          <w:szCs w:val="24"/>
        </w:rPr>
        <w:t xml:space="preserve"> state. </w:t>
      </w:r>
    </w:p>
    <w:p w:rsidR="002325EA" w:rsidRPr="006504C0" w:rsidRDefault="007F319B" w:rsidP="00054EE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002325EA" w:rsidRPr="006504C0">
        <w:rPr>
          <w:rFonts w:ascii="Times New Roman" w:hAnsi="Times New Roman" w:cs="Times New Roman"/>
          <w:b/>
          <w:bCs/>
          <w:sz w:val="24"/>
          <w:szCs w:val="24"/>
        </w:rPr>
        <w:t>Sample and Sampling Techniques</w:t>
      </w:r>
    </w:p>
    <w:p w:rsidR="002325EA" w:rsidRPr="006504C0" w:rsidRDefault="002325EA" w:rsidP="007F319B">
      <w:pPr>
        <w:spacing w:after="0" w:line="480" w:lineRule="auto"/>
        <w:ind w:firstLine="360"/>
        <w:jc w:val="both"/>
        <w:rPr>
          <w:rFonts w:ascii="Times New Roman" w:hAnsi="Times New Roman" w:cs="Times New Roman"/>
          <w:sz w:val="24"/>
          <w:szCs w:val="24"/>
        </w:rPr>
      </w:pPr>
      <w:r w:rsidRPr="006504C0">
        <w:rPr>
          <w:rFonts w:ascii="Times New Roman" w:hAnsi="Times New Roman" w:cs="Times New Roman"/>
          <w:sz w:val="24"/>
          <w:szCs w:val="24"/>
        </w:rPr>
        <w:t>The sample for the study is an integral part of the entire population which was carefully chosen to represent the population.</w:t>
      </w:r>
      <w:r w:rsidR="007F319B">
        <w:rPr>
          <w:rFonts w:ascii="Times New Roman" w:hAnsi="Times New Roman" w:cs="Times New Roman"/>
          <w:sz w:val="24"/>
          <w:szCs w:val="24"/>
        </w:rPr>
        <w:t xml:space="preserve"> </w:t>
      </w:r>
      <w:r w:rsidRPr="006504C0">
        <w:rPr>
          <w:rFonts w:ascii="Times New Roman" w:hAnsi="Times New Roman" w:cs="Times New Roman"/>
          <w:sz w:val="24"/>
          <w:szCs w:val="24"/>
        </w:rPr>
        <w:t xml:space="preserve">In this case twenty (20) students were selected from each of the five (5) secondary school which made of one hundred selected students in Ilorin </w:t>
      </w:r>
      <w:r w:rsidR="005B3373" w:rsidRPr="006504C0">
        <w:rPr>
          <w:rFonts w:ascii="Times New Roman" w:hAnsi="Times New Roman" w:cs="Times New Roman"/>
          <w:sz w:val="24"/>
          <w:szCs w:val="24"/>
        </w:rPr>
        <w:t>East</w:t>
      </w:r>
      <w:r w:rsidRPr="006504C0">
        <w:rPr>
          <w:rFonts w:ascii="Times New Roman" w:hAnsi="Times New Roman" w:cs="Times New Roman"/>
          <w:sz w:val="24"/>
          <w:szCs w:val="24"/>
        </w:rPr>
        <w:t xml:space="preserve"> Local Government Area. These are:</w:t>
      </w:r>
    </w:p>
    <w:p w:rsidR="002325EA" w:rsidRPr="006504C0" w:rsidRDefault="002325EA" w:rsidP="00054EE1">
      <w:pPr>
        <w:pStyle w:val="ListParagraph"/>
        <w:numPr>
          <w:ilvl w:val="0"/>
          <w:numId w:val="5"/>
        </w:num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 xml:space="preserve">Government </w:t>
      </w:r>
      <w:r w:rsidR="00537835" w:rsidRPr="006504C0">
        <w:rPr>
          <w:rFonts w:ascii="Times New Roman" w:hAnsi="Times New Roman" w:cs="Times New Roman"/>
          <w:sz w:val="24"/>
          <w:szCs w:val="24"/>
        </w:rPr>
        <w:t xml:space="preserve">Day Junior Secondary </w:t>
      </w:r>
      <w:r w:rsidRPr="006504C0">
        <w:rPr>
          <w:rFonts w:ascii="Times New Roman" w:hAnsi="Times New Roman" w:cs="Times New Roman"/>
          <w:sz w:val="24"/>
          <w:szCs w:val="24"/>
        </w:rPr>
        <w:t xml:space="preserve">School, </w:t>
      </w:r>
      <w:r w:rsidR="00537835" w:rsidRPr="006504C0">
        <w:rPr>
          <w:rFonts w:ascii="Times New Roman" w:hAnsi="Times New Roman" w:cs="Times New Roman"/>
          <w:sz w:val="24"/>
          <w:szCs w:val="24"/>
        </w:rPr>
        <w:t>Amule</w:t>
      </w:r>
      <w:r w:rsidRPr="006504C0">
        <w:rPr>
          <w:rFonts w:ascii="Times New Roman" w:hAnsi="Times New Roman" w:cs="Times New Roman"/>
          <w:sz w:val="24"/>
          <w:szCs w:val="24"/>
        </w:rPr>
        <w:t>, Ilorin.</w:t>
      </w:r>
    </w:p>
    <w:p w:rsidR="002325EA" w:rsidRPr="006504C0" w:rsidRDefault="002325EA" w:rsidP="00054EE1">
      <w:pPr>
        <w:pStyle w:val="ListParagraph"/>
        <w:numPr>
          <w:ilvl w:val="0"/>
          <w:numId w:val="5"/>
        </w:numPr>
        <w:spacing w:before="240"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 xml:space="preserve">Government Day </w:t>
      </w:r>
      <w:r w:rsidR="00537835" w:rsidRPr="006504C0">
        <w:rPr>
          <w:rFonts w:ascii="Times New Roman" w:hAnsi="Times New Roman" w:cs="Times New Roman"/>
          <w:sz w:val="24"/>
          <w:szCs w:val="24"/>
        </w:rPr>
        <w:t xml:space="preserve">Junior </w:t>
      </w:r>
      <w:r w:rsidRPr="006504C0">
        <w:rPr>
          <w:rFonts w:ascii="Times New Roman" w:hAnsi="Times New Roman" w:cs="Times New Roman"/>
          <w:sz w:val="24"/>
          <w:szCs w:val="24"/>
        </w:rPr>
        <w:t>Secondary School,</w:t>
      </w:r>
      <w:r w:rsidR="00537835" w:rsidRPr="006504C0">
        <w:rPr>
          <w:rFonts w:ascii="Times New Roman" w:hAnsi="Times New Roman" w:cs="Times New Roman"/>
          <w:sz w:val="24"/>
          <w:szCs w:val="24"/>
        </w:rPr>
        <w:t xml:space="preserve"> Karuma</w:t>
      </w:r>
      <w:r w:rsidRPr="006504C0">
        <w:rPr>
          <w:rFonts w:ascii="Times New Roman" w:hAnsi="Times New Roman" w:cs="Times New Roman"/>
          <w:sz w:val="24"/>
          <w:szCs w:val="24"/>
        </w:rPr>
        <w:t xml:space="preserve"> </w:t>
      </w:r>
      <w:proofErr w:type="spellStart"/>
      <w:r w:rsidRPr="006504C0">
        <w:rPr>
          <w:rFonts w:ascii="Times New Roman" w:hAnsi="Times New Roman" w:cs="Times New Roman"/>
          <w:sz w:val="24"/>
          <w:szCs w:val="24"/>
        </w:rPr>
        <w:t>A</w:t>
      </w:r>
      <w:r w:rsidR="00537835" w:rsidRPr="006504C0">
        <w:rPr>
          <w:rFonts w:ascii="Times New Roman" w:hAnsi="Times New Roman" w:cs="Times New Roman"/>
          <w:sz w:val="24"/>
          <w:szCs w:val="24"/>
        </w:rPr>
        <w:t>kerebiata</w:t>
      </w:r>
      <w:proofErr w:type="spellEnd"/>
      <w:r w:rsidRPr="006504C0">
        <w:rPr>
          <w:rFonts w:ascii="Times New Roman" w:hAnsi="Times New Roman" w:cs="Times New Roman"/>
          <w:sz w:val="24"/>
          <w:szCs w:val="24"/>
        </w:rPr>
        <w:t xml:space="preserve">, Ilorin. </w:t>
      </w:r>
    </w:p>
    <w:p w:rsidR="002325EA" w:rsidRPr="006504C0" w:rsidRDefault="002325EA" w:rsidP="00054EE1">
      <w:pPr>
        <w:pStyle w:val="ListParagraph"/>
        <w:numPr>
          <w:ilvl w:val="0"/>
          <w:numId w:val="5"/>
        </w:numPr>
        <w:spacing w:before="240"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 xml:space="preserve">Government Day </w:t>
      </w:r>
      <w:r w:rsidR="00537835" w:rsidRPr="006504C0">
        <w:rPr>
          <w:rFonts w:ascii="Times New Roman" w:hAnsi="Times New Roman" w:cs="Times New Roman"/>
          <w:sz w:val="24"/>
          <w:szCs w:val="24"/>
        </w:rPr>
        <w:t xml:space="preserve">Junior </w:t>
      </w:r>
      <w:r w:rsidRPr="006504C0">
        <w:rPr>
          <w:rFonts w:ascii="Times New Roman" w:hAnsi="Times New Roman" w:cs="Times New Roman"/>
          <w:sz w:val="24"/>
          <w:szCs w:val="24"/>
        </w:rPr>
        <w:t>Secondary School, Pak</w:t>
      </w:r>
      <w:r w:rsidR="00537835" w:rsidRPr="006504C0">
        <w:rPr>
          <w:rFonts w:ascii="Times New Roman" w:hAnsi="Times New Roman" w:cs="Times New Roman"/>
          <w:sz w:val="24"/>
          <w:szCs w:val="24"/>
        </w:rPr>
        <w:t xml:space="preserve">e </w:t>
      </w:r>
      <w:proofErr w:type="spellStart"/>
      <w:r w:rsidR="00537835" w:rsidRPr="006504C0">
        <w:rPr>
          <w:rFonts w:ascii="Times New Roman" w:hAnsi="Times New Roman" w:cs="Times New Roman"/>
          <w:sz w:val="24"/>
          <w:szCs w:val="24"/>
        </w:rPr>
        <w:t>Ipata</w:t>
      </w:r>
      <w:proofErr w:type="spellEnd"/>
      <w:r w:rsidRPr="006504C0">
        <w:rPr>
          <w:rFonts w:ascii="Times New Roman" w:hAnsi="Times New Roman" w:cs="Times New Roman"/>
          <w:sz w:val="24"/>
          <w:szCs w:val="24"/>
        </w:rPr>
        <w:t>, Ilorin.</w:t>
      </w:r>
    </w:p>
    <w:p w:rsidR="002325EA" w:rsidRPr="006504C0" w:rsidRDefault="00537835" w:rsidP="00054EE1">
      <w:pPr>
        <w:pStyle w:val="ListParagraph"/>
        <w:numPr>
          <w:ilvl w:val="0"/>
          <w:numId w:val="5"/>
        </w:numPr>
        <w:spacing w:before="240"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St. Barnabas Junior Secondary School, Sabo Oke, Ilorin</w:t>
      </w:r>
      <w:r w:rsidR="002325EA" w:rsidRPr="006504C0">
        <w:rPr>
          <w:rFonts w:ascii="Times New Roman" w:hAnsi="Times New Roman" w:cs="Times New Roman"/>
          <w:sz w:val="24"/>
          <w:szCs w:val="24"/>
        </w:rPr>
        <w:t>.</w:t>
      </w:r>
    </w:p>
    <w:p w:rsidR="008F0D19" w:rsidRPr="006504C0" w:rsidRDefault="00270AD3" w:rsidP="00054EE1">
      <w:pPr>
        <w:pStyle w:val="ListParagraph"/>
        <w:numPr>
          <w:ilvl w:val="0"/>
          <w:numId w:val="5"/>
        </w:numPr>
        <w:spacing w:before="240" w:after="0" w:line="480" w:lineRule="auto"/>
        <w:jc w:val="both"/>
        <w:rPr>
          <w:rFonts w:ascii="Times New Roman" w:hAnsi="Times New Roman" w:cs="Times New Roman"/>
          <w:sz w:val="24"/>
          <w:szCs w:val="24"/>
        </w:rPr>
      </w:pPr>
      <w:proofErr w:type="spellStart"/>
      <w:r w:rsidRPr="006504C0">
        <w:rPr>
          <w:rFonts w:ascii="Times New Roman" w:hAnsi="Times New Roman" w:cs="Times New Roman"/>
          <w:sz w:val="24"/>
          <w:szCs w:val="24"/>
        </w:rPr>
        <w:t>Okelele</w:t>
      </w:r>
      <w:proofErr w:type="spellEnd"/>
      <w:r w:rsidRPr="006504C0">
        <w:rPr>
          <w:rFonts w:ascii="Times New Roman" w:hAnsi="Times New Roman" w:cs="Times New Roman"/>
          <w:sz w:val="24"/>
          <w:szCs w:val="24"/>
        </w:rPr>
        <w:t xml:space="preserve"> Junior Secondary School, </w:t>
      </w:r>
      <w:proofErr w:type="spellStart"/>
      <w:r w:rsidRPr="006504C0">
        <w:rPr>
          <w:rFonts w:ascii="Times New Roman" w:hAnsi="Times New Roman" w:cs="Times New Roman"/>
          <w:sz w:val="24"/>
          <w:szCs w:val="24"/>
        </w:rPr>
        <w:t>Okelele</w:t>
      </w:r>
      <w:proofErr w:type="spellEnd"/>
      <w:r w:rsidRPr="006504C0">
        <w:rPr>
          <w:rFonts w:ascii="Times New Roman" w:hAnsi="Times New Roman" w:cs="Times New Roman"/>
          <w:sz w:val="24"/>
          <w:szCs w:val="24"/>
        </w:rPr>
        <w:t xml:space="preserve">, Ilorin. </w:t>
      </w:r>
    </w:p>
    <w:p w:rsidR="002325EA" w:rsidRPr="006504C0" w:rsidRDefault="007F319B" w:rsidP="00054EE1">
      <w:pPr>
        <w:spacing w:after="0" w:line="48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3.4</w:t>
      </w:r>
      <w:r>
        <w:rPr>
          <w:rFonts w:ascii="Times New Roman" w:eastAsia="Bookman Old Style" w:hAnsi="Times New Roman" w:cs="Times New Roman"/>
          <w:b/>
          <w:sz w:val="24"/>
          <w:szCs w:val="24"/>
        </w:rPr>
        <w:tab/>
      </w:r>
      <w:r w:rsidR="002325EA" w:rsidRPr="006504C0">
        <w:rPr>
          <w:rFonts w:ascii="Times New Roman" w:eastAsia="Bookman Old Style" w:hAnsi="Times New Roman" w:cs="Times New Roman"/>
          <w:b/>
          <w:sz w:val="24"/>
          <w:szCs w:val="24"/>
        </w:rPr>
        <w:t>Research Instrument</w:t>
      </w:r>
    </w:p>
    <w:p w:rsidR="002325EA" w:rsidRPr="006504C0" w:rsidRDefault="002325EA" w:rsidP="00054EE1">
      <w:pPr>
        <w:spacing w:after="0" w:line="480" w:lineRule="auto"/>
        <w:jc w:val="both"/>
        <w:rPr>
          <w:rFonts w:ascii="Times New Roman" w:hAnsi="Times New Roman" w:cs="Times New Roman"/>
          <w:bCs/>
          <w:sz w:val="24"/>
          <w:szCs w:val="24"/>
        </w:rPr>
      </w:pPr>
      <w:r w:rsidRPr="006504C0">
        <w:rPr>
          <w:rFonts w:ascii="Times New Roman" w:eastAsia="Bookman Old Style" w:hAnsi="Times New Roman" w:cs="Times New Roman"/>
          <w:b/>
          <w:sz w:val="24"/>
          <w:szCs w:val="24"/>
        </w:rPr>
        <w:tab/>
      </w:r>
      <w:r w:rsidRPr="006504C0">
        <w:rPr>
          <w:rFonts w:ascii="Times New Roman" w:eastAsia="Bookman Old Style" w:hAnsi="Times New Roman" w:cs="Times New Roman"/>
          <w:sz w:val="24"/>
          <w:szCs w:val="24"/>
        </w:rPr>
        <w:t xml:space="preserve">Research Instrument is the device used in collecting data. The research instrument used for this study was the structured questionnaire which is in two sections. Section A consisted of the respondent’s personal information such as age, gender, etc. while Section B dealt with questions relating to </w:t>
      </w:r>
      <w:r w:rsidRPr="006504C0">
        <w:rPr>
          <w:rFonts w:ascii="Times New Roman" w:hAnsi="Times New Roman" w:cs="Times New Roman"/>
          <w:sz w:val="24"/>
          <w:szCs w:val="24"/>
        </w:rPr>
        <w:t>the to the topic “effects of pidgin English</w:t>
      </w:r>
      <w:r w:rsidR="002B463D" w:rsidRPr="006504C0">
        <w:rPr>
          <w:rFonts w:ascii="Times New Roman" w:hAnsi="Times New Roman" w:cs="Times New Roman"/>
          <w:sz w:val="24"/>
          <w:szCs w:val="24"/>
        </w:rPr>
        <w:t xml:space="preserve"> use </w:t>
      </w:r>
      <w:r w:rsidRPr="006504C0">
        <w:rPr>
          <w:rFonts w:ascii="Times New Roman" w:hAnsi="Times New Roman" w:cs="Times New Roman"/>
          <w:sz w:val="24"/>
          <w:szCs w:val="24"/>
        </w:rPr>
        <w:t xml:space="preserve">on speaking competency of </w:t>
      </w:r>
      <w:r w:rsidR="002B463D" w:rsidRPr="006504C0">
        <w:rPr>
          <w:rFonts w:ascii="Times New Roman" w:hAnsi="Times New Roman" w:cs="Times New Roman"/>
          <w:sz w:val="24"/>
          <w:szCs w:val="24"/>
        </w:rPr>
        <w:t xml:space="preserve">Junior secondary </w:t>
      </w:r>
      <w:r w:rsidRPr="006504C0">
        <w:rPr>
          <w:rFonts w:ascii="Times New Roman" w:hAnsi="Times New Roman" w:cs="Times New Roman"/>
          <w:sz w:val="24"/>
          <w:szCs w:val="24"/>
        </w:rPr>
        <w:t>students school</w:t>
      </w:r>
      <w:r w:rsidR="002B463D" w:rsidRPr="006504C0">
        <w:rPr>
          <w:rFonts w:ascii="Times New Roman" w:hAnsi="Times New Roman" w:cs="Times New Roman"/>
          <w:sz w:val="24"/>
          <w:szCs w:val="24"/>
        </w:rPr>
        <w:t xml:space="preserve"> students</w:t>
      </w:r>
      <w:r w:rsidRPr="006504C0">
        <w:rPr>
          <w:rFonts w:ascii="Times New Roman" w:hAnsi="Times New Roman" w:cs="Times New Roman"/>
          <w:sz w:val="24"/>
          <w:szCs w:val="24"/>
        </w:rPr>
        <w:t>”</w:t>
      </w:r>
      <w:r w:rsidRPr="006504C0">
        <w:rPr>
          <w:rFonts w:ascii="Times New Roman" w:hAnsi="Times New Roman" w:cs="Times New Roman"/>
          <w:bCs/>
          <w:sz w:val="24"/>
          <w:szCs w:val="24"/>
        </w:rPr>
        <w:t xml:space="preserve">. </w:t>
      </w:r>
    </w:p>
    <w:p w:rsidR="006504C0" w:rsidRDefault="006504C0" w:rsidP="00054EE1">
      <w:pPr>
        <w:spacing w:after="0" w:line="480" w:lineRule="auto"/>
        <w:jc w:val="both"/>
        <w:rPr>
          <w:rFonts w:ascii="Times New Roman" w:hAnsi="Times New Roman" w:cs="Times New Roman"/>
          <w:b/>
          <w:sz w:val="24"/>
          <w:szCs w:val="24"/>
        </w:rPr>
      </w:pPr>
    </w:p>
    <w:p w:rsidR="007F319B" w:rsidRDefault="007F319B" w:rsidP="00054EE1">
      <w:pPr>
        <w:spacing w:after="0" w:line="480" w:lineRule="auto"/>
        <w:jc w:val="both"/>
        <w:rPr>
          <w:rFonts w:ascii="Times New Roman" w:hAnsi="Times New Roman" w:cs="Times New Roman"/>
          <w:b/>
          <w:sz w:val="24"/>
          <w:szCs w:val="24"/>
        </w:rPr>
      </w:pPr>
    </w:p>
    <w:p w:rsidR="007F319B" w:rsidRDefault="007F319B" w:rsidP="00054EE1">
      <w:pPr>
        <w:spacing w:after="0" w:line="480" w:lineRule="auto"/>
        <w:jc w:val="both"/>
        <w:rPr>
          <w:rFonts w:ascii="Times New Roman" w:hAnsi="Times New Roman" w:cs="Times New Roman"/>
          <w:b/>
          <w:sz w:val="24"/>
          <w:szCs w:val="24"/>
        </w:rPr>
      </w:pPr>
    </w:p>
    <w:p w:rsidR="002325EA" w:rsidRPr="006504C0" w:rsidRDefault="007F319B" w:rsidP="00054E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3.5</w:t>
      </w:r>
      <w:r>
        <w:rPr>
          <w:rFonts w:ascii="Times New Roman" w:hAnsi="Times New Roman" w:cs="Times New Roman"/>
          <w:b/>
          <w:sz w:val="24"/>
          <w:szCs w:val="24"/>
        </w:rPr>
        <w:tab/>
      </w:r>
      <w:r w:rsidR="002325EA" w:rsidRPr="006504C0">
        <w:rPr>
          <w:rFonts w:ascii="Times New Roman" w:hAnsi="Times New Roman" w:cs="Times New Roman"/>
          <w:b/>
          <w:sz w:val="24"/>
          <w:szCs w:val="24"/>
        </w:rPr>
        <w:t xml:space="preserve">Validity of the Instrument </w:t>
      </w:r>
    </w:p>
    <w:p w:rsidR="002325EA" w:rsidRPr="006504C0" w:rsidRDefault="002325EA" w:rsidP="00054EE1">
      <w:p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ab/>
        <w:t xml:space="preserve">The drafted questionnaires were given to the project supervisor and other lecturers who are experts in the department of English education to determine the validity of the items. The corrections and observations were incorporated, resulting in the deletion, modification and retention of some items before the final draft was produced. </w:t>
      </w:r>
    </w:p>
    <w:p w:rsidR="002325EA" w:rsidRPr="006504C0" w:rsidRDefault="007F319B" w:rsidP="00054EE1">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3.6</w:t>
      </w:r>
      <w:r>
        <w:rPr>
          <w:rFonts w:ascii="Times New Roman" w:hAnsi="Times New Roman" w:cs="Times New Roman"/>
          <w:b/>
          <w:color w:val="000000"/>
          <w:sz w:val="24"/>
          <w:szCs w:val="24"/>
        </w:rPr>
        <w:tab/>
      </w:r>
      <w:r w:rsidR="002325EA" w:rsidRPr="006504C0">
        <w:rPr>
          <w:rFonts w:ascii="Times New Roman" w:hAnsi="Times New Roman" w:cs="Times New Roman"/>
          <w:b/>
          <w:color w:val="000000"/>
          <w:sz w:val="24"/>
          <w:szCs w:val="24"/>
        </w:rPr>
        <w:t xml:space="preserve">Reliability of the Instrument </w:t>
      </w:r>
    </w:p>
    <w:p w:rsidR="002325EA" w:rsidRPr="006504C0" w:rsidRDefault="002325EA" w:rsidP="00054EE1">
      <w:pPr>
        <w:spacing w:after="0" w:line="480" w:lineRule="auto"/>
        <w:ind w:firstLine="720"/>
        <w:jc w:val="both"/>
        <w:rPr>
          <w:rFonts w:ascii="Times New Roman" w:hAnsi="Times New Roman" w:cs="Times New Roman"/>
          <w:color w:val="000000"/>
          <w:sz w:val="24"/>
          <w:szCs w:val="24"/>
        </w:rPr>
      </w:pPr>
      <w:r w:rsidRPr="006504C0">
        <w:rPr>
          <w:rFonts w:ascii="Times New Roman" w:hAnsi="Times New Roman" w:cs="Times New Roman"/>
          <w:color w:val="000000"/>
          <w:sz w:val="24"/>
          <w:szCs w:val="24"/>
        </w:rPr>
        <w:t>Reliability is the level of consistency of a measuring instrument to measure what it is supposed to measure. It is the degree of accuracy of an instrument in relation to stability, consistency, repeatability and precision based on an appropriate measurement, Aremu, A.O and Adika, L.O (2016). This is to ensure that the instrument is error-free regardless of the number of times it is administered.</w:t>
      </w:r>
    </w:p>
    <w:p w:rsidR="002325EA" w:rsidRPr="006504C0" w:rsidRDefault="007F319B" w:rsidP="00054EE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3.7</w:t>
      </w:r>
      <w:r>
        <w:rPr>
          <w:rFonts w:ascii="Times New Roman" w:hAnsi="Times New Roman" w:cs="Times New Roman"/>
          <w:b/>
          <w:bCs/>
          <w:sz w:val="24"/>
          <w:szCs w:val="24"/>
        </w:rPr>
        <w:tab/>
      </w:r>
      <w:r w:rsidR="002325EA" w:rsidRPr="006504C0">
        <w:rPr>
          <w:rFonts w:ascii="Times New Roman" w:hAnsi="Times New Roman" w:cs="Times New Roman"/>
          <w:b/>
          <w:bCs/>
          <w:sz w:val="24"/>
          <w:szCs w:val="24"/>
        </w:rPr>
        <w:t>Procedure for Data Collection</w:t>
      </w:r>
    </w:p>
    <w:p w:rsidR="002325EA" w:rsidRPr="006504C0" w:rsidRDefault="002325EA" w:rsidP="00054EE1">
      <w:p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ab/>
        <w:t xml:space="preserve">The data collected through the use of questionnaire was personally administered by the researcher. The questionnaire </w:t>
      </w:r>
      <w:proofErr w:type="gramStart"/>
      <w:r w:rsidRPr="006504C0">
        <w:rPr>
          <w:rFonts w:ascii="Times New Roman" w:hAnsi="Times New Roman" w:cs="Times New Roman"/>
          <w:sz w:val="24"/>
          <w:szCs w:val="24"/>
        </w:rPr>
        <w:t>were</w:t>
      </w:r>
      <w:proofErr w:type="gramEnd"/>
      <w:r w:rsidRPr="006504C0">
        <w:rPr>
          <w:rFonts w:ascii="Times New Roman" w:hAnsi="Times New Roman" w:cs="Times New Roman"/>
          <w:sz w:val="24"/>
          <w:szCs w:val="24"/>
        </w:rPr>
        <w:t xml:space="preserve"> taken to various schools and distributed through the help of the head of department. The Head of Department (H.O.D) also helped in collecting the answered question back after the student’s had responded to them.</w:t>
      </w:r>
    </w:p>
    <w:p w:rsidR="002325EA" w:rsidRPr="006504C0" w:rsidRDefault="007F319B" w:rsidP="00054EE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3.8</w:t>
      </w:r>
      <w:r>
        <w:rPr>
          <w:rFonts w:ascii="Times New Roman" w:hAnsi="Times New Roman" w:cs="Times New Roman"/>
          <w:b/>
          <w:bCs/>
          <w:sz w:val="24"/>
          <w:szCs w:val="24"/>
        </w:rPr>
        <w:tab/>
      </w:r>
      <w:r w:rsidR="002325EA" w:rsidRPr="006504C0">
        <w:rPr>
          <w:rFonts w:ascii="Times New Roman" w:hAnsi="Times New Roman" w:cs="Times New Roman"/>
          <w:b/>
          <w:bCs/>
          <w:sz w:val="24"/>
          <w:szCs w:val="24"/>
        </w:rPr>
        <w:t>Method of Data Analysis</w:t>
      </w:r>
    </w:p>
    <w:p w:rsidR="002325EA" w:rsidRDefault="002325EA" w:rsidP="00054EE1">
      <w:p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ab/>
        <w:t>Data collected from the selected secondary Schools in Ilorin West Local Government Area of Kwara State were analyzed using Pearson product moment correlation statistic to test the hypotheses formulated.</w:t>
      </w:r>
    </w:p>
    <w:p w:rsidR="006504C0" w:rsidRDefault="006504C0" w:rsidP="00054EE1">
      <w:pPr>
        <w:spacing w:after="0" w:line="480" w:lineRule="auto"/>
        <w:jc w:val="both"/>
        <w:rPr>
          <w:rFonts w:ascii="Times New Roman" w:hAnsi="Times New Roman" w:cs="Times New Roman"/>
          <w:sz w:val="24"/>
          <w:szCs w:val="24"/>
        </w:rPr>
      </w:pPr>
    </w:p>
    <w:p w:rsidR="007F319B" w:rsidRDefault="007F319B" w:rsidP="006504C0">
      <w:pPr>
        <w:spacing w:after="0" w:line="480" w:lineRule="auto"/>
        <w:jc w:val="center"/>
        <w:rPr>
          <w:rFonts w:ascii="Times New Roman" w:hAnsi="Times New Roman" w:cs="Times New Roman"/>
          <w:b/>
          <w:sz w:val="24"/>
          <w:szCs w:val="24"/>
        </w:rPr>
      </w:pPr>
    </w:p>
    <w:p w:rsidR="006504C0" w:rsidRPr="006504C0" w:rsidRDefault="006504C0" w:rsidP="006504C0">
      <w:pPr>
        <w:spacing w:after="0" w:line="480" w:lineRule="auto"/>
        <w:jc w:val="center"/>
        <w:rPr>
          <w:rFonts w:ascii="Times New Roman" w:hAnsi="Times New Roman" w:cs="Times New Roman"/>
          <w:b/>
          <w:sz w:val="24"/>
          <w:szCs w:val="24"/>
        </w:rPr>
      </w:pPr>
      <w:r w:rsidRPr="006504C0">
        <w:rPr>
          <w:rFonts w:ascii="Times New Roman" w:hAnsi="Times New Roman" w:cs="Times New Roman"/>
          <w:b/>
          <w:sz w:val="24"/>
          <w:szCs w:val="24"/>
        </w:rPr>
        <w:lastRenderedPageBreak/>
        <w:t>CHAPTER FOUR</w:t>
      </w:r>
    </w:p>
    <w:p w:rsidR="006504C0" w:rsidRPr="006504C0" w:rsidRDefault="006504C0" w:rsidP="006504C0">
      <w:pPr>
        <w:spacing w:after="0" w:line="480" w:lineRule="auto"/>
        <w:jc w:val="center"/>
        <w:rPr>
          <w:rFonts w:ascii="Times New Roman" w:hAnsi="Times New Roman" w:cs="Times New Roman"/>
          <w:b/>
          <w:sz w:val="24"/>
          <w:szCs w:val="24"/>
        </w:rPr>
      </w:pPr>
      <w:r w:rsidRPr="006504C0">
        <w:rPr>
          <w:rFonts w:ascii="Times New Roman" w:hAnsi="Times New Roman" w:cs="Times New Roman"/>
          <w:b/>
          <w:sz w:val="24"/>
          <w:szCs w:val="24"/>
        </w:rPr>
        <w:t>DATA PRESENTATION AND ANALYSIS</w:t>
      </w:r>
    </w:p>
    <w:p w:rsidR="006504C0" w:rsidRPr="006504C0" w:rsidRDefault="006504C0" w:rsidP="006504C0">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 xml:space="preserve">This chapter focuses on presentation and analysis of data gathered from the respondents through questionnaire administered on them. In order to streamline the presentation and analysis of data, this chapter is discussed under the following sub-headings: Presentation of Demographic Information of Respondents, Answering Research Questions, and Discussion of Findings. </w:t>
      </w:r>
    </w:p>
    <w:p w:rsidR="006504C0" w:rsidRPr="006504C0" w:rsidRDefault="006504C0" w:rsidP="006504C0">
      <w:pPr>
        <w:spacing w:after="0" w:line="480" w:lineRule="auto"/>
        <w:jc w:val="both"/>
        <w:rPr>
          <w:rFonts w:ascii="Times New Roman" w:hAnsi="Times New Roman" w:cs="Times New Roman"/>
          <w:sz w:val="24"/>
          <w:szCs w:val="24"/>
        </w:rPr>
      </w:pPr>
      <w:r w:rsidRPr="006504C0">
        <w:rPr>
          <w:rFonts w:ascii="Times New Roman" w:hAnsi="Times New Roman" w:cs="Times New Roman"/>
          <w:b/>
          <w:sz w:val="24"/>
          <w:szCs w:val="24"/>
        </w:rPr>
        <w:t>4.1</w:t>
      </w:r>
      <w:r w:rsidRPr="006504C0">
        <w:rPr>
          <w:rFonts w:ascii="Times New Roman" w:hAnsi="Times New Roman" w:cs="Times New Roman"/>
          <w:b/>
          <w:sz w:val="24"/>
          <w:szCs w:val="24"/>
        </w:rPr>
        <w:tab/>
        <w:t>Presentation of Demographic Information of Respondents</w:t>
      </w:r>
    </w:p>
    <w:p w:rsidR="006504C0" w:rsidRPr="006504C0" w:rsidRDefault="006504C0" w:rsidP="006504C0">
      <w:pPr>
        <w:spacing w:after="0" w:line="480" w:lineRule="auto"/>
        <w:jc w:val="both"/>
        <w:rPr>
          <w:rFonts w:ascii="Times New Roman" w:hAnsi="Times New Roman" w:cs="Times New Roman"/>
          <w:sz w:val="24"/>
          <w:szCs w:val="24"/>
        </w:rPr>
      </w:pPr>
      <w:r w:rsidRPr="006504C0">
        <w:rPr>
          <w:rFonts w:ascii="Times New Roman" w:hAnsi="Times New Roman" w:cs="Times New Roman"/>
          <w:b/>
          <w:sz w:val="24"/>
          <w:szCs w:val="24"/>
        </w:rPr>
        <w:t>Table 1:</w:t>
      </w:r>
      <w:r w:rsidRPr="006504C0">
        <w:rPr>
          <w:rFonts w:ascii="Times New Roman" w:hAnsi="Times New Roman" w:cs="Times New Roman"/>
          <w:sz w:val="24"/>
          <w:szCs w:val="24"/>
        </w:rPr>
        <w:t xml:space="preserve"> </w:t>
      </w:r>
      <w:r w:rsidRPr="006504C0">
        <w:rPr>
          <w:rFonts w:ascii="Times New Roman" w:hAnsi="Times New Roman" w:cs="Times New Roman"/>
          <w:b/>
          <w:bCs/>
          <w:sz w:val="24"/>
          <w:szCs w:val="24"/>
        </w:rPr>
        <w:t>Distribution of Respondents Based on Gender</w:t>
      </w:r>
    </w:p>
    <w:tbl>
      <w:tblPr>
        <w:tblStyle w:val="TableGrid"/>
        <w:tblW w:w="0" w:type="auto"/>
        <w:tblInd w:w="-5" w:type="dxa"/>
        <w:tblLook w:val="04A0" w:firstRow="1" w:lastRow="0" w:firstColumn="1" w:lastColumn="0" w:noHBand="0" w:noVBand="1"/>
      </w:tblPr>
      <w:tblGrid>
        <w:gridCol w:w="590"/>
        <w:gridCol w:w="3353"/>
        <w:gridCol w:w="1530"/>
        <w:gridCol w:w="1980"/>
      </w:tblGrid>
      <w:tr w:rsidR="006504C0" w:rsidRPr="006504C0" w:rsidTr="009A1124">
        <w:tc>
          <w:tcPr>
            <w:tcW w:w="590" w:type="dxa"/>
          </w:tcPr>
          <w:p w:rsidR="006504C0" w:rsidRPr="006504C0" w:rsidRDefault="006504C0" w:rsidP="001C34AE">
            <w:pPr>
              <w:spacing w:after="0" w:line="240" w:lineRule="auto"/>
              <w:jc w:val="center"/>
              <w:rPr>
                <w:rFonts w:ascii="Times New Roman" w:hAnsi="Times New Roman" w:cs="Times New Roman"/>
                <w:b/>
                <w:sz w:val="24"/>
                <w:szCs w:val="24"/>
              </w:rPr>
            </w:pPr>
            <w:r w:rsidRPr="006504C0">
              <w:rPr>
                <w:rFonts w:ascii="Times New Roman" w:hAnsi="Times New Roman" w:cs="Times New Roman"/>
                <w:b/>
                <w:sz w:val="24"/>
                <w:szCs w:val="24"/>
              </w:rPr>
              <w:t>S/N</w:t>
            </w:r>
          </w:p>
        </w:tc>
        <w:tc>
          <w:tcPr>
            <w:tcW w:w="3353" w:type="dxa"/>
          </w:tcPr>
          <w:p w:rsidR="006504C0" w:rsidRPr="006504C0" w:rsidRDefault="006504C0" w:rsidP="001C34AE">
            <w:pPr>
              <w:spacing w:after="0" w:line="240" w:lineRule="auto"/>
              <w:jc w:val="center"/>
              <w:rPr>
                <w:rFonts w:ascii="Times New Roman" w:hAnsi="Times New Roman" w:cs="Times New Roman"/>
                <w:b/>
                <w:sz w:val="24"/>
                <w:szCs w:val="24"/>
              </w:rPr>
            </w:pPr>
            <w:r w:rsidRPr="006504C0">
              <w:rPr>
                <w:rFonts w:ascii="Times New Roman" w:hAnsi="Times New Roman" w:cs="Times New Roman"/>
                <w:b/>
                <w:sz w:val="24"/>
                <w:szCs w:val="24"/>
              </w:rPr>
              <w:t>Gender</w:t>
            </w:r>
          </w:p>
        </w:tc>
        <w:tc>
          <w:tcPr>
            <w:tcW w:w="1530" w:type="dxa"/>
          </w:tcPr>
          <w:p w:rsidR="006504C0" w:rsidRPr="006504C0" w:rsidRDefault="006504C0" w:rsidP="001C34AE">
            <w:pPr>
              <w:spacing w:after="0" w:line="240" w:lineRule="auto"/>
              <w:jc w:val="center"/>
              <w:rPr>
                <w:rFonts w:ascii="Times New Roman" w:hAnsi="Times New Roman" w:cs="Times New Roman"/>
                <w:b/>
                <w:sz w:val="24"/>
                <w:szCs w:val="24"/>
              </w:rPr>
            </w:pPr>
            <w:r w:rsidRPr="006504C0">
              <w:rPr>
                <w:rFonts w:ascii="Times New Roman" w:hAnsi="Times New Roman" w:cs="Times New Roman"/>
                <w:b/>
                <w:sz w:val="24"/>
                <w:szCs w:val="24"/>
              </w:rPr>
              <w:t>Frequency</w:t>
            </w:r>
          </w:p>
        </w:tc>
        <w:tc>
          <w:tcPr>
            <w:tcW w:w="1980" w:type="dxa"/>
          </w:tcPr>
          <w:p w:rsidR="006504C0" w:rsidRPr="006504C0" w:rsidRDefault="006504C0" w:rsidP="001C34AE">
            <w:pPr>
              <w:spacing w:after="0" w:line="240" w:lineRule="auto"/>
              <w:jc w:val="center"/>
              <w:rPr>
                <w:rFonts w:ascii="Times New Roman" w:hAnsi="Times New Roman" w:cs="Times New Roman"/>
                <w:b/>
                <w:sz w:val="24"/>
                <w:szCs w:val="24"/>
              </w:rPr>
            </w:pPr>
            <w:r w:rsidRPr="006504C0">
              <w:rPr>
                <w:rFonts w:ascii="Times New Roman" w:hAnsi="Times New Roman" w:cs="Times New Roman"/>
                <w:b/>
                <w:sz w:val="24"/>
                <w:szCs w:val="24"/>
              </w:rPr>
              <w:t>Percentage (%)</w:t>
            </w:r>
          </w:p>
        </w:tc>
      </w:tr>
      <w:tr w:rsidR="006504C0" w:rsidRPr="006504C0" w:rsidTr="009A1124">
        <w:tc>
          <w:tcPr>
            <w:tcW w:w="59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1</w:t>
            </w:r>
          </w:p>
        </w:tc>
        <w:tc>
          <w:tcPr>
            <w:tcW w:w="3353"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 xml:space="preserve">Male </w:t>
            </w:r>
          </w:p>
        </w:tc>
        <w:tc>
          <w:tcPr>
            <w:tcW w:w="153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48</w:t>
            </w:r>
          </w:p>
        </w:tc>
        <w:tc>
          <w:tcPr>
            <w:tcW w:w="198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48.0%</w:t>
            </w:r>
          </w:p>
        </w:tc>
      </w:tr>
      <w:tr w:rsidR="006504C0" w:rsidRPr="006504C0" w:rsidTr="009A1124">
        <w:tc>
          <w:tcPr>
            <w:tcW w:w="59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2</w:t>
            </w:r>
          </w:p>
        </w:tc>
        <w:tc>
          <w:tcPr>
            <w:tcW w:w="3353"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Female</w:t>
            </w:r>
          </w:p>
        </w:tc>
        <w:tc>
          <w:tcPr>
            <w:tcW w:w="153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52</w:t>
            </w:r>
          </w:p>
        </w:tc>
        <w:tc>
          <w:tcPr>
            <w:tcW w:w="198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52.0%</w:t>
            </w:r>
          </w:p>
        </w:tc>
      </w:tr>
      <w:tr w:rsidR="006504C0" w:rsidRPr="006504C0" w:rsidTr="009A1124">
        <w:tc>
          <w:tcPr>
            <w:tcW w:w="590" w:type="dxa"/>
          </w:tcPr>
          <w:p w:rsidR="006504C0" w:rsidRPr="006504C0" w:rsidRDefault="006504C0" w:rsidP="001C34AE">
            <w:pPr>
              <w:spacing w:after="0" w:line="240" w:lineRule="auto"/>
              <w:jc w:val="both"/>
              <w:rPr>
                <w:rFonts w:ascii="Times New Roman" w:hAnsi="Times New Roman" w:cs="Times New Roman"/>
                <w:sz w:val="24"/>
                <w:szCs w:val="24"/>
              </w:rPr>
            </w:pPr>
          </w:p>
        </w:tc>
        <w:tc>
          <w:tcPr>
            <w:tcW w:w="3353" w:type="dxa"/>
          </w:tcPr>
          <w:p w:rsidR="006504C0" w:rsidRPr="006504C0" w:rsidRDefault="006504C0" w:rsidP="001C34AE">
            <w:pPr>
              <w:spacing w:after="0" w:line="240" w:lineRule="auto"/>
              <w:rPr>
                <w:rFonts w:ascii="Times New Roman" w:hAnsi="Times New Roman" w:cs="Times New Roman"/>
                <w:b/>
                <w:bCs/>
                <w:sz w:val="24"/>
                <w:szCs w:val="24"/>
              </w:rPr>
            </w:pPr>
            <w:r w:rsidRPr="006504C0">
              <w:rPr>
                <w:rFonts w:ascii="Times New Roman" w:hAnsi="Times New Roman" w:cs="Times New Roman"/>
                <w:b/>
                <w:bCs/>
                <w:sz w:val="24"/>
                <w:szCs w:val="24"/>
              </w:rPr>
              <w:t xml:space="preserve">Total </w:t>
            </w:r>
          </w:p>
        </w:tc>
        <w:tc>
          <w:tcPr>
            <w:tcW w:w="1530" w:type="dxa"/>
          </w:tcPr>
          <w:p w:rsidR="006504C0" w:rsidRPr="006504C0" w:rsidRDefault="006504C0" w:rsidP="001C34AE">
            <w:pPr>
              <w:spacing w:after="0" w:line="240" w:lineRule="auto"/>
              <w:jc w:val="center"/>
              <w:rPr>
                <w:rFonts w:ascii="Times New Roman" w:hAnsi="Times New Roman" w:cs="Times New Roman"/>
                <w:b/>
                <w:bCs/>
                <w:sz w:val="24"/>
                <w:szCs w:val="24"/>
              </w:rPr>
            </w:pPr>
            <w:r w:rsidRPr="006504C0">
              <w:rPr>
                <w:rFonts w:ascii="Times New Roman" w:hAnsi="Times New Roman" w:cs="Times New Roman"/>
                <w:b/>
                <w:bCs/>
                <w:sz w:val="24"/>
                <w:szCs w:val="24"/>
              </w:rPr>
              <w:t>100</w:t>
            </w:r>
          </w:p>
        </w:tc>
        <w:tc>
          <w:tcPr>
            <w:tcW w:w="1980" w:type="dxa"/>
          </w:tcPr>
          <w:p w:rsidR="006504C0" w:rsidRPr="006504C0" w:rsidRDefault="006504C0" w:rsidP="001C34AE">
            <w:pPr>
              <w:spacing w:after="0" w:line="240" w:lineRule="auto"/>
              <w:jc w:val="center"/>
              <w:rPr>
                <w:rFonts w:ascii="Times New Roman" w:hAnsi="Times New Roman" w:cs="Times New Roman"/>
                <w:b/>
                <w:bCs/>
                <w:sz w:val="24"/>
                <w:szCs w:val="24"/>
              </w:rPr>
            </w:pPr>
            <w:r w:rsidRPr="006504C0">
              <w:rPr>
                <w:rFonts w:ascii="Times New Roman" w:hAnsi="Times New Roman" w:cs="Times New Roman"/>
                <w:b/>
                <w:bCs/>
                <w:sz w:val="24"/>
                <w:szCs w:val="24"/>
              </w:rPr>
              <w:t>100.0%</w:t>
            </w:r>
          </w:p>
        </w:tc>
      </w:tr>
    </w:tbl>
    <w:p w:rsidR="006504C0" w:rsidRPr="006504C0" w:rsidRDefault="006504C0" w:rsidP="006504C0">
      <w:pPr>
        <w:spacing w:after="0" w:line="480" w:lineRule="auto"/>
        <w:jc w:val="both"/>
        <w:rPr>
          <w:rFonts w:ascii="Times New Roman" w:hAnsi="Times New Roman" w:cs="Times New Roman"/>
          <w:sz w:val="24"/>
          <w:szCs w:val="24"/>
        </w:rPr>
      </w:pPr>
      <w:r w:rsidRPr="006504C0">
        <w:rPr>
          <w:rFonts w:ascii="Times New Roman" w:hAnsi="Times New Roman" w:cs="Times New Roman"/>
          <w:b/>
          <w:sz w:val="24"/>
          <w:szCs w:val="24"/>
        </w:rPr>
        <w:t xml:space="preserve">Source: Research survey (2025) </w:t>
      </w:r>
    </w:p>
    <w:p w:rsidR="006504C0" w:rsidRPr="006504C0" w:rsidRDefault="006504C0" w:rsidP="001C34AE">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Table 1 shows that 48 (48.0%) of the total respondents were male, while 52 (52.0%) of the total respondents were female. That is, Table 1 reveals that more female participated on effect of the use of pidgin English on speaking competency of students in senior secondary school in Ilorin West Local Government Area of Kwara State.</w:t>
      </w:r>
    </w:p>
    <w:p w:rsidR="006504C0" w:rsidRPr="006504C0" w:rsidRDefault="006504C0" w:rsidP="006504C0">
      <w:pPr>
        <w:spacing w:after="0" w:line="480" w:lineRule="auto"/>
        <w:jc w:val="both"/>
        <w:rPr>
          <w:rFonts w:ascii="Times New Roman" w:hAnsi="Times New Roman" w:cs="Times New Roman"/>
          <w:b/>
          <w:bCs/>
          <w:sz w:val="24"/>
          <w:szCs w:val="24"/>
        </w:rPr>
      </w:pPr>
      <w:r w:rsidRPr="006504C0">
        <w:rPr>
          <w:rFonts w:ascii="Times New Roman" w:hAnsi="Times New Roman" w:cs="Times New Roman"/>
          <w:b/>
          <w:sz w:val="24"/>
          <w:szCs w:val="24"/>
        </w:rPr>
        <w:t>Table 2:</w:t>
      </w:r>
      <w:r w:rsidRPr="006504C0">
        <w:rPr>
          <w:rFonts w:ascii="Times New Roman" w:hAnsi="Times New Roman" w:cs="Times New Roman"/>
          <w:sz w:val="24"/>
          <w:szCs w:val="24"/>
        </w:rPr>
        <w:t xml:space="preserve"> </w:t>
      </w:r>
      <w:r w:rsidRPr="006504C0">
        <w:rPr>
          <w:rFonts w:ascii="Times New Roman" w:hAnsi="Times New Roman" w:cs="Times New Roman"/>
          <w:b/>
          <w:bCs/>
          <w:sz w:val="24"/>
          <w:szCs w:val="24"/>
        </w:rPr>
        <w:t>Distribution of Respondents based on Class</w:t>
      </w:r>
    </w:p>
    <w:tbl>
      <w:tblPr>
        <w:tblStyle w:val="TableGrid"/>
        <w:tblW w:w="0" w:type="auto"/>
        <w:tblInd w:w="-5" w:type="dxa"/>
        <w:tblLook w:val="04A0" w:firstRow="1" w:lastRow="0" w:firstColumn="1" w:lastColumn="0" w:noHBand="0" w:noVBand="1"/>
      </w:tblPr>
      <w:tblGrid>
        <w:gridCol w:w="630"/>
        <w:gridCol w:w="2520"/>
        <w:gridCol w:w="1530"/>
        <w:gridCol w:w="1980"/>
      </w:tblGrid>
      <w:tr w:rsidR="006504C0" w:rsidRPr="006504C0" w:rsidTr="009A1124">
        <w:tc>
          <w:tcPr>
            <w:tcW w:w="630" w:type="dxa"/>
          </w:tcPr>
          <w:p w:rsidR="006504C0" w:rsidRPr="006504C0" w:rsidRDefault="006504C0" w:rsidP="001C34AE">
            <w:pPr>
              <w:spacing w:after="0" w:line="240" w:lineRule="auto"/>
              <w:jc w:val="center"/>
              <w:rPr>
                <w:rFonts w:ascii="Times New Roman" w:hAnsi="Times New Roman" w:cs="Times New Roman"/>
                <w:b/>
                <w:sz w:val="24"/>
                <w:szCs w:val="24"/>
              </w:rPr>
            </w:pPr>
            <w:r w:rsidRPr="006504C0">
              <w:rPr>
                <w:rFonts w:ascii="Times New Roman" w:hAnsi="Times New Roman" w:cs="Times New Roman"/>
                <w:b/>
                <w:sz w:val="24"/>
                <w:szCs w:val="24"/>
              </w:rPr>
              <w:t>S/N</w:t>
            </w:r>
          </w:p>
        </w:tc>
        <w:tc>
          <w:tcPr>
            <w:tcW w:w="2520" w:type="dxa"/>
          </w:tcPr>
          <w:p w:rsidR="006504C0" w:rsidRPr="006504C0" w:rsidRDefault="006504C0" w:rsidP="001C34AE">
            <w:pPr>
              <w:spacing w:after="0" w:line="240" w:lineRule="auto"/>
              <w:jc w:val="center"/>
              <w:rPr>
                <w:rFonts w:ascii="Times New Roman" w:hAnsi="Times New Roman" w:cs="Times New Roman"/>
                <w:b/>
                <w:sz w:val="24"/>
                <w:szCs w:val="24"/>
              </w:rPr>
            </w:pPr>
            <w:r w:rsidRPr="006504C0">
              <w:rPr>
                <w:rFonts w:ascii="Times New Roman" w:hAnsi="Times New Roman" w:cs="Times New Roman"/>
                <w:b/>
                <w:sz w:val="24"/>
                <w:szCs w:val="24"/>
              </w:rPr>
              <w:t>Educational Level</w:t>
            </w:r>
          </w:p>
        </w:tc>
        <w:tc>
          <w:tcPr>
            <w:tcW w:w="1530" w:type="dxa"/>
          </w:tcPr>
          <w:p w:rsidR="006504C0" w:rsidRPr="006504C0" w:rsidRDefault="006504C0" w:rsidP="001C34AE">
            <w:pPr>
              <w:spacing w:after="0" w:line="240" w:lineRule="auto"/>
              <w:jc w:val="center"/>
              <w:rPr>
                <w:rFonts w:ascii="Times New Roman" w:hAnsi="Times New Roman" w:cs="Times New Roman"/>
                <w:b/>
                <w:sz w:val="24"/>
                <w:szCs w:val="24"/>
              </w:rPr>
            </w:pPr>
            <w:r w:rsidRPr="006504C0">
              <w:rPr>
                <w:rFonts w:ascii="Times New Roman" w:hAnsi="Times New Roman" w:cs="Times New Roman"/>
                <w:b/>
                <w:sz w:val="24"/>
                <w:szCs w:val="24"/>
              </w:rPr>
              <w:t>Frequency</w:t>
            </w:r>
          </w:p>
        </w:tc>
        <w:tc>
          <w:tcPr>
            <w:tcW w:w="1980" w:type="dxa"/>
          </w:tcPr>
          <w:p w:rsidR="006504C0" w:rsidRPr="006504C0" w:rsidRDefault="006504C0" w:rsidP="001C34AE">
            <w:pPr>
              <w:spacing w:after="0" w:line="240" w:lineRule="auto"/>
              <w:jc w:val="center"/>
              <w:rPr>
                <w:rFonts w:ascii="Times New Roman" w:hAnsi="Times New Roman" w:cs="Times New Roman"/>
                <w:b/>
                <w:sz w:val="24"/>
                <w:szCs w:val="24"/>
              </w:rPr>
            </w:pPr>
            <w:r w:rsidRPr="006504C0">
              <w:rPr>
                <w:rFonts w:ascii="Times New Roman" w:hAnsi="Times New Roman" w:cs="Times New Roman"/>
                <w:b/>
                <w:sz w:val="24"/>
                <w:szCs w:val="24"/>
              </w:rPr>
              <w:t>Percentage (%)</w:t>
            </w:r>
          </w:p>
        </w:tc>
      </w:tr>
      <w:tr w:rsidR="006504C0" w:rsidRPr="006504C0" w:rsidTr="009A1124">
        <w:tc>
          <w:tcPr>
            <w:tcW w:w="63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1</w:t>
            </w:r>
          </w:p>
        </w:tc>
        <w:tc>
          <w:tcPr>
            <w:tcW w:w="252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SSS 1</w:t>
            </w:r>
          </w:p>
        </w:tc>
        <w:tc>
          <w:tcPr>
            <w:tcW w:w="153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27</w:t>
            </w:r>
          </w:p>
        </w:tc>
        <w:tc>
          <w:tcPr>
            <w:tcW w:w="198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27.0%</w:t>
            </w:r>
          </w:p>
        </w:tc>
      </w:tr>
      <w:tr w:rsidR="006504C0" w:rsidRPr="006504C0" w:rsidTr="009A1124">
        <w:tc>
          <w:tcPr>
            <w:tcW w:w="63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2</w:t>
            </w:r>
          </w:p>
        </w:tc>
        <w:tc>
          <w:tcPr>
            <w:tcW w:w="252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SSS 2</w:t>
            </w:r>
          </w:p>
        </w:tc>
        <w:tc>
          <w:tcPr>
            <w:tcW w:w="153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33</w:t>
            </w:r>
          </w:p>
        </w:tc>
        <w:tc>
          <w:tcPr>
            <w:tcW w:w="198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33.0%</w:t>
            </w:r>
          </w:p>
        </w:tc>
      </w:tr>
      <w:tr w:rsidR="006504C0" w:rsidRPr="006504C0" w:rsidTr="009A1124">
        <w:tc>
          <w:tcPr>
            <w:tcW w:w="63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3</w:t>
            </w:r>
          </w:p>
        </w:tc>
        <w:tc>
          <w:tcPr>
            <w:tcW w:w="2520" w:type="dxa"/>
          </w:tcPr>
          <w:p w:rsidR="006504C0" w:rsidRPr="006504C0" w:rsidRDefault="006504C0" w:rsidP="001C34AE">
            <w:pPr>
              <w:spacing w:after="0" w:line="240" w:lineRule="auto"/>
              <w:rPr>
                <w:rFonts w:ascii="Times New Roman" w:hAnsi="Times New Roman" w:cs="Times New Roman"/>
                <w:sz w:val="24"/>
                <w:szCs w:val="24"/>
              </w:rPr>
            </w:pPr>
            <w:r w:rsidRPr="006504C0">
              <w:rPr>
                <w:rFonts w:ascii="Times New Roman" w:hAnsi="Times New Roman" w:cs="Times New Roman"/>
                <w:sz w:val="24"/>
                <w:szCs w:val="24"/>
              </w:rPr>
              <w:t>SSS 3</w:t>
            </w:r>
          </w:p>
        </w:tc>
        <w:tc>
          <w:tcPr>
            <w:tcW w:w="153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40</w:t>
            </w:r>
          </w:p>
        </w:tc>
        <w:tc>
          <w:tcPr>
            <w:tcW w:w="198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40.0%</w:t>
            </w:r>
          </w:p>
        </w:tc>
      </w:tr>
      <w:tr w:rsidR="006504C0" w:rsidRPr="006504C0" w:rsidTr="009A1124">
        <w:tc>
          <w:tcPr>
            <w:tcW w:w="630" w:type="dxa"/>
          </w:tcPr>
          <w:p w:rsidR="006504C0" w:rsidRPr="006504C0" w:rsidRDefault="006504C0" w:rsidP="001C34AE">
            <w:pPr>
              <w:spacing w:after="0" w:line="240" w:lineRule="auto"/>
              <w:jc w:val="both"/>
              <w:rPr>
                <w:rFonts w:ascii="Times New Roman" w:hAnsi="Times New Roman" w:cs="Times New Roman"/>
                <w:sz w:val="24"/>
                <w:szCs w:val="24"/>
              </w:rPr>
            </w:pPr>
          </w:p>
        </w:tc>
        <w:tc>
          <w:tcPr>
            <w:tcW w:w="2520" w:type="dxa"/>
          </w:tcPr>
          <w:p w:rsidR="006504C0" w:rsidRPr="006504C0" w:rsidRDefault="006504C0" w:rsidP="001C34AE">
            <w:pPr>
              <w:spacing w:after="0" w:line="240" w:lineRule="auto"/>
              <w:rPr>
                <w:rFonts w:ascii="Times New Roman" w:hAnsi="Times New Roman" w:cs="Times New Roman"/>
                <w:b/>
                <w:bCs/>
                <w:sz w:val="24"/>
                <w:szCs w:val="24"/>
              </w:rPr>
            </w:pPr>
            <w:r w:rsidRPr="006504C0">
              <w:rPr>
                <w:rFonts w:ascii="Times New Roman" w:hAnsi="Times New Roman" w:cs="Times New Roman"/>
                <w:b/>
                <w:bCs/>
                <w:sz w:val="24"/>
                <w:szCs w:val="24"/>
              </w:rPr>
              <w:t xml:space="preserve">Total </w:t>
            </w:r>
          </w:p>
        </w:tc>
        <w:tc>
          <w:tcPr>
            <w:tcW w:w="1530" w:type="dxa"/>
          </w:tcPr>
          <w:p w:rsidR="006504C0" w:rsidRPr="006504C0" w:rsidRDefault="006504C0" w:rsidP="001C34AE">
            <w:pPr>
              <w:spacing w:after="0" w:line="240" w:lineRule="auto"/>
              <w:jc w:val="center"/>
              <w:rPr>
                <w:rFonts w:ascii="Times New Roman" w:hAnsi="Times New Roman" w:cs="Times New Roman"/>
                <w:b/>
                <w:bCs/>
                <w:sz w:val="24"/>
                <w:szCs w:val="24"/>
              </w:rPr>
            </w:pPr>
            <w:r w:rsidRPr="006504C0">
              <w:rPr>
                <w:rFonts w:ascii="Times New Roman" w:hAnsi="Times New Roman" w:cs="Times New Roman"/>
                <w:b/>
                <w:bCs/>
                <w:sz w:val="24"/>
                <w:szCs w:val="24"/>
              </w:rPr>
              <w:t>100</w:t>
            </w:r>
          </w:p>
        </w:tc>
        <w:tc>
          <w:tcPr>
            <w:tcW w:w="1980" w:type="dxa"/>
          </w:tcPr>
          <w:p w:rsidR="006504C0" w:rsidRPr="006504C0" w:rsidRDefault="006504C0" w:rsidP="001C34AE">
            <w:pPr>
              <w:spacing w:after="0" w:line="240" w:lineRule="auto"/>
              <w:jc w:val="center"/>
              <w:rPr>
                <w:rFonts w:ascii="Times New Roman" w:hAnsi="Times New Roman" w:cs="Times New Roman"/>
                <w:b/>
                <w:bCs/>
                <w:sz w:val="24"/>
                <w:szCs w:val="24"/>
              </w:rPr>
            </w:pPr>
            <w:r w:rsidRPr="006504C0">
              <w:rPr>
                <w:rFonts w:ascii="Times New Roman" w:hAnsi="Times New Roman" w:cs="Times New Roman"/>
                <w:b/>
                <w:bCs/>
                <w:sz w:val="24"/>
                <w:szCs w:val="24"/>
              </w:rPr>
              <w:t>100%</w:t>
            </w:r>
          </w:p>
        </w:tc>
      </w:tr>
    </w:tbl>
    <w:p w:rsidR="006504C0" w:rsidRPr="006504C0" w:rsidRDefault="006504C0" w:rsidP="006504C0">
      <w:pPr>
        <w:spacing w:line="480" w:lineRule="auto"/>
        <w:jc w:val="both"/>
        <w:rPr>
          <w:rFonts w:ascii="Times New Roman" w:hAnsi="Times New Roman" w:cs="Times New Roman"/>
          <w:sz w:val="24"/>
          <w:szCs w:val="24"/>
        </w:rPr>
      </w:pPr>
      <w:r w:rsidRPr="006504C0">
        <w:rPr>
          <w:rFonts w:ascii="Times New Roman" w:hAnsi="Times New Roman" w:cs="Times New Roman"/>
          <w:b/>
          <w:sz w:val="24"/>
          <w:szCs w:val="24"/>
        </w:rPr>
        <w:t xml:space="preserve">Source: Research survey (2025) </w:t>
      </w:r>
    </w:p>
    <w:p w:rsidR="006504C0" w:rsidRPr="006504C0" w:rsidRDefault="006504C0" w:rsidP="006504C0">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lastRenderedPageBreak/>
        <w:t xml:space="preserve">Table 2 reveals that 27 (27.0%) of the respondents were in SSS 1. Also, Table 2 shows that 33 (33.0%) of the respondents were in SSS 2. Moreover, the table shows that 40 (40.0%) of the respondents were also in SSS 3. Table 2 reveals that majority of the respondents (40.0%) were SSS 3 </w:t>
      </w:r>
      <w:proofErr w:type="gramStart"/>
      <w:r w:rsidRPr="006504C0">
        <w:rPr>
          <w:rFonts w:ascii="Times New Roman" w:hAnsi="Times New Roman" w:cs="Times New Roman"/>
          <w:sz w:val="24"/>
          <w:szCs w:val="24"/>
        </w:rPr>
        <w:t>student’s</w:t>
      </w:r>
      <w:proofErr w:type="gramEnd"/>
      <w:r w:rsidRPr="006504C0">
        <w:rPr>
          <w:rFonts w:ascii="Times New Roman" w:hAnsi="Times New Roman" w:cs="Times New Roman"/>
          <w:sz w:val="24"/>
          <w:szCs w:val="24"/>
        </w:rPr>
        <w:t>.</w:t>
      </w:r>
    </w:p>
    <w:p w:rsidR="006504C0" w:rsidRPr="006504C0" w:rsidRDefault="006504C0" w:rsidP="006504C0">
      <w:pPr>
        <w:spacing w:after="0" w:line="480" w:lineRule="auto"/>
        <w:jc w:val="both"/>
        <w:rPr>
          <w:rFonts w:ascii="Times New Roman" w:hAnsi="Times New Roman" w:cs="Times New Roman"/>
          <w:sz w:val="24"/>
          <w:szCs w:val="24"/>
        </w:rPr>
      </w:pPr>
      <w:r w:rsidRPr="006504C0">
        <w:rPr>
          <w:rFonts w:ascii="Times New Roman" w:hAnsi="Times New Roman" w:cs="Times New Roman"/>
          <w:b/>
          <w:sz w:val="24"/>
          <w:szCs w:val="24"/>
        </w:rPr>
        <w:t>Table 3:</w:t>
      </w:r>
      <w:r w:rsidRPr="006504C0">
        <w:rPr>
          <w:rFonts w:ascii="Times New Roman" w:hAnsi="Times New Roman" w:cs="Times New Roman"/>
          <w:sz w:val="24"/>
          <w:szCs w:val="24"/>
        </w:rPr>
        <w:t xml:space="preserve"> </w:t>
      </w:r>
      <w:r w:rsidRPr="006504C0">
        <w:rPr>
          <w:rFonts w:ascii="Times New Roman" w:hAnsi="Times New Roman" w:cs="Times New Roman"/>
          <w:b/>
          <w:bCs/>
          <w:sz w:val="24"/>
          <w:szCs w:val="24"/>
        </w:rPr>
        <w:t>Distribution of Respondents by Age Range</w:t>
      </w:r>
    </w:p>
    <w:tbl>
      <w:tblPr>
        <w:tblStyle w:val="TableGrid"/>
        <w:tblW w:w="0" w:type="auto"/>
        <w:tblInd w:w="-5" w:type="dxa"/>
        <w:tblLook w:val="04A0" w:firstRow="1" w:lastRow="0" w:firstColumn="1" w:lastColumn="0" w:noHBand="0" w:noVBand="1"/>
      </w:tblPr>
      <w:tblGrid>
        <w:gridCol w:w="696"/>
        <w:gridCol w:w="2520"/>
        <w:gridCol w:w="1530"/>
        <w:gridCol w:w="1980"/>
      </w:tblGrid>
      <w:tr w:rsidR="006504C0" w:rsidRPr="006504C0" w:rsidTr="009A1124">
        <w:tc>
          <w:tcPr>
            <w:tcW w:w="696" w:type="dxa"/>
          </w:tcPr>
          <w:p w:rsidR="006504C0" w:rsidRPr="006504C0" w:rsidRDefault="006504C0" w:rsidP="001C34AE">
            <w:pPr>
              <w:spacing w:after="0" w:line="240" w:lineRule="auto"/>
              <w:jc w:val="center"/>
              <w:rPr>
                <w:rFonts w:ascii="Times New Roman" w:hAnsi="Times New Roman" w:cs="Times New Roman"/>
                <w:b/>
                <w:sz w:val="24"/>
                <w:szCs w:val="24"/>
              </w:rPr>
            </w:pPr>
            <w:r w:rsidRPr="006504C0">
              <w:rPr>
                <w:rFonts w:ascii="Times New Roman" w:hAnsi="Times New Roman" w:cs="Times New Roman"/>
                <w:b/>
                <w:sz w:val="24"/>
                <w:szCs w:val="24"/>
              </w:rPr>
              <w:t>S/N</w:t>
            </w:r>
          </w:p>
        </w:tc>
        <w:tc>
          <w:tcPr>
            <w:tcW w:w="2520" w:type="dxa"/>
          </w:tcPr>
          <w:p w:rsidR="006504C0" w:rsidRPr="006504C0" w:rsidRDefault="006504C0" w:rsidP="001C34AE">
            <w:pPr>
              <w:spacing w:after="0" w:line="240" w:lineRule="auto"/>
              <w:jc w:val="center"/>
              <w:rPr>
                <w:rFonts w:ascii="Times New Roman" w:hAnsi="Times New Roman" w:cs="Times New Roman"/>
                <w:b/>
                <w:sz w:val="24"/>
                <w:szCs w:val="24"/>
              </w:rPr>
            </w:pPr>
            <w:r w:rsidRPr="006504C0">
              <w:rPr>
                <w:rFonts w:ascii="Times New Roman" w:hAnsi="Times New Roman" w:cs="Times New Roman"/>
                <w:b/>
                <w:sz w:val="24"/>
                <w:szCs w:val="24"/>
              </w:rPr>
              <w:t xml:space="preserve">Age Range </w:t>
            </w:r>
          </w:p>
        </w:tc>
        <w:tc>
          <w:tcPr>
            <w:tcW w:w="1530" w:type="dxa"/>
          </w:tcPr>
          <w:p w:rsidR="006504C0" w:rsidRPr="006504C0" w:rsidRDefault="006504C0" w:rsidP="001C34AE">
            <w:pPr>
              <w:spacing w:after="0" w:line="240" w:lineRule="auto"/>
              <w:jc w:val="center"/>
              <w:rPr>
                <w:rFonts w:ascii="Times New Roman" w:hAnsi="Times New Roman" w:cs="Times New Roman"/>
                <w:b/>
                <w:sz w:val="24"/>
                <w:szCs w:val="24"/>
              </w:rPr>
            </w:pPr>
            <w:r w:rsidRPr="006504C0">
              <w:rPr>
                <w:rFonts w:ascii="Times New Roman" w:hAnsi="Times New Roman" w:cs="Times New Roman"/>
                <w:b/>
                <w:sz w:val="24"/>
                <w:szCs w:val="24"/>
              </w:rPr>
              <w:t>Frequency</w:t>
            </w:r>
          </w:p>
        </w:tc>
        <w:tc>
          <w:tcPr>
            <w:tcW w:w="1980" w:type="dxa"/>
          </w:tcPr>
          <w:p w:rsidR="006504C0" w:rsidRPr="006504C0" w:rsidRDefault="006504C0" w:rsidP="001C34AE">
            <w:pPr>
              <w:spacing w:after="0" w:line="240" w:lineRule="auto"/>
              <w:jc w:val="center"/>
              <w:rPr>
                <w:rFonts w:ascii="Times New Roman" w:hAnsi="Times New Roman" w:cs="Times New Roman"/>
                <w:b/>
                <w:sz w:val="24"/>
                <w:szCs w:val="24"/>
              </w:rPr>
            </w:pPr>
            <w:r w:rsidRPr="006504C0">
              <w:rPr>
                <w:rFonts w:ascii="Times New Roman" w:hAnsi="Times New Roman" w:cs="Times New Roman"/>
                <w:b/>
                <w:sz w:val="24"/>
                <w:szCs w:val="24"/>
              </w:rPr>
              <w:t>Percentage (%)</w:t>
            </w:r>
          </w:p>
        </w:tc>
      </w:tr>
      <w:tr w:rsidR="006504C0" w:rsidRPr="006504C0" w:rsidTr="009A1124">
        <w:tc>
          <w:tcPr>
            <w:tcW w:w="696"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1</w:t>
            </w:r>
          </w:p>
        </w:tc>
        <w:tc>
          <w:tcPr>
            <w:tcW w:w="252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 xml:space="preserve"> 14– 18 years </w:t>
            </w:r>
          </w:p>
        </w:tc>
        <w:tc>
          <w:tcPr>
            <w:tcW w:w="153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42</w:t>
            </w:r>
          </w:p>
        </w:tc>
        <w:tc>
          <w:tcPr>
            <w:tcW w:w="198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42.0%</w:t>
            </w:r>
          </w:p>
        </w:tc>
      </w:tr>
      <w:tr w:rsidR="006504C0" w:rsidRPr="006504C0" w:rsidTr="009A1124">
        <w:tc>
          <w:tcPr>
            <w:tcW w:w="696"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2</w:t>
            </w:r>
          </w:p>
        </w:tc>
        <w:tc>
          <w:tcPr>
            <w:tcW w:w="252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 xml:space="preserve">19 – 23 years </w:t>
            </w:r>
          </w:p>
        </w:tc>
        <w:tc>
          <w:tcPr>
            <w:tcW w:w="153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45</w:t>
            </w:r>
          </w:p>
        </w:tc>
        <w:tc>
          <w:tcPr>
            <w:tcW w:w="198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45.0%</w:t>
            </w:r>
          </w:p>
        </w:tc>
      </w:tr>
      <w:tr w:rsidR="006504C0" w:rsidRPr="006504C0" w:rsidTr="009A1124">
        <w:tc>
          <w:tcPr>
            <w:tcW w:w="696"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3</w:t>
            </w:r>
          </w:p>
        </w:tc>
        <w:tc>
          <w:tcPr>
            <w:tcW w:w="252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 xml:space="preserve">24 years and above </w:t>
            </w:r>
          </w:p>
        </w:tc>
        <w:tc>
          <w:tcPr>
            <w:tcW w:w="153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13</w:t>
            </w:r>
          </w:p>
        </w:tc>
        <w:tc>
          <w:tcPr>
            <w:tcW w:w="198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13.0%</w:t>
            </w:r>
          </w:p>
        </w:tc>
      </w:tr>
      <w:tr w:rsidR="006504C0" w:rsidRPr="006504C0" w:rsidTr="009A1124">
        <w:tc>
          <w:tcPr>
            <w:tcW w:w="696" w:type="dxa"/>
          </w:tcPr>
          <w:p w:rsidR="006504C0" w:rsidRPr="006504C0" w:rsidRDefault="006504C0" w:rsidP="001C34AE">
            <w:pPr>
              <w:spacing w:after="0" w:line="240" w:lineRule="auto"/>
              <w:jc w:val="both"/>
              <w:rPr>
                <w:rFonts w:ascii="Times New Roman" w:hAnsi="Times New Roman" w:cs="Times New Roman"/>
                <w:sz w:val="24"/>
                <w:szCs w:val="24"/>
              </w:rPr>
            </w:pPr>
          </w:p>
        </w:tc>
        <w:tc>
          <w:tcPr>
            <w:tcW w:w="2520" w:type="dxa"/>
          </w:tcPr>
          <w:p w:rsidR="006504C0" w:rsidRPr="006504C0" w:rsidRDefault="006504C0" w:rsidP="001C34AE">
            <w:pPr>
              <w:spacing w:after="0" w:line="240" w:lineRule="auto"/>
              <w:rPr>
                <w:rFonts w:ascii="Times New Roman" w:hAnsi="Times New Roman" w:cs="Times New Roman"/>
                <w:b/>
                <w:bCs/>
                <w:sz w:val="24"/>
                <w:szCs w:val="24"/>
              </w:rPr>
            </w:pPr>
            <w:r w:rsidRPr="006504C0">
              <w:rPr>
                <w:rFonts w:ascii="Times New Roman" w:hAnsi="Times New Roman" w:cs="Times New Roman"/>
                <w:b/>
                <w:bCs/>
                <w:sz w:val="24"/>
                <w:szCs w:val="24"/>
              </w:rPr>
              <w:t xml:space="preserve">Total </w:t>
            </w:r>
          </w:p>
        </w:tc>
        <w:tc>
          <w:tcPr>
            <w:tcW w:w="1530" w:type="dxa"/>
          </w:tcPr>
          <w:p w:rsidR="006504C0" w:rsidRPr="006504C0" w:rsidRDefault="006504C0" w:rsidP="001C34AE">
            <w:pPr>
              <w:spacing w:after="0" w:line="240" w:lineRule="auto"/>
              <w:jc w:val="center"/>
              <w:rPr>
                <w:rFonts w:ascii="Times New Roman" w:hAnsi="Times New Roman" w:cs="Times New Roman"/>
                <w:b/>
                <w:bCs/>
                <w:sz w:val="24"/>
                <w:szCs w:val="24"/>
              </w:rPr>
            </w:pPr>
            <w:r w:rsidRPr="006504C0">
              <w:rPr>
                <w:rFonts w:ascii="Times New Roman" w:hAnsi="Times New Roman" w:cs="Times New Roman"/>
                <w:b/>
                <w:bCs/>
                <w:sz w:val="24"/>
                <w:szCs w:val="24"/>
              </w:rPr>
              <w:t>100</w:t>
            </w:r>
          </w:p>
        </w:tc>
        <w:tc>
          <w:tcPr>
            <w:tcW w:w="1980" w:type="dxa"/>
          </w:tcPr>
          <w:p w:rsidR="006504C0" w:rsidRPr="006504C0" w:rsidRDefault="006504C0" w:rsidP="001C34AE">
            <w:pPr>
              <w:spacing w:after="0" w:line="240" w:lineRule="auto"/>
              <w:jc w:val="center"/>
              <w:rPr>
                <w:rFonts w:ascii="Times New Roman" w:hAnsi="Times New Roman" w:cs="Times New Roman"/>
                <w:b/>
                <w:bCs/>
                <w:sz w:val="24"/>
                <w:szCs w:val="24"/>
              </w:rPr>
            </w:pPr>
            <w:r w:rsidRPr="006504C0">
              <w:rPr>
                <w:rFonts w:ascii="Times New Roman" w:hAnsi="Times New Roman" w:cs="Times New Roman"/>
                <w:b/>
                <w:bCs/>
                <w:sz w:val="24"/>
                <w:szCs w:val="24"/>
              </w:rPr>
              <w:t>100.0%</w:t>
            </w:r>
          </w:p>
        </w:tc>
      </w:tr>
    </w:tbl>
    <w:p w:rsidR="006504C0" w:rsidRPr="006504C0" w:rsidRDefault="006504C0" w:rsidP="006504C0">
      <w:pPr>
        <w:spacing w:after="0" w:line="480" w:lineRule="auto"/>
        <w:jc w:val="both"/>
        <w:rPr>
          <w:rFonts w:ascii="Times New Roman" w:hAnsi="Times New Roman" w:cs="Times New Roman"/>
          <w:sz w:val="24"/>
          <w:szCs w:val="24"/>
        </w:rPr>
      </w:pPr>
      <w:r w:rsidRPr="006504C0">
        <w:rPr>
          <w:rFonts w:ascii="Times New Roman" w:hAnsi="Times New Roman" w:cs="Times New Roman"/>
          <w:b/>
          <w:sz w:val="24"/>
          <w:szCs w:val="24"/>
        </w:rPr>
        <w:t xml:space="preserve">Source: Research survey (2025) </w:t>
      </w:r>
    </w:p>
    <w:p w:rsidR="006504C0" w:rsidRPr="006504C0" w:rsidRDefault="006504C0" w:rsidP="006504C0">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Table 3 reveals that 42 (42.0%) of the respondents were in the age range of 14 to 18 years, 45 (45.0%) of the respondents were in the age range between 19 to 23 years, while the table shows that 13 (13.0%) of the respondents were 24 years and above. Table 3 reveals that majority of the respondents (45.0%) were in the age range between 19 and 23 years. The implication of this is that the respondents were believed to understand the contents of the research instrument, that is, effect of the use of pidgin English on speaking competency of students in senior secondary school in Ilorin West Local Government Area of Kwara State.</w:t>
      </w:r>
    </w:p>
    <w:p w:rsidR="001C34AE" w:rsidRDefault="001C34AE" w:rsidP="006504C0">
      <w:pPr>
        <w:spacing w:after="0" w:line="480" w:lineRule="auto"/>
        <w:jc w:val="both"/>
        <w:rPr>
          <w:rFonts w:ascii="Times New Roman" w:hAnsi="Times New Roman" w:cs="Times New Roman"/>
          <w:b/>
          <w:sz w:val="24"/>
          <w:szCs w:val="24"/>
        </w:rPr>
      </w:pPr>
    </w:p>
    <w:p w:rsidR="001C34AE" w:rsidRDefault="001C34AE" w:rsidP="006504C0">
      <w:pPr>
        <w:spacing w:after="0" w:line="480" w:lineRule="auto"/>
        <w:jc w:val="both"/>
        <w:rPr>
          <w:rFonts w:ascii="Times New Roman" w:hAnsi="Times New Roman" w:cs="Times New Roman"/>
          <w:b/>
          <w:sz w:val="24"/>
          <w:szCs w:val="24"/>
        </w:rPr>
      </w:pPr>
    </w:p>
    <w:p w:rsidR="001C34AE" w:rsidRDefault="001C34AE" w:rsidP="006504C0">
      <w:pPr>
        <w:spacing w:after="0" w:line="480" w:lineRule="auto"/>
        <w:jc w:val="both"/>
        <w:rPr>
          <w:rFonts w:ascii="Times New Roman" w:hAnsi="Times New Roman" w:cs="Times New Roman"/>
          <w:b/>
          <w:sz w:val="24"/>
          <w:szCs w:val="24"/>
        </w:rPr>
      </w:pPr>
    </w:p>
    <w:p w:rsidR="001C34AE" w:rsidRDefault="001C34AE" w:rsidP="006504C0">
      <w:pPr>
        <w:spacing w:after="0" w:line="480" w:lineRule="auto"/>
        <w:jc w:val="both"/>
        <w:rPr>
          <w:rFonts w:ascii="Times New Roman" w:hAnsi="Times New Roman" w:cs="Times New Roman"/>
          <w:b/>
          <w:sz w:val="24"/>
          <w:szCs w:val="24"/>
        </w:rPr>
      </w:pPr>
    </w:p>
    <w:p w:rsidR="006504C0" w:rsidRPr="006504C0" w:rsidRDefault="006504C0" w:rsidP="006504C0">
      <w:pPr>
        <w:spacing w:after="0" w:line="480" w:lineRule="auto"/>
        <w:jc w:val="both"/>
        <w:rPr>
          <w:rFonts w:ascii="Times New Roman" w:hAnsi="Times New Roman" w:cs="Times New Roman"/>
          <w:sz w:val="24"/>
          <w:szCs w:val="24"/>
        </w:rPr>
      </w:pPr>
      <w:r w:rsidRPr="006504C0">
        <w:rPr>
          <w:rFonts w:ascii="Times New Roman" w:hAnsi="Times New Roman" w:cs="Times New Roman"/>
          <w:b/>
          <w:sz w:val="24"/>
          <w:szCs w:val="24"/>
        </w:rPr>
        <w:lastRenderedPageBreak/>
        <w:t>Research Question 1:</w:t>
      </w:r>
      <w:r w:rsidRPr="006504C0">
        <w:rPr>
          <w:rFonts w:ascii="Times New Roman" w:hAnsi="Times New Roman" w:cs="Times New Roman"/>
          <w:sz w:val="24"/>
          <w:szCs w:val="24"/>
        </w:rPr>
        <w:t xml:space="preserve"> </w:t>
      </w:r>
      <w:r w:rsidRPr="006504C0">
        <w:rPr>
          <w:rFonts w:ascii="Times New Roman" w:hAnsi="Times New Roman" w:cs="Times New Roman"/>
          <w:b/>
          <w:bCs/>
          <w:sz w:val="24"/>
          <w:szCs w:val="24"/>
        </w:rPr>
        <w:t>To</w:t>
      </w:r>
      <w:r w:rsidRPr="006504C0">
        <w:rPr>
          <w:rFonts w:ascii="Times New Roman" w:hAnsi="Times New Roman" w:cs="Times New Roman"/>
          <w:sz w:val="24"/>
          <w:szCs w:val="24"/>
        </w:rPr>
        <w:t xml:space="preserve"> </w:t>
      </w:r>
      <w:r w:rsidRPr="006504C0">
        <w:rPr>
          <w:rFonts w:ascii="Times New Roman" w:hAnsi="Times New Roman" w:cs="Times New Roman"/>
          <w:b/>
          <w:bCs/>
          <w:sz w:val="24"/>
          <w:szCs w:val="24"/>
        </w:rPr>
        <w:t xml:space="preserve">what extend is pidgin English spoken by students in senior secondary schools in Ilorin? </w:t>
      </w:r>
    </w:p>
    <w:p w:rsidR="006504C0" w:rsidRPr="006504C0" w:rsidRDefault="006504C0" w:rsidP="006504C0">
      <w:pPr>
        <w:spacing w:after="0" w:line="480" w:lineRule="auto"/>
        <w:jc w:val="both"/>
        <w:rPr>
          <w:rFonts w:ascii="Times New Roman" w:hAnsi="Times New Roman" w:cs="Times New Roman"/>
          <w:b/>
          <w:bCs/>
          <w:sz w:val="24"/>
          <w:szCs w:val="24"/>
        </w:rPr>
      </w:pPr>
      <w:r w:rsidRPr="006504C0">
        <w:rPr>
          <w:rFonts w:ascii="Times New Roman" w:hAnsi="Times New Roman" w:cs="Times New Roman"/>
          <w:b/>
          <w:sz w:val="24"/>
          <w:szCs w:val="24"/>
        </w:rPr>
        <w:t>Table 4:</w:t>
      </w:r>
      <w:r w:rsidRPr="006504C0">
        <w:rPr>
          <w:rFonts w:ascii="Times New Roman" w:hAnsi="Times New Roman" w:cs="Times New Roman"/>
          <w:sz w:val="24"/>
          <w:szCs w:val="24"/>
        </w:rPr>
        <w:t xml:space="preserve"> </w:t>
      </w:r>
      <w:r w:rsidRPr="006504C0">
        <w:rPr>
          <w:rFonts w:ascii="Times New Roman" w:hAnsi="Times New Roman" w:cs="Times New Roman"/>
          <w:b/>
          <w:bCs/>
          <w:sz w:val="24"/>
          <w:szCs w:val="24"/>
        </w:rPr>
        <w:t>The extend to which students use pidgin English used by students.</w:t>
      </w:r>
    </w:p>
    <w:tbl>
      <w:tblPr>
        <w:tblStyle w:val="TableGrid"/>
        <w:tblW w:w="9270" w:type="dxa"/>
        <w:tblInd w:w="-275" w:type="dxa"/>
        <w:tblLayout w:type="fixed"/>
        <w:tblLook w:val="04A0" w:firstRow="1" w:lastRow="0" w:firstColumn="1" w:lastColumn="0" w:noHBand="0" w:noVBand="1"/>
      </w:tblPr>
      <w:tblGrid>
        <w:gridCol w:w="630"/>
        <w:gridCol w:w="4230"/>
        <w:gridCol w:w="720"/>
        <w:gridCol w:w="630"/>
        <w:gridCol w:w="720"/>
        <w:gridCol w:w="720"/>
        <w:gridCol w:w="810"/>
        <w:gridCol w:w="810"/>
      </w:tblGrid>
      <w:tr w:rsidR="006504C0" w:rsidRPr="006504C0" w:rsidTr="009A1124">
        <w:trPr>
          <w:trHeight w:val="676"/>
        </w:trPr>
        <w:tc>
          <w:tcPr>
            <w:tcW w:w="630" w:type="dxa"/>
            <w:tcBorders>
              <w:bottom w:val="single" w:sz="4" w:space="0" w:color="auto"/>
            </w:tcBorders>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b/>
                <w:sz w:val="24"/>
                <w:szCs w:val="24"/>
              </w:rPr>
              <w:t>S/N</w:t>
            </w:r>
          </w:p>
        </w:tc>
        <w:tc>
          <w:tcPr>
            <w:tcW w:w="4230" w:type="dxa"/>
            <w:tcBorders>
              <w:bottom w:val="single" w:sz="4" w:space="0" w:color="auto"/>
            </w:tcBorders>
          </w:tcPr>
          <w:p w:rsidR="006504C0" w:rsidRPr="006504C0" w:rsidRDefault="006504C0" w:rsidP="001C34AE">
            <w:pPr>
              <w:spacing w:after="0" w:line="240" w:lineRule="auto"/>
              <w:rPr>
                <w:rFonts w:ascii="Times New Roman" w:hAnsi="Times New Roman" w:cs="Times New Roman"/>
                <w:b/>
                <w:bCs/>
                <w:sz w:val="24"/>
                <w:szCs w:val="24"/>
              </w:rPr>
            </w:pPr>
            <w:r w:rsidRPr="006504C0">
              <w:rPr>
                <w:rFonts w:ascii="Times New Roman" w:hAnsi="Times New Roman" w:cs="Times New Roman"/>
                <w:b/>
                <w:bCs/>
                <w:sz w:val="24"/>
                <w:szCs w:val="24"/>
              </w:rPr>
              <w:t>Questionnaire Items</w:t>
            </w:r>
          </w:p>
        </w:tc>
        <w:tc>
          <w:tcPr>
            <w:tcW w:w="720" w:type="dxa"/>
            <w:tcBorders>
              <w:bottom w:val="single" w:sz="4" w:space="0" w:color="auto"/>
            </w:tcBorders>
          </w:tcPr>
          <w:p w:rsidR="006504C0" w:rsidRPr="006504C0" w:rsidRDefault="006504C0" w:rsidP="001C34AE">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SA</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b/>
                <w:sz w:val="24"/>
                <w:szCs w:val="24"/>
              </w:rPr>
              <w:t>(4)</w:t>
            </w:r>
          </w:p>
        </w:tc>
        <w:tc>
          <w:tcPr>
            <w:tcW w:w="630" w:type="dxa"/>
            <w:tcBorders>
              <w:bottom w:val="single" w:sz="4" w:space="0" w:color="auto"/>
            </w:tcBorders>
          </w:tcPr>
          <w:p w:rsidR="006504C0" w:rsidRPr="006504C0" w:rsidRDefault="006504C0" w:rsidP="001C34AE">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A</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b/>
                <w:sz w:val="24"/>
                <w:szCs w:val="24"/>
              </w:rPr>
              <w:t>(3)</w:t>
            </w:r>
          </w:p>
        </w:tc>
        <w:tc>
          <w:tcPr>
            <w:tcW w:w="720" w:type="dxa"/>
            <w:tcBorders>
              <w:bottom w:val="single" w:sz="4" w:space="0" w:color="auto"/>
            </w:tcBorders>
          </w:tcPr>
          <w:p w:rsidR="006504C0" w:rsidRPr="006504C0" w:rsidRDefault="006504C0" w:rsidP="001C34AE">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D</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b/>
                <w:sz w:val="24"/>
                <w:szCs w:val="24"/>
              </w:rPr>
              <w:t>(2)</w:t>
            </w:r>
          </w:p>
        </w:tc>
        <w:tc>
          <w:tcPr>
            <w:tcW w:w="720" w:type="dxa"/>
            <w:tcBorders>
              <w:bottom w:val="single" w:sz="4" w:space="0" w:color="auto"/>
            </w:tcBorders>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b/>
                <w:sz w:val="24"/>
                <w:szCs w:val="24"/>
              </w:rPr>
              <w:t>SD</w:t>
            </w:r>
          </w:p>
        </w:tc>
        <w:tc>
          <w:tcPr>
            <w:tcW w:w="810" w:type="dxa"/>
            <w:tcBorders>
              <w:bottom w:val="single" w:sz="4" w:space="0" w:color="auto"/>
            </w:tcBorders>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b/>
                <w:sz w:val="24"/>
                <w:szCs w:val="24"/>
              </w:rPr>
              <w:t>Total</w:t>
            </w:r>
          </w:p>
        </w:tc>
        <w:tc>
          <w:tcPr>
            <w:tcW w:w="810" w:type="dxa"/>
            <w:tcBorders>
              <w:bottom w:val="single" w:sz="4" w:space="0" w:color="auto"/>
            </w:tcBorders>
          </w:tcPr>
          <w:p w:rsidR="006504C0" w:rsidRPr="006504C0" w:rsidRDefault="006504C0" w:rsidP="001C34AE">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3A4DC5A8" wp14:editId="54A4946C">
                      <wp:simplePos x="0" y="0"/>
                      <wp:positionH relativeFrom="column">
                        <wp:posOffset>169545</wp:posOffset>
                      </wp:positionH>
                      <wp:positionV relativeFrom="paragraph">
                        <wp:posOffset>37465</wp:posOffset>
                      </wp:positionV>
                      <wp:extent cx="142875" cy="0"/>
                      <wp:effectExtent l="9525" t="5715" r="9525" b="13335"/>
                      <wp:wrapNone/>
                      <wp:docPr id="828660410" name="Straight Arrow Connector 828660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9CAD33" id="_x0000_t32" coordsize="21600,21600" o:spt="32" o:oned="t" path="m,l21600,21600e" filled="f">
                      <v:path arrowok="t" fillok="f" o:connecttype="none"/>
                      <o:lock v:ext="edit" shapetype="t"/>
                    </v:shapetype>
                    <v:shape id="Straight Arrow Connector 828660410" o:spid="_x0000_s1026" type="#_x0000_t32" style="position:absolute;margin-left:13.35pt;margin-top:2.95pt;width:1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Z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"/>
                  </w:pict>
                </mc:Fallback>
              </mc:AlternateContent>
            </w:r>
            <w:r w:rsidRPr="006504C0">
              <w:rPr>
                <w:rFonts w:ascii="Times New Roman" w:hAnsi="Times New Roman" w:cs="Times New Roman"/>
                <w:b/>
                <w:sz w:val="24"/>
                <w:szCs w:val="24"/>
              </w:rPr>
              <w:t>x</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b/>
                <w:sz w:val="24"/>
                <w:szCs w:val="24"/>
              </w:rPr>
              <w:t>Mean</w:t>
            </w:r>
          </w:p>
        </w:tc>
      </w:tr>
      <w:tr w:rsidR="006504C0" w:rsidRPr="006504C0" w:rsidTr="009A1124">
        <w:trPr>
          <w:trHeight w:val="548"/>
        </w:trPr>
        <w:tc>
          <w:tcPr>
            <w:tcW w:w="630" w:type="dxa"/>
            <w:tcBorders>
              <w:top w:val="single" w:sz="4" w:space="0" w:color="auto"/>
            </w:tcBorders>
          </w:tcPr>
          <w:p w:rsidR="006504C0" w:rsidRPr="006504C0" w:rsidRDefault="006504C0" w:rsidP="001C34AE">
            <w:pPr>
              <w:spacing w:after="0" w:line="240" w:lineRule="auto"/>
              <w:jc w:val="both"/>
              <w:rPr>
                <w:rFonts w:ascii="Times New Roman" w:hAnsi="Times New Roman" w:cs="Times New Roman"/>
                <w:sz w:val="24"/>
                <w:szCs w:val="24"/>
              </w:rPr>
            </w:pPr>
          </w:p>
          <w:p w:rsidR="006504C0" w:rsidRPr="006504C0" w:rsidRDefault="006504C0" w:rsidP="001C34AE">
            <w:pPr>
              <w:spacing w:after="0" w:line="24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A</w:t>
            </w:r>
          </w:p>
        </w:tc>
        <w:tc>
          <w:tcPr>
            <w:tcW w:w="4230" w:type="dxa"/>
            <w:tcBorders>
              <w:top w:val="single" w:sz="4" w:space="0" w:color="auto"/>
            </w:tcBorders>
          </w:tcPr>
          <w:p w:rsidR="006504C0" w:rsidRPr="006504C0" w:rsidRDefault="006504C0" w:rsidP="001C34AE">
            <w:pPr>
              <w:spacing w:after="0" w:line="24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The Extent to which students use pidgin English?</w:t>
            </w:r>
          </w:p>
        </w:tc>
        <w:tc>
          <w:tcPr>
            <w:tcW w:w="720" w:type="dxa"/>
            <w:tcBorders>
              <w:top w:val="single" w:sz="4" w:space="0" w:color="auto"/>
            </w:tcBorders>
          </w:tcPr>
          <w:p w:rsidR="006504C0" w:rsidRPr="006504C0" w:rsidRDefault="006504C0" w:rsidP="001C34AE">
            <w:pPr>
              <w:spacing w:after="0" w:line="240" w:lineRule="auto"/>
              <w:ind w:left="-90"/>
              <w:jc w:val="center"/>
              <w:rPr>
                <w:rFonts w:ascii="Times New Roman" w:hAnsi="Times New Roman" w:cs="Times New Roman"/>
                <w:b/>
                <w:sz w:val="24"/>
                <w:szCs w:val="24"/>
              </w:rPr>
            </w:pPr>
          </w:p>
        </w:tc>
        <w:tc>
          <w:tcPr>
            <w:tcW w:w="630" w:type="dxa"/>
            <w:tcBorders>
              <w:top w:val="single" w:sz="4" w:space="0" w:color="auto"/>
            </w:tcBorders>
          </w:tcPr>
          <w:p w:rsidR="006504C0" w:rsidRPr="006504C0" w:rsidRDefault="006504C0" w:rsidP="001C34AE">
            <w:pPr>
              <w:spacing w:after="0" w:line="240" w:lineRule="auto"/>
              <w:ind w:left="-90"/>
              <w:jc w:val="center"/>
              <w:rPr>
                <w:rFonts w:ascii="Times New Roman" w:hAnsi="Times New Roman" w:cs="Times New Roman"/>
                <w:b/>
                <w:sz w:val="24"/>
                <w:szCs w:val="24"/>
              </w:rPr>
            </w:pPr>
          </w:p>
        </w:tc>
        <w:tc>
          <w:tcPr>
            <w:tcW w:w="720" w:type="dxa"/>
            <w:tcBorders>
              <w:top w:val="single" w:sz="4" w:space="0" w:color="auto"/>
            </w:tcBorders>
          </w:tcPr>
          <w:p w:rsidR="006504C0" w:rsidRPr="006504C0" w:rsidRDefault="006504C0" w:rsidP="001C34AE">
            <w:pPr>
              <w:spacing w:after="0" w:line="240" w:lineRule="auto"/>
              <w:ind w:left="-90"/>
              <w:jc w:val="center"/>
              <w:rPr>
                <w:rFonts w:ascii="Times New Roman" w:hAnsi="Times New Roman" w:cs="Times New Roman"/>
                <w:b/>
                <w:sz w:val="24"/>
                <w:szCs w:val="24"/>
              </w:rPr>
            </w:pPr>
          </w:p>
        </w:tc>
        <w:tc>
          <w:tcPr>
            <w:tcW w:w="720" w:type="dxa"/>
            <w:tcBorders>
              <w:top w:val="single" w:sz="4" w:space="0" w:color="auto"/>
            </w:tcBorders>
          </w:tcPr>
          <w:p w:rsidR="006504C0" w:rsidRPr="006504C0" w:rsidRDefault="006504C0" w:rsidP="001C34AE">
            <w:pPr>
              <w:spacing w:after="0" w:line="240" w:lineRule="auto"/>
              <w:jc w:val="center"/>
              <w:rPr>
                <w:rFonts w:ascii="Times New Roman" w:hAnsi="Times New Roman" w:cs="Times New Roman"/>
                <w:b/>
                <w:sz w:val="24"/>
                <w:szCs w:val="24"/>
              </w:rPr>
            </w:pPr>
          </w:p>
        </w:tc>
        <w:tc>
          <w:tcPr>
            <w:tcW w:w="810" w:type="dxa"/>
            <w:tcBorders>
              <w:top w:val="single" w:sz="4" w:space="0" w:color="auto"/>
            </w:tcBorders>
          </w:tcPr>
          <w:p w:rsidR="006504C0" w:rsidRPr="006504C0" w:rsidRDefault="006504C0" w:rsidP="001C34AE">
            <w:pPr>
              <w:spacing w:after="0" w:line="240" w:lineRule="auto"/>
              <w:jc w:val="center"/>
              <w:rPr>
                <w:rFonts w:ascii="Times New Roman" w:hAnsi="Times New Roman" w:cs="Times New Roman"/>
                <w:b/>
                <w:sz w:val="24"/>
                <w:szCs w:val="24"/>
              </w:rPr>
            </w:pPr>
          </w:p>
        </w:tc>
        <w:tc>
          <w:tcPr>
            <w:tcW w:w="810" w:type="dxa"/>
            <w:tcBorders>
              <w:top w:val="single" w:sz="4" w:space="0" w:color="auto"/>
            </w:tcBorders>
          </w:tcPr>
          <w:p w:rsidR="006504C0" w:rsidRPr="006504C0" w:rsidRDefault="006504C0" w:rsidP="001C34AE">
            <w:pPr>
              <w:spacing w:after="0" w:line="240" w:lineRule="auto"/>
              <w:ind w:left="-90"/>
              <w:jc w:val="center"/>
              <w:rPr>
                <w:rFonts w:ascii="Times New Roman" w:hAnsi="Times New Roman" w:cs="Times New Roman"/>
                <w:b/>
                <w:noProof/>
                <w:sz w:val="24"/>
                <w:szCs w:val="24"/>
              </w:rPr>
            </w:pPr>
          </w:p>
        </w:tc>
      </w:tr>
      <w:tr w:rsidR="006504C0" w:rsidRPr="006504C0" w:rsidTr="009A1124">
        <w:trPr>
          <w:trHeight w:val="530"/>
        </w:trPr>
        <w:tc>
          <w:tcPr>
            <w:tcW w:w="63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1</w:t>
            </w:r>
          </w:p>
        </w:tc>
        <w:tc>
          <w:tcPr>
            <w:tcW w:w="423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I use pidgin English with my class mates.</w:t>
            </w:r>
          </w:p>
        </w:tc>
        <w:tc>
          <w:tcPr>
            <w:tcW w:w="72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23</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(92)</w:t>
            </w:r>
          </w:p>
        </w:tc>
        <w:tc>
          <w:tcPr>
            <w:tcW w:w="63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19</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(57)</w:t>
            </w:r>
          </w:p>
        </w:tc>
        <w:tc>
          <w:tcPr>
            <w:tcW w:w="72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25</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(50)</w:t>
            </w:r>
          </w:p>
        </w:tc>
        <w:tc>
          <w:tcPr>
            <w:tcW w:w="72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33</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(33)</w:t>
            </w:r>
          </w:p>
        </w:tc>
        <w:tc>
          <w:tcPr>
            <w:tcW w:w="81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100</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(232)</w:t>
            </w:r>
          </w:p>
        </w:tc>
        <w:tc>
          <w:tcPr>
            <w:tcW w:w="81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2.32</w:t>
            </w:r>
          </w:p>
        </w:tc>
      </w:tr>
      <w:tr w:rsidR="006504C0" w:rsidRPr="006504C0" w:rsidTr="009A1124">
        <w:trPr>
          <w:trHeight w:val="485"/>
        </w:trPr>
        <w:tc>
          <w:tcPr>
            <w:tcW w:w="63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2</w:t>
            </w:r>
          </w:p>
        </w:tc>
        <w:tc>
          <w:tcPr>
            <w:tcW w:w="423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I use pidgin English during class activities.</w:t>
            </w:r>
          </w:p>
        </w:tc>
        <w:tc>
          <w:tcPr>
            <w:tcW w:w="72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21</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(84)</w:t>
            </w:r>
          </w:p>
        </w:tc>
        <w:tc>
          <w:tcPr>
            <w:tcW w:w="63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19</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(57)</w:t>
            </w:r>
          </w:p>
        </w:tc>
        <w:tc>
          <w:tcPr>
            <w:tcW w:w="72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31</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(31)</w:t>
            </w:r>
          </w:p>
        </w:tc>
        <w:tc>
          <w:tcPr>
            <w:tcW w:w="72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29</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(29)</w:t>
            </w:r>
          </w:p>
        </w:tc>
        <w:tc>
          <w:tcPr>
            <w:tcW w:w="81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100</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(285)</w:t>
            </w:r>
          </w:p>
        </w:tc>
        <w:tc>
          <w:tcPr>
            <w:tcW w:w="81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2.01</w:t>
            </w:r>
          </w:p>
        </w:tc>
      </w:tr>
      <w:tr w:rsidR="006504C0" w:rsidRPr="006504C0" w:rsidTr="009A1124">
        <w:trPr>
          <w:trHeight w:val="620"/>
        </w:trPr>
        <w:tc>
          <w:tcPr>
            <w:tcW w:w="63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3</w:t>
            </w:r>
          </w:p>
        </w:tc>
        <w:tc>
          <w:tcPr>
            <w:tcW w:w="423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I use pidgin English with some of my teachers’.</w:t>
            </w:r>
          </w:p>
        </w:tc>
        <w:tc>
          <w:tcPr>
            <w:tcW w:w="72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21</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(84)</w:t>
            </w:r>
          </w:p>
        </w:tc>
        <w:tc>
          <w:tcPr>
            <w:tcW w:w="63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17</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(51)</w:t>
            </w:r>
          </w:p>
        </w:tc>
        <w:tc>
          <w:tcPr>
            <w:tcW w:w="72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24</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(48)</w:t>
            </w:r>
          </w:p>
        </w:tc>
        <w:tc>
          <w:tcPr>
            <w:tcW w:w="72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38</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(38)</w:t>
            </w:r>
          </w:p>
        </w:tc>
        <w:tc>
          <w:tcPr>
            <w:tcW w:w="81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100</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(221)</w:t>
            </w:r>
          </w:p>
        </w:tc>
        <w:tc>
          <w:tcPr>
            <w:tcW w:w="81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2.21</w:t>
            </w:r>
          </w:p>
        </w:tc>
      </w:tr>
      <w:tr w:rsidR="006504C0" w:rsidRPr="006504C0" w:rsidTr="009A1124">
        <w:trPr>
          <w:trHeight w:val="170"/>
        </w:trPr>
        <w:tc>
          <w:tcPr>
            <w:tcW w:w="63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4</w:t>
            </w:r>
          </w:p>
        </w:tc>
        <w:tc>
          <w:tcPr>
            <w:tcW w:w="423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I use pidgin English in writing to my classmates</w:t>
            </w:r>
          </w:p>
        </w:tc>
        <w:tc>
          <w:tcPr>
            <w:tcW w:w="72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33</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(132)</w:t>
            </w:r>
          </w:p>
        </w:tc>
        <w:tc>
          <w:tcPr>
            <w:tcW w:w="63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27</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(81)</w:t>
            </w:r>
          </w:p>
        </w:tc>
        <w:tc>
          <w:tcPr>
            <w:tcW w:w="72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18</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(36)</w:t>
            </w:r>
          </w:p>
        </w:tc>
        <w:tc>
          <w:tcPr>
            <w:tcW w:w="72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22</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(22)</w:t>
            </w:r>
          </w:p>
        </w:tc>
        <w:tc>
          <w:tcPr>
            <w:tcW w:w="81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100</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(271)</w:t>
            </w:r>
          </w:p>
        </w:tc>
        <w:tc>
          <w:tcPr>
            <w:tcW w:w="81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2.72</w:t>
            </w:r>
          </w:p>
        </w:tc>
      </w:tr>
      <w:tr w:rsidR="006504C0" w:rsidRPr="006504C0" w:rsidTr="009A1124">
        <w:trPr>
          <w:trHeight w:val="611"/>
        </w:trPr>
        <w:tc>
          <w:tcPr>
            <w:tcW w:w="63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5</w:t>
            </w:r>
          </w:p>
        </w:tc>
        <w:tc>
          <w:tcPr>
            <w:tcW w:w="423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Some of my teachers use pidgin English to teach.</w:t>
            </w:r>
          </w:p>
        </w:tc>
        <w:tc>
          <w:tcPr>
            <w:tcW w:w="72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34</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(136)</w:t>
            </w:r>
          </w:p>
        </w:tc>
        <w:tc>
          <w:tcPr>
            <w:tcW w:w="63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15</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(45)</w:t>
            </w:r>
          </w:p>
        </w:tc>
        <w:tc>
          <w:tcPr>
            <w:tcW w:w="72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26</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(52)</w:t>
            </w:r>
          </w:p>
        </w:tc>
        <w:tc>
          <w:tcPr>
            <w:tcW w:w="72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25</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(25)</w:t>
            </w:r>
          </w:p>
        </w:tc>
        <w:tc>
          <w:tcPr>
            <w:tcW w:w="81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100</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(258)</w:t>
            </w:r>
          </w:p>
        </w:tc>
        <w:tc>
          <w:tcPr>
            <w:tcW w:w="81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2.58</w:t>
            </w:r>
          </w:p>
        </w:tc>
      </w:tr>
      <w:tr w:rsidR="006504C0" w:rsidRPr="006504C0" w:rsidTr="009A1124">
        <w:trPr>
          <w:trHeight w:val="350"/>
        </w:trPr>
        <w:tc>
          <w:tcPr>
            <w:tcW w:w="630" w:type="dxa"/>
          </w:tcPr>
          <w:p w:rsidR="006504C0" w:rsidRPr="006504C0" w:rsidRDefault="006504C0" w:rsidP="001C34AE">
            <w:pPr>
              <w:spacing w:after="0" w:line="240" w:lineRule="auto"/>
              <w:jc w:val="both"/>
              <w:rPr>
                <w:rFonts w:ascii="Times New Roman" w:hAnsi="Times New Roman" w:cs="Times New Roman"/>
                <w:bCs/>
                <w:color w:val="000000" w:themeColor="text1"/>
                <w:sz w:val="24"/>
                <w:szCs w:val="24"/>
              </w:rPr>
            </w:pPr>
            <w:r w:rsidRPr="006504C0">
              <w:rPr>
                <w:rFonts w:ascii="Times New Roman" w:hAnsi="Times New Roman" w:cs="Times New Roman"/>
                <w:bCs/>
                <w:color w:val="000000" w:themeColor="text1"/>
                <w:sz w:val="24"/>
                <w:szCs w:val="24"/>
              </w:rPr>
              <w:t>6</w:t>
            </w:r>
          </w:p>
        </w:tc>
        <w:tc>
          <w:tcPr>
            <w:tcW w:w="4230" w:type="dxa"/>
          </w:tcPr>
          <w:p w:rsidR="006504C0" w:rsidRPr="006504C0" w:rsidRDefault="006504C0" w:rsidP="001C34AE">
            <w:pPr>
              <w:spacing w:after="0" w:line="240" w:lineRule="auto"/>
              <w:rPr>
                <w:rFonts w:ascii="Times New Roman" w:hAnsi="Times New Roman" w:cs="Times New Roman"/>
                <w:sz w:val="24"/>
                <w:szCs w:val="24"/>
              </w:rPr>
            </w:pPr>
            <w:r w:rsidRPr="006504C0">
              <w:rPr>
                <w:rFonts w:ascii="Times New Roman" w:hAnsi="Times New Roman" w:cs="Times New Roman"/>
                <w:sz w:val="24"/>
                <w:szCs w:val="24"/>
              </w:rPr>
              <w:t>I use pidgin English at home</w:t>
            </w:r>
          </w:p>
        </w:tc>
        <w:tc>
          <w:tcPr>
            <w:tcW w:w="72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24</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(96)</w:t>
            </w:r>
          </w:p>
        </w:tc>
        <w:tc>
          <w:tcPr>
            <w:tcW w:w="63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14</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(42)</w:t>
            </w:r>
          </w:p>
        </w:tc>
        <w:tc>
          <w:tcPr>
            <w:tcW w:w="72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33</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(66)</w:t>
            </w:r>
          </w:p>
        </w:tc>
        <w:tc>
          <w:tcPr>
            <w:tcW w:w="72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29</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(29)</w:t>
            </w:r>
          </w:p>
        </w:tc>
        <w:tc>
          <w:tcPr>
            <w:tcW w:w="81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100</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(233)</w:t>
            </w:r>
          </w:p>
        </w:tc>
        <w:tc>
          <w:tcPr>
            <w:tcW w:w="81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2.23</w:t>
            </w:r>
          </w:p>
        </w:tc>
      </w:tr>
      <w:tr w:rsidR="006504C0" w:rsidRPr="006504C0" w:rsidTr="009A1124">
        <w:trPr>
          <w:trHeight w:val="350"/>
        </w:trPr>
        <w:tc>
          <w:tcPr>
            <w:tcW w:w="630" w:type="dxa"/>
          </w:tcPr>
          <w:p w:rsidR="006504C0" w:rsidRPr="006504C0" w:rsidRDefault="006504C0" w:rsidP="001C34AE">
            <w:pPr>
              <w:spacing w:after="0" w:line="240" w:lineRule="auto"/>
              <w:jc w:val="both"/>
              <w:rPr>
                <w:rFonts w:ascii="Times New Roman" w:hAnsi="Times New Roman" w:cs="Times New Roman"/>
                <w:bCs/>
                <w:color w:val="000000" w:themeColor="text1"/>
                <w:sz w:val="24"/>
                <w:szCs w:val="24"/>
              </w:rPr>
            </w:pPr>
          </w:p>
        </w:tc>
        <w:tc>
          <w:tcPr>
            <w:tcW w:w="4230" w:type="dxa"/>
          </w:tcPr>
          <w:p w:rsidR="006504C0" w:rsidRPr="006504C0" w:rsidRDefault="006504C0" w:rsidP="001C34AE">
            <w:pPr>
              <w:spacing w:after="0" w:line="240" w:lineRule="auto"/>
              <w:rPr>
                <w:rFonts w:ascii="Times New Roman" w:hAnsi="Times New Roman" w:cs="Times New Roman"/>
                <w:b/>
                <w:bCs/>
                <w:sz w:val="24"/>
                <w:szCs w:val="24"/>
              </w:rPr>
            </w:pPr>
            <w:r w:rsidRPr="006504C0">
              <w:rPr>
                <w:rFonts w:ascii="Times New Roman" w:hAnsi="Times New Roman" w:cs="Times New Roman"/>
                <w:b/>
                <w:bCs/>
                <w:sz w:val="24"/>
                <w:szCs w:val="24"/>
              </w:rPr>
              <w:t>Average Mean</w:t>
            </w:r>
          </w:p>
        </w:tc>
        <w:tc>
          <w:tcPr>
            <w:tcW w:w="720" w:type="dxa"/>
          </w:tcPr>
          <w:p w:rsidR="006504C0" w:rsidRPr="006504C0" w:rsidRDefault="006504C0" w:rsidP="001C34AE">
            <w:pPr>
              <w:spacing w:after="0" w:line="240" w:lineRule="auto"/>
              <w:ind w:left="-90"/>
              <w:jc w:val="center"/>
              <w:rPr>
                <w:rFonts w:ascii="Times New Roman" w:hAnsi="Times New Roman" w:cs="Times New Roman"/>
                <w:bCs/>
                <w:sz w:val="24"/>
                <w:szCs w:val="24"/>
              </w:rPr>
            </w:pPr>
          </w:p>
        </w:tc>
        <w:tc>
          <w:tcPr>
            <w:tcW w:w="630" w:type="dxa"/>
          </w:tcPr>
          <w:p w:rsidR="006504C0" w:rsidRPr="006504C0" w:rsidRDefault="006504C0" w:rsidP="001C34AE">
            <w:pPr>
              <w:spacing w:after="0" w:line="240" w:lineRule="auto"/>
              <w:ind w:left="-90"/>
              <w:jc w:val="center"/>
              <w:rPr>
                <w:rFonts w:ascii="Times New Roman" w:hAnsi="Times New Roman" w:cs="Times New Roman"/>
                <w:bCs/>
                <w:sz w:val="24"/>
                <w:szCs w:val="24"/>
              </w:rPr>
            </w:pPr>
          </w:p>
        </w:tc>
        <w:tc>
          <w:tcPr>
            <w:tcW w:w="720" w:type="dxa"/>
          </w:tcPr>
          <w:p w:rsidR="006504C0" w:rsidRPr="006504C0" w:rsidRDefault="006504C0" w:rsidP="001C34AE">
            <w:pPr>
              <w:spacing w:after="0" w:line="240" w:lineRule="auto"/>
              <w:ind w:left="-90"/>
              <w:jc w:val="center"/>
              <w:rPr>
                <w:rFonts w:ascii="Times New Roman" w:hAnsi="Times New Roman" w:cs="Times New Roman"/>
                <w:bCs/>
                <w:sz w:val="24"/>
                <w:szCs w:val="24"/>
              </w:rPr>
            </w:pPr>
          </w:p>
        </w:tc>
        <w:tc>
          <w:tcPr>
            <w:tcW w:w="720" w:type="dxa"/>
          </w:tcPr>
          <w:p w:rsidR="006504C0" w:rsidRPr="006504C0" w:rsidRDefault="006504C0" w:rsidP="001C34AE">
            <w:pPr>
              <w:spacing w:after="0" w:line="240" w:lineRule="auto"/>
              <w:ind w:left="-90"/>
              <w:jc w:val="center"/>
              <w:rPr>
                <w:rFonts w:ascii="Times New Roman" w:hAnsi="Times New Roman" w:cs="Times New Roman"/>
                <w:bCs/>
                <w:sz w:val="24"/>
                <w:szCs w:val="24"/>
              </w:rPr>
            </w:pPr>
          </w:p>
        </w:tc>
        <w:tc>
          <w:tcPr>
            <w:tcW w:w="810" w:type="dxa"/>
          </w:tcPr>
          <w:p w:rsidR="006504C0" w:rsidRPr="006504C0" w:rsidRDefault="006504C0" w:rsidP="001C34AE">
            <w:pPr>
              <w:spacing w:after="0" w:line="240" w:lineRule="auto"/>
              <w:ind w:left="-90"/>
              <w:jc w:val="center"/>
              <w:rPr>
                <w:rFonts w:ascii="Times New Roman" w:hAnsi="Times New Roman" w:cs="Times New Roman"/>
                <w:bCs/>
                <w:sz w:val="24"/>
                <w:szCs w:val="24"/>
              </w:rPr>
            </w:pPr>
          </w:p>
        </w:tc>
        <w:tc>
          <w:tcPr>
            <w:tcW w:w="810" w:type="dxa"/>
          </w:tcPr>
          <w:p w:rsidR="006504C0" w:rsidRPr="006504C0" w:rsidRDefault="006504C0" w:rsidP="001C34AE">
            <w:pPr>
              <w:spacing w:after="0" w:line="240" w:lineRule="auto"/>
              <w:jc w:val="center"/>
              <w:rPr>
                <w:rFonts w:ascii="Times New Roman" w:hAnsi="Times New Roman" w:cs="Times New Roman"/>
                <w:b/>
                <w:bCs/>
                <w:sz w:val="24"/>
                <w:szCs w:val="24"/>
              </w:rPr>
            </w:pPr>
            <w:r w:rsidRPr="006504C0">
              <w:rPr>
                <w:rFonts w:ascii="Times New Roman" w:hAnsi="Times New Roman" w:cs="Times New Roman"/>
                <w:b/>
                <w:bCs/>
                <w:sz w:val="24"/>
                <w:szCs w:val="24"/>
              </w:rPr>
              <w:t>2.4</w:t>
            </w:r>
          </w:p>
        </w:tc>
      </w:tr>
    </w:tbl>
    <w:p w:rsidR="006504C0" w:rsidRPr="006504C0" w:rsidRDefault="006504C0" w:rsidP="001C34AE">
      <w:pPr>
        <w:spacing w:after="0" w:line="480" w:lineRule="auto"/>
        <w:jc w:val="both"/>
        <w:rPr>
          <w:rFonts w:ascii="Times New Roman" w:hAnsi="Times New Roman" w:cs="Times New Roman"/>
          <w:sz w:val="24"/>
          <w:szCs w:val="24"/>
        </w:rPr>
      </w:pPr>
      <w:r w:rsidRPr="006504C0">
        <w:rPr>
          <w:rFonts w:ascii="Times New Roman" w:hAnsi="Times New Roman" w:cs="Times New Roman"/>
          <w:b/>
          <w:sz w:val="24"/>
          <w:szCs w:val="24"/>
        </w:rPr>
        <w:t xml:space="preserve">Source: Research survey (2025) </w:t>
      </w:r>
    </w:p>
    <w:p w:rsidR="006504C0" w:rsidRPr="006504C0" w:rsidRDefault="006504C0" w:rsidP="001C34AE">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 xml:space="preserve">Table 4 shows that the six (6) items of the questionnaire had highest mean of 2.72 and lowest mean of 2.01. The rule is that any mean below 2.50 is disagreed, while any mean equal to or greater than 2.50 is agreed.  This implies that two of the six questionnaire items with mean scores (2.72, and 2.58) agreed to the statements, while four </w:t>
      </w:r>
      <w:proofErr w:type="gramStart"/>
      <w:r w:rsidRPr="006504C0">
        <w:rPr>
          <w:rFonts w:ascii="Times New Roman" w:hAnsi="Times New Roman" w:cs="Times New Roman"/>
          <w:sz w:val="24"/>
          <w:szCs w:val="24"/>
        </w:rPr>
        <w:t>item</w:t>
      </w:r>
      <w:proofErr w:type="gramEnd"/>
      <w:r w:rsidRPr="006504C0">
        <w:rPr>
          <w:rFonts w:ascii="Times New Roman" w:hAnsi="Times New Roman" w:cs="Times New Roman"/>
          <w:sz w:val="24"/>
          <w:szCs w:val="24"/>
        </w:rPr>
        <w:t xml:space="preserve"> had mean score that disagreed to the statements (2.32, 2.01, 2.21 and 2.23). Therefore, this implies that the extend which students use pidgin English. This fact is buttressed by the responses of the respondents considering the average mean, 2.40, which is less than 2.50.  </w:t>
      </w:r>
    </w:p>
    <w:p w:rsidR="006504C0" w:rsidRDefault="006504C0" w:rsidP="006504C0">
      <w:pPr>
        <w:spacing w:after="0" w:line="480" w:lineRule="auto"/>
        <w:jc w:val="both"/>
        <w:rPr>
          <w:rFonts w:ascii="Times New Roman" w:hAnsi="Times New Roman" w:cs="Times New Roman"/>
          <w:b/>
          <w:sz w:val="24"/>
          <w:szCs w:val="24"/>
        </w:rPr>
      </w:pPr>
    </w:p>
    <w:p w:rsidR="006504C0" w:rsidRPr="006504C0" w:rsidRDefault="006504C0" w:rsidP="006504C0">
      <w:pPr>
        <w:spacing w:after="0" w:line="480" w:lineRule="auto"/>
        <w:jc w:val="both"/>
        <w:rPr>
          <w:rFonts w:ascii="Times New Roman" w:hAnsi="Times New Roman" w:cs="Times New Roman"/>
          <w:b/>
          <w:bCs/>
          <w:sz w:val="24"/>
          <w:szCs w:val="24"/>
        </w:rPr>
      </w:pPr>
      <w:r w:rsidRPr="006504C0">
        <w:rPr>
          <w:rFonts w:ascii="Times New Roman" w:hAnsi="Times New Roman" w:cs="Times New Roman"/>
          <w:b/>
          <w:sz w:val="24"/>
          <w:szCs w:val="24"/>
        </w:rPr>
        <w:lastRenderedPageBreak/>
        <w:t>Research Question 2:</w:t>
      </w:r>
      <w:r w:rsidRPr="006504C0">
        <w:rPr>
          <w:rFonts w:ascii="Times New Roman" w:hAnsi="Times New Roman" w:cs="Times New Roman"/>
          <w:sz w:val="24"/>
          <w:szCs w:val="24"/>
        </w:rPr>
        <w:t xml:space="preserve">  To </w:t>
      </w:r>
      <w:r w:rsidRPr="006504C0">
        <w:rPr>
          <w:rFonts w:ascii="Times New Roman" w:hAnsi="Times New Roman" w:cs="Times New Roman"/>
          <w:b/>
          <w:bCs/>
          <w:sz w:val="24"/>
          <w:szCs w:val="24"/>
        </w:rPr>
        <w:t>what harm done by pidgin English on the speaking competency of senior secondary school students?</w:t>
      </w:r>
    </w:p>
    <w:p w:rsidR="006504C0" w:rsidRPr="006504C0" w:rsidRDefault="006504C0" w:rsidP="006504C0">
      <w:pPr>
        <w:pStyle w:val="ListParagraph"/>
        <w:spacing w:after="0" w:line="480" w:lineRule="auto"/>
        <w:ind w:left="0"/>
        <w:jc w:val="both"/>
        <w:rPr>
          <w:rFonts w:ascii="Times New Roman" w:hAnsi="Times New Roman" w:cs="Times New Roman"/>
          <w:b/>
          <w:sz w:val="24"/>
          <w:szCs w:val="24"/>
        </w:rPr>
      </w:pPr>
      <w:r w:rsidRPr="006504C0">
        <w:rPr>
          <w:rFonts w:ascii="Times New Roman" w:hAnsi="Times New Roman" w:cs="Times New Roman"/>
          <w:b/>
          <w:sz w:val="24"/>
          <w:szCs w:val="24"/>
        </w:rPr>
        <w:t xml:space="preserve">Table 5: </w:t>
      </w:r>
      <w:r w:rsidRPr="006504C0">
        <w:rPr>
          <w:rFonts w:ascii="Times New Roman" w:hAnsi="Times New Roman" w:cs="Times New Roman"/>
          <w:b/>
          <w:bCs/>
          <w:sz w:val="24"/>
          <w:szCs w:val="24"/>
        </w:rPr>
        <w:t>Harm done by pidgin English on the speaking competency of senior secondary school students</w:t>
      </w:r>
      <w:r w:rsidRPr="006504C0">
        <w:rPr>
          <w:rFonts w:ascii="Times New Roman" w:hAnsi="Times New Roman" w:cs="Times New Roman"/>
          <w:b/>
          <w:sz w:val="24"/>
          <w:szCs w:val="24"/>
        </w:rPr>
        <w:t>.</w:t>
      </w:r>
    </w:p>
    <w:tbl>
      <w:tblPr>
        <w:tblStyle w:val="TableGrid"/>
        <w:tblW w:w="9090" w:type="dxa"/>
        <w:tblInd w:w="-455" w:type="dxa"/>
        <w:tblLayout w:type="fixed"/>
        <w:tblLook w:val="04A0" w:firstRow="1" w:lastRow="0" w:firstColumn="1" w:lastColumn="0" w:noHBand="0" w:noVBand="1"/>
      </w:tblPr>
      <w:tblGrid>
        <w:gridCol w:w="630"/>
        <w:gridCol w:w="3870"/>
        <w:gridCol w:w="900"/>
        <w:gridCol w:w="630"/>
        <w:gridCol w:w="630"/>
        <w:gridCol w:w="720"/>
        <w:gridCol w:w="810"/>
        <w:gridCol w:w="900"/>
      </w:tblGrid>
      <w:tr w:rsidR="006504C0" w:rsidRPr="006504C0" w:rsidTr="009A1124">
        <w:trPr>
          <w:trHeight w:val="676"/>
        </w:trPr>
        <w:tc>
          <w:tcPr>
            <w:tcW w:w="630" w:type="dxa"/>
            <w:tcBorders>
              <w:bottom w:val="single" w:sz="4" w:space="0" w:color="auto"/>
            </w:tcBorders>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b/>
                <w:sz w:val="24"/>
                <w:szCs w:val="24"/>
              </w:rPr>
              <w:t>S/N</w:t>
            </w:r>
          </w:p>
        </w:tc>
        <w:tc>
          <w:tcPr>
            <w:tcW w:w="3870" w:type="dxa"/>
            <w:tcBorders>
              <w:bottom w:val="single" w:sz="4" w:space="0" w:color="auto"/>
            </w:tcBorders>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b/>
                <w:sz w:val="24"/>
                <w:szCs w:val="24"/>
              </w:rPr>
              <w:t xml:space="preserve">Questionnaire Items </w:t>
            </w:r>
          </w:p>
        </w:tc>
        <w:tc>
          <w:tcPr>
            <w:tcW w:w="900" w:type="dxa"/>
            <w:tcBorders>
              <w:bottom w:val="single" w:sz="4" w:space="0" w:color="auto"/>
            </w:tcBorders>
          </w:tcPr>
          <w:p w:rsidR="006504C0" w:rsidRPr="006504C0" w:rsidRDefault="006504C0" w:rsidP="001C34AE">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SA</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b/>
                <w:sz w:val="24"/>
                <w:szCs w:val="24"/>
              </w:rPr>
              <w:t>(4)</w:t>
            </w:r>
          </w:p>
        </w:tc>
        <w:tc>
          <w:tcPr>
            <w:tcW w:w="630" w:type="dxa"/>
            <w:tcBorders>
              <w:bottom w:val="single" w:sz="4" w:space="0" w:color="auto"/>
            </w:tcBorders>
          </w:tcPr>
          <w:p w:rsidR="006504C0" w:rsidRPr="006504C0" w:rsidRDefault="006504C0" w:rsidP="001C34AE">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A</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b/>
                <w:sz w:val="24"/>
                <w:szCs w:val="24"/>
              </w:rPr>
              <w:t>(3)</w:t>
            </w:r>
          </w:p>
        </w:tc>
        <w:tc>
          <w:tcPr>
            <w:tcW w:w="630" w:type="dxa"/>
            <w:tcBorders>
              <w:bottom w:val="single" w:sz="4" w:space="0" w:color="auto"/>
            </w:tcBorders>
          </w:tcPr>
          <w:p w:rsidR="006504C0" w:rsidRPr="006504C0" w:rsidRDefault="006504C0" w:rsidP="001C34AE">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D</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b/>
                <w:sz w:val="24"/>
                <w:szCs w:val="24"/>
              </w:rPr>
              <w:t>(2)</w:t>
            </w:r>
          </w:p>
        </w:tc>
        <w:tc>
          <w:tcPr>
            <w:tcW w:w="720" w:type="dxa"/>
            <w:tcBorders>
              <w:bottom w:val="single" w:sz="4" w:space="0" w:color="auto"/>
            </w:tcBorders>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b/>
                <w:sz w:val="24"/>
                <w:szCs w:val="24"/>
              </w:rPr>
              <w:t>SD</w:t>
            </w:r>
          </w:p>
        </w:tc>
        <w:tc>
          <w:tcPr>
            <w:tcW w:w="810" w:type="dxa"/>
            <w:tcBorders>
              <w:bottom w:val="single" w:sz="4" w:space="0" w:color="auto"/>
            </w:tcBorders>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b/>
                <w:sz w:val="24"/>
                <w:szCs w:val="24"/>
              </w:rPr>
              <w:t>Total</w:t>
            </w:r>
          </w:p>
        </w:tc>
        <w:tc>
          <w:tcPr>
            <w:tcW w:w="900" w:type="dxa"/>
            <w:tcBorders>
              <w:bottom w:val="single" w:sz="4" w:space="0" w:color="auto"/>
            </w:tcBorders>
          </w:tcPr>
          <w:p w:rsidR="006504C0" w:rsidRPr="006504C0" w:rsidRDefault="006504C0" w:rsidP="001C34AE">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48DEDDA2" wp14:editId="28E966FF">
                      <wp:simplePos x="0" y="0"/>
                      <wp:positionH relativeFrom="column">
                        <wp:posOffset>169545</wp:posOffset>
                      </wp:positionH>
                      <wp:positionV relativeFrom="paragraph">
                        <wp:posOffset>37465</wp:posOffset>
                      </wp:positionV>
                      <wp:extent cx="142875" cy="0"/>
                      <wp:effectExtent l="9525" t="5715"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5695E" id="Straight Arrow Connector 2" o:spid="_x0000_s1026" type="#_x0000_t32" style="position:absolute;margin-left:13.35pt;margin-top:2.95pt;width:1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ZtwEAAFU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"/>
                  </w:pict>
                </mc:Fallback>
              </mc:AlternateContent>
            </w:r>
            <w:r w:rsidRPr="006504C0">
              <w:rPr>
                <w:rFonts w:ascii="Times New Roman" w:hAnsi="Times New Roman" w:cs="Times New Roman"/>
                <w:b/>
                <w:sz w:val="24"/>
                <w:szCs w:val="24"/>
              </w:rPr>
              <w:t>x</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b/>
                <w:sz w:val="24"/>
                <w:szCs w:val="24"/>
              </w:rPr>
              <w:t>Mean</w:t>
            </w:r>
          </w:p>
        </w:tc>
      </w:tr>
      <w:tr w:rsidR="006504C0" w:rsidRPr="006504C0" w:rsidTr="009A1124">
        <w:trPr>
          <w:trHeight w:val="548"/>
        </w:trPr>
        <w:tc>
          <w:tcPr>
            <w:tcW w:w="630" w:type="dxa"/>
            <w:tcBorders>
              <w:top w:val="single" w:sz="4" w:space="0" w:color="auto"/>
            </w:tcBorders>
          </w:tcPr>
          <w:p w:rsidR="006504C0" w:rsidRPr="006504C0" w:rsidRDefault="006504C0" w:rsidP="001C34AE">
            <w:pPr>
              <w:spacing w:after="0" w:line="240" w:lineRule="auto"/>
              <w:jc w:val="both"/>
              <w:rPr>
                <w:rFonts w:ascii="Times New Roman" w:hAnsi="Times New Roman" w:cs="Times New Roman"/>
                <w:sz w:val="24"/>
                <w:szCs w:val="24"/>
              </w:rPr>
            </w:pPr>
          </w:p>
          <w:p w:rsidR="006504C0" w:rsidRPr="006504C0" w:rsidRDefault="006504C0" w:rsidP="001C34AE">
            <w:pPr>
              <w:spacing w:after="0" w:line="24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B</w:t>
            </w:r>
          </w:p>
        </w:tc>
        <w:tc>
          <w:tcPr>
            <w:tcW w:w="3870" w:type="dxa"/>
            <w:tcBorders>
              <w:top w:val="single" w:sz="4" w:space="0" w:color="auto"/>
            </w:tcBorders>
          </w:tcPr>
          <w:p w:rsidR="006504C0" w:rsidRPr="006504C0" w:rsidRDefault="006504C0" w:rsidP="001C34AE">
            <w:pPr>
              <w:tabs>
                <w:tab w:val="left" w:pos="106"/>
              </w:tabs>
              <w:spacing w:after="0" w:line="240" w:lineRule="auto"/>
              <w:ind w:left="16"/>
              <w:jc w:val="both"/>
              <w:rPr>
                <w:rFonts w:ascii="Times New Roman" w:hAnsi="Times New Roman" w:cs="Times New Roman"/>
                <w:b/>
                <w:bCs/>
                <w:sz w:val="24"/>
                <w:szCs w:val="24"/>
              </w:rPr>
            </w:pPr>
            <w:r w:rsidRPr="006504C0">
              <w:rPr>
                <w:rFonts w:ascii="Times New Roman" w:hAnsi="Times New Roman" w:cs="Times New Roman"/>
                <w:b/>
                <w:bCs/>
                <w:sz w:val="24"/>
                <w:szCs w:val="24"/>
              </w:rPr>
              <w:t>The extent of harm done by pidgin English on students.</w:t>
            </w:r>
          </w:p>
        </w:tc>
        <w:tc>
          <w:tcPr>
            <w:tcW w:w="900" w:type="dxa"/>
            <w:tcBorders>
              <w:top w:val="single" w:sz="4" w:space="0" w:color="auto"/>
            </w:tcBorders>
          </w:tcPr>
          <w:p w:rsidR="006504C0" w:rsidRPr="006504C0" w:rsidRDefault="006504C0" w:rsidP="001C34AE">
            <w:pPr>
              <w:spacing w:after="0" w:line="240" w:lineRule="auto"/>
              <w:ind w:left="-90"/>
              <w:jc w:val="center"/>
              <w:rPr>
                <w:rFonts w:ascii="Times New Roman" w:hAnsi="Times New Roman" w:cs="Times New Roman"/>
                <w:b/>
                <w:sz w:val="24"/>
                <w:szCs w:val="24"/>
              </w:rPr>
            </w:pPr>
          </w:p>
        </w:tc>
        <w:tc>
          <w:tcPr>
            <w:tcW w:w="630" w:type="dxa"/>
            <w:tcBorders>
              <w:top w:val="single" w:sz="4" w:space="0" w:color="auto"/>
            </w:tcBorders>
          </w:tcPr>
          <w:p w:rsidR="006504C0" w:rsidRPr="006504C0" w:rsidRDefault="006504C0" w:rsidP="001C34AE">
            <w:pPr>
              <w:spacing w:after="0" w:line="240" w:lineRule="auto"/>
              <w:ind w:left="-90"/>
              <w:jc w:val="center"/>
              <w:rPr>
                <w:rFonts w:ascii="Times New Roman" w:hAnsi="Times New Roman" w:cs="Times New Roman"/>
                <w:b/>
                <w:sz w:val="24"/>
                <w:szCs w:val="24"/>
              </w:rPr>
            </w:pPr>
          </w:p>
        </w:tc>
        <w:tc>
          <w:tcPr>
            <w:tcW w:w="630" w:type="dxa"/>
            <w:tcBorders>
              <w:top w:val="single" w:sz="4" w:space="0" w:color="auto"/>
            </w:tcBorders>
          </w:tcPr>
          <w:p w:rsidR="006504C0" w:rsidRPr="006504C0" w:rsidRDefault="006504C0" w:rsidP="001C34AE">
            <w:pPr>
              <w:spacing w:after="0" w:line="240" w:lineRule="auto"/>
              <w:ind w:left="-90"/>
              <w:jc w:val="center"/>
              <w:rPr>
                <w:rFonts w:ascii="Times New Roman" w:hAnsi="Times New Roman" w:cs="Times New Roman"/>
                <w:b/>
                <w:sz w:val="24"/>
                <w:szCs w:val="24"/>
              </w:rPr>
            </w:pPr>
          </w:p>
        </w:tc>
        <w:tc>
          <w:tcPr>
            <w:tcW w:w="720" w:type="dxa"/>
            <w:tcBorders>
              <w:top w:val="single" w:sz="4" w:space="0" w:color="auto"/>
            </w:tcBorders>
          </w:tcPr>
          <w:p w:rsidR="006504C0" w:rsidRPr="006504C0" w:rsidRDefault="006504C0" w:rsidP="001C34AE">
            <w:pPr>
              <w:spacing w:after="0" w:line="240" w:lineRule="auto"/>
              <w:jc w:val="center"/>
              <w:rPr>
                <w:rFonts w:ascii="Times New Roman" w:hAnsi="Times New Roman" w:cs="Times New Roman"/>
                <w:b/>
                <w:sz w:val="24"/>
                <w:szCs w:val="24"/>
              </w:rPr>
            </w:pPr>
          </w:p>
        </w:tc>
        <w:tc>
          <w:tcPr>
            <w:tcW w:w="810" w:type="dxa"/>
            <w:tcBorders>
              <w:top w:val="single" w:sz="4" w:space="0" w:color="auto"/>
            </w:tcBorders>
          </w:tcPr>
          <w:p w:rsidR="006504C0" w:rsidRPr="006504C0" w:rsidRDefault="006504C0" w:rsidP="001C34AE">
            <w:pPr>
              <w:spacing w:after="0" w:line="240" w:lineRule="auto"/>
              <w:jc w:val="center"/>
              <w:rPr>
                <w:rFonts w:ascii="Times New Roman" w:hAnsi="Times New Roman" w:cs="Times New Roman"/>
                <w:b/>
                <w:sz w:val="24"/>
                <w:szCs w:val="24"/>
              </w:rPr>
            </w:pPr>
          </w:p>
        </w:tc>
        <w:tc>
          <w:tcPr>
            <w:tcW w:w="900" w:type="dxa"/>
            <w:tcBorders>
              <w:top w:val="single" w:sz="4" w:space="0" w:color="auto"/>
            </w:tcBorders>
          </w:tcPr>
          <w:p w:rsidR="006504C0" w:rsidRPr="006504C0" w:rsidRDefault="006504C0" w:rsidP="001C34AE">
            <w:pPr>
              <w:spacing w:after="0" w:line="240" w:lineRule="auto"/>
              <w:ind w:left="-90"/>
              <w:jc w:val="center"/>
              <w:rPr>
                <w:rFonts w:ascii="Times New Roman" w:hAnsi="Times New Roman" w:cs="Times New Roman"/>
                <w:b/>
                <w:noProof/>
                <w:sz w:val="24"/>
                <w:szCs w:val="24"/>
              </w:rPr>
            </w:pPr>
          </w:p>
        </w:tc>
      </w:tr>
      <w:tr w:rsidR="006504C0" w:rsidRPr="006504C0" w:rsidTr="009A1124">
        <w:trPr>
          <w:trHeight w:val="530"/>
        </w:trPr>
        <w:tc>
          <w:tcPr>
            <w:tcW w:w="63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1</w:t>
            </w:r>
          </w:p>
        </w:tc>
        <w:tc>
          <w:tcPr>
            <w:tcW w:w="3870" w:type="dxa"/>
            <w:vAlign w:val="bottom"/>
          </w:tcPr>
          <w:p w:rsidR="006504C0" w:rsidRPr="006504C0" w:rsidRDefault="006504C0" w:rsidP="001C34AE">
            <w:pPr>
              <w:spacing w:line="240" w:lineRule="auto"/>
              <w:rPr>
                <w:rFonts w:ascii="Times New Roman" w:hAnsi="Times New Roman" w:cs="Times New Roman"/>
                <w:sz w:val="24"/>
                <w:szCs w:val="24"/>
              </w:rPr>
            </w:pPr>
            <w:r w:rsidRPr="006504C0">
              <w:rPr>
                <w:rFonts w:ascii="Times New Roman" w:hAnsi="Times New Roman" w:cs="Times New Roman"/>
                <w:sz w:val="24"/>
                <w:szCs w:val="24"/>
              </w:rPr>
              <w:t>I cannot speak English without using pidgin English</w:t>
            </w:r>
          </w:p>
        </w:tc>
        <w:tc>
          <w:tcPr>
            <w:tcW w:w="90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25</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(100)</w:t>
            </w:r>
          </w:p>
        </w:tc>
        <w:tc>
          <w:tcPr>
            <w:tcW w:w="63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18</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(60)</w:t>
            </w:r>
          </w:p>
        </w:tc>
        <w:tc>
          <w:tcPr>
            <w:tcW w:w="63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27</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(44)</w:t>
            </w:r>
          </w:p>
        </w:tc>
        <w:tc>
          <w:tcPr>
            <w:tcW w:w="72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30</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(30)</w:t>
            </w:r>
          </w:p>
        </w:tc>
        <w:tc>
          <w:tcPr>
            <w:tcW w:w="81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100</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(262)</w:t>
            </w:r>
          </w:p>
        </w:tc>
        <w:tc>
          <w:tcPr>
            <w:tcW w:w="90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2.62</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(2.62)</w:t>
            </w:r>
          </w:p>
        </w:tc>
      </w:tr>
      <w:tr w:rsidR="006504C0" w:rsidRPr="006504C0" w:rsidTr="009A1124">
        <w:trPr>
          <w:trHeight w:val="485"/>
        </w:trPr>
        <w:tc>
          <w:tcPr>
            <w:tcW w:w="63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2</w:t>
            </w:r>
          </w:p>
        </w:tc>
        <w:tc>
          <w:tcPr>
            <w:tcW w:w="3870" w:type="dxa"/>
            <w:vAlign w:val="bottom"/>
          </w:tcPr>
          <w:p w:rsidR="006504C0" w:rsidRPr="006504C0" w:rsidRDefault="006504C0" w:rsidP="001C34AE">
            <w:pPr>
              <w:spacing w:after="0" w:line="240" w:lineRule="auto"/>
              <w:rPr>
                <w:rFonts w:ascii="Times New Roman" w:hAnsi="Times New Roman" w:cs="Times New Roman"/>
                <w:sz w:val="24"/>
                <w:szCs w:val="24"/>
              </w:rPr>
            </w:pPr>
            <w:r w:rsidRPr="006504C0">
              <w:rPr>
                <w:rFonts w:ascii="Times New Roman" w:hAnsi="Times New Roman" w:cs="Times New Roman"/>
                <w:sz w:val="24"/>
                <w:szCs w:val="24"/>
              </w:rPr>
              <w:t>I sometime use pidgin English in communication</w:t>
            </w:r>
          </w:p>
        </w:tc>
        <w:tc>
          <w:tcPr>
            <w:tcW w:w="90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25 (100)</w:t>
            </w:r>
          </w:p>
        </w:tc>
        <w:tc>
          <w:tcPr>
            <w:tcW w:w="63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25</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(75)</w:t>
            </w:r>
          </w:p>
        </w:tc>
        <w:tc>
          <w:tcPr>
            <w:tcW w:w="63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23</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(46)</w:t>
            </w:r>
          </w:p>
        </w:tc>
        <w:tc>
          <w:tcPr>
            <w:tcW w:w="72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27</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(27)</w:t>
            </w:r>
          </w:p>
        </w:tc>
        <w:tc>
          <w:tcPr>
            <w:tcW w:w="81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100</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(273)</w:t>
            </w:r>
          </w:p>
        </w:tc>
        <w:tc>
          <w:tcPr>
            <w:tcW w:w="90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2.7</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(2.7)</w:t>
            </w:r>
          </w:p>
        </w:tc>
      </w:tr>
      <w:tr w:rsidR="006504C0" w:rsidRPr="006504C0" w:rsidTr="009A1124">
        <w:trPr>
          <w:trHeight w:val="620"/>
        </w:trPr>
        <w:tc>
          <w:tcPr>
            <w:tcW w:w="63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3</w:t>
            </w:r>
          </w:p>
        </w:tc>
        <w:tc>
          <w:tcPr>
            <w:tcW w:w="3870" w:type="dxa"/>
            <w:vAlign w:val="bottom"/>
          </w:tcPr>
          <w:p w:rsidR="006504C0" w:rsidRPr="006504C0" w:rsidRDefault="006504C0" w:rsidP="001C34AE">
            <w:pPr>
              <w:spacing w:line="240" w:lineRule="auto"/>
              <w:rPr>
                <w:rFonts w:ascii="Times New Roman" w:hAnsi="Times New Roman" w:cs="Times New Roman"/>
                <w:sz w:val="24"/>
                <w:szCs w:val="24"/>
              </w:rPr>
            </w:pPr>
            <w:r w:rsidRPr="006504C0">
              <w:rPr>
                <w:rFonts w:ascii="Times New Roman" w:hAnsi="Times New Roman" w:cs="Times New Roman"/>
                <w:sz w:val="24"/>
                <w:szCs w:val="24"/>
              </w:rPr>
              <w:t>I rarely use pidgin English when speaking</w:t>
            </w:r>
          </w:p>
        </w:tc>
        <w:tc>
          <w:tcPr>
            <w:tcW w:w="900" w:type="dxa"/>
          </w:tcPr>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21 (112)</w:t>
            </w:r>
          </w:p>
        </w:tc>
        <w:tc>
          <w:tcPr>
            <w:tcW w:w="63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20</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(87)</w:t>
            </w:r>
          </w:p>
        </w:tc>
        <w:tc>
          <w:tcPr>
            <w:tcW w:w="63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23</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(52)</w:t>
            </w:r>
          </w:p>
        </w:tc>
        <w:tc>
          <w:tcPr>
            <w:tcW w:w="72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36</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(16)</w:t>
            </w:r>
          </w:p>
        </w:tc>
        <w:tc>
          <w:tcPr>
            <w:tcW w:w="81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100</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(267)</w:t>
            </w:r>
          </w:p>
        </w:tc>
        <w:tc>
          <w:tcPr>
            <w:tcW w:w="90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2.4</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(2.4)</w:t>
            </w:r>
          </w:p>
        </w:tc>
      </w:tr>
      <w:tr w:rsidR="006504C0" w:rsidRPr="006504C0" w:rsidTr="009A1124">
        <w:trPr>
          <w:trHeight w:val="170"/>
        </w:trPr>
        <w:tc>
          <w:tcPr>
            <w:tcW w:w="63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4</w:t>
            </w:r>
          </w:p>
        </w:tc>
        <w:tc>
          <w:tcPr>
            <w:tcW w:w="3870" w:type="dxa"/>
            <w:vAlign w:val="bottom"/>
          </w:tcPr>
          <w:p w:rsidR="006504C0" w:rsidRPr="006504C0" w:rsidRDefault="006504C0" w:rsidP="001C34AE">
            <w:pPr>
              <w:spacing w:line="240" w:lineRule="auto"/>
              <w:rPr>
                <w:rFonts w:ascii="Times New Roman" w:hAnsi="Times New Roman" w:cs="Times New Roman"/>
                <w:sz w:val="24"/>
                <w:szCs w:val="24"/>
              </w:rPr>
            </w:pPr>
            <w:r w:rsidRPr="006504C0">
              <w:rPr>
                <w:rFonts w:ascii="Times New Roman" w:eastAsia="Times" w:hAnsi="Times New Roman" w:cs="Times New Roman"/>
                <w:sz w:val="24"/>
                <w:szCs w:val="24"/>
              </w:rPr>
              <w:t xml:space="preserve">My communication has been affected by pidgin English </w:t>
            </w:r>
          </w:p>
        </w:tc>
        <w:tc>
          <w:tcPr>
            <w:tcW w:w="90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26</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(104)</w:t>
            </w:r>
          </w:p>
        </w:tc>
        <w:tc>
          <w:tcPr>
            <w:tcW w:w="63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28</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(84)</w:t>
            </w:r>
          </w:p>
        </w:tc>
        <w:tc>
          <w:tcPr>
            <w:tcW w:w="63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26</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(52)</w:t>
            </w:r>
          </w:p>
        </w:tc>
        <w:tc>
          <w:tcPr>
            <w:tcW w:w="72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20</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(20)</w:t>
            </w:r>
          </w:p>
        </w:tc>
        <w:tc>
          <w:tcPr>
            <w:tcW w:w="81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100</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(260)</w:t>
            </w:r>
          </w:p>
        </w:tc>
        <w:tc>
          <w:tcPr>
            <w:tcW w:w="90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2.6</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(2.6)</w:t>
            </w:r>
          </w:p>
        </w:tc>
      </w:tr>
      <w:tr w:rsidR="006504C0" w:rsidRPr="006504C0" w:rsidTr="009A1124">
        <w:trPr>
          <w:trHeight w:val="611"/>
        </w:trPr>
        <w:tc>
          <w:tcPr>
            <w:tcW w:w="63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5</w:t>
            </w:r>
          </w:p>
        </w:tc>
        <w:tc>
          <w:tcPr>
            <w:tcW w:w="3870" w:type="dxa"/>
            <w:vAlign w:val="bottom"/>
          </w:tcPr>
          <w:p w:rsidR="006504C0" w:rsidRPr="006504C0" w:rsidRDefault="006504C0" w:rsidP="001C34AE">
            <w:pPr>
              <w:spacing w:line="240" w:lineRule="auto"/>
              <w:ind w:left="100"/>
              <w:rPr>
                <w:rFonts w:ascii="Times New Roman" w:hAnsi="Times New Roman" w:cs="Times New Roman"/>
                <w:sz w:val="24"/>
                <w:szCs w:val="24"/>
              </w:rPr>
            </w:pPr>
            <w:r w:rsidRPr="006504C0">
              <w:rPr>
                <w:rFonts w:ascii="Times New Roman" w:eastAsia="Times" w:hAnsi="Times New Roman" w:cs="Times New Roman"/>
                <w:sz w:val="24"/>
                <w:szCs w:val="24"/>
              </w:rPr>
              <w:t>Pidgin English has affected my spoken English such that I cannot end a conversation without using pidgin English</w:t>
            </w:r>
          </w:p>
        </w:tc>
        <w:tc>
          <w:tcPr>
            <w:tcW w:w="90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24</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(96)</w:t>
            </w:r>
          </w:p>
        </w:tc>
        <w:tc>
          <w:tcPr>
            <w:tcW w:w="63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19</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(57)</w:t>
            </w:r>
          </w:p>
        </w:tc>
        <w:tc>
          <w:tcPr>
            <w:tcW w:w="63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24</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(48)</w:t>
            </w:r>
          </w:p>
        </w:tc>
        <w:tc>
          <w:tcPr>
            <w:tcW w:w="72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33</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(33)</w:t>
            </w:r>
          </w:p>
        </w:tc>
        <w:tc>
          <w:tcPr>
            <w:tcW w:w="810" w:type="dxa"/>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100</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sz w:val="24"/>
                <w:szCs w:val="24"/>
              </w:rPr>
              <w:t>(234)</w:t>
            </w:r>
          </w:p>
        </w:tc>
        <w:tc>
          <w:tcPr>
            <w:tcW w:w="900" w:type="dxa"/>
          </w:tcPr>
          <w:p w:rsidR="006504C0" w:rsidRPr="006504C0" w:rsidRDefault="006504C0" w:rsidP="001C34AE">
            <w:pPr>
              <w:spacing w:after="0" w:line="240" w:lineRule="auto"/>
              <w:ind w:left="-90"/>
              <w:jc w:val="center"/>
              <w:rPr>
                <w:rFonts w:ascii="Times New Roman" w:hAnsi="Times New Roman" w:cs="Times New Roman"/>
                <w:bCs/>
                <w:sz w:val="24"/>
                <w:szCs w:val="24"/>
              </w:rPr>
            </w:pPr>
            <w:r w:rsidRPr="006504C0">
              <w:rPr>
                <w:rFonts w:ascii="Times New Roman" w:hAnsi="Times New Roman" w:cs="Times New Roman"/>
                <w:bCs/>
                <w:sz w:val="24"/>
                <w:szCs w:val="24"/>
              </w:rPr>
              <w:t>2.3</w:t>
            </w:r>
          </w:p>
          <w:p w:rsidR="006504C0" w:rsidRPr="006504C0" w:rsidRDefault="006504C0" w:rsidP="001C34AE">
            <w:pPr>
              <w:spacing w:after="0" w:line="240" w:lineRule="auto"/>
              <w:jc w:val="center"/>
              <w:rPr>
                <w:rFonts w:ascii="Times New Roman" w:hAnsi="Times New Roman" w:cs="Times New Roman"/>
                <w:sz w:val="24"/>
                <w:szCs w:val="24"/>
              </w:rPr>
            </w:pPr>
            <w:r w:rsidRPr="006504C0">
              <w:rPr>
                <w:rFonts w:ascii="Times New Roman" w:hAnsi="Times New Roman" w:cs="Times New Roman"/>
                <w:bCs/>
                <w:sz w:val="24"/>
                <w:szCs w:val="24"/>
              </w:rPr>
              <w:t>(2.3)</w:t>
            </w:r>
          </w:p>
        </w:tc>
      </w:tr>
      <w:tr w:rsidR="006504C0" w:rsidRPr="006504C0" w:rsidTr="009A1124">
        <w:trPr>
          <w:trHeight w:val="350"/>
        </w:trPr>
        <w:tc>
          <w:tcPr>
            <w:tcW w:w="630" w:type="dxa"/>
          </w:tcPr>
          <w:p w:rsidR="006504C0" w:rsidRPr="006504C0" w:rsidRDefault="006504C0" w:rsidP="001C34AE">
            <w:pPr>
              <w:spacing w:after="0" w:line="240" w:lineRule="auto"/>
              <w:jc w:val="both"/>
              <w:rPr>
                <w:rFonts w:ascii="Times New Roman" w:hAnsi="Times New Roman" w:cs="Times New Roman"/>
                <w:bCs/>
                <w:color w:val="000000" w:themeColor="text1"/>
                <w:sz w:val="24"/>
                <w:szCs w:val="24"/>
              </w:rPr>
            </w:pPr>
            <w:r w:rsidRPr="006504C0">
              <w:rPr>
                <w:rFonts w:ascii="Times New Roman" w:hAnsi="Times New Roman" w:cs="Times New Roman"/>
                <w:bCs/>
                <w:color w:val="000000" w:themeColor="text1"/>
                <w:sz w:val="24"/>
                <w:szCs w:val="24"/>
              </w:rPr>
              <w:t>6.</w:t>
            </w:r>
          </w:p>
        </w:tc>
        <w:tc>
          <w:tcPr>
            <w:tcW w:w="3870" w:type="dxa"/>
          </w:tcPr>
          <w:p w:rsidR="006504C0" w:rsidRPr="006504C0" w:rsidRDefault="006504C0" w:rsidP="001C34AE">
            <w:pPr>
              <w:spacing w:after="0" w:line="240" w:lineRule="auto"/>
              <w:jc w:val="both"/>
              <w:rPr>
                <w:rFonts w:ascii="Times New Roman" w:hAnsi="Times New Roman" w:cs="Times New Roman"/>
                <w:bCs/>
                <w:sz w:val="24"/>
                <w:szCs w:val="24"/>
              </w:rPr>
            </w:pPr>
            <w:r w:rsidRPr="006504C0">
              <w:rPr>
                <w:rFonts w:ascii="Times New Roman" w:eastAsia="Times" w:hAnsi="Times New Roman" w:cs="Times New Roman"/>
                <w:sz w:val="24"/>
                <w:szCs w:val="24"/>
              </w:rPr>
              <w:t>I use Pidgin English in Examination Unknowingly</w:t>
            </w:r>
          </w:p>
        </w:tc>
        <w:tc>
          <w:tcPr>
            <w:tcW w:w="900" w:type="dxa"/>
          </w:tcPr>
          <w:p w:rsidR="006504C0" w:rsidRPr="006504C0" w:rsidRDefault="006504C0" w:rsidP="001C34AE">
            <w:pPr>
              <w:spacing w:after="0" w:line="240" w:lineRule="auto"/>
              <w:ind w:left="-90"/>
              <w:jc w:val="center"/>
              <w:rPr>
                <w:rFonts w:ascii="Times New Roman" w:hAnsi="Times New Roman" w:cs="Times New Roman"/>
                <w:bCs/>
                <w:sz w:val="24"/>
                <w:szCs w:val="24"/>
              </w:rPr>
            </w:pPr>
            <w:r w:rsidRPr="006504C0">
              <w:rPr>
                <w:rFonts w:ascii="Times New Roman" w:hAnsi="Times New Roman" w:cs="Times New Roman"/>
                <w:bCs/>
                <w:sz w:val="24"/>
                <w:szCs w:val="24"/>
              </w:rPr>
              <w:t>33</w:t>
            </w:r>
          </w:p>
          <w:p w:rsidR="006504C0" w:rsidRPr="006504C0" w:rsidRDefault="006504C0" w:rsidP="001C34AE">
            <w:pPr>
              <w:spacing w:after="0" w:line="240" w:lineRule="auto"/>
              <w:ind w:left="-90"/>
              <w:jc w:val="center"/>
              <w:rPr>
                <w:rFonts w:ascii="Times New Roman" w:hAnsi="Times New Roman" w:cs="Times New Roman"/>
                <w:bCs/>
                <w:sz w:val="24"/>
                <w:szCs w:val="24"/>
              </w:rPr>
            </w:pPr>
            <w:r w:rsidRPr="006504C0">
              <w:rPr>
                <w:rFonts w:ascii="Times New Roman" w:hAnsi="Times New Roman" w:cs="Times New Roman"/>
                <w:bCs/>
                <w:sz w:val="24"/>
                <w:szCs w:val="24"/>
              </w:rPr>
              <w:t>(132)</w:t>
            </w:r>
          </w:p>
        </w:tc>
        <w:tc>
          <w:tcPr>
            <w:tcW w:w="630" w:type="dxa"/>
          </w:tcPr>
          <w:p w:rsidR="006504C0" w:rsidRPr="006504C0" w:rsidRDefault="006504C0" w:rsidP="001C34AE">
            <w:pPr>
              <w:spacing w:after="0" w:line="240" w:lineRule="auto"/>
              <w:ind w:left="-90"/>
              <w:jc w:val="center"/>
              <w:rPr>
                <w:rFonts w:ascii="Times New Roman" w:hAnsi="Times New Roman" w:cs="Times New Roman"/>
                <w:bCs/>
                <w:sz w:val="24"/>
                <w:szCs w:val="24"/>
              </w:rPr>
            </w:pPr>
            <w:r w:rsidRPr="006504C0">
              <w:rPr>
                <w:rFonts w:ascii="Times New Roman" w:hAnsi="Times New Roman" w:cs="Times New Roman"/>
                <w:bCs/>
                <w:sz w:val="24"/>
                <w:szCs w:val="24"/>
              </w:rPr>
              <w:t>26</w:t>
            </w:r>
          </w:p>
          <w:p w:rsidR="006504C0" w:rsidRPr="006504C0" w:rsidRDefault="006504C0" w:rsidP="001C34AE">
            <w:pPr>
              <w:spacing w:after="0" w:line="240" w:lineRule="auto"/>
              <w:ind w:left="-90"/>
              <w:jc w:val="center"/>
              <w:rPr>
                <w:rFonts w:ascii="Times New Roman" w:hAnsi="Times New Roman" w:cs="Times New Roman"/>
                <w:bCs/>
                <w:sz w:val="24"/>
                <w:szCs w:val="24"/>
              </w:rPr>
            </w:pPr>
            <w:r w:rsidRPr="006504C0">
              <w:rPr>
                <w:rFonts w:ascii="Times New Roman" w:hAnsi="Times New Roman" w:cs="Times New Roman"/>
                <w:bCs/>
                <w:sz w:val="24"/>
                <w:szCs w:val="24"/>
              </w:rPr>
              <w:t>(78)</w:t>
            </w:r>
          </w:p>
        </w:tc>
        <w:tc>
          <w:tcPr>
            <w:tcW w:w="630" w:type="dxa"/>
          </w:tcPr>
          <w:p w:rsidR="006504C0" w:rsidRPr="006504C0" w:rsidRDefault="006504C0" w:rsidP="001C34AE">
            <w:pPr>
              <w:spacing w:after="0" w:line="240" w:lineRule="auto"/>
              <w:ind w:left="-90"/>
              <w:jc w:val="center"/>
              <w:rPr>
                <w:rFonts w:ascii="Times New Roman" w:hAnsi="Times New Roman" w:cs="Times New Roman"/>
                <w:bCs/>
                <w:sz w:val="24"/>
                <w:szCs w:val="24"/>
              </w:rPr>
            </w:pPr>
            <w:r w:rsidRPr="006504C0">
              <w:rPr>
                <w:rFonts w:ascii="Times New Roman" w:hAnsi="Times New Roman" w:cs="Times New Roman"/>
                <w:bCs/>
                <w:sz w:val="24"/>
                <w:szCs w:val="24"/>
              </w:rPr>
              <w:t>21</w:t>
            </w:r>
          </w:p>
          <w:p w:rsidR="006504C0" w:rsidRPr="006504C0" w:rsidRDefault="006504C0" w:rsidP="001C34AE">
            <w:pPr>
              <w:spacing w:after="0" w:line="240" w:lineRule="auto"/>
              <w:ind w:left="-90"/>
              <w:jc w:val="center"/>
              <w:rPr>
                <w:rFonts w:ascii="Times New Roman" w:hAnsi="Times New Roman" w:cs="Times New Roman"/>
                <w:bCs/>
                <w:sz w:val="24"/>
                <w:szCs w:val="24"/>
              </w:rPr>
            </w:pPr>
            <w:r w:rsidRPr="006504C0">
              <w:rPr>
                <w:rFonts w:ascii="Times New Roman" w:hAnsi="Times New Roman" w:cs="Times New Roman"/>
                <w:bCs/>
                <w:sz w:val="24"/>
                <w:szCs w:val="24"/>
              </w:rPr>
              <w:t>(42)</w:t>
            </w:r>
          </w:p>
        </w:tc>
        <w:tc>
          <w:tcPr>
            <w:tcW w:w="720" w:type="dxa"/>
          </w:tcPr>
          <w:p w:rsidR="006504C0" w:rsidRPr="006504C0" w:rsidRDefault="006504C0" w:rsidP="001C34AE">
            <w:pPr>
              <w:spacing w:after="0" w:line="240" w:lineRule="auto"/>
              <w:ind w:left="-90"/>
              <w:jc w:val="center"/>
              <w:rPr>
                <w:rFonts w:ascii="Times New Roman" w:hAnsi="Times New Roman" w:cs="Times New Roman"/>
                <w:bCs/>
                <w:sz w:val="24"/>
                <w:szCs w:val="24"/>
              </w:rPr>
            </w:pPr>
            <w:r w:rsidRPr="006504C0">
              <w:rPr>
                <w:rFonts w:ascii="Times New Roman" w:hAnsi="Times New Roman" w:cs="Times New Roman"/>
                <w:bCs/>
                <w:sz w:val="24"/>
                <w:szCs w:val="24"/>
              </w:rPr>
              <w:t>20</w:t>
            </w:r>
          </w:p>
          <w:p w:rsidR="006504C0" w:rsidRPr="006504C0" w:rsidRDefault="006504C0" w:rsidP="001C34AE">
            <w:pPr>
              <w:spacing w:after="0" w:line="240" w:lineRule="auto"/>
              <w:ind w:left="-90"/>
              <w:jc w:val="center"/>
              <w:rPr>
                <w:rFonts w:ascii="Times New Roman" w:hAnsi="Times New Roman" w:cs="Times New Roman"/>
                <w:bCs/>
                <w:sz w:val="24"/>
                <w:szCs w:val="24"/>
              </w:rPr>
            </w:pPr>
            <w:r w:rsidRPr="006504C0">
              <w:rPr>
                <w:rFonts w:ascii="Times New Roman" w:hAnsi="Times New Roman" w:cs="Times New Roman"/>
                <w:bCs/>
                <w:sz w:val="24"/>
                <w:szCs w:val="24"/>
              </w:rPr>
              <w:t>(20)</w:t>
            </w:r>
          </w:p>
        </w:tc>
        <w:tc>
          <w:tcPr>
            <w:tcW w:w="810" w:type="dxa"/>
          </w:tcPr>
          <w:p w:rsidR="006504C0" w:rsidRPr="006504C0" w:rsidRDefault="006504C0" w:rsidP="001C34AE">
            <w:pPr>
              <w:spacing w:after="0" w:line="240" w:lineRule="auto"/>
              <w:ind w:left="-90"/>
              <w:jc w:val="center"/>
              <w:rPr>
                <w:rFonts w:ascii="Times New Roman" w:hAnsi="Times New Roman" w:cs="Times New Roman"/>
                <w:bCs/>
                <w:sz w:val="24"/>
                <w:szCs w:val="24"/>
              </w:rPr>
            </w:pPr>
            <w:r w:rsidRPr="006504C0">
              <w:rPr>
                <w:rFonts w:ascii="Times New Roman" w:hAnsi="Times New Roman" w:cs="Times New Roman"/>
                <w:bCs/>
                <w:sz w:val="24"/>
                <w:szCs w:val="24"/>
              </w:rPr>
              <w:t>100</w:t>
            </w:r>
          </w:p>
          <w:p w:rsidR="006504C0" w:rsidRPr="006504C0" w:rsidRDefault="006504C0" w:rsidP="001C34AE">
            <w:pPr>
              <w:spacing w:after="0" w:line="240" w:lineRule="auto"/>
              <w:ind w:left="-90"/>
              <w:jc w:val="center"/>
              <w:rPr>
                <w:rFonts w:ascii="Times New Roman" w:hAnsi="Times New Roman" w:cs="Times New Roman"/>
                <w:bCs/>
                <w:sz w:val="24"/>
                <w:szCs w:val="24"/>
              </w:rPr>
            </w:pPr>
            <w:r w:rsidRPr="006504C0">
              <w:rPr>
                <w:rFonts w:ascii="Times New Roman" w:hAnsi="Times New Roman" w:cs="Times New Roman"/>
                <w:bCs/>
                <w:sz w:val="24"/>
                <w:szCs w:val="24"/>
              </w:rPr>
              <w:t>(272)</w:t>
            </w:r>
          </w:p>
        </w:tc>
        <w:tc>
          <w:tcPr>
            <w:tcW w:w="900" w:type="dxa"/>
          </w:tcPr>
          <w:p w:rsidR="006504C0" w:rsidRPr="006504C0" w:rsidRDefault="006504C0" w:rsidP="001C34AE">
            <w:pPr>
              <w:spacing w:after="0" w:line="240" w:lineRule="auto"/>
              <w:ind w:left="-90"/>
              <w:jc w:val="center"/>
              <w:rPr>
                <w:rFonts w:ascii="Times New Roman" w:hAnsi="Times New Roman" w:cs="Times New Roman"/>
                <w:bCs/>
                <w:sz w:val="24"/>
                <w:szCs w:val="24"/>
              </w:rPr>
            </w:pPr>
            <w:r w:rsidRPr="006504C0">
              <w:rPr>
                <w:rFonts w:ascii="Times New Roman" w:hAnsi="Times New Roman" w:cs="Times New Roman"/>
                <w:bCs/>
                <w:sz w:val="24"/>
                <w:szCs w:val="24"/>
              </w:rPr>
              <w:t>2.52</w:t>
            </w:r>
          </w:p>
          <w:p w:rsidR="006504C0" w:rsidRPr="006504C0" w:rsidRDefault="006504C0" w:rsidP="001C34AE">
            <w:pPr>
              <w:spacing w:after="0" w:line="240" w:lineRule="auto"/>
              <w:ind w:left="-90"/>
              <w:jc w:val="center"/>
              <w:rPr>
                <w:rFonts w:ascii="Times New Roman" w:hAnsi="Times New Roman" w:cs="Times New Roman"/>
                <w:bCs/>
                <w:sz w:val="24"/>
                <w:szCs w:val="24"/>
              </w:rPr>
            </w:pPr>
            <w:r w:rsidRPr="006504C0">
              <w:rPr>
                <w:rFonts w:ascii="Times New Roman" w:hAnsi="Times New Roman" w:cs="Times New Roman"/>
                <w:bCs/>
                <w:sz w:val="24"/>
                <w:szCs w:val="24"/>
              </w:rPr>
              <w:t>(2.52)</w:t>
            </w:r>
          </w:p>
        </w:tc>
      </w:tr>
      <w:tr w:rsidR="006504C0" w:rsidRPr="006504C0" w:rsidTr="009A1124">
        <w:trPr>
          <w:trHeight w:val="350"/>
        </w:trPr>
        <w:tc>
          <w:tcPr>
            <w:tcW w:w="630" w:type="dxa"/>
          </w:tcPr>
          <w:p w:rsidR="006504C0" w:rsidRPr="006504C0" w:rsidRDefault="006504C0" w:rsidP="001C34AE">
            <w:pPr>
              <w:spacing w:after="0" w:line="240" w:lineRule="auto"/>
              <w:jc w:val="both"/>
              <w:rPr>
                <w:rFonts w:ascii="Times New Roman" w:hAnsi="Times New Roman" w:cs="Times New Roman"/>
                <w:bCs/>
                <w:color w:val="000000" w:themeColor="text1"/>
                <w:sz w:val="24"/>
                <w:szCs w:val="24"/>
              </w:rPr>
            </w:pPr>
          </w:p>
        </w:tc>
        <w:tc>
          <w:tcPr>
            <w:tcW w:w="3870" w:type="dxa"/>
          </w:tcPr>
          <w:p w:rsidR="006504C0" w:rsidRPr="006504C0" w:rsidRDefault="006504C0" w:rsidP="001C34AE">
            <w:pPr>
              <w:spacing w:after="0" w:line="240" w:lineRule="auto"/>
              <w:jc w:val="both"/>
              <w:rPr>
                <w:rFonts w:ascii="Times New Roman" w:eastAsia="Times" w:hAnsi="Times New Roman" w:cs="Times New Roman"/>
                <w:sz w:val="24"/>
                <w:szCs w:val="24"/>
              </w:rPr>
            </w:pPr>
            <w:r w:rsidRPr="006504C0">
              <w:rPr>
                <w:rFonts w:ascii="Times New Roman" w:hAnsi="Times New Roman" w:cs="Times New Roman"/>
                <w:b/>
                <w:color w:val="000000" w:themeColor="text1"/>
                <w:sz w:val="24"/>
                <w:szCs w:val="24"/>
              </w:rPr>
              <w:t>Average mean ∑X</w:t>
            </w:r>
            <w:r w:rsidRPr="006504C0">
              <w:rPr>
                <w:rFonts w:ascii="Times New Roman" w:hAnsi="Times New Roman" w:cs="Times New Roman"/>
                <w:b/>
                <w:color w:val="000000" w:themeColor="text1"/>
                <w:sz w:val="24"/>
                <w:szCs w:val="24"/>
                <w:vertAlign w:val="superscript"/>
              </w:rPr>
              <w:t>2</w:t>
            </w:r>
            <w:r w:rsidRPr="006504C0">
              <w:rPr>
                <w:rFonts w:ascii="Times New Roman" w:hAnsi="Times New Roman" w:cs="Times New Roman"/>
                <w:b/>
                <w:color w:val="000000" w:themeColor="text1"/>
                <w:sz w:val="24"/>
                <w:szCs w:val="24"/>
              </w:rPr>
              <w:t>/N</w:t>
            </w:r>
          </w:p>
        </w:tc>
        <w:tc>
          <w:tcPr>
            <w:tcW w:w="900" w:type="dxa"/>
          </w:tcPr>
          <w:p w:rsidR="006504C0" w:rsidRPr="006504C0" w:rsidRDefault="006504C0" w:rsidP="001C34AE">
            <w:pPr>
              <w:spacing w:after="0" w:line="240" w:lineRule="auto"/>
              <w:ind w:left="-90"/>
              <w:jc w:val="center"/>
              <w:rPr>
                <w:rFonts w:ascii="Times New Roman" w:hAnsi="Times New Roman" w:cs="Times New Roman"/>
                <w:bCs/>
                <w:sz w:val="24"/>
                <w:szCs w:val="24"/>
              </w:rPr>
            </w:pPr>
          </w:p>
        </w:tc>
        <w:tc>
          <w:tcPr>
            <w:tcW w:w="630" w:type="dxa"/>
          </w:tcPr>
          <w:p w:rsidR="006504C0" w:rsidRPr="006504C0" w:rsidRDefault="006504C0" w:rsidP="001C34AE">
            <w:pPr>
              <w:spacing w:after="0" w:line="240" w:lineRule="auto"/>
              <w:ind w:left="-90"/>
              <w:jc w:val="center"/>
              <w:rPr>
                <w:rFonts w:ascii="Times New Roman" w:hAnsi="Times New Roman" w:cs="Times New Roman"/>
                <w:bCs/>
                <w:sz w:val="24"/>
                <w:szCs w:val="24"/>
              </w:rPr>
            </w:pPr>
          </w:p>
        </w:tc>
        <w:tc>
          <w:tcPr>
            <w:tcW w:w="630" w:type="dxa"/>
          </w:tcPr>
          <w:p w:rsidR="006504C0" w:rsidRPr="006504C0" w:rsidRDefault="006504C0" w:rsidP="001C34AE">
            <w:pPr>
              <w:spacing w:after="0" w:line="240" w:lineRule="auto"/>
              <w:ind w:left="-90"/>
              <w:jc w:val="center"/>
              <w:rPr>
                <w:rFonts w:ascii="Times New Roman" w:hAnsi="Times New Roman" w:cs="Times New Roman"/>
                <w:bCs/>
                <w:sz w:val="24"/>
                <w:szCs w:val="24"/>
              </w:rPr>
            </w:pPr>
          </w:p>
        </w:tc>
        <w:tc>
          <w:tcPr>
            <w:tcW w:w="720" w:type="dxa"/>
          </w:tcPr>
          <w:p w:rsidR="006504C0" w:rsidRPr="006504C0" w:rsidRDefault="006504C0" w:rsidP="001C34AE">
            <w:pPr>
              <w:spacing w:after="0" w:line="240" w:lineRule="auto"/>
              <w:ind w:left="-90"/>
              <w:jc w:val="center"/>
              <w:rPr>
                <w:rFonts w:ascii="Times New Roman" w:hAnsi="Times New Roman" w:cs="Times New Roman"/>
                <w:bCs/>
                <w:sz w:val="24"/>
                <w:szCs w:val="24"/>
              </w:rPr>
            </w:pPr>
          </w:p>
        </w:tc>
        <w:tc>
          <w:tcPr>
            <w:tcW w:w="810" w:type="dxa"/>
          </w:tcPr>
          <w:p w:rsidR="006504C0" w:rsidRPr="006504C0" w:rsidRDefault="006504C0" w:rsidP="001C34AE">
            <w:pPr>
              <w:spacing w:after="0" w:line="240" w:lineRule="auto"/>
              <w:ind w:left="-90"/>
              <w:jc w:val="center"/>
              <w:rPr>
                <w:rFonts w:ascii="Times New Roman" w:hAnsi="Times New Roman" w:cs="Times New Roman"/>
                <w:bCs/>
                <w:sz w:val="24"/>
                <w:szCs w:val="24"/>
              </w:rPr>
            </w:pPr>
          </w:p>
        </w:tc>
        <w:tc>
          <w:tcPr>
            <w:tcW w:w="900" w:type="dxa"/>
          </w:tcPr>
          <w:p w:rsidR="006504C0" w:rsidRPr="006504C0" w:rsidRDefault="006504C0" w:rsidP="001C34AE">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2.50</w:t>
            </w:r>
          </w:p>
        </w:tc>
      </w:tr>
    </w:tbl>
    <w:p w:rsidR="006504C0" w:rsidRPr="006504C0" w:rsidRDefault="006504C0" w:rsidP="006504C0">
      <w:pPr>
        <w:spacing w:after="0" w:line="480" w:lineRule="auto"/>
        <w:jc w:val="both"/>
        <w:rPr>
          <w:rFonts w:ascii="Times New Roman" w:hAnsi="Times New Roman" w:cs="Times New Roman"/>
          <w:b/>
          <w:sz w:val="24"/>
          <w:szCs w:val="24"/>
        </w:rPr>
      </w:pPr>
      <w:r w:rsidRPr="006504C0">
        <w:rPr>
          <w:rFonts w:ascii="Times New Roman" w:hAnsi="Times New Roman" w:cs="Times New Roman"/>
          <w:b/>
          <w:sz w:val="24"/>
          <w:szCs w:val="24"/>
        </w:rPr>
        <w:t>Source: Research survey (2025)</w:t>
      </w:r>
    </w:p>
    <w:p w:rsidR="006504C0" w:rsidRPr="006504C0" w:rsidRDefault="006504C0" w:rsidP="006504C0">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Table 5 shows that the six (6) items of the questionnaire had highest mean of 2.7 and lowest mean of 2.3. The rule is that any mean below 2.50 is disagreed, while any mean equal to or greater than 2.50 is agreed.  This implies that four of the six questionnaire items with mean scores (2.62, 2.7, 2.6 and 2.52) agreed to the statements, while two items had mean scores that disagreed to the statements (2.4, 2.3). Therefore, this implies that the</w:t>
      </w:r>
      <w:r w:rsidRPr="006504C0">
        <w:rPr>
          <w:rFonts w:ascii="Times New Roman" w:hAnsi="Times New Roman" w:cs="Times New Roman"/>
          <w:b/>
          <w:bCs/>
          <w:sz w:val="24"/>
          <w:szCs w:val="24"/>
        </w:rPr>
        <w:t xml:space="preserve"> </w:t>
      </w:r>
      <w:r w:rsidRPr="006504C0">
        <w:rPr>
          <w:rFonts w:ascii="Times New Roman" w:hAnsi="Times New Roman" w:cs="Times New Roman"/>
          <w:sz w:val="24"/>
          <w:szCs w:val="24"/>
        </w:rPr>
        <w:t xml:space="preserve">harm </w:t>
      </w:r>
      <w:r w:rsidRPr="006504C0">
        <w:rPr>
          <w:rFonts w:ascii="Times New Roman" w:hAnsi="Times New Roman" w:cs="Times New Roman"/>
          <w:sz w:val="24"/>
          <w:szCs w:val="24"/>
        </w:rPr>
        <w:lastRenderedPageBreak/>
        <w:t>done by pidgin English on the speaking competency of senior secondary school students. This fact is buttressed by the responses of the respondents considering the average mean, 2.50, which is greater than 2.50.</w:t>
      </w:r>
    </w:p>
    <w:p w:rsidR="006504C0" w:rsidRPr="006504C0" w:rsidRDefault="006504C0" w:rsidP="006504C0">
      <w:pPr>
        <w:spacing w:line="480" w:lineRule="auto"/>
        <w:jc w:val="both"/>
        <w:rPr>
          <w:rFonts w:ascii="Times New Roman" w:hAnsi="Times New Roman" w:cs="Times New Roman"/>
          <w:b/>
          <w:sz w:val="24"/>
          <w:szCs w:val="24"/>
        </w:rPr>
      </w:pPr>
      <w:r w:rsidRPr="006504C0">
        <w:rPr>
          <w:rFonts w:ascii="Times New Roman" w:hAnsi="Times New Roman" w:cs="Times New Roman"/>
          <w:b/>
          <w:sz w:val="24"/>
          <w:szCs w:val="24"/>
        </w:rPr>
        <w:t xml:space="preserve">Research Question 3: </w:t>
      </w:r>
      <w:r w:rsidRPr="006504C0">
        <w:rPr>
          <w:rFonts w:ascii="Times New Roman" w:hAnsi="Times New Roman" w:cs="Times New Roman"/>
          <w:b/>
          <w:bCs/>
          <w:sz w:val="24"/>
          <w:szCs w:val="24"/>
        </w:rPr>
        <w:t>What can be done to mitigate the effect of pidgin English on the standard English usage among senior secondary schools?</w:t>
      </w:r>
      <w:r w:rsidRPr="006504C0">
        <w:rPr>
          <w:rFonts w:ascii="Times New Roman" w:hAnsi="Times New Roman" w:cs="Times New Roman"/>
          <w:b/>
          <w:sz w:val="24"/>
          <w:szCs w:val="24"/>
        </w:rPr>
        <w:t xml:space="preserve"> </w:t>
      </w:r>
    </w:p>
    <w:p w:rsidR="006504C0" w:rsidRPr="006504C0" w:rsidRDefault="006504C0" w:rsidP="006504C0">
      <w:pPr>
        <w:spacing w:line="480" w:lineRule="auto"/>
        <w:jc w:val="both"/>
        <w:rPr>
          <w:rFonts w:ascii="Times New Roman" w:hAnsi="Times New Roman" w:cs="Times New Roman"/>
          <w:b/>
          <w:sz w:val="24"/>
          <w:szCs w:val="24"/>
        </w:rPr>
      </w:pPr>
      <w:r w:rsidRPr="006504C0">
        <w:rPr>
          <w:rFonts w:ascii="Times New Roman" w:hAnsi="Times New Roman" w:cs="Times New Roman"/>
          <w:b/>
          <w:sz w:val="24"/>
          <w:szCs w:val="24"/>
        </w:rPr>
        <w:t>Table 6: T</w:t>
      </w:r>
      <w:r w:rsidRPr="006504C0">
        <w:rPr>
          <w:rFonts w:ascii="Times New Roman" w:hAnsi="Times New Roman" w:cs="Times New Roman"/>
          <w:b/>
          <w:bCs/>
          <w:sz w:val="24"/>
          <w:szCs w:val="24"/>
        </w:rPr>
        <w:t>o mitigate the effect of pidgin English on the standard English usage among senior secondary schools</w:t>
      </w:r>
      <w:r w:rsidRPr="006504C0">
        <w:rPr>
          <w:rFonts w:ascii="Times New Roman" w:hAnsi="Times New Roman" w:cs="Times New Roman"/>
          <w:b/>
          <w:sz w:val="24"/>
          <w:szCs w:val="24"/>
        </w:rPr>
        <w:t>.</w:t>
      </w:r>
    </w:p>
    <w:tbl>
      <w:tblPr>
        <w:tblStyle w:val="TableGrid"/>
        <w:tblW w:w="8280" w:type="dxa"/>
        <w:tblInd w:w="-185" w:type="dxa"/>
        <w:tblLook w:val="04A0" w:firstRow="1" w:lastRow="0" w:firstColumn="1" w:lastColumn="0" w:noHBand="0" w:noVBand="1"/>
      </w:tblPr>
      <w:tblGrid>
        <w:gridCol w:w="590"/>
        <w:gridCol w:w="3322"/>
        <w:gridCol w:w="736"/>
        <w:gridCol w:w="736"/>
        <w:gridCol w:w="616"/>
        <w:gridCol w:w="616"/>
        <w:gridCol w:w="861"/>
        <w:gridCol w:w="803"/>
      </w:tblGrid>
      <w:tr w:rsidR="006504C0" w:rsidRPr="006504C0" w:rsidTr="009A1124">
        <w:trPr>
          <w:trHeight w:val="584"/>
        </w:trPr>
        <w:tc>
          <w:tcPr>
            <w:tcW w:w="590" w:type="dxa"/>
            <w:tcBorders>
              <w:bottom w:val="single" w:sz="4" w:space="0" w:color="auto"/>
            </w:tcBorders>
          </w:tcPr>
          <w:p w:rsidR="006504C0" w:rsidRPr="006504C0" w:rsidRDefault="006504C0" w:rsidP="001C34AE">
            <w:pPr>
              <w:spacing w:after="0" w:line="240" w:lineRule="auto"/>
              <w:jc w:val="both"/>
              <w:rPr>
                <w:rFonts w:ascii="Times New Roman" w:hAnsi="Times New Roman" w:cs="Times New Roman"/>
                <w:b/>
                <w:sz w:val="24"/>
                <w:szCs w:val="24"/>
              </w:rPr>
            </w:pPr>
            <w:r w:rsidRPr="006504C0">
              <w:rPr>
                <w:rFonts w:ascii="Times New Roman" w:hAnsi="Times New Roman" w:cs="Times New Roman"/>
                <w:b/>
                <w:sz w:val="24"/>
                <w:szCs w:val="24"/>
              </w:rPr>
              <w:t>S/N</w:t>
            </w:r>
          </w:p>
        </w:tc>
        <w:tc>
          <w:tcPr>
            <w:tcW w:w="3400" w:type="dxa"/>
            <w:tcBorders>
              <w:bottom w:val="single" w:sz="4" w:space="0" w:color="auto"/>
            </w:tcBorders>
          </w:tcPr>
          <w:p w:rsidR="006504C0" w:rsidRPr="006504C0" w:rsidRDefault="006504C0" w:rsidP="001C34AE">
            <w:pPr>
              <w:spacing w:after="0" w:line="240" w:lineRule="auto"/>
              <w:jc w:val="both"/>
              <w:rPr>
                <w:rFonts w:ascii="Times New Roman" w:hAnsi="Times New Roman" w:cs="Times New Roman"/>
                <w:b/>
                <w:sz w:val="24"/>
                <w:szCs w:val="24"/>
              </w:rPr>
            </w:pPr>
            <w:r w:rsidRPr="006504C0">
              <w:rPr>
                <w:rFonts w:ascii="Times New Roman" w:hAnsi="Times New Roman" w:cs="Times New Roman"/>
                <w:b/>
                <w:sz w:val="24"/>
                <w:szCs w:val="24"/>
              </w:rPr>
              <w:t>Questionnaire Items</w:t>
            </w:r>
          </w:p>
        </w:tc>
        <w:tc>
          <w:tcPr>
            <w:tcW w:w="736" w:type="dxa"/>
            <w:tcBorders>
              <w:bottom w:val="single" w:sz="4" w:space="0" w:color="auto"/>
            </w:tcBorders>
          </w:tcPr>
          <w:p w:rsidR="006504C0" w:rsidRPr="006504C0" w:rsidRDefault="006504C0" w:rsidP="001C34AE">
            <w:pPr>
              <w:spacing w:after="0" w:line="240" w:lineRule="auto"/>
              <w:jc w:val="both"/>
              <w:rPr>
                <w:rFonts w:ascii="Times New Roman" w:hAnsi="Times New Roman" w:cs="Times New Roman"/>
                <w:b/>
                <w:sz w:val="24"/>
                <w:szCs w:val="24"/>
              </w:rPr>
            </w:pPr>
            <w:r w:rsidRPr="006504C0">
              <w:rPr>
                <w:rFonts w:ascii="Times New Roman" w:hAnsi="Times New Roman" w:cs="Times New Roman"/>
                <w:b/>
                <w:sz w:val="24"/>
                <w:szCs w:val="24"/>
              </w:rPr>
              <w:t>SA</w:t>
            </w:r>
          </w:p>
          <w:p w:rsidR="006504C0" w:rsidRPr="006504C0" w:rsidRDefault="006504C0" w:rsidP="001C34AE">
            <w:pPr>
              <w:spacing w:after="0" w:line="240" w:lineRule="auto"/>
              <w:jc w:val="both"/>
              <w:rPr>
                <w:rFonts w:ascii="Times New Roman" w:hAnsi="Times New Roman" w:cs="Times New Roman"/>
                <w:b/>
                <w:sz w:val="24"/>
                <w:szCs w:val="24"/>
              </w:rPr>
            </w:pPr>
            <w:r w:rsidRPr="006504C0">
              <w:rPr>
                <w:rFonts w:ascii="Times New Roman" w:hAnsi="Times New Roman" w:cs="Times New Roman"/>
                <w:b/>
                <w:sz w:val="24"/>
                <w:szCs w:val="24"/>
              </w:rPr>
              <w:t>(4)</w:t>
            </w:r>
          </w:p>
        </w:tc>
        <w:tc>
          <w:tcPr>
            <w:tcW w:w="736" w:type="dxa"/>
            <w:tcBorders>
              <w:bottom w:val="single" w:sz="4" w:space="0" w:color="auto"/>
            </w:tcBorders>
          </w:tcPr>
          <w:p w:rsidR="006504C0" w:rsidRPr="006504C0" w:rsidRDefault="006504C0" w:rsidP="001C34AE">
            <w:pPr>
              <w:spacing w:after="0" w:line="240" w:lineRule="auto"/>
              <w:jc w:val="both"/>
              <w:rPr>
                <w:rFonts w:ascii="Times New Roman" w:hAnsi="Times New Roman" w:cs="Times New Roman"/>
                <w:b/>
                <w:sz w:val="24"/>
                <w:szCs w:val="24"/>
              </w:rPr>
            </w:pPr>
            <w:r w:rsidRPr="006504C0">
              <w:rPr>
                <w:rFonts w:ascii="Times New Roman" w:hAnsi="Times New Roman" w:cs="Times New Roman"/>
                <w:b/>
                <w:sz w:val="24"/>
                <w:szCs w:val="24"/>
              </w:rPr>
              <w:t>A</w:t>
            </w:r>
          </w:p>
          <w:p w:rsidR="006504C0" w:rsidRPr="006504C0" w:rsidRDefault="006504C0" w:rsidP="001C34AE">
            <w:pPr>
              <w:spacing w:after="0" w:line="240" w:lineRule="auto"/>
              <w:jc w:val="both"/>
              <w:rPr>
                <w:rFonts w:ascii="Times New Roman" w:hAnsi="Times New Roman" w:cs="Times New Roman"/>
                <w:b/>
                <w:sz w:val="24"/>
                <w:szCs w:val="24"/>
              </w:rPr>
            </w:pPr>
            <w:r w:rsidRPr="006504C0">
              <w:rPr>
                <w:rFonts w:ascii="Times New Roman" w:hAnsi="Times New Roman" w:cs="Times New Roman"/>
                <w:b/>
                <w:sz w:val="24"/>
                <w:szCs w:val="24"/>
              </w:rPr>
              <w:t>(3)</w:t>
            </w:r>
          </w:p>
        </w:tc>
        <w:tc>
          <w:tcPr>
            <w:tcW w:w="616" w:type="dxa"/>
            <w:tcBorders>
              <w:bottom w:val="single" w:sz="4" w:space="0" w:color="auto"/>
            </w:tcBorders>
          </w:tcPr>
          <w:p w:rsidR="006504C0" w:rsidRPr="006504C0" w:rsidRDefault="006504C0" w:rsidP="001C34AE">
            <w:pPr>
              <w:spacing w:after="0" w:line="240" w:lineRule="auto"/>
              <w:jc w:val="both"/>
              <w:rPr>
                <w:rFonts w:ascii="Times New Roman" w:hAnsi="Times New Roman" w:cs="Times New Roman"/>
                <w:b/>
                <w:sz w:val="24"/>
                <w:szCs w:val="24"/>
              </w:rPr>
            </w:pPr>
            <w:r w:rsidRPr="006504C0">
              <w:rPr>
                <w:rFonts w:ascii="Times New Roman" w:hAnsi="Times New Roman" w:cs="Times New Roman"/>
                <w:b/>
                <w:sz w:val="24"/>
                <w:szCs w:val="24"/>
              </w:rPr>
              <w:t>D</w:t>
            </w:r>
          </w:p>
          <w:p w:rsidR="006504C0" w:rsidRPr="006504C0" w:rsidRDefault="006504C0" w:rsidP="001C34AE">
            <w:pPr>
              <w:spacing w:after="0" w:line="240" w:lineRule="auto"/>
              <w:jc w:val="both"/>
              <w:rPr>
                <w:rFonts w:ascii="Times New Roman" w:hAnsi="Times New Roman" w:cs="Times New Roman"/>
                <w:b/>
                <w:sz w:val="24"/>
                <w:szCs w:val="24"/>
              </w:rPr>
            </w:pPr>
            <w:r w:rsidRPr="006504C0">
              <w:rPr>
                <w:rFonts w:ascii="Times New Roman" w:hAnsi="Times New Roman" w:cs="Times New Roman"/>
                <w:b/>
                <w:sz w:val="24"/>
                <w:szCs w:val="24"/>
              </w:rPr>
              <w:t>(2)</w:t>
            </w:r>
          </w:p>
        </w:tc>
        <w:tc>
          <w:tcPr>
            <w:tcW w:w="616" w:type="dxa"/>
            <w:tcBorders>
              <w:bottom w:val="single" w:sz="4" w:space="0" w:color="auto"/>
            </w:tcBorders>
          </w:tcPr>
          <w:p w:rsidR="006504C0" w:rsidRPr="006504C0" w:rsidRDefault="006504C0" w:rsidP="001C34AE">
            <w:pPr>
              <w:spacing w:after="0" w:line="240" w:lineRule="auto"/>
              <w:jc w:val="both"/>
              <w:rPr>
                <w:rFonts w:ascii="Times New Roman" w:hAnsi="Times New Roman" w:cs="Times New Roman"/>
                <w:b/>
                <w:sz w:val="24"/>
                <w:szCs w:val="24"/>
              </w:rPr>
            </w:pPr>
            <w:r w:rsidRPr="006504C0">
              <w:rPr>
                <w:rFonts w:ascii="Times New Roman" w:hAnsi="Times New Roman" w:cs="Times New Roman"/>
                <w:b/>
                <w:sz w:val="24"/>
                <w:szCs w:val="24"/>
              </w:rPr>
              <w:t>SD</w:t>
            </w:r>
          </w:p>
        </w:tc>
        <w:tc>
          <w:tcPr>
            <w:tcW w:w="866" w:type="dxa"/>
            <w:tcBorders>
              <w:bottom w:val="single" w:sz="4" w:space="0" w:color="auto"/>
            </w:tcBorders>
          </w:tcPr>
          <w:p w:rsidR="006504C0" w:rsidRPr="006504C0" w:rsidRDefault="006504C0" w:rsidP="001C34AE">
            <w:pPr>
              <w:spacing w:after="0" w:line="240" w:lineRule="auto"/>
              <w:jc w:val="both"/>
              <w:rPr>
                <w:rFonts w:ascii="Times New Roman" w:hAnsi="Times New Roman" w:cs="Times New Roman"/>
                <w:b/>
                <w:sz w:val="24"/>
                <w:szCs w:val="24"/>
              </w:rPr>
            </w:pPr>
            <w:r w:rsidRPr="006504C0">
              <w:rPr>
                <w:rFonts w:ascii="Times New Roman" w:hAnsi="Times New Roman" w:cs="Times New Roman"/>
                <w:b/>
                <w:sz w:val="24"/>
                <w:szCs w:val="24"/>
              </w:rPr>
              <w:t>Total</w:t>
            </w:r>
          </w:p>
        </w:tc>
        <w:tc>
          <w:tcPr>
            <w:tcW w:w="720" w:type="dxa"/>
            <w:tcBorders>
              <w:bottom w:val="single" w:sz="4" w:space="0" w:color="auto"/>
            </w:tcBorders>
          </w:tcPr>
          <w:p w:rsidR="006504C0" w:rsidRPr="006504C0" w:rsidRDefault="00000000" w:rsidP="001C34AE">
            <w:pPr>
              <w:spacing w:after="0" w:line="240" w:lineRule="auto"/>
              <w:jc w:val="both"/>
              <w:rPr>
                <w:rFonts w:ascii="Times New Roman" w:hAnsi="Times New Roman" w:cs="Times New Roman"/>
                <w:b/>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p w:rsidR="006504C0" w:rsidRPr="006504C0" w:rsidRDefault="006504C0" w:rsidP="001C34AE">
            <w:pPr>
              <w:spacing w:after="0" w:line="240" w:lineRule="auto"/>
              <w:jc w:val="both"/>
              <w:rPr>
                <w:rFonts w:ascii="Times New Roman" w:hAnsi="Times New Roman" w:cs="Times New Roman"/>
                <w:b/>
                <w:sz w:val="24"/>
                <w:szCs w:val="24"/>
              </w:rPr>
            </w:pPr>
            <w:r w:rsidRPr="006504C0">
              <w:rPr>
                <w:rFonts w:ascii="Times New Roman" w:hAnsi="Times New Roman" w:cs="Times New Roman"/>
                <w:b/>
                <w:sz w:val="24"/>
                <w:szCs w:val="24"/>
              </w:rPr>
              <w:t>Mean</w:t>
            </w:r>
          </w:p>
        </w:tc>
      </w:tr>
      <w:tr w:rsidR="006504C0" w:rsidRPr="006504C0" w:rsidTr="009A1124">
        <w:trPr>
          <w:trHeight w:val="1160"/>
        </w:trPr>
        <w:tc>
          <w:tcPr>
            <w:tcW w:w="590" w:type="dxa"/>
            <w:tcBorders>
              <w:top w:val="single" w:sz="4" w:space="0" w:color="auto"/>
            </w:tcBorders>
          </w:tcPr>
          <w:p w:rsidR="006504C0" w:rsidRPr="006504C0" w:rsidRDefault="006504C0" w:rsidP="001C34AE">
            <w:pPr>
              <w:spacing w:after="0" w:line="24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C</w:t>
            </w:r>
          </w:p>
        </w:tc>
        <w:tc>
          <w:tcPr>
            <w:tcW w:w="3400" w:type="dxa"/>
            <w:tcBorders>
              <w:top w:val="single" w:sz="4" w:space="0" w:color="auto"/>
            </w:tcBorders>
            <w:vAlign w:val="bottom"/>
          </w:tcPr>
          <w:p w:rsidR="006504C0" w:rsidRPr="006504C0" w:rsidRDefault="006504C0" w:rsidP="001C34AE">
            <w:pPr>
              <w:spacing w:line="240" w:lineRule="auto"/>
              <w:ind w:left="100"/>
              <w:rPr>
                <w:rFonts w:ascii="Times New Roman" w:hAnsi="Times New Roman" w:cs="Times New Roman"/>
                <w:b/>
                <w:bCs/>
                <w:sz w:val="24"/>
                <w:szCs w:val="24"/>
              </w:rPr>
            </w:pPr>
            <w:r w:rsidRPr="006504C0">
              <w:rPr>
                <w:rFonts w:ascii="Times New Roman" w:eastAsia="Times" w:hAnsi="Times New Roman" w:cs="Times New Roman"/>
                <w:b/>
                <w:bCs/>
                <w:sz w:val="24"/>
                <w:szCs w:val="24"/>
              </w:rPr>
              <w:t>Ways To</w:t>
            </w:r>
            <w:r w:rsidRPr="006504C0">
              <w:rPr>
                <w:rFonts w:ascii="Times New Roman" w:hAnsi="Times New Roman" w:cs="Times New Roman"/>
                <w:sz w:val="24"/>
                <w:szCs w:val="24"/>
              </w:rPr>
              <w:t xml:space="preserve"> </w:t>
            </w:r>
            <w:r w:rsidRPr="006504C0">
              <w:rPr>
                <w:rFonts w:ascii="Times New Roman" w:eastAsia="Times" w:hAnsi="Times New Roman" w:cs="Times New Roman"/>
                <w:b/>
                <w:bCs/>
                <w:sz w:val="24"/>
                <w:szCs w:val="24"/>
              </w:rPr>
              <w:t>Mitigate the Adverse Effect of Pidgin English on Standard English Usage</w:t>
            </w:r>
          </w:p>
        </w:tc>
        <w:tc>
          <w:tcPr>
            <w:tcW w:w="736" w:type="dxa"/>
            <w:tcBorders>
              <w:top w:val="single" w:sz="4" w:space="0" w:color="auto"/>
            </w:tcBorders>
          </w:tcPr>
          <w:p w:rsidR="006504C0" w:rsidRPr="006504C0" w:rsidRDefault="006504C0" w:rsidP="001C34AE">
            <w:pPr>
              <w:spacing w:after="0" w:line="240" w:lineRule="auto"/>
              <w:jc w:val="both"/>
              <w:rPr>
                <w:rFonts w:ascii="Times New Roman" w:hAnsi="Times New Roman" w:cs="Times New Roman"/>
                <w:b/>
                <w:sz w:val="24"/>
                <w:szCs w:val="24"/>
              </w:rPr>
            </w:pPr>
          </w:p>
        </w:tc>
        <w:tc>
          <w:tcPr>
            <w:tcW w:w="736" w:type="dxa"/>
            <w:tcBorders>
              <w:top w:val="single" w:sz="4" w:space="0" w:color="auto"/>
            </w:tcBorders>
          </w:tcPr>
          <w:p w:rsidR="006504C0" w:rsidRPr="006504C0" w:rsidRDefault="006504C0" w:rsidP="001C34AE">
            <w:pPr>
              <w:spacing w:after="0" w:line="240" w:lineRule="auto"/>
              <w:jc w:val="both"/>
              <w:rPr>
                <w:rFonts w:ascii="Times New Roman" w:hAnsi="Times New Roman" w:cs="Times New Roman"/>
                <w:b/>
                <w:sz w:val="24"/>
                <w:szCs w:val="24"/>
              </w:rPr>
            </w:pPr>
          </w:p>
        </w:tc>
        <w:tc>
          <w:tcPr>
            <w:tcW w:w="616" w:type="dxa"/>
            <w:tcBorders>
              <w:top w:val="single" w:sz="4" w:space="0" w:color="auto"/>
            </w:tcBorders>
          </w:tcPr>
          <w:p w:rsidR="006504C0" w:rsidRPr="006504C0" w:rsidRDefault="006504C0" w:rsidP="001C34AE">
            <w:pPr>
              <w:spacing w:after="0" w:line="240" w:lineRule="auto"/>
              <w:jc w:val="both"/>
              <w:rPr>
                <w:rFonts w:ascii="Times New Roman" w:hAnsi="Times New Roman" w:cs="Times New Roman"/>
                <w:b/>
                <w:sz w:val="24"/>
                <w:szCs w:val="24"/>
              </w:rPr>
            </w:pPr>
          </w:p>
        </w:tc>
        <w:tc>
          <w:tcPr>
            <w:tcW w:w="616" w:type="dxa"/>
            <w:tcBorders>
              <w:top w:val="single" w:sz="4" w:space="0" w:color="auto"/>
            </w:tcBorders>
          </w:tcPr>
          <w:p w:rsidR="006504C0" w:rsidRPr="006504C0" w:rsidRDefault="006504C0" w:rsidP="001C34AE">
            <w:pPr>
              <w:spacing w:after="0" w:line="240" w:lineRule="auto"/>
              <w:jc w:val="both"/>
              <w:rPr>
                <w:rFonts w:ascii="Times New Roman" w:hAnsi="Times New Roman" w:cs="Times New Roman"/>
                <w:b/>
                <w:sz w:val="24"/>
                <w:szCs w:val="24"/>
              </w:rPr>
            </w:pPr>
          </w:p>
        </w:tc>
        <w:tc>
          <w:tcPr>
            <w:tcW w:w="866" w:type="dxa"/>
            <w:tcBorders>
              <w:top w:val="single" w:sz="4" w:space="0" w:color="auto"/>
            </w:tcBorders>
          </w:tcPr>
          <w:p w:rsidR="006504C0" w:rsidRPr="006504C0" w:rsidRDefault="006504C0" w:rsidP="001C34AE">
            <w:pPr>
              <w:spacing w:after="0" w:line="240" w:lineRule="auto"/>
              <w:jc w:val="both"/>
              <w:rPr>
                <w:rFonts w:ascii="Times New Roman" w:hAnsi="Times New Roman" w:cs="Times New Roman"/>
                <w:b/>
                <w:sz w:val="24"/>
                <w:szCs w:val="24"/>
              </w:rPr>
            </w:pPr>
          </w:p>
        </w:tc>
        <w:tc>
          <w:tcPr>
            <w:tcW w:w="720" w:type="dxa"/>
            <w:tcBorders>
              <w:top w:val="single" w:sz="4" w:space="0" w:color="auto"/>
            </w:tcBorders>
          </w:tcPr>
          <w:p w:rsidR="006504C0" w:rsidRPr="006504C0" w:rsidRDefault="006504C0" w:rsidP="001C34AE">
            <w:pPr>
              <w:spacing w:after="0" w:line="240" w:lineRule="auto"/>
              <w:jc w:val="both"/>
              <w:rPr>
                <w:rFonts w:ascii="Times New Roman" w:hAnsi="Times New Roman" w:cs="Times New Roman"/>
                <w:b/>
                <w:sz w:val="24"/>
                <w:szCs w:val="24"/>
              </w:rPr>
            </w:pPr>
          </w:p>
        </w:tc>
      </w:tr>
      <w:tr w:rsidR="006504C0" w:rsidRPr="006504C0" w:rsidTr="009A1124">
        <w:trPr>
          <w:trHeight w:val="584"/>
        </w:trPr>
        <w:tc>
          <w:tcPr>
            <w:tcW w:w="59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1</w:t>
            </w:r>
          </w:p>
        </w:tc>
        <w:tc>
          <w:tcPr>
            <w:tcW w:w="3400" w:type="dxa"/>
            <w:vAlign w:val="bottom"/>
          </w:tcPr>
          <w:p w:rsidR="006504C0" w:rsidRPr="006504C0" w:rsidRDefault="006504C0" w:rsidP="001C34AE">
            <w:pPr>
              <w:spacing w:line="240" w:lineRule="auto"/>
              <w:ind w:left="100"/>
              <w:rPr>
                <w:rFonts w:ascii="Times New Roman" w:hAnsi="Times New Roman" w:cs="Times New Roman"/>
                <w:sz w:val="24"/>
                <w:szCs w:val="24"/>
              </w:rPr>
            </w:pPr>
            <w:r w:rsidRPr="006504C0">
              <w:rPr>
                <w:rFonts w:ascii="Times New Roman" w:eastAsia="Times" w:hAnsi="Times New Roman" w:cs="Times New Roman"/>
                <w:sz w:val="24"/>
                <w:szCs w:val="24"/>
              </w:rPr>
              <w:t>Pidgin English should be prohibited in Nigeria Schools.</w:t>
            </w:r>
          </w:p>
        </w:tc>
        <w:tc>
          <w:tcPr>
            <w:tcW w:w="736"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16</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(64)</w:t>
            </w:r>
          </w:p>
        </w:tc>
        <w:tc>
          <w:tcPr>
            <w:tcW w:w="736"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34</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(102)</w:t>
            </w:r>
          </w:p>
        </w:tc>
        <w:tc>
          <w:tcPr>
            <w:tcW w:w="616"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31</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(62)</w:t>
            </w:r>
          </w:p>
        </w:tc>
        <w:tc>
          <w:tcPr>
            <w:tcW w:w="616"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19</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(19)</w:t>
            </w:r>
          </w:p>
        </w:tc>
        <w:tc>
          <w:tcPr>
            <w:tcW w:w="866"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100</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(247)</w:t>
            </w:r>
          </w:p>
        </w:tc>
        <w:tc>
          <w:tcPr>
            <w:tcW w:w="720"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2.5</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(2.5)</w:t>
            </w:r>
          </w:p>
        </w:tc>
      </w:tr>
      <w:tr w:rsidR="006504C0" w:rsidRPr="006504C0" w:rsidTr="009A1124">
        <w:trPr>
          <w:trHeight w:val="1160"/>
        </w:trPr>
        <w:tc>
          <w:tcPr>
            <w:tcW w:w="59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2</w:t>
            </w:r>
          </w:p>
        </w:tc>
        <w:tc>
          <w:tcPr>
            <w:tcW w:w="3400" w:type="dxa"/>
            <w:vAlign w:val="bottom"/>
          </w:tcPr>
          <w:p w:rsidR="006504C0" w:rsidRPr="006504C0" w:rsidRDefault="006504C0" w:rsidP="001C34AE">
            <w:pPr>
              <w:spacing w:line="240" w:lineRule="auto"/>
              <w:ind w:left="100"/>
              <w:rPr>
                <w:rFonts w:ascii="Times New Roman" w:hAnsi="Times New Roman" w:cs="Times New Roman"/>
                <w:sz w:val="24"/>
                <w:szCs w:val="24"/>
              </w:rPr>
            </w:pPr>
            <w:r w:rsidRPr="006504C0">
              <w:rPr>
                <w:rFonts w:ascii="Times New Roman" w:eastAsia="Times" w:hAnsi="Times New Roman" w:cs="Times New Roman"/>
                <w:sz w:val="24"/>
                <w:szCs w:val="24"/>
              </w:rPr>
              <w:t>There should be regular seminar and workshop to train teachers on effective usage of standard English.</w:t>
            </w:r>
          </w:p>
        </w:tc>
        <w:tc>
          <w:tcPr>
            <w:tcW w:w="736"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21</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(84)</w:t>
            </w:r>
          </w:p>
        </w:tc>
        <w:tc>
          <w:tcPr>
            <w:tcW w:w="736"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19</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(57)</w:t>
            </w:r>
          </w:p>
        </w:tc>
        <w:tc>
          <w:tcPr>
            <w:tcW w:w="616"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31</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(62)</w:t>
            </w:r>
          </w:p>
        </w:tc>
        <w:tc>
          <w:tcPr>
            <w:tcW w:w="616"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29</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(29)</w:t>
            </w:r>
          </w:p>
        </w:tc>
        <w:tc>
          <w:tcPr>
            <w:tcW w:w="866"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100</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232</w:t>
            </w:r>
          </w:p>
        </w:tc>
        <w:tc>
          <w:tcPr>
            <w:tcW w:w="720"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2.3</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(2.3)</w:t>
            </w:r>
          </w:p>
        </w:tc>
      </w:tr>
      <w:tr w:rsidR="006504C0" w:rsidRPr="006504C0" w:rsidTr="009A1124">
        <w:trPr>
          <w:trHeight w:val="602"/>
        </w:trPr>
        <w:tc>
          <w:tcPr>
            <w:tcW w:w="59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3</w:t>
            </w:r>
          </w:p>
        </w:tc>
        <w:tc>
          <w:tcPr>
            <w:tcW w:w="3400" w:type="dxa"/>
            <w:vAlign w:val="bottom"/>
          </w:tcPr>
          <w:p w:rsidR="006504C0" w:rsidRPr="006504C0" w:rsidRDefault="006504C0" w:rsidP="001C34AE">
            <w:pPr>
              <w:spacing w:line="240" w:lineRule="auto"/>
              <w:ind w:left="100"/>
              <w:rPr>
                <w:rFonts w:ascii="Times New Roman" w:hAnsi="Times New Roman" w:cs="Times New Roman"/>
                <w:sz w:val="24"/>
                <w:szCs w:val="24"/>
              </w:rPr>
            </w:pPr>
            <w:r w:rsidRPr="006504C0">
              <w:rPr>
                <w:rFonts w:ascii="Times New Roman" w:eastAsia="Times" w:hAnsi="Times New Roman" w:cs="Times New Roman"/>
                <w:sz w:val="24"/>
                <w:szCs w:val="24"/>
              </w:rPr>
              <w:t>Parents should be made to know the negative effect of pidgin on students’ academic performance.</w:t>
            </w:r>
          </w:p>
        </w:tc>
        <w:tc>
          <w:tcPr>
            <w:tcW w:w="736"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32</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(128)</w:t>
            </w:r>
          </w:p>
        </w:tc>
        <w:tc>
          <w:tcPr>
            <w:tcW w:w="736"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20</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(60)</w:t>
            </w:r>
          </w:p>
        </w:tc>
        <w:tc>
          <w:tcPr>
            <w:tcW w:w="616"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22</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(44)</w:t>
            </w:r>
          </w:p>
        </w:tc>
        <w:tc>
          <w:tcPr>
            <w:tcW w:w="616"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30</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(30)</w:t>
            </w:r>
          </w:p>
        </w:tc>
        <w:tc>
          <w:tcPr>
            <w:tcW w:w="866"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100</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(262)</w:t>
            </w:r>
          </w:p>
        </w:tc>
        <w:tc>
          <w:tcPr>
            <w:tcW w:w="720"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2.62</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(2.62)</w:t>
            </w:r>
          </w:p>
        </w:tc>
      </w:tr>
      <w:tr w:rsidR="006504C0" w:rsidRPr="006504C0" w:rsidTr="009A1124">
        <w:trPr>
          <w:trHeight w:val="701"/>
        </w:trPr>
        <w:tc>
          <w:tcPr>
            <w:tcW w:w="59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4</w:t>
            </w:r>
          </w:p>
        </w:tc>
        <w:tc>
          <w:tcPr>
            <w:tcW w:w="3400" w:type="dxa"/>
            <w:vAlign w:val="bottom"/>
          </w:tcPr>
          <w:p w:rsidR="006504C0" w:rsidRPr="006504C0" w:rsidRDefault="006504C0" w:rsidP="001C34AE">
            <w:pPr>
              <w:spacing w:line="240" w:lineRule="auto"/>
              <w:ind w:left="100"/>
              <w:rPr>
                <w:rFonts w:ascii="Times New Roman" w:hAnsi="Times New Roman" w:cs="Times New Roman"/>
                <w:sz w:val="24"/>
                <w:szCs w:val="24"/>
              </w:rPr>
            </w:pPr>
            <w:r w:rsidRPr="006504C0">
              <w:rPr>
                <w:rFonts w:ascii="Times New Roman" w:eastAsia="Times" w:hAnsi="Times New Roman" w:cs="Times New Roman"/>
                <w:sz w:val="24"/>
                <w:szCs w:val="24"/>
              </w:rPr>
              <w:t xml:space="preserve">Students should be made to pay fine for speaking pidgin English in class. </w:t>
            </w:r>
          </w:p>
        </w:tc>
        <w:tc>
          <w:tcPr>
            <w:tcW w:w="736"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17</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(68)</w:t>
            </w:r>
          </w:p>
        </w:tc>
        <w:tc>
          <w:tcPr>
            <w:tcW w:w="736"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34</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(102)</w:t>
            </w:r>
          </w:p>
        </w:tc>
        <w:tc>
          <w:tcPr>
            <w:tcW w:w="616"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31</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(62)</w:t>
            </w:r>
          </w:p>
        </w:tc>
        <w:tc>
          <w:tcPr>
            <w:tcW w:w="616"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19</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(19)</w:t>
            </w:r>
          </w:p>
        </w:tc>
        <w:tc>
          <w:tcPr>
            <w:tcW w:w="866"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100</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(247)</w:t>
            </w:r>
          </w:p>
        </w:tc>
        <w:tc>
          <w:tcPr>
            <w:tcW w:w="720" w:type="dxa"/>
          </w:tcPr>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2.7</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(2.7)</w:t>
            </w:r>
          </w:p>
        </w:tc>
      </w:tr>
      <w:tr w:rsidR="006504C0" w:rsidRPr="006504C0" w:rsidTr="009A1124">
        <w:trPr>
          <w:trHeight w:val="629"/>
        </w:trPr>
        <w:tc>
          <w:tcPr>
            <w:tcW w:w="590" w:type="dxa"/>
          </w:tcPr>
          <w:p w:rsidR="006504C0" w:rsidRPr="006504C0" w:rsidRDefault="006504C0" w:rsidP="001C34AE">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5</w:t>
            </w:r>
          </w:p>
        </w:tc>
        <w:tc>
          <w:tcPr>
            <w:tcW w:w="3400" w:type="dxa"/>
            <w:vAlign w:val="bottom"/>
          </w:tcPr>
          <w:p w:rsidR="006504C0" w:rsidRPr="006504C0" w:rsidRDefault="006504C0" w:rsidP="001C34AE">
            <w:pPr>
              <w:spacing w:line="240" w:lineRule="auto"/>
              <w:ind w:left="100"/>
              <w:rPr>
                <w:rFonts w:ascii="Times New Roman" w:hAnsi="Times New Roman" w:cs="Times New Roman"/>
                <w:sz w:val="24"/>
                <w:szCs w:val="24"/>
              </w:rPr>
            </w:pPr>
            <w:r w:rsidRPr="006504C0">
              <w:rPr>
                <w:rFonts w:ascii="Times New Roman" w:eastAsia="Times" w:hAnsi="Times New Roman" w:cs="Times New Roman"/>
                <w:sz w:val="24"/>
                <w:szCs w:val="24"/>
              </w:rPr>
              <w:t>Students should be made to know the difference between standard colloquialism and pidgin English.</w:t>
            </w:r>
          </w:p>
        </w:tc>
        <w:tc>
          <w:tcPr>
            <w:tcW w:w="736" w:type="dxa"/>
          </w:tcPr>
          <w:p w:rsidR="006504C0" w:rsidRPr="006504C0" w:rsidRDefault="006504C0" w:rsidP="001C34AE">
            <w:pPr>
              <w:spacing w:after="0" w:line="240" w:lineRule="auto"/>
              <w:ind w:left="-90"/>
              <w:jc w:val="center"/>
              <w:rPr>
                <w:rFonts w:ascii="Times New Roman" w:hAnsi="Times New Roman" w:cs="Times New Roman"/>
                <w:bCs/>
                <w:sz w:val="24"/>
                <w:szCs w:val="24"/>
              </w:rPr>
            </w:pPr>
            <w:r w:rsidRPr="006504C0">
              <w:rPr>
                <w:rFonts w:ascii="Times New Roman" w:hAnsi="Times New Roman" w:cs="Times New Roman"/>
                <w:bCs/>
                <w:sz w:val="24"/>
                <w:szCs w:val="24"/>
              </w:rPr>
              <w:t>21</w:t>
            </w:r>
          </w:p>
          <w:p w:rsidR="006504C0" w:rsidRPr="006504C0" w:rsidRDefault="006504C0" w:rsidP="001C34AE">
            <w:pPr>
              <w:spacing w:after="0" w:line="240" w:lineRule="auto"/>
              <w:ind w:left="-90"/>
              <w:jc w:val="center"/>
              <w:rPr>
                <w:rFonts w:ascii="Times New Roman" w:hAnsi="Times New Roman" w:cs="Times New Roman"/>
                <w:bCs/>
                <w:sz w:val="24"/>
                <w:szCs w:val="24"/>
              </w:rPr>
            </w:pPr>
            <w:r w:rsidRPr="006504C0">
              <w:rPr>
                <w:rFonts w:ascii="Times New Roman" w:hAnsi="Times New Roman" w:cs="Times New Roman"/>
                <w:bCs/>
                <w:sz w:val="24"/>
                <w:szCs w:val="24"/>
              </w:rPr>
              <w:t>(84)</w:t>
            </w:r>
          </w:p>
        </w:tc>
        <w:tc>
          <w:tcPr>
            <w:tcW w:w="736" w:type="dxa"/>
          </w:tcPr>
          <w:p w:rsidR="006504C0" w:rsidRPr="006504C0" w:rsidRDefault="006504C0" w:rsidP="001C34AE">
            <w:pPr>
              <w:spacing w:after="0" w:line="240" w:lineRule="auto"/>
              <w:ind w:left="-90"/>
              <w:jc w:val="center"/>
              <w:rPr>
                <w:rFonts w:ascii="Times New Roman" w:hAnsi="Times New Roman" w:cs="Times New Roman"/>
                <w:bCs/>
                <w:sz w:val="24"/>
                <w:szCs w:val="24"/>
              </w:rPr>
            </w:pPr>
            <w:r w:rsidRPr="006504C0">
              <w:rPr>
                <w:rFonts w:ascii="Times New Roman" w:hAnsi="Times New Roman" w:cs="Times New Roman"/>
                <w:bCs/>
                <w:sz w:val="24"/>
                <w:szCs w:val="24"/>
              </w:rPr>
              <w:t>20</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(60)</w:t>
            </w:r>
          </w:p>
        </w:tc>
        <w:tc>
          <w:tcPr>
            <w:tcW w:w="616" w:type="dxa"/>
          </w:tcPr>
          <w:p w:rsidR="006504C0" w:rsidRPr="006504C0" w:rsidRDefault="006504C0" w:rsidP="001C34AE">
            <w:pPr>
              <w:spacing w:after="0" w:line="240" w:lineRule="auto"/>
              <w:ind w:left="-90"/>
              <w:jc w:val="center"/>
              <w:rPr>
                <w:rFonts w:ascii="Times New Roman" w:hAnsi="Times New Roman" w:cs="Times New Roman"/>
                <w:bCs/>
                <w:sz w:val="24"/>
                <w:szCs w:val="24"/>
              </w:rPr>
            </w:pPr>
            <w:r w:rsidRPr="006504C0">
              <w:rPr>
                <w:rFonts w:ascii="Times New Roman" w:hAnsi="Times New Roman" w:cs="Times New Roman"/>
                <w:bCs/>
                <w:sz w:val="24"/>
                <w:szCs w:val="24"/>
              </w:rPr>
              <w:t>23</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(46)</w:t>
            </w:r>
          </w:p>
        </w:tc>
        <w:tc>
          <w:tcPr>
            <w:tcW w:w="616" w:type="dxa"/>
          </w:tcPr>
          <w:p w:rsidR="006504C0" w:rsidRPr="006504C0" w:rsidRDefault="006504C0" w:rsidP="001C34AE">
            <w:pPr>
              <w:spacing w:after="0" w:line="240" w:lineRule="auto"/>
              <w:ind w:left="-90"/>
              <w:jc w:val="center"/>
              <w:rPr>
                <w:rFonts w:ascii="Times New Roman" w:hAnsi="Times New Roman" w:cs="Times New Roman"/>
                <w:bCs/>
                <w:sz w:val="24"/>
                <w:szCs w:val="24"/>
              </w:rPr>
            </w:pPr>
            <w:r w:rsidRPr="006504C0">
              <w:rPr>
                <w:rFonts w:ascii="Times New Roman" w:hAnsi="Times New Roman" w:cs="Times New Roman"/>
                <w:bCs/>
                <w:sz w:val="24"/>
                <w:szCs w:val="24"/>
              </w:rPr>
              <w:t>36</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(36)</w:t>
            </w:r>
          </w:p>
        </w:tc>
        <w:tc>
          <w:tcPr>
            <w:tcW w:w="866" w:type="dxa"/>
          </w:tcPr>
          <w:p w:rsidR="006504C0" w:rsidRPr="006504C0" w:rsidRDefault="006504C0" w:rsidP="001C34AE">
            <w:pPr>
              <w:spacing w:after="0" w:line="240" w:lineRule="auto"/>
              <w:ind w:left="-90"/>
              <w:jc w:val="center"/>
              <w:rPr>
                <w:rFonts w:ascii="Times New Roman" w:hAnsi="Times New Roman" w:cs="Times New Roman"/>
                <w:bCs/>
                <w:sz w:val="24"/>
                <w:szCs w:val="24"/>
              </w:rPr>
            </w:pPr>
            <w:r w:rsidRPr="006504C0">
              <w:rPr>
                <w:rFonts w:ascii="Times New Roman" w:hAnsi="Times New Roman" w:cs="Times New Roman"/>
                <w:bCs/>
                <w:sz w:val="24"/>
                <w:szCs w:val="24"/>
              </w:rPr>
              <w:t>100</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(226)</w:t>
            </w:r>
          </w:p>
        </w:tc>
        <w:tc>
          <w:tcPr>
            <w:tcW w:w="720" w:type="dxa"/>
          </w:tcPr>
          <w:p w:rsidR="006504C0" w:rsidRPr="006504C0" w:rsidRDefault="006504C0" w:rsidP="001C34AE">
            <w:pPr>
              <w:spacing w:after="0" w:line="240" w:lineRule="auto"/>
              <w:ind w:left="-90"/>
              <w:jc w:val="center"/>
              <w:rPr>
                <w:rFonts w:ascii="Times New Roman" w:hAnsi="Times New Roman" w:cs="Times New Roman"/>
                <w:bCs/>
                <w:sz w:val="24"/>
                <w:szCs w:val="24"/>
              </w:rPr>
            </w:pPr>
            <w:r w:rsidRPr="006504C0">
              <w:rPr>
                <w:rFonts w:ascii="Times New Roman" w:hAnsi="Times New Roman" w:cs="Times New Roman"/>
                <w:bCs/>
                <w:sz w:val="24"/>
                <w:szCs w:val="24"/>
              </w:rPr>
              <w:t>2.02</w:t>
            </w:r>
          </w:p>
          <w:p w:rsidR="006504C0" w:rsidRPr="006504C0" w:rsidRDefault="006504C0" w:rsidP="001C34AE">
            <w:pPr>
              <w:spacing w:after="0" w:line="240" w:lineRule="auto"/>
              <w:jc w:val="center"/>
              <w:rPr>
                <w:rFonts w:ascii="Times New Roman" w:hAnsi="Times New Roman" w:cs="Times New Roman"/>
                <w:bCs/>
                <w:sz w:val="24"/>
                <w:szCs w:val="24"/>
              </w:rPr>
            </w:pPr>
            <w:r w:rsidRPr="006504C0">
              <w:rPr>
                <w:rFonts w:ascii="Times New Roman" w:hAnsi="Times New Roman" w:cs="Times New Roman"/>
                <w:bCs/>
                <w:sz w:val="24"/>
                <w:szCs w:val="24"/>
              </w:rPr>
              <w:t>(2.3)</w:t>
            </w:r>
          </w:p>
        </w:tc>
      </w:tr>
      <w:tr w:rsidR="006504C0" w:rsidRPr="006504C0" w:rsidTr="009A1124">
        <w:trPr>
          <w:trHeight w:val="275"/>
        </w:trPr>
        <w:tc>
          <w:tcPr>
            <w:tcW w:w="590" w:type="dxa"/>
          </w:tcPr>
          <w:p w:rsidR="006504C0" w:rsidRPr="006504C0" w:rsidRDefault="006504C0" w:rsidP="001C34AE">
            <w:pPr>
              <w:spacing w:after="0" w:line="240" w:lineRule="auto"/>
              <w:jc w:val="both"/>
              <w:rPr>
                <w:rFonts w:ascii="Times New Roman" w:hAnsi="Times New Roman" w:cs="Times New Roman"/>
                <w:bCs/>
                <w:sz w:val="24"/>
                <w:szCs w:val="24"/>
              </w:rPr>
            </w:pPr>
            <w:r w:rsidRPr="006504C0">
              <w:rPr>
                <w:rFonts w:ascii="Times New Roman" w:hAnsi="Times New Roman" w:cs="Times New Roman"/>
                <w:bCs/>
                <w:sz w:val="24"/>
                <w:szCs w:val="24"/>
              </w:rPr>
              <w:lastRenderedPageBreak/>
              <w:t>6.</w:t>
            </w:r>
          </w:p>
        </w:tc>
        <w:tc>
          <w:tcPr>
            <w:tcW w:w="3400" w:type="dxa"/>
          </w:tcPr>
          <w:p w:rsidR="006504C0" w:rsidRPr="006504C0" w:rsidRDefault="006504C0" w:rsidP="001C34AE">
            <w:pPr>
              <w:spacing w:after="0" w:line="240" w:lineRule="auto"/>
              <w:jc w:val="both"/>
              <w:rPr>
                <w:rFonts w:ascii="Times New Roman" w:hAnsi="Times New Roman" w:cs="Times New Roman"/>
                <w:bCs/>
                <w:sz w:val="24"/>
                <w:szCs w:val="24"/>
              </w:rPr>
            </w:pPr>
            <w:r w:rsidRPr="006504C0">
              <w:rPr>
                <w:rFonts w:ascii="Times New Roman" w:hAnsi="Times New Roman" w:cs="Times New Roman"/>
                <w:bCs/>
                <w:sz w:val="24"/>
                <w:szCs w:val="24"/>
              </w:rPr>
              <w:t>Nigerian’s educational curriculum should be reviewed to accommodate pidgin English as a style of writing.</w:t>
            </w:r>
          </w:p>
        </w:tc>
        <w:tc>
          <w:tcPr>
            <w:tcW w:w="736" w:type="dxa"/>
          </w:tcPr>
          <w:p w:rsidR="006504C0" w:rsidRPr="006504C0" w:rsidRDefault="006504C0" w:rsidP="001C34AE">
            <w:pPr>
              <w:spacing w:after="0" w:line="240" w:lineRule="auto"/>
              <w:jc w:val="both"/>
              <w:rPr>
                <w:rFonts w:ascii="Times New Roman" w:hAnsi="Times New Roman" w:cs="Times New Roman"/>
                <w:bCs/>
                <w:sz w:val="24"/>
                <w:szCs w:val="24"/>
              </w:rPr>
            </w:pPr>
            <w:r w:rsidRPr="006504C0">
              <w:rPr>
                <w:rFonts w:ascii="Times New Roman" w:hAnsi="Times New Roman" w:cs="Times New Roman"/>
                <w:bCs/>
                <w:sz w:val="24"/>
                <w:szCs w:val="24"/>
              </w:rPr>
              <w:t>34</w:t>
            </w:r>
          </w:p>
          <w:p w:rsidR="006504C0" w:rsidRPr="006504C0" w:rsidRDefault="006504C0" w:rsidP="001C34AE">
            <w:pPr>
              <w:spacing w:after="0" w:line="240" w:lineRule="auto"/>
              <w:jc w:val="both"/>
              <w:rPr>
                <w:rFonts w:ascii="Times New Roman" w:hAnsi="Times New Roman" w:cs="Times New Roman"/>
                <w:bCs/>
                <w:sz w:val="24"/>
                <w:szCs w:val="24"/>
              </w:rPr>
            </w:pPr>
            <w:r w:rsidRPr="006504C0">
              <w:rPr>
                <w:rFonts w:ascii="Times New Roman" w:hAnsi="Times New Roman" w:cs="Times New Roman"/>
                <w:bCs/>
                <w:sz w:val="24"/>
                <w:szCs w:val="24"/>
              </w:rPr>
              <w:t>(136)</w:t>
            </w:r>
          </w:p>
        </w:tc>
        <w:tc>
          <w:tcPr>
            <w:tcW w:w="736" w:type="dxa"/>
          </w:tcPr>
          <w:p w:rsidR="006504C0" w:rsidRPr="006504C0" w:rsidRDefault="006504C0" w:rsidP="001C34AE">
            <w:pPr>
              <w:spacing w:after="0" w:line="240" w:lineRule="auto"/>
              <w:jc w:val="both"/>
              <w:rPr>
                <w:rFonts w:ascii="Times New Roman" w:hAnsi="Times New Roman" w:cs="Times New Roman"/>
                <w:bCs/>
                <w:sz w:val="24"/>
                <w:szCs w:val="24"/>
              </w:rPr>
            </w:pPr>
            <w:r w:rsidRPr="006504C0">
              <w:rPr>
                <w:rFonts w:ascii="Times New Roman" w:hAnsi="Times New Roman" w:cs="Times New Roman"/>
                <w:bCs/>
                <w:sz w:val="24"/>
                <w:szCs w:val="24"/>
              </w:rPr>
              <w:t>22</w:t>
            </w:r>
          </w:p>
          <w:p w:rsidR="006504C0" w:rsidRPr="006504C0" w:rsidRDefault="006504C0" w:rsidP="001C34AE">
            <w:pPr>
              <w:spacing w:after="0" w:line="240" w:lineRule="auto"/>
              <w:jc w:val="both"/>
              <w:rPr>
                <w:rFonts w:ascii="Times New Roman" w:hAnsi="Times New Roman" w:cs="Times New Roman"/>
                <w:bCs/>
                <w:sz w:val="24"/>
                <w:szCs w:val="24"/>
              </w:rPr>
            </w:pPr>
            <w:r w:rsidRPr="006504C0">
              <w:rPr>
                <w:rFonts w:ascii="Times New Roman" w:hAnsi="Times New Roman" w:cs="Times New Roman"/>
                <w:bCs/>
                <w:sz w:val="24"/>
                <w:szCs w:val="24"/>
              </w:rPr>
              <w:t>(66)</w:t>
            </w:r>
          </w:p>
        </w:tc>
        <w:tc>
          <w:tcPr>
            <w:tcW w:w="616" w:type="dxa"/>
          </w:tcPr>
          <w:p w:rsidR="006504C0" w:rsidRPr="006504C0" w:rsidRDefault="006504C0" w:rsidP="001C34AE">
            <w:pPr>
              <w:spacing w:after="0" w:line="240" w:lineRule="auto"/>
              <w:jc w:val="both"/>
              <w:rPr>
                <w:rFonts w:ascii="Times New Roman" w:hAnsi="Times New Roman" w:cs="Times New Roman"/>
                <w:bCs/>
                <w:sz w:val="24"/>
                <w:szCs w:val="24"/>
              </w:rPr>
            </w:pPr>
            <w:r w:rsidRPr="006504C0">
              <w:rPr>
                <w:rFonts w:ascii="Times New Roman" w:hAnsi="Times New Roman" w:cs="Times New Roman"/>
                <w:bCs/>
                <w:sz w:val="24"/>
                <w:szCs w:val="24"/>
              </w:rPr>
              <w:t>28</w:t>
            </w:r>
          </w:p>
          <w:p w:rsidR="006504C0" w:rsidRPr="006504C0" w:rsidRDefault="006504C0" w:rsidP="001C34AE">
            <w:pPr>
              <w:spacing w:after="0" w:line="240" w:lineRule="auto"/>
              <w:jc w:val="both"/>
              <w:rPr>
                <w:rFonts w:ascii="Times New Roman" w:hAnsi="Times New Roman" w:cs="Times New Roman"/>
                <w:bCs/>
                <w:sz w:val="24"/>
                <w:szCs w:val="24"/>
              </w:rPr>
            </w:pPr>
            <w:r w:rsidRPr="006504C0">
              <w:rPr>
                <w:rFonts w:ascii="Times New Roman" w:hAnsi="Times New Roman" w:cs="Times New Roman"/>
                <w:bCs/>
                <w:sz w:val="24"/>
                <w:szCs w:val="24"/>
              </w:rPr>
              <w:t>(56)</w:t>
            </w:r>
          </w:p>
        </w:tc>
        <w:tc>
          <w:tcPr>
            <w:tcW w:w="616" w:type="dxa"/>
          </w:tcPr>
          <w:p w:rsidR="006504C0" w:rsidRPr="006504C0" w:rsidRDefault="006504C0" w:rsidP="001C34AE">
            <w:pPr>
              <w:spacing w:after="0" w:line="240" w:lineRule="auto"/>
              <w:jc w:val="both"/>
              <w:rPr>
                <w:rFonts w:ascii="Times New Roman" w:hAnsi="Times New Roman" w:cs="Times New Roman"/>
                <w:bCs/>
                <w:sz w:val="24"/>
                <w:szCs w:val="24"/>
              </w:rPr>
            </w:pPr>
            <w:r w:rsidRPr="006504C0">
              <w:rPr>
                <w:rFonts w:ascii="Times New Roman" w:hAnsi="Times New Roman" w:cs="Times New Roman"/>
                <w:bCs/>
                <w:sz w:val="24"/>
                <w:szCs w:val="24"/>
              </w:rPr>
              <w:t>16</w:t>
            </w:r>
          </w:p>
          <w:p w:rsidR="006504C0" w:rsidRPr="006504C0" w:rsidRDefault="006504C0" w:rsidP="001C34AE">
            <w:pPr>
              <w:spacing w:after="0" w:line="240" w:lineRule="auto"/>
              <w:jc w:val="both"/>
              <w:rPr>
                <w:rFonts w:ascii="Times New Roman" w:hAnsi="Times New Roman" w:cs="Times New Roman"/>
                <w:bCs/>
                <w:sz w:val="24"/>
                <w:szCs w:val="24"/>
              </w:rPr>
            </w:pPr>
            <w:r w:rsidRPr="006504C0">
              <w:rPr>
                <w:rFonts w:ascii="Times New Roman" w:hAnsi="Times New Roman" w:cs="Times New Roman"/>
                <w:bCs/>
                <w:sz w:val="24"/>
                <w:szCs w:val="24"/>
              </w:rPr>
              <w:t>(16)</w:t>
            </w:r>
          </w:p>
        </w:tc>
        <w:tc>
          <w:tcPr>
            <w:tcW w:w="866" w:type="dxa"/>
          </w:tcPr>
          <w:p w:rsidR="006504C0" w:rsidRPr="006504C0" w:rsidRDefault="006504C0" w:rsidP="001C34AE">
            <w:pPr>
              <w:spacing w:after="0" w:line="240" w:lineRule="auto"/>
              <w:jc w:val="both"/>
              <w:rPr>
                <w:rFonts w:ascii="Times New Roman" w:hAnsi="Times New Roman" w:cs="Times New Roman"/>
                <w:bCs/>
                <w:sz w:val="24"/>
                <w:szCs w:val="24"/>
              </w:rPr>
            </w:pPr>
            <w:r w:rsidRPr="006504C0">
              <w:rPr>
                <w:rFonts w:ascii="Times New Roman" w:hAnsi="Times New Roman" w:cs="Times New Roman"/>
                <w:bCs/>
                <w:sz w:val="24"/>
                <w:szCs w:val="24"/>
              </w:rPr>
              <w:t>100</w:t>
            </w:r>
          </w:p>
          <w:p w:rsidR="006504C0" w:rsidRPr="006504C0" w:rsidRDefault="006504C0" w:rsidP="001C34AE">
            <w:pPr>
              <w:spacing w:after="0" w:line="240" w:lineRule="auto"/>
              <w:jc w:val="both"/>
              <w:rPr>
                <w:rFonts w:ascii="Times New Roman" w:hAnsi="Times New Roman" w:cs="Times New Roman"/>
                <w:bCs/>
                <w:sz w:val="24"/>
                <w:szCs w:val="24"/>
              </w:rPr>
            </w:pPr>
            <w:r w:rsidRPr="006504C0">
              <w:rPr>
                <w:rFonts w:ascii="Times New Roman" w:hAnsi="Times New Roman" w:cs="Times New Roman"/>
                <w:bCs/>
                <w:sz w:val="24"/>
                <w:szCs w:val="24"/>
              </w:rPr>
              <w:t>(274)</w:t>
            </w:r>
          </w:p>
        </w:tc>
        <w:tc>
          <w:tcPr>
            <w:tcW w:w="720" w:type="dxa"/>
          </w:tcPr>
          <w:p w:rsidR="006504C0" w:rsidRPr="006504C0" w:rsidRDefault="006504C0" w:rsidP="001C34AE">
            <w:pPr>
              <w:spacing w:after="0" w:line="240" w:lineRule="auto"/>
              <w:jc w:val="both"/>
              <w:rPr>
                <w:rFonts w:ascii="Times New Roman" w:hAnsi="Times New Roman" w:cs="Times New Roman"/>
                <w:bCs/>
                <w:sz w:val="24"/>
                <w:szCs w:val="24"/>
              </w:rPr>
            </w:pPr>
            <w:r w:rsidRPr="006504C0">
              <w:rPr>
                <w:rFonts w:ascii="Times New Roman" w:hAnsi="Times New Roman" w:cs="Times New Roman"/>
                <w:bCs/>
                <w:sz w:val="24"/>
                <w:szCs w:val="24"/>
              </w:rPr>
              <w:t>2.64</w:t>
            </w:r>
          </w:p>
          <w:p w:rsidR="006504C0" w:rsidRPr="006504C0" w:rsidRDefault="006504C0" w:rsidP="001C34AE">
            <w:pPr>
              <w:spacing w:after="0" w:line="240" w:lineRule="auto"/>
              <w:jc w:val="both"/>
              <w:rPr>
                <w:rFonts w:ascii="Times New Roman" w:hAnsi="Times New Roman" w:cs="Times New Roman"/>
                <w:bCs/>
                <w:sz w:val="24"/>
                <w:szCs w:val="24"/>
              </w:rPr>
            </w:pPr>
            <w:r w:rsidRPr="006504C0">
              <w:rPr>
                <w:rFonts w:ascii="Times New Roman" w:hAnsi="Times New Roman" w:cs="Times New Roman"/>
                <w:bCs/>
                <w:sz w:val="24"/>
                <w:szCs w:val="24"/>
              </w:rPr>
              <w:t>(2.64)</w:t>
            </w:r>
          </w:p>
        </w:tc>
      </w:tr>
      <w:tr w:rsidR="006504C0" w:rsidRPr="006504C0" w:rsidTr="009A1124">
        <w:trPr>
          <w:trHeight w:val="275"/>
        </w:trPr>
        <w:tc>
          <w:tcPr>
            <w:tcW w:w="590" w:type="dxa"/>
          </w:tcPr>
          <w:p w:rsidR="006504C0" w:rsidRPr="006504C0" w:rsidRDefault="006504C0" w:rsidP="001C34AE">
            <w:pPr>
              <w:spacing w:after="0" w:line="240" w:lineRule="auto"/>
              <w:jc w:val="both"/>
              <w:rPr>
                <w:rFonts w:ascii="Times New Roman" w:hAnsi="Times New Roman" w:cs="Times New Roman"/>
                <w:bCs/>
                <w:sz w:val="24"/>
                <w:szCs w:val="24"/>
              </w:rPr>
            </w:pPr>
          </w:p>
        </w:tc>
        <w:tc>
          <w:tcPr>
            <w:tcW w:w="3400" w:type="dxa"/>
          </w:tcPr>
          <w:p w:rsidR="006504C0" w:rsidRPr="006504C0" w:rsidRDefault="006504C0" w:rsidP="001C34AE">
            <w:pPr>
              <w:spacing w:after="0" w:line="240" w:lineRule="auto"/>
              <w:jc w:val="both"/>
              <w:rPr>
                <w:rFonts w:ascii="Times New Roman" w:hAnsi="Times New Roman" w:cs="Times New Roman"/>
                <w:b/>
                <w:sz w:val="24"/>
                <w:szCs w:val="24"/>
              </w:rPr>
            </w:pPr>
            <w:r w:rsidRPr="006504C0">
              <w:rPr>
                <w:rFonts w:ascii="Times New Roman" w:hAnsi="Times New Roman" w:cs="Times New Roman"/>
                <w:b/>
                <w:sz w:val="24"/>
                <w:szCs w:val="24"/>
              </w:rPr>
              <w:t>Average mean ∑X</w:t>
            </w:r>
            <w:r w:rsidRPr="006504C0">
              <w:rPr>
                <w:rFonts w:ascii="Times New Roman" w:hAnsi="Times New Roman" w:cs="Times New Roman"/>
                <w:b/>
                <w:sz w:val="24"/>
                <w:szCs w:val="24"/>
                <w:vertAlign w:val="superscript"/>
              </w:rPr>
              <w:t>2</w:t>
            </w:r>
            <w:r w:rsidRPr="006504C0">
              <w:rPr>
                <w:rFonts w:ascii="Times New Roman" w:hAnsi="Times New Roman" w:cs="Times New Roman"/>
                <w:b/>
                <w:sz w:val="24"/>
                <w:szCs w:val="24"/>
              </w:rPr>
              <w:t>/N</w:t>
            </w:r>
          </w:p>
        </w:tc>
        <w:tc>
          <w:tcPr>
            <w:tcW w:w="736" w:type="dxa"/>
          </w:tcPr>
          <w:p w:rsidR="006504C0" w:rsidRPr="006504C0" w:rsidRDefault="006504C0" w:rsidP="001C34AE">
            <w:pPr>
              <w:spacing w:after="0" w:line="240" w:lineRule="auto"/>
              <w:jc w:val="both"/>
              <w:rPr>
                <w:rFonts w:ascii="Times New Roman" w:hAnsi="Times New Roman" w:cs="Times New Roman"/>
                <w:b/>
                <w:sz w:val="24"/>
                <w:szCs w:val="24"/>
              </w:rPr>
            </w:pPr>
          </w:p>
        </w:tc>
        <w:tc>
          <w:tcPr>
            <w:tcW w:w="736" w:type="dxa"/>
          </w:tcPr>
          <w:p w:rsidR="006504C0" w:rsidRPr="006504C0" w:rsidRDefault="006504C0" w:rsidP="001C34AE">
            <w:pPr>
              <w:spacing w:after="0" w:line="240" w:lineRule="auto"/>
              <w:jc w:val="both"/>
              <w:rPr>
                <w:rFonts w:ascii="Times New Roman" w:hAnsi="Times New Roman" w:cs="Times New Roman"/>
                <w:b/>
                <w:sz w:val="24"/>
                <w:szCs w:val="24"/>
              </w:rPr>
            </w:pPr>
          </w:p>
        </w:tc>
        <w:tc>
          <w:tcPr>
            <w:tcW w:w="616" w:type="dxa"/>
          </w:tcPr>
          <w:p w:rsidR="006504C0" w:rsidRPr="006504C0" w:rsidRDefault="006504C0" w:rsidP="001C34AE">
            <w:pPr>
              <w:spacing w:after="0" w:line="240" w:lineRule="auto"/>
              <w:jc w:val="both"/>
              <w:rPr>
                <w:rFonts w:ascii="Times New Roman" w:hAnsi="Times New Roman" w:cs="Times New Roman"/>
                <w:b/>
                <w:sz w:val="24"/>
                <w:szCs w:val="24"/>
              </w:rPr>
            </w:pPr>
          </w:p>
        </w:tc>
        <w:tc>
          <w:tcPr>
            <w:tcW w:w="616" w:type="dxa"/>
          </w:tcPr>
          <w:p w:rsidR="006504C0" w:rsidRPr="006504C0" w:rsidRDefault="006504C0" w:rsidP="001C34AE">
            <w:pPr>
              <w:spacing w:after="0" w:line="240" w:lineRule="auto"/>
              <w:jc w:val="both"/>
              <w:rPr>
                <w:rFonts w:ascii="Times New Roman" w:hAnsi="Times New Roman" w:cs="Times New Roman"/>
                <w:b/>
                <w:sz w:val="24"/>
                <w:szCs w:val="24"/>
              </w:rPr>
            </w:pPr>
          </w:p>
        </w:tc>
        <w:tc>
          <w:tcPr>
            <w:tcW w:w="866" w:type="dxa"/>
          </w:tcPr>
          <w:p w:rsidR="006504C0" w:rsidRPr="006504C0" w:rsidRDefault="006504C0" w:rsidP="001C34AE">
            <w:pPr>
              <w:spacing w:after="0" w:line="240" w:lineRule="auto"/>
              <w:jc w:val="both"/>
              <w:rPr>
                <w:rFonts w:ascii="Times New Roman" w:hAnsi="Times New Roman" w:cs="Times New Roman"/>
                <w:b/>
                <w:sz w:val="24"/>
                <w:szCs w:val="24"/>
              </w:rPr>
            </w:pPr>
          </w:p>
        </w:tc>
        <w:tc>
          <w:tcPr>
            <w:tcW w:w="720" w:type="dxa"/>
          </w:tcPr>
          <w:p w:rsidR="006504C0" w:rsidRPr="006504C0" w:rsidRDefault="006504C0" w:rsidP="001C34AE">
            <w:pPr>
              <w:spacing w:after="0" w:line="240" w:lineRule="auto"/>
              <w:jc w:val="both"/>
              <w:rPr>
                <w:rFonts w:ascii="Times New Roman" w:hAnsi="Times New Roman" w:cs="Times New Roman"/>
                <w:b/>
                <w:sz w:val="24"/>
                <w:szCs w:val="24"/>
              </w:rPr>
            </w:pPr>
            <w:r w:rsidRPr="006504C0">
              <w:rPr>
                <w:rFonts w:ascii="Times New Roman" w:hAnsi="Times New Roman" w:cs="Times New Roman"/>
                <w:b/>
                <w:sz w:val="24"/>
                <w:szCs w:val="24"/>
              </w:rPr>
              <w:t>2.6</w:t>
            </w:r>
          </w:p>
        </w:tc>
      </w:tr>
    </w:tbl>
    <w:p w:rsidR="006504C0" w:rsidRPr="001C34AE" w:rsidRDefault="006504C0" w:rsidP="001C34AE">
      <w:pPr>
        <w:spacing w:after="0" w:line="480" w:lineRule="auto"/>
        <w:jc w:val="both"/>
        <w:rPr>
          <w:rFonts w:ascii="Times New Roman" w:hAnsi="Times New Roman" w:cs="Times New Roman"/>
          <w:b/>
          <w:sz w:val="24"/>
          <w:szCs w:val="24"/>
        </w:rPr>
      </w:pPr>
      <w:r w:rsidRPr="001C34AE">
        <w:rPr>
          <w:rFonts w:ascii="Times New Roman" w:hAnsi="Times New Roman" w:cs="Times New Roman"/>
          <w:b/>
          <w:sz w:val="24"/>
          <w:szCs w:val="24"/>
        </w:rPr>
        <w:t>Source: Field Survey, (2025)</w:t>
      </w:r>
    </w:p>
    <w:p w:rsidR="006504C0" w:rsidRPr="006504C0" w:rsidRDefault="006504C0" w:rsidP="001C34AE">
      <w:pPr>
        <w:spacing w:after="0" w:line="480" w:lineRule="auto"/>
        <w:ind w:firstLine="720"/>
        <w:jc w:val="both"/>
        <w:rPr>
          <w:rFonts w:ascii="Times New Roman" w:hAnsi="Times New Roman" w:cs="Times New Roman"/>
          <w:sz w:val="24"/>
          <w:szCs w:val="24"/>
        </w:rPr>
      </w:pPr>
      <w:r w:rsidRPr="006504C0">
        <w:rPr>
          <w:rFonts w:ascii="Times New Roman" w:hAnsi="Times New Roman" w:cs="Times New Roman"/>
          <w:sz w:val="24"/>
          <w:szCs w:val="24"/>
        </w:rPr>
        <w:t xml:space="preserve">Table 6 shows that the six (6) items of the questionnaire had highest mean of 2.72 and lowest mean of 2.3. The rule is that any mean below 2.50 is disagreed, while any mean equal to or greater than 2.50 is agreed.  This implies that four of the six questionnaire items with mean scores (2.5, 2.62, 2.7 and 2.64) agreed to the statements, while 2 items had mean score that disagreed to the statements (2.3, 2.02). Therefore, this implies that </w:t>
      </w:r>
      <w:r w:rsidRPr="006504C0">
        <w:rPr>
          <w:rFonts w:ascii="Times New Roman" w:hAnsi="Times New Roman" w:cs="Times New Roman"/>
          <w:bCs/>
          <w:sz w:val="24"/>
          <w:szCs w:val="24"/>
        </w:rPr>
        <w:t>to mitigate the effect of pidgin English on the standard English usage among senior secondary schools</w:t>
      </w:r>
      <w:r w:rsidRPr="006504C0">
        <w:rPr>
          <w:rFonts w:ascii="Times New Roman" w:hAnsi="Times New Roman" w:cs="Times New Roman"/>
          <w:sz w:val="24"/>
          <w:szCs w:val="24"/>
        </w:rPr>
        <w:t>. This fact is buttressed by the responses of the respondents considering the average mean, 2.6, which is greater than 2.50.</w:t>
      </w:r>
    </w:p>
    <w:p w:rsidR="006504C0" w:rsidRPr="006504C0" w:rsidRDefault="006504C0" w:rsidP="006504C0">
      <w:pPr>
        <w:tabs>
          <w:tab w:val="left" w:pos="-90"/>
        </w:tabs>
        <w:spacing w:after="0" w:line="480" w:lineRule="auto"/>
        <w:ind w:left="-90"/>
        <w:jc w:val="both"/>
        <w:rPr>
          <w:rFonts w:ascii="Times New Roman" w:hAnsi="Times New Roman" w:cs="Times New Roman"/>
          <w:b/>
          <w:color w:val="000000" w:themeColor="text1"/>
          <w:sz w:val="24"/>
          <w:szCs w:val="24"/>
        </w:rPr>
      </w:pPr>
      <w:r w:rsidRPr="006504C0">
        <w:rPr>
          <w:rFonts w:ascii="Times New Roman" w:hAnsi="Times New Roman" w:cs="Times New Roman"/>
          <w:b/>
          <w:color w:val="000000" w:themeColor="text1"/>
          <w:sz w:val="24"/>
          <w:szCs w:val="24"/>
        </w:rPr>
        <w:t>4.2</w:t>
      </w:r>
      <w:r w:rsidRPr="006504C0">
        <w:rPr>
          <w:rFonts w:ascii="Times New Roman" w:hAnsi="Times New Roman" w:cs="Times New Roman"/>
          <w:b/>
          <w:color w:val="000000" w:themeColor="text1"/>
          <w:sz w:val="24"/>
          <w:szCs w:val="24"/>
        </w:rPr>
        <w:tab/>
        <w:t>Testing of Hypothesis</w:t>
      </w:r>
    </w:p>
    <w:p w:rsidR="006504C0" w:rsidRPr="006504C0" w:rsidRDefault="006504C0" w:rsidP="006504C0">
      <w:pPr>
        <w:spacing w:after="0" w:line="480" w:lineRule="auto"/>
        <w:ind w:left="-90"/>
        <w:jc w:val="both"/>
        <w:rPr>
          <w:rFonts w:ascii="Times New Roman" w:hAnsi="Times New Roman" w:cs="Times New Roman"/>
          <w:b/>
          <w:sz w:val="24"/>
          <w:szCs w:val="24"/>
        </w:rPr>
      </w:pPr>
      <w:r w:rsidRPr="006504C0">
        <w:rPr>
          <w:rFonts w:ascii="Times New Roman" w:hAnsi="Times New Roman" w:cs="Times New Roman"/>
          <w:b/>
          <w:color w:val="000000" w:themeColor="text1"/>
          <w:sz w:val="24"/>
          <w:szCs w:val="24"/>
        </w:rPr>
        <w:t xml:space="preserve"> </w:t>
      </w:r>
      <w:r w:rsidRPr="006504C0">
        <w:rPr>
          <w:rFonts w:ascii="Times New Roman" w:hAnsi="Times New Roman" w:cs="Times New Roman"/>
          <w:b/>
          <w:sz w:val="24"/>
          <w:szCs w:val="24"/>
        </w:rPr>
        <w:t>Data Analysis and Presentation</w:t>
      </w:r>
    </w:p>
    <w:p w:rsidR="006504C0" w:rsidRPr="006504C0" w:rsidRDefault="006504C0" w:rsidP="006504C0">
      <w:pPr>
        <w:spacing w:after="0" w:line="480" w:lineRule="auto"/>
        <w:rPr>
          <w:rFonts w:ascii="Times New Roman" w:hAnsi="Times New Roman" w:cs="Times New Roman"/>
          <w:b/>
          <w:sz w:val="24"/>
          <w:szCs w:val="24"/>
        </w:rPr>
      </w:pPr>
      <w:r w:rsidRPr="006504C0">
        <w:rPr>
          <w:rFonts w:ascii="Times New Roman" w:hAnsi="Times New Roman" w:cs="Times New Roman"/>
          <w:b/>
          <w:sz w:val="24"/>
          <w:szCs w:val="24"/>
        </w:rPr>
        <w:t>Hypothesis One: There is a significant extent to which pidgin English is spoken by students in senior secondary school?</w:t>
      </w:r>
    </w:p>
    <w:p w:rsidR="006504C0" w:rsidRPr="006504C0" w:rsidRDefault="006504C0" w:rsidP="001C34AE">
      <w:pPr>
        <w:spacing w:after="0" w:line="360" w:lineRule="auto"/>
        <w:rPr>
          <w:rFonts w:ascii="Times New Roman" w:hAnsi="Times New Roman" w:cs="Times New Roman"/>
          <w:sz w:val="24"/>
          <w:szCs w:val="24"/>
        </w:rPr>
      </w:pPr>
      <w:r w:rsidRPr="006504C0">
        <w:rPr>
          <w:rFonts w:ascii="Times New Roman" w:hAnsi="Times New Roman" w:cs="Times New Roman"/>
          <w:b/>
          <w:sz w:val="24"/>
          <w:szCs w:val="24"/>
        </w:rPr>
        <w:t>Table 1:</w:t>
      </w:r>
      <w:r w:rsidRPr="006504C0">
        <w:rPr>
          <w:rFonts w:ascii="Times New Roman" w:hAnsi="Times New Roman" w:cs="Times New Roman"/>
          <w:b/>
          <w:bCs/>
          <w:sz w:val="24"/>
          <w:szCs w:val="24"/>
        </w:rPr>
        <w:t xml:space="preserve"> T-test Analysis of Association between use of pidgin English by students in senior secondary school</w:t>
      </w:r>
      <w:r w:rsidRPr="006504C0">
        <w:rPr>
          <w:rFonts w:ascii="Times New Roman" w:hAnsi="Times New Roman" w:cs="Times New Roman"/>
          <w:b/>
          <w:bCs/>
          <w:sz w:val="24"/>
          <w:szCs w:val="24"/>
          <w:shd w:val="clear" w:color="auto" w:fill="F7F7F8"/>
        </w:rPr>
        <w:t>.</w:t>
      </w:r>
    </w:p>
    <w:tbl>
      <w:tblPr>
        <w:tblStyle w:val="TableGrid"/>
        <w:tblpPr w:leftFromText="180" w:rightFromText="180" w:vertAnchor="text" w:horzAnchor="margin" w:tblpY="199"/>
        <w:tblW w:w="8615" w:type="dxa"/>
        <w:tblLayout w:type="fixed"/>
        <w:tblLook w:val="04A0" w:firstRow="1" w:lastRow="0" w:firstColumn="1" w:lastColumn="0" w:noHBand="0" w:noVBand="1"/>
      </w:tblPr>
      <w:tblGrid>
        <w:gridCol w:w="2439"/>
        <w:gridCol w:w="697"/>
        <w:gridCol w:w="697"/>
        <w:gridCol w:w="872"/>
        <w:gridCol w:w="872"/>
        <w:gridCol w:w="960"/>
        <w:gridCol w:w="872"/>
        <w:gridCol w:w="1206"/>
      </w:tblGrid>
      <w:tr w:rsidR="006504C0" w:rsidRPr="006504C0" w:rsidTr="009A1124">
        <w:trPr>
          <w:trHeight w:val="713"/>
        </w:trPr>
        <w:tc>
          <w:tcPr>
            <w:tcW w:w="2439" w:type="dxa"/>
            <w:vAlign w:val="center"/>
          </w:tcPr>
          <w:p w:rsidR="006504C0" w:rsidRPr="006504C0" w:rsidRDefault="006504C0" w:rsidP="001C34AE">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Variables</w:t>
            </w:r>
          </w:p>
        </w:tc>
        <w:tc>
          <w:tcPr>
            <w:tcW w:w="697" w:type="dxa"/>
            <w:vAlign w:val="center"/>
          </w:tcPr>
          <w:p w:rsidR="006504C0" w:rsidRPr="006504C0" w:rsidRDefault="006504C0" w:rsidP="001C34AE">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N</w:t>
            </w:r>
          </w:p>
        </w:tc>
        <w:tc>
          <w:tcPr>
            <w:tcW w:w="697" w:type="dxa"/>
            <w:vAlign w:val="center"/>
          </w:tcPr>
          <w:p w:rsidR="006504C0" w:rsidRPr="006504C0" w:rsidRDefault="006504C0" w:rsidP="001C34AE">
            <w:pPr>
              <w:spacing w:after="0" w:line="240" w:lineRule="auto"/>
              <w:ind w:left="-90"/>
              <w:jc w:val="center"/>
              <w:rPr>
                <w:rFonts w:ascii="Times New Roman" w:hAnsi="Times New Roman" w:cs="Times New Roman"/>
                <w:b/>
                <w:sz w:val="24"/>
                <w:szCs w:val="24"/>
              </w:rPr>
            </w:pPr>
          </w:p>
          <w:p w:rsidR="006504C0" w:rsidRPr="006504C0" w:rsidRDefault="00000000" w:rsidP="001C34AE">
            <w:pPr>
              <w:spacing w:after="0" w:line="240" w:lineRule="auto"/>
              <w:ind w:left="-90"/>
              <w:jc w:val="center"/>
              <w:rPr>
                <w:rFonts w:ascii="Times New Roman" w:eastAsia="SimSun" w:hAnsi="Times New Roman" w:cs="Times New Roman"/>
                <w:b/>
                <w:sz w:val="24"/>
                <w:szCs w:val="24"/>
              </w:rPr>
            </w:pPr>
            <m:oMathPara>
              <m:oMath>
                <m:acc>
                  <m:accPr>
                    <m:chr m:val="̅"/>
                    <m:ctrlPr>
                      <w:rPr>
                        <w:rFonts w:ascii="Cambria Math" w:eastAsia="SimSun" w:hAnsi="Cambria Math" w:cs="Times New Roman"/>
                        <w:b/>
                        <w:i/>
                        <w:sz w:val="24"/>
                        <w:szCs w:val="24"/>
                        <w:lang w:eastAsia="zh-CN"/>
                      </w:rPr>
                    </m:ctrlPr>
                  </m:accPr>
                  <m:e>
                    <m:r>
                      <m:rPr>
                        <m:sty m:val="bi"/>
                      </m:rPr>
                      <w:rPr>
                        <w:rFonts w:ascii="Cambria Math" w:hAnsi="Cambria Math" w:cs="Times New Roman"/>
                        <w:sz w:val="24"/>
                        <w:szCs w:val="24"/>
                      </w:rPr>
                      <m:t>x</m:t>
                    </m:r>
                  </m:e>
                </m:acc>
              </m:oMath>
            </m:oMathPara>
          </w:p>
          <w:p w:rsidR="006504C0" w:rsidRPr="006504C0" w:rsidRDefault="006504C0" w:rsidP="001C34AE">
            <w:pPr>
              <w:spacing w:after="0" w:line="240" w:lineRule="auto"/>
              <w:ind w:left="-90"/>
              <w:jc w:val="center"/>
              <w:rPr>
                <w:rFonts w:ascii="Times New Roman" w:eastAsia="SimSun" w:hAnsi="Times New Roman" w:cs="Times New Roman"/>
                <w:b/>
                <w:sz w:val="24"/>
                <w:szCs w:val="24"/>
              </w:rPr>
            </w:pPr>
          </w:p>
        </w:tc>
        <w:tc>
          <w:tcPr>
            <w:tcW w:w="872" w:type="dxa"/>
            <w:vAlign w:val="center"/>
          </w:tcPr>
          <w:p w:rsidR="006504C0" w:rsidRPr="006504C0" w:rsidRDefault="006504C0" w:rsidP="001C34AE">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SD</w:t>
            </w:r>
          </w:p>
        </w:tc>
        <w:tc>
          <w:tcPr>
            <w:tcW w:w="872" w:type="dxa"/>
            <w:vAlign w:val="center"/>
          </w:tcPr>
          <w:p w:rsidR="006504C0" w:rsidRPr="006504C0" w:rsidRDefault="006504C0" w:rsidP="001C34AE">
            <w:pPr>
              <w:spacing w:after="0" w:line="240" w:lineRule="auto"/>
              <w:ind w:left="-90"/>
              <w:jc w:val="center"/>
              <w:rPr>
                <w:rFonts w:ascii="Times New Roman" w:hAnsi="Times New Roman" w:cs="Times New Roman"/>
                <w:b/>
                <w:sz w:val="24"/>
                <w:szCs w:val="24"/>
              </w:rPr>
            </w:pPr>
            <w:proofErr w:type="spellStart"/>
            <w:r w:rsidRPr="006504C0">
              <w:rPr>
                <w:rFonts w:ascii="Times New Roman" w:hAnsi="Times New Roman" w:cs="Times New Roman"/>
                <w:b/>
                <w:sz w:val="24"/>
                <w:szCs w:val="24"/>
              </w:rPr>
              <w:t>Df</w:t>
            </w:r>
            <w:proofErr w:type="spellEnd"/>
          </w:p>
        </w:tc>
        <w:tc>
          <w:tcPr>
            <w:tcW w:w="960" w:type="dxa"/>
            <w:vAlign w:val="center"/>
          </w:tcPr>
          <w:p w:rsidR="006504C0" w:rsidRPr="006504C0" w:rsidRDefault="006504C0" w:rsidP="001C34AE">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t-</w:t>
            </w:r>
            <w:proofErr w:type="spellStart"/>
            <w:r w:rsidRPr="006504C0">
              <w:rPr>
                <w:rFonts w:ascii="Times New Roman" w:hAnsi="Times New Roman" w:cs="Times New Roman"/>
                <w:b/>
                <w:sz w:val="24"/>
                <w:szCs w:val="24"/>
              </w:rPr>
              <w:t>cal</w:t>
            </w:r>
            <w:proofErr w:type="spellEnd"/>
          </w:p>
        </w:tc>
        <w:tc>
          <w:tcPr>
            <w:tcW w:w="872" w:type="dxa"/>
            <w:vAlign w:val="center"/>
          </w:tcPr>
          <w:p w:rsidR="006504C0" w:rsidRPr="006504C0" w:rsidRDefault="006504C0" w:rsidP="001C34AE">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t-crit</w:t>
            </w:r>
          </w:p>
        </w:tc>
        <w:tc>
          <w:tcPr>
            <w:tcW w:w="1206" w:type="dxa"/>
            <w:vAlign w:val="center"/>
          </w:tcPr>
          <w:p w:rsidR="006504C0" w:rsidRPr="006504C0" w:rsidRDefault="006504C0" w:rsidP="001C34AE">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Decision</w:t>
            </w:r>
          </w:p>
        </w:tc>
      </w:tr>
      <w:tr w:rsidR="006504C0" w:rsidRPr="006504C0" w:rsidTr="009A1124">
        <w:trPr>
          <w:trHeight w:val="650"/>
        </w:trPr>
        <w:tc>
          <w:tcPr>
            <w:tcW w:w="2439" w:type="dxa"/>
            <w:vAlign w:val="center"/>
          </w:tcPr>
          <w:p w:rsidR="006504C0" w:rsidRPr="006504C0" w:rsidRDefault="006504C0" w:rsidP="001C34AE">
            <w:pPr>
              <w:spacing w:after="0" w:line="240" w:lineRule="auto"/>
              <w:ind w:left="-90"/>
              <w:rPr>
                <w:rFonts w:ascii="Times New Roman" w:hAnsi="Times New Roman" w:cs="Times New Roman"/>
                <w:sz w:val="24"/>
                <w:szCs w:val="24"/>
              </w:rPr>
            </w:pPr>
            <w:r w:rsidRPr="006504C0">
              <w:rPr>
                <w:rFonts w:ascii="Times New Roman" w:hAnsi="Times New Roman" w:cs="Times New Roman"/>
                <w:sz w:val="24"/>
                <w:szCs w:val="24"/>
              </w:rPr>
              <w:t xml:space="preserve">The extent pidgin English is used.  </w:t>
            </w:r>
          </w:p>
        </w:tc>
        <w:tc>
          <w:tcPr>
            <w:tcW w:w="697" w:type="dxa"/>
            <w:vMerge w:val="restart"/>
            <w:vAlign w:val="center"/>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100</w:t>
            </w:r>
          </w:p>
          <w:p w:rsidR="006504C0" w:rsidRPr="006504C0" w:rsidRDefault="006504C0" w:rsidP="001C34AE">
            <w:pPr>
              <w:spacing w:after="0" w:line="240" w:lineRule="auto"/>
              <w:ind w:left="-90"/>
              <w:jc w:val="center"/>
              <w:rPr>
                <w:rFonts w:ascii="Times New Roman" w:hAnsi="Times New Roman" w:cs="Times New Roman"/>
                <w:sz w:val="24"/>
                <w:szCs w:val="24"/>
              </w:rPr>
            </w:pPr>
          </w:p>
          <w:p w:rsidR="006504C0" w:rsidRPr="006504C0" w:rsidRDefault="006504C0" w:rsidP="001C34AE">
            <w:pPr>
              <w:spacing w:after="0" w:line="240" w:lineRule="auto"/>
              <w:ind w:left="-90"/>
              <w:jc w:val="center"/>
              <w:rPr>
                <w:rFonts w:ascii="Times New Roman" w:hAnsi="Times New Roman" w:cs="Times New Roman"/>
                <w:sz w:val="24"/>
                <w:szCs w:val="24"/>
              </w:rPr>
            </w:pPr>
          </w:p>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100</w:t>
            </w:r>
          </w:p>
        </w:tc>
        <w:tc>
          <w:tcPr>
            <w:tcW w:w="697" w:type="dxa"/>
            <w:vMerge w:val="restart"/>
            <w:vAlign w:val="center"/>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2.5</w:t>
            </w:r>
          </w:p>
          <w:p w:rsidR="006504C0" w:rsidRPr="006504C0" w:rsidRDefault="006504C0" w:rsidP="001C34AE">
            <w:pPr>
              <w:spacing w:after="0" w:line="240" w:lineRule="auto"/>
              <w:ind w:left="-90"/>
              <w:jc w:val="center"/>
              <w:rPr>
                <w:rFonts w:ascii="Times New Roman" w:hAnsi="Times New Roman" w:cs="Times New Roman"/>
                <w:sz w:val="24"/>
                <w:szCs w:val="24"/>
              </w:rPr>
            </w:pPr>
          </w:p>
          <w:p w:rsidR="006504C0" w:rsidRPr="006504C0" w:rsidRDefault="006504C0" w:rsidP="001C34AE">
            <w:pPr>
              <w:spacing w:after="0" w:line="240" w:lineRule="auto"/>
              <w:ind w:left="-90"/>
              <w:jc w:val="center"/>
              <w:rPr>
                <w:rFonts w:ascii="Times New Roman" w:hAnsi="Times New Roman" w:cs="Times New Roman"/>
                <w:sz w:val="24"/>
                <w:szCs w:val="24"/>
              </w:rPr>
            </w:pPr>
          </w:p>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2.7</w:t>
            </w:r>
          </w:p>
        </w:tc>
        <w:tc>
          <w:tcPr>
            <w:tcW w:w="872" w:type="dxa"/>
            <w:vMerge w:val="restart"/>
            <w:vAlign w:val="center"/>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0.58</w:t>
            </w:r>
          </w:p>
          <w:p w:rsidR="006504C0" w:rsidRPr="006504C0" w:rsidRDefault="006504C0" w:rsidP="001C34AE">
            <w:pPr>
              <w:spacing w:after="0" w:line="240" w:lineRule="auto"/>
              <w:ind w:left="-90"/>
              <w:jc w:val="center"/>
              <w:rPr>
                <w:rFonts w:ascii="Times New Roman" w:hAnsi="Times New Roman" w:cs="Times New Roman"/>
                <w:sz w:val="24"/>
                <w:szCs w:val="24"/>
              </w:rPr>
            </w:pPr>
          </w:p>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0.64</w:t>
            </w:r>
          </w:p>
          <w:p w:rsidR="006504C0" w:rsidRPr="006504C0" w:rsidRDefault="006504C0" w:rsidP="001C34AE">
            <w:pPr>
              <w:spacing w:after="0" w:line="240" w:lineRule="auto"/>
              <w:ind w:left="-90"/>
              <w:jc w:val="center"/>
              <w:rPr>
                <w:rFonts w:ascii="Times New Roman" w:hAnsi="Times New Roman" w:cs="Times New Roman"/>
                <w:sz w:val="24"/>
                <w:szCs w:val="24"/>
              </w:rPr>
            </w:pPr>
          </w:p>
        </w:tc>
        <w:tc>
          <w:tcPr>
            <w:tcW w:w="872" w:type="dxa"/>
            <w:vMerge w:val="restart"/>
            <w:vAlign w:val="center"/>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98</w:t>
            </w:r>
          </w:p>
        </w:tc>
        <w:tc>
          <w:tcPr>
            <w:tcW w:w="960" w:type="dxa"/>
            <w:vMerge w:val="restart"/>
            <w:vAlign w:val="center"/>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2.63</w:t>
            </w:r>
          </w:p>
        </w:tc>
        <w:tc>
          <w:tcPr>
            <w:tcW w:w="872" w:type="dxa"/>
            <w:vMerge w:val="restart"/>
            <w:vAlign w:val="center"/>
          </w:tcPr>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1.98</w:t>
            </w:r>
          </w:p>
        </w:tc>
        <w:tc>
          <w:tcPr>
            <w:tcW w:w="1206" w:type="dxa"/>
            <w:vMerge w:val="restart"/>
            <w:vAlign w:val="center"/>
          </w:tcPr>
          <w:p w:rsidR="006504C0" w:rsidRPr="006504C0" w:rsidRDefault="006504C0" w:rsidP="001C34AE">
            <w:pPr>
              <w:spacing w:after="0" w:line="240" w:lineRule="auto"/>
              <w:ind w:left="-90"/>
              <w:jc w:val="center"/>
              <w:rPr>
                <w:rFonts w:ascii="Times New Roman" w:hAnsi="Times New Roman" w:cs="Times New Roman"/>
                <w:sz w:val="24"/>
                <w:szCs w:val="24"/>
                <w:vertAlign w:val="subscript"/>
              </w:rPr>
            </w:pPr>
            <w:r w:rsidRPr="006504C0">
              <w:rPr>
                <w:rFonts w:ascii="Times New Roman" w:hAnsi="Times New Roman" w:cs="Times New Roman"/>
                <w:sz w:val="24"/>
                <w:szCs w:val="24"/>
              </w:rPr>
              <w:t>H</w:t>
            </w:r>
            <w:r w:rsidRPr="006504C0">
              <w:rPr>
                <w:rFonts w:ascii="Times New Roman" w:hAnsi="Times New Roman" w:cs="Times New Roman"/>
                <w:sz w:val="24"/>
                <w:szCs w:val="24"/>
                <w:vertAlign w:val="subscript"/>
              </w:rPr>
              <w:t>0</w:t>
            </w:r>
          </w:p>
          <w:p w:rsidR="006504C0" w:rsidRPr="006504C0" w:rsidRDefault="006504C0" w:rsidP="001C34AE">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 xml:space="preserve">Rejected </w:t>
            </w:r>
          </w:p>
        </w:tc>
      </w:tr>
      <w:tr w:rsidR="006504C0" w:rsidRPr="006504C0" w:rsidTr="009A1124">
        <w:trPr>
          <w:trHeight w:val="515"/>
        </w:trPr>
        <w:tc>
          <w:tcPr>
            <w:tcW w:w="2439" w:type="dxa"/>
            <w:vAlign w:val="center"/>
          </w:tcPr>
          <w:p w:rsidR="006504C0" w:rsidRPr="006504C0" w:rsidRDefault="006504C0" w:rsidP="001C34AE">
            <w:pPr>
              <w:spacing w:line="240" w:lineRule="auto"/>
              <w:rPr>
                <w:rFonts w:ascii="Times New Roman" w:hAnsi="Times New Roman" w:cs="Times New Roman"/>
                <w:sz w:val="24"/>
                <w:szCs w:val="24"/>
              </w:rPr>
            </w:pPr>
            <w:r w:rsidRPr="006504C0">
              <w:rPr>
                <w:rFonts w:ascii="Times New Roman" w:hAnsi="Times New Roman" w:cs="Times New Roman"/>
                <w:sz w:val="24"/>
                <w:szCs w:val="24"/>
              </w:rPr>
              <w:t>Students’ performance</w:t>
            </w:r>
          </w:p>
        </w:tc>
        <w:tc>
          <w:tcPr>
            <w:tcW w:w="697" w:type="dxa"/>
            <w:vMerge/>
            <w:vAlign w:val="center"/>
          </w:tcPr>
          <w:p w:rsidR="006504C0" w:rsidRPr="006504C0" w:rsidRDefault="006504C0" w:rsidP="001C34AE">
            <w:pPr>
              <w:spacing w:line="240" w:lineRule="auto"/>
              <w:ind w:left="-90"/>
              <w:jc w:val="both"/>
              <w:rPr>
                <w:rFonts w:ascii="Times New Roman" w:hAnsi="Times New Roman" w:cs="Times New Roman"/>
                <w:sz w:val="24"/>
                <w:szCs w:val="24"/>
              </w:rPr>
            </w:pPr>
          </w:p>
        </w:tc>
        <w:tc>
          <w:tcPr>
            <w:tcW w:w="697" w:type="dxa"/>
            <w:vMerge/>
            <w:vAlign w:val="center"/>
          </w:tcPr>
          <w:p w:rsidR="006504C0" w:rsidRPr="006504C0" w:rsidRDefault="006504C0" w:rsidP="001C34AE">
            <w:pPr>
              <w:spacing w:line="240" w:lineRule="auto"/>
              <w:ind w:left="-90"/>
              <w:jc w:val="both"/>
              <w:rPr>
                <w:rFonts w:ascii="Times New Roman" w:hAnsi="Times New Roman" w:cs="Times New Roman"/>
                <w:sz w:val="24"/>
                <w:szCs w:val="24"/>
              </w:rPr>
            </w:pPr>
          </w:p>
        </w:tc>
        <w:tc>
          <w:tcPr>
            <w:tcW w:w="872" w:type="dxa"/>
            <w:vMerge/>
            <w:vAlign w:val="center"/>
          </w:tcPr>
          <w:p w:rsidR="006504C0" w:rsidRPr="006504C0" w:rsidRDefault="006504C0" w:rsidP="001C34AE">
            <w:pPr>
              <w:spacing w:line="240" w:lineRule="auto"/>
              <w:ind w:left="-90"/>
              <w:jc w:val="both"/>
              <w:rPr>
                <w:rFonts w:ascii="Times New Roman" w:hAnsi="Times New Roman" w:cs="Times New Roman"/>
                <w:sz w:val="24"/>
                <w:szCs w:val="24"/>
              </w:rPr>
            </w:pPr>
          </w:p>
        </w:tc>
        <w:tc>
          <w:tcPr>
            <w:tcW w:w="872" w:type="dxa"/>
            <w:vMerge/>
            <w:vAlign w:val="center"/>
          </w:tcPr>
          <w:p w:rsidR="006504C0" w:rsidRPr="006504C0" w:rsidRDefault="006504C0" w:rsidP="001C34AE">
            <w:pPr>
              <w:spacing w:line="240" w:lineRule="auto"/>
              <w:ind w:left="-90"/>
              <w:jc w:val="both"/>
              <w:rPr>
                <w:rFonts w:ascii="Times New Roman" w:hAnsi="Times New Roman" w:cs="Times New Roman"/>
                <w:sz w:val="24"/>
                <w:szCs w:val="24"/>
              </w:rPr>
            </w:pPr>
          </w:p>
        </w:tc>
        <w:tc>
          <w:tcPr>
            <w:tcW w:w="960" w:type="dxa"/>
            <w:vMerge/>
            <w:vAlign w:val="center"/>
          </w:tcPr>
          <w:p w:rsidR="006504C0" w:rsidRPr="006504C0" w:rsidRDefault="006504C0" w:rsidP="001C34AE">
            <w:pPr>
              <w:spacing w:line="240" w:lineRule="auto"/>
              <w:ind w:left="-90"/>
              <w:jc w:val="both"/>
              <w:rPr>
                <w:rFonts w:ascii="Times New Roman" w:hAnsi="Times New Roman" w:cs="Times New Roman"/>
                <w:sz w:val="24"/>
                <w:szCs w:val="24"/>
              </w:rPr>
            </w:pPr>
          </w:p>
        </w:tc>
        <w:tc>
          <w:tcPr>
            <w:tcW w:w="872" w:type="dxa"/>
            <w:vMerge/>
            <w:vAlign w:val="center"/>
          </w:tcPr>
          <w:p w:rsidR="006504C0" w:rsidRPr="006504C0" w:rsidRDefault="006504C0" w:rsidP="001C34AE">
            <w:pPr>
              <w:spacing w:line="240" w:lineRule="auto"/>
              <w:ind w:left="-90"/>
              <w:jc w:val="both"/>
              <w:rPr>
                <w:rFonts w:ascii="Times New Roman" w:hAnsi="Times New Roman" w:cs="Times New Roman"/>
                <w:sz w:val="24"/>
                <w:szCs w:val="24"/>
              </w:rPr>
            </w:pPr>
          </w:p>
        </w:tc>
        <w:tc>
          <w:tcPr>
            <w:tcW w:w="1206" w:type="dxa"/>
            <w:vMerge/>
            <w:vAlign w:val="center"/>
          </w:tcPr>
          <w:p w:rsidR="006504C0" w:rsidRPr="006504C0" w:rsidRDefault="006504C0" w:rsidP="001C34AE">
            <w:pPr>
              <w:spacing w:line="240" w:lineRule="auto"/>
              <w:ind w:left="-90"/>
              <w:jc w:val="both"/>
              <w:rPr>
                <w:rFonts w:ascii="Times New Roman" w:hAnsi="Times New Roman" w:cs="Times New Roman"/>
                <w:sz w:val="24"/>
                <w:szCs w:val="24"/>
              </w:rPr>
            </w:pPr>
          </w:p>
        </w:tc>
      </w:tr>
    </w:tbl>
    <w:p w:rsidR="006504C0" w:rsidRPr="006504C0" w:rsidRDefault="006504C0" w:rsidP="006504C0">
      <w:pPr>
        <w:spacing w:after="0" w:line="480" w:lineRule="auto"/>
        <w:jc w:val="both"/>
        <w:rPr>
          <w:rFonts w:ascii="Times New Roman" w:hAnsi="Times New Roman" w:cs="Times New Roman"/>
          <w:sz w:val="24"/>
          <w:szCs w:val="24"/>
          <w:shd w:val="clear" w:color="auto" w:fill="F7F7F8"/>
        </w:rPr>
      </w:pPr>
      <w:r w:rsidRPr="006504C0">
        <w:rPr>
          <w:rFonts w:ascii="Times New Roman" w:hAnsi="Times New Roman" w:cs="Times New Roman"/>
          <w:sz w:val="24"/>
          <w:szCs w:val="24"/>
        </w:rPr>
        <w:t>L.S = 0.05</w:t>
      </w:r>
    </w:p>
    <w:p w:rsidR="006504C0" w:rsidRPr="006504C0" w:rsidRDefault="006504C0" w:rsidP="006504C0">
      <w:pPr>
        <w:spacing w:after="0" w:line="480" w:lineRule="auto"/>
        <w:ind w:left="-90" w:hanging="720"/>
        <w:jc w:val="both"/>
        <w:rPr>
          <w:rFonts w:ascii="Times New Roman" w:hAnsi="Times New Roman" w:cs="Times New Roman"/>
          <w:sz w:val="24"/>
          <w:szCs w:val="24"/>
          <w:shd w:val="clear" w:color="auto" w:fill="F7F7F8"/>
        </w:rPr>
      </w:pPr>
      <w:r w:rsidRPr="006504C0">
        <w:rPr>
          <w:rFonts w:ascii="Times New Roman" w:hAnsi="Times New Roman" w:cs="Times New Roman"/>
          <w:sz w:val="24"/>
          <w:szCs w:val="24"/>
        </w:rPr>
        <w:lastRenderedPageBreak/>
        <w:tab/>
      </w:r>
      <w:r w:rsidRPr="006504C0">
        <w:rPr>
          <w:rFonts w:ascii="Times New Roman" w:hAnsi="Times New Roman" w:cs="Times New Roman"/>
          <w:sz w:val="24"/>
          <w:szCs w:val="24"/>
        </w:rPr>
        <w:tab/>
      </w:r>
      <w:r w:rsidRPr="006504C0">
        <w:rPr>
          <w:rFonts w:ascii="Times New Roman" w:hAnsi="Times New Roman" w:cs="Times New Roman"/>
          <w:sz w:val="24"/>
          <w:szCs w:val="24"/>
        </w:rPr>
        <w:tab/>
        <w:t xml:space="preserve">From the analysis of table 1 above, the t-calculated value of 2.63 is greater than the critical value of 1.98 at 0.05 levels of significance and 98 </w:t>
      </w:r>
      <w:proofErr w:type="gramStart"/>
      <w:r w:rsidRPr="006504C0">
        <w:rPr>
          <w:rFonts w:ascii="Times New Roman" w:hAnsi="Times New Roman" w:cs="Times New Roman"/>
          <w:sz w:val="24"/>
          <w:szCs w:val="24"/>
        </w:rPr>
        <w:t>degree</w:t>
      </w:r>
      <w:proofErr w:type="gramEnd"/>
      <w:r w:rsidRPr="006504C0">
        <w:rPr>
          <w:rFonts w:ascii="Times New Roman" w:hAnsi="Times New Roman" w:cs="Times New Roman"/>
          <w:sz w:val="24"/>
          <w:szCs w:val="24"/>
        </w:rPr>
        <w:t xml:space="preserve"> of freedom. Based on this, the null hypothesis was rejected. This means there is a significant extent to which pidgin English is used by the students in senior secondary school in Ilorin West Local Government Area of Kwara State.</w:t>
      </w:r>
    </w:p>
    <w:p w:rsidR="006504C0" w:rsidRPr="006504C0" w:rsidRDefault="006504C0" w:rsidP="006504C0">
      <w:pPr>
        <w:spacing w:after="0" w:line="480" w:lineRule="auto"/>
        <w:ind w:left="-90"/>
        <w:jc w:val="both"/>
        <w:rPr>
          <w:rFonts w:ascii="Times New Roman" w:hAnsi="Times New Roman" w:cs="Times New Roman"/>
          <w:b/>
          <w:sz w:val="24"/>
          <w:szCs w:val="24"/>
        </w:rPr>
      </w:pPr>
      <w:r w:rsidRPr="006504C0">
        <w:rPr>
          <w:rFonts w:ascii="Times New Roman" w:hAnsi="Times New Roman" w:cs="Times New Roman"/>
          <w:b/>
          <w:sz w:val="24"/>
          <w:szCs w:val="24"/>
        </w:rPr>
        <w:t>Hypothesis Two: There is a significant harm done by pidgin English on the speaking competency of senior secondary school student</w:t>
      </w:r>
    </w:p>
    <w:p w:rsidR="006504C0" w:rsidRPr="006504C0" w:rsidRDefault="006504C0" w:rsidP="006504C0">
      <w:pPr>
        <w:spacing w:after="0" w:line="480" w:lineRule="auto"/>
        <w:ind w:left="-90"/>
        <w:jc w:val="both"/>
        <w:rPr>
          <w:rFonts w:ascii="Times New Roman" w:hAnsi="Times New Roman" w:cs="Times New Roman"/>
          <w:b/>
          <w:sz w:val="24"/>
          <w:szCs w:val="24"/>
        </w:rPr>
      </w:pPr>
      <w:r w:rsidRPr="006504C0">
        <w:rPr>
          <w:rFonts w:ascii="Times New Roman" w:hAnsi="Times New Roman" w:cs="Times New Roman"/>
          <w:b/>
          <w:sz w:val="24"/>
          <w:szCs w:val="24"/>
        </w:rPr>
        <w:t xml:space="preserve">Table 2: T-test and Analysis of </w:t>
      </w:r>
      <w:r w:rsidRPr="006504C0">
        <w:rPr>
          <w:rFonts w:ascii="Times New Roman" w:hAnsi="Times New Roman" w:cs="Times New Roman"/>
          <w:b/>
          <w:sz w:val="24"/>
          <w:szCs w:val="24"/>
          <w:shd w:val="clear" w:color="auto" w:fill="F7F7F8"/>
        </w:rPr>
        <w:t>Association between harm done by pidgin English on the speaking competency of senior secondary school students.</w:t>
      </w:r>
    </w:p>
    <w:tbl>
      <w:tblPr>
        <w:tblStyle w:val="TableGrid"/>
        <w:tblpPr w:leftFromText="180" w:rightFromText="180" w:vertAnchor="text" w:horzAnchor="margin" w:tblpX="-365" w:tblpY="48"/>
        <w:tblW w:w="8905" w:type="dxa"/>
        <w:tblLayout w:type="fixed"/>
        <w:tblLook w:val="04A0" w:firstRow="1" w:lastRow="0" w:firstColumn="1" w:lastColumn="0" w:noHBand="0" w:noVBand="1"/>
      </w:tblPr>
      <w:tblGrid>
        <w:gridCol w:w="3415"/>
        <w:gridCol w:w="900"/>
        <w:gridCol w:w="720"/>
        <w:gridCol w:w="810"/>
        <w:gridCol w:w="720"/>
        <w:gridCol w:w="630"/>
        <w:gridCol w:w="815"/>
        <w:gridCol w:w="895"/>
      </w:tblGrid>
      <w:tr w:rsidR="006504C0" w:rsidRPr="006504C0" w:rsidTr="009A1124">
        <w:tc>
          <w:tcPr>
            <w:tcW w:w="3415" w:type="dxa"/>
            <w:vAlign w:val="center"/>
          </w:tcPr>
          <w:p w:rsidR="006504C0" w:rsidRPr="006504C0" w:rsidRDefault="006504C0" w:rsidP="0033405A">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Variables</w:t>
            </w:r>
          </w:p>
        </w:tc>
        <w:tc>
          <w:tcPr>
            <w:tcW w:w="900" w:type="dxa"/>
            <w:vAlign w:val="center"/>
          </w:tcPr>
          <w:p w:rsidR="006504C0" w:rsidRPr="006504C0" w:rsidRDefault="006504C0" w:rsidP="0033405A">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N</w:t>
            </w:r>
          </w:p>
        </w:tc>
        <w:tc>
          <w:tcPr>
            <w:tcW w:w="720" w:type="dxa"/>
            <w:vAlign w:val="center"/>
          </w:tcPr>
          <w:p w:rsidR="006504C0" w:rsidRPr="006504C0" w:rsidRDefault="00000000" w:rsidP="0033405A">
            <w:pPr>
              <w:spacing w:after="0" w:line="240" w:lineRule="auto"/>
              <w:ind w:left="-90"/>
              <w:jc w:val="center"/>
              <w:rPr>
                <w:rFonts w:ascii="Times New Roman" w:hAnsi="Times New Roman" w:cs="Times New Roman"/>
                <w:b/>
                <w:sz w:val="24"/>
                <w:szCs w:val="24"/>
              </w:rPr>
            </w:pPr>
            <m:oMathPara>
              <m:oMath>
                <m:acc>
                  <m:accPr>
                    <m:chr m:val="̅"/>
                    <m:ctrlPr>
                      <w:rPr>
                        <w:rFonts w:ascii="Cambria Math" w:eastAsia="SimSun" w:hAnsi="Cambria Math" w:cs="Times New Roman"/>
                        <w:b/>
                        <w:i/>
                        <w:sz w:val="24"/>
                        <w:szCs w:val="24"/>
                        <w:lang w:eastAsia="zh-CN"/>
                      </w:rPr>
                    </m:ctrlPr>
                  </m:accPr>
                  <m:e>
                    <m:r>
                      <m:rPr>
                        <m:sty m:val="bi"/>
                      </m:rPr>
                      <w:rPr>
                        <w:rFonts w:ascii="Cambria Math" w:hAnsi="Cambria Math" w:cs="Times New Roman"/>
                        <w:sz w:val="24"/>
                        <w:szCs w:val="24"/>
                      </w:rPr>
                      <m:t>x</m:t>
                    </m:r>
                  </m:e>
                </m:acc>
              </m:oMath>
            </m:oMathPara>
          </w:p>
        </w:tc>
        <w:tc>
          <w:tcPr>
            <w:tcW w:w="810" w:type="dxa"/>
            <w:vAlign w:val="center"/>
          </w:tcPr>
          <w:p w:rsidR="006504C0" w:rsidRPr="006504C0" w:rsidRDefault="006504C0" w:rsidP="0033405A">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SD</w:t>
            </w:r>
          </w:p>
        </w:tc>
        <w:tc>
          <w:tcPr>
            <w:tcW w:w="720" w:type="dxa"/>
            <w:vAlign w:val="center"/>
          </w:tcPr>
          <w:p w:rsidR="006504C0" w:rsidRPr="006504C0" w:rsidRDefault="006504C0" w:rsidP="0033405A">
            <w:pPr>
              <w:spacing w:after="0" w:line="240" w:lineRule="auto"/>
              <w:ind w:left="-90"/>
              <w:jc w:val="center"/>
              <w:rPr>
                <w:rFonts w:ascii="Times New Roman" w:hAnsi="Times New Roman" w:cs="Times New Roman"/>
                <w:b/>
                <w:sz w:val="24"/>
                <w:szCs w:val="24"/>
              </w:rPr>
            </w:pPr>
            <w:proofErr w:type="spellStart"/>
            <w:r w:rsidRPr="006504C0">
              <w:rPr>
                <w:rFonts w:ascii="Times New Roman" w:hAnsi="Times New Roman" w:cs="Times New Roman"/>
                <w:b/>
                <w:sz w:val="24"/>
                <w:szCs w:val="24"/>
              </w:rPr>
              <w:t>Df</w:t>
            </w:r>
            <w:proofErr w:type="spellEnd"/>
          </w:p>
        </w:tc>
        <w:tc>
          <w:tcPr>
            <w:tcW w:w="630" w:type="dxa"/>
            <w:vAlign w:val="center"/>
          </w:tcPr>
          <w:p w:rsidR="006504C0" w:rsidRPr="006504C0" w:rsidRDefault="006504C0" w:rsidP="0033405A">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t-</w:t>
            </w:r>
            <w:proofErr w:type="spellStart"/>
            <w:r w:rsidRPr="006504C0">
              <w:rPr>
                <w:rFonts w:ascii="Times New Roman" w:hAnsi="Times New Roman" w:cs="Times New Roman"/>
                <w:b/>
                <w:sz w:val="24"/>
                <w:szCs w:val="24"/>
              </w:rPr>
              <w:t>cal</w:t>
            </w:r>
            <w:proofErr w:type="spellEnd"/>
          </w:p>
        </w:tc>
        <w:tc>
          <w:tcPr>
            <w:tcW w:w="815" w:type="dxa"/>
            <w:vAlign w:val="center"/>
          </w:tcPr>
          <w:p w:rsidR="006504C0" w:rsidRPr="006504C0" w:rsidRDefault="006504C0" w:rsidP="0033405A">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t-crit</w:t>
            </w:r>
          </w:p>
        </w:tc>
        <w:tc>
          <w:tcPr>
            <w:tcW w:w="895" w:type="dxa"/>
            <w:vAlign w:val="center"/>
          </w:tcPr>
          <w:p w:rsidR="006504C0" w:rsidRPr="006504C0" w:rsidRDefault="006504C0" w:rsidP="0033405A">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Decision</w:t>
            </w:r>
          </w:p>
        </w:tc>
      </w:tr>
      <w:tr w:rsidR="006504C0" w:rsidRPr="006504C0" w:rsidTr="009A1124">
        <w:trPr>
          <w:trHeight w:val="530"/>
        </w:trPr>
        <w:tc>
          <w:tcPr>
            <w:tcW w:w="3415" w:type="dxa"/>
            <w:vAlign w:val="center"/>
          </w:tcPr>
          <w:p w:rsidR="006504C0" w:rsidRPr="006504C0" w:rsidRDefault="006504C0" w:rsidP="0033405A">
            <w:pPr>
              <w:spacing w:after="0" w:line="240" w:lineRule="auto"/>
              <w:ind w:left="-90"/>
              <w:rPr>
                <w:rFonts w:ascii="Times New Roman" w:hAnsi="Times New Roman" w:cs="Times New Roman"/>
                <w:sz w:val="24"/>
                <w:szCs w:val="24"/>
              </w:rPr>
            </w:pPr>
            <w:r w:rsidRPr="006504C0">
              <w:rPr>
                <w:rFonts w:ascii="Times New Roman" w:hAnsi="Times New Roman" w:cs="Times New Roman"/>
                <w:sz w:val="24"/>
                <w:szCs w:val="24"/>
              </w:rPr>
              <w:br w:type="page"/>
              <w:t xml:space="preserve">Harm done by pidgin English </w:t>
            </w:r>
          </w:p>
        </w:tc>
        <w:tc>
          <w:tcPr>
            <w:tcW w:w="900" w:type="dxa"/>
            <w:vMerge w:val="restart"/>
            <w:vAlign w:val="center"/>
          </w:tcPr>
          <w:p w:rsidR="006504C0" w:rsidRPr="006504C0" w:rsidRDefault="006504C0" w:rsidP="0033405A">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100</w:t>
            </w:r>
          </w:p>
          <w:p w:rsidR="006504C0" w:rsidRPr="006504C0" w:rsidRDefault="006504C0" w:rsidP="0033405A">
            <w:pPr>
              <w:spacing w:after="0" w:line="240" w:lineRule="auto"/>
              <w:ind w:left="-90"/>
              <w:jc w:val="center"/>
              <w:rPr>
                <w:rFonts w:ascii="Times New Roman" w:hAnsi="Times New Roman" w:cs="Times New Roman"/>
                <w:sz w:val="24"/>
                <w:szCs w:val="24"/>
              </w:rPr>
            </w:pPr>
          </w:p>
          <w:p w:rsidR="006504C0" w:rsidRPr="006504C0" w:rsidRDefault="006504C0" w:rsidP="0033405A">
            <w:pPr>
              <w:spacing w:after="0" w:line="240" w:lineRule="auto"/>
              <w:ind w:left="-90"/>
              <w:jc w:val="center"/>
              <w:rPr>
                <w:rFonts w:ascii="Times New Roman" w:hAnsi="Times New Roman" w:cs="Times New Roman"/>
                <w:sz w:val="24"/>
                <w:szCs w:val="24"/>
              </w:rPr>
            </w:pPr>
          </w:p>
          <w:p w:rsidR="006504C0" w:rsidRPr="006504C0" w:rsidRDefault="006504C0" w:rsidP="0033405A">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100</w:t>
            </w:r>
          </w:p>
        </w:tc>
        <w:tc>
          <w:tcPr>
            <w:tcW w:w="720" w:type="dxa"/>
            <w:vMerge w:val="restart"/>
            <w:vAlign w:val="center"/>
          </w:tcPr>
          <w:p w:rsidR="006504C0" w:rsidRPr="006504C0" w:rsidRDefault="006504C0" w:rsidP="0033405A">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1.98</w:t>
            </w:r>
          </w:p>
          <w:p w:rsidR="006504C0" w:rsidRPr="006504C0" w:rsidRDefault="006504C0" w:rsidP="0033405A">
            <w:pPr>
              <w:spacing w:after="0" w:line="240" w:lineRule="auto"/>
              <w:ind w:left="-90"/>
              <w:jc w:val="center"/>
              <w:rPr>
                <w:rFonts w:ascii="Times New Roman" w:hAnsi="Times New Roman" w:cs="Times New Roman"/>
                <w:sz w:val="24"/>
                <w:szCs w:val="24"/>
              </w:rPr>
            </w:pPr>
          </w:p>
          <w:p w:rsidR="006504C0" w:rsidRPr="006504C0" w:rsidRDefault="006504C0" w:rsidP="0033405A">
            <w:pPr>
              <w:spacing w:after="0" w:line="240" w:lineRule="auto"/>
              <w:ind w:left="-90"/>
              <w:jc w:val="center"/>
              <w:rPr>
                <w:rFonts w:ascii="Times New Roman" w:hAnsi="Times New Roman" w:cs="Times New Roman"/>
                <w:sz w:val="24"/>
                <w:szCs w:val="24"/>
              </w:rPr>
            </w:pPr>
          </w:p>
          <w:p w:rsidR="006504C0" w:rsidRPr="006504C0" w:rsidRDefault="006504C0" w:rsidP="0033405A">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2.0</w:t>
            </w:r>
          </w:p>
        </w:tc>
        <w:tc>
          <w:tcPr>
            <w:tcW w:w="810" w:type="dxa"/>
            <w:vMerge w:val="restart"/>
            <w:vAlign w:val="center"/>
          </w:tcPr>
          <w:p w:rsidR="006504C0" w:rsidRPr="006504C0" w:rsidRDefault="006504C0" w:rsidP="0033405A">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0.40</w:t>
            </w:r>
          </w:p>
          <w:p w:rsidR="006504C0" w:rsidRPr="006504C0" w:rsidRDefault="006504C0" w:rsidP="0033405A">
            <w:pPr>
              <w:spacing w:after="0" w:line="240" w:lineRule="auto"/>
              <w:ind w:left="-90"/>
              <w:jc w:val="center"/>
              <w:rPr>
                <w:rFonts w:ascii="Times New Roman" w:hAnsi="Times New Roman" w:cs="Times New Roman"/>
                <w:sz w:val="24"/>
                <w:szCs w:val="24"/>
              </w:rPr>
            </w:pPr>
          </w:p>
          <w:p w:rsidR="006504C0" w:rsidRPr="006504C0" w:rsidRDefault="006504C0" w:rsidP="0033405A">
            <w:pPr>
              <w:spacing w:after="0" w:line="240" w:lineRule="auto"/>
              <w:ind w:left="-90"/>
              <w:jc w:val="center"/>
              <w:rPr>
                <w:rFonts w:ascii="Times New Roman" w:hAnsi="Times New Roman" w:cs="Times New Roman"/>
                <w:sz w:val="24"/>
                <w:szCs w:val="24"/>
              </w:rPr>
            </w:pPr>
          </w:p>
          <w:p w:rsidR="006504C0" w:rsidRPr="006504C0" w:rsidRDefault="006504C0" w:rsidP="0033405A">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0.41</w:t>
            </w:r>
          </w:p>
        </w:tc>
        <w:tc>
          <w:tcPr>
            <w:tcW w:w="720" w:type="dxa"/>
            <w:vMerge w:val="restart"/>
            <w:vAlign w:val="center"/>
          </w:tcPr>
          <w:p w:rsidR="006504C0" w:rsidRPr="006504C0" w:rsidRDefault="006504C0" w:rsidP="0033405A">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98</w:t>
            </w:r>
          </w:p>
        </w:tc>
        <w:tc>
          <w:tcPr>
            <w:tcW w:w="630" w:type="dxa"/>
            <w:vMerge w:val="restart"/>
            <w:vAlign w:val="center"/>
          </w:tcPr>
          <w:p w:rsidR="006504C0" w:rsidRPr="006504C0" w:rsidRDefault="006504C0" w:rsidP="0033405A">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2.77</w:t>
            </w:r>
          </w:p>
        </w:tc>
        <w:tc>
          <w:tcPr>
            <w:tcW w:w="815" w:type="dxa"/>
            <w:vMerge w:val="restart"/>
            <w:vAlign w:val="center"/>
          </w:tcPr>
          <w:p w:rsidR="006504C0" w:rsidRPr="006504C0" w:rsidRDefault="006504C0" w:rsidP="0033405A">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1.98</w:t>
            </w:r>
          </w:p>
        </w:tc>
        <w:tc>
          <w:tcPr>
            <w:tcW w:w="895" w:type="dxa"/>
            <w:vMerge w:val="restart"/>
            <w:vAlign w:val="center"/>
          </w:tcPr>
          <w:p w:rsidR="006504C0" w:rsidRPr="006504C0" w:rsidRDefault="006504C0" w:rsidP="0033405A">
            <w:pPr>
              <w:spacing w:after="0" w:line="240" w:lineRule="auto"/>
              <w:ind w:left="-90"/>
              <w:jc w:val="center"/>
              <w:rPr>
                <w:rFonts w:ascii="Times New Roman" w:hAnsi="Times New Roman" w:cs="Times New Roman"/>
                <w:sz w:val="24"/>
                <w:szCs w:val="24"/>
                <w:vertAlign w:val="subscript"/>
              </w:rPr>
            </w:pPr>
            <w:r w:rsidRPr="006504C0">
              <w:rPr>
                <w:rFonts w:ascii="Times New Roman" w:hAnsi="Times New Roman" w:cs="Times New Roman"/>
                <w:sz w:val="24"/>
                <w:szCs w:val="24"/>
              </w:rPr>
              <w:t>H</w:t>
            </w:r>
            <w:r w:rsidRPr="006504C0">
              <w:rPr>
                <w:rFonts w:ascii="Times New Roman" w:hAnsi="Times New Roman" w:cs="Times New Roman"/>
                <w:sz w:val="24"/>
                <w:szCs w:val="24"/>
                <w:vertAlign w:val="subscript"/>
              </w:rPr>
              <w:t>0</w:t>
            </w:r>
          </w:p>
          <w:p w:rsidR="006504C0" w:rsidRPr="006504C0" w:rsidRDefault="006504C0" w:rsidP="0033405A">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 xml:space="preserve">Rejected </w:t>
            </w:r>
          </w:p>
        </w:tc>
      </w:tr>
      <w:tr w:rsidR="006504C0" w:rsidRPr="006504C0" w:rsidTr="009A1124">
        <w:trPr>
          <w:trHeight w:val="800"/>
        </w:trPr>
        <w:tc>
          <w:tcPr>
            <w:tcW w:w="3415" w:type="dxa"/>
            <w:vAlign w:val="center"/>
          </w:tcPr>
          <w:p w:rsidR="006504C0" w:rsidRPr="006504C0" w:rsidRDefault="006504C0" w:rsidP="009A1124">
            <w:pPr>
              <w:spacing w:after="0" w:line="480" w:lineRule="auto"/>
              <w:ind w:left="-90"/>
              <w:rPr>
                <w:rFonts w:ascii="Times New Roman" w:hAnsi="Times New Roman" w:cs="Times New Roman"/>
                <w:sz w:val="24"/>
                <w:szCs w:val="24"/>
              </w:rPr>
            </w:pPr>
            <w:r w:rsidRPr="006504C0">
              <w:rPr>
                <w:rFonts w:ascii="Times New Roman" w:hAnsi="Times New Roman" w:cs="Times New Roman"/>
                <w:sz w:val="24"/>
                <w:szCs w:val="24"/>
              </w:rPr>
              <w:t xml:space="preserve">  Students’ performance</w:t>
            </w:r>
          </w:p>
        </w:tc>
        <w:tc>
          <w:tcPr>
            <w:tcW w:w="900" w:type="dxa"/>
            <w:vMerge/>
            <w:vAlign w:val="center"/>
          </w:tcPr>
          <w:p w:rsidR="006504C0" w:rsidRPr="006504C0" w:rsidRDefault="006504C0" w:rsidP="009A1124">
            <w:pPr>
              <w:spacing w:after="0" w:line="480" w:lineRule="auto"/>
              <w:ind w:left="-90"/>
              <w:jc w:val="both"/>
              <w:rPr>
                <w:rFonts w:ascii="Times New Roman" w:hAnsi="Times New Roman" w:cs="Times New Roman"/>
                <w:sz w:val="24"/>
                <w:szCs w:val="24"/>
              </w:rPr>
            </w:pPr>
          </w:p>
        </w:tc>
        <w:tc>
          <w:tcPr>
            <w:tcW w:w="720" w:type="dxa"/>
            <w:vMerge/>
            <w:vAlign w:val="center"/>
          </w:tcPr>
          <w:p w:rsidR="006504C0" w:rsidRPr="006504C0" w:rsidRDefault="006504C0" w:rsidP="009A1124">
            <w:pPr>
              <w:spacing w:after="0" w:line="480" w:lineRule="auto"/>
              <w:ind w:left="-90"/>
              <w:jc w:val="both"/>
              <w:rPr>
                <w:rFonts w:ascii="Times New Roman" w:hAnsi="Times New Roman" w:cs="Times New Roman"/>
                <w:sz w:val="24"/>
                <w:szCs w:val="24"/>
              </w:rPr>
            </w:pPr>
          </w:p>
        </w:tc>
        <w:tc>
          <w:tcPr>
            <w:tcW w:w="810" w:type="dxa"/>
            <w:vMerge/>
            <w:vAlign w:val="center"/>
          </w:tcPr>
          <w:p w:rsidR="006504C0" w:rsidRPr="006504C0" w:rsidRDefault="006504C0" w:rsidP="009A1124">
            <w:pPr>
              <w:spacing w:after="0" w:line="480" w:lineRule="auto"/>
              <w:ind w:left="-90"/>
              <w:jc w:val="both"/>
              <w:rPr>
                <w:rFonts w:ascii="Times New Roman" w:hAnsi="Times New Roman" w:cs="Times New Roman"/>
                <w:sz w:val="24"/>
                <w:szCs w:val="24"/>
              </w:rPr>
            </w:pPr>
          </w:p>
        </w:tc>
        <w:tc>
          <w:tcPr>
            <w:tcW w:w="720" w:type="dxa"/>
            <w:vMerge/>
            <w:vAlign w:val="center"/>
          </w:tcPr>
          <w:p w:rsidR="006504C0" w:rsidRPr="006504C0" w:rsidRDefault="006504C0" w:rsidP="009A1124">
            <w:pPr>
              <w:spacing w:after="0" w:line="480" w:lineRule="auto"/>
              <w:ind w:left="-90"/>
              <w:jc w:val="both"/>
              <w:rPr>
                <w:rFonts w:ascii="Times New Roman" w:hAnsi="Times New Roman" w:cs="Times New Roman"/>
                <w:sz w:val="24"/>
                <w:szCs w:val="24"/>
              </w:rPr>
            </w:pPr>
          </w:p>
        </w:tc>
        <w:tc>
          <w:tcPr>
            <w:tcW w:w="630" w:type="dxa"/>
            <w:vMerge/>
            <w:vAlign w:val="center"/>
          </w:tcPr>
          <w:p w:rsidR="006504C0" w:rsidRPr="006504C0" w:rsidRDefault="006504C0" w:rsidP="009A1124">
            <w:pPr>
              <w:spacing w:after="0" w:line="480" w:lineRule="auto"/>
              <w:ind w:left="-90"/>
              <w:jc w:val="both"/>
              <w:rPr>
                <w:rFonts w:ascii="Times New Roman" w:hAnsi="Times New Roman" w:cs="Times New Roman"/>
                <w:sz w:val="24"/>
                <w:szCs w:val="24"/>
              </w:rPr>
            </w:pPr>
          </w:p>
        </w:tc>
        <w:tc>
          <w:tcPr>
            <w:tcW w:w="815" w:type="dxa"/>
            <w:vMerge/>
            <w:vAlign w:val="center"/>
          </w:tcPr>
          <w:p w:rsidR="006504C0" w:rsidRPr="006504C0" w:rsidRDefault="006504C0" w:rsidP="009A1124">
            <w:pPr>
              <w:spacing w:after="0" w:line="480" w:lineRule="auto"/>
              <w:ind w:left="-90"/>
              <w:jc w:val="both"/>
              <w:rPr>
                <w:rFonts w:ascii="Times New Roman" w:hAnsi="Times New Roman" w:cs="Times New Roman"/>
                <w:sz w:val="24"/>
                <w:szCs w:val="24"/>
              </w:rPr>
            </w:pPr>
          </w:p>
        </w:tc>
        <w:tc>
          <w:tcPr>
            <w:tcW w:w="895" w:type="dxa"/>
            <w:vMerge/>
            <w:vAlign w:val="center"/>
          </w:tcPr>
          <w:p w:rsidR="006504C0" w:rsidRPr="006504C0" w:rsidRDefault="006504C0" w:rsidP="009A1124">
            <w:pPr>
              <w:spacing w:after="0" w:line="480" w:lineRule="auto"/>
              <w:ind w:left="-90"/>
              <w:jc w:val="both"/>
              <w:rPr>
                <w:rFonts w:ascii="Times New Roman" w:hAnsi="Times New Roman" w:cs="Times New Roman"/>
                <w:sz w:val="24"/>
                <w:szCs w:val="24"/>
              </w:rPr>
            </w:pPr>
          </w:p>
        </w:tc>
      </w:tr>
    </w:tbl>
    <w:p w:rsidR="006504C0" w:rsidRPr="006504C0" w:rsidRDefault="006504C0" w:rsidP="0033405A">
      <w:pPr>
        <w:spacing w:after="0" w:line="480" w:lineRule="auto"/>
        <w:ind w:left="-90"/>
        <w:jc w:val="both"/>
        <w:rPr>
          <w:rFonts w:ascii="Times New Roman" w:hAnsi="Times New Roman" w:cs="Times New Roman"/>
          <w:sz w:val="24"/>
          <w:szCs w:val="24"/>
        </w:rPr>
      </w:pPr>
      <w:r w:rsidRPr="006504C0">
        <w:rPr>
          <w:rFonts w:ascii="Times New Roman" w:hAnsi="Times New Roman" w:cs="Times New Roman"/>
          <w:sz w:val="24"/>
          <w:szCs w:val="24"/>
        </w:rPr>
        <w:t>L.S = 0.05</w:t>
      </w:r>
      <w:r w:rsidRPr="006504C0">
        <w:rPr>
          <w:rFonts w:ascii="Times New Roman" w:hAnsi="Times New Roman" w:cs="Times New Roman"/>
          <w:sz w:val="24"/>
          <w:szCs w:val="24"/>
        </w:rPr>
        <w:tab/>
      </w:r>
    </w:p>
    <w:p w:rsidR="006504C0" w:rsidRPr="006504C0" w:rsidRDefault="006504C0" w:rsidP="0033405A">
      <w:p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 xml:space="preserve">From the analysis of table 2 above, the t-calculated value is 2.77 which t-critical value is 1.98. Since the t-calculated value is greater than the t-calculated value is greater than the t-critical value, the null hypothesis was rejected. This means that there is a significant </w:t>
      </w:r>
      <w:r w:rsidRPr="006504C0">
        <w:rPr>
          <w:rFonts w:ascii="Times New Roman" w:hAnsi="Times New Roman" w:cs="Times New Roman"/>
          <w:sz w:val="24"/>
          <w:szCs w:val="24"/>
          <w:shd w:val="clear" w:color="auto" w:fill="F7F7F8"/>
        </w:rPr>
        <w:t>harm done by pidgin English on the speaking competency of senior secondary school students</w:t>
      </w:r>
      <w:r w:rsidRPr="006504C0">
        <w:rPr>
          <w:rFonts w:ascii="Times New Roman" w:hAnsi="Times New Roman" w:cs="Times New Roman"/>
          <w:sz w:val="24"/>
          <w:szCs w:val="24"/>
        </w:rPr>
        <w:t>.</w:t>
      </w:r>
    </w:p>
    <w:p w:rsidR="00AA4580" w:rsidRDefault="00AA4580" w:rsidP="006504C0">
      <w:pPr>
        <w:spacing w:line="480" w:lineRule="auto"/>
        <w:rPr>
          <w:rFonts w:ascii="Times New Roman" w:hAnsi="Times New Roman" w:cs="Times New Roman"/>
          <w:b/>
          <w:sz w:val="24"/>
          <w:szCs w:val="24"/>
        </w:rPr>
      </w:pPr>
    </w:p>
    <w:p w:rsidR="00AA4580" w:rsidRDefault="00AA4580" w:rsidP="006504C0">
      <w:pPr>
        <w:spacing w:line="480" w:lineRule="auto"/>
        <w:rPr>
          <w:rFonts w:ascii="Times New Roman" w:hAnsi="Times New Roman" w:cs="Times New Roman"/>
          <w:b/>
          <w:sz w:val="24"/>
          <w:szCs w:val="24"/>
        </w:rPr>
      </w:pPr>
    </w:p>
    <w:p w:rsidR="00AA4580" w:rsidRDefault="00AA4580" w:rsidP="006504C0">
      <w:pPr>
        <w:spacing w:line="480" w:lineRule="auto"/>
        <w:rPr>
          <w:rFonts w:ascii="Times New Roman" w:hAnsi="Times New Roman" w:cs="Times New Roman"/>
          <w:b/>
          <w:sz w:val="24"/>
          <w:szCs w:val="24"/>
        </w:rPr>
      </w:pPr>
    </w:p>
    <w:p w:rsidR="006504C0" w:rsidRPr="006504C0" w:rsidRDefault="006504C0" w:rsidP="006504C0">
      <w:pPr>
        <w:spacing w:line="480" w:lineRule="auto"/>
        <w:rPr>
          <w:rFonts w:ascii="Times New Roman" w:hAnsi="Times New Roman" w:cs="Times New Roman"/>
          <w:b/>
          <w:sz w:val="24"/>
          <w:szCs w:val="24"/>
        </w:rPr>
      </w:pPr>
      <w:r w:rsidRPr="006504C0">
        <w:rPr>
          <w:rFonts w:ascii="Times New Roman" w:hAnsi="Times New Roman" w:cs="Times New Roman"/>
          <w:b/>
          <w:sz w:val="24"/>
          <w:szCs w:val="24"/>
        </w:rPr>
        <w:lastRenderedPageBreak/>
        <w:t>Hypothesis Three: There is a significant to be done to mitigate the effect of pidgin English on the standard English usage among senior secondary schools.</w:t>
      </w:r>
    </w:p>
    <w:p w:rsidR="006504C0" w:rsidRPr="006504C0" w:rsidRDefault="006504C0" w:rsidP="006504C0">
      <w:pPr>
        <w:spacing w:line="480" w:lineRule="auto"/>
        <w:rPr>
          <w:rFonts w:ascii="Times New Roman" w:hAnsi="Times New Roman" w:cs="Times New Roman"/>
          <w:b/>
          <w:sz w:val="24"/>
          <w:szCs w:val="24"/>
        </w:rPr>
      </w:pPr>
      <w:r w:rsidRPr="006504C0">
        <w:rPr>
          <w:rFonts w:ascii="Times New Roman" w:hAnsi="Times New Roman" w:cs="Times New Roman"/>
          <w:b/>
          <w:sz w:val="24"/>
          <w:szCs w:val="24"/>
        </w:rPr>
        <w:t xml:space="preserve">Table 3: T-test and Analysis of </w:t>
      </w:r>
      <w:r w:rsidRPr="006504C0">
        <w:rPr>
          <w:rFonts w:ascii="Times New Roman" w:hAnsi="Times New Roman" w:cs="Times New Roman"/>
          <w:b/>
          <w:sz w:val="24"/>
          <w:szCs w:val="24"/>
          <w:shd w:val="clear" w:color="auto" w:fill="F7F7F8"/>
        </w:rPr>
        <w:t xml:space="preserve">Association between </w:t>
      </w:r>
      <w:r w:rsidRPr="006504C0">
        <w:rPr>
          <w:rFonts w:ascii="Times New Roman" w:hAnsi="Times New Roman" w:cs="Times New Roman"/>
          <w:b/>
          <w:sz w:val="24"/>
          <w:szCs w:val="24"/>
        </w:rPr>
        <w:t>the effect of pidgin English on the standard English usage among senior secondary schools.</w:t>
      </w:r>
    </w:p>
    <w:tbl>
      <w:tblPr>
        <w:tblStyle w:val="TableGrid"/>
        <w:tblpPr w:leftFromText="180" w:rightFromText="180" w:vertAnchor="text" w:horzAnchor="margin" w:tblpX="-365" w:tblpY="48"/>
        <w:tblW w:w="8905" w:type="dxa"/>
        <w:tblLayout w:type="fixed"/>
        <w:tblLook w:val="04A0" w:firstRow="1" w:lastRow="0" w:firstColumn="1" w:lastColumn="0" w:noHBand="0" w:noVBand="1"/>
      </w:tblPr>
      <w:tblGrid>
        <w:gridCol w:w="3415"/>
        <w:gridCol w:w="900"/>
        <w:gridCol w:w="720"/>
        <w:gridCol w:w="810"/>
        <w:gridCol w:w="720"/>
        <w:gridCol w:w="630"/>
        <w:gridCol w:w="815"/>
        <w:gridCol w:w="895"/>
      </w:tblGrid>
      <w:tr w:rsidR="006504C0" w:rsidRPr="006504C0" w:rsidTr="009A1124">
        <w:tc>
          <w:tcPr>
            <w:tcW w:w="3415" w:type="dxa"/>
            <w:vAlign w:val="center"/>
          </w:tcPr>
          <w:p w:rsidR="006504C0" w:rsidRPr="006504C0" w:rsidRDefault="006504C0" w:rsidP="00AA4580">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Variables</w:t>
            </w:r>
          </w:p>
        </w:tc>
        <w:tc>
          <w:tcPr>
            <w:tcW w:w="900" w:type="dxa"/>
            <w:vAlign w:val="center"/>
          </w:tcPr>
          <w:p w:rsidR="006504C0" w:rsidRPr="006504C0" w:rsidRDefault="006504C0" w:rsidP="00AA4580">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N</w:t>
            </w:r>
          </w:p>
        </w:tc>
        <w:tc>
          <w:tcPr>
            <w:tcW w:w="720" w:type="dxa"/>
            <w:vAlign w:val="center"/>
          </w:tcPr>
          <w:p w:rsidR="006504C0" w:rsidRPr="006504C0" w:rsidRDefault="00000000" w:rsidP="00AA4580">
            <w:pPr>
              <w:spacing w:after="0" w:line="240" w:lineRule="auto"/>
              <w:ind w:left="-90"/>
              <w:jc w:val="center"/>
              <w:rPr>
                <w:rFonts w:ascii="Times New Roman" w:hAnsi="Times New Roman" w:cs="Times New Roman"/>
                <w:b/>
                <w:sz w:val="24"/>
                <w:szCs w:val="24"/>
              </w:rPr>
            </w:pPr>
            <m:oMathPara>
              <m:oMath>
                <m:acc>
                  <m:accPr>
                    <m:chr m:val="̅"/>
                    <m:ctrlPr>
                      <w:rPr>
                        <w:rFonts w:ascii="Cambria Math" w:eastAsia="SimSun" w:hAnsi="Cambria Math" w:cs="Times New Roman"/>
                        <w:b/>
                        <w:i/>
                        <w:sz w:val="24"/>
                        <w:szCs w:val="24"/>
                        <w:lang w:eastAsia="zh-CN"/>
                      </w:rPr>
                    </m:ctrlPr>
                  </m:accPr>
                  <m:e>
                    <m:r>
                      <m:rPr>
                        <m:sty m:val="bi"/>
                      </m:rPr>
                      <w:rPr>
                        <w:rFonts w:ascii="Cambria Math" w:hAnsi="Cambria Math" w:cs="Times New Roman"/>
                        <w:sz w:val="24"/>
                        <w:szCs w:val="24"/>
                      </w:rPr>
                      <m:t>x</m:t>
                    </m:r>
                  </m:e>
                </m:acc>
              </m:oMath>
            </m:oMathPara>
          </w:p>
        </w:tc>
        <w:tc>
          <w:tcPr>
            <w:tcW w:w="810" w:type="dxa"/>
            <w:vAlign w:val="center"/>
          </w:tcPr>
          <w:p w:rsidR="006504C0" w:rsidRPr="006504C0" w:rsidRDefault="006504C0" w:rsidP="00AA4580">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SD</w:t>
            </w:r>
          </w:p>
        </w:tc>
        <w:tc>
          <w:tcPr>
            <w:tcW w:w="720" w:type="dxa"/>
            <w:vAlign w:val="center"/>
          </w:tcPr>
          <w:p w:rsidR="006504C0" w:rsidRPr="006504C0" w:rsidRDefault="006504C0" w:rsidP="00AA4580">
            <w:pPr>
              <w:spacing w:after="0" w:line="240" w:lineRule="auto"/>
              <w:ind w:left="-90"/>
              <w:jc w:val="center"/>
              <w:rPr>
                <w:rFonts w:ascii="Times New Roman" w:hAnsi="Times New Roman" w:cs="Times New Roman"/>
                <w:b/>
                <w:sz w:val="24"/>
                <w:szCs w:val="24"/>
              </w:rPr>
            </w:pPr>
            <w:proofErr w:type="spellStart"/>
            <w:r w:rsidRPr="006504C0">
              <w:rPr>
                <w:rFonts w:ascii="Times New Roman" w:hAnsi="Times New Roman" w:cs="Times New Roman"/>
                <w:b/>
                <w:sz w:val="24"/>
                <w:szCs w:val="24"/>
              </w:rPr>
              <w:t>Df</w:t>
            </w:r>
            <w:proofErr w:type="spellEnd"/>
          </w:p>
        </w:tc>
        <w:tc>
          <w:tcPr>
            <w:tcW w:w="630" w:type="dxa"/>
            <w:vAlign w:val="center"/>
          </w:tcPr>
          <w:p w:rsidR="006504C0" w:rsidRPr="006504C0" w:rsidRDefault="006504C0" w:rsidP="00AA4580">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t-</w:t>
            </w:r>
            <w:proofErr w:type="spellStart"/>
            <w:r w:rsidRPr="006504C0">
              <w:rPr>
                <w:rFonts w:ascii="Times New Roman" w:hAnsi="Times New Roman" w:cs="Times New Roman"/>
                <w:b/>
                <w:sz w:val="24"/>
                <w:szCs w:val="24"/>
              </w:rPr>
              <w:t>cal</w:t>
            </w:r>
            <w:proofErr w:type="spellEnd"/>
          </w:p>
        </w:tc>
        <w:tc>
          <w:tcPr>
            <w:tcW w:w="815" w:type="dxa"/>
            <w:vAlign w:val="center"/>
          </w:tcPr>
          <w:p w:rsidR="006504C0" w:rsidRPr="006504C0" w:rsidRDefault="006504C0" w:rsidP="00AA4580">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t-crit</w:t>
            </w:r>
          </w:p>
        </w:tc>
        <w:tc>
          <w:tcPr>
            <w:tcW w:w="895" w:type="dxa"/>
            <w:vAlign w:val="center"/>
          </w:tcPr>
          <w:p w:rsidR="006504C0" w:rsidRPr="006504C0" w:rsidRDefault="006504C0" w:rsidP="00AA4580">
            <w:pPr>
              <w:spacing w:after="0" w:line="240" w:lineRule="auto"/>
              <w:ind w:left="-90"/>
              <w:jc w:val="center"/>
              <w:rPr>
                <w:rFonts w:ascii="Times New Roman" w:hAnsi="Times New Roman" w:cs="Times New Roman"/>
                <w:b/>
                <w:sz w:val="24"/>
                <w:szCs w:val="24"/>
              </w:rPr>
            </w:pPr>
            <w:r w:rsidRPr="006504C0">
              <w:rPr>
                <w:rFonts w:ascii="Times New Roman" w:hAnsi="Times New Roman" w:cs="Times New Roman"/>
                <w:b/>
                <w:sz w:val="24"/>
                <w:szCs w:val="24"/>
              </w:rPr>
              <w:t>Decision</w:t>
            </w:r>
          </w:p>
        </w:tc>
      </w:tr>
      <w:tr w:rsidR="006504C0" w:rsidRPr="006504C0" w:rsidTr="009A1124">
        <w:trPr>
          <w:trHeight w:val="530"/>
        </w:trPr>
        <w:tc>
          <w:tcPr>
            <w:tcW w:w="3415" w:type="dxa"/>
            <w:vAlign w:val="center"/>
          </w:tcPr>
          <w:p w:rsidR="006504C0" w:rsidRPr="006504C0" w:rsidRDefault="006504C0" w:rsidP="00AA4580">
            <w:pPr>
              <w:spacing w:after="0" w:line="240" w:lineRule="auto"/>
              <w:ind w:left="-90"/>
              <w:rPr>
                <w:rFonts w:ascii="Times New Roman" w:hAnsi="Times New Roman" w:cs="Times New Roman"/>
                <w:bCs/>
                <w:sz w:val="24"/>
                <w:szCs w:val="24"/>
              </w:rPr>
            </w:pPr>
            <w:r w:rsidRPr="006504C0">
              <w:rPr>
                <w:rFonts w:ascii="Times New Roman" w:hAnsi="Times New Roman" w:cs="Times New Roman"/>
                <w:sz w:val="24"/>
                <w:szCs w:val="24"/>
              </w:rPr>
              <w:br w:type="page"/>
            </w:r>
            <w:r w:rsidRPr="006504C0">
              <w:rPr>
                <w:rFonts w:ascii="Times New Roman" w:hAnsi="Times New Roman" w:cs="Times New Roman"/>
                <w:bCs/>
                <w:sz w:val="24"/>
                <w:szCs w:val="24"/>
              </w:rPr>
              <w:t xml:space="preserve"> Effect of Pidgin English  </w:t>
            </w:r>
          </w:p>
        </w:tc>
        <w:tc>
          <w:tcPr>
            <w:tcW w:w="900" w:type="dxa"/>
            <w:vMerge w:val="restart"/>
            <w:vAlign w:val="center"/>
          </w:tcPr>
          <w:p w:rsidR="006504C0" w:rsidRPr="006504C0" w:rsidRDefault="006504C0" w:rsidP="00AA4580">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100</w:t>
            </w:r>
          </w:p>
          <w:p w:rsidR="006504C0" w:rsidRPr="006504C0" w:rsidRDefault="006504C0" w:rsidP="00AA4580">
            <w:pPr>
              <w:spacing w:after="0" w:line="240" w:lineRule="auto"/>
              <w:ind w:left="-90"/>
              <w:jc w:val="center"/>
              <w:rPr>
                <w:rFonts w:ascii="Times New Roman" w:hAnsi="Times New Roman" w:cs="Times New Roman"/>
                <w:sz w:val="24"/>
                <w:szCs w:val="24"/>
              </w:rPr>
            </w:pPr>
          </w:p>
          <w:p w:rsidR="006504C0" w:rsidRPr="006504C0" w:rsidRDefault="006504C0" w:rsidP="00AA4580">
            <w:pPr>
              <w:spacing w:after="0" w:line="240" w:lineRule="auto"/>
              <w:ind w:left="-90"/>
              <w:jc w:val="center"/>
              <w:rPr>
                <w:rFonts w:ascii="Times New Roman" w:hAnsi="Times New Roman" w:cs="Times New Roman"/>
                <w:sz w:val="24"/>
                <w:szCs w:val="24"/>
              </w:rPr>
            </w:pPr>
          </w:p>
          <w:p w:rsidR="006504C0" w:rsidRPr="006504C0" w:rsidRDefault="006504C0" w:rsidP="00AA4580">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100</w:t>
            </w:r>
          </w:p>
        </w:tc>
        <w:tc>
          <w:tcPr>
            <w:tcW w:w="720" w:type="dxa"/>
            <w:vMerge w:val="restart"/>
            <w:vAlign w:val="center"/>
          </w:tcPr>
          <w:p w:rsidR="006504C0" w:rsidRPr="006504C0" w:rsidRDefault="006504C0" w:rsidP="00AA4580">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1.53</w:t>
            </w:r>
          </w:p>
          <w:p w:rsidR="006504C0" w:rsidRPr="006504C0" w:rsidRDefault="006504C0" w:rsidP="00AA4580">
            <w:pPr>
              <w:spacing w:after="0" w:line="240" w:lineRule="auto"/>
              <w:ind w:left="-90"/>
              <w:jc w:val="center"/>
              <w:rPr>
                <w:rFonts w:ascii="Times New Roman" w:hAnsi="Times New Roman" w:cs="Times New Roman"/>
                <w:sz w:val="24"/>
                <w:szCs w:val="24"/>
              </w:rPr>
            </w:pPr>
          </w:p>
          <w:p w:rsidR="006504C0" w:rsidRPr="006504C0" w:rsidRDefault="006504C0" w:rsidP="00AA4580">
            <w:pPr>
              <w:spacing w:after="0" w:line="240" w:lineRule="auto"/>
              <w:ind w:left="-90"/>
              <w:jc w:val="center"/>
              <w:rPr>
                <w:rFonts w:ascii="Times New Roman" w:hAnsi="Times New Roman" w:cs="Times New Roman"/>
                <w:sz w:val="24"/>
                <w:szCs w:val="24"/>
              </w:rPr>
            </w:pPr>
          </w:p>
          <w:p w:rsidR="006504C0" w:rsidRPr="006504C0" w:rsidRDefault="006504C0" w:rsidP="00AA4580">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2.5</w:t>
            </w:r>
          </w:p>
        </w:tc>
        <w:tc>
          <w:tcPr>
            <w:tcW w:w="810" w:type="dxa"/>
            <w:vMerge w:val="restart"/>
            <w:vAlign w:val="center"/>
          </w:tcPr>
          <w:p w:rsidR="006504C0" w:rsidRPr="006504C0" w:rsidRDefault="006504C0" w:rsidP="00AA4580">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0.53</w:t>
            </w:r>
          </w:p>
          <w:p w:rsidR="006504C0" w:rsidRPr="006504C0" w:rsidRDefault="006504C0" w:rsidP="00AA4580">
            <w:pPr>
              <w:spacing w:after="0" w:line="240" w:lineRule="auto"/>
              <w:ind w:left="-90"/>
              <w:jc w:val="center"/>
              <w:rPr>
                <w:rFonts w:ascii="Times New Roman" w:hAnsi="Times New Roman" w:cs="Times New Roman"/>
                <w:sz w:val="24"/>
                <w:szCs w:val="24"/>
              </w:rPr>
            </w:pPr>
          </w:p>
          <w:p w:rsidR="006504C0" w:rsidRPr="006504C0" w:rsidRDefault="006504C0" w:rsidP="00AA4580">
            <w:pPr>
              <w:spacing w:after="0" w:line="240" w:lineRule="auto"/>
              <w:ind w:left="-90"/>
              <w:jc w:val="center"/>
              <w:rPr>
                <w:rFonts w:ascii="Times New Roman" w:hAnsi="Times New Roman" w:cs="Times New Roman"/>
                <w:sz w:val="24"/>
                <w:szCs w:val="24"/>
              </w:rPr>
            </w:pPr>
          </w:p>
          <w:p w:rsidR="006504C0" w:rsidRPr="006504C0" w:rsidRDefault="006504C0" w:rsidP="00AA4580">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0.61</w:t>
            </w:r>
          </w:p>
        </w:tc>
        <w:tc>
          <w:tcPr>
            <w:tcW w:w="720" w:type="dxa"/>
            <w:vMerge w:val="restart"/>
            <w:vAlign w:val="center"/>
          </w:tcPr>
          <w:p w:rsidR="006504C0" w:rsidRPr="006504C0" w:rsidRDefault="006504C0" w:rsidP="00AA4580">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98</w:t>
            </w:r>
          </w:p>
        </w:tc>
        <w:tc>
          <w:tcPr>
            <w:tcW w:w="630" w:type="dxa"/>
            <w:vMerge w:val="restart"/>
            <w:vAlign w:val="center"/>
          </w:tcPr>
          <w:p w:rsidR="006504C0" w:rsidRPr="006504C0" w:rsidRDefault="006504C0" w:rsidP="00AA4580">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2.68</w:t>
            </w:r>
          </w:p>
        </w:tc>
        <w:tc>
          <w:tcPr>
            <w:tcW w:w="815" w:type="dxa"/>
            <w:vMerge w:val="restart"/>
            <w:vAlign w:val="center"/>
          </w:tcPr>
          <w:p w:rsidR="006504C0" w:rsidRPr="006504C0" w:rsidRDefault="006504C0" w:rsidP="00AA4580">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1.98</w:t>
            </w:r>
          </w:p>
        </w:tc>
        <w:tc>
          <w:tcPr>
            <w:tcW w:w="895" w:type="dxa"/>
            <w:vMerge w:val="restart"/>
            <w:vAlign w:val="center"/>
          </w:tcPr>
          <w:p w:rsidR="006504C0" w:rsidRPr="006504C0" w:rsidRDefault="006504C0" w:rsidP="00AA4580">
            <w:pPr>
              <w:spacing w:after="0" w:line="240" w:lineRule="auto"/>
              <w:ind w:left="-90"/>
              <w:jc w:val="center"/>
              <w:rPr>
                <w:rFonts w:ascii="Times New Roman" w:hAnsi="Times New Roman" w:cs="Times New Roman"/>
                <w:sz w:val="24"/>
                <w:szCs w:val="24"/>
                <w:vertAlign w:val="subscript"/>
              </w:rPr>
            </w:pPr>
            <w:r w:rsidRPr="006504C0">
              <w:rPr>
                <w:rFonts w:ascii="Times New Roman" w:hAnsi="Times New Roman" w:cs="Times New Roman"/>
                <w:sz w:val="24"/>
                <w:szCs w:val="24"/>
              </w:rPr>
              <w:t>H</w:t>
            </w:r>
            <w:r w:rsidRPr="006504C0">
              <w:rPr>
                <w:rFonts w:ascii="Times New Roman" w:hAnsi="Times New Roman" w:cs="Times New Roman"/>
                <w:sz w:val="24"/>
                <w:szCs w:val="24"/>
                <w:vertAlign w:val="subscript"/>
              </w:rPr>
              <w:t>0</w:t>
            </w:r>
          </w:p>
          <w:p w:rsidR="006504C0" w:rsidRPr="006504C0" w:rsidRDefault="006504C0" w:rsidP="00AA4580">
            <w:pPr>
              <w:spacing w:after="0" w:line="240" w:lineRule="auto"/>
              <w:ind w:left="-90"/>
              <w:jc w:val="center"/>
              <w:rPr>
                <w:rFonts w:ascii="Times New Roman" w:hAnsi="Times New Roman" w:cs="Times New Roman"/>
                <w:sz w:val="24"/>
                <w:szCs w:val="24"/>
              </w:rPr>
            </w:pPr>
            <w:r w:rsidRPr="006504C0">
              <w:rPr>
                <w:rFonts w:ascii="Times New Roman" w:hAnsi="Times New Roman" w:cs="Times New Roman"/>
                <w:sz w:val="24"/>
                <w:szCs w:val="24"/>
              </w:rPr>
              <w:t xml:space="preserve">Rejected </w:t>
            </w:r>
          </w:p>
        </w:tc>
      </w:tr>
      <w:tr w:rsidR="006504C0" w:rsidRPr="006504C0" w:rsidTr="009A1124">
        <w:trPr>
          <w:trHeight w:val="800"/>
        </w:trPr>
        <w:tc>
          <w:tcPr>
            <w:tcW w:w="3415" w:type="dxa"/>
            <w:vAlign w:val="center"/>
          </w:tcPr>
          <w:p w:rsidR="006504C0" w:rsidRPr="006504C0" w:rsidRDefault="006504C0" w:rsidP="00AA4580">
            <w:pPr>
              <w:spacing w:after="0" w:line="240" w:lineRule="auto"/>
              <w:ind w:left="-90"/>
              <w:rPr>
                <w:rFonts w:ascii="Times New Roman" w:hAnsi="Times New Roman" w:cs="Times New Roman"/>
                <w:sz w:val="24"/>
                <w:szCs w:val="24"/>
              </w:rPr>
            </w:pPr>
            <w:r w:rsidRPr="006504C0">
              <w:rPr>
                <w:rFonts w:ascii="Times New Roman" w:hAnsi="Times New Roman" w:cs="Times New Roman"/>
                <w:sz w:val="24"/>
                <w:szCs w:val="24"/>
              </w:rPr>
              <w:t xml:space="preserve">  Students’ performance</w:t>
            </w:r>
          </w:p>
        </w:tc>
        <w:tc>
          <w:tcPr>
            <w:tcW w:w="900" w:type="dxa"/>
            <w:vMerge/>
            <w:vAlign w:val="center"/>
          </w:tcPr>
          <w:p w:rsidR="006504C0" w:rsidRPr="006504C0" w:rsidRDefault="006504C0" w:rsidP="00AA4580">
            <w:pPr>
              <w:spacing w:after="0" w:line="240" w:lineRule="auto"/>
              <w:ind w:left="-90"/>
              <w:jc w:val="both"/>
              <w:rPr>
                <w:rFonts w:ascii="Times New Roman" w:hAnsi="Times New Roman" w:cs="Times New Roman"/>
                <w:sz w:val="24"/>
                <w:szCs w:val="24"/>
              </w:rPr>
            </w:pPr>
          </w:p>
        </w:tc>
        <w:tc>
          <w:tcPr>
            <w:tcW w:w="720" w:type="dxa"/>
            <w:vMerge/>
            <w:vAlign w:val="center"/>
          </w:tcPr>
          <w:p w:rsidR="006504C0" w:rsidRPr="006504C0" w:rsidRDefault="006504C0" w:rsidP="00AA4580">
            <w:pPr>
              <w:spacing w:after="0" w:line="240" w:lineRule="auto"/>
              <w:ind w:left="-90"/>
              <w:jc w:val="both"/>
              <w:rPr>
                <w:rFonts w:ascii="Times New Roman" w:hAnsi="Times New Roman" w:cs="Times New Roman"/>
                <w:sz w:val="24"/>
                <w:szCs w:val="24"/>
              </w:rPr>
            </w:pPr>
          </w:p>
        </w:tc>
        <w:tc>
          <w:tcPr>
            <w:tcW w:w="810" w:type="dxa"/>
            <w:vMerge/>
            <w:vAlign w:val="center"/>
          </w:tcPr>
          <w:p w:rsidR="006504C0" w:rsidRPr="006504C0" w:rsidRDefault="006504C0" w:rsidP="00AA4580">
            <w:pPr>
              <w:spacing w:after="0" w:line="240" w:lineRule="auto"/>
              <w:ind w:left="-90"/>
              <w:jc w:val="both"/>
              <w:rPr>
                <w:rFonts w:ascii="Times New Roman" w:hAnsi="Times New Roman" w:cs="Times New Roman"/>
                <w:sz w:val="24"/>
                <w:szCs w:val="24"/>
              </w:rPr>
            </w:pPr>
          </w:p>
        </w:tc>
        <w:tc>
          <w:tcPr>
            <w:tcW w:w="720" w:type="dxa"/>
            <w:vMerge/>
            <w:vAlign w:val="center"/>
          </w:tcPr>
          <w:p w:rsidR="006504C0" w:rsidRPr="006504C0" w:rsidRDefault="006504C0" w:rsidP="00AA4580">
            <w:pPr>
              <w:spacing w:after="0" w:line="240" w:lineRule="auto"/>
              <w:ind w:left="-90"/>
              <w:jc w:val="both"/>
              <w:rPr>
                <w:rFonts w:ascii="Times New Roman" w:hAnsi="Times New Roman" w:cs="Times New Roman"/>
                <w:sz w:val="24"/>
                <w:szCs w:val="24"/>
              </w:rPr>
            </w:pPr>
          </w:p>
        </w:tc>
        <w:tc>
          <w:tcPr>
            <w:tcW w:w="630" w:type="dxa"/>
            <w:vMerge/>
            <w:vAlign w:val="center"/>
          </w:tcPr>
          <w:p w:rsidR="006504C0" w:rsidRPr="006504C0" w:rsidRDefault="006504C0" w:rsidP="00AA4580">
            <w:pPr>
              <w:spacing w:after="0" w:line="240" w:lineRule="auto"/>
              <w:ind w:left="-90"/>
              <w:jc w:val="both"/>
              <w:rPr>
                <w:rFonts w:ascii="Times New Roman" w:hAnsi="Times New Roman" w:cs="Times New Roman"/>
                <w:sz w:val="24"/>
                <w:szCs w:val="24"/>
              </w:rPr>
            </w:pPr>
          </w:p>
        </w:tc>
        <w:tc>
          <w:tcPr>
            <w:tcW w:w="815" w:type="dxa"/>
            <w:vMerge/>
            <w:vAlign w:val="center"/>
          </w:tcPr>
          <w:p w:rsidR="006504C0" w:rsidRPr="006504C0" w:rsidRDefault="006504C0" w:rsidP="00AA4580">
            <w:pPr>
              <w:spacing w:after="0" w:line="240" w:lineRule="auto"/>
              <w:ind w:left="-90"/>
              <w:jc w:val="both"/>
              <w:rPr>
                <w:rFonts w:ascii="Times New Roman" w:hAnsi="Times New Roman" w:cs="Times New Roman"/>
                <w:sz w:val="24"/>
                <w:szCs w:val="24"/>
              </w:rPr>
            </w:pPr>
          </w:p>
        </w:tc>
        <w:tc>
          <w:tcPr>
            <w:tcW w:w="895" w:type="dxa"/>
            <w:vMerge/>
            <w:vAlign w:val="center"/>
          </w:tcPr>
          <w:p w:rsidR="006504C0" w:rsidRPr="006504C0" w:rsidRDefault="006504C0" w:rsidP="00AA4580">
            <w:pPr>
              <w:spacing w:after="0" w:line="240" w:lineRule="auto"/>
              <w:ind w:left="-90"/>
              <w:jc w:val="both"/>
              <w:rPr>
                <w:rFonts w:ascii="Times New Roman" w:hAnsi="Times New Roman" w:cs="Times New Roman"/>
                <w:sz w:val="24"/>
                <w:szCs w:val="24"/>
              </w:rPr>
            </w:pPr>
          </w:p>
        </w:tc>
      </w:tr>
    </w:tbl>
    <w:p w:rsidR="006504C0" w:rsidRPr="006504C0" w:rsidRDefault="006504C0" w:rsidP="00AA4580">
      <w:pPr>
        <w:spacing w:after="0" w:line="480" w:lineRule="auto"/>
        <w:ind w:left="-90"/>
        <w:jc w:val="both"/>
        <w:rPr>
          <w:rFonts w:ascii="Times New Roman" w:hAnsi="Times New Roman" w:cs="Times New Roman"/>
          <w:sz w:val="24"/>
          <w:szCs w:val="24"/>
        </w:rPr>
      </w:pPr>
      <w:r w:rsidRPr="006504C0">
        <w:rPr>
          <w:rFonts w:ascii="Times New Roman" w:hAnsi="Times New Roman" w:cs="Times New Roman"/>
          <w:sz w:val="24"/>
          <w:szCs w:val="24"/>
        </w:rPr>
        <w:t>L.S = 0.05</w:t>
      </w:r>
      <w:r w:rsidRPr="006504C0">
        <w:rPr>
          <w:rFonts w:ascii="Times New Roman" w:hAnsi="Times New Roman" w:cs="Times New Roman"/>
          <w:sz w:val="24"/>
          <w:szCs w:val="24"/>
        </w:rPr>
        <w:tab/>
      </w:r>
    </w:p>
    <w:p w:rsidR="006504C0" w:rsidRPr="006504C0" w:rsidRDefault="006504C0" w:rsidP="006504C0">
      <w:pPr>
        <w:spacing w:after="0" w:line="480" w:lineRule="auto"/>
        <w:ind w:firstLine="720"/>
        <w:rPr>
          <w:rFonts w:ascii="Times New Roman" w:hAnsi="Times New Roman" w:cs="Times New Roman"/>
          <w:bCs/>
          <w:sz w:val="24"/>
          <w:szCs w:val="24"/>
        </w:rPr>
      </w:pPr>
      <w:r w:rsidRPr="006504C0">
        <w:rPr>
          <w:rFonts w:ascii="Times New Roman" w:hAnsi="Times New Roman" w:cs="Times New Roman"/>
          <w:sz w:val="24"/>
          <w:szCs w:val="24"/>
        </w:rPr>
        <w:t>From the analysis of table 3 above, the t-calculated value is 2.68 which t-critical value is 1.98. Since the t-calculated value is greater than the t-calculated value is greater than the t-critical value, the null hypothesis was rejected. This means that there is a significant effect</w:t>
      </w:r>
      <w:r w:rsidRPr="006504C0">
        <w:rPr>
          <w:rFonts w:ascii="Times New Roman" w:hAnsi="Times New Roman" w:cs="Times New Roman"/>
          <w:bCs/>
          <w:sz w:val="24"/>
          <w:szCs w:val="24"/>
          <w:shd w:val="clear" w:color="auto" w:fill="F7F7F8"/>
        </w:rPr>
        <w:t xml:space="preserve"> </w:t>
      </w:r>
      <w:r w:rsidRPr="006504C0">
        <w:rPr>
          <w:rFonts w:ascii="Times New Roman" w:hAnsi="Times New Roman" w:cs="Times New Roman"/>
          <w:bCs/>
          <w:sz w:val="24"/>
          <w:szCs w:val="24"/>
        </w:rPr>
        <w:t>of pidgin English on the standard English usage among senior secondary schools.</w:t>
      </w:r>
    </w:p>
    <w:p w:rsidR="006504C0" w:rsidRPr="006504C0" w:rsidRDefault="0087171A" w:rsidP="006504C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6504C0" w:rsidRPr="006504C0">
        <w:rPr>
          <w:rFonts w:ascii="Times New Roman" w:hAnsi="Times New Roman" w:cs="Times New Roman"/>
          <w:b/>
          <w:sz w:val="24"/>
          <w:szCs w:val="24"/>
        </w:rPr>
        <w:t>Discussion of Findings</w:t>
      </w:r>
    </w:p>
    <w:p w:rsidR="006504C0" w:rsidRPr="006504C0" w:rsidRDefault="006504C0" w:rsidP="006504C0">
      <w:pPr>
        <w:spacing w:line="480" w:lineRule="auto"/>
        <w:jc w:val="both"/>
        <w:rPr>
          <w:rFonts w:ascii="Times New Roman" w:hAnsi="Times New Roman" w:cs="Times New Roman"/>
          <w:sz w:val="24"/>
          <w:szCs w:val="24"/>
        </w:rPr>
      </w:pPr>
      <w:r w:rsidRPr="006504C0">
        <w:rPr>
          <w:rFonts w:ascii="Times New Roman" w:hAnsi="Times New Roman" w:cs="Times New Roman"/>
          <w:b/>
          <w:sz w:val="24"/>
          <w:szCs w:val="24"/>
        </w:rPr>
        <w:tab/>
      </w:r>
      <w:r w:rsidRPr="006504C0">
        <w:rPr>
          <w:rFonts w:ascii="Times New Roman" w:hAnsi="Times New Roman" w:cs="Times New Roman"/>
          <w:sz w:val="24"/>
          <w:szCs w:val="24"/>
        </w:rPr>
        <w:t>This study was carried out in order to investigate the effect of the use of pidgin English on speaking competency of students of senior secondary school in Ilorin West Local Government Area of Kwara State. Some of the major findings are discussed below:</w:t>
      </w:r>
    </w:p>
    <w:p w:rsidR="006504C0" w:rsidRPr="006504C0" w:rsidRDefault="006504C0" w:rsidP="006504C0">
      <w:p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ab/>
        <w:t xml:space="preserve">The researchers also discovered from the students’ responses that they (students) know that pidgin English is commonly used by them, especially in informal settings, for easy and relatable communication among their self. Which bridges linguistic gaps among </w:t>
      </w:r>
      <w:r w:rsidRPr="006504C0">
        <w:rPr>
          <w:rFonts w:ascii="Times New Roman" w:hAnsi="Times New Roman" w:cs="Times New Roman"/>
          <w:sz w:val="24"/>
          <w:szCs w:val="24"/>
        </w:rPr>
        <w:lastRenderedPageBreak/>
        <w:t>peers from different ethnic and linguistic background. This finding concurs with those of Jacob (2019) and Ogbonna (2021) who all concluded in their researches the extent to which Pidgin English has affected the use of Standard English among students in senior secondary school, the study found out the extent of Pidgin English usage, by students in senior secondary school.</w:t>
      </w:r>
    </w:p>
    <w:p w:rsidR="006504C0" w:rsidRPr="006504C0" w:rsidRDefault="006504C0" w:rsidP="006504C0">
      <w:pPr>
        <w:spacing w:line="480" w:lineRule="auto"/>
        <w:jc w:val="both"/>
        <w:rPr>
          <w:rFonts w:ascii="Times New Roman" w:hAnsi="Times New Roman" w:cs="Times New Roman"/>
          <w:sz w:val="24"/>
          <w:szCs w:val="24"/>
        </w:rPr>
      </w:pPr>
      <w:r w:rsidRPr="006504C0">
        <w:rPr>
          <w:rFonts w:ascii="Times New Roman" w:hAnsi="Times New Roman" w:cs="Times New Roman"/>
          <w:sz w:val="24"/>
          <w:szCs w:val="24"/>
        </w:rPr>
        <w:tab/>
        <w:t xml:space="preserve">The researchers also discovered the harm done by pidgin English on </w:t>
      </w:r>
      <w:proofErr w:type="gramStart"/>
      <w:r w:rsidRPr="006504C0">
        <w:rPr>
          <w:rFonts w:ascii="Times New Roman" w:hAnsi="Times New Roman" w:cs="Times New Roman"/>
          <w:sz w:val="24"/>
          <w:szCs w:val="24"/>
        </w:rPr>
        <w:t>students</w:t>
      </w:r>
      <w:proofErr w:type="gramEnd"/>
      <w:r w:rsidRPr="006504C0">
        <w:rPr>
          <w:rFonts w:ascii="Times New Roman" w:hAnsi="Times New Roman" w:cs="Times New Roman"/>
          <w:sz w:val="24"/>
          <w:szCs w:val="24"/>
        </w:rPr>
        <w:t xml:space="preserve"> ability to construct correct sentences in standard English, leading to grammatical errors in speaking and writing, also overreliance on pidgin may affect comprehension and expression in formal education setting, resulting in lower academic achievement, especially in English language subject.</w:t>
      </w:r>
    </w:p>
    <w:p w:rsidR="006504C0" w:rsidRPr="006504C0" w:rsidRDefault="006504C0" w:rsidP="006504C0">
      <w:pPr>
        <w:spacing w:before="240" w:after="0" w:line="480" w:lineRule="auto"/>
        <w:jc w:val="both"/>
        <w:rPr>
          <w:rFonts w:ascii="Times New Roman" w:hAnsi="Times New Roman" w:cs="Times New Roman"/>
          <w:sz w:val="24"/>
          <w:szCs w:val="24"/>
        </w:rPr>
      </w:pPr>
    </w:p>
    <w:p w:rsidR="006504C0" w:rsidRPr="006504C0" w:rsidRDefault="006504C0" w:rsidP="006504C0">
      <w:pPr>
        <w:spacing w:after="0" w:line="480" w:lineRule="auto"/>
        <w:jc w:val="center"/>
        <w:rPr>
          <w:rFonts w:ascii="Times New Roman" w:hAnsi="Times New Roman" w:cs="Times New Roman"/>
          <w:b/>
          <w:bCs/>
          <w:sz w:val="24"/>
          <w:szCs w:val="24"/>
        </w:rPr>
      </w:pPr>
    </w:p>
    <w:p w:rsidR="006504C0" w:rsidRPr="006504C0" w:rsidRDefault="006504C0" w:rsidP="006504C0">
      <w:pPr>
        <w:spacing w:after="0" w:line="480" w:lineRule="auto"/>
        <w:jc w:val="center"/>
        <w:rPr>
          <w:rFonts w:ascii="Times New Roman" w:hAnsi="Times New Roman" w:cs="Times New Roman"/>
          <w:b/>
          <w:bCs/>
          <w:sz w:val="24"/>
          <w:szCs w:val="24"/>
        </w:rPr>
      </w:pPr>
    </w:p>
    <w:p w:rsidR="006504C0" w:rsidRPr="006504C0" w:rsidRDefault="006504C0" w:rsidP="006504C0">
      <w:pPr>
        <w:spacing w:after="0" w:line="480" w:lineRule="auto"/>
        <w:jc w:val="center"/>
        <w:rPr>
          <w:rFonts w:ascii="Times New Roman" w:hAnsi="Times New Roman" w:cs="Times New Roman"/>
          <w:b/>
          <w:bCs/>
          <w:sz w:val="24"/>
          <w:szCs w:val="24"/>
        </w:rPr>
      </w:pPr>
    </w:p>
    <w:p w:rsidR="007D2F2B" w:rsidRDefault="007D2F2B" w:rsidP="0066284B">
      <w:pPr>
        <w:spacing w:after="0" w:line="480" w:lineRule="auto"/>
        <w:jc w:val="center"/>
        <w:rPr>
          <w:rFonts w:ascii="Times New Roman" w:hAnsi="Times New Roman" w:cs="Times New Roman"/>
          <w:b/>
          <w:bCs/>
          <w:sz w:val="24"/>
          <w:szCs w:val="24"/>
        </w:rPr>
      </w:pPr>
    </w:p>
    <w:p w:rsidR="007D2F2B" w:rsidRDefault="007D2F2B" w:rsidP="0066284B">
      <w:pPr>
        <w:spacing w:after="0" w:line="480" w:lineRule="auto"/>
        <w:jc w:val="center"/>
        <w:rPr>
          <w:rFonts w:ascii="Times New Roman" w:hAnsi="Times New Roman" w:cs="Times New Roman"/>
          <w:b/>
          <w:bCs/>
          <w:sz w:val="24"/>
          <w:szCs w:val="24"/>
        </w:rPr>
      </w:pPr>
    </w:p>
    <w:p w:rsidR="007D2F2B" w:rsidRDefault="007D2F2B" w:rsidP="0066284B">
      <w:pPr>
        <w:spacing w:after="0" w:line="480" w:lineRule="auto"/>
        <w:jc w:val="center"/>
        <w:rPr>
          <w:rFonts w:ascii="Times New Roman" w:hAnsi="Times New Roman" w:cs="Times New Roman"/>
          <w:b/>
          <w:bCs/>
          <w:sz w:val="24"/>
          <w:szCs w:val="24"/>
        </w:rPr>
      </w:pPr>
    </w:p>
    <w:p w:rsidR="007D2F2B" w:rsidRDefault="007D2F2B" w:rsidP="0066284B">
      <w:pPr>
        <w:spacing w:after="0" w:line="480" w:lineRule="auto"/>
        <w:jc w:val="center"/>
        <w:rPr>
          <w:rFonts w:ascii="Times New Roman" w:hAnsi="Times New Roman" w:cs="Times New Roman"/>
          <w:b/>
          <w:bCs/>
          <w:sz w:val="24"/>
          <w:szCs w:val="24"/>
        </w:rPr>
      </w:pPr>
    </w:p>
    <w:p w:rsidR="007D2F2B" w:rsidRDefault="007D2F2B" w:rsidP="0066284B">
      <w:pPr>
        <w:spacing w:after="0" w:line="480" w:lineRule="auto"/>
        <w:jc w:val="center"/>
        <w:rPr>
          <w:rFonts w:ascii="Times New Roman" w:hAnsi="Times New Roman" w:cs="Times New Roman"/>
          <w:b/>
          <w:bCs/>
          <w:sz w:val="24"/>
          <w:szCs w:val="24"/>
        </w:rPr>
      </w:pPr>
    </w:p>
    <w:p w:rsidR="007D2F2B" w:rsidRDefault="007D2F2B" w:rsidP="0066284B">
      <w:pPr>
        <w:spacing w:after="0" w:line="480" w:lineRule="auto"/>
        <w:jc w:val="center"/>
        <w:rPr>
          <w:rFonts w:ascii="Times New Roman" w:hAnsi="Times New Roman" w:cs="Times New Roman"/>
          <w:b/>
          <w:bCs/>
          <w:sz w:val="24"/>
          <w:szCs w:val="24"/>
        </w:rPr>
      </w:pPr>
    </w:p>
    <w:p w:rsidR="007D2F2B" w:rsidRDefault="007D2F2B" w:rsidP="0066284B">
      <w:pPr>
        <w:spacing w:after="0" w:line="480" w:lineRule="auto"/>
        <w:jc w:val="center"/>
        <w:rPr>
          <w:rFonts w:ascii="Times New Roman" w:hAnsi="Times New Roman" w:cs="Times New Roman"/>
          <w:b/>
          <w:bCs/>
          <w:sz w:val="24"/>
          <w:szCs w:val="24"/>
        </w:rPr>
      </w:pPr>
    </w:p>
    <w:p w:rsidR="0066284B" w:rsidRPr="0066284B" w:rsidRDefault="0066284B" w:rsidP="0066284B">
      <w:pPr>
        <w:spacing w:after="0" w:line="480" w:lineRule="auto"/>
        <w:jc w:val="center"/>
        <w:rPr>
          <w:rFonts w:ascii="Times New Roman" w:hAnsi="Times New Roman" w:cs="Times New Roman"/>
          <w:b/>
          <w:bCs/>
          <w:sz w:val="24"/>
          <w:szCs w:val="24"/>
        </w:rPr>
      </w:pPr>
      <w:r w:rsidRPr="0066284B">
        <w:rPr>
          <w:rFonts w:ascii="Times New Roman" w:hAnsi="Times New Roman" w:cs="Times New Roman"/>
          <w:b/>
          <w:bCs/>
          <w:sz w:val="24"/>
          <w:szCs w:val="24"/>
        </w:rPr>
        <w:lastRenderedPageBreak/>
        <w:t>CHAPTER FIVE</w:t>
      </w:r>
    </w:p>
    <w:p w:rsidR="0066284B" w:rsidRPr="0066284B" w:rsidRDefault="0066284B" w:rsidP="0066284B">
      <w:pPr>
        <w:spacing w:after="0" w:line="480" w:lineRule="auto"/>
        <w:jc w:val="center"/>
        <w:rPr>
          <w:rFonts w:ascii="Times New Roman" w:hAnsi="Times New Roman" w:cs="Times New Roman"/>
          <w:b/>
          <w:bCs/>
          <w:sz w:val="24"/>
          <w:szCs w:val="24"/>
        </w:rPr>
      </w:pPr>
      <w:r w:rsidRPr="0066284B">
        <w:rPr>
          <w:rFonts w:ascii="Times New Roman" w:hAnsi="Times New Roman" w:cs="Times New Roman"/>
          <w:b/>
          <w:bCs/>
          <w:sz w:val="24"/>
          <w:szCs w:val="24"/>
        </w:rPr>
        <w:t>SUMMARY, CONCLUSION</w:t>
      </w:r>
      <w:r>
        <w:rPr>
          <w:rFonts w:ascii="Times New Roman" w:hAnsi="Times New Roman" w:cs="Times New Roman"/>
          <w:b/>
          <w:bCs/>
          <w:sz w:val="24"/>
          <w:szCs w:val="24"/>
        </w:rPr>
        <w:t xml:space="preserve"> AND </w:t>
      </w:r>
      <w:r w:rsidRPr="0066284B">
        <w:rPr>
          <w:rFonts w:ascii="Times New Roman" w:hAnsi="Times New Roman" w:cs="Times New Roman"/>
          <w:b/>
          <w:bCs/>
          <w:sz w:val="24"/>
          <w:szCs w:val="24"/>
        </w:rPr>
        <w:t>RECOMMENDATIONS</w:t>
      </w:r>
    </w:p>
    <w:p w:rsidR="0066284B" w:rsidRPr="0066284B" w:rsidRDefault="008F51A4" w:rsidP="0066284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0066284B" w:rsidRPr="0066284B">
        <w:rPr>
          <w:rFonts w:ascii="Times New Roman" w:hAnsi="Times New Roman" w:cs="Times New Roman"/>
          <w:b/>
          <w:bCs/>
          <w:sz w:val="24"/>
          <w:szCs w:val="24"/>
        </w:rPr>
        <w:t>Summary</w:t>
      </w:r>
    </w:p>
    <w:p w:rsidR="0066284B" w:rsidRPr="0066284B" w:rsidRDefault="0066284B" w:rsidP="008F51A4">
      <w:pPr>
        <w:spacing w:after="0" w:line="480" w:lineRule="auto"/>
        <w:ind w:firstLine="720"/>
        <w:jc w:val="both"/>
        <w:rPr>
          <w:rFonts w:ascii="Times New Roman" w:hAnsi="Times New Roman" w:cs="Times New Roman"/>
          <w:sz w:val="24"/>
          <w:szCs w:val="24"/>
        </w:rPr>
      </w:pPr>
      <w:r w:rsidRPr="0066284B">
        <w:rPr>
          <w:rFonts w:ascii="Times New Roman" w:hAnsi="Times New Roman" w:cs="Times New Roman"/>
          <w:sz w:val="24"/>
          <w:szCs w:val="24"/>
        </w:rPr>
        <w:t>This study investigated the effect of the use of Pidgin English on the speaking competency of senior secondary school students in Ilorin West Local Government Area of Kwara State. A total of 100 respondents were sampled through the use of questionnaires. The findings revealed that Pidgin English is commonly spoken among students, particularly in informal interactions with peers and, in some cases, with teachers. The study also discovered that although Pidgin English serves as a convenient medium of communication and fosters peer bonding, it has a detrimental effect on students’ speaking skills in Standard English.</w:t>
      </w:r>
    </w:p>
    <w:p w:rsidR="0066284B" w:rsidRPr="0066284B" w:rsidRDefault="0066284B" w:rsidP="0066284B">
      <w:pPr>
        <w:spacing w:after="0" w:line="480" w:lineRule="auto"/>
        <w:jc w:val="both"/>
        <w:rPr>
          <w:rFonts w:ascii="Times New Roman" w:hAnsi="Times New Roman" w:cs="Times New Roman"/>
          <w:sz w:val="24"/>
          <w:szCs w:val="24"/>
        </w:rPr>
      </w:pPr>
      <w:r w:rsidRPr="0066284B">
        <w:rPr>
          <w:rFonts w:ascii="Times New Roman" w:hAnsi="Times New Roman" w:cs="Times New Roman"/>
          <w:sz w:val="24"/>
          <w:szCs w:val="24"/>
        </w:rPr>
        <w:t>Specifically, the findings showed that frequent use of Pidgin English affects students’ ability to construct grammatically correct sentences, limits their vocabulary development, and encourages code-switching. Furthermore, reliance on Pidgin was found to contribute to poor pronunciation, intonation, and reduced fluency in Standard English. The research also established that Pidgin English has infiltrated both formal and informal learning environments, sometimes even appearing unconsciously in written tasks and examinations.</w:t>
      </w:r>
    </w:p>
    <w:p w:rsidR="0066284B" w:rsidRPr="0066284B" w:rsidRDefault="0066284B" w:rsidP="0066284B">
      <w:pPr>
        <w:spacing w:after="0" w:line="480" w:lineRule="auto"/>
        <w:jc w:val="both"/>
        <w:rPr>
          <w:rFonts w:ascii="Times New Roman" w:hAnsi="Times New Roman" w:cs="Times New Roman"/>
          <w:sz w:val="24"/>
          <w:szCs w:val="24"/>
        </w:rPr>
      </w:pPr>
      <w:r w:rsidRPr="0066284B">
        <w:rPr>
          <w:rFonts w:ascii="Times New Roman" w:hAnsi="Times New Roman" w:cs="Times New Roman"/>
          <w:sz w:val="24"/>
          <w:szCs w:val="24"/>
        </w:rPr>
        <w:t>Finally, while Pidgin English plays a cultural and social role, its excessive use hinders students’ academic performance, particularly in English Language examinations, which has broader implications for their future education and career opportunities.</w:t>
      </w:r>
    </w:p>
    <w:p w:rsidR="008F51A4" w:rsidRDefault="008F51A4" w:rsidP="0066284B">
      <w:pPr>
        <w:spacing w:after="0" w:line="480" w:lineRule="auto"/>
        <w:jc w:val="both"/>
        <w:rPr>
          <w:rFonts w:ascii="Times New Roman" w:hAnsi="Times New Roman" w:cs="Times New Roman"/>
          <w:b/>
          <w:bCs/>
          <w:sz w:val="24"/>
          <w:szCs w:val="24"/>
        </w:rPr>
      </w:pPr>
    </w:p>
    <w:p w:rsidR="008F51A4" w:rsidRDefault="008F51A4" w:rsidP="0066284B">
      <w:pPr>
        <w:spacing w:after="0" w:line="480" w:lineRule="auto"/>
        <w:jc w:val="both"/>
        <w:rPr>
          <w:rFonts w:ascii="Times New Roman" w:hAnsi="Times New Roman" w:cs="Times New Roman"/>
          <w:b/>
          <w:bCs/>
          <w:sz w:val="24"/>
          <w:szCs w:val="24"/>
        </w:rPr>
      </w:pPr>
    </w:p>
    <w:p w:rsidR="0066284B" w:rsidRPr="0066284B" w:rsidRDefault="008F51A4" w:rsidP="0066284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5.2</w:t>
      </w:r>
      <w:r>
        <w:rPr>
          <w:rFonts w:ascii="Times New Roman" w:hAnsi="Times New Roman" w:cs="Times New Roman"/>
          <w:b/>
          <w:bCs/>
          <w:sz w:val="24"/>
          <w:szCs w:val="24"/>
        </w:rPr>
        <w:tab/>
      </w:r>
      <w:r w:rsidR="0066284B" w:rsidRPr="0066284B">
        <w:rPr>
          <w:rFonts w:ascii="Times New Roman" w:hAnsi="Times New Roman" w:cs="Times New Roman"/>
          <w:b/>
          <w:bCs/>
          <w:sz w:val="24"/>
          <w:szCs w:val="24"/>
        </w:rPr>
        <w:t>Conclusion</w:t>
      </w:r>
    </w:p>
    <w:p w:rsidR="0066284B" w:rsidRPr="0066284B" w:rsidRDefault="0066284B" w:rsidP="008F51A4">
      <w:pPr>
        <w:spacing w:after="0" w:line="480" w:lineRule="auto"/>
        <w:ind w:firstLine="720"/>
        <w:jc w:val="both"/>
        <w:rPr>
          <w:rFonts w:ascii="Times New Roman" w:hAnsi="Times New Roman" w:cs="Times New Roman"/>
          <w:sz w:val="24"/>
          <w:szCs w:val="24"/>
        </w:rPr>
      </w:pPr>
      <w:r w:rsidRPr="0066284B">
        <w:rPr>
          <w:rFonts w:ascii="Times New Roman" w:hAnsi="Times New Roman" w:cs="Times New Roman"/>
          <w:sz w:val="24"/>
          <w:szCs w:val="24"/>
        </w:rPr>
        <w:t>Based on the findings, the study concludes that the widespread use of Pidgin English among secondary school students has a significant negative impact on their speaking competency in Standard English. Although Pidgin provides ease of expression, especially in informal settings, its dominance reduces students’ ability to communicate effectively in formal contexts. Students tend to deny the adverse effect of Pidgin on their English proficiency; however, evidence from their oral and written work shows clear signs of its interference.</w:t>
      </w:r>
    </w:p>
    <w:p w:rsidR="0066284B" w:rsidRPr="0066284B" w:rsidRDefault="0066284B" w:rsidP="008F51A4">
      <w:pPr>
        <w:spacing w:after="0" w:line="480" w:lineRule="auto"/>
        <w:ind w:firstLine="720"/>
        <w:jc w:val="both"/>
        <w:rPr>
          <w:rFonts w:ascii="Times New Roman" w:hAnsi="Times New Roman" w:cs="Times New Roman"/>
          <w:sz w:val="24"/>
          <w:szCs w:val="24"/>
        </w:rPr>
      </w:pPr>
      <w:r w:rsidRPr="0066284B">
        <w:rPr>
          <w:rFonts w:ascii="Times New Roman" w:hAnsi="Times New Roman" w:cs="Times New Roman"/>
          <w:sz w:val="24"/>
          <w:szCs w:val="24"/>
        </w:rPr>
        <w:t>The study further concludes that banning Pidgin in schools may not completely eliminate its use. Instead, deliberate strategies such as awareness creation, consistent exposure to Standard English, and reinforcement of correct language habits are needed to mitigate the negative effects of Pidgin on students’ speaking competency.</w:t>
      </w:r>
    </w:p>
    <w:p w:rsidR="0066284B" w:rsidRPr="0066284B" w:rsidRDefault="008F51A4" w:rsidP="0066284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r>
      <w:r w:rsidR="0066284B" w:rsidRPr="0066284B">
        <w:rPr>
          <w:rFonts w:ascii="Times New Roman" w:hAnsi="Times New Roman" w:cs="Times New Roman"/>
          <w:b/>
          <w:bCs/>
          <w:sz w:val="24"/>
          <w:szCs w:val="24"/>
        </w:rPr>
        <w:t>Implication of the Study</w:t>
      </w:r>
    </w:p>
    <w:p w:rsidR="0066284B" w:rsidRPr="0066284B" w:rsidRDefault="0066284B" w:rsidP="0066284B">
      <w:pPr>
        <w:spacing w:after="0" w:line="480" w:lineRule="auto"/>
        <w:jc w:val="both"/>
        <w:rPr>
          <w:rFonts w:ascii="Times New Roman" w:hAnsi="Times New Roman" w:cs="Times New Roman"/>
          <w:sz w:val="24"/>
          <w:szCs w:val="24"/>
        </w:rPr>
      </w:pPr>
      <w:r w:rsidRPr="0066284B">
        <w:rPr>
          <w:rFonts w:ascii="Times New Roman" w:hAnsi="Times New Roman" w:cs="Times New Roman"/>
          <w:sz w:val="24"/>
          <w:szCs w:val="24"/>
        </w:rPr>
        <w:t>The findings of this study have several important implications:</w:t>
      </w:r>
    </w:p>
    <w:p w:rsidR="0066284B" w:rsidRPr="0066284B" w:rsidRDefault="0066284B" w:rsidP="0066284B">
      <w:pPr>
        <w:numPr>
          <w:ilvl w:val="0"/>
          <w:numId w:val="14"/>
        </w:numPr>
        <w:spacing w:after="0" w:line="480" w:lineRule="auto"/>
        <w:jc w:val="both"/>
        <w:rPr>
          <w:rFonts w:ascii="Times New Roman" w:hAnsi="Times New Roman" w:cs="Times New Roman"/>
          <w:sz w:val="24"/>
          <w:szCs w:val="24"/>
        </w:rPr>
      </w:pPr>
      <w:r w:rsidRPr="0066284B">
        <w:rPr>
          <w:rFonts w:ascii="Times New Roman" w:hAnsi="Times New Roman" w:cs="Times New Roman"/>
          <w:sz w:val="24"/>
          <w:szCs w:val="24"/>
        </w:rPr>
        <w:t>Educational Implication: Teachers must recognize the pervasive influence of Pidgin English and design teaching strategies that consciously address code-switching and grammatical errors arising from its use.</w:t>
      </w:r>
    </w:p>
    <w:p w:rsidR="0066284B" w:rsidRPr="0066284B" w:rsidRDefault="0066284B" w:rsidP="0066284B">
      <w:pPr>
        <w:numPr>
          <w:ilvl w:val="0"/>
          <w:numId w:val="14"/>
        </w:numPr>
        <w:spacing w:after="0" w:line="480" w:lineRule="auto"/>
        <w:jc w:val="both"/>
        <w:rPr>
          <w:rFonts w:ascii="Times New Roman" w:hAnsi="Times New Roman" w:cs="Times New Roman"/>
          <w:sz w:val="24"/>
          <w:szCs w:val="24"/>
        </w:rPr>
      </w:pPr>
      <w:r w:rsidRPr="0066284B">
        <w:rPr>
          <w:rFonts w:ascii="Times New Roman" w:hAnsi="Times New Roman" w:cs="Times New Roman"/>
          <w:sz w:val="24"/>
          <w:szCs w:val="24"/>
        </w:rPr>
        <w:t>Curriculum Implication: The English curriculum should integrate activities such as debates, drama, and oral presentations to strengthen students’ confidence and proficiency in Standard English.</w:t>
      </w:r>
    </w:p>
    <w:p w:rsidR="0066284B" w:rsidRPr="0066284B" w:rsidRDefault="0066284B" w:rsidP="0066284B">
      <w:pPr>
        <w:numPr>
          <w:ilvl w:val="0"/>
          <w:numId w:val="14"/>
        </w:numPr>
        <w:spacing w:after="0" w:line="480" w:lineRule="auto"/>
        <w:jc w:val="both"/>
        <w:rPr>
          <w:rFonts w:ascii="Times New Roman" w:hAnsi="Times New Roman" w:cs="Times New Roman"/>
          <w:sz w:val="24"/>
          <w:szCs w:val="24"/>
        </w:rPr>
      </w:pPr>
      <w:r w:rsidRPr="0066284B">
        <w:rPr>
          <w:rFonts w:ascii="Times New Roman" w:hAnsi="Times New Roman" w:cs="Times New Roman"/>
          <w:sz w:val="24"/>
          <w:szCs w:val="24"/>
        </w:rPr>
        <w:lastRenderedPageBreak/>
        <w:t>Policy Implication: Educational authorities need to establish policies that discourage the excessive use of Pidgin within schools while creating enabling environments for improved English language learning.</w:t>
      </w:r>
    </w:p>
    <w:p w:rsidR="0066284B" w:rsidRPr="0066284B" w:rsidRDefault="0066284B" w:rsidP="0066284B">
      <w:pPr>
        <w:numPr>
          <w:ilvl w:val="0"/>
          <w:numId w:val="14"/>
        </w:numPr>
        <w:spacing w:after="0" w:line="480" w:lineRule="auto"/>
        <w:jc w:val="both"/>
        <w:rPr>
          <w:rFonts w:ascii="Times New Roman" w:hAnsi="Times New Roman" w:cs="Times New Roman"/>
          <w:sz w:val="24"/>
          <w:szCs w:val="24"/>
        </w:rPr>
      </w:pPr>
      <w:r w:rsidRPr="0066284B">
        <w:rPr>
          <w:rFonts w:ascii="Times New Roman" w:hAnsi="Times New Roman" w:cs="Times New Roman"/>
          <w:sz w:val="24"/>
          <w:szCs w:val="24"/>
        </w:rPr>
        <w:t>Parental Implication: Since Pidgin usage often starts from the home, parents should encourage Standard English communication with their children to build strong foundations for academic success.</w:t>
      </w:r>
    </w:p>
    <w:p w:rsidR="0066284B" w:rsidRPr="0066284B" w:rsidRDefault="008F51A4" w:rsidP="0066284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5.4</w:t>
      </w:r>
      <w:r>
        <w:rPr>
          <w:rFonts w:ascii="Times New Roman" w:hAnsi="Times New Roman" w:cs="Times New Roman"/>
          <w:b/>
          <w:bCs/>
          <w:sz w:val="24"/>
          <w:szCs w:val="24"/>
        </w:rPr>
        <w:tab/>
      </w:r>
      <w:r w:rsidR="0066284B" w:rsidRPr="0066284B">
        <w:rPr>
          <w:rFonts w:ascii="Times New Roman" w:hAnsi="Times New Roman" w:cs="Times New Roman"/>
          <w:b/>
          <w:bCs/>
          <w:sz w:val="24"/>
          <w:szCs w:val="24"/>
        </w:rPr>
        <w:t>Recommendations</w:t>
      </w:r>
    </w:p>
    <w:p w:rsidR="0066284B" w:rsidRPr="0066284B" w:rsidRDefault="0066284B" w:rsidP="008F51A4">
      <w:pPr>
        <w:spacing w:after="0" w:line="480" w:lineRule="auto"/>
        <w:ind w:firstLine="360"/>
        <w:jc w:val="both"/>
        <w:rPr>
          <w:rFonts w:ascii="Times New Roman" w:hAnsi="Times New Roman" w:cs="Times New Roman"/>
          <w:sz w:val="24"/>
          <w:szCs w:val="24"/>
        </w:rPr>
      </w:pPr>
      <w:r w:rsidRPr="0066284B">
        <w:rPr>
          <w:rFonts w:ascii="Times New Roman" w:hAnsi="Times New Roman" w:cs="Times New Roman"/>
          <w:sz w:val="24"/>
          <w:szCs w:val="24"/>
        </w:rPr>
        <w:t>Based on the findings and conclusions of this study, the following recommendations are made:</w:t>
      </w:r>
    </w:p>
    <w:p w:rsidR="0066284B" w:rsidRPr="0066284B" w:rsidRDefault="0066284B" w:rsidP="0066284B">
      <w:pPr>
        <w:numPr>
          <w:ilvl w:val="0"/>
          <w:numId w:val="15"/>
        </w:numPr>
        <w:spacing w:after="0" w:line="480" w:lineRule="auto"/>
        <w:jc w:val="both"/>
        <w:rPr>
          <w:rFonts w:ascii="Times New Roman" w:hAnsi="Times New Roman" w:cs="Times New Roman"/>
          <w:sz w:val="24"/>
          <w:szCs w:val="24"/>
        </w:rPr>
      </w:pPr>
      <w:r w:rsidRPr="0066284B">
        <w:rPr>
          <w:rFonts w:ascii="Times New Roman" w:hAnsi="Times New Roman" w:cs="Times New Roman"/>
          <w:sz w:val="24"/>
          <w:szCs w:val="24"/>
        </w:rPr>
        <w:t>Language Monitoring: Schools should regularly monitor and evaluate students’ language use within the classroom and encourage the use of Standard English in both formal and informal school settings.</w:t>
      </w:r>
    </w:p>
    <w:p w:rsidR="0066284B" w:rsidRPr="0066284B" w:rsidRDefault="0066284B" w:rsidP="0066284B">
      <w:pPr>
        <w:numPr>
          <w:ilvl w:val="0"/>
          <w:numId w:val="15"/>
        </w:numPr>
        <w:spacing w:after="0" w:line="480" w:lineRule="auto"/>
        <w:jc w:val="both"/>
        <w:rPr>
          <w:rFonts w:ascii="Times New Roman" w:hAnsi="Times New Roman" w:cs="Times New Roman"/>
          <w:sz w:val="24"/>
          <w:szCs w:val="24"/>
        </w:rPr>
      </w:pPr>
      <w:r w:rsidRPr="0066284B">
        <w:rPr>
          <w:rFonts w:ascii="Times New Roman" w:hAnsi="Times New Roman" w:cs="Times New Roman"/>
          <w:sz w:val="24"/>
          <w:szCs w:val="24"/>
        </w:rPr>
        <w:t>Teacher Responsibility: Teachers should actively correct students each time they use Pidgin in formal communication and provide consistent reinforcement of Standard English.</w:t>
      </w:r>
    </w:p>
    <w:p w:rsidR="0066284B" w:rsidRPr="0066284B" w:rsidRDefault="0066284B" w:rsidP="0066284B">
      <w:pPr>
        <w:numPr>
          <w:ilvl w:val="0"/>
          <w:numId w:val="15"/>
        </w:numPr>
        <w:spacing w:after="0" w:line="480" w:lineRule="auto"/>
        <w:jc w:val="both"/>
        <w:rPr>
          <w:rFonts w:ascii="Times New Roman" w:hAnsi="Times New Roman" w:cs="Times New Roman"/>
          <w:sz w:val="24"/>
          <w:szCs w:val="24"/>
        </w:rPr>
      </w:pPr>
      <w:r w:rsidRPr="0066284B">
        <w:rPr>
          <w:rFonts w:ascii="Times New Roman" w:hAnsi="Times New Roman" w:cs="Times New Roman"/>
          <w:sz w:val="24"/>
          <w:szCs w:val="24"/>
        </w:rPr>
        <w:t>Student Engagement: Students should be encouraged to participate in debates, speech competitions, drama, and other interactive activities that promote the use of Standard English.</w:t>
      </w:r>
    </w:p>
    <w:p w:rsidR="0066284B" w:rsidRPr="0066284B" w:rsidRDefault="0066284B" w:rsidP="0066284B">
      <w:pPr>
        <w:numPr>
          <w:ilvl w:val="0"/>
          <w:numId w:val="15"/>
        </w:numPr>
        <w:spacing w:after="0" w:line="480" w:lineRule="auto"/>
        <w:jc w:val="both"/>
        <w:rPr>
          <w:rFonts w:ascii="Times New Roman" w:hAnsi="Times New Roman" w:cs="Times New Roman"/>
          <w:sz w:val="24"/>
          <w:szCs w:val="24"/>
        </w:rPr>
      </w:pPr>
      <w:r w:rsidRPr="0066284B">
        <w:rPr>
          <w:rFonts w:ascii="Times New Roman" w:hAnsi="Times New Roman" w:cs="Times New Roman"/>
          <w:sz w:val="24"/>
          <w:szCs w:val="24"/>
        </w:rPr>
        <w:t>Parental Role: Parents should be sensitized to the dangers of excessive Pidgin use and encouraged to promote Standard English communication at home.</w:t>
      </w:r>
    </w:p>
    <w:p w:rsidR="0066284B" w:rsidRPr="0066284B" w:rsidRDefault="0066284B" w:rsidP="0066284B">
      <w:pPr>
        <w:numPr>
          <w:ilvl w:val="0"/>
          <w:numId w:val="15"/>
        </w:numPr>
        <w:spacing w:after="0" w:line="480" w:lineRule="auto"/>
        <w:jc w:val="both"/>
        <w:rPr>
          <w:rFonts w:ascii="Times New Roman" w:hAnsi="Times New Roman" w:cs="Times New Roman"/>
          <w:sz w:val="24"/>
          <w:szCs w:val="24"/>
        </w:rPr>
      </w:pPr>
      <w:r w:rsidRPr="0066284B">
        <w:rPr>
          <w:rFonts w:ascii="Times New Roman" w:hAnsi="Times New Roman" w:cs="Times New Roman"/>
          <w:sz w:val="24"/>
          <w:szCs w:val="24"/>
        </w:rPr>
        <w:lastRenderedPageBreak/>
        <w:t>Workshops and Seminars: Regular seminars and workshops should be organized for teachers and students to emphasize the importance of Standard English in academic and career success.</w:t>
      </w:r>
    </w:p>
    <w:p w:rsidR="0066284B" w:rsidRPr="0066284B" w:rsidRDefault="0066284B" w:rsidP="0066284B">
      <w:pPr>
        <w:numPr>
          <w:ilvl w:val="0"/>
          <w:numId w:val="15"/>
        </w:numPr>
        <w:spacing w:after="0" w:line="480" w:lineRule="auto"/>
        <w:jc w:val="both"/>
        <w:rPr>
          <w:rFonts w:ascii="Times New Roman" w:hAnsi="Times New Roman" w:cs="Times New Roman"/>
          <w:sz w:val="24"/>
          <w:szCs w:val="24"/>
        </w:rPr>
      </w:pPr>
      <w:r w:rsidRPr="0066284B">
        <w:rPr>
          <w:rFonts w:ascii="Times New Roman" w:hAnsi="Times New Roman" w:cs="Times New Roman"/>
          <w:sz w:val="24"/>
          <w:szCs w:val="24"/>
        </w:rPr>
        <w:t>Curriculum Enrichment: The English curriculum should be reviewed to include practical oral communication exercises that build fluency and grammatical accuracy.</w:t>
      </w:r>
    </w:p>
    <w:p w:rsidR="0066284B" w:rsidRPr="0066284B" w:rsidRDefault="008F51A4" w:rsidP="0066284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5.5</w:t>
      </w:r>
      <w:r>
        <w:rPr>
          <w:rFonts w:ascii="Times New Roman" w:hAnsi="Times New Roman" w:cs="Times New Roman"/>
          <w:b/>
          <w:bCs/>
          <w:sz w:val="24"/>
          <w:szCs w:val="24"/>
        </w:rPr>
        <w:tab/>
      </w:r>
      <w:r w:rsidR="0066284B" w:rsidRPr="0066284B">
        <w:rPr>
          <w:rFonts w:ascii="Times New Roman" w:hAnsi="Times New Roman" w:cs="Times New Roman"/>
          <w:b/>
          <w:bCs/>
          <w:sz w:val="24"/>
          <w:szCs w:val="24"/>
        </w:rPr>
        <w:t>Limitation of the Study</w:t>
      </w:r>
    </w:p>
    <w:p w:rsidR="0066284B" w:rsidRPr="0066284B" w:rsidRDefault="0066284B" w:rsidP="008F51A4">
      <w:pPr>
        <w:spacing w:after="0" w:line="480" w:lineRule="auto"/>
        <w:ind w:firstLine="720"/>
        <w:jc w:val="both"/>
        <w:rPr>
          <w:rFonts w:ascii="Times New Roman" w:hAnsi="Times New Roman" w:cs="Times New Roman"/>
          <w:sz w:val="24"/>
          <w:szCs w:val="24"/>
        </w:rPr>
      </w:pPr>
      <w:r w:rsidRPr="0066284B">
        <w:rPr>
          <w:rFonts w:ascii="Times New Roman" w:hAnsi="Times New Roman" w:cs="Times New Roman"/>
          <w:sz w:val="24"/>
          <w:szCs w:val="24"/>
        </w:rPr>
        <w:t>This study was limited in scope to selected senior secondary schools in Ilorin West Local Government Area of Kwara State. The findings, therefore, may not be generalized to all secondary schools across Nigeria. In addition, the study relied mainly on self-reported data through questionnaires, which may be subject to bias, as some respondents could have underreported or overstated their use of Pidgin English. Time constraints and limited resources also affected the depth of data collection.</w:t>
      </w:r>
    </w:p>
    <w:p w:rsidR="0066284B" w:rsidRPr="0066284B" w:rsidRDefault="008F51A4" w:rsidP="0066284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5.6</w:t>
      </w:r>
      <w:r>
        <w:rPr>
          <w:rFonts w:ascii="Times New Roman" w:hAnsi="Times New Roman" w:cs="Times New Roman"/>
          <w:b/>
          <w:bCs/>
          <w:sz w:val="24"/>
          <w:szCs w:val="24"/>
        </w:rPr>
        <w:tab/>
      </w:r>
      <w:r w:rsidR="0066284B" w:rsidRPr="0066284B">
        <w:rPr>
          <w:rFonts w:ascii="Times New Roman" w:hAnsi="Times New Roman" w:cs="Times New Roman"/>
          <w:b/>
          <w:bCs/>
          <w:sz w:val="24"/>
          <w:szCs w:val="24"/>
        </w:rPr>
        <w:t>Suggestion for Further Study</w:t>
      </w:r>
    </w:p>
    <w:p w:rsidR="0066284B" w:rsidRPr="0066284B" w:rsidRDefault="0066284B" w:rsidP="008F51A4">
      <w:pPr>
        <w:spacing w:after="0" w:line="480" w:lineRule="auto"/>
        <w:ind w:firstLine="360"/>
        <w:jc w:val="both"/>
        <w:rPr>
          <w:rFonts w:ascii="Times New Roman" w:hAnsi="Times New Roman" w:cs="Times New Roman"/>
          <w:sz w:val="24"/>
          <w:szCs w:val="24"/>
        </w:rPr>
      </w:pPr>
      <w:r w:rsidRPr="0066284B">
        <w:rPr>
          <w:rFonts w:ascii="Times New Roman" w:hAnsi="Times New Roman" w:cs="Times New Roman"/>
          <w:sz w:val="24"/>
          <w:szCs w:val="24"/>
        </w:rPr>
        <w:t>Future researchers may consider the following areas for further investigation:</w:t>
      </w:r>
    </w:p>
    <w:p w:rsidR="0066284B" w:rsidRPr="0066284B" w:rsidRDefault="0066284B" w:rsidP="0066284B">
      <w:pPr>
        <w:numPr>
          <w:ilvl w:val="0"/>
          <w:numId w:val="16"/>
        </w:numPr>
        <w:spacing w:after="0" w:line="480" w:lineRule="auto"/>
        <w:jc w:val="both"/>
        <w:rPr>
          <w:rFonts w:ascii="Times New Roman" w:hAnsi="Times New Roman" w:cs="Times New Roman"/>
          <w:sz w:val="24"/>
          <w:szCs w:val="24"/>
        </w:rPr>
      </w:pPr>
      <w:r w:rsidRPr="0066284B">
        <w:rPr>
          <w:rFonts w:ascii="Times New Roman" w:hAnsi="Times New Roman" w:cs="Times New Roman"/>
          <w:sz w:val="24"/>
          <w:szCs w:val="24"/>
        </w:rPr>
        <w:t>A comparative study of the influence of Pidgin English on both spoken and written English among students across different states in Nigeria.</w:t>
      </w:r>
    </w:p>
    <w:p w:rsidR="0066284B" w:rsidRPr="0066284B" w:rsidRDefault="0066284B" w:rsidP="0066284B">
      <w:pPr>
        <w:numPr>
          <w:ilvl w:val="0"/>
          <w:numId w:val="16"/>
        </w:numPr>
        <w:spacing w:after="0" w:line="480" w:lineRule="auto"/>
        <w:jc w:val="both"/>
        <w:rPr>
          <w:rFonts w:ascii="Times New Roman" w:hAnsi="Times New Roman" w:cs="Times New Roman"/>
          <w:sz w:val="24"/>
          <w:szCs w:val="24"/>
        </w:rPr>
      </w:pPr>
      <w:r w:rsidRPr="0066284B">
        <w:rPr>
          <w:rFonts w:ascii="Times New Roman" w:hAnsi="Times New Roman" w:cs="Times New Roman"/>
          <w:sz w:val="24"/>
          <w:szCs w:val="24"/>
        </w:rPr>
        <w:t>An investigation into the role of parents and home environments in shaping students’ language choices between Pidgin and Standard English.</w:t>
      </w:r>
    </w:p>
    <w:p w:rsidR="0066284B" w:rsidRPr="0066284B" w:rsidRDefault="0066284B" w:rsidP="0066284B">
      <w:pPr>
        <w:numPr>
          <w:ilvl w:val="0"/>
          <w:numId w:val="16"/>
        </w:numPr>
        <w:spacing w:after="0" w:line="480" w:lineRule="auto"/>
        <w:jc w:val="both"/>
        <w:rPr>
          <w:rFonts w:ascii="Times New Roman" w:hAnsi="Times New Roman" w:cs="Times New Roman"/>
          <w:sz w:val="24"/>
          <w:szCs w:val="24"/>
        </w:rPr>
      </w:pPr>
      <w:r w:rsidRPr="0066284B">
        <w:rPr>
          <w:rFonts w:ascii="Times New Roman" w:hAnsi="Times New Roman" w:cs="Times New Roman"/>
          <w:sz w:val="24"/>
          <w:szCs w:val="24"/>
        </w:rPr>
        <w:t>A longitudinal study on how sustained exposure to Pidgin English affects students’ overall academic performance in English Language over time.</w:t>
      </w:r>
    </w:p>
    <w:p w:rsidR="0066284B" w:rsidRPr="0066284B" w:rsidRDefault="0066284B" w:rsidP="0066284B">
      <w:pPr>
        <w:numPr>
          <w:ilvl w:val="0"/>
          <w:numId w:val="16"/>
        </w:numPr>
        <w:spacing w:after="0" w:line="480" w:lineRule="auto"/>
        <w:jc w:val="both"/>
        <w:rPr>
          <w:rFonts w:ascii="Times New Roman" w:hAnsi="Times New Roman" w:cs="Times New Roman"/>
          <w:sz w:val="24"/>
          <w:szCs w:val="24"/>
        </w:rPr>
      </w:pPr>
      <w:r w:rsidRPr="0066284B">
        <w:rPr>
          <w:rFonts w:ascii="Times New Roman" w:hAnsi="Times New Roman" w:cs="Times New Roman"/>
          <w:sz w:val="24"/>
          <w:szCs w:val="24"/>
        </w:rPr>
        <w:lastRenderedPageBreak/>
        <w:t>A study exploring teachers’ perceptions of the use of Pidgin English in schools and how this perception affects teaching strategies.</w:t>
      </w:r>
    </w:p>
    <w:p w:rsidR="0066284B" w:rsidRPr="0066284B" w:rsidRDefault="0066284B" w:rsidP="0066284B">
      <w:pPr>
        <w:numPr>
          <w:ilvl w:val="0"/>
          <w:numId w:val="16"/>
        </w:numPr>
        <w:spacing w:after="0" w:line="480" w:lineRule="auto"/>
        <w:jc w:val="both"/>
        <w:rPr>
          <w:rFonts w:ascii="Times New Roman" w:hAnsi="Times New Roman" w:cs="Times New Roman"/>
          <w:sz w:val="24"/>
          <w:szCs w:val="24"/>
        </w:rPr>
      </w:pPr>
      <w:r w:rsidRPr="0066284B">
        <w:rPr>
          <w:rFonts w:ascii="Times New Roman" w:hAnsi="Times New Roman" w:cs="Times New Roman"/>
          <w:sz w:val="24"/>
          <w:szCs w:val="24"/>
        </w:rPr>
        <w:t>Examination of the potential benefits of Nigerian Pidgin as a supplementary learning tool, without undermining the acquisition of Standard English.</w:t>
      </w:r>
    </w:p>
    <w:p w:rsidR="0066284B" w:rsidRDefault="0066284B">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rsidR="006504C0" w:rsidRPr="006504C0" w:rsidRDefault="006504C0" w:rsidP="006504C0">
      <w:pPr>
        <w:spacing w:after="0" w:line="480" w:lineRule="auto"/>
        <w:jc w:val="center"/>
        <w:rPr>
          <w:rFonts w:ascii="Times New Roman" w:hAnsi="Times New Roman" w:cs="Times New Roman"/>
          <w:b/>
          <w:sz w:val="24"/>
          <w:szCs w:val="24"/>
        </w:rPr>
      </w:pPr>
      <w:r w:rsidRPr="006504C0">
        <w:rPr>
          <w:rFonts w:ascii="Times New Roman" w:hAnsi="Times New Roman" w:cs="Times New Roman"/>
          <w:b/>
          <w:sz w:val="24"/>
          <w:szCs w:val="24"/>
        </w:rPr>
        <w:lastRenderedPageBreak/>
        <w:t>REFERENCES</w:t>
      </w:r>
    </w:p>
    <w:p w:rsidR="004731A0" w:rsidRPr="004731A0" w:rsidRDefault="004731A0" w:rsidP="004731A0">
      <w:pPr>
        <w:ind w:left="720" w:hanging="720"/>
        <w:jc w:val="both"/>
        <w:rPr>
          <w:rFonts w:ascii="Times New Roman" w:hAnsi="Times New Roman" w:cs="Times New Roman"/>
          <w:sz w:val="24"/>
          <w:szCs w:val="24"/>
        </w:rPr>
      </w:pPr>
      <w:r w:rsidRPr="004731A0">
        <w:rPr>
          <w:rFonts w:ascii="Times New Roman" w:hAnsi="Times New Roman" w:cs="Times New Roman"/>
          <w:sz w:val="24"/>
          <w:szCs w:val="24"/>
        </w:rPr>
        <w:t xml:space="preserve">Abiodun, M. A. (2012). Language interference and academic performance among Nigerian secondary school students. </w:t>
      </w:r>
      <w:r w:rsidRPr="004731A0">
        <w:rPr>
          <w:rFonts w:ascii="Times New Roman" w:hAnsi="Times New Roman" w:cs="Times New Roman"/>
          <w:i/>
          <w:iCs/>
          <w:sz w:val="24"/>
          <w:szCs w:val="24"/>
        </w:rPr>
        <w:t>Journal of Language and Education, 15</w:t>
      </w:r>
      <w:r w:rsidRPr="004731A0">
        <w:rPr>
          <w:rFonts w:ascii="Times New Roman" w:hAnsi="Times New Roman" w:cs="Times New Roman"/>
          <w:sz w:val="24"/>
          <w:szCs w:val="24"/>
        </w:rPr>
        <w:t>(3), 78–92.</w:t>
      </w:r>
    </w:p>
    <w:p w:rsidR="004731A0" w:rsidRPr="004731A0" w:rsidRDefault="004731A0" w:rsidP="004731A0">
      <w:pPr>
        <w:ind w:left="720" w:hanging="720"/>
        <w:jc w:val="both"/>
        <w:rPr>
          <w:rFonts w:ascii="Times New Roman" w:hAnsi="Times New Roman" w:cs="Times New Roman"/>
          <w:sz w:val="24"/>
          <w:szCs w:val="24"/>
        </w:rPr>
      </w:pPr>
      <w:r w:rsidRPr="004731A0">
        <w:rPr>
          <w:rFonts w:ascii="Times New Roman" w:hAnsi="Times New Roman" w:cs="Times New Roman"/>
          <w:sz w:val="24"/>
          <w:szCs w:val="24"/>
        </w:rPr>
        <w:t xml:space="preserve">Abiodun, M. A. (2019). The impact of Pidgin English on Standard English acquisition in Nigerian schools. </w:t>
      </w:r>
      <w:r w:rsidRPr="004731A0">
        <w:rPr>
          <w:rFonts w:ascii="Times New Roman" w:hAnsi="Times New Roman" w:cs="Times New Roman"/>
          <w:i/>
          <w:iCs/>
          <w:sz w:val="24"/>
          <w:szCs w:val="24"/>
        </w:rPr>
        <w:t>West African Journal of Applied Linguistics, 22</w:t>
      </w:r>
      <w:r w:rsidRPr="004731A0">
        <w:rPr>
          <w:rFonts w:ascii="Times New Roman" w:hAnsi="Times New Roman" w:cs="Times New Roman"/>
          <w:sz w:val="24"/>
          <w:szCs w:val="24"/>
        </w:rPr>
        <w:t>(1), 45–58.</w:t>
      </w:r>
    </w:p>
    <w:p w:rsidR="004731A0" w:rsidRPr="004731A0" w:rsidRDefault="004731A0" w:rsidP="004731A0">
      <w:pPr>
        <w:ind w:left="720" w:hanging="720"/>
        <w:jc w:val="both"/>
        <w:rPr>
          <w:rFonts w:ascii="Times New Roman" w:hAnsi="Times New Roman" w:cs="Times New Roman"/>
          <w:sz w:val="24"/>
          <w:szCs w:val="24"/>
        </w:rPr>
      </w:pPr>
      <w:r w:rsidRPr="004731A0">
        <w:rPr>
          <w:rFonts w:ascii="Times New Roman" w:hAnsi="Times New Roman" w:cs="Times New Roman"/>
          <w:sz w:val="24"/>
          <w:szCs w:val="24"/>
        </w:rPr>
        <w:t xml:space="preserve">Akande, A. T. (2018). Multilingual education and language choice in Nigerian classrooms. </w:t>
      </w:r>
      <w:r w:rsidRPr="004731A0">
        <w:rPr>
          <w:rFonts w:ascii="Times New Roman" w:hAnsi="Times New Roman" w:cs="Times New Roman"/>
          <w:i/>
          <w:iCs/>
          <w:sz w:val="24"/>
          <w:szCs w:val="24"/>
        </w:rPr>
        <w:t>International Journal of Multilingual Education, 12</w:t>
      </w:r>
      <w:r w:rsidRPr="004731A0">
        <w:rPr>
          <w:rFonts w:ascii="Times New Roman" w:hAnsi="Times New Roman" w:cs="Times New Roman"/>
          <w:sz w:val="24"/>
          <w:szCs w:val="24"/>
        </w:rPr>
        <w:t>(4), 234–248.</w:t>
      </w:r>
    </w:p>
    <w:p w:rsidR="004731A0" w:rsidRPr="004731A0" w:rsidRDefault="004731A0" w:rsidP="004731A0">
      <w:pPr>
        <w:ind w:left="720" w:hanging="720"/>
        <w:jc w:val="both"/>
        <w:rPr>
          <w:rFonts w:ascii="Times New Roman" w:hAnsi="Times New Roman" w:cs="Times New Roman"/>
          <w:sz w:val="24"/>
          <w:szCs w:val="24"/>
        </w:rPr>
      </w:pPr>
      <w:proofErr w:type="spellStart"/>
      <w:r w:rsidRPr="004731A0">
        <w:rPr>
          <w:rFonts w:ascii="Times New Roman" w:hAnsi="Times New Roman" w:cs="Times New Roman"/>
          <w:sz w:val="24"/>
          <w:szCs w:val="24"/>
        </w:rPr>
        <w:t>Bamgbose</w:t>
      </w:r>
      <w:proofErr w:type="spellEnd"/>
      <w:r w:rsidRPr="004731A0">
        <w:rPr>
          <w:rFonts w:ascii="Times New Roman" w:hAnsi="Times New Roman" w:cs="Times New Roman"/>
          <w:sz w:val="24"/>
          <w:szCs w:val="24"/>
        </w:rPr>
        <w:t xml:space="preserve">, A. (2013). </w:t>
      </w:r>
      <w:r w:rsidRPr="004731A0">
        <w:rPr>
          <w:rFonts w:ascii="Times New Roman" w:hAnsi="Times New Roman" w:cs="Times New Roman"/>
          <w:i/>
          <w:iCs/>
          <w:sz w:val="24"/>
          <w:szCs w:val="24"/>
        </w:rPr>
        <w:t>Language and exclusion: The consequences of language policies in Africa</w:t>
      </w:r>
      <w:r w:rsidRPr="004731A0">
        <w:rPr>
          <w:rFonts w:ascii="Times New Roman" w:hAnsi="Times New Roman" w:cs="Times New Roman"/>
          <w:sz w:val="24"/>
          <w:szCs w:val="24"/>
        </w:rPr>
        <w:t>. LIT Verlag.</w:t>
      </w:r>
    </w:p>
    <w:p w:rsidR="004731A0" w:rsidRPr="004731A0" w:rsidRDefault="004731A0" w:rsidP="004731A0">
      <w:pPr>
        <w:ind w:left="720" w:hanging="720"/>
        <w:jc w:val="both"/>
        <w:rPr>
          <w:rFonts w:ascii="Times New Roman" w:hAnsi="Times New Roman" w:cs="Times New Roman"/>
          <w:sz w:val="24"/>
          <w:szCs w:val="24"/>
        </w:rPr>
      </w:pPr>
      <w:proofErr w:type="spellStart"/>
      <w:r w:rsidRPr="004731A0">
        <w:rPr>
          <w:rFonts w:ascii="Times New Roman" w:hAnsi="Times New Roman" w:cs="Times New Roman"/>
          <w:sz w:val="24"/>
          <w:szCs w:val="24"/>
        </w:rPr>
        <w:t>Bamgbose</w:t>
      </w:r>
      <w:proofErr w:type="spellEnd"/>
      <w:r w:rsidRPr="004731A0">
        <w:rPr>
          <w:rFonts w:ascii="Times New Roman" w:hAnsi="Times New Roman" w:cs="Times New Roman"/>
          <w:sz w:val="24"/>
          <w:szCs w:val="24"/>
        </w:rPr>
        <w:t xml:space="preserve">, A. (2014). The language factor in national development. </w:t>
      </w:r>
      <w:r w:rsidRPr="004731A0">
        <w:rPr>
          <w:rFonts w:ascii="Times New Roman" w:hAnsi="Times New Roman" w:cs="Times New Roman"/>
          <w:i/>
          <w:iCs/>
          <w:sz w:val="24"/>
          <w:szCs w:val="24"/>
        </w:rPr>
        <w:t>African Studies Review, 34</w:t>
      </w:r>
      <w:r w:rsidRPr="004731A0">
        <w:rPr>
          <w:rFonts w:ascii="Times New Roman" w:hAnsi="Times New Roman" w:cs="Times New Roman"/>
          <w:sz w:val="24"/>
          <w:szCs w:val="24"/>
        </w:rPr>
        <w:t>(2), 23–38.</w:t>
      </w:r>
    </w:p>
    <w:p w:rsidR="004731A0" w:rsidRPr="004731A0" w:rsidRDefault="004731A0" w:rsidP="004731A0">
      <w:pPr>
        <w:ind w:left="720" w:hanging="720"/>
        <w:jc w:val="both"/>
        <w:rPr>
          <w:rFonts w:ascii="Times New Roman" w:hAnsi="Times New Roman" w:cs="Times New Roman"/>
          <w:sz w:val="24"/>
          <w:szCs w:val="24"/>
        </w:rPr>
      </w:pPr>
      <w:proofErr w:type="spellStart"/>
      <w:r w:rsidRPr="004731A0">
        <w:rPr>
          <w:rFonts w:ascii="Times New Roman" w:hAnsi="Times New Roman" w:cs="Times New Roman"/>
          <w:sz w:val="24"/>
          <w:szCs w:val="24"/>
        </w:rPr>
        <w:t>Bamgbose</w:t>
      </w:r>
      <w:proofErr w:type="spellEnd"/>
      <w:r w:rsidRPr="004731A0">
        <w:rPr>
          <w:rFonts w:ascii="Times New Roman" w:hAnsi="Times New Roman" w:cs="Times New Roman"/>
          <w:sz w:val="24"/>
          <w:szCs w:val="24"/>
        </w:rPr>
        <w:t xml:space="preserve">, A. (2019). Language attitudes and educational outcomes in multilingual societies. </w:t>
      </w:r>
      <w:r w:rsidRPr="004731A0">
        <w:rPr>
          <w:rFonts w:ascii="Times New Roman" w:hAnsi="Times New Roman" w:cs="Times New Roman"/>
          <w:i/>
          <w:iCs/>
          <w:sz w:val="24"/>
          <w:szCs w:val="24"/>
        </w:rPr>
        <w:t>Applied Linguistics Review, 28</w:t>
      </w:r>
      <w:r w:rsidRPr="004731A0">
        <w:rPr>
          <w:rFonts w:ascii="Times New Roman" w:hAnsi="Times New Roman" w:cs="Times New Roman"/>
          <w:sz w:val="24"/>
          <w:szCs w:val="24"/>
        </w:rPr>
        <w:t>(3), 156–172.</w:t>
      </w:r>
    </w:p>
    <w:p w:rsidR="004731A0" w:rsidRPr="004731A0" w:rsidRDefault="004731A0" w:rsidP="004731A0">
      <w:pPr>
        <w:ind w:left="720" w:hanging="720"/>
        <w:jc w:val="both"/>
        <w:rPr>
          <w:rFonts w:ascii="Times New Roman" w:hAnsi="Times New Roman" w:cs="Times New Roman"/>
          <w:sz w:val="24"/>
          <w:szCs w:val="24"/>
        </w:rPr>
      </w:pPr>
      <w:proofErr w:type="spellStart"/>
      <w:r w:rsidRPr="004731A0">
        <w:rPr>
          <w:rFonts w:ascii="Times New Roman" w:hAnsi="Times New Roman" w:cs="Times New Roman"/>
          <w:sz w:val="24"/>
          <w:szCs w:val="24"/>
        </w:rPr>
        <w:t>Bamgbose</w:t>
      </w:r>
      <w:proofErr w:type="spellEnd"/>
      <w:r w:rsidRPr="004731A0">
        <w:rPr>
          <w:rFonts w:ascii="Times New Roman" w:hAnsi="Times New Roman" w:cs="Times New Roman"/>
          <w:sz w:val="24"/>
          <w:szCs w:val="24"/>
        </w:rPr>
        <w:t xml:space="preserve">, A. (2020). Pidgin English and social identity in post-colonial Africa. </w:t>
      </w:r>
      <w:r w:rsidRPr="004731A0">
        <w:rPr>
          <w:rFonts w:ascii="Times New Roman" w:hAnsi="Times New Roman" w:cs="Times New Roman"/>
          <w:i/>
          <w:iCs/>
          <w:sz w:val="24"/>
          <w:szCs w:val="24"/>
        </w:rPr>
        <w:t>Journal of Sociolinguistics, 24</w:t>
      </w:r>
      <w:r w:rsidRPr="004731A0">
        <w:rPr>
          <w:rFonts w:ascii="Times New Roman" w:hAnsi="Times New Roman" w:cs="Times New Roman"/>
          <w:sz w:val="24"/>
          <w:szCs w:val="24"/>
        </w:rPr>
        <w:t>(2), 198–215.</w:t>
      </w:r>
    </w:p>
    <w:p w:rsidR="004731A0" w:rsidRPr="004731A0" w:rsidRDefault="004731A0" w:rsidP="004731A0">
      <w:pPr>
        <w:ind w:left="720" w:hanging="720"/>
        <w:jc w:val="both"/>
        <w:rPr>
          <w:rFonts w:ascii="Times New Roman" w:hAnsi="Times New Roman" w:cs="Times New Roman"/>
          <w:sz w:val="24"/>
          <w:szCs w:val="24"/>
        </w:rPr>
      </w:pPr>
      <w:r w:rsidRPr="004731A0">
        <w:rPr>
          <w:rFonts w:ascii="Times New Roman" w:hAnsi="Times New Roman" w:cs="Times New Roman"/>
          <w:sz w:val="24"/>
          <w:szCs w:val="24"/>
        </w:rPr>
        <w:t xml:space="preserve">Davis, K., McMillan, J., &amp; Yoshioka, M. (2015). Language diversity and educational policy in Hawaii. </w:t>
      </w:r>
      <w:r w:rsidRPr="004731A0">
        <w:rPr>
          <w:rFonts w:ascii="Times New Roman" w:hAnsi="Times New Roman" w:cs="Times New Roman"/>
          <w:i/>
          <w:iCs/>
          <w:sz w:val="24"/>
          <w:szCs w:val="24"/>
        </w:rPr>
        <w:t>Pacific Educational Review, 18</w:t>
      </w:r>
      <w:r w:rsidRPr="004731A0">
        <w:rPr>
          <w:rFonts w:ascii="Times New Roman" w:hAnsi="Times New Roman" w:cs="Times New Roman"/>
          <w:sz w:val="24"/>
          <w:szCs w:val="24"/>
        </w:rPr>
        <w:t>(3), 89–104.</w:t>
      </w:r>
    </w:p>
    <w:p w:rsidR="004731A0" w:rsidRPr="004731A0" w:rsidRDefault="004731A0" w:rsidP="004731A0">
      <w:pPr>
        <w:ind w:left="720" w:hanging="720"/>
        <w:jc w:val="both"/>
        <w:rPr>
          <w:rFonts w:ascii="Times New Roman" w:hAnsi="Times New Roman" w:cs="Times New Roman"/>
          <w:sz w:val="24"/>
          <w:szCs w:val="24"/>
        </w:rPr>
      </w:pPr>
      <w:r w:rsidRPr="004731A0">
        <w:rPr>
          <w:rFonts w:ascii="Times New Roman" w:hAnsi="Times New Roman" w:cs="Times New Roman"/>
          <w:sz w:val="24"/>
          <w:szCs w:val="24"/>
        </w:rPr>
        <w:t xml:space="preserve">Eades, D., &amp; Jacobs, S. (2013). Pushing the boundaries of “appropriateness”: Pidgin and local identity in Hawaii. </w:t>
      </w:r>
      <w:r w:rsidRPr="004731A0">
        <w:rPr>
          <w:rFonts w:ascii="Times New Roman" w:hAnsi="Times New Roman" w:cs="Times New Roman"/>
          <w:i/>
          <w:iCs/>
          <w:sz w:val="24"/>
          <w:szCs w:val="24"/>
        </w:rPr>
        <w:t>Language in Society, 42</w:t>
      </w:r>
      <w:r w:rsidRPr="004731A0">
        <w:rPr>
          <w:rFonts w:ascii="Times New Roman" w:hAnsi="Times New Roman" w:cs="Times New Roman"/>
          <w:sz w:val="24"/>
          <w:szCs w:val="24"/>
        </w:rPr>
        <w:t>(4), 445–467.</w:t>
      </w:r>
    </w:p>
    <w:p w:rsidR="004731A0" w:rsidRPr="004731A0" w:rsidRDefault="004731A0" w:rsidP="004731A0">
      <w:pPr>
        <w:ind w:left="720" w:hanging="720"/>
        <w:jc w:val="both"/>
        <w:rPr>
          <w:rFonts w:ascii="Times New Roman" w:hAnsi="Times New Roman" w:cs="Times New Roman"/>
          <w:sz w:val="24"/>
          <w:szCs w:val="24"/>
        </w:rPr>
      </w:pPr>
      <w:proofErr w:type="spellStart"/>
      <w:r w:rsidRPr="004731A0">
        <w:rPr>
          <w:rFonts w:ascii="Times New Roman" w:hAnsi="Times New Roman" w:cs="Times New Roman"/>
          <w:sz w:val="24"/>
          <w:szCs w:val="24"/>
        </w:rPr>
        <w:t>Elugbe</w:t>
      </w:r>
      <w:proofErr w:type="spellEnd"/>
      <w:r w:rsidRPr="004731A0">
        <w:rPr>
          <w:rFonts w:ascii="Times New Roman" w:hAnsi="Times New Roman" w:cs="Times New Roman"/>
          <w:sz w:val="24"/>
          <w:szCs w:val="24"/>
        </w:rPr>
        <w:t xml:space="preserve">, B. O., &amp; </w:t>
      </w:r>
      <w:proofErr w:type="spellStart"/>
      <w:r w:rsidRPr="004731A0">
        <w:rPr>
          <w:rFonts w:ascii="Times New Roman" w:hAnsi="Times New Roman" w:cs="Times New Roman"/>
          <w:sz w:val="24"/>
          <w:szCs w:val="24"/>
        </w:rPr>
        <w:t>Omamor</w:t>
      </w:r>
      <w:proofErr w:type="spellEnd"/>
      <w:r w:rsidRPr="004731A0">
        <w:rPr>
          <w:rFonts w:ascii="Times New Roman" w:hAnsi="Times New Roman" w:cs="Times New Roman"/>
          <w:sz w:val="24"/>
          <w:szCs w:val="24"/>
        </w:rPr>
        <w:t xml:space="preserve">, A. P. (2016). </w:t>
      </w:r>
      <w:r w:rsidRPr="004731A0">
        <w:rPr>
          <w:rFonts w:ascii="Times New Roman" w:hAnsi="Times New Roman" w:cs="Times New Roman"/>
          <w:i/>
          <w:iCs/>
          <w:sz w:val="24"/>
          <w:szCs w:val="24"/>
        </w:rPr>
        <w:t>Nigerian Pidgin: Background and prospects</w:t>
      </w:r>
      <w:r w:rsidRPr="004731A0">
        <w:rPr>
          <w:rFonts w:ascii="Times New Roman" w:hAnsi="Times New Roman" w:cs="Times New Roman"/>
          <w:sz w:val="24"/>
          <w:szCs w:val="24"/>
        </w:rPr>
        <w:t>. Heinemann Educational Books.</w:t>
      </w:r>
    </w:p>
    <w:p w:rsidR="004731A0" w:rsidRPr="004731A0" w:rsidRDefault="004731A0" w:rsidP="004731A0">
      <w:pPr>
        <w:ind w:left="720" w:hanging="720"/>
        <w:jc w:val="both"/>
        <w:rPr>
          <w:rFonts w:ascii="Times New Roman" w:hAnsi="Times New Roman" w:cs="Times New Roman"/>
          <w:sz w:val="24"/>
          <w:szCs w:val="24"/>
        </w:rPr>
      </w:pPr>
      <w:r w:rsidRPr="004731A0">
        <w:rPr>
          <w:rFonts w:ascii="Times New Roman" w:hAnsi="Times New Roman" w:cs="Times New Roman"/>
          <w:sz w:val="24"/>
          <w:szCs w:val="24"/>
        </w:rPr>
        <w:t xml:space="preserve">Eze, E. N. (2015). Pidgin English as a lingua franca in multilingual Nigeria. </w:t>
      </w:r>
      <w:r w:rsidRPr="004731A0">
        <w:rPr>
          <w:rFonts w:ascii="Times New Roman" w:hAnsi="Times New Roman" w:cs="Times New Roman"/>
          <w:i/>
          <w:iCs/>
          <w:sz w:val="24"/>
          <w:szCs w:val="24"/>
        </w:rPr>
        <w:t>Language Policy, 14</w:t>
      </w:r>
      <w:r w:rsidRPr="004731A0">
        <w:rPr>
          <w:rFonts w:ascii="Times New Roman" w:hAnsi="Times New Roman" w:cs="Times New Roman"/>
          <w:sz w:val="24"/>
          <w:szCs w:val="24"/>
        </w:rPr>
        <w:t>(2), 167–184.</w:t>
      </w:r>
    </w:p>
    <w:p w:rsidR="004731A0" w:rsidRPr="004731A0" w:rsidRDefault="004731A0" w:rsidP="004731A0">
      <w:pPr>
        <w:ind w:left="720" w:hanging="720"/>
        <w:jc w:val="both"/>
        <w:rPr>
          <w:rFonts w:ascii="Times New Roman" w:hAnsi="Times New Roman" w:cs="Times New Roman"/>
          <w:sz w:val="24"/>
          <w:szCs w:val="24"/>
        </w:rPr>
      </w:pPr>
      <w:r w:rsidRPr="004731A0">
        <w:rPr>
          <w:rFonts w:ascii="Times New Roman" w:hAnsi="Times New Roman" w:cs="Times New Roman"/>
          <w:sz w:val="24"/>
          <w:szCs w:val="24"/>
        </w:rPr>
        <w:t xml:space="preserve">Eze, E. N. (2017). Student attitudes toward Pidgin English in Nigerian secondary schools. </w:t>
      </w:r>
      <w:r w:rsidRPr="004731A0">
        <w:rPr>
          <w:rFonts w:ascii="Times New Roman" w:hAnsi="Times New Roman" w:cs="Times New Roman"/>
          <w:i/>
          <w:iCs/>
          <w:sz w:val="24"/>
          <w:szCs w:val="24"/>
        </w:rPr>
        <w:t>Educational Linguistics Quarterly, 19</w:t>
      </w:r>
      <w:r w:rsidRPr="004731A0">
        <w:rPr>
          <w:rFonts w:ascii="Times New Roman" w:hAnsi="Times New Roman" w:cs="Times New Roman"/>
          <w:sz w:val="24"/>
          <w:szCs w:val="24"/>
        </w:rPr>
        <w:t>(4), 301–318.</w:t>
      </w:r>
    </w:p>
    <w:p w:rsidR="004731A0" w:rsidRPr="004731A0" w:rsidRDefault="004731A0" w:rsidP="004731A0">
      <w:pPr>
        <w:ind w:left="720" w:hanging="720"/>
        <w:jc w:val="both"/>
        <w:rPr>
          <w:rFonts w:ascii="Times New Roman" w:hAnsi="Times New Roman" w:cs="Times New Roman"/>
          <w:sz w:val="24"/>
          <w:szCs w:val="24"/>
        </w:rPr>
      </w:pPr>
      <w:r w:rsidRPr="004731A0">
        <w:rPr>
          <w:rFonts w:ascii="Times New Roman" w:hAnsi="Times New Roman" w:cs="Times New Roman"/>
          <w:sz w:val="24"/>
          <w:szCs w:val="24"/>
        </w:rPr>
        <w:t xml:space="preserve">Holm, J. (2014). </w:t>
      </w:r>
      <w:r w:rsidRPr="004731A0">
        <w:rPr>
          <w:rFonts w:ascii="Times New Roman" w:hAnsi="Times New Roman" w:cs="Times New Roman"/>
          <w:i/>
          <w:iCs/>
          <w:sz w:val="24"/>
          <w:szCs w:val="24"/>
        </w:rPr>
        <w:t>An introduction to pidgins and creoles</w:t>
      </w:r>
      <w:r w:rsidRPr="004731A0">
        <w:rPr>
          <w:rFonts w:ascii="Times New Roman" w:hAnsi="Times New Roman" w:cs="Times New Roman"/>
          <w:sz w:val="24"/>
          <w:szCs w:val="24"/>
        </w:rPr>
        <w:t>. Cambridge University Press.</w:t>
      </w:r>
    </w:p>
    <w:p w:rsidR="004731A0" w:rsidRPr="004731A0" w:rsidRDefault="004731A0" w:rsidP="004731A0">
      <w:pPr>
        <w:ind w:left="720" w:hanging="720"/>
        <w:jc w:val="both"/>
        <w:rPr>
          <w:rFonts w:ascii="Times New Roman" w:hAnsi="Times New Roman" w:cs="Times New Roman"/>
          <w:sz w:val="24"/>
          <w:szCs w:val="24"/>
        </w:rPr>
      </w:pPr>
      <w:r w:rsidRPr="004731A0">
        <w:rPr>
          <w:rFonts w:ascii="Times New Roman" w:hAnsi="Times New Roman" w:cs="Times New Roman"/>
          <w:sz w:val="24"/>
          <w:szCs w:val="24"/>
        </w:rPr>
        <w:t xml:space="preserve">Hudson, R. A. (2015). </w:t>
      </w:r>
      <w:r w:rsidRPr="004731A0">
        <w:rPr>
          <w:rFonts w:ascii="Times New Roman" w:hAnsi="Times New Roman" w:cs="Times New Roman"/>
          <w:i/>
          <w:iCs/>
          <w:sz w:val="24"/>
          <w:szCs w:val="24"/>
        </w:rPr>
        <w:t>Sociolinguistics</w:t>
      </w:r>
      <w:r w:rsidRPr="004731A0">
        <w:rPr>
          <w:rFonts w:ascii="Times New Roman" w:hAnsi="Times New Roman" w:cs="Times New Roman"/>
          <w:sz w:val="24"/>
          <w:szCs w:val="24"/>
        </w:rPr>
        <w:t xml:space="preserve"> (2nd ed.). Cambridge University Press.</w:t>
      </w:r>
    </w:p>
    <w:p w:rsidR="004731A0" w:rsidRPr="004731A0" w:rsidRDefault="004731A0" w:rsidP="004731A0">
      <w:pPr>
        <w:ind w:left="720" w:hanging="720"/>
        <w:jc w:val="both"/>
        <w:rPr>
          <w:rFonts w:ascii="Times New Roman" w:hAnsi="Times New Roman" w:cs="Times New Roman"/>
          <w:sz w:val="24"/>
          <w:szCs w:val="24"/>
        </w:rPr>
      </w:pPr>
      <w:r w:rsidRPr="004731A0">
        <w:rPr>
          <w:rFonts w:ascii="Times New Roman" w:hAnsi="Times New Roman" w:cs="Times New Roman"/>
          <w:sz w:val="24"/>
          <w:szCs w:val="24"/>
        </w:rPr>
        <w:lastRenderedPageBreak/>
        <w:t xml:space="preserve">Hymes, D. (1971). </w:t>
      </w:r>
      <w:r w:rsidRPr="004731A0">
        <w:rPr>
          <w:rFonts w:ascii="Times New Roman" w:hAnsi="Times New Roman" w:cs="Times New Roman"/>
          <w:i/>
          <w:iCs/>
          <w:sz w:val="24"/>
          <w:szCs w:val="24"/>
        </w:rPr>
        <w:t>Pidginization and creolization of languages</w:t>
      </w:r>
      <w:r w:rsidRPr="004731A0">
        <w:rPr>
          <w:rFonts w:ascii="Times New Roman" w:hAnsi="Times New Roman" w:cs="Times New Roman"/>
          <w:sz w:val="24"/>
          <w:szCs w:val="24"/>
        </w:rPr>
        <w:t>. Cambridge University Press.</w:t>
      </w:r>
    </w:p>
    <w:p w:rsidR="004731A0" w:rsidRPr="004731A0" w:rsidRDefault="004731A0" w:rsidP="004731A0">
      <w:pPr>
        <w:ind w:left="720" w:hanging="720"/>
        <w:jc w:val="both"/>
        <w:rPr>
          <w:rFonts w:ascii="Times New Roman" w:hAnsi="Times New Roman" w:cs="Times New Roman"/>
          <w:sz w:val="24"/>
          <w:szCs w:val="24"/>
        </w:rPr>
      </w:pPr>
      <w:proofErr w:type="spellStart"/>
      <w:r w:rsidRPr="004731A0">
        <w:rPr>
          <w:rFonts w:ascii="Times New Roman" w:hAnsi="Times New Roman" w:cs="Times New Roman"/>
          <w:sz w:val="24"/>
          <w:szCs w:val="24"/>
        </w:rPr>
        <w:t>Ihemere</w:t>
      </w:r>
      <w:proofErr w:type="spellEnd"/>
      <w:r w:rsidRPr="004731A0">
        <w:rPr>
          <w:rFonts w:ascii="Times New Roman" w:hAnsi="Times New Roman" w:cs="Times New Roman"/>
          <w:sz w:val="24"/>
          <w:szCs w:val="24"/>
        </w:rPr>
        <w:t xml:space="preserve">, K. U. (2018). A basic description and analytic treatment of noun clauses in Nigerian Pidgin. </w:t>
      </w:r>
      <w:r w:rsidRPr="004731A0">
        <w:rPr>
          <w:rFonts w:ascii="Times New Roman" w:hAnsi="Times New Roman" w:cs="Times New Roman"/>
          <w:i/>
          <w:iCs/>
          <w:sz w:val="24"/>
          <w:szCs w:val="24"/>
        </w:rPr>
        <w:t>Nordic Journal of African Studies, 15</w:t>
      </w:r>
      <w:r w:rsidRPr="004731A0">
        <w:rPr>
          <w:rFonts w:ascii="Times New Roman" w:hAnsi="Times New Roman" w:cs="Times New Roman"/>
          <w:sz w:val="24"/>
          <w:szCs w:val="24"/>
        </w:rPr>
        <w:t>(3), 296–313.</w:t>
      </w:r>
    </w:p>
    <w:p w:rsidR="004731A0" w:rsidRPr="004731A0" w:rsidRDefault="004731A0" w:rsidP="004731A0">
      <w:pPr>
        <w:ind w:left="720" w:hanging="720"/>
        <w:jc w:val="both"/>
        <w:rPr>
          <w:rFonts w:ascii="Times New Roman" w:hAnsi="Times New Roman" w:cs="Times New Roman"/>
          <w:sz w:val="24"/>
          <w:szCs w:val="24"/>
        </w:rPr>
      </w:pPr>
      <w:r w:rsidRPr="004731A0">
        <w:rPr>
          <w:rFonts w:ascii="Times New Roman" w:hAnsi="Times New Roman" w:cs="Times New Roman"/>
          <w:sz w:val="24"/>
          <w:szCs w:val="24"/>
        </w:rPr>
        <w:t xml:space="preserve">Jowitt, D. (2019). </w:t>
      </w:r>
      <w:r w:rsidRPr="004731A0">
        <w:rPr>
          <w:rFonts w:ascii="Times New Roman" w:hAnsi="Times New Roman" w:cs="Times New Roman"/>
          <w:i/>
          <w:iCs/>
          <w:sz w:val="24"/>
          <w:szCs w:val="24"/>
        </w:rPr>
        <w:t>Nigerian English usage: An introduction</w:t>
      </w:r>
      <w:r w:rsidRPr="004731A0">
        <w:rPr>
          <w:rFonts w:ascii="Times New Roman" w:hAnsi="Times New Roman" w:cs="Times New Roman"/>
          <w:sz w:val="24"/>
          <w:szCs w:val="24"/>
        </w:rPr>
        <w:t>. Longman Nigeria.</w:t>
      </w:r>
    </w:p>
    <w:p w:rsidR="004731A0" w:rsidRPr="004731A0" w:rsidRDefault="004731A0" w:rsidP="004731A0">
      <w:pPr>
        <w:ind w:left="720" w:hanging="720"/>
        <w:jc w:val="both"/>
        <w:rPr>
          <w:rFonts w:ascii="Times New Roman" w:hAnsi="Times New Roman" w:cs="Times New Roman"/>
          <w:sz w:val="24"/>
          <w:szCs w:val="24"/>
        </w:rPr>
      </w:pPr>
      <w:r w:rsidRPr="004731A0">
        <w:rPr>
          <w:rFonts w:ascii="Times New Roman" w:hAnsi="Times New Roman" w:cs="Times New Roman"/>
          <w:sz w:val="24"/>
          <w:szCs w:val="24"/>
        </w:rPr>
        <w:t xml:space="preserve">Onuigbo, S., &amp; </w:t>
      </w:r>
      <w:proofErr w:type="spellStart"/>
      <w:r w:rsidRPr="004731A0">
        <w:rPr>
          <w:rFonts w:ascii="Times New Roman" w:hAnsi="Times New Roman" w:cs="Times New Roman"/>
          <w:sz w:val="24"/>
          <w:szCs w:val="24"/>
        </w:rPr>
        <w:t>Eyisi</w:t>
      </w:r>
      <w:proofErr w:type="spellEnd"/>
      <w:r w:rsidRPr="004731A0">
        <w:rPr>
          <w:rFonts w:ascii="Times New Roman" w:hAnsi="Times New Roman" w:cs="Times New Roman"/>
          <w:sz w:val="24"/>
          <w:szCs w:val="24"/>
        </w:rPr>
        <w:t xml:space="preserve">, J. (2013). English language and linguistic human rights in Nigeria. </w:t>
      </w:r>
      <w:r w:rsidRPr="004731A0">
        <w:rPr>
          <w:rFonts w:ascii="Times New Roman" w:hAnsi="Times New Roman" w:cs="Times New Roman"/>
          <w:i/>
          <w:iCs/>
          <w:sz w:val="24"/>
          <w:szCs w:val="24"/>
        </w:rPr>
        <w:t>Journal of Law and Conflict Resolution, 5</w:t>
      </w:r>
      <w:r w:rsidRPr="004731A0">
        <w:rPr>
          <w:rFonts w:ascii="Times New Roman" w:hAnsi="Times New Roman" w:cs="Times New Roman"/>
          <w:sz w:val="24"/>
          <w:szCs w:val="24"/>
        </w:rPr>
        <w:t>(3), 79–85.</w:t>
      </w:r>
    </w:p>
    <w:p w:rsidR="004731A0" w:rsidRPr="004731A0" w:rsidRDefault="004731A0" w:rsidP="004731A0">
      <w:pPr>
        <w:ind w:left="720" w:hanging="720"/>
        <w:jc w:val="both"/>
        <w:rPr>
          <w:rFonts w:ascii="Times New Roman" w:hAnsi="Times New Roman" w:cs="Times New Roman"/>
          <w:sz w:val="24"/>
          <w:szCs w:val="24"/>
        </w:rPr>
      </w:pPr>
      <w:r w:rsidRPr="004731A0">
        <w:rPr>
          <w:rFonts w:ascii="Times New Roman" w:hAnsi="Times New Roman" w:cs="Times New Roman"/>
          <w:sz w:val="24"/>
          <w:szCs w:val="24"/>
        </w:rPr>
        <w:t xml:space="preserve">Onuigbo, S., &amp; </w:t>
      </w:r>
      <w:proofErr w:type="spellStart"/>
      <w:r w:rsidRPr="004731A0">
        <w:rPr>
          <w:rFonts w:ascii="Times New Roman" w:hAnsi="Times New Roman" w:cs="Times New Roman"/>
          <w:sz w:val="24"/>
          <w:szCs w:val="24"/>
        </w:rPr>
        <w:t>Eyisi</w:t>
      </w:r>
      <w:proofErr w:type="spellEnd"/>
      <w:r w:rsidRPr="004731A0">
        <w:rPr>
          <w:rFonts w:ascii="Times New Roman" w:hAnsi="Times New Roman" w:cs="Times New Roman"/>
          <w:sz w:val="24"/>
          <w:szCs w:val="24"/>
        </w:rPr>
        <w:t xml:space="preserve">, J. (2018). Multilingual competence and communicative language teaching in Nigeria. </w:t>
      </w:r>
      <w:r w:rsidRPr="004731A0">
        <w:rPr>
          <w:rFonts w:ascii="Times New Roman" w:hAnsi="Times New Roman" w:cs="Times New Roman"/>
          <w:i/>
          <w:iCs/>
          <w:sz w:val="24"/>
          <w:szCs w:val="24"/>
        </w:rPr>
        <w:t>International Journal of Language Learning, 16</w:t>
      </w:r>
      <w:r w:rsidRPr="004731A0">
        <w:rPr>
          <w:rFonts w:ascii="Times New Roman" w:hAnsi="Times New Roman" w:cs="Times New Roman"/>
          <w:sz w:val="24"/>
          <w:szCs w:val="24"/>
        </w:rPr>
        <w:t>(2), 123–138.</w:t>
      </w:r>
    </w:p>
    <w:p w:rsidR="004731A0" w:rsidRPr="004731A0" w:rsidRDefault="004731A0" w:rsidP="004731A0">
      <w:pPr>
        <w:ind w:left="720" w:hanging="720"/>
        <w:jc w:val="both"/>
        <w:rPr>
          <w:rFonts w:ascii="Times New Roman" w:hAnsi="Times New Roman" w:cs="Times New Roman"/>
          <w:sz w:val="24"/>
          <w:szCs w:val="24"/>
        </w:rPr>
      </w:pPr>
      <w:r w:rsidRPr="004731A0">
        <w:rPr>
          <w:rFonts w:ascii="Times New Roman" w:hAnsi="Times New Roman" w:cs="Times New Roman"/>
          <w:sz w:val="24"/>
          <w:szCs w:val="24"/>
        </w:rPr>
        <w:t xml:space="preserve">Quirk, R. (1985). </w:t>
      </w:r>
      <w:r w:rsidRPr="004731A0">
        <w:rPr>
          <w:rFonts w:ascii="Times New Roman" w:hAnsi="Times New Roman" w:cs="Times New Roman"/>
          <w:i/>
          <w:iCs/>
          <w:sz w:val="24"/>
          <w:szCs w:val="24"/>
        </w:rPr>
        <w:t>A comprehensive grammar of the English language</w:t>
      </w:r>
      <w:r w:rsidRPr="004731A0">
        <w:rPr>
          <w:rFonts w:ascii="Times New Roman" w:hAnsi="Times New Roman" w:cs="Times New Roman"/>
          <w:sz w:val="24"/>
          <w:szCs w:val="24"/>
        </w:rPr>
        <w:t>. Longman.</w:t>
      </w:r>
    </w:p>
    <w:p w:rsidR="004731A0" w:rsidRPr="004731A0" w:rsidRDefault="004731A0" w:rsidP="004731A0">
      <w:pPr>
        <w:ind w:left="720" w:hanging="720"/>
        <w:jc w:val="both"/>
        <w:rPr>
          <w:rFonts w:ascii="Times New Roman" w:hAnsi="Times New Roman" w:cs="Times New Roman"/>
          <w:sz w:val="24"/>
          <w:szCs w:val="24"/>
        </w:rPr>
      </w:pPr>
      <w:r w:rsidRPr="004731A0">
        <w:rPr>
          <w:rFonts w:ascii="Times New Roman" w:hAnsi="Times New Roman" w:cs="Times New Roman"/>
          <w:sz w:val="24"/>
          <w:szCs w:val="24"/>
        </w:rPr>
        <w:t xml:space="preserve">Romaine, S. (2019). </w:t>
      </w:r>
      <w:r w:rsidRPr="004731A0">
        <w:rPr>
          <w:rFonts w:ascii="Times New Roman" w:hAnsi="Times New Roman" w:cs="Times New Roman"/>
          <w:i/>
          <w:iCs/>
          <w:sz w:val="24"/>
          <w:szCs w:val="24"/>
        </w:rPr>
        <w:t>Pidgin and creole languages</w:t>
      </w:r>
      <w:r w:rsidRPr="004731A0">
        <w:rPr>
          <w:rFonts w:ascii="Times New Roman" w:hAnsi="Times New Roman" w:cs="Times New Roman"/>
          <w:sz w:val="24"/>
          <w:szCs w:val="24"/>
        </w:rPr>
        <w:t>. Longman Linguistics Library.</w:t>
      </w:r>
    </w:p>
    <w:p w:rsidR="004731A0" w:rsidRPr="004731A0" w:rsidRDefault="004731A0" w:rsidP="004731A0">
      <w:pPr>
        <w:ind w:left="720" w:hanging="720"/>
        <w:jc w:val="both"/>
        <w:rPr>
          <w:rFonts w:ascii="Times New Roman" w:hAnsi="Times New Roman" w:cs="Times New Roman"/>
          <w:sz w:val="24"/>
          <w:szCs w:val="24"/>
        </w:rPr>
      </w:pPr>
      <w:r w:rsidRPr="004731A0">
        <w:rPr>
          <w:rFonts w:ascii="Times New Roman" w:hAnsi="Times New Roman" w:cs="Times New Roman"/>
          <w:sz w:val="24"/>
          <w:szCs w:val="24"/>
        </w:rPr>
        <w:t xml:space="preserve">Siegel, J. (2003). Using a pidgin language in formal education: Help or hindrance? </w:t>
      </w:r>
      <w:r w:rsidRPr="004731A0">
        <w:rPr>
          <w:rFonts w:ascii="Times New Roman" w:hAnsi="Times New Roman" w:cs="Times New Roman"/>
          <w:i/>
          <w:iCs/>
          <w:sz w:val="24"/>
          <w:szCs w:val="24"/>
        </w:rPr>
        <w:t>Applied Linguistics, 24</w:t>
      </w:r>
      <w:r w:rsidRPr="004731A0">
        <w:rPr>
          <w:rFonts w:ascii="Times New Roman" w:hAnsi="Times New Roman" w:cs="Times New Roman"/>
          <w:sz w:val="24"/>
          <w:szCs w:val="24"/>
        </w:rPr>
        <w:t>(1), 86–124.</w:t>
      </w:r>
    </w:p>
    <w:p w:rsidR="004731A0" w:rsidRPr="004731A0" w:rsidRDefault="004731A0" w:rsidP="004731A0">
      <w:pPr>
        <w:ind w:left="720" w:hanging="720"/>
        <w:jc w:val="both"/>
        <w:rPr>
          <w:rFonts w:ascii="Times New Roman" w:hAnsi="Times New Roman" w:cs="Times New Roman"/>
          <w:sz w:val="24"/>
          <w:szCs w:val="24"/>
        </w:rPr>
      </w:pPr>
      <w:r w:rsidRPr="004731A0">
        <w:rPr>
          <w:rFonts w:ascii="Times New Roman" w:hAnsi="Times New Roman" w:cs="Times New Roman"/>
          <w:sz w:val="24"/>
          <w:szCs w:val="24"/>
        </w:rPr>
        <w:t xml:space="preserve">Trudgill, P. (2000). </w:t>
      </w:r>
      <w:r w:rsidRPr="004731A0">
        <w:rPr>
          <w:rFonts w:ascii="Times New Roman" w:hAnsi="Times New Roman" w:cs="Times New Roman"/>
          <w:i/>
          <w:iCs/>
          <w:sz w:val="24"/>
          <w:szCs w:val="24"/>
        </w:rPr>
        <w:t>Sociolinguistics: An introduction to language and society</w:t>
      </w:r>
      <w:r w:rsidRPr="004731A0">
        <w:rPr>
          <w:rFonts w:ascii="Times New Roman" w:hAnsi="Times New Roman" w:cs="Times New Roman"/>
          <w:sz w:val="24"/>
          <w:szCs w:val="24"/>
        </w:rPr>
        <w:t xml:space="preserve"> (4th ed.). Penguin Books.</w:t>
      </w:r>
    </w:p>
    <w:p w:rsidR="004731A0" w:rsidRPr="004731A0" w:rsidRDefault="004731A0" w:rsidP="004731A0">
      <w:pPr>
        <w:ind w:left="720" w:hanging="720"/>
        <w:jc w:val="both"/>
        <w:rPr>
          <w:rFonts w:ascii="Times New Roman" w:hAnsi="Times New Roman" w:cs="Times New Roman"/>
          <w:sz w:val="24"/>
          <w:szCs w:val="24"/>
        </w:rPr>
      </w:pPr>
      <w:proofErr w:type="spellStart"/>
      <w:r w:rsidRPr="004731A0">
        <w:rPr>
          <w:rFonts w:ascii="Times New Roman" w:hAnsi="Times New Roman" w:cs="Times New Roman"/>
          <w:sz w:val="24"/>
          <w:szCs w:val="24"/>
        </w:rPr>
        <w:t>Uguru</w:t>
      </w:r>
      <w:proofErr w:type="spellEnd"/>
      <w:r w:rsidRPr="004731A0">
        <w:rPr>
          <w:rFonts w:ascii="Times New Roman" w:hAnsi="Times New Roman" w:cs="Times New Roman"/>
          <w:sz w:val="24"/>
          <w:szCs w:val="24"/>
        </w:rPr>
        <w:t xml:space="preserve">, J. O. (2012). The emergence and development of Nigerian Pidgin English. </w:t>
      </w:r>
      <w:r w:rsidRPr="004731A0">
        <w:rPr>
          <w:rFonts w:ascii="Times New Roman" w:hAnsi="Times New Roman" w:cs="Times New Roman"/>
          <w:i/>
          <w:iCs/>
          <w:sz w:val="24"/>
          <w:szCs w:val="24"/>
        </w:rPr>
        <w:t>Research Journal of English Language and Literature, 2</w:t>
      </w:r>
      <w:r w:rsidRPr="004731A0">
        <w:rPr>
          <w:rFonts w:ascii="Times New Roman" w:hAnsi="Times New Roman" w:cs="Times New Roman"/>
          <w:sz w:val="24"/>
          <w:szCs w:val="24"/>
        </w:rPr>
        <w:t>(3), 55–63.</w:t>
      </w:r>
    </w:p>
    <w:p w:rsidR="004731A0" w:rsidRPr="004731A0" w:rsidRDefault="004731A0" w:rsidP="004731A0">
      <w:pPr>
        <w:ind w:left="720" w:hanging="720"/>
        <w:jc w:val="both"/>
        <w:rPr>
          <w:rFonts w:ascii="Times New Roman" w:hAnsi="Times New Roman" w:cs="Times New Roman"/>
          <w:sz w:val="24"/>
          <w:szCs w:val="24"/>
        </w:rPr>
      </w:pPr>
      <w:proofErr w:type="spellStart"/>
      <w:r w:rsidRPr="004731A0">
        <w:rPr>
          <w:rFonts w:ascii="Times New Roman" w:hAnsi="Times New Roman" w:cs="Times New Roman"/>
          <w:sz w:val="24"/>
          <w:szCs w:val="24"/>
        </w:rPr>
        <w:t>Uguru</w:t>
      </w:r>
      <w:proofErr w:type="spellEnd"/>
      <w:r w:rsidRPr="004731A0">
        <w:rPr>
          <w:rFonts w:ascii="Times New Roman" w:hAnsi="Times New Roman" w:cs="Times New Roman"/>
          <w:sz w:val="24"/>
          <w:szCs w:val="24"/>
        </w:rPr>
        <w:t xml:space="preserve">, J. O. (2018). Nigerian Pidgin English: A sociolinguistic analysis. </w:t>
      </w:r>
      <w:r w:rsidRPr="004731A0">
        <w:rPr>
          <w:rFonts w:ascii="Times New Roman" w:hAnsi="Times New Roman" w:cs="Times New Roman"/>
          <w:i/>
          <w:iCs/>
          <w:sz w:val="24"/>
          <w:szCs w:val="24"/>
        </w:rPr>
        <w:t>African Research Review, 12</w:t>
      </w:r>
      <w:r w:rsidRPr="004731A0">
        <w:rPr>
          <w:rFonts w:ascii="Times New Roman" w:hAnsi="Times New Roman" w:cs="Times New Roman"/>
          <w:sz w:val="24"/>
          <w:szCs w:val="24"/>
        </w:rPr>
        <w:t>(2), 134–147.</w:t>
      </w:r>
    </w:p>
    <w:p w:rsidR="004731A0" w:rsidRPr="004731A0" w:rsidRDefault="004731A0" w:rsidP="004731A0">
      <w:pPr>
        <w:ind w:left="720" w:hanging="720"/>
        <w:jc w:val="both"/>
        <w:rPr>
          <w:rFonts w:ascii="Times New Roman" w:hAnsi="Times New Roman" w:cs="Times New Roman"/>
          <w:sz w:val="24"/>
          <w:szCs w:val="24"/>
        </w:rPr>
      </w:pPr>
      <w:r w:rsidRPr="004731A0">
        <w:rPr>
          <w:rFonts w:ascii="Times New Roman" w:hAnsi="Times New Roman" w:cs="Times New Roman"/>
          <w:sz w:val="24"/>
          <w:szCs w:val="24"/>
        </w:rPr>
        <w:t xml:space="preserve">Wardhaugh, R. (2015). </w:t>
      </w:r>
      <w:r w:rsidRPr="004731A0">
        <w:rPr>
          <w:rFonts w:ascii="Times New Roman" w:hAnsi="Times New Roman" w:cs="Times New Roman"/>
          <w:i/>
          <w:iCs/>
          <w:sz w:val="24"/>
          <w:szCs w:val="24"/>
        </w:rPr>
        <w:t>An introduction to sociolinguistics</w:t>
      </w:r>
      <w:r w:rsidRPr="004731A0">
        <w:rPr>
          <w:rFonts w:ascii="Times New Roman" w:hAnsi="Times New Roman" w:cs="Times New Roman"/>
          <w:sz w:val="24"/>
          <w:szCs w:val="24"/>
        </w:rPr>
        <w:t xml:space="preserve"> (7th ed.). Wiley-Blackwell.</w:t>
      </w:r>
    </w:p>
    <w:p w:rsidR="004731A0" w:rsidRPr="004731A0" w:rsidRDefault="004731A0" w:rsidP="004731A0">
      <w:pPr>
        <w:ind w:left="720" w:hanging="720"/>
        <w:jc w:val="both"/>
        <w:rPr>
          <w:rFonts w:ascii="Times New Roman" w:hAnsi="Times New Roman" w:cs="Times New Roman"/>
          <w:sz w:val="24"/>
          <w:szCs w:val="24"/>
        </w:rPr>
      </w:pPr>
      <w:r w:rsidRPr="004731A0">
        <w:rPr>
          <w:rFonts w:ascii="Times New Roman" w:hAnsi="Times New Roman" w:cs="Times New Roman"/>
          <w:sz w:val="24"/>
          <w:szCs w:val="24"/>
        </w:rPr>
        <w:t xml:space="preserve">Wardhaugh, R. (2018). </w:t>
      </w:r>
      <w:r w:rsidRPr="004731A0">
        <w:rPr>
          <w:rFonts w:ascii="Times New Roman" w:hAnsi="Times New Roman" w:cs="Times New Roman"/>
          <w:i/>
          <w:iCs/>
          <w:sz w:val="24"/>
          <w:szCs w:val="24"/>
        </w:rPr>
        <w:t>An introduction to sociolinguistics</w:t>
      </w:r>
      <w:r w:rsidRPr="004731A0">
        <w:rPr>
          <w:rFonts w:ascii="Times New Roman" w:hAnsi="Times New Roman" w:cs="Times New Roman"/>
          <w:sz w:val="24"/>
          <w:szCs w:val="24"/>
        </w:rPr>
        <w:t xml:space="preserve"> (8th ed.). Wiley-Blackwell.</w:t>
      </w:r>
    </w:p>
    <w:p w:rsidR="004731A0" w:rsidRPr="004731A0" w:rsidRDefault="004731A0" w:rsidP="004731A0">
      <w:pPr>
        <w:ind w:left="720" w:hanging="720"/>
        <w:jc w:val="both"/>
        <w:rPr>
          <w:rFonts w:ascii="Times New Roman" w:hAnsi="Times New Roman" w:cs="Times New Roman"/>
          <w:sz w:val="24"/>
          <w:szCs w:val="24"/>
        </w:rPr>
      </w:pPr>
      <w:r w:rsidRPr="004731A0">
        <w:rPr>
          <w:rFonts w:ascii="Times New Roman" w:hAnsi="Times New Roman" w:cs="Times New Roman"/>
          <w:sz w:val="24"/>
          <w:szCs w:val="24"/>
        </w:rPr>
        <w:t xml:space="preserve">Wilson, P., Johnson, M., &amp; Smith, R. (2016). Structural characteristics of pidgin languages: A comparative analysis. </w:t>
      </w:r>
      <w:r w:rsidRPr="004731A0">
        <w:rPr>
          <w:rFonts w:ascii="Times New Roman" w:hAnsi="Times New Roman" w:cs="Times New Roman"/>
          <w:i/>
          <w:iCs/>
          <w:sz w:val="24"/>
          <w:szCs w:val="24"/>
        </w:rPr>
        <w:t>Journal of Pidgin and Creole Languages, 31</w:t>
      </w:r>
      <w:r w:rsidRPr="004731A0">
        <w:rPr>
          <w:rFonts w:ascii="Times New Roman" w:hAnsi="Times New Roman" w:cs="Times New Roman"/>
          <w:sz w:val="24"/>
          <w:szCs w:val="24"/>
        </w:rPr>
        <w:t>(1), 45–72.</w:t>
      </w:r>
    </w:p>
    <w:p w:rsidR="004731A0" w:rsidRPr="004731A0" w:rsidRDefault="004731A0" w:rsidP="004731A0">
      <w:pPr>
        <w:ind w:left="720" w:hanging="720"/>
        <w:jc w:val="both"/>
        <w:rPr>
          <w:rFonts w:ascii="Times New Roman" w:hAnsi="Times New Roman" w:cs="Times New Roman"/>
          <w:sz w:val="24"/>
          <w:szCs w:val="24"/>
        </w:rPr>
      </w:pPr>
      <w:r w:rsidRPr="004731A0">
        <w:rPr>
          <w:rFonts w:ascii="Times New Roman" w:hAnsi="Times New Roman" w:cs="Times New Roman"/>
          <w:sz w:val="24"/>
          <w:szCs w:val="24"/>
        </w:rPr>
        <w:t xml:space="preserve">Winford, D. (2016). Contact-induced change: Classification and processes. </w:t>
      </w:r>
      <w:proofErr w:type="spellStart"/>
      <w:r w:rsidRPr="004731A0">
        <w:rPr>
          <w:rFonts w:ascii="Times New Roman" w:hAnsi="Times New Roman" w:cs="Times New Roman"/>
          <w:i/>
          <w:iCs/>
          <w:sz w:val="24"/>
          <w:szCs w:val="24"/>
        </w:rPr>
        <w:t>Diachronica</w:t>
      </w:r>
      <w:proofErr w:type="spellEnd"/>
      <w:r w:rsidRPr="004731A0">
        <w:rPr>
          <w:rFonts w:ascii="Times New Roman" w:hAnsi="Times New Roman" w:cs="Times New Roman"/>
          <w:i/>
          <w:iCs/>
          <w:sz w:val="24"/>
          <w:szCs w:val="24"/>
        </w:rPr>
        <w:t>, 22</w:t>
      </w:r>
      <w:r w:rsidRPr="004731A0">
        <w:rPr>
          <w:rFonts w:ascii="Times New Roman" w:hAnsi="Times New Roman" w:cs="Times New Roman"/>
          <w:sz w:val="24"/>
          <w:szCs w:val="24"/>
        </w:rPr>
        <w:t>(2), 373–427.</w:t>
      </w:r>
    </w:p>
    <w:p w:rsidR="004731A0" w:rsidRPr="004731A0" w:rsidRDefault="004731A0" w:rsidP="004731A0">
      <w:pPr>
        <w:ind w:left="720" w:hanging="720"/>
        <w:jc w:val="both"/>
        <w:rPr>
          <w:rFonts w:ascii="Times New Roman" w:hAnsi="Times New Roman" w:cs="Times New Roman"/>
          <w:sz w:val="24"/>
          <w:szCs w:val="24"/>
        </w:rPr>
      </w:pPr>
      <w:r w:rsidRPr="004731A0">
        <w:rPr>
          <w:rFonts w:ascii="Times New Roman" w:hAnsi="Times New Roman" w:cs="Times New Roman"/>
          <w:sz w:val="24"/>
          <w:szCs w:val="24"/>
        </w:rPr>
        <w:t xml:space="preserve">Yule, G. (2017). </w:t>
      </w:r>
      <w:r w:rsidRPr="004731A0">
        <w:rPr>
          <w:rFonts w:ascii="Times New Roman" w:hAnsi="Times New Roman" w:cs="Times New Roman"/>
          <w:i/>
          <w:iCs/>
          <w:sz w:val="24"/>
          <w:szCs w:val="24"/>
        </w:rPr>
        <w:t>The study of language</w:t>
      </w:r>
      <w:r w:rsidRPr="004731A0">
        <w:rPr>
          <w:rFonts w:ascii="Times New Roman" w:hAnsi="Times New Roman" w:cs="Times New Roman"/>
          <w:sz w:val="24"/>
          <w:szCs w:val="24"/>
        </w:rPr>
        <w:t xml:space="preserve"> (6th ed.). Cambridge University Press.</w:t>
      </w:r>
    </w:p>
    <w:p w:rsidR="0009033D" w:rsidRDefault="0009033D" w:rsidP="004731A0">
      <w:pPr>
        <w:tabs>
          <w:tab w:val="left" w:pos="4590"/>
        </w:tabs>
        <w:spacing w:after="0" w:line="480" w:lineRule="auto"/>
        <w:jc w:val="both"/>
        <w:rPr>
          <w:rFonts w:ascii="Times New Roman" w:hAnsi="Times New Roman" w:cs="Times New Roman"/>
          <w:sz w:val="24"/>
          <w:szCs w:val="24"/>
        </w:rPr>
      </w:pPr>
    </w:p>
    <w:p w:rsidR="008F51A4" w:rsidRDefault="008F51A4" w:rsidP="008F51A4">
      <w:pPr>
        <w:tabs>
          <w:tab w:val="left" w:pos="459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APPENDIX </w:t>
      </w:r>
    </w:p>
    <w:p w:rsidR="002325EA" w:rsidRPr="006504C0" w:rsidRDefault="002325EA" w:rsidP="008F51A4">
      <w:pPr>
        <w:tabs>
          <w:tab w:val="left" w:pos="4590"/>
        </w:tabs>
        <w:spacing w:after="0" w:line="240" w:lineRule="auto"/>
        <w:jc w:val="center"/>
        <w:rPr>
          <w:rFonts w:ascii="Times New Roman" w:hAnsi="Times New Roman" w:cs="Times New Roman"/>
          <w:b/>
          <w:sz w:val="24"/>
          <w:szCs w:val="24"/>
        </w:rPr>
      </w:pPr>
      <w:r w:rsidRPr="006504C0">
        <w:rPr>
          <w:rFonts w:ascii="Times New Roman" w:hAnsi="Times New Roman" w:cs="Times New Roman"/>
          <w:b/>
          <w:sz w:val="24"/>
          <w:szCs w:val="24"/>
        </w:rPr>
        <w:t xml:space="preserve">KWARA STATE COLLEGE OF EDUCATION, ILORIN </w:t>
      </w:r>
    </w:p>
    <w:p w:rsidR="002325EA" w:rsidRPr="006504C0" w:rsidRDefault="002325EA" w:rsidP="008F51A4">
      <w:pPr>
        <w:tabs>
          <w:tab w:val="left" w:pos="4590"/>
        </w:tabs>
        <w:spacing w:after="0" w:line="240" w:lineRule="auto"/>
        <w:jc w:val="center"/>
        <w:rPr>
          <w:rFonts w:ascii="Times New Roman" w:hAnsi="Times New Roman" w:cs="Times New Roman"/>
          <w:b/>
          <w:sz w:val="24"/>
          <w:szCs w:val="24"/>
        </w:rPr>
      </w:pPr>
      <w:r w:rsidRPr="006504C0">
        <w:rPr>
          <w:rFonts w:ascii="Times New Roman" w:hAnsi="Times New Roman" w:cs="Times New Roman"/>
          <w:b/>
          <w:sz w:val="24"/>
          <w:szCs w:val="24"/>
        </w:rPr>
        <w:t>ENGLISH</w:t>
      </w:r>
      <w:r w:rsidR="00B53EF8" w:rsidRPr="006504C0">
        <w:rPr>
          <w:rFonts w:ascii="Times New Roman" w:hAnsi="Times New Roman" w:cs="Times New Roman"/>
          <w:b/>
          <w:sz w:val="24"/>
          <w:szCs w:val="24"/>
        </w:rPr>
        <w:t xml:space="preserve">/SOCIAL STUDIES </w:t>
      </w:r>
      <w:r w:rsidRPr="006504C0">
        <w:rPr>
          <w:rFonts w:ascii="Times New Roman" w:hAnsi="Times New Roman" w:cs="Times New Roman"/>
          <w:b/>
          <w:sz w:val="24"/>
          <w:szCs w:val="24"/>
        </w:rPr>
        <w:t xml:space="preserve">EDUCATION DEPARTMENT </w:t>
      </w:r>
    </w:p>
    <w:p w:rsidR="002325EA" w:rsidRPr="006504C0" w:rsidRDefault="002325EA" w:rsidP="008F51A4">
      <w:pPr>
        <w:tabs>
          <w:tab w:val="left" w:pos="4590"/>
        </w:tabs>
        <w:spacing w:after="0" w:line="240" w:lineRule="auto"/>
        <w:jc w:val="center"/>
        <w:rPr>
          <w:rFonts w:ascii="Times New Roman" w:hAnsi="Times New Roman" w:cs="Times New Roman"/>
          <w:b/>
          <w:sz w:val="24"/>
          <w:szCs w:val="24"/>
        </w:rPr>
      </w:pPr>
      <w:r w:rsidRPr="006504C0">
        <w:rPr>
          <w:rFonts w:ascii="Times New Roman" w:hAnsi="Times New Roman" w:cs="Times New Roman"/>
          <w:b/>
          <w:sz w:val="24"/>
          <w:szCs w:val="24"/>
        </w:rPr>
        <w:t xml:space="preserve">QUESTIONNAIRE ON </w:t>
      </w:r>
      <w:r w:rsidRPr="006504C0">
        <w:rPr>
          <w:rFonts w:ascii="Times New Roman" w:hAnsi="Times New Roman" w:cs="Times New Roman"/>
          <w:b/>
          <w:bCs/>
          <w:sz w:val="24"/>
          <w:szCs w:val="24"/>
        </w:rPr>
        <w:t>EFFECT OF PIDGIN ENGLISH</w:t>
      </w:r>
      <w:r w:rsidR="00B53EF8" w:rsidRPr="006504C0">
        <w:rPr>
          <w:rFonts w:ascii="Times New Roman" w:hAnsi="Times New Roman" w:cs="Times New Roman"/>
          <w:b/>
          <w:bCs/>
          <w:sz w:val="24"/>
          <w:szCs w:val="24"/>
        </w:rPr>
        <w:t xml:space="preserve"> USE ON </w:t>
      </w:r>
      <w:r w:rsidRPr="006504C0">
        <w:rPr>
          <w:rFonts w:ascii="Times New Roman" w:hAnsi="Times New Roman" w:cs="Times New Roman"/>
          <w:b/>
          <w:bCs/>
          <w:sz w:val="24"/>
          <w:szCs w:val="24"/>
        </w:rPr>
        <w:t xml:space="preserve">SPEAKING COMPETENCY OF </w:t>
      </w:r>
      <w:r w:rsidR="00B53EF8" w:rsidRPr="006504C0">
        <w:rPr>
          <w:rFonts w:ascii="Times New Roman" w:hAnsi="Times New Roman" w:cs="Times New Roman"/>
          <w:b/>
          <w:bCs/>
          <w:sz w:val="24"/>
          <w:szCs w:val="24"/>
        </w:rPr>
        <w:t xml:space="preserve">JUNIOR </w:t>
      </w:r>
      <w:r w:rsidRPr="006504C0">
        <w:rPr>
          <w:rFonts w:ascii="Times New Roman" w:hAnsi="Times New Roman" w:cs="Times New Roman"/>
          <w:b/>
          <w:bCs/>
          <w:sz w:val="24"/>
          <w:szCs w:val="24"/>
        </w:rPr>
        <w:t>SECONDARY SCHOOL</w:t>
      </w:r>
      <w:r w:rsidRPr="006504C0">
        <w:rPr>
          <w:rFonts w:ascii="Times New Roman" w:hAnsi="Times New Roman" w:cs="Times New Roman"/>
          <w:b/>
          <w:sz w:val="24"/>
          <w:szCs w:val="24"/>
        </w:rPr>
        <w:t xml:space="preserve"> </w:t>
      </w:r>
      <w:r w:rsidR="00B53EF8" w:rsidRPr="006504C0">
        <w:rPr>
          <w:rFonts w:ascii="Times New Roman" w:hAnsi="Times New Roman" w:cs="Times New Roman"/>
          <w:b/>
          <w:sz w:val="24"/>
          <w:szCs w:val="24"/>
        </w:rPr>
        <w:t xml:space="preserve">STUDENTS </w:t>
      </w:r>
      <w:r w:rsidRPr="006504C0">
        <w:rPr>
          <w:rFonts w:ascii="Times New Roman" w:hAnsi="Times New Roman" w:cs="Times New Roman"/>
          <w:b/>
          <w:sz w:val="24"/>
          <w:szCs w:val="24"/>
        </w:rPr>
        <w:t xml:space="preserve">IN ILORIN </w:t>
      </w:r>
      <w:r w:rsidR="00B53EF8" w:rsidRPr="006504C0">
        <w:rPr>
          <w:rFonts w:ascii="Times New Roman" w:hAnsi="Times New Roman" w:cs="Times New Roman"/>
          <w:b/>
          <w:sz w:val="24"/>
          <w:szCs w:val="24"/>
        </w:rPr>
        <w:t>EAST</w:t>
      </w:r>
      <w:r w:rsidRPr="006504C0">
        <w:rPr>
          <w:rFonts w:ascii="Times New Roman" w:hAnsi="Times New Roman" w:cs="Times New Roman"/>
          <w:b/>
          <w:sz w:val="24"/>
          <w:szCs w:val="24"/>
        </w:rPr>
        <w:t xml:space="preserve"> L</w:t>
      </w:r>
      <w:r w:rsidR="00B53EF8" w:rsidRPr="006504C0">
        <w:rPr>
          <w:rFonts w:ascii="Times New Roman" w:hAnsi="Times New Roman" w:cs="Times New Roman"/>
          <w:b/>
          <w:sz w:val="24"/>
          <w:szCs w:val="24"/>
        </w:rPr>
        <w:t xml:space="preserve">OCAL </w:t>
      </w:r>
      <w:r w:rsidRPr="006504C0">
        <w:rPr>
          <w:rFonts w:ascii="Times New Roman" w:hAnsi="Times New Roman" w:cs="Times New Roman"/>
          <w:b/>
          <w:sz w:val="24"/>
          <w:szCs w:val="24"/>
        </w:rPr>
        <w:t>G</w:t>
      </w:r>
      <w:r w:rsidR="00B53EF8" w:rsidRPr="006504C0">
        <w:rPr>
          <w:rFonts w:ascii="Times New Roman" w:hAnsi="Times New Roman" w:cs="Times New Roman"/>
          <w:b/>
          <w:sz w:val="24"/>
          <w:szCs w:val="24"/>
        </w:rPr>
        <w:t xml:space="preserve">OVERNMENT </w:t>
      </w:r>
      <w:r w:rsidRPr="006504C0">
        <w:rPr>
          <w:rFonts w:ascii="Times New Roman" w:hAnsi="Times New Roman" w:cs="Times New Roman"/>
          <w:b/>
          <w:sz w:val="24"/>
          <w:szCs w:val="24"/>
        </w:rPr>
        <w:t>A</w:t>
      </w:r>
      <w:r w:rsidR="00B53EF8" w:rsidRPr="006504C0">
        <w:rPr>
          <w:rFonts w:ascii="Times New Roman" w:hAnsi="Times New Roman" w:cs="Times New Roman"/>
          <w:b/>
          <w:sz w:val="24"/>
          <w:szCs w:val="24"/>
        </w:rPr>
        <w:t>REA</w:t>
      </w:r>
      <w:r w:rsidRPr="006504C0">
        <w:rPr>
          <w:rFonts w:ascii="Times New Roman" w:hAnsi="Times New Roman" w:cs="Times New Roman"/>
          <w:b/>
          <w:sz w:val="24"/>
          <w:szCs w:val="24"/>
        </w:rPr>
        <w:t xml:space="preserve"> OF KWARA STATE</w:t>
      </w:r>
    </w:p>
    <w:p w:rsidR="002325EA" w:rsidRPr="006504C0" w:rsidRDefault="002325EA" w:rsidP="00054EE1">
      <w:pPr>
        <w:spacing w:after="0" w:line="480" w:lineRule="auto"/>
        <w:jc w:val="both"/>
        <w:rPr>
          <w:rFonts w:ascii="Times New Roman" w:hAnsi="Times New Roman" w:cs="Times New Roman"/>
          <w:sz w:val="24"/>
          <w:szCs w:val="24"/>
        </w:rPr>
      </w:pPr>
    </w:p>
    <w:p w:rsidR="002325EA" w:rsidRPr="006504C0" w:rsidRDefault="002325EA" w:rsidP="00054EE1">
      <w:p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Dear Respondents,</w:t>
      </w:r>
    </w:p>
    <w:p w:rsidR="002325EA" w:rsidRPr="006504C0" w:rsidRDefault="002325EA" w:rsidP="00054EE1">
      <w:p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ab/>
        <w:t>This questionnaire was designed to collect relevant information on “Effect of pidgin English</w:t>
      </w:r>
      <w:r w:rsidR="00480073" w:rsidRPr="006504C0">
        <w:rPr>
          <w:rFonts w:ascii="Times New Roman" w:hAnsi="Times New Roman" w:cs="Times New Roman"/>
          <w:sz w:val="24"/>
          <w:szCs w:val="24"/>
        </w:rPr>
        <w:t xml:space="preserve"> use </w:t>
      </w:r>
      <w:r w:rsidRPr="006504C0">
        <w:rPr>
          <w:rFonts w:ascii="Times New Roman" w:hAnsi="Times New Roman" w:cs="Times New Roman"/>
          <w:sz w:val="24"/>
          <w:szCs w:val="24"/>
        </w:rPr>
        <w:t xml:space="preserve">on speaking competency of </w:t>
      </w:r>
      <w:r w:rsidR="00480073" w:rsidRPr="006504C0">
        <w:rPr>
          <w:rFonts w:ascii="Times New Roman" w:hAnsi="Times New Roman" w:cs="Times New Roman"/>
          <w:sz w:val="24"/>
          <w:szCs w:val="24"/>
        </w:rPr>
        <w:t>junior</w:t>
      </w:r>
      <w:r w:rsidRPr="006504C0">
        <w:rPr>
          <w:rFonts w:ascii="Times New Roman" w:hAnsi="Times New Roman" w:cs="Times New Roman"/>
          <w:sz w:val="24"/>
          <w:szCs w:val="24"/>
        </w:rPr>
        <w:t xml:space="preserve"> secondary school in Ilorin </w:t>
      </w:r>
      <w:r w:rsidR="00480073" w:rsidRPr="006504C0">
        <w:rPr>
          <w:rFonts w:ascii="Times New Roman" w:hAnsi="Times New Roman" w:cs="Times New Roman"/>
          <w:sz w:val="24"/>
          <w:szCs w:val="24"/>
        </w:rPr>
        <w:t>east</w:t>
      </w:r>
      <w:r w:rsidRPr="006504C0">
        <w:rPr>
          <w:rFonts w:ascii="Times New Roman" w:hAnsi="Times New Roman" w:cs="Times New Roman"/>
          <w:sz w:val="24"/>
          <w:szCs w:val="24"/>
        </w:rPr>
        <w:t xml:space="preserve"> local government area of Kwara state. The researcher hereby requests your consents to participate in the study by responding to the question, asked in this questionnaire. All responses to the questions asked shall be treated with high level of confidentiality and shall be used for the purpose of the research only.</w:t>
      </w:r>
    </w:p>
    <w:p w:rsidR="002325EA" w:rsidRPr="006504C0" w:rsidRDefault="002325EA" w:rsidP="00054EE1">
      <w:p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Thanks for your cooperation.</w:t>
      </w:r>
    </w:p>
    <w:p w:rsidR="002325EA" w:rsidRPr="006504C0" w:rsidRDefault="002325EA" w:rsidP="00054EE1">
      <w:pPr>
        <w:spacing w:after="0" w:line="480" w:lineRule="auto"/>
        <w:jc w:val="both"/>
        <w:rPr>
          <w:rFonts w:ascii="Times New Roman" w:hAnsi="Times New Roman" w:cs="Times New Roman"/>
          <w:b/>
          <w:sz w:val="24"/>
          <w:szCs w:val="24"/>
        </w:rPr>
      </w:pPr>
      <w:r w:rsidRPr="006504C0">
        <w:rPr>
          <w:rFonts w:ascii="Times New Roman" w:hAnsi="Times New Roman" w:cs="Times New Roman"/>
          <w:b/>
          <w:sz w:val="24"/>
          <w:szCs w:val="24"/>
        </w:rPr>
        <w:tab/>
      </w:r>
      <w:r w:rsidRPr="006504C0">
        <w:rPr>
          <w:rFonts w:ascii="Times New Roman" w:hAnsi="Times New Roman" w:cs="Times New Roman"/>
          <w:b/>
          <w:sz w:val="24"/>
          <w:szCs w:val="24"/>
        </w:rPr>
        <w:tab/>
      </w:r>
      <w:r w:rsidRPr="006504C0">
        <w:rPr>
          <w:rFonts w:ascii="Times New Roman" w:hAnsi="Times New Roman" w:cs="Times New Roman"/>
          <w:b/>
          <w:sz w:val="24"/>
          <w:szCs w:val="24"/>
        </w:rPr>
        <w:tab/>
      </w:r>
      <w:r w:rsidRPr="006504C0">
        <w:rPr>
          <w:rFonts w:ascii="Times New Roman" w:hAnsi="Times New Roman" w:cs="Times New Roman"/>
          <w:b/>
          <w:sz w:val="24"/>
          <w:szCs w:val="24"/>
        </w:rPr>
        <w:tab/>
      </w:r>
      <w:r w:rsidRPr="006504C0">
        <w:rPr>
          <w:rFonts w:ascii="Times New Roman" w:hAnsi="Times New Roman" w:cs="Times New Roman"/>
          <w:b/>
          <w:sz w:val="24"/>
          <w:szCs w:val="24"/>
        </w:rPr>
        <w:tab/>
      </w:r>
      <w:r w:rsidRPr="006504C0">
        <w:rPr>
          <w:rFonts w:ascii="Times New Roman" w:hAnsi="Times New Roman" w:cs="Times New Roman"/>
          <w:b/>
          <w:sz w:val="24"/>
          <w:szCs w:val="24"/>
        </w:rPr>
        <w:tab/>
      </w:r>
      <w:r w:rsidRPr="006504C0">
        <w:rPr>
          <w:rFonts w:ascii="Times New Roman" w:hAnsi="Times New Roman" w:cs="Times New Roman"/>
          <w:b/>
          <w:sz w:val="24"/>
          <w:szCs w:val="24"/>
        </w:rPr>
        <w:tab/>
        <w:t xml:space="preserve">Yours Sincerely </w:t>
      </w:r>
    </w:p>
    <w:p w:rsidR="002325EA" w:rsidRPr="006504C0" w:rsidRDefault="002325EA" w:rsidP="00054EE1">
      <w:pPr>
        <w:spacing w:after="0" w:line="480" w:lineRule="auto"/>
        <w:jc w:val="both"/>
        <w:rPr>
          <w:rFonts w:ascii="Times New Roman" w:hAnsi="Times New Roman" w:cs="Times New Roman"/>
          <w:b/>
          <w:sz w:val="24"/>
          <w:szCs w:val="24"/>
        </w:rPr>
      </w:pPr>
      <w:r w:rsidRPr="006504C0">
        <w:rPr>
          <w:rFonts w:ascii="Times New Roman" w:hAnsi="Times New Roman" w:cs="Times New Roman"/>
          <w:b/>
          <w:sz w:val="24"/>
          <w:szCs w:val="24"/>
        </w:rPr>
        <w:tab/>
      </w:r>
      <w:r w:rsidRPr="006504C0">
        <w:rPr>
          <w:rFonts w:ascii="Times New Roman" w:hAnsi="Times New Roman" w:cs="Times New Roman"/>
          <w:b/>
          <w:sz w:val="24"/>
          <w:szCs w:val="24"/>
        </w:rPr>
        <w:tab/>
      </w:r>
      <w:r w:rsidRPr="006504C0">
        <w:rPr>
          <w:rFonts w:ascii="Times New Roman" w:hAnsi="Times New Roman" w:cs="Times New Roman"/>
          <w:b/>
          <w:sz w:val="24"/>
          <w:szCs w:val="24"/>
        </w:rPr>
        <w:tab/>
      </w:r>
      <w:r w:rsidRPr="006504C0">
        <w:rPr>
          <w:rFonts w:ascii="Times New Roman" w:hAnsi="Times New Roman" w:cs="Times New Roman"/>
          <w:b/>
          <w:sz w:val="24"/>
          <w:szCs w:val="24"/>
        </w:rPr>
        <w:tab/>
      </w:r>
      <w:r w:rsidRPr="006504C0">
        <w:rPr>
          <w:rFonts w:ascii="Times New Roman" w:hAnsi="Times New Roman" w:cs="Times New Roman"/>
          <w:b/>
          <w:sz w:val="24"/>
          <w:szCs w:val="24"/>
        </w:rPr>
        <w:tab/>
      </w:r>
      <w:r w:rsidRPr="006504C0">
        <w:rPr>
          <w:rFonts w:ascii="Times New Roman" w:hAnsi="Times New Roman" w:cs="Times New Roman"/>
          <w:b/>
          <w:sz w:val="24"/>
          <w:szCs w:val="24"/>
        </w:rPr>
        <w:tab/>
      </w:r>
      <w:r w:rsidRPr="006504C0">
        <w:rPr>
          <w:rFonts w:ascii="Times New Roman" w:hAnsi="Times New Roman" w:cs="Times New Roman"/>
          <w:b/>
          <w:sz w:val="24"/>
          <w:szCs w:val="24"/>
        </w:rPr>
        <w:tab/>
      </w:r>
      <w:proofErr w:type="spellStart"/>
      <w:r w:rsidR="00480073" w:rsidRPr="006504C0">
        <w:rPr>
          <w:rFonts w:ascii="Times New Roman" w:hAnsi="Times New Roman" w:cs="Times New Roman"/>
          <w:b/>
          <w:sz w:val="24"/>
          <w:szCs w:val="24"/>
        </w:rPr>
        <w:t>Eniolorunda</w:t>
      </w:r>
      <w:proofErr w:type="spellEnd"/>
      <w:r w:rsidR="00480073" w:rsidRPr="006504C0">
        <w:rPr>
          <w:rFonts w:ascii="Times New Roman" w:hAnsi="Times New Roman" w:cs="Times New Roman"/>
          <w:b/>
          <w:sz w:val="24"/>
          <w:szCs w:val="24"/>
        </w:rPr>
        <w:t xml:space="preserve"> Comfort </w:t>
      </w:r>
      <w:proofErr w:type="spellStart"/>
      <w:r w:rsidR="00480073" w:rsidRPr="006504C0">
        <w:rPr>
          <w:rFonts w:ascii="Times New Roman" w:hAnsi="Times New Roman" w:cs="Times New Roman"/>
          <w:b/>
          <w:sz w:val="24"/>
          <w:szCs w:val="24"/>
        </w:rPr>
        <w:t>Favour</w:t>
      </w:r>
      <w:proofErr w:type="spellEnd"/>
      <w:r w:rsidRPr="006504C0">
        <w:rPr>
          <w:rFonts w:ascii="Times New Roman" w:hAnsi="Times New Roman" w:cs="Times New Roman"/>
          <w:b/>
          <w:sz w:val="24"/>
          <w:szCs w:val="24"/>
        </w:rPr>
        <w:t xml:space="preserve"> </w:t>
      </w:r>
    </w:p>
    <w:p w:rsidR="002325EA" w:rsidRPr="006504C0" w:rsidRDefault="002325EA" w:rsidP="00054EE1">
      <w:pPr>
        <w:spacing w:after="0" w:line="480" w:lineRule="auto"/>
        <w:jc w:val="both"/>
        <w:rPr>
          <w:rFonts w:ascii="Times New Roman" w:hAnsi="Times New Roman" w:cs="Times New Roman"/>
          <w:b/>
          <w:sz w:val="24"/>
          <w:szCs w:val="24"/>
        </w:rPr>
      </w:pPr>
    </w:p>
    <w:p w:rsidR="006504C0" w:rsidRDefault="006504C0">
      <w:pPr>
        <w:spacing w:after="160" w:line="278" w:lineRule="auto"/>
        <w:rPr>
          <w:rFonts w:ascii="Times New Roman" w:hAnsi="Times New Roman" w:cs="Times New Roman"/>
          <w:b/>
          <w:sz w:val="24"/>
          <w:szCs w:val="24"/>
        </w:rPr>
      </w:pPr>
      <w:r>
        <w:rPr>
          <w:rFonts w:ascii="Times New Roman" w:hAnsi="Times New Roman" w:cs="Times New Roman"/>
          <w:b/>
          <w:sz w:val="24"/>
          <w:szCs w:val="24"/>
        </w:rPr>
        <w:br w:type="page"/>
      </w:r>
    </w:p>
    <w:p w:rsidR="002325EA" w:rsidRPr="006504C0" w:rsidRDefault="002325EA" w:rsidP="007A1FF8">
      <w:pPr>
        <w:spacing w:after="0" w:line="480" w:lineRule="auto"/>
        <w:jc w:val="both"/>
        <w:rPr>
          <w:rFonts w:ascii="Times New Roman" w:hAnsi="Times New Roman" w:cs="Times New Roman"/>
          <w:b/>
          <w:sz w:val="24"/>
          <w:szCs w:val="24"/>
        </w:rPr>
      </w:pPr>
      <w:r w:rsidRPr="006504C0">
        <w:rPr>
          <w:rFonts w:ascii="Times New Roman" w:hAnsi="Times New Roman" w:cs="Times New Roman"/>
          <w:b/>
          <w:sz w:val="24"/>
          <w:szCs w:val="24"/>
        </w:rPr>
        <w:lastRenderedPageBreak/>
        <w:t>SECTION A: PERSONAL INFORMATION</w:t>
      </w:r>
    </w:p>
    <w:p w:rsidR="002325EA" w:rsidRPr="006504C0" w:rsidRDefault="002325EA" w:rsidP="007A1FF8">
      <w:p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Please, tick (√) appropriate one</w:t>
      </w:r>
    </w:p>
    <w:p w:rsidR="002325EA" w:rsidRPr="006504C0" w:rsidRDefault="002325EA" w:rsidP="00054EE1">
      <w:pPr>
        <w:spacing w:after="0" w:line="480" w:lineRule="auto"/>
        <w:jc w:val="both"/>
        <w:rPr>
          <w:rFonts w:ascii="Times New Roman" w:hAnsi="Times New Roman" w:cs="Times New Roman"/>
          <w:sz w:val="24"/>
          <w:szCs w:val="24"/>
          <w:u w:val="single"/>
        </w:rPr>
      </w:pPr>
      <w:r w:rsidRPr="006504C0">
        <w:rPr>
          <w:rFonts w:ascii="Times New Roman" w:hAnsi="Times New Roman" w:cs="Times New Roman"/>
          <w:sz w:val="24"/>
          <w:szCs w:val="24"/>
        </w:rPr>
        <w:t xml:space="preserve">Name of School </w:t>
      </w:r>
      <w:r w:rsidRPr="006504C0">
        <w:rPr>
          <w:rFonts w:ascii="Times New Roman" w:hAnsi="Times New Roman" w:cs="Times New Roman"/>
          <w:sz w:val="24"/>
          <w:szCs w:val="24"/>
          <w:u w:val="single"/>
        </w:rPr>
        <w:tab/>
      </w:r>
      <w:r w:rsidRPr="006504C0">
        <w:rPr>
          <w:rFonts w:ascii="Times New Roman" w:hAnsi="Times New Roman" w:cs="Times New Roman"/>
          <w:sz w:val="24"/>
          <w:szCs w:val="24"/>
          <w:u w:val="single"/>
        </w:rPr>
        <w:tab/>
      </w:r>
      <w:r w:rsidRPr="006504C0">
        <w:rPr>
          <w:rFonts w:ascii="Times New Roman" w:hAnsi="Times New Roman" w:cs="Times New Roman"/>
          <w:sz w:val="24"/>
          <w:szCs w:val="24"/>
          <w:u w:val="single"/>
        </w:rPr>
        <w:tab/>
      </w:r>
      <w:r w:rsidRPr="006504C0">
        <w:rPr>
          <w:rFonts w:ascii="Times New Roman" w:hAnsi="Times New Roman" w:cs="Times New Roman"/>
          <w:sz w:val="24"/>
          <w:szCs w:val="24"/>
          <w:u w:val="single"/>
        </w:rPr>
        <w:tab/>
      </w:r>
      <w:r w:rsidRPr="006504C0">
        <w:rPr>
          <w:rFonts w:ascii="Times New Roman" w:hAnsi="Times New Roman" w:cs="Times New Roman"/>
          <w:sz w:val="24"/>
          <w:szCs w:val="24"/>
          <w:u w:val="single"/>
        </w:rPr>
        <w:tab/>
      </w:r>
      <w:r w:rsidRPr="006504C0">
        <w:rPr>
          <w:rFonts w:ascii="Times New Roman" w:hAnsi="Times New Roman" w:cs="Times New Roman"/>
          <w:sz w:val="24"/>
          <w:szCs w:val="24"/>
          <w:u w:val="single"/>
        </w:rPr>
        <w:tab/>
      </w:r>
      <w:r w:rsidRPr="006504C0">
        <w:rPr>
          <w:rFonts w:ascii="Times New Roman" w:hAnsi="Times New Roman" w:cs="Times New Roman"/>
          <w:sz w:val="24"/>
          <w:szCs w:val="24"/>
          <w:u w:val="single"/>
        </w:rPr>
        <w:tab/>
      </w:r>
      <w:r w:rsidRPr="006504C0">
        <w:rPr>
          <w:rFonts w:ascii="Times New Roman" w:hAnsi="Times New Roman" w:cs="Times New Roman"/>
          <w:sz w:val="24"/>
          <w:szCs w:val="24"/>
          <w:u w:val="single"/>
        </w:rPr>
        <w:tab/>
      </w:r>
      <w:r w:rsidRPr="006504C0">
        <w:rPr>
          <w:rFonts w:ascii="Times New Roman" w:hAnsi="Times New Roman" w:cs="Times New Roman"/>
          <w:sz w:val="24"/>
          <w:szCs w:val="24"/>
          <w:u w:val="single"/>
        </w:rPr>
        <w:tab/>
      </w:r>
    </w:p>
    <w:p w:rsidR="002325EA" w:rsidRPr="006504C0" w:rsidRDefault="002325EA" w:rsidP="00054EE1">
      <w:p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Age:</w:t>
      </w:r>
      <w:r w:rsidRPr="006504C0">
        <w:rPr>
          <w:rFonts w:ascii="Times New Roman" w:hAnsi="Times New Roman" w:cs="Times New Roman"/>
          <w:sz w:val="24"/>
          <w:szCs w:val="24"/>
        </w:rPr>
        <w:tab/>
      </w:r>
      <w:r w:rsidRPr="006504C0">
        <w:rPr>
          <w:rFonts w:ascii="Times New Roman" w:hAnsi="Times New Roman" w:cs="Times New Roman"/>
          <w:sz w:val="24"/>
          <w:szCs w:val="24"/>
        </w:rPr>
        <w:tab/>
      </w:r>
      <w:r w:rsidRPr="006504C0">
        <w:rPr>
          <w:rFonts w:ascii="Times New Roman" w:hAnsi="Times New Roman" w:cs="Times New Roman"/>
          <w:sz w:val="24"/>
          <w:szCs w:val="24"/>
          <w:u w:val="single"/>
        </w:rPr>
        <w:tab/>
      </w:r>
      <w:r w:rsidRPr="006504C0">
        <w:rPr>
          <w:rFonts w:ascii="Times New Roman" w:hAnsi="Times New Roman" w:cs="Times New Roman"/>
          <w:sz w:val="24"/>
          <w:szCs w:val="24"/>
          <w:u w:val="single"/>
        </w:rPr>
        <w:tab/>
      </w:r>
      <w:r w:rsidRPr="006504C0">
        <w:rPr>
          <w:rFonts w:ascii="Times New Roman" w:hAnsi="Times New Roman" w:cs="Times New Roman"/>
          <w:sz w:val="24"/>
          <w:szCs w:val="24"/>
          <w:u w:val="single"/>
        </w:rPr>
        <w:tab/>
      </w:r>
      <w:r w:rsidRPr="006504C0">
        <w:rPr>
          <w:rFonts w:ascii="Times New Roman" w:hAnsi="Times New Roman" w:cs="Times New Roman"/>
          <w:sz w:val="24"/>
          <w:szCs w:val="24"/>
          <w:u w:val="single"/>
        </w:rPr>
        <w:tab/>
      </w:r>
      <w:r w:rsidRPr="006504C0">
        <w:rPr>
          <w:rFonts w:ascii="Times New Roman" w:hAnsi="Times New Roman" w:cs="Times New Roman"/>
          <w:sz w:val="24"/>
          <w:szCs w:val="24"/>
          <w:u w:val="single"/>
        </w:rPr>
        <w:tab/>
      </w:r>
      <w:r w:rsidRPr="006504C0">
        <w:rPr>
          <w:rFonts w:ascii="Times New Roman" w:hAnsi="Times New Roman" w:cs="Times New Roman"/>
          <w:sz w:val="24"/>
          <w:szCs w:val="24"/>
          <w:u w:val="single"/>
        </w:rPr>
        <w:tab/>
      </w:r>
      <w:r w:rsidRPr="006504C0">
        <w:rPr>
          <w:rFonts w:ascii="Times New Roman" w:hAnsi="Times New Roman" w:cs="Times New Roman"/>
          <w:sz w:val="24"/>
          <w:szCs w:val="24"/>
          <w:u w:val="single"/>
        </w:rPr>
        <w:tab/>
      </w:r>
      <w:r w:rsidRPr="006504C0">
        <w:rPr>
          <w:rFonts w:ascii="Times New Roman" w:hAnsi="Times New Roman" w:cs="Times New Roman"/>
          <w:sz w:val="24"/>
          <w:szCs w:val="24"/>
          <w:u w:val="single"/>
        </w:rPr>
        <w:tab/>
      </w:r>
      <w:r w:rsidRPr="006504C0">
        <w:rPr>
          <w:rFonts w:ascii="Times New Roman" w:hAnsi="Times New Roman" w:cs="Times New Roman"/>
          <w:sz w:val="24"/>
          <w:szCs w:val="24"/>
          <w:u w:val="single"/>
        </w:rPr>
        <w:tab/>
      </w:r>
    </w:p>
    <w:p w:rsidR="002325EA" w:rsidRPr="006504C0" w:rsidRDefault="002325EA" w:rsidP="00054EE1">
      <w:p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 xml:space="preserve">Sex: </w:t>
      </w:r>
      <w:r w:rsidRPr="006504C0">
        <w:rPr>
          <w:rFonts w:ascii="Times New Roman" w:hAnsi="Times New Roman" w:cs="Times New Roman"/>
          <w:sz w:val="24"/>
          <w:szCs w:val="24"/>
        </w:rPr>
        <w:tab/>
      </w:r>
      <w:r w:rsidRPr="006504C0">
        <w:rPr>
          <w:rFonts w:ascii="Times New Roman" w:hAnsi="Times New Roman" w:cs="Times New Roman"/>
          <w:sz w:val="24"/>
          <w:szCs w:val="24"/>
        </w:rPr>
        <w:tab/>
        <w:t xml:space="preserve">Male </w:t>
      </w:r>
      <w:proofErr w:type="gramStart"/>
      <w:r w:rsidRPr="006504C0">
        <w:rPr>
          <w:rFonts w:ascii="Times New Roman" w:hAnsi="Times New Roman" w:cs="Times New Roman"/>
          <w:sz w:val="24"/>
          <w:szCs w:val="24"/>
        </w:rPr>
        <w:t>(  )</w:t>
      </w:r>
      <w:proofErr w:type="gramEnd"/>
      <w:r w:rsidRPr="006504C0">
        <w:rPr>
          <w:rFonts w:ascii="Times New Roman" w:hAnsi="Times New Roman" w:cs="Times New Roman"/>
          <w:sz w:val="24"/>
          <w:szCs w:val="24"/>
        </w:rPr>
        <w:t xml:space="preserve">, Female </w:t>
      </w:r>
      <w:proofErr w:type="gramStart"/>
      <w:r w:rsidRPr="006504C0">
        <w:rPr>
          <w:rFonts w:ascii="Times New Roman" w:hAnsi="Times New Roman" w:cs="Times New Roman"/>
          <w:sz w:val="24"/>
          <w:szCs w:val="24"/>
        </w:rPr>
        <w:t xml:space="preserve">(  </w:t>
      </w:r>
      <w:proofErr w:type="gramEnd"/>
      <w:r w:rsidRPr="006504C0">
        <w:rPr>
          <w:rFonts w:ascii="Times New Roman" w:hAnsi="Times New Roman" w:cs="Times New Roman"/>
          <w:sz w:val="24"/>
          <w:szCs w:val="24"/>
        </w:rPr>
        <w:t xml:space="preserve"> )</w:t>
      </w:r>
    </w:p>
    <w:p w:rsidR="002325EA" w:rsidRPr="006504C0" w:rsidRDefault="002325EA" w:rsidP="00054EE1">
      <w:pPr>
        <w:spacing w:after="0" w:line="480" w:lineRule="auto"/>
        <w:jc w:val="both"/>
        <w:rPr>
          <w:rFonts w:ascii="Times New Roman" w:hAnsi="Times New Roman" w:cs="Times New Roman"/>
          <w:sz w:val="24"/>
          <w:szCs w:val="24"/>
          <w:u w:val="single"/>
        </w:rPr>
      </w:pPr>
      <w:r w:rsidRPr="006504C0">
        <w:rPr>
          <w:rFonts w:ascii="Times New Roman" w:hAnsi="Times New Roman" w:cs="Times New Roman"/>
          <w:sz w:val="24"/>
          <w:szCs w:val="24"/>
        </w:rPr>
        <w:t>Class:</w:t>
      </w:r>
      <w:r w:rsidRPr="006504C0">
        <w:rPr>
          <w:rFonts w:ascii="Times New Roman" w:hAnsi="Times New Roman" w:cs="Times New Roman"/>
          <w:sz w:val="24"/>
          <w:szCs w:val="24"/>
        </w:rPr>
        <w:tab/>
      </w:r>
      <w:r w:rsidRPr="006504C0">
        <w:rPr>
          <w:rFonts w:ascii="Times New Roman" w:hAnsi="Times New Roman" w:cs="Times New Roman"/>
          <w:sz w:val="24"/>
          <w:szCs w:val="24"/>
        </w:rPr>
        <w:tab/>
      </w:r>
      <w:r w:rsidR="00480073" w:rsidRPr="006504C0">
        <w:rPr>
          <w:rFonts w:ascii="Times New Roman" w:hAnsi="Times New Roman" w:cs="Times New Roman"/>
          <w:sz w:val="24"/>
          <w:szCs w:val="24"/>
        </w:rPr>
        <w:t>J</w:t>
      </w:r>
      <w:r w:rsidRPr="006504C0">
        <w:rPr>
          <w:rFonts w:ascii="Times New Roman" w:hAnsi="Times New Roman" w:cs="Times New Roman"/>
          <w:sz w:val="24"/>
          <w:szCs w:val="24"/>
        </w:rPr>
        <w:t xml:space="preserve">SS1 </w:t>
      </w:r>
      <w:proofErr w:type="gramStart"/>
      <w:r w:rsidRPr="006504C0">
        <w:rPr>
          <w:rFonts w:ascii="Times New Roman" w:hAnsi="Times New Roman" w:cs="Times New Roman"/>
          <w:sz w:val="24"/>
          <w:szCs w:val="24"/>
        </w:rPr>
        <w:t>(  )</w:t>
      </w:r>
      <w:proofErr w:type="gramEnd"/>
      <w:r w:rsidRPr="006504C0">
        <w:rPr>
          <w:rFonts w:ascii="Times New Roman" w:hAnsi="Times New Roman" w:cs="Times New Roman"/>
          <w:sz w:val="24"/>
          <w:szCs w:val="24"/>
        </w:rPr>
        <w:tab/>
      </w:r>
      <w:r w:rsidR="00480073" w:rsidRPr="006504C0">
        <w:rPr>
          <w:rFonts w:ascii="Times New Roman" w:hAnsi="Times New Roman" w:cs="Times New Roman"/>
          <w:sz w:val="24"/>
          <w:szCs w:val="24"/>
        </w:rPr>
        <w:t>J</w:t>
      </w:r>
      <w:r w:rsidRPr="006504C0">
        <w:rPr>
          <w:rFonts w:ascii="Times New Roman" w:hAnsi="Times New Roman" w:cs="Times New Roman"/>
          <w:sz w:val="24"/>
          <w:szCs w:val="24"/>
        </w:rPr>
        <w:t xml:space="preserve">SS2 </w:t>
      </w:r>
      <w:proofErr w:type="gramStart"/>
      <w:r w:rsidRPr="006504C0">
        <w:rPr>
          <w:rFonts w:ascii="Times New Roman" w:hAnsi="Times New Roman" w:cs="Times New Roman"/>
          <w:sz w:val="24"/>
          <w:szCs w:val="24"/>
        </w:rPr>
        <w:t>(  )</w:t>
      </w:r>
      <w:proofErr w:type="gramEnd"/>
      <w:r w:rsidRPr="006504C0">
        <w:rPr>
          <w:rFonts w:ascii="Times New Roman" w:hAnsi="Times New Roman" w:cs="Times New Roman"/>
          <w:sz w:val="24"/>
          <w:szCs w:val="24"/>
        </w:rPr>
        <w:tab/>
      </w:r>
      <w:r w:rsidR="00480073" w:rsidRPr="006504C0">
        <w:rPr>
          <w:rFonts w:ascii="Times New Roman" w:hAnsi="Times New Roman" w:cs="Times New Roman"/>
          <w:sz w:val="24"/>
          <w:szCs w:val="24"/>
        </w:rPr>
        <w:t>J</w:t>
      </w:r>
      <w:r w:rsidRPr="006504C0">
        <w:rPr>
          <w:rFonts w:ascii="Times New Roman" w:hAnsi="Times New Roman" w:cs="Times New Roman"/>
          <w:sz w:val="24"/>
          <w:szCs w:val="24"/>
        </w:rPr>
        <w:t>SS</w:t>
      </w:r>
      <w:proofErr w:type="gramStart"/>
      <w:r w:rsidRPr="006504C0">
        <w:rPr>
          <w:rFonts w:ascii="Times New Roman" w:hAnsi="Times New Roman" w:cs="Times New Roman"/>
          <w:sz w:val="24"/>
          <w:szCs w:val="24"/>
        </w:rPr>
        <w:t xml:space="preserve">3(  </w:t>
      </w:r>
      <w:proofErr w:type="gramEnd"/>
      <w:r w:rsidRPr="006504C0">
        <w:rPr>
          <w:rFonts w:ascii="Times New Roman" w:hAnsi="Times New Roman" w:cs="Times New Roman"/>
          <w:sz w:val="24"/>
          <w:szCs w:val="24"/>
        </w:rPr>
        <w:t>)</w:t>
      </w:r>
    </w:p>
    <w:p w:rsidR="002325EA" w:rsidRPr="006504C0" w:rsidRDefault="002325EA" w:rsidP="00054EE1">
      <w:pPr>
        <w:spacing w:after="0" w:line="480" w:lineRule="auto"/>
        <w:jc w:val="both"/>
        <w:rPr>
          <w:rFonts w:ascii="Times New Roman" w:hAnsi="Times New Roman" w:cs="Times New Roman"/>
          <w:b/>
          <w:sz w:val="24"/>
          <w:szCs w:val="24"/>
        </w:rPr>
      </w:pPr>
      <w:r w:rsidRPr="006504C0">
        <w:rPr>
          <w:rFonts w:ascii="Times New Roman" w:hAnsi="Times New Roman" w:cs="Times New Roman"/>
          <w:b/>
          <w:sz w:val="24"/>
          <w:szCs w:val="24"/>
        </w:rPr>
        <w:t>SECTION B</w:t>
      </w:r>
    </w:p>
    <w:p w:rsidR="002325EA" w:rsidRPr="006504C0" w:rsidRDefault="002325EA" w:rsidP="00054EE1">
      <w:pPr>
        <w:spacing w:after="0" w:line="480" w:lineRule="auto"/>
        <w:jc w:val="both"/>
        <w:rPr>
          <w:rFonts w:ascii="Times New Roman" w:hAnsi="Times New Roman" w:cs="Times New Roman"/>
          <w:sz w:val="24"/>
          <w:szCs w:val="24"/>
        </w:rPr>
      </w:pPr>
      <w:r w:rsidRPr="006504C0">
        <w:rPr>
          <w:rFonts w:ascii="Times New Roman" w:hAnsi="Times New Roman" w:cs="Times New Roman"/>
          <w:b/>
          <w:sz w:val="24"/>
          <w:szCs w:val="24"/>
        </w:rPr>
        <w:t xml:space="preserve">Instruction: </w:t>
      </w:r>
      <w:r w:rsidRPr="006504C0">
        <w:rPr>
          <w:rFonts w:ascii="Times New Roman" w:hAnsi="Times New Roman" w:cs="Times New Roman"/>
          <w:sz w:val="24"/>
          <w:szCs w:val="24"/>
        </w:rPr>
        <w:t>For each of the statement, there are four different alternative responses, kindly tick (√) the most appropriate one.</w:t>
      </w:r>
    </w:p>
    <w:p w:rsidR="002325EA" w:rsidRPr="006504C0" w:rsidRDefault="002325EA" w:rsidP="00054EE1">
      <w:p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Key:</w:t>
      </w:r>
    </w:p>
    <w:p w:rsidR="002325EA" w:rsidRPr="006504C0" w:rsidRDefault="002325EA" w:rsidP="00054EE1">
      <w:p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SA = Strongly Agree</w:t>
      </w:r>
    </w:p>
    <w:p w:rsidR="002325EA" w:rsidRPr="006504C0" w:rsidRDefault="002325EA" w:rsidP="00054EE1">
      <w:p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A = Agree</w:t>
      </w:r>
    </w:p>
    <w:p w:rsidR="002325EA" w:rsidRPr="006504C0" w:rsidRDefault="002325EA" w:rsidP="00054EE1">
      <w:p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D = Disagree</w:t>
      </w:r>
    </w:p>
    <w:p w:rsidR="002325EA" w:rsidRDefault="002325EA" w:rsidP="00054EE1">
      <w:pPr>
        <w:spacing w:after="0" w:line="480" w:lineRule="auto"/>
        <w:jc w:val="both"/>
        <w:rPr>
          <w:rFonts w:ascii="Times New Roman" w:hAnsi="Times New Roman" w:cs="Times New Roman"/>
          <w:sz w:val="24"/>
          <w:szCs w:val="24"/>
        </w:rPr>
      </w:pPr>
      <w:r w:rsidRPr="006504C0">
        <w:rPr>
          <w:rFonts w:ascii="Times New Roman" w:hAnsi="Times New Roman" w:cs="Times New Roman"/>
          <w:sz w:val="24"/>
          <w:szCs w:val="24"/>
        </w:rPr>
        <w:t>SD = Strongly Disagree</w:t>
      </w:r>
    </w:p>
    <w:tbl>
      <w:tblPr>
        <w:tblStyle w:val="TableGrid"/>
        <w:tblW w:w="8725" w:type="dxa"/>
        <w:tblLook w:val="04A0" w:firstRow="1" w:lastRow="0" w:firstColumn="1" w:lastColumn="0" w:noHBand="0" w:noVBand="1"/>
      </w:tblPr>
      <w:tblGrid>
        <w:gridCol w:w="749"/>
        <w:gridCol w:w="5636"/>
        <w:gridCol w:w="630"/>
        <w:gridCol w:w="540"/>
        <w:gridCol w:w="540"/>
        <w:gridCol w:w="630"/>
      </w:tblGrid>
      <w:tr w:rsidR="002325EA" w:rsidRPr="006504C0" w:rsidTr="007A1FF8">
        <w:trPr>
          <w:trHeight w:val="350"/>
        </w:trPr>
        <w:tc>
          <w:tcPr>
            <w:tcW w:w="749" w:type="dxa"/>
          </w:tcPr>
          <w:p w:rsidR="002325EA" w:rsidRPr="006504C0" w:rsidRDefault="002325EA" w:rsidP="007A1FF8">
            <w:pPr>
              <w:spacing w:after="0" w:line="24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S/N</w:t>
            </w:r>
          </w:p>
        </w:tc>
        <w:tc>
          <w:tcPr>
            <w:tcW w:w="5636" w:type="dxa"/>
          </w:tcPr>
          <w:p w:rsidR="002325EA" w:rsidRPr="006504C0" w:rsidRDefault="002325EA" w:rsidP="007A1FF8">
            <w:pPr>
              <w:spacing w:after="0" w:line="24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ITERMS</w:t>
            </w:r>
          </w:p>
        </w:tc>
        <w:tc>
          <w:tcPr>
            <w:tcW w:w="630" w:type="dxa"/>
          </w:tcPr>
          <w:p w:rsidR="002325EA" w:rsidRPr="006504C0" w:rsidRDefault="002325EA" w:rsidP="007A1FF8">
            <w:pPr>
              <w:spacing w:after="0" w:line="24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SA</w:t>
            </w:r>
          </w:p>
        </w:tc>
        <w:tc>
          <w:tcPr>
            <w:tcW w:w="540" w:type="dxa"/>
          </w:tcPr>
          <w:p w:rsidR="002325EA" w:rsidRPr="006504C0" w:rsidRDefault="002325EA" w:rsidP="007A1FF8">
            <w:pPr>
              <w:spacing w:after="0" w:line="24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A</w:t>
            </w:r>
          </w:p>
        </w:tc>
        <w:tc>
          <w:tcPr>
            <w:tcW w:w="540" w:type="dxa"/>
          </w:tcPr>
          <w:p w:rsidR="002325EA" w:rsidRPr="006504C0" w:rsidRDefault="002325EA" w:rsidP="007A1FF8">
            <w:pPr>
              <w:spacing w:after="0" w:line="24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D</w:t>
            </w:r>
          </w:p>
        </w:tc>
        <w:tc>
          <w:tcPr>
            <w:tcW w:w="630" w:type="dxa"/>
          </w:tcPr>
          <w:p w:rsidR="002325EA" w:rsidRPr="006504C0" w:rsidRDefault="002325EA" w:rsidP="007A1FF8">
            <w:pPr>
              <w:spacing w:after="0" w:line="24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SD</w:t>
            </w:r>
          </w:p>
        </w:tc>
      </w:tr>
      <w:tr w:rsidR="002325EA" w:rsidRPr="006504C0" w:rsidTr="00BB1C2B">
        <w:trPr>
          <w:trHeight w:val="512"/>
        </w:trPr>
        <w:tc>
          <w:tcPr>
            <w:tcW w:w="749" w:type="dxa"/>
          </w:tcPr>
          <w:p w:rsidR="002325EA" w:rsidRPr="006504C0" w:rsidRDefault="002325EA" w:rsidP="007A1FF8">
            <w:pPr>
              <w:spacing w:after="0" w:line="24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A</w:t>
            </w:r>
          </w:p>
        </w:tc>
        <w:tc>
          <w:tcPr>
            <w:tcW w:w="5636" w:type="dxa"/>
          </w:tcPr>
          <w:p w:rsidR="002325EA" w:rsidRPr="006504C0" w:rsidRDefault="002325EA" w:rsidP="007A1FF8">
            <w:pPr>
              <w:spacing w:after="0" w:line="240" w:lineRule="auto"/>
              <w:rPr>
                <w:rFonts w:ascii="Times New Roman" w:hAnsi="Times New Roman" w:cs="Times New Roman"/>
                <w:sz w:val="24"/>
                <w:szCs w:val="24"/>
              </w:rPr>
            </w:pPr>
            <w:r w:rsidRPr="006504C0">
              <w:rPr>
                <w:rFonts w:ascii="Times New Roman" w:eastAsia="Times" w:hAnsi="Times New Roman" w:cs="Times New Roman"/>
                <w:b/>
                <w:bCs/>
                <w:sz w:val="24"/>
                <w:szCs w:val="24"/>
              </w:rPr>
              <w:t>The Extent to which</w:t>
            </w:r>
            <w:r w:rsidRPr="006504C0">
              <w:rPr>
                <w:rFonts w:ascii="Times New Roman" w:hAnsi="Times New Roman" w:cs="Times New Roman"/>
                <w:sz w:val="24"/>
                <w:szCs w:val="24"/>
              </w:rPr>
              <w:t xml:space="preserve"> </w:t>
            </w:r>
            <w:r w:rsidRPr="006504C0">
              <w:rPr>
                <w:rFonts w:ascii="Times New Roman" w:eastAsia="Times" w:hAnsi="Times New Roman" w:cs="Times New Roman"/>
                <w:b/>
                <w:bCs/>
                <w:sz w:val="24"/>
                <w:szCs w:val="24"/>
              </w:rPr>
              <w:t>students Use Pidgin English</w:t>
            </w:r>
          </w:p>
        </w:tc>
        <w:tc>
          <w:tcPr>
            <w:tcW w:w="630" w:type="dxa"/>
          </w:tcPr>
          <w:p w:rsidR="002325EA" w:rsidRPr="006504C0" w:rsidRDefault="002325EA" w:rsidP="007A1FF8">
            <w:pPr>
              <w:spacing w:after="0" w:line="240" w:lineRule="auto"/>
              <w:jc w:val="both"/>
              <w:rPr>
                <w:rFonts w:ascii="Times New Roman" w:hAnsi="Times New Roman" w:cs="Times New Roman"/>
                <w:sz w:val="24"/>
                <w:szCs w:val="24"/>
              </w:rPr>
            </w:pPr>
          </w:p>
        </w:tc>
        <w:tc>
          <w:tcPr>
            <w:tcW w:w="540" w:type="dxa"/>
          </w:tcPr>
          <w:p w:rsidR="002325EA" w:rsidRPr="006504C0" w:rsidRDefault="002325EA" w:rsidP="007A1FF8">
            <w:pPr>
              <w:spacing w:after="0" w:line="240" w:lineRule="auto"/>
              <w:jc w:val="both"/>
              <w:rPr>
                <w:rFonts w:ascii="Times New Roman" w:hAnsi="Times New Roman" w:cs="Times New Roman"/>
                <w:sz w:val="24"/>
                <w:szCs w:val="24"/>
              </w:rPr>
            </w:pPr>
          </w:p>
        </w:tc>
        <w:tc>
          <w:tcPr>
            <w:tcW w:w="540" w:type="dxa"/>
          </w:tcPr>
          <w:p w:rsidR="002325EA" w:rsidRPr="006504C0" w:rsidRDefault="002325EA" w:rsidP="007A1FF8">
            <w:pPr>
              <w:spacing w:after="0" w:line="240" w:lineRule="auto"/>
              <w:jc w:val="both"/>
              <w:rPr>
                <w:rFonts w:ascii="Times New Roman" w:hAnsi="Times New Roman" w:cs="Times New Roman"/>
                <w:sz w:val="24"/>
                <w:szCs w:val="24"/>
              </w:rPr>
            </w:pPr>
          </w:p>
        </w:tc>
        <w:tc>
          <w:tcPr>
            <w:tcW w:w="630" w:type="dxa"/>
          </w:tcPr>
          <w:p w:rsidR="002325EA" w:rsidRPr="006504C0" w:rsidRDefault="002325EA" w:rsidP="007A1FF8">
            <w:pPr>
              <w:spacing w:after="0" w:line="240" w:lineRule="auto"/>
              <w:jc w:val="both"/>
              <w:rPr>
                <w:rFonts w:ascii="Times New Roman" w:hAnsi="Times New Roman" w:cs="Times New Roman"/>
                <w:sz w:val="24"/>
                <w:szCs w:val="24"/>
              </w:rPr>
            </w:pPr>
          </w:p>
        </w:tc>
      </w:tr>
      <w:tr w:rsidR="002325EA" w:rsidRPr="006504C0" w:rsidTr="00BB1C2B">
        <w:trPr>
          <w:trHeight w:val="620"/>
        </w:trPr>
        <w:tc>
          <w:tcPr>
            <w:tcW w:w="749" w:type="dxa"/>
          </w:tcPr>
          <w:p w:rsidR="002325EA" w:rsidRPr="006504C0" w:rsidRDefault="002325EA" w:rsidP="007A1FF8">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1.</w:t>
            </w:r>
          </w:p>
        </w:tc>
        <w:tc>
          <w:tcPr>
            <w:tcW w:w="5636" w:type="dxa"/>
            <w:vAlign w:val="bottom"/>
          </w:tcPr>
          <w:p w:rsidR="002325EA" w:rsidRPr="006504C0" w:rsidRDefault="002325EA" w:rsidP="007A1FF8">
            <w:pPr>
              <w:spacing w:line="240" w:lineRule="auto"/>
              <w:ind w:left="100"/>
              <w:rPr>
                <w:rFonts w:ascii="Times New Roman" w:hAnsi="Times New Roman" w:cs="Times New Roman"/>
                <w:sz w:val="24"/>
                <w:szCs w:val="24"/>
              </w:rPr>
            </w:pPr>
            <w:r w:rsidRPr="006504C0">
              <w:rPr>
                <w:rFonts w:ascii="Times New Roman" w:eastAsia="Times" w:hAnsi="Times New Roman" w:cs="Times New Roman"/>
                <w:sz w:val="24"/>
                <w:szCs w:val="24"/>
              </w:rPr>
              <w:t>I use Pidgin English with my class mates</w:t>
            </w:r>
          </w:p>
        </w:tc>
        <w:tc>
          <w:tcPr>
            <w:tcW w:w="630" w:type="dxa"/>
          </w:tcPr>
          <w:p w:rsidR="002325EA" w:rsidRPr="006504C0" w:rsidRDefault="002325EA" w:rsidP="007A1FF8">
            <w:pPr>
              <w:spacing w:after="0" w:line="240" w:lineRule="auto"/>
              <w:jc w:val="both"/>
              <w:rPr>
                <w:rFonts w:ascii="Times New Roman" w:hAnsi="Times New Roman" w:cs="Times New Roman"/>
                <w:sz w:val="24"/>
                <w:szCs w:val="24"/>
              </w:rPr>
            </w:pPr>
          </w:p>
        </w:tc>
        <w:tc>
          <w:tcPr>
            <w:tcW w:w="540" w:type="dxa"/>
          </w:tcPr>
          <w:p w:rsidR="002325EA" w:rsidRPr="006504C0" w:rsidRDefault="002325EA" w:rsidP="007A1FF8">
            <w:pPr>
              <w:spacing w:after="0" w:line="240" w:lineRule="auto"/>
              <w:jc w:val="both"/>
              <w:rPr>
                <w:rFonts w:ascii="Times New Roman" w:hAnsi="Times New Roman" w:cs="Times New Roman"/>
                <w:sz w:val="24"/>
                <w:szCs w:val="24"/>
              </w:rPr>
            </w:pPr>
          </w:p>
        </w:tc>
        <w:tc>
          <w:tcPr>
            <w:tcW w:w="540" w:type="dxa"/>
          </w:tcPr>
          <w:p w:rsidR="002325EA" w:rsidRPr="006504C0" w:rsidRDefault="002325EA" w:rsidP="007A1FF8">
            <w:pPr>
              <w:spacing w:after="0" w:line="240" w:lineRule="auto"/>
              <w:jc w:val="both"/>
              <w:rPr>
                <w:rFonts w:ascii="Times New Roman" w:hAnsi="Times New Roman" w:cs="Times New Roman"/>
                <w:sz w:val="24"/>
                <w:szCs w:val="24"/>
              </w:rPr>
            </w:pPr>
          </w:p>
        </w:tc>
        <w:tc>
          <w:tcPr>
            <w:tcW w:w="630" w:type="dxa"/>
          </w:tcPr>
          <w:p w:rsidR="002325EA" w:rsidRPr="006504C0" w:rsidRDefault="002325EA" w:rsidP="007A1FF8">
            <w:pPr>
              <w:spacing w:after="0" w:line="240" w:lineRule="auto"/>
              <w:jc w:val="both"/>
              <w:rPr>
                <w:rFonts w:ascii="Times New Roman" w:hAnsi="Times New Roman" w:cs="Times New Roman"/>
                <w:sz w:val="24"/>
                <w:szCs w:val="24"/>
              </w:rPr>
            </w:pPr>
          </w:p>
        </w:tc>
      </w:tr>
      <w:tr w:rsidR="002325EA" w:rsidRPr="006504C0" w:rsidTr="00BB1C2B">
        <w:trPr>
          <w:trHeight w:val="530"/>
        </w:trPr>
        <w:tc>
          <w:tcPr>
            <w:tcW w:w="749" w:type="dxa"/>
          </w:tcPr>
          <w:p w:rsidR="002325EA" w:rsidRPr="006504C0" w:rsidRDefault="002325EA" w:rsidP="007A1FF8">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2.</w:t>
            </w:r>
          </w:p>
        </w:tc>
        <w:tc>
          <w:tcPr>
            <w:tcW w:w="5636" w:type="dxa"/>
            <w:vAlign w:val="bottom"/>
          </w:tcPr>
          <w:p w:rsidR="002325EA" w:rsidRPr="006504C0" w:rsidRDefault="002325EA" w:rsidP="007A1FF8">
            <w:pPr>
              <w:spacing w:line="240" w:lineRule="auto"/>
              <w:ind w:left="100"/>
              <w:rPr>
                <w:rFonts w:ascii="Times New Roman" w:hAnsi="Times New Roman" w:cs="Times New Roman"/>
                <w:sz w:val="24"/>
                <w:szCs w:val="24"/>
              </w:rPr>
            </w:pPr>
            <w:r w:rsidRPr="006504C0">
              <w:rPr>
                <w:rFonts w:ascii="Times New Roman" w:hAnsi="Times New Roman" w:cs="Times New Roman"/>
                <w:sz w:val="24"/>
                <w:szCs w:val="24"/>
              </w:rPr>
              <w:t>I use pidgin English during class activities</w:t>
            </w:r>
          </w:p>
        </w:tc>
        <w:tc>
          <w:tcPr>
            <w:tcW w:w="630" w:type="dxa"/>
            <w:vAlign w:val="bottom"/>
          </w:tcPr>
          <w:p w:rsidR="002325EA" w:rsidRPr="006504C0" w:rsidRDefault="002325EA" w:rsidP="007A1FF8">
            <w:pPr>
              <w:spacing w:line="240" w:lineRule="auto"/>
              <w:ind w:left="22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jc w:val="right"/>
              <w:rPr>
                <w:rFonts w:ascii="Times New Roman" w:hAnsi="Times New Roman" w:cs="Times New Roman"/>
                <w:sz w:val="24"/>
                <w:szCs w:val="24"/>
              </w:rPr>
            </w:pPr>
          </w:p>
        </w:tc>
        <w:tc>
          <w:tcPr>
            <w:tcW w:w="540" w:type="dxa"/>
          </w:tcPr>
          <w:p w:rsidR="002325EA" w:rsidRPr="006504C0" w:rsidRDefault="002325EA" w:rsidP="007A1FF8">
            <w:pPr>
              <w:spacing w:after="0" w:line="240" w:lineRule="auto"/>
              <w:jc w:val="both"/>
              <w:rPr>
                <w:rFonts w:ascii="Times New Roman" w:hAnsi="Times New Roman" w:cs="Times New Roman"/>
                <w:sz w:val="24"/>
                <w:szCs w:val="24"/>
              </w:rPr>
            </w:pPr>
          </w:p>
        </w:tc>
        <w:tc>
          <w:tcPr>
            <w:tcW w:w="630" w:type="dxa"/>
          </w:tcPr>
          <w:p w:rsidR="002325EA" w:rsidRPr="006504C0" w:rsidRDefault="002325EA" w:rsidP="007A1FF8">
            <w:pPr>
              <w:spacing w:after="0" w:line="240" w:lineRule="auto"/>
              <w:jc w:val="both"/>
              <w:rPr>
                <w:rFonts w:ascii="Times New Roman" w:hAnsi="Times New Roman" w:cs="Times New Roman"/>
                <w:sz w:val="24"/>
                <w:szCs w:val="24"/>
              </w:rPr>
            </w:pPr>
          </w:p>
        </w:tc>
      </w:tr>
      <w:tr w:rsidR="002325EA" w:rsidRPr="006504C0" w:rsidTr="00BB1C2B">
        <w:trPr>
          <w:trHeight w:val="620"/>
        </w:trPr>
        <w:tc>
          <w:tcPr>
            <w:tcW w:w="749" w:type="dxa"/>
          </w:tcPr>
          <w:p w:rsidR="002325EA" w:rsidRPr="006504C0" w:rsidRDefault="002325EA" w:rsidP="007A1FF8">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3.</w:t>
            </w:r>
          </w:p>
        </w:tc>
        <w:tc>
          <w:tcPr>
            <w:tcW w:w="5636" w:type="dxa"/>
            <w:vAlign w:val="bottom"/>
          </w:tcPr>
          <w:p w:rsidR="002325EA" w:rsidRPr="006504C0" w:rsidRDefault="002325EA" w:rsidP="007A1FF8">
            <w:pPr>
              <w:spacing w:line="240" w:lineRule="auto"/>
              <w:rPr>
                <w:rFonts w:ascii="Times New Roman" w:hAnsi="Times New Roman" w:cs="Times New Roman"/>
                <w:sz w:val="24"/>
                <w:szCs w:val="24"/>
              </w:rPr>
            </w:pPr>
            <w:r w:rsidRPr="006504C0">
              <w:rPr>
                <w:rFonts w:ascii="Times New Roman" w:eastAsia="Times" w:hAnsi="Times New Roman" w:cs="Times New Roman"/>
                <w:sz w:val="24"/>
                <w:szCs w:val="24"/>
              </w:rPr>
              <w:t xml:space="preserve">I use Pidgin English with some of my </w:t>
            </w:r>
            <w:proofErr w:type="gramStart"/>
            <w:r w:rsidRPr="006504C0">
              <w:rPr>
                <w:rFonts w:ascii="Times New Roman" w:eastAsia="Times" w:hAnsi="Times New Roman" w:cs="Times New Roman"/>
                <w:sz w:val="24"/>
                <w:szCs w:val="24"/>
              </w:rPr>
              <w:t>Teachers</w:t>
            </w:r>
            <w:proofErr w:type="gramEnd"/>
            <w:r w:rsidRPr="006504C0">
              <w:rPr>
                <w:rFonts w:ascii="Times New Roman" w:eastAsia="Times" w:hAnsi="Times New Roman" w:cs="Times New Roman"/>
                <w:sz w:val="24"/>
                <w:szCs w:val="24"/>
              </w:rPr>
              <w:t>.</w:t>
            </w:r>
          </w:p>
        </w:tc>
        <w:tc>
          <w:tcPr>
            <w:tcW w:w="630" w:type="dxa"/>
          </w:tcPr>
          <w:p w:rsidR="002325EA" w:rsidRPr="006504C0" w:rsidRDefault="002325EA" w:rsidP="007A1FF8">
            <w:pPr>
              <w:spacing w:after="0" w:line="240" w:lineRule="auto"/>
              <w:jc w:val="both"/>
              <w:rPr>
                <w:rFonts w:ascii="Times New Roman" w:hAnsi="Times New Roman" w:cs="Times New Roman"/>
                <w:sz w:val="24"/>
                <w:szCs w:val="24"/>
              </w:rPr>
            </w:pPr>
          </w:p>
        </w:tc>
        <w:tc>
          <w:tcPr>
            <w:tcW w:w="540" w:type="dxa"/>
          </w:tcPr>
          <w:p w:rsidR="002325EA" w:rsidRPr="006504C0" w:rsidRDefault="002325EA" w:rsidP="007A1FF8">
            <w:pPr>
              <w:spacing w:after="0" w:line="240" w:lineRule="auto"/>
              <w:jc w:val="both"/>
              <w:rPr>
                <w:rFonts w:ascii="Times New Roman" w:hAnsi="Times New Roman" w:cs="Times New Roman"/>
                <w:sz w:val="24"/>
                <w:szCs w:val="24"/>
              </w:rPr>
            </w:pPr>
          </w:p>
        </w:tc>
        <w:tc>
          <w:tcPr>
            <w:tcW w:w="540" w:type="dxa"/>
          </w:tcPr>
          <w:p w:rsidR="002325EA" w:rsidRPr="006504C0" w:rsidRDefault="002325EA" w:rsidP="007A1FF8">
            <w:pPr>
              <w:spacing w:after="0" w:line="240" w:lineRule="auto"/>
              <w:jc w:val="both"/>
              <w:rPr>
                <w:rFonts w:ascii="Times New Roman" w:hAnsi="Times New Roman" w:cs="Times New Roman"/>
                <w:sz w:val="24"/>
                <w:szCs w:val="24"/>
              </w:rPr>
            </w:pPr>
          </w:p>
        </w:tc>
        <w:tc>
          <w:tcPr>
            <w:tcW w:w="630" w:type="dxa"/>
          </w:tcPr>
          <w:p w:rsidR="002325EA" w:rsidRPr="006504C0" w:rsidRDefault="002325EA" w:rsidP="007A1FF8">
            <w:pPr>
              <w:spacing w:after="0" w:line="240" w:lineRule="auto"/>
              <w:jc w:val="both"/>
              <w:rPr>
                <w:rFonts w:ascii="Times New Roman" w:hAnsi="Times New Roman" w:cs="Times New Roman"/>
                <w:sz w:val="24"/>
                <w:szCs w:val="24"/>
              </w:rPr>
            </w:pPr>
          </w:p>
        </w:tc>
      </w:tr>
      <w:tr w:rsidR="002325EA" w:rsidRPr="006504C0" w:rsidTr="00BB1C2B">
        <w:trPr>
          <w:trHeight w:val="440"/>
        </w:trPr>
        <w:tc>
          <w:tcPr>
            <w:tcW w:w="749" w:type="dxa"/>
          </w:tcPr>
          <w:p w:rsidR="002325EA" w:rsidRPr="006504C0" w:rsidRDefault="002325EA" w:rsidP="007A1FF8">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4.</w:t>
            </w:r>
          </w:p>
        </w:tc>
        <w:tc>
          <w:tcPr>
            <w:tcW w:w="5636" w:type="dxa"/>
            <w:vAlign w:val="bottom"/>
          </w:tcPr>
          <w:p w:rsidR="002325EA" w:rsidRPr="006504C0" w:rsidRDefault="002325EA" w:rsidP="007A1FF8">
            <w:pPr>
              <w:spacing w:line="240" w:lineRule="auto"/>
              <w:ind w:left="100"/>
              <w:rPr>
                <w:rFonts w:ascii="Times New Roman" w:hAnsi="Times New Roman" w:cs="Times New Roman"/>
                <w:sz w:val="24"/>
                <w:szCs w:val="24"/>
              </w:rPr>
            </w:pPr>
            <w:r w:rsidRPr="006504C0">
              <w:rPr>
                <w:rFonts w:ascii="Times New Roman" w:hAnsi="Times New Roman" w:cs="Times New Roman"/>
                <w:sz w:val="24"/>
                <w:szCs w:val="24"/>
              </w:rPr>
              <w:t xml:space="preserve">I use pidgin English in </w:t>
            </w:r>
            <w:r w:rsidRPr="006504C0">
              <w:rPr>
                <w:rFonts w:ascii="Times New Roman" w:eastAsia="Times" w:hAnsi="Times New Roman" w:cs="Times New Roman"/>
                <w:sz w:val="24"/>
                <w:szCs w:val="24"/>
              </w:rPr>
              <w:t>writing to my Classmates.</w:t>
            </w:r>
          </w:p>
        </w:tc>
        <w:tc>
          <w:tcPr>
            <w:tcW w:w="630" w:type="dxa"/>
            <w:vAlign w:val="bottom"/>
          </w:tcPr>
          <w:p w:rsidR="002325EA" w:rsidRPr="006504C0" w:rsidRDefault="002325EA" w:rsidP="007A1FF8">
            <w:pPr>
              <w:spacing w:line="240" w:lineRule="auto"/>
              <w:ind w:left="8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2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20"/>
              <w:rPr>
                <w:rFonts w:ascii="Times New Roman" w:hAnsi="Times New Roman" w:cs="Times New Roman"/>
                <w:sz w:val="24"/>
                <w:szCs w:val="24"/>
              </w:rPr>
            </w:pPr>
          </w:p>
        </w:tc>
        <w:tc>
          <w:tcPr>
            <w:tcW w:w="630" w:type="dxa"/>
            <w:vAlign w:val="bottom"/>
          </w:tcPr>
          <w:p w:rsidR="002325EA" w:rsidRPr="006504C0" w:rsidRDefault="002325EA" w:rsidP="007A1FF8">
            <w:pPr>
              <w:spacing w:line="240" w:lineRule="auto"/>
              <w:jc w:val="right"/>
              <w:rPr>
                <w:rFonts w:ascii="Times New Roman" w:hAnsi="Times New Roman" w:cs="Times New Roman"/>
                <w:sz w:val="24"/>
                <w:szCs w:val="24"/>
              </w:rPr>
            </w:pPr>
          </w:p>
        </w:tc>
      </w:tr>
      <w:tr w:rsidR="002325EA" w:rsidRPr="006504C0" w:rsidTr="00BB1C2B">
        <w:trPr>
          <w:trHeight w:val="503"/>
        </w:trPr>
        <w:tc>
          <w:tcPr>
            <w:tcW w:w="749" w:type="dxa"/>
          </w:tcPr>
          <w:p w:rsidR="002325EA" w:rsidRPr="006504C0" w:rsidRDefault="002325EA" w:rsidP="007A1FF8">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5.</w:t>
            </w:r>
          </w:p>
        </w:tc>
        <w:tc>
          <w:tcPr>
            <w:tcW w:w="5636" w:type="dxa"/>
            <w:vAlign w:val="bottom"/>
          </w:tcPr>
          <w:p w:rsidR="002325EA" w:rsidRPr="006504C0" w:rsidRDefault="002325EA" w:rsidP="007A1FF8">
            <w:pPr>
              <w:spacing w:line="240" w:lineRule="auto"/>
              <w:ind w:left="100"/>
              <w:rPr>
                <w:rFonts w:ascii="Times New Roman" w:hAnsi="Times New Roman" w:cs="Times New Roman"/>
                <w:sz w:val="24"/>
                <w:szCs w:val="24"/>
              </w:rPr>
            </w:pPr>
            <w:r w:rsidRPr="006504C0">
              <w:rPr>
                <w:rFonts w:ascii="Times New Roman" w:eastAsia="Times" w:hAnsi="Times New Roman" w:cs="Times New Roman"/>
                <w:sz w:val="24"/>
                <w:szCs w:val="24"/>
              </w:rPr>
              <w:t>Some of my Teachers use Pidgin English to teach.</w:t>
            </w:r>
          </w:p>
        </w:tc>
        <w:tc>
          <w:tcPr>
            <w:tcW w:w="630" w:type="dxa"/>
            <w:vAlign w:val="bottom"/>
          </w:tcPr>
          <w:p w:rsidR="002325EA" w:rsidRPr="006504C0" w:rsidRDefault="002325EA" w:rsidP="007A1FF8">
            <w:pPr>
              <w:spacing w:line="240" w:lineRule="auto"/>
              <w:ind w:left="8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2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20"/>
              <w:rPr>
                <w:rFonts w:ascii="Times New Roman" w:hAnsi="Times New Roman" w:cs="Times New Roman"/>
                <w:sz w:val="24"/>
                <w:szCs w:val="24"/>
              </w:rPr>
            </w:pPr>
          </w:p>
        </w:tc>
        <w:tc>
          <w:tcPr>
            <w:tcW w:w="630" w:type="dxa"/>
            <w:vAlign w:val="bottom"/>
          </w:tcPr>
          <w:p w:rsidR="002325EA" w:rsidRPr="006504C0" w:rsidRDefault="002325EA" w:rsidP="007A1FF8">
            <w:pPr>
              <w:spacing w:line="240" w:lineRule="auto"/>
              <w:jc w:val="right"/>
              <w:rPr>
                <w:rFonts w:ascii="Times New Roman" w:hAnsi="Times New Roman" w:cs="Times New Roman"/>
                <w:sz w:val="24"/>
                <w:szCs w:val="24"/>
              </w:rPr>
            </w:pPr>
          </w:p>
        </w:tc>
      </w:tr>
      <w:tr w:rsidR="002325EA" w:rsidRPr="006504C0" w:rsidTr="00BB1C2B">
        <w:trPr>
          <w:trHeight w:val="413"/>
        </w:trPr>
        <w:tc>
          <w:tcPr>
            <w:tcW w:w="749" w:type="dxa"/>
          </w:tcPr>
          <w:p w:rsidR="002325EA" w:rsidRPr="006504C0" w:rsidRDefault="002325EA" w:rsidP="007A1FF8">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6.</w:t>
            </w:r>
          </w:p>
        </w:tc>
        <w:tc>
          <w:tcPr>
            <w:tcW w:w="5636" w:type="dxa"/>
            <w:vAlign w:val="bottom"/>
          </w:tcPr>
          <w:p w:rsidR="002325EA" w:rsidRPr="006504C0" w:rsidRDefault="002325EA" w:rsidP="007A1FF8">
            <w:pPr>
              <w:spacing w:line="240" w:lineRule="auto"/>
              <w:ind w:left="100"/>
              <w:rPr>
                <w:rFonts w:ascii="Times New Roman" w:hAnsi="Times New Roman" w:cs="Times New Roman"/>
                <w:sz w:val="24"/>
                <w:szCs w:val="24"/>
              </w:rPr>
            </w:pPr>
            <w:r w:rsidRPr="006504C0">
              <w:rPr>
                <w:rFonts w:ascii="Times New Roman" w:hAnsi="Times New Roman" w:cs="Times New Roman"/>
                <w:sz w:val="24"/>
                <w:szCs w:val="24"/>
              </w:rPr>
              <w:t>I use pidgin English at home</w:t>
            </w:r>
          </w:p>
        </w:tc>
        <w:tc>
          <w:tcPr>
            <w:tcW w:w="630" w:type="dxa"/>
            <w:vAlign w:val="bottom"/>
          </w:tcPr>
          <w:p w:rsidR="002325EA" w:rsidRPr="006504C0" w:rsidRDefault="002325EA" w:rsidP="007A1FF8">
            <w:pPr>
              <w:spacing w:line="240" w:lineRule="auto"/>
              <w:ind w:left="8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4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20"/>
              <w:rPr>
                <w:rFonts w:ascii="Times New Roman" w:hAnsi="Times New Roman" w:cs="Times New Roman"/>
                <w:sz w:val="24"/>
                <w:szCs w:val="24"/>
              </w:rPr>
            </w:pPr>
          </w:p>
        </w:tc>
        <w:tc>
          <w:tcPr>
            <w:tcW w:w="630" w:type="dxa"/>
            <w:vAlign w:val="bottom"/>
          </w:tcPr>
          <w:p w:rsidR="002325EA" w:rsidRPr="006504C0" w:rsidRDefault="002325EA" w:rsidP="007A1FF8">
            <w:pPr>
              <w:spacing w:line="240" w:lineRule="auto"/>
              <w:jc w:val="right"/>
              <w:rPr>
                <w:rFonts w:ascii="Times New Roman" w:hAnsi="Times New Roman" w:cs="Times New Roman"/>
                <w:sz w:val="24"/>
                <w:szCs w:val="24"/>
              </w:rPr>
            </w:pPr>
          </w:p>
        </w:tc>
      </w:tr>
      <w:tr w:rsidR="002325EA" w:rsidRPr="006504C0" w:rsidTr="00BB1C2B">
        <w:trPr>
          <w:trHeight w:val="905"/>
        </w:trPr>
        <w:tc>
          <w:tcPr>
            <w:tcW w:w="749" w:type="dxa"/>
          </w:tcPr>
          <w:p w:rsidR="002325EA" w:rsidRPr="006504C0" w:rsidRDefault="002325EA" w:rsidP="007A1FF8">
            <w:pPr>
              <w:spacing w:after="0" w:line="24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lastRenderedPageBreak/>
              <w:t>B</w:t>
            </w:r>
          </w:p>
        </w:tc>
        <w:tc>
          <w:tcPr>
            <w:tcW w:w="5636" w:type="dxa"/>
            <w:vAlign w:val="bottom"/>
          </w:tcPr>
          <w:p w:rsidR="002325EA" w:rsidRPr="006504C0" w:rsidRDefault="002325EA" w:rsidP="007A1FF8">
            <w:pPr>
              <w:spacing w:line="240" w:lineRule="auto"/>
              <w:rPr>
                <w:rFonts w:ascii="Times New Roman" w:hAnsi="Times New Roman" w:cs="Times New Roman"/>
                <w:sz w:val="24"/>
                <w:szCs w:val="24"/>
              </w:rPr>
            </w:pPr>
            <w:r w:rsidRPr="006504C0">
              <w:rPr>
                <w:rFonts w:ascii="Times New Roman" w:eastAsia="Times" w:hAnsi="Times New Roman" w:cs="Times New Roman"/>
                <w:b/>
                <w:bCs/>
                <w:sz w:val="24"/>
                <w:szCs w:val="24"/>
              </w:rPr>
              <w:t>The Extent of Harm Done by</w:t>
            </w:r>
            <w:r w:rsidRPr="006504C0">
              <w:rPr>
                <w:rFonts w:ascii="Times New Roman" w:hAnsi="Times New Roman" w:cs="Times New Roman"/>
                <w:sz w:val="24"/>
                <w:szCs w:val="24"/>
              </w:rPr>
              <w:t xml:space="preserve"> </w:t>
            </w:r>
            <w:r w:rsidRPr="006504C0">
              <w:rPr>
                <w:rFonts w:ascii="Times New Roman" w:eastAsia="Times" w:hAnsi="Times New Roman" w:cs="Times New Roman"/>
                <w:b/>
                <w:bCs/>
                <w:sz w:val="24"/>
                <w:szCs w:val="24"/>
              </w:rPr>
              <w:t>Pidgin English on Students</w:t>
            </w:r>
          </w:p>
        </w:tc>
        <w:tc>
          <w:tcPr>
            <w:tcW w:w="630" w:type="dxa"/>
            <w:vAlign w:val="bottom"/>
          </w:tcPr>
          <w:p w:rsidR="002325EA" w:rsidRPr="006504C0" w:rsidRDefault="002325EA" w:rsidP="007A1FF8">
            <w:pPr>
              <w:spacing w:line="240" w:lineRule="auto"/>
              <w:ind w:left="8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4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20"/>
              <w:rPr>
                <w:rFonts w:ascii="Times New Roman" w:hAnsi="Times New Roman" w:cs="Times New Roman"/>
                <w:sz w:val="24"/>
                <w:szCs w:val="24"/>
              </w:rPr>
            </w:pPr>
          </w:p>
        </w:tc>
        <w:tc>
          <w:tcPr>
            <w:tcW w:w="630" w:type="dxa"/>
            <w:vAlign w:val="bottom"/>
          </w:tcPr>
          <w:p w:rsidR="002325EA" w:rsidRPr="006504C0" w:rsidRDefault="002325EA" w:rsidP="007A1FF8">
            <w:pPr>
              <w:spacing w:line="240" w:lineRule="auto"/>
              <w:jc w:val="right"/>
              <w:rPr>
                <w:rFonts w:ascii="Times New Roman" w:hAnsi="Times New Roman" w:cs="Times New Roman"/>
                <w:sz w:val="24"/>
                <w:szCs w:val="24"/>
              </w:rPr>
            </w:pPr>
          </w:p>
        </w:tc>
      </w:tr>
      <w:tr w:rsidR="002325EA" w:rsidRPr="006504C0" w:rsidTr="00BB1C2B">
        <w:trPr>
          <w:trHeight w:val="413"/>
        </w:trPr>
        <w:tc>
          <w:tcPr>
            <w:tcW w:w="749" w:type="dxa"/>
          </w:tcPr>
          <w:p w:rsidR="002325EA" w:rsidRPr="006504C0" w:rsidRDefault="002325EA" w:rsidP="007A1FF8">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1.</w:t>
            </w:r>
          </w:p>
        </w:tc>
        <w:tc>
          <w:tcPr>
            <w:tcW w:w="5636" w:type="dxa"/>
            <w:vAlign w:val="bottom"/>
          </w:tcPr>
          <w:p w:rsidR="002325EA" w:rsidRPr="006504C0" w:rsidRDefault="002325EA" w:rsidP="007A1FF8">
            <w:pPr>
              <w:spacing w:line="240" w:lineRule="auto"/>
              <w:rPr>
                <w:rFonts w:ascii="Times New Roman" w:hAnsi="Times New Roman" w:cs="Times New Roman"/>
                <w:sz w:val="24"/>
                <w:szCs w:val="24"/>
              </w:rPr>
            </w:pPr>
            <w:r w:rsidRPr="006504C0">
              <w:rPr>
                <w:rFonts w:ascii="Times New Roman" w:hAnsi="Times New Roman" w:cs="Times New Roman"/>
                <w:sz w:val="24"/>
                <w:szCs w:val="24"/>
              </w:rPr>
              <w:t>I cannot speak English without using pidgin English</w:t>
            </w:r>
          </w:p>
          <w:p w:rsidR="002325EA" w:rsidRPr="006504C0" w:rsidRDefault="002325EA" w:rsidP="007A1FF8">
            <w:pPr>
              <w:spacing w:after="0" w:line="240" w:lineRule="auto"/>
              <w:rPr>
                <w:rFonts w:ascii="Times New Roman" w:hAnsi="Times New Roman" w:cs="Times New Roman"/>
                <w:sz w:val="24"/>
                <w:szCs w:val="24"/>
              </w:rPr>
            </w:pPr>
          </w:p>
        </w:tc>
        <w:tc>
          <w:tcPr>
            <w:tcW w:w="630" w:type="dxa"/>
            <w:vAlign w:val="bottom"/>
          </w:tcPr>
          <w:p w:rsidR="002325EA" w:rsidRPr="006504C0" w:rsidRDefault="002325EA" w:rsidP="007A1FF8">
            <w:pPr>
              <w:spacing w:line="240" w:lineRule="auto"/>
              <w:ind w:left="8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4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20"/>
              <w:rPr>
                <w:rFonts w:ascii="Times New Roman" w:hAnsi="Times New Roman" w:cs="Times New Roman"/>
                <w:sz w:val="24"/>
                <w:szCs w:val="24"/>
              </w:rPr>
            </w:pPr>
          </w:p>
        </w:tc>
        <w:tc>
          <w:tcPr>
            <w:tcW w:w="630" w:type="dxa"/>
            <w:vAlign w:val="bottom"/>
          </w:tcPr>
          <w:p w:rsidR="002325EA" w:rsidRPr="006504C0" w:rsidRDefault="002325EA" w:rsidP="007A1FF8">
            <w:pPr>
              <w:spacing w:line="240" w:lineRule="auto"/>
              <w:jc w:val="right"/>
              <w:rPr>
                <w:rFonts w:ascii="Times New Roman" w:hAnsi="Times New Roman" w:cs="Times New Roman"/>
                <w:sz w:val="24"/>
                <w:szCs w:val="24"/>
              </w:rPr>
            </w:pPr>
          </w:p>
        </w:tc>
      </w:tr>
      <w:tr w:rsidR="002325EA" w:rsidRPr="006504C0" w:rsidTr="00BB1C2B">
        <w:trPr>
          <w:trHeight w:val="413"/>
        </w:trPr>
        <w:tc>
          <w:tcPr>
            <w:tcW w:w="749" w:type="dxa"/>
          </w:tcPr>
          <w:p w:rsidR="002325EA" w:rsidRPr="006504C0" w:rsidRDefault="002325EA" w:rsidP="007A1FF8">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2.</w:t>
            </w:r>
          </w:p>
        </w:tc>
        <w:tc>
          <w:tcPr>
            <w:tcW w:w="5636" w:type="dxa"/>
            <w:vAlign w:val="bottom"/>
          </w:tcPr>
          <w:p w:rsidR="002325EA" w:rsidRPr="006504C0" w:rsidRDefault="002325EA" w:rsidP="007A1FF8">
            <w:pPr>
              <w:spacing w:after="0" w:line="240" w:lineRule="auto"/>
              <w:rPr>
                <w:rFonts w:ascii="Times New Roman" w:hAnsi="Times New Roman" w:cs="Times New Roman"/>
                <w:sz w:val="24"/>
                <w:szCs w:val="24"/>
              </w:rPr>
            </w:pPr>
            <w:r w:rsidRPr="006504C0">
              <w:rPr>
                <w:rFonts w:ascii="Times New Roman" w:hAnsi="Times New Roman" w:cs="Times New Roman"/>
                <w:sz w:val="24"/>
                <w:szCs w:val="24"/>
              </w:rPr>
              <w:t>I sometime use pidgin English in communication</w:t>
            </w:r>
          </w:p>
          <w:p w:rsidR="002325EA" w:rsidRPr="006504C0" w:rsidRDefault="002325EA" w:rsidP="007A1FF8">
            <w:pPr>
              <w:spacing w:after="0" w:line="240" w:lineRule="auto"/>
              <w:rPr>
                <w:rFonts w:ascii="Times New Roman" w:hAnsi="Times New Roman" w:cs="Times New Roman"/>
                <w:sz w:val="24"/>
                <w:szCs w:val="24"/>
              </w:rPr>
            </w:pPr>
          </w:p>
        </w:tc>
        <w:tc>
          <w:tcPr>
            <w:tcW w:w="630" w:type="dxa"/>
            <w:vAlign w:val="bottom"/>
          </w:tcPr>
          <w:p w:rsidR="002325EA" w:rsidRPr="006504C0" w:rsidRDefault="002325EA" w:rsidP="007A1FF8">
            <w:pPr>
              <w:spacing w:line="240" w:lineRule="auto"/>
              <w:ind w:left="8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4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20"/>
              <w:rPr>
                <w:rFonts w:ascii="Times New Roman" w:hAnsi="Times New Roman" w:cs="Times New Roman"/>
                <w:sz w:val="24"/>
                <w:szCs w:val="24"/>
              </w:rPr>
            </w:pPr>
          </w:p>
        </w:tc>
        <w:tc>
          <w:tcPr>
            <w:tcW w:w="630" w:type="dxa"/>
            <w:vAlign w:val="bottom"/>
          </w:tcPr>
          <w:p w:rsidR="002325EA" w:rsidRPr="006504C0" w:rsidRDefault="002325EA" w:rsidP="007A1FF8">
            <w:pPr>
              <w:spacing w:line="240" w:lineRule="auto"/>
              <w:jc w:val="right"/>
              <w:rPr>
                <w:rFonts w:ascii="Times New Roman" w:hAnsi="Times New Roman" w:cs="Times New Roman"/>
                <w:sz w:val="24"/>
                <w:szCs w:val="24"/>
              </w:rPr>
            </w:pPr>
          </w:p>
        </w:tc>
      </w:tr>
      <w:tr w:rsidR="002325EA" w:rsidRPr="006504C0" w:rsidTr="00BB1C2B">
        <w:trPr>
          <w:trHeight w:val="413"/>
        </w:trPr>
        <w:tc>
          <w:tcPr>
            <w:tcW w:w="749" w:type="dxa"/>
          </w:tcPr>
          <w:p w:rsidR="002325EA" w:rsidRPr="006504C0" w:rsidRDefault="002325EA" w:rsidP="007A1FF8">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3.</w:t>
            </w:r>
          </w:p>
        </w:tc>
        <w:tc>
          <w:tcPr>
            <w:tcW w:w="5636" w:type="dxa"/>
            <w:vAlign w:val="bottom"/>
          </w:tcPr>
          <w:p w:rsidR="002325EA" w:rsidRPr="006504C0" w:rsidRDefault="002325EA" w:rsidP="007A1FF8">
            <w:pPr>
              <w:spacing w:line="240" w:lineRule="auto"/>
              <w:rPr>
                <w:rFonts w:ascii="Times New Roman" w:hAnsi="Times New Roman" w:cs="Times New Roman"/>
                <w:sz w:val="24"/>
                <w:szCs w:val="24"/>
              </w:rPr>
            </w:pPr>
            <w:r w:rsidRPr="006504C0">
              <w:rPr>
                <w:rFonts w:ascii="Times New Roman" w:hAnsi="Times New Roman" w:cs="Times New Roman"/>
                <w:sz w:val="24"/>
                <w:szCs w:val="24"/>
              </w:rPr>
              <w:t>I rarely use pidgin English when speaking</w:t>
            </w:r>
          </w:p>
          <w:p w:rsidR="002325EA" w:rsidRPr="006504C0" w:rsidRDefault="002325EA" w:rsidP="007A1FF8">
            <w:pPr>
              <w:spacing w:after="0" w:line="240" w:lineRule="auto"/>
              <w:rPr>
                <w:rFonts w:ascii="Times New Roman" w:hAnsi="Times New Roman" w:cs="Times New Roman"/>
                <w:sz w:val="24"/>
                <w:szCs w:val="24"/>
              </w:rPr>
            </w:pPr>
          </w:p>
        </w:tc>
        <w:tc>
          <w:tcPr>
            <w:tcW w:w="630" w:type="dxa"/>
            <w:vAlign w:val="bottom"/>
          </w:tcPr>
          <w:p w:rsidR="002325EA" w:rsidRPr="006504C0" w:rsidRDefault="002325EA" w:rsidP="007A1FF8">
            <w:pPr>
              <w:spacing w:line="240" w:lineRule="auto"/>
              <w:ind w:left="8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4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20"/>
              <w:rPr>
                <w:rFonts w:ascii="Times New Roman" w:hAnsi="Times New Roman" w:cs="Times New Roman"/>
                <w:sz w:val="24"/>
                <w:szCs w:val="24"/>
              </w:rPr>
            </w:pPr>
          </w:p>
        </w:tc>
        <w:tc>
          <w:tcPr>
            <w:tcW w:w="630" w:type="dxa"/>
            <w:vAlign w:val="bottom"/>
          </w:tcPr>
          <w:p w:rsidR="002325EA" w:rsidRPr="006504C0" w:rsidRDefault="002325EA" w:rsidP="007A1FF8">
            <w:pPr>
              <w:spacing w:line="240" w:lineRule="auto"/>
              <w:jc w:val="right"/>
              <w:rPr>
                <w:rFonts w:ascii="Times New Roman" w:hAnsi="Times New Roman" w:cs="Times New Roman"/>
                <w:sz w:val="24"/>
                <w:szCs w:val="24"/>
              </w:rPr>
            </w:pPr>
          </w:p>
        </w:tc>
      </w:tr>
      <w:tr w:rsidR="002325EA" w:rsidRPr="006504C0" w:rsidTr="00BB1C2B">
        <w:trPr>
          <w:trHeight w:val="413"/>
        </w:trPr>
        <w:tc>
          <w:tcPr>
            <w:tcW w:w="749" w:type="dxa"/>
          </w:tcPr>
          <w:p w:rsidR="002325EA" w:rsidRPr="006504C0" w:rsidRDefault="002325EA" w:rsidP="007A1FF8">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4.</w:t>
            </w:r>
          </w:p>
        </w:tc>
        <w:tc>
          <w:tcPr>
            <w:tcW w:w="5636" w:type="dxa"/>
            <w:vAlign w:val="bottom"/>
          </w:tcPr>
          <w:p w:rsidR="002325EA" w:rsidRPr="006504C0" w:rsidRDefault="002325EA" w:rsidP="007A1FF8">
            <w:pPr>
              <w:spacing w:line="240" w:lineRule="auto"/>
              <w:rPr>
                <w:rFonts w:ascii="Times New Roman" w:hAnsi="Times New Roman" w:cs="Times New Roman"/>
                <w:sz w:val="24"/>
                <w:szCs w:val="24"/>
              </w:rPr>
            </w:pPr>
            <w:r w:rsidRPr="006504C0">
              <w:rPr>
                <w:rFonts w:ascii="Times New Roman" w:eastAsia="Times" w:hAnsi="Times New Roman" w:cs="Times New Roman"/>
                <w:sz w:val="24"/>
                <w:szCs w:val="24"/>
              </w:rPr>
              <w:t xml:space="preserve">My communication has been affected by pidgin English </w:t>
            </w:r>
          </w:p>
        </w:tc>
        <w:tc>
          <w:tcPr>
            <w:tcW w:w="630" w:type="dxa"/>
            <w:vAlign w:val="bottom"/>
          </w:tcPr>
          <w:p w:rsidR="002325EA" w:rsidRPr="006504C0" w:rsidRDefault="002325EA" w:rsidP="007A1FF8">
            <w:pPr>
              <w:spacing w:line="240" w:lineRule="auto"/>
              <w:ind w:left="8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4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20"/>
              <w:rPr>
                <w:rFonts w:ascii="Times New Roman" w:hAnsi="Times New Roman" w:cs="Times New Roman"/>
                <w:sz w:val="24"/>
                <w:szCs w:val="24"/>
              </w:rPr>
            </w:pPr>
          </w:p>
        </w:tc>
        <w:tc>
          <w:tcPr>
            <w:tcW w:w="630" w:type="dxa"/>
            <w:vAlign w:val="bottom"/>
          </w:tcPr>
          <w:p w:rsidR="002325EA" w:rsidRPr="006504C0" w:rsidRDefault="002325EA" w:rsidP="007A1FF8">
            <w:pPr>
              <w:spacing w:line="240" w:lineRule="auto"/>
              <w:jc w:val="right"/>
              <w:rPr>
                <w:rFonts w:ascii="Times New Roman" w:hAnsi="Times New Roman" w:cs="Times New Roman"/>
                <w:sz w:val="24"/>
                <w:szCs w:val="24"/>
              </w:rPr>
            </w:pPr>
          </w:p>
        </w:tc>
      </w:tr>
      <w:tr w:rsidR="002325EA" w:rsidRPr="006504C0" w:rsidTr="00BB1C2B">
        <w:trPr>
          <w:trHeight w:val="413"/>
        </w:trPr>
        <w:tc>
          <w:tcPr>
            <w:tcW w:w="749" w:type="dxa"/>
          </w:tcPr>
          <w:p w:rsidR="002325EA" w:rsidRPr="006504C0" w:rsidRDefault="002325EA" w:rsidP="007A1FF8">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5.</w:t>
            </w:r>
          </w:p>
        </w:tc>
        <w:tc>
          <w:tcPr>
            <w:tcW w:w="5636" w:type="dxa"/>
            <w:vAlign w:val="bottom"/>
          </w:tcPr>
          <w:p w:rsidR="002325EA" w:rsidRPr="006504C0" w:rsidRDefault="002325EA" w:rsidP="007A1FF8">
            <w:pPr>
              <w:spacing w:line="240" w:lineRule="auto"/>
              <w:ind w:left="100"/>
              <w:rPr>
                <w:rFonts w:ascii="Times New Roman" w:hAnsi="Times New Roman" w:cs="Times New Roman"/>
                <w:sz w:val="24"/>
                <w:szCs w:val="24"/>
              </w:rPr>
            </w:pPr>
            <w:r w:rsidRPr="006504C0">
              <w:rPr>
                <w:rFonts w:ascii="Times New Roman" w:eastAsia="Times" w:hAnsi="Times New Roman" w:cs="Times New Roman"/>
                <w:sz w:val="24"/>
                <w:szCs w:val="24"/>
              </w:rPr>
              <w:t xml:space="preserve">Pidgin English Has Affected My Spoken English Such That I Cannot End </w:t>
            </w:r>
            <w:proofErr w:type="gramStart"/>
            <w:r w:rsidRPr="006504C0">
              <w:rPr>
                <w:rFonts w:ascii="Times New Roman" w:eastAsia="Times" w:hAnsi="Times New Roman" w:cs="Times New Roman"/>
                <w:sz w:val="24"/>
                <w:szCs w:val="24"/>
              </w:rPr>
              <w:t>A</w:t>
            </w:r>
            <w:proofErr w:type="gramEnd"/>
            <w:r w:rsidRPr="006504C0">
              <w:rPr>
                <w:rFonts w:ascii="Times New Roman" w:eastAsia="Times" w:hAnsi="Times New Roman" w:cs="Times New Roman"/>
                <w:sz w:val="24"/>
                <w:szCs w:val="24"/>
              </w:rPr>
              <w:t xml:space="preserve"> Conversation Without Using Pidgin English</w:t>
            </w:r>
          </w:p>
        </w:tc>
        <w:tc>
          <w:tcPr>
            <w:tcW w:w="630" w:type="dxa"/>
            <w:vAlign w:val="bottom"/>
          </w:tcPr>
          <w:p w:rsidR="002325EA" w:rsidRPr="006504C0" w:rsidRDefault="002325EA" w:rsidP="007A1FF8">
            <w:pPr>
              <w:spacing w:line="240" w:lineRule="auto"/>
              <w:ind w:left="8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4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20"/>
              <w:rPr>
                <w:rFonts w:ascii="Times New Roman" w:hAnsi="Times New Roman" w:cs="Times New Roman"/>
                <w:sz w:val="24"/>
                <w:szCs w:val="24"/>
              </w:rPr>
            </w:pPr>
          </w:p>
        </w:tc>
        <w:tc>
          <w:tcPr>
            <w:tcW w:w="630" w:type="dxa"/>
            <w:vAlign w:val="bottom"/>
          </w:tcPr>
          <w:p w:rsidR="002325EA" w:rsidRPr="006504C0" w:rsidRDefault="002325EA" w:rsidP="007A1FF8">
            <w:pPr>
              <w:spacing w:line="240" w:lineRule="auto"/>
              <w:jc w:val="right"/>
              <w:rPr>
                <w:rFonts w:ascii="Times New Roman" w:hAnsi="Times New Roman" w:cs="Times New Roman"/>
                <w:sz w:val="24"/>
                <w:szCs w:val="24"/>
              </w:rPr>
            </w:pPr>
          </w:p>
        </w:tc>
      </w:tr>
      <w:tr w:rsidR="002325EA" w:rsidRPr="006504C0" w:rsidTr="00BB1C2B">
        <w:trPr>
          <w:trHeight w:val="413"/>
        </w:trPr>
        <w:tc>
          <w:tcPr>
            <w:tcW w:w="749" w:type="dxa"/>
          </w:tcPr>
          <w:p w:rsidR="002325EA" w:rsidRPr="006504C0" w:rsidRDefault="002325EA" w:rsidP="007A1FF8">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6.</w:t>
            </w:r>
          </w:p>
        </w:tc>
        <w:tc>
          <w:tcPr>
            <w:tcW w:w="5636" w:type="dxa"/>
            <w:vAlign w:val="bottom"/>
          </w:tcPr>
          <w:p w:rsidR="002325EA" w:rsidRPr="006504C0" w:rsidRDefault="002325EA" w:rsidP="007A1FF8">
            <w:pPr>
              <w:spacing w:line="240" w:lineRule="auto"/>
              <w:ind w:left="100"/>
              <w:rPr>
                <w:rFonts w:ascii="Times New Roman" w:hAnsi="Times New Roman" w:cs="Times New Roman"/>
                <w:sz w:val="24"/>
                <w:szCs w:val="24"/>
              </w:rPr>
            </w:pPr>
            <w:r w:rsidRPr="006504C0">
              <w:rPr>
                <w:rFonts w:ascii="Times New Roman" w:eastAsia="Times" w:hAnsi="Times New Roman" w:cs="Times New Roman"/>
                <w:sz w:val="24"/>
                <w:szCs w:val="24"/>
              </w:rPr>
              <w:t>I use Pidgin English in Examination Unknowingly</w:t>
            </w:r>
          </w:p>
        </w:tc>
        <w:tc>
          <w:tcPr>
            <w:tcW w:w="630" w:type="dxa"/>
            <w:vAlign w:val="bottom"/>
          </w:tcPr>
          <w:p w:rsidR="002325EA" w:rsidRPr="006504C0" w:rsidRDefault="002325EA" w:rsidP="007A1FF8">
            <w:pPr>
              <w:spacing w:line="240" w:lineRule="auto"/>
              <w:ind w:left="8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4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20"/>
              <w:rPr>
                <w:rFonts w:ascii="Times New Roman" w:hAnsi="Times New Roman" w:cs="Times New Roman"/>
                <w:sz w:val="24"/>
                <w:szCs w:val="24"/>
              </w:rPr>
            </w:pPr>
          </w:p>
        </w:tc>
        <w:tc>
          <w:tcPr>
            <w:tcW w:w="630" w:type="dxa"/>
            <w:vAlign w:val="bottom"/>
          </w:tcPr>
          <w:p w:rsidR="002325EA" w:rsidRPr="006504C0" w:rsidRDefault="002325EA" w:rsidP="007A1FF8">
            <w:pPr>
              <w:spacing w:line="240" w:lineRule="auto"/>
              <w:jc w:val="right"/>
              <w:rPr>
                <w:rFonts w:ascii="Times New Roman" w:hAnsi="Times New Roman" w:cs="Times New Roman"/>
                <w:sz w:val="24"/>
                <w:szCs w:val="24"/>
              </w:rPr>
            </w:pPr>
          </w:p>
        </w:tc>
      </w:tr>
      <w:tr w:rsidR="002325EA" w:rsidRPr="006504C0" w:rsidTr="00BB1C2B">
        <w:trPr>
          <w:trHeight w:val="1097"/>
        </w:trPr>
        <w:tc>
          <w:tcPr>
            <w:tcW w:w="749" w:type="dxa"/>
          </w:tcPr>
          <w:p w:rsidR="002325EA" w:rsidRPr="006504C0" w:rsidRDefault="002325EA" w:rsidP="007A1FF8">
            <w:pPr>
              <w:spacing w:after="0" w:line="240" w:lineRule="auto"/>
              <w:jc w:val="both"/>
              <w:rPr>
                <w:rFonts w:ascii="Times New Roman" w:hAnsi="Times New Roman" w:cs="Times New Roman"/>
                <w:b/>
                <w:bCs/>
                <w:sz w:val="24"/>
                <w:szCs w:val="24"/>
              </w:rPr>
            </w:pPr>
            <w:r w:rsidRPr="006504C0">
              <w:rPr>
                <w:rFonts w:ascii="Times New Roman" w:hAnsi="Times New Roman" w:cs="Times New Roman"/>
                <w:b/>
                <w:bCs/>
                <w:sz w:val="24"/>
                <w:szCs w:val="24"/>
              </w:rPr>
              <w:t>C</w:t>
            </w:r>
          </w:p>
        </w:tc>
        <w:tc>
          <w:tcPr>
            <w:tcW w:w="5636" w:type="dxa"/>
            <w:vAlign w:val="bottom"/>
          </w:tcPr>
          <w:p w:rsidR="002325EA" w:rsidRPr="006504C0" w:rsidRDefault="002325EA" w:rsidP="007A1FF8">
            <w:pPr>
              <w:spacing w:line="240" w:lineRule="auto"/>
              <w:ind w:left="100"/>
              <w:rPr>
                <w:rFonts w:ascii="Times New Roman" w:hAnsi="Times New Roman" w:cs="Times New Roman"/>
                <w:b/>
                <w:bCs/>
                <w:sz w:val="24"/>
                <w:szCs w:val="24"/>
              </w:rPr>
            </w:pPr>
            <w:r w:rsidRPr="006504C0">
              <w:rPr>
                <w:rFonts w:ascii="Times New Roman" w:eastAsia="Times" w:hAnsi="Times New Roman" w:cs="Times New Roman"/>
                <w:b/>
                <w:bCs/>
                <w:sz w:val="24"/>
                <w:szCs w:val="24"/>
              </w:rPr>
              <w:t>Ways To</w:t>
            </w:r>
            <w:r w:rsidRPr="006504C0">
              <w:rPr>
                <w:rFonts w:ascii="Times New Roman" w:hAnsi="Times New Roman" w:cs="Times New Roman"/>
                <w:sz w:val="24"/>
                <w:szCs w:val="24"/>
              </w:rPr>
              <w:t xml:space="preserve"> </w:t>
            </w:r>
            <w:r w:rsidRPr="006504C0">
              <w:rPr>
                <w:rFonts w:ascii="Times New Roman" w:eastAsia="Times" w:hAnsi="Times New Roman" w:cs="Times New Roman"/>
                <w:b/>
                <w:bCs/>
                <w:sz w:val="24"/>
                <w:szCs w:val="24"/>
              </w:rPr>
              <w:t>Mitigate the Adverse Effect of Pidgin English on Standard English Usage</w:t>
            </w:r>
          </w:p>
        </w:tc>
        <w:tc>
          <w:tcPr>
            <w:tcW w:w="630" w:type="dxa"/>
            <w:vAlign w:val="bottom"/>
          </w:tcPr>
          <w:p w:rsidR="002325EA" w:rsidRPr="006504C0" w:rsidRDefault="002325EA" w:rsidP="007A1FF8">
            <w:pPr>
              <w:spacing w:line="240" w:lineRule="auto"/>
              <w:ind w:left="8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4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20"/>
              <w:rPr>
                <w:rFonts w:ascii="Times New Roman" w:hAnsi="Times New Roman" w:cs="Times New Roman"/>
                <w:sz w:val="24"/>
                <w:szCs w:val="24"/>
              </w:rPr>
            </w:pPr>
          </w:p>
        </w:tc>
        <w:tc>
          <w:tcPr>
            <w:tcW w:w="630" w:type="dxa"/>
            <w:vAlign w:val="bottom"/>
          </w:tcPr>
          <w:p w:rsidR="002325EA" w:rsidRPr="006504C0" w:rsidRDefault="002325EA" w:rsidP="007A1FF8">
            <w:pPr>
              <w:spacing w:line="240" w:lineRule="auto"/>
              <w:jc w:val="right"/>
              <w:rPr>
                <w:rFonts w:ascii="Times New Roman" w:hAnsi="Times New Roman" w:cs="Times New Roman"/>
                <w:sz w:val="24"/>
                <w:szCs w:val="24"/>
              </w:rPr>
            </w:pPr>
          </w:p>
        </w:tc>
      </w:tr>
      <w:tr w:rsidR="002325EA" w:rsidRPr="006504C0" w:rsidTr="00BB1C2B">
        <w:trPr>
          <w:trHeight w:val="413"/>
        </w:trPr>
        <w:tc>
          <w:tcPr>
            <w:tcW w:w="749" w:type="dxa"/>
          </w:tcPr>
          <w:p w:rsidR="002325EA" w:rsidRPr="006504C0" w:rsidRDefault="002325EA" w:rsidP="007A1FF8">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1.</w:t>
            </w:r>
          </w:p>
        </w:tc>
        <w:tc>
          <w:tcPr>
            <w:tcW w:w="5636" w:type="dxa"/>
            <w:vAlign w:val="bottom"/>
          </w:tcPr>
          <w:p w:rsidR="002325EA" w:rsidRPr="006504C0" w:rsidRDefault="002325EA" w:rsidP="007A1FF8">
            <w:pPr>
              <w:spacing w:line="240" w:lineRule="auto"/>
              <w:ind w:left="100"/>
              <w:rPr>
                <w:rFonts w:ascii="Times New Roman" w:hAnsi="Times New Roman" w:cs="Times New Roman"/>
                <w:sz w:val="24"/>
                <w:szCs w:val="24"/>
              </w:rPr>
            </w:pPr>
            <w:r w:rsidRPr="006504C0">
              <w:rPr>
                <w:rFonts w:ascii="Times New Roman" w:eastAsia="Times" w:hAnsi="Times New Roman" w:cs="Times New Roman"/>
                <w:sz w:val="24"/>
                <w:szCs w:val="24"/>
              </w:rPr>
              <w:t>Pidgin English should be prohibited in Nigeria Schools.</w:t>
            </w:r>
          </w:p>
        </w:tc>
        <w:tc>
          <w:tcPr>
            <w:tcW w:w="630" w:type="dxa"/>
            <w:vAlign w:val="bottom"/>
          </w:tcPr>
          <w:p w:rsidR="002325EA" w:rsidRPr="006504C0" w:rsidRDefault="002325EA" w:rsidP="007A1FF8">
            <w:pPr>
              <w:spacing w:line="240" w:lineRule="auto"/>
              <w:ind w:left="8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4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20"/>
              <w:rPr>
                <w:rFonts w:ascii="Times New Roman" w:hAnsi="Times New Roman" w:cs="Times New Roman"/>
                <w:sz w:val="24"/>
                <w:szCs w:val="24"/>
              </w:rPr>
            </w:pPr>
          </w:p>
        </w:tc>
        <w:tc>
          <w:tcPr>
            <w:tcW w:w="630" w:type="dxa"/>
            <w:vAlign w:val="bottom"/>
          </w:tcPr>
          <w:p w:rsidR="002325EA" w:rsidRPr="006504C0" w:rsidRDefault="002325EA" w:rsidP="007A1FF8">
            <w:pPr>
              <w:spacing w:line="240" w:lineRule="auto"/>
              <w:jc w:val="right"/>
              <w:rPr>
                <w:rFonts w:ascii="Times New Roman" w:hAnsi="Times New Roman" w:cs="Times New Roman"/>
                <w:sz w:val="24"/>
                <w:szCs w:val="24"/>
              </w:rPr>
            </w:pPr>
          </w:p>
        </w:tc>
      </w:tr>
      <w:tr w:rsidR="002325EA" w:rsidRPr="006504C0" w:rsidTr="00BB1C2B">
        <w:trPr>
          <w:trHeight w:val="413"/>
        </w:trPr>
        <w:tc>
          <w:tcPr>
            <w:tcW w:w="749" w:type="dxa"/>
          </w:tcPr>
          <w:p w:rsidR="002325EA" w:rsidRPr="006504C0" w:rsidRDefault="002325EA" w:rsidP="007A1FF8">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2.</w:t>
            </w:r>
          </w:p>
        </w:tc>
        <w:tc>
          <w:tcPr>
            <w:tcW w:w="5636" w:type="dxa"/>
            <w:vAlign w:val="bottom"/>
          </w:tcPr>
          <w:p w:rsidR="002325EA" w:rsidRPr="006504C0" w:rsidRDefault="002325EA" w:rsidP="007A1FF8">
            <w:pPr>
              <w:spacing w:line="240" w:lineRule="auto"/>
              <w:ind w:left="100"/>
              <w:rPr>
                <w:rFonts w:ascii="Times New Roman" w:hAnsi="Times New Roman" w:cs="Times New Roman"/>
                <w:sz w:val="24"/>
                <w:szCs w:val="24"/>
              </w:rPr>
            </w:pPr>
            <w:r w:rsidRPr="006504C0">
              <w:rPr>
                <w:rFonts w:ascii="Times New Roman" w:eastAsia="Times" w:hAnsi="Times New Roman" w:cs="Times New Roman"/>
                <w:sz w:val="24"/>
                <w:szCs w:val="24"/>
              </w:rPr>
              <w:t>There should be regular seminar and workshop to train teachers on effective usage of standard English.</w:t>
            </w:r>
          </w:p>
        </w:tc>
        <w:tc>
          <w:tcPr>
            <w:tcW w:w="630" w:type="dxa"/>
            <w:vAlign w:val="bottom"/>
          </w:tcPr>
          <w:p w:rsidR="002325EA" w:rsidRPr="006504C0" w:rsidRDefault="002325EA" w:rsidP="007A1FF8">
            <w:pPr>
              <w:spacing w:line="240" w:lineRule="auto"/>
              <w:ind w:left="8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4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20"/>
              <w:rPr>
                <w:rFonts w:ascii="Times New Roman" w:hAnsi="Times New Roman" w:cs="Times New Roman"/>
                <w:sz w:val="24"/>
                <w:szCs w:val="24"/>
              </w:rPr>
            </w:pPr>
          </w:p>
        </w:tc>
        <w:tc>
          <w:tcPr>
            <w:tcW w:w="630" w:type="dxa"/>
            <w:vAlign w:val="bottom"/>
          </w:tcPr>
          <w:p w:rsidR="002325EA" w:rsidRPr="006504C0" w:rsidRDefault="002325EA" w:rsidP="007A1FF8">
            <w:pPr>
              <w:spacing w:line="240" w:lineRule="auto"/>
              <w:jc w:val="right"/>
              <w:rPr>
                <w:rFonts w:ascii="Times New Roman" w:hAnsi="Times New Roman" w:cs="Times New Roman"/>
                <w:sz w:val="24"/>
                <w:szCs w:val="24"/>
              </w:rPr>
            </w:pPr>
          </w:p>
        </w:tc>
      </w:tr>
      <w:tr w:rsidR="002325EA" w:rsidRPr="006504C0" w:rsidTr="00BB1C2B">
        <w:trPr>
          <w:trHeight w:val="413"/>
        </w:trPr>
        <w:tc>
          <w:tcPr>
            <w:tcW w:w="749" w:type="dxa"/>
          </w:tcPr>
          <w:p w:rsidR="002325EA" w:rsidRPr="006504C0" w:rsidRDefault="002325EA" w:rsidP="007A1FF8">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3.</w:t>
            </w:r>
          </w:p>
        </w:tc>
        <w:tc>
          <w:tcPr>
            <w:tcW w:w="5636" w:type="dxa"/>
            <w:vAlign w:val="bottom"/>
          </w:tcPr>
          <w:p w:rsidR="002325EA" w:rsidRPr="006504C0" w:rsidRDefault="002325EA" w:rsidP="007A1FF8">
            <w:pPr>
              <w:spacing w:line="240" w:lineRule="auto"/>
              <w:ind w:left="100"/>
              <w:rPr>
                <w:rFonts w:ascii="Times New Roman" w:hAnsi="Times New Roman" w:cs="Times New Roman"/>
                <w:sz w:val="24"/>
                <w:szCs w:val="24"/>
              </w:rPr>
            </w:pPr>
            <w:r w:rsidRPr="006504C0">
              <w:rPr>
                <w:rFonts w:ascii="Times New Roman" w:eastAsia="Times" w:hAnsi="Times New Roman" w:cs="Times New Roman"/>
                <w:sz w:val="24"/>
                <w:szCs w:val="24"/>
              </w:rPr>
              <w:t>Parents should be made to know the negative effect of pidgin on students’ academic performance.</w:t>
            </w:r>
          </w:p>
        </w:tc>
        <w:tc>
          <w:tcPr>
            <w:tcW w:w="630" w:type="dxa"/>
            <w:vAlign w:val="bottom"/>
          </w:tcPr>
          <w:p w:rsidR="002325EA" w:rsidRPr="006504C0" w:rsidRDefault="002325EA" w:rsidP="007A1FF8">
            <w:pPr>
              <w:spacing w:line="240" w:lineRule="auto"/>
              <w:ind w:left="8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4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20"/>
              <w:rPr>
                <w:rFonts w:ascii="Times New Roman" w:hAnsi="Times New Roman" w:cs="Times New Roman"/>
                <w:sz w:val="24"/>
                <w:szCs w:val="24"/>
              </w:rPr>
            </w:pPr>
          </w:p>
        </w:tc>
        <w:tc>
          <w:tcPr>
            <w:tcW w:w="630" w:type="dxa"/>
            <w:vAlign w:val="bottom"/>
          </w:tcPr>
          <w:p w:rsidR="002325EA" w:rsidRPr="006504C0" w:rsidRDefault="002325EA" w:rsidP="007A1FF8">
            <w:pPr>
              <w:spacing w:line="240" w:lineRule="auto"/>
              <w:jc w:val="right"/>
              <w:rPr>
                <w:rFonts w:ascii="Times New Roman" w:hAnsi="Times New Roman" w:cs="Times New Roman"/>
                <w:sz w:val="24"/>
                <w:szCs w:val="24"/>
              </w:rPr>
            </w:pPr>
          </w:p>
        </w:tc>
      </w:tr>
      <w:tr w:rsidR="002325EA" w:rsidRPr="006504C0" w:rsidTr="00BB1C2B">
        <w:trPr>
          <w:trHeight w:val="413"/>
        </w:trPr>
        <w:tc>
          <w:tcPr>
            <w:tcW w:w="749" w:type="dxa"/>
          </w:tcPr>
          <w:p w:rsidR="002325EA" w:rsidRPr="006504C0" w:rsidRDefault="002325EA" w:rsidP="007A1FF8">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4.</w:t>
            </w:r>
          </w:p>
        </w:tc>
        <w:tc>
          <w:tcPr>
            <w:tcW w:w="5636" w:type="dxa"/>
            <w:vAlign w:val="bottom"/>
          </w:tcPr>
          <w:p w:rsidR="002325EA" w:rsidRPr="006504C0" w:rsidRDefault="002325EA" w:rsidP="007A1FF8">
            <w:pPr>
              <w:spacing w:line="240" w:lineRule="auto"/>
              <w:ind w:left="100"/>
              <w:rPr>
                <w:rFonts w:ascii="Times New Roman" w:hAnsi="Times New Roman" w:cs="Times New Roman"/>
                <w:sz w:val="24"/>
                <w:szCs w:val="24"/>
              </w:rPr>
            </w:pPr>
            <w:r w:rsidRPr="006504C0">
              <w:rPr>
                <w:rFonts w:ascii="Times New Roman" w:eastAsia="Times" w:hAnsi="Times New Roman" w:cs="Times New Roman"/>
                <w:sz w:val="24"/>
                <w:szCs w:val="24"/>
              </w:rPr>
              <w:t xml:space="preserve">Students should be made to pay fine for speaking pidgin English in class. </w:t>
            </w:r>
          </w:p>
        </w:tc>
        <w:tc>
          <w:tcPr>
            <w:tcW w:w="630" w:type="dxa"/>
            <w:vAlign w:val="bottom"/>
          </w:tcPr>
          <w:p w:rsidR="002325EA" w:rsidRPr="006504C0" w:rsidRDefault="002325EA" w:rsidP="007A1FF8">
            <w:pPr>
              <w:spacing w:line="240" w:lineRule="auto"/>
              <w:ind w:left="8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4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20"/>
              <w:rPr>
                <w:rFonts w:ascii="Times New Roman" w:hAnsi="Times New Roman" w:cs="Times New Roman"/>
                <w:sz w:val="24"/>
                <w:szCs w:val="24"/>
              </w:rPr>
            </w:pPr>
          </w:p>
        </w:tc>
        <w:tc>
          <w:tcPr>
            <w:tcW w:w="630" w:type="dxa"/>
            <w:vAlign w:val="bottom"/>
          </w:tcPr>
          <w:p w:rsidR="002325EA" w:rsidRPr="006504C0" w:rsidRDefault="002325EA" w:rsidP="007A1FF8">
            <w:pPr>
              <w:spacing w:line="240" w:lineRule="auto"/>
              <w:jc w:val="right"/>
              <w:rPr>
                <w:rFonts w:ascii="Times New Roman" w:hAnsi="Times New Roman" w:cs="Times New Roman"/>
                <w:sz w:val="24"/>
                <w:szCs w:val="24"/>
              </w:rPr>
            </w:pPr>
          </w:p>
        </w:tc>
      </w:tr>
      <w:tr w:rsidR="002325EA" w:rsidRPr="006504C0" w:rsidTr="00BB1C2B">
        <w:trPr>
          <w:trHeight w:val="413"/>
        </w:trPr>
        <w:tc>
          <w:tcPr>
            <w:tcW w:w="749" w:type="dxa"/>
          </w:tcPr>
          <w:p w:rsidR="002325EA" w:rsidRPr="006504C0" w:rsidRDefault="002325EA" w:rsidP="007A1FF8">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5.</w:t>
            </w:r>
          </w:p>
        </w:tc>
        <w:tc>
          <w:tcPr>
            <w:tcW w:w="5636" w:type="dxa"/>
            <w:vAlign w:val="bottom"/>
          </w:tcPr>
          <w:p w:rsidR="002325EA" w:rsidRPr="006504C0" w:rsidRDefault="002325EA" w:rsidP="007A1FF8">
            <w:pPr>
              <w:spacing w:line="240" w:lineRule="auto"/>
              <w:ind w:left="100"/>
              <w:rPr>
                <w:rFonts w:ascii="Times New Roman" w:hAnsi="Times New Roman" w:cs="Times New Roman"/>
                <w:sz w:val="24"/>
                <w:szCs w:val="24"/>
              </w:rPr>
            </w:pPr>
            <w:r w:rsidRPr="006504C0">
              <w:rPr>
                <w:rFonts w:ascii="Times New Roman" w:eastAsia="Times" w:hAnsi="Times New Roman" w:cs="Times New Roman"/>
                <w:sz w:val="24"/>
                <w:szCs w:val="24"/>
              </w:rPr>
              <w:t>Students should be made to know the difference between standard colloquialism and pidgin English.</w:t>
            </w:r>
          </w:p>
        </w:tc>
        <w:tc>
          <w:tcPr>
            <w:tcW w:w="630" w:type="dxa"/>
            <w:vAlign w:val="bottom"/>
          </w:tcPr>
          <w:p w:rsidR="002325EA" w:rsidRPr="006504C0" w:rsidRDefault="002325EA" w:rsidP="007A1FF8">
            <w:pPr>
              <w:spacing w:line="240" w:lineRule="auto"/>
              <w:ind w:left="8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4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20"/>
              <w:rPr>
                <w:rFonts w:ascii="Times New Roman" w:hAnsi="Times New Roman" w:cs="Times New Roman"/>
                <w:sz w:val="24"/>
                <w:szCs w:val="24"/>
              </w:rPr>
            </w:pPr>
          </w:p>
        </w:tc>
        <w:tc>
          <w:tcPr>
            <w:tcW w:w="630" w:type="dxa"/>
            <w:vAlign w:val="bottom"/>
          </w:tcPr>
          <w:p w:rsidR="002325EA" w:rsidRPr="006504C0" w:rsidRDefault="002325EA" w:rsidP="007A1FF8">
            <w:pPr>
              <w:spacing w:line="240" w:lineRule="auto"/>
              <w:jc w:val="right"/>
              <w:rPr>
                <w:rFonts w:ascii="Times New Roman" w:hAnsi="Times New Roman" w:cs="Times New Roman"/>
                <w:sz w:val="24"/>
                <w:szCs w:val="24"/>
              </w:rPr>
            </w:pPr>
          </w:p>
        </w:tc>
      </w:tr>
      <w:tr w:rsidR="002325EA" w:rsidRPr="006504C0" w:rsidTr="00BB1C2B">
        <w:trPr>
          <w:trHeight w:val="413"/>
        </w:trPr>
        <w:tc>
          <w:tcPr>
            <w:tcW w:w="749" w:type="dxa"/>
          </w:tcPr>
          <w:p w:rsidR="002325EA" w:rsidRPr="006504C0" w:rsidRDefault="002325EA" w:rsidP="007A1FF8">
            <w:pPr>
              <w:spacing w:after="0" w:line="240" w:lineRule="auto"/>
              <w:jc w:val="both"/>
              <w:rPr>
                <w:rFonts w:ascii="Times New Roman" w:hAnsi="Times New Roman" w:cs="Times New Roman"/>
                <w:sz w:val="24"/>
                <w:szCs w:val="24"/>
              </w:rPr>
            </w:pPr>
            <w:r w:rsidRPr="006504C0">
              <w:rPr>
                <w:rFonts w:ascii="Times New Roman" w:hAnsi="Times New Roman" w:cs="Times New Roman"/>
                <w:sz w:val="24"/>
                <w:szCs w:val="24"/>
              </w:rPr>
              <w:t>6.</w:t>
            </w:r>
          </w:p>
        </w:tc>
        <w:tc>
          <w:tcPr>
            <w:tcW w:w="5636" w:type="dxa"/>
            <w:vAlign w:val="bottom"/>
          </w:tcPr>
          <w:p w:rsidR="002325EA" w:rsidRPr="006504C0" w:rsidRDefault="002325EA" w:rsidP="007A1FF8">
            <w:pPr>
              <w:spacing w:line="240" w:lineRule="auto"/>
              <w:ind w:left="100"/>
              <w:rPr>
                <w:rFonts w:ascii="Times New Roman" w:hAnsi="Times New Roman" w:cs="Times New Roman"/>
                <w:sz w:val="24"/>
                <w:szCs w:val="24"/>
              </w:rPr>
            </w:pPr>
            <w:r w:rsidRPr="006504C0">
              <w:rPr>
                <w:rFonts w:ascii="Times New Roman" w:eastAsia="Times" w:hAnsi="Times New Roman" w:cs="Times New Roman"/>
                <w:sz w:val="24"/>
                <w:szCs w:val="24"/>
              </w:rPr>
              <w:t>Nigerian’s educational curriculum should be reviewed to accommodate pidgin English as a style of writing.</w:t>
            </w:r>
          </w:p>
        </w:tc>
        <w:tc>
          <w:tcPr>
            <w:tcW w:w="630" w:type="dxa"/>
            <w:vAlign w:val="bottom"/>
          </w:tcPr>
          <w:p w:rsidR="002325EA" w:rsidRPr="006504C0" w:rsidRDefault="002325EA" w:rsidP="007A1FF8">
            <w:pPr>
              <w:spacing w:line="240" w:lineRule="auto"/>
              <w:ind w:left="8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40"/>
              <w:rPr>
                <w:rFonts w:ascii="Times New Roman" w:hAnsi="Times New Roman" w:cs="Times New Roman"/>
                <w:sz w:val="24"/>
                <w:szCs w:val="24"/>
              </w:rPr>
            </w:pPr>
          </w:p>
        </w:tc>
        <w:tc>
          <w:tcPr>
            <w:tcW w:w="540" w:type="dxa"/>
            <w:vAlign w:val="bottom"/>
          </w:tcPr>
          <w:p w:rsidR="002325EA" w:rsidRPr="006504C0" w:rsidRDefault="002325EA" w:rsidP="007A1FF8">
            <w:pPr>
              <w:spacing w:line="240" w:lineRule="auto"/>
              <w:ind w:left="20"/>
              <w:rPr>
                <w:rFonts w:ascii="Times New Roman" w:hAnsi="Times New Roman" w:cs="Times New Roman"/>
                <w:sz w:val="24"/>
                <w:szCs w:val="24"/>
              </w:rPr>
            </w:pPr>
          </w:p>
        </w:tc>
        <w:tc>
          <w:tcPr>
            <w:tcW w:w="630" w:type="dxa"/>
            <w:vAlign w:val="bottom"/>
          </w:tcPr>
          <w:p w:rsidR="002325EA" w:rsidRPr="006504C0" w:rsidRDefault="002325EA" w:rsidP="007A1FF8">
            <w:pPr>
              <w:spacing w:line="240" w:lineRule="auto"/>
              <w:jc w:val="right"/>
              <w:rPr>
                <w:rFonts w:ascii="Times New Roman" w:hAnsi="Times New Roman" w:cs="Times New Roman"/>
                <w:sz w:val="24"/>
                <w:szCs w:val="24"/>
              </w:rPr>
            </w:pPr>
          </w:p>
        </w:tc>
      </w:tr>
    </w:tbl>
    <w:p w:rsidR="00316FE5" w:rsidRPr="006504C0" w:rsidRDefault="00BB1C2B" w:rsidP="007A1FF8">
      <w:pPr>
        <w:spacing w:after="160" w:line="240" w:lineRule="auto"/>
        <w:jc w:val="right"/>
        <w:rPr>
          <w:rFonts w:ascii="Times New Roman" w:hAnsi="Times New Roman" w:cs="Times New Roman"/>
          <w:sz w:val="24"/>
          <w:szCs w:val="24"/>
        </w:rPr>
      </w:pPr>
      <w:r>
        <w:rPr>
          <w:rFonts w:ascii="Times New Roman" w:hAnsi="Times New Roman" w:cs="Times New Roman"/>
          <w:sz w:val="24"/>
          <w:szCs w:val="24"/>
        </w:rPr>
        <w:t>Thank you.</w:t>
      </w:r>
    </w:p>
    <w:sectPr w:rsidR="00316FE5" w:rsidRPr="006504C0" w:rsidSect="00D204F1">
      <w:footerReference w:type="default" r:id="rId8"/>
      <w:pgSz w:w="10800" w:h="15120" w:code="9"/>
      <w:pgMar w:top="1440" w:right="900" w:bottom="1440" w:left="1260" w:header="720" w:footer="10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7BF2" w:rsidRDefault="006F7BF2">
      <w:pPr>
        <w:spacing w:after="0" w:line="240" w:lineRule="auto"/>
      </w:pPr>
      <w:r>
        <w:separator/>
      </w:r>
    </w:p>
  </w:endnote>
  <w:endnote w:type="continuationSeparator" w:id="0">
    <w:p w:rsidR="006F7BF2" w:rsidRDefault="006F7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48939"/>
      <w:docPartObj>
        <w:docPartGallery w:val="Page Numbers (Bottom of Page)"/>
        <w:docPartUnique/>
      </w:docPartObj>
    </w:sdtPr>
    <w:sdtEndPr>
      <w:rPr>
        <w:noProof/>
      </w:rPr>
    </w:sdtEndPr>
    <w:sdtContent>
      <w:p w:rsidR="006504C0" w:rsidRDefault="006504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504C0" w:rsidRDefault="00650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300544"/>
      <w:docPartObj>
        <w:docPartGallery w:val="Page Numbers (Bottom of Page)"/>
        <w:docPartUnique/>
      </w:docPartObj>
    </w:sdtPr>
    <w:sdtEndPr>
      <w:rPr>
        <w:noProof/>
      </w:rPr>
    </w:sdtEndPr>
    <w:sdtContent>
      <w:p w:rsidR="0009033D" w:rsidRDefault="000903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607D6" w:rsidRDefault="00D60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7BF2" w:rsidRDefault="006F7BF2">
      <w:pPr>
        <w:spacing w:after="0" w:line="240" w:lineRule="auto"/>
      </w:pPr>
      <w:r>
        <w:separator/>
      </w:r>
    </w:p>
  </w:footnote>
  <w:footnote w:type="continuationSeparator" w:id="0">
    <w:p w:rsidR="006F7BF2" w:rsidRDefault="006F7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E23"/>
    <w:multiLevelType w:val="multilevel"/>
    <w:tmpl w:val="CAA0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473DA"/>
    <w:multiLevelType w:val="hybridMultilevel"/>
    <w:tmpl w:val="9E6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D406E"/>
    <w:multiLevelType w:val="hybridMultilevel"/>
    <w:tmpl w:val="F6AC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80116"/>
    <w:multiLevelType w:val="hybridMultilevel"/>
    <w:tmpl w:val="CCE6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42863"/>
    <w:multiLevelType w:val="hybridMultilevel"/>
    <w:tmpl w:val="3B7E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849D1"/>
    <w:multiLevelType w:val="hybridMultilevel"/>
    <w:tmpl w:val="4FC0D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20B55"/>
    <w:multiLevelType w:val="hybridMultilevel"/>
    <w:tmpl w:val="D904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51C4B"/>
    <w:multiLevelType w:val="hybridMultilevel"/>
    <w:tmpl w:val="101C59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61163"/>
    <w:multiLevelType w:val="hybridMultilevel"/>
    <w:tmpl w:val="853244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0FC25A9"/>
    <w:multiLevelType w:val="hybridMultilevel"/>
    <w:tmpl w:val="55C87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9E1FA9"/>
    <w:multiLevelType w:val="hybridMultilevel"/>
    <w:tmpl w:val="B50E8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0B1205"/>
    <w:multiLevelType w:val="multilevel"/>
    <w:tmpl w:val="0E92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68268C"/>
    <w:multiLevelType w:val="multilevel"/>
    <w:tmpl w:val="1D324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8C3446"/>
    <w:multiLevelType w:val="hybridMultilevel"/>
    <w:tmpl w:val="54FCD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DD51AE"/>
    <w:multiLevelType w:val="hybridMultilevel"/>
    <w:tmpl w:val="6ECE3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675F0"/>
    <w:multiLevelType w:val="multilevel"/>
    <w:tmpl w:val="8512A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C756C1"/>
    <w:multiLevelType w:val="multilevel"/>
    <w:tmpl w:val="EEDAEB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81893498">
    <w:abstractNumId w:val="9"/>
  </w:num>
  <w:num w:numId="2" w16cid:durableId="1941524952">
    <w:abstractNumId w:val="13"/>
  </w:num>
  <w:num w:numId="3" w16cid:durableId="10827213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2898132">
    <w:abstractNumId w:val="2"/>
  </w:num>
  <w:num w:numId="5" w16cid:durableId="450710534">
    <w:abstractNumId w:val="10"/>
  </w:num>
  <w:num w:numId="6" w16cid:durableId="1000734815">
    <w:abstractNumId w:val="3"/>
  </w:num>
  <w:num w:numId="7" w16cid:durableId="675425696">
    <w:abstractNumId w:val="1"/>
  </w:num>
  <w:num w:numId="8" w16cid:durableId="85541831">
    <w:abstractNumId w:val="14"/>
  </w:num>
  <w:num w:numId="9" w16cid:durableId="1670869617">
    <w:abstractNumId w:val="5"/>
  </w:num>
  <w:num w:numId="10" w16cid:durableId="384839619">
    <w:abstractNumId w:val="4"/>
  </w:num>
  <w:num w:numId="11" w16cid:durableId="160463103">
    <w:abstractNumId w:val="6"/>
  </w:num>
  <w:num w:numId="12" w16cid:durableId="1704361249">
    <w:abstractNumId w:val="7"/>
  </w:num>
  <w:num w:numId="13" w16cid:durableId="1369531219">
    <w:abstractNumId w:val="8"/>
  </w:num>
  <w:num w:numId="14" w16cid:durableId="275714738">
    <w:abstractNumId w:val="12"/>
  </w:num>
  <w:num w:numId="15" w16cid:durableId="1102073840">
    <w:abstractNumId w:val="11"/>
  </w:num>
  <w:num w:numId="16" w16cid:durableId="906643908">
    <w:abstractNumId w:val="15"/>
  </w:num>
  <w:num w:numId="17" w16cid:durableId="204026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36"/>
    <w:rsid w:val="00000234"/>
    <w:rsid w:val="00005009"/>
    <w:rsid w:val="00024492"/>
    <w:rsid w:val="000519D3"/>
    <w:rsid w:val="00054EE1"/>
    <w:rsid w:val="00070858"/>
    <w:rsid w:val="0009033D"/>
    <w:rsid w:val="00091F36"/>
    <w:rsid w:val="0009209B"/>
    <w:rsid w:val="000E473E"/>
    <w:rsid w:val="000E4A58"/>
    <w:rsid w:val="001145AA"/>
    <w:rsid w:val="001C34AE"/>
    <w:rsid w:val="00222926"/>
    <w:rsid w:val="002325EA"/>
    <w:rsid w:val="00270AD3"/>
    <w:rsid w:val="00295D93"/>
    <w:rsid w:val="002B463D"/>
    <w:rsid w:val="002D7B31"/>
    <w:rsid w:val="002F1924"/>
    <w:rsid w:val="002F5315"/>
    <w:rsid w:val="00316FE5"/>
    <w:rsid w:val="00326DDA"/>
    <w:rsid w:val="0033405A"/>
    <w:rsid w:val="003B1413"/>
    <w:rsid w:val="004059CF"/>
    <w:rsid w:val="00427A05"/>
    <w:rsid w:val="00432E72"/>
    <w:rsid w:val="004663A3"/>
    <w:rsid w:val="004731A0"/>
    <w:rsid w:val="00480073"/>
    <w:rsid w:val="00483FF1"/>
    <w:rsid w:val="004A0998"/>
    <w:rsid w:val="004D0E6D"/>
    <w:rsid w:val="004E01BD"/>
    <w:rsid w:val="00537835"/>
    <w:rsid w:val="0054140F"/>
    <w:rsid w:val="00552C4E"/>
    <w:rsid w:val="00573B8E"/>
    <w:rsid w:val="005B3373"/>
    <w:rsid w:val="00632E1F"/>
    <w:rsid w:val="006407B3"/>
    <w:rsid w:val="006504C0"/>
    <w:rsid w:val="0066284B"/>
    <w:rsid w:val="00691FDB"/>
    <w:rsid w:val="006F7BF2"/>
    <w:rsid w:val="007067E4"/>
    <w:rsid w:val="00716FAB"/>
    <w:rsid w:val="00761504"/>
    <w:rsid w:val="007A1FF8"/>
    <w:rsid w:val="007D2F2B"/>
    <w:rsid w:val="007E35E8"/>
    <w:rsid w:val="007F319B"/>
    <w:rsid w:val="00810B1B"/>
    <w:rsid w:val="008650B3"/>
    <w:rsid w:val="0087171A"/>
    <w:rsid w:val="008731C6"/>
    <w:rsid w:val="008A16EA"/>
    <w:rsid w:val="008D4103"/>
    <w:rsid w:val="008F0D19"/>
    <w:rsid w:val="008F51A4"/>
    <w:rsid w:val="00935214"/>
    <w:rsid w:val="00973D0F"/>
    <w:rsid w:val="00993E65"/>
    <w:rsid w:val="00995906"/>
    <w:rsid w:val="00AA4580"/>
    <w:rsid w:val="00AA6258"/>
    <w:rsid w:val="00B53EF8"/>
    <w:rsid w:val="00B65B1E"/>
    <w:rsid w:val="00B74A6C"/>
    <w:rsid w:val="00BB1557"/>
    <w:rsid w:val="00BB1C2B"/>
    <w:rsid w:val="00BF0E9F"/>
    <w:rsid w:val="00C91FB8"/>
    <w:rsid w:val="00C96060"/>
    <w:rsid w:val="00CC1567"/>
    <w:rsid w:val="00CD7411"/>
    <w:rsid w:val="00CE5B88"/>
    <w:rsid w:val="00D204F1"/>
    <w:rsid w:val="00D33865"/>
    <w:rsid w:val="00D607D6"/>
    <w:rsid w:val="00DB53B8"/>
    <w:rsid w:val="00E46E69"/>
    <w:rsid w:val="00E83DC0"/>
    <w:rsid w:val="00E84F00"/>
    <w:rsid w:val="00EA34CD"/>
    <w:rsid w:val="00F212E7"/>
    <w:rsid w:val="00F3510B"/>
    <w:rsid w:val="00F400CB"/>
    <w:rsid w:val="00FA3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262CC"/>
  <w15:chartTrackingRefBased/>
  <w15:docId w15:val="{B581DBC8-0342-4CEB-A754-5CFB74B1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F36"/>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91F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1F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1F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1F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1F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1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F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1F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1F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1F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1F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1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F36"/>
    <w:rPr>
      <w:rFonts w:eastAsiaTheme="majorEastAsia" w:cstheme="majorBidi"/>
      <w:color w:val="272727" w:themeColor="text1" w:themeTint="D8"/>
    </w:rPr>
  </w:style>
  <w:style w:type="paragraph" w:styleId="Title">
    <w:name w:val="Title"/>
    <w:basedOn w:val="Normal"/>
    <w:next w:val="Normal"/>
    <w:link w:val="TitleChar"/>
    <w:uiPriority w:val="10"/>
    <w:qFormat/>
    <w:rsid w:val="00091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F36"/>
    <w:pPr>
      <w:spacing w:before="160"/>
      <w:jc w:val="center"/>
    </w:pPr>
    <w:rPr>
      <w:i/>
      <w:iCs/>
      <w:color w:val="404040" w:themeColor="text1" w:themeTint="BF"/>
    </w:rPr>
  </w:style>
  <w:style w:type="character" w:customStyle="1" w:styleId="QuoteChar">
    <w:name w:val="Quote Char"/>
    <w:basedOn w:val="DefaultParagraphFont"/>
    <w:link w:val="Quote"/>
    <w:uiPriority w:val="29"/>
    <w:rsid w:val="00091F36"/>
    <w:rPr>
      <w:i/>
      <w:iCs/>
      <w:color w:val="404040" w:themeColor="text1" w:themeTint="BF"/>
    </w:rPr>
  </w:style>
  <w:style w:type="paragraph" w:styleId="ListParagraph">
    <w:name w:val="List Paragraph"/>
    <w:basedOn w:val="Normal"/>
    <w:uiPriority w:val="34"/>
    <w:qFormat/>
    <w:rsid w:val="00091F36"/>
    <w:pPr>
      <w:ind w:left="720"/>
      <w:contextualSpacing/>
    </w:pPr>
  </w:style>
  <w:style w:type="character" w:styleId="IntenseEmphasis">
    <w:name w:val="Intense Emphasis"/>
    <w:basedOn w:val="DefaultParagraphFont"/>
    <w:uiPriority w:val="21"/>
    <w:qFormat/>
    <w:rsid w:val="00091F36"/>
    <w:rPr>
      <w:i/>
      <w:iCs/>
      <w:color w:val="2F5496" w:themeColor="accent1" w:themeShade="BF"/>
    </w:rPr>
  </w:style>
  <w:style w:type="paragraph" w:styleId="IntenseQuote">
    <w:name w:val="Intense Quote"/>
    <w:basedOn w:val="Normal"/>
    <w:next w:val="Normal"/>
    <w:link w:val="IntenseQuoteChar"/>
    <w:uiPriority w:val="30"/>
    <w:qFormat/>
    <w:rsid w:val="00091F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1F36"/>
    <w:rPr>
      <w:i/>
      <w:iCs/>
      <w:color w:val="2F5496" w:themeColor="accent1" w:themeShade="BF"/>
    </w:rPr>
  </w:style>
  <w:style w:type="character" w:styleId="IntenseReference">
    <w:name w:val="Intense Reference"/>
    <w:basedOn w:val="DefaultParagraphFont"/>
    <w:uiPriority w:val="32"/>
    <w:qFormat/>
    <w:rsid w:val="00091F36"/>
    <w:rPr>
      <w:b/>
      <w:bCs/>
      <w:smallCaps/>
      <w:color w:val="2F5496" w:themeColor="accent1" w:themeShade="BF"/>
      <w:spacing w:val="5"/>
    </w:rPr>
  </w:style>
  <w:style w:type="paragraph" w:styleId="Footer">
    <w:name w:val="footer"/>
    <w:basedOn w:val="Normal"/>
    <w:link w:val="FooterChar"/>
    <w:uiPriority w:val="99"/>
    <w:unhideWhenUsed/>
    <w:rsid w:val="00091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F36"/>
    <w:rPr>
      <w:kern w:val="0"/>
      <w:sz w:val="22"/>
      <w:szCs w:val="22"/>
      <w14:ligatures w14:val="none"/>
    </w:rPr>
  </w:style>
  <w:style w:type="paragraph" w:styleId="BodyText2">
    <w:name w:val="Body Text 2"/>
    <w:basedOn w:val="Normal"/>
    <w:link w:val="BodyText2Char"/>
    <w:uiPriority w:val="99"/>
    <w:unhideWhenUsed/>
    <w:rsid w:val="00091F36"/>
    <w:pPr>
      <w:spacing w:after="120" w:line="480" w:lineRule="auto"/>
    </w:pPr>
  </w:style>
  <w:style w:type="character" w:customStyle="1" w:styleId="BodyText2Char">
    <w:name w:val="Body Text 2 Char"/>
    <w:basedOn w:val="DefaultParagraphFont"/>
    <w:link w:val="BodyText2"/>
    <w:uiPriority w:val="99"/>
    <w:rsid w:val="00091F36"/>
    <w:rPr>
      <w:kern w:val="0"/>
      <w:sz w:val="22"/>
      <w:szCs w:val="22"/>
      <w14:ligatures w14:val="none"/>
    </w:rPr>
  </w:style>
  <w:style w:type="table" w:styleId="TableGrid">
    <w:name w:val="Table Grid"/>
    <w:basedOn w:val="TableNormal"/>
    <w:uiPriority w:val="59"/>
    <w:rsid w:val="00091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5EA"/>
    <w:rPr>
      <w:kern w:val="0"/>
      <w:sz w:val="22"/>
      <w:szCs w:val="22"/>
      <w14:ligatures w14:val="none"/>
    </w:rPr>
  </w:style>
  <w:style w:type="paragraph" w:styleId="NormalWeb">
    <w:name w:val="Normal (Web)"/>
    <w:basedOn w:val="Normal"/>
    <w:qFormat/>
    <w:rsid w:val="00316F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62</Pages>
  <Words>12890</Words>
  <Characters>73476</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33</cp:revision>
  <dcterms:created xsi:type="dcterms:W3CDTF">2025-08-19T18:33:00Z</dcterms:created>
  <dcterms:modified xsi:type="dcterms:W3CDTF">2025-09-04T15:15:00Z</dcterms:modified>
</cp:coreProperties>
</file>