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10" w:rsidRPr="001A7001" w:rsidRDefault="002E5810" w:rsidP="002E5810">
      <w:pPr>
        <w:jc w:val="center"/>
        <w:rPr>
          <w:rFonts w:ascii="Arial Black" w:hAnsi="Arial Black"/>
          <w:b/>
          <w:sz w:val="32"/>
          <w:szCs w:val="28"/>
        </w:rPr>
      </w:pPr>
      <w:r>
        <w:rPr>
          <w:rFonts w:ascii="Arial Black" w:hAnsi="Arial Black"/>
          <w:b/>
          <w:sz w:val="32"/>
          <w:szCs w:val="28"/>
        </w:rPr>
        <w:t>INFLUENCE OF ENVIRONMENTAL FACTORS ON ENGLISH LANGUAGE AMONG SECONDARY SCHOOL STUDENTS IN ILORIN-WEST L.G.A., OF KWARA STATE</w:t>
      </w:r>
    </w:p>
    <w:p w:rsidR="002E5810" w:rsidRDefault="002E5810" w:rsidP="002E5810">
      <w:pPr>
        <w:jc w:val="center"/>
        <w:rPr>
          <w:rFonts w:ascii="Monotype Corsiva" w:hAnsi="Monotype Corsiva"/>
          <w:b/>
          <w:sz w:val="76"/>
          <w:szCs w:val="76"/>
        </w:rPr>
      </w:pPr>
    </w:p>
    <w:p w:rsidR="002E5810" w:rsidRDefault="002E5810" w:rsidP="002E5810">
      <w:pPr>
        <w:jc w:val="center"/>
        <w:rPr>
          <w:rFonts w:ascii="Monotype Corsiva" w:hAnsi="Monotype Corsiva"/>
          <w:b/>
          <w:sz w:val="76"/>
          <w:szCs w:val="76"/>
        </w:rPr>
      </w:pPr>
      <w:r w:rsidRPr="0042432F">
        <w:rPr>
          <w:rFonts w:ascii="Monotype Corsiva" w:hAnsi="Monotype Corsiva"/>
          <w:b/>
          <w:sz w:val="76"/>
          <w:szCs w:val="76"/>
        </w:rPr>
        <w:t>BY</w:t>
      </w:r>
    </w:p>
    <w:p w:rsidR="002E5810" w:rsidRPr="0042432F" w:rsidRDefault="002E5810" w:rsidP="002E5810">
      <w:pPr>
        <w:jc w:val="center"/>
        <w:rPr>
          <w:rFonts w:ascii="Monotype Corsiva" w:hAnsi="Monotype Corsiva"/>
          <w:b/>
          <w:sz w:val="76"/>
          <w:szCs w:val="76"/>
        </w:rPr>
      </w:pPr>
    </w:p>
    <w:p w:rsidR="002E5810" w:rsidRPr="001A7001" w:rsidRDefault="002E5810" w:rsidP="002E5810">
      <w:pPr>
        <w:jc w:val="center"/>
        <w:rPr>
          <w:rFonts w:ascii="Arial Black" w:hAnsi="Arial Black"/>
          <w:b/>
          <w:sz w:val="34"/>
          <w:szCs w:val="28"/>
        </w:rPr>
      </w:pPr>
      <w:r>
        <w:rPr>
          <w:rFonts w:ascii="Arial Black" w:hAnsi="Arial Black"/>
          <w:b/>
          <w:sz w:val="34"/>
          <w:szCs w:val="28"/>
        </w:rPr>
        <w:t xml:space="preserve">OGUNDIRAN KEHINDE OLARONKE </w:t>
      </w:r>
    </w:p>
    <w:p w:rsidR="002E5810" w:rsidRDefault="002E5810" w:rsidP="002E5810">
      <w:pPr>
        <w:jc w:val="center"/>
        <w:rPr>
          <w:rFonts w:ascii="Bookman Old Style" w:hAnsi="Bookman Old Style"/>
          <w:b/>
          <w:sz w:val="28"/>
          <w:szCs w:val="28"/>
        </w:rPr>
      </w:pPr>
      <w:r>
        <w:rPr>
          <w:rFonts w:ascii="Bookman Old Style" w:hAnsi="Bookman Old Style"/>
          <w:b/>
          <w:sz w:val="28"/>
          <w:szCs w:val="28"/>
        </w:rPr>
        <w:t>MATRIC NO.:KWCOED/IL/22/05 06</w:t>
      </w:r>
    </w:p>
    <w:p w:rsidR="002E5810" w:rsidRDefault="002E5810" w:rsidP="002E5810">
      <w:pPr>
        <w:jc w:val="center"/>
        <w:rPr>
          <w:rFonts w:ascii="Bookman Old Style" w:hAnsi="Bookman Old Style"/>
          <w:b/>
          <w:sz w:val="28"/>
          <w:szCs w:val="28"/>
        </w:rPr>
      </w:pPr>
    </w:p>
    <w:p w:rsidR="002E5810" w:rsidRDefault="002E5810" w:rsidP="002E5810">
      <w:pPr>
        <w:jc w:val="center"/>
        <w:rPr>
          <w:rFonts w:ascii="Bookman Old Style" w:hAnsi="Bookman Old Style"/>
          <w:b/>
          <w:sz w:val="28"/>
          <w:szCs w:val="28"/>
        </w:rPr>
      </w:pPr>
    </w:p>
    <w:p w:rsidR="002E5810" w:rsidRDefault="002E5810" w:rsidP="002E5810">
      <w:pPr>
        <w:jc w:val="center"/>
        <w:rPr>
          <w:rFonts w:ascii="Bookman Old Style" w:hAnsi="Bookman Old Style"/>
          <w:b/>
          <w:sz w:val="28"/>
          <w:szCs w:val="28"/>
        </w:rPr>
      </w:pPr>
    </w:p>
    <w:p w:rsidR="002E5810" w:rsidRPr="001A7001" w:rsidRDefault="002E5810" w:rsidP="002E5810">
      <w:pPr>
        <w:jc w:val="center"/>
        <w:rPr>
          <w:rFonts w:ascii="Arial" w:hAnsi="Arial" w:cs="Arial"/>
          <w:b/>
          <w:sz w:val="28"/>
          <w:szCs w:val="28"/>
        </w:rPr>
      </w:pPr>
      <w:r w:rsidRPr="001A7001">
        <w:rPr>
          <w:rFonts w:ascii="Arial" w:hAnsi="Arial" w:cs="Arial"/>
          <w:b/>
          <w:sz w:val="28"/>
          <w:szCs w:val="28"/>
        </w:rPr>
        <w:t>A RESEARCH PROJECT SUBMITTED TO THE DEPARTMENT OF ENGLISH, SCHOOL OF LANGUAGES, KWARA STATE COLLEGE OF EDUCATION, ILORIN, NIGERIA</w:t>
      </w:r>
    </w:p>
    <w:p w:rsidR="002E5810" w:rsidRPr="001A7001" w:rsidRDefault="002E5810" w:rsidP="002E5810">
      <w:pPr>
        <w:jc w:val="center"/>
        <w:rPr>
          <w:rFonts w:ascii="Arial" w:hAnsi="Arial" w:cs="Arial"/>
          <w:b/>
          <w:sz w:val="28"/>
          <w:szCs w:val="28"/>
        </w:rPr>
      </w:pPr>
      <w:r w:rsidRPr="001A7001">
        <w:rPr>
          <w:rFonts w:ascii="Arial" w:hAnsi="Arial" w:cs="Arial"/>
          <w:b/>
          <w:sz w:val="28"/>
          <w:szCs w:val="28"/>
        </w:rPr>
        <w:t xml:space="preserve">IN PARTIAL FULFILLMENT OF THE REQUIREMENTS FOR THE AWARD OF </w:t>
      </w:r>
      <w:smartTag w:uri="urn:schemas-microsoft-com:office:smarttags" w:element="place">
        <w:smartTag w:uri="urn:schemas-microsoft-com:office:smarttags" w:element="country-region">
          <w:r w:rsidRPr="001A7001">
            <w:rPr>
              <w:rFonts w:ascii="Arial" w:hAnsi="Arial" w:cs="Arial"/>
              <w:b/>
              <w:sz w:val="28"/>
              <w:szCs w:val="28"/>
            </w:rPr>
            <w:t>NIGERIA</w:t>
          </w:r>
        </w:smartTag>
      </w:smartTag>
      <w:r w:rsidRPr="001A7001">
        <w:rPr>
          <w:rFonts w:ascii="Arial" w:hAnsi="Arial" w:cs="Arial"/>
          <w:b/>
          <w:sz w:val="28"/>
          <w:szCs w:val="28"/>
        </w:rPr>
        <w:t xml:space="preserve"> CERTIFICATE IN EDUCATION (NCE)</w:t>
      </w:r>
    </w:p>
    <w:p w:rsidR="002E5810" w:rsidRDefault="002E5810" w:rsidP="002E5810">
      <w:pPr>
        <w:spacing w:line="480" w:lineRule="auto"/>
        <w:jc w:val="right"/>
        <w:rPr>
          <w:rFonts w:ascii="Arial" w:hAnsi="Arial" w:cs="Arial"/>
          <w:b/>
          <w:sz w:val="30"/>
          <w:szCs w:val="28"/>
        </w:rPr>
      </w:pPr>
    </w:p>
    <w:p w:rsidR="002E5810" w:rsidRDefault="002E5810" w:rsidP="002E5810">
      <w:pPr>
        <w:spacing w:line="480" w:lineRule="auto"/>
        <w:jc w:val="right"/>
        <w:rPr>
          <w:rFonts w:ascii="Arial" w:hAnsi="Arial" w:cs="Arial"/>
          <w:b/>
          <w:sz w:val="30"/>
          <w:szCs w:val="28"/>
        </w:rPr>
      </w:pPr>
    </w:p>
    <w:p w:rsidR="002E5810" w:rsidRDefault="002E5810" w:rsidP="00E31158">
      <w:pPr>
        <w:spacing w:line="480" w:lineRule="auto"/>
        <w:jc w:val="center"/>
        <w:rPr>
          <w:rFonts w:ascii="Arial" w:hAnsi="Arial" w:cs="Arial"/>
          <w:b/>
          <w:sz w:val="30"/>
          <w:szCs w:val="28"/>
        </w:rPr>
      </w:pPr>
    </w:p>
    <w:p w:rsidR="002E5810" w:rsidRDefault="002E5810" w:rsidP="002E5810">
      <w:pPr>
        <w:spacing w:line="480" w:lineRule="auto"/>
        <w:jc w:val="right"/>
        <w:rPr>
          <w:rFonts w:ascii="Arial" w:hAnsi="Arial" w:cs="Arial"/>
          <w:b/>
          <w:sz w:val="30"/>
          <w:szCs w:val="28"/>
        </w:rPr>
      </w:pPr>
      <w:r>
        <w:rPr>
          <w:rFonts w:ascii="Arial" w:hAnsi="Arial" w:cs="Arial"/>
          <w:b/>
          <w:sz w:val="30"/>
          <w:szCs w:val="28"/>
        </w:rPr>
        <w:t>SEPTEMBER, 2025</w:t>
      </w:r>
    </w:p>
    <w:p w:rsidR="002E5810" w:rsidRDefault="002E5810" w:rsidP="002E5810">
      <w:pPr>
        <w:spacing w:line="480" w:lineRule="auto"/>
        <w:jc w:val="center"/>
        <w:rPr>
          <w:rFonts w:ascii="Bookman Old Style" w:hAnsi="Bookman Old Style" w:cs="Arial"/>
          <w:b/>
          <w:sz w:val="28"/>
          <w:szCs w:val="28"/>
        </w:rPr>
      </w:pPr>
    </w:p>
    <w:p w:rsidR="002E5810" w:rsidRDefault="002E5810" w:rsidP="002E5810">
      <w:pPr>
        <w:spacing w:line="480" w:lineRule="auto"/>
        <w:jc w:val="center"/>
        <w:rPr>
          <w:rFonts w:ascii="Bookman Old Style" w:hAnsi="Bookman Old Style" w:cs="Arial"/>
          <w:b/>
          <w:sz w:val="28"/>
          <w:szCs w:val="28"/>
        </w:rPr>
      </w:pPr>
    </w:p>
    <w:p w:rsidR="002E5810" w:rsidRPr="00583601" w:rsidRDefault="002E5810" w:rsidP="002E5810">
      <w:pPr>
        <w:spacing w:line="480" w:lineRule="auto"/>
        <w:jc w:val="center"/>
        <w:rPr>
          <w:b/>
          <w:sz w:val="28"/>
          <w:szCs w:val="28"/>
        </w:rPr>
      </w:pPr>
      <w:r w:rsidRPr="00583601">
        <w:rPr>
          <w:b/>
          <w:sz w:val="28"/>
          <w:szCs w:val="28"/>
        </w:rPr>
        <w:lastRenderedPageBreak/>
        <w:t xml:space="preserve">CERTIFICATION </w:t>
      </w:r>
    </w:p>
    <w:p w:rsidR="002E5810" w:rsidRPr="00583601" w:rsidRDefault="002E5810" w:rsidP="002E5810">
      <w:pPr>
        <w:spacing w:line="480" w:lineRule="auto"/>
        <w:ind w:firstLine="720"/>
        <w:jc w:val="both"/>
        <w:rPr>
          <w:sz w:val="28"/>
          <w:szCs w:val="28"/>
        </w:rPr>
      </w:pPr>
      <w:r w:rsidRPr="00583601">
        <w:rPr>
          <w:sz w:val="28"/>
          <w:szCs w:val="28"/>
        </w:rPr>
        <w:t xml:space="preserve">This is to certify that this project was carried out by </w:t>
      </w:r>
      <w:r>
        <w:rPr>
          <w:b/>
          <w:sz w:val="28"/>
          <w:szCs w:val="28"/>
        </w:rPr>
        <w:t>Ogundiran Kehinde Olaronke</w:t>
      </w:r>
      <w:r w:rsidRPr="00583601">
        <w:rPr>
          <w:sz w:val="28"/>
          <w:szCs w:val="28"/>
        </w:rPr>
        <w:t xml:space="preserve"> and has been read and approved as meeting part of the requirement for the Department of English, School of Languages, Kwara State College of Education, Ilorin, Nigeria.</w:t>
      </w:r>
    </w:p>
    <w:p w:rsidR="002E5810" w:rsidRPr="00583601" w:rsidRDefault="002E5810" w:rsidP="002E5810">
      <w:pPr>
        <w:spacing w:line="480" w:lineRule="auto"/>
        <w:jc w:val="center"/>
        <w:rPr>
          <w:b/>
          <w:sz w:val="28"/>
          <w:szCs w:val="28"/>
        </w:rPr>
      </w:pPr>
    </w:p>
    <w:p w:rsidR="002E5810" w:rsidRPr="00583601" w:rsidRDefault="002E5810" w:rsidP="002E5810">
      <w:pPr>
        <w:rPr>
          <w:sz w:val="28"/>
          <w:szCs w:val="28"/>
        </w:rPr>
      </w:pPr>
      <w:r w:rsidRPr="00583601">
        <w:rPr>
          <w:sz w:val="28"/>
          <w:szCs w:val="28"/>
        </w:rPr>
        <w:t>__________________</w:t>
      </w:r>
      <w:r w:rsidRPr="00583601">
        <w:rPr>
          <w:sz w:val="28"/>
          <w:szCs w:val="28"/>
        </w:rPr>
        <w:tab/>
      </w:r>
      <w:r w:rsidRPr="00583601">
        <w:rPr>
          <w:sz w:val="28"/>
          <w:szCs w:val="28"/>
        </w:rPr>
        <w:tab/>
        <w:t>_____________</w:t>
      </w:r>
      <w:r w:rsidRPr="00583601">
        <w:rPr>
          <w:sz w:val="28"/>
          <w:szCs w:val="28"/>
        </w:rPr>
        <w:tab/>
      </w:r>
      <w:r w:rsidRPr="00583601">
        <w:rPr>
          <w:sz w:val="28"/>
          <w:szCs w:val="28"/>
        </w:rPr>
        <w:tab/>
        <w:t>____________</w:t>
      </w:r>
    </w:p>
    <w:p w:rsidR="002E5810" w:rsidRPr="00583601" w:rsidRDefault="002E5810" w:rsidP="002E5810">
      <w:pPr>
        <w:rPr>
          <w:i/>
          <w:sz w:val="28"/>
          <w:szCs w:val="28"/>
        </w:rPr>
      </w:pPr>
      <w:r w:rsidRPr="00583601">
        <w:rPr>
          <w:i/>
          <w:sz w:val="28"/>
          <w:szCs w:val="28"/>
        </w:rPr>
        <w:t xml:space="preserve">Project Supervisor </w:t>
      </w:r>
      <w:r w:rsidRPr="00583601">
        <w:rPr>
          <w:i/>
          <w:sz w:val="28"/>
          <w:szCs w:val="28"/>
        </w:rPr>
        <w:tab/>
      </w:r>
      <w:r w:rsidRPr="00583601">
        <w:rPr>
          <w:i/>
          <w:sz w:val="28"/>
          <w:szCs w:val="28"/>
        </w:rPr>
        <w:tab/>
        <w:t xml:space="preserve">     Signature </w:t>
      </w:r>
      <w:r w:rsidRPr="00583601">
        <w:rPr>
          <w:i/>
          <w:sz w:val="28"/>
          <w:szCs w:val="28"/>
        </w:rPr>
        <w:tab/>
      </w:r>
      <w:r w:rsidRPr="00583601">
        <w:rPr>
          <w:i/>
          <w:sz w:val="28"/>
          <w:szCs w:val="28"/>
        </w:rPr>
        <w:tab/>
      </w:r>
      <w:r w:rsidRPr="00583601">
        <w:rPr>
          <w:i/>
          <w:sz w:val="28"/>
          <w:szCs w:val="28"/>
        </w:rPr>
        <w:tab/>
        <w:t xml:space="preserve">Date </w:t>
      </w:r>
    </w:p>
    <w:p w:rsidR="002E5810" w:rsidRPr="00583601" w:rsidRDefault="002E5810" w:rsidP="002E5810">
      <w:pPr>
        <w:spacing w:line="360" w:lineRule="auto"/>
        <w:rPr>
          <w:i/>
          <w:sz w:val="28"/>
          <w:szCs w:val="28"/>
        </w:rPr>
      </w:pPr>
    </w:p>
    <w:p w:rsidR="002E5810" w:rsidRPr="00583601" w:rsidRDefault="002E5810" w:rsidP="002E5810">
      <w:pPr>
        <w:spacing w:line="360" w:lineRule="auto"/>
        <w:rPr>
          <w:i/>
          <w:sz w:val="28"/>
          <w:szCs w:val="28"/>
        </w:rPr>
      </w:pPr>
    </w:p>
    <w:p w:rsidR="002E5810" w:rsidRPr="00583601" w:rsidRDefault="002E5810" w:rsidP="002E5810">
      <w:pPr>
        <w:spacing w:line="360" w:lineRule="auto"/>
        <w:rPr>
          <w:i/>
          <w:sz w:val="28"/>
          <w:szCs w:val="28"/>
        </w:rPr>
      </w:pPr>
    </w:p>
    <w:p w:rsidR="002E5810" w:rsidRPr="00583601" w:rsidRDefault="002E5810" w:rsidP="002E5810">
      <w:pPr>
        <w:spacing w:line="360" w:lineRule="auto"/>
        <w:rPr>
          <w:i/>
          <w:sz w:val="28"/>
          <w:szCs w:val="28"/>
        </w:rPr>
      </w:pPr>
    </w:p>
    <w:p w:rsidR="002E5810" w:rsidRPr="00583601" w:rsidRDefault="002E5810" w:rsidP="002E5810">
      <w:pPr>
        <w:rPr>
          <w:sz w:val="28"/>
          <w:szCs w:val="28"/>
        </w:rPr>
      </w:pPr>
      <w:r w:rsidRPr="00583601">
        <w:rPr>
          <w:sz w:val="28"/>
          <w:szCs w:val="28"/>
        </w:rPr>
        <w:t>___________________</w:t>
      </w:r>
      <w:r w:rsidRPr="00583601">
        <w:rPr>
          <w:sz w:val="28"/>
          <w:szCs w:val="28"/>
        </w:rPr>
        <w:tab/>
      </w:r>
      <w:r w:rsidRPr="00583601">
        <w:rPr>
          <w:sz w:val="28"/>
          <w:szCs w:val="28"/>
        </w:rPr>
        <w:tab/>
        <w:t>_____________</w:t>
      </w:r>
      <w:r w:rsidRPr="00583601">
        <w:rPr>
          <w:sz w:val="28"/>
          <w:szCs w:val="28"/>
        </w:rPr>
        <w:tab/>
      </w:r>
      <w:r w:rsidRPr="00583601">
        <w:rPr>
          <w:sz w:val="28"/>
          <w:szCs w:val="28"/>
        </w:rPr>
        <w:tab/>
        <w:t>____________</w:t>
      </w:r>
    </w:p>
    <w:p w:rsidR="002E5810" w:rsidRPr="00583601" w:rsidRDefault="002E5810" w:rsidP="002E5810">
      <w:pPr>
        <w:spacing w:line="360" w:lineRule="auto"/>
        <w:rPr>
          <w:sz w:val="28"/>
          <w:szCs w:val="28"/>
        </w:rPr>
      </w:pPr>
      <w:r w:rsidRPr="00583601">
        <w:rPr>
          <w:i/>
          <w:sz w:val="28"/>
          <w:szCs w:val="28"/>
        </w:rPr>
        <w:t xml:space="preserve">Head of Department  </w:t>
      </w:r>
      <w:r w:rsidRPr="00583601">
        <w:rPr>
          <w:i/>
          <w:sz w:val="28"/>
          <w:szCs w:val="28"/>
        </w:rPr>
        <w:tab/>
        <w:t xml:space="preserve">    </w:t>
      </w:r>
      <w:r>
        <w:rPr>
          <w:i/>
          <w:sz w:val="28"/>
          <w:szCs w:val="28"/>
        </w:rPr>
        <w:tab/>
        <w:t xml:space="preserve">  </w:t>
      </w:r>
      <w:r w:rsidRPr="00583601">
        <w:rPr>
          <w:i/>
          <w:sz w:val="28"/>
          <w:szCs w:val="28"/>
        </w:rPr>
        <w:t xml:space="preserve"> Signature </w:t>
      </w:r>
      <w:r w:rsidRPr="00583601">
        <w:rPr>
          <w:i/>
          <w:sz w:val="28"/>
          <w:szCs w:val="28"/>
        </w:rPr>
        <w:tab/>
      </w:r>
      <w:r w:rsidRPr="00583601">
        <w:rPr>
          <w:i/>
          <w:sz w:val="28"/>
          <w:szCs w:val="28"/>
        </w:rPr>
        <w:tab/>
      </w:r>
      <w:r w:rsidRPr="00583601">
        <w:rPr>
          <w:i/>
          <w:sz w:val="28"/>
          <w:szCs w:val="28"/>
        </w:rPr>
        <w:tab/>
      </w:r>
      <w:r>
        <w:rPr>
          <w:i/>
          <w:sz w:val="28"/>
          <w:szCs w:val="28"/>
        </w:rPr>
        <w:tab/>
      </w:r>
      <w:r w:rsidRPr="00583601">
        <w:rPr>
          <w:i/>
          <w:sz w:val="28"/>
          <w:szCs w:val="28"/>
        </w:rPr>
        <w:t>Date</w:t>
      </w:r>
    </w:p>
    <w:p w:rsidR="002E5810" w:rsidRPr="00583601" w:rsidRDefault="002E5810" w:rsidP="002E5810">
      <w:pPr>
        <w:spacing w:line="360" w:lineRule="auto"/>
        <w:rPr>
          <w:sz w:val="28"/>
          <w:szCs w:val="28"/>
        </w:rPr>
      </w:pPr>
    </w:p>
    <w:p w:rsidR="002E5810" w:rsidRPr="00583601" w:rsidRDefault="002E5810" w:rsidP="002E5810">
      <w:pPr>
        <w:spacing w:line="360" w:lineRule="auto"/>
        <w:rPr>
          <w:sz w:val="28"/>
          <w:szCs w:val="28"/>
        </w:rPr>
      </w:pPr>
    </w:p>
    <w:p w:rsidR="002E5810" w:rsidRPr="00583601" w:rsidRDefault="002E5810" w:rsidP="002E5810">
      <w:pPr>
        <w:spacing w:line="360" w:lineRule="auto"/>
        <w:rPr>
          <w:sz w:val="28"/>
          <w:szCs w:val="28"/>
        </w:rPr>
      </w:pPr>
    </w:p>
    <w:p w:rsidR="002E5810" w:rsidRPr="00583601" w:rsidRDefault="002E5810" w:rsidP="002E5810">
      <w:pPr>
        <w:spacing w:line="360" w:lineRule="auto"/>
        <w:rPr>
          <w:sz w:val="28"/>
          <w:szCs w:val="28"/>
        </w:rPr>
      </w:pPr>
    </w:p>
    <w:p w:rsidR="002E5810" w:rsidRPr="00583601" w:rsidRDefault="002E5810" w:rsidP="002E5810">
      <w:pPr>
        <w:rPr>
          <w:sz w:val="28"/>
          <w:szCs w:val="28"/>
        </w:rPr>
      </w:pPr>
      <w:r w:rsidRPr="00583601">
        <w:rPr>
          <w:sz w:val="28"/>
          <w:szCs w:val="28"/>
        </w:rPr>
        <w:t>___________________</w:t>
      </w:r>
      <w:r w:rsidRPr="00583601">
        <w:rPr>
          <w:sz w:val="28"/>
          <w:szCs w:val="28"/>
        </w:rPr>
        <w:tab/>
      </w:r>
      <w:r w:rsidRPr="00583601">
        <w:rPr>
          <w:sz w:val="28"/>
          <w:szCs w:val="28"/>
        </w:rPr>
        <w:tab/>
        <w:t>_____________</w:t>
      </w:r>
      <w:r w:rsidRPr="00583601">
        <w:rPr>
          <w:sz w:val="28"/>
          <w:szCs w:val="28"/>
        </w:rPr>
        <w:tab/>
      </w:r>
      <w:r w:rsidRPr="00583601">
        <w:rPr>
          <w:sz w:val="28"/>
          <w:szCs w:val="28"/>
        </w:rPr>
        <w:tab/>
        <w:t>____________</w:t>
      </w:r>
    </w:p>
    <w:p w:rsidR="002E5810" w:rsidRPr="00583601" w:rsidRDefault="002E5810" w:rsidP="002E5810">
      <w:pPr>
        <w:spacing w:line="360" w:lineRule="auto"/>
        <w:rPr>
          <w:sz w:val="28"/>
          <w:szCs w:val="28"/>
        </w:rPr>
      </w:pPr>
      <w:r w:rsidRPr="00583601">
        <w:rPr>
          <w:i/>
          <w:sz w:val="28"/>
          <w:szCs w:val="28"/>
        </w:rPr>
        <w:t xml:space="preserve">Project Coordinator </w:t>
      </w:r>
      <w:r w:rsidRPr="00583601">
        <w:rPr>
          <w:i/>
          <w:sz w:val="28"/>
          <w:szCs w:val="28"/>
        </w:rPr>
        <w:tab/>
      </w:r>
      <w:r w:rsidRPr="00583601">
        <w:rPr>
          <w:i/>
          <w:sz w:val="28"/>
          <w:szCs w:val="28"/>
        </w:rPr>
        <w:tab/>
        <w:t xml:space="preserve">     Signature </w:t>
      </w:r>
      <w:r w:rsidRPr="00583601">
        <w:rPr>
          <w:i/>
          <w:sz w:val="28"/>
          <w:szCs w:val="28"/>
        </w:rPr>
        <w:tab/>
      </w:r>
      <w:r w:rsidRPr="00583601">
        <w:rPr>
          <w:i/>
          <w:sz w:val="28"/>
          <w:szCs w:val="28"/>
        </w:rPr>
        <w:tab/>
      </w:r>
      <w:r w:rsidRPr="00583601">
        <w:rPr>
          <w:i/>
          <w:sz w:val="28"/>
          <w:szCs w:val="28"/>
        </w:rPr>
        <w:tab/>
        <w:t>Date</w:t>
      </w:r>
    </w:p>
    <w:p w:rsidR="002E5810" w:rsidRPr="00583601" w:rsidRDefault="002E5810" w:rsidP="002E5810">
      <w:pPr>
        <w:spacing w:line="480" w:lineRule="auto"/>
        <w:jc w:val="center"/>
        <w:rPr>
          <w:b/>
          <w:sz w:val="28"/>
          <w:szCs w:val="28"/>
        </w:rPr>
      </w:pPr>
    </w:p>
    <w:p w:rsidR="002E5810" w:rsidRPr="00583601" w:rsidRDefault="002E5810" w:rsidP="002E5810">
      <w:pPr>
        <w:spacing w:line="480" w:lineRule="auto"/>
        <w:jc w:val="center"/>
        <w:rPr>
          <w:b/>
          <w:sz w:val="28"/>
          <w:szCs w:val="28"/>
        </w:rPr>
      </w:pPr>
    </w:p>
    <w:p w:rsidR="002E5810" w:rsidRDefault="002E5810" w:rsidP="002E5810">
      <w:pPr>
        <w:spacing w:line="480" w:lineRule="auto"/>
        <w:jc w:val="center"/>
        <w:rPr>
          <w:sz w:val="28"/>
          <w:szCs w:val="28"/>
        </w:rPr>
      </w:pPr>
      <w:r w:rsidRPr="00583601">
        <w:rPr>
          <w:b/>
          <w:sz w:val="28"/>
          <w:szCs w:val="28"/>
        </w:rPr>
        <w:lastRenderedPageBreak/>
        <w:t>DEDICATION</w:t>
      </w:r>
      <w:r w:rsidRPr="00583601">
        <w:rPr>
          <w:sz w:val="28"/>
          <w:szCs w:val="28"/>
        </w:rPr>
        <w:t xml:space="preserve"> </w:t>
      </w:r>
    </w:p>
    <w:p w:rsidR="002C5971" w:rsidRDefault="004B058F" w:rsidP="004B058F">
      <w:pPr>
        <w:spacing w:line="480" w:lineRule="auto"/>
        <w:ind w:firstLine="720"/>
        <w:jc w:val="both"/>
        <w:rPr>
          <w:sz w:val="28"/>
          <w:szCs w:val="28"/>
        </w:rPr>
      </w:pPr>
      <w:r>
        <w:rPr>
          <w:sz w:val="28"/>
          <w:szCs w:val="28"/>
        </w:rPr>
        <w:t xml:space="preserve">This research is dedicated to Almighty God for His love towards me. It is also dedicated to my beloved parents Chief. &amp; Mrs. Ogundiran for their support in all ramification. </w:t>
      </w: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Default="00865120" w:rsidP="00865120">
      <w:pPr>
        <w:spacing w:line="480" w:lineRule="auto"/>
        <w:jc w:val="both"/>
        <w:rPr>
          <w:sz w:val="28"/>
          <w:szCs w:val="28"/>
        </w:rPr>
      </w:pPr>
    </w:p>
    <w:p w:rsidR="00865120" w:rsidRPr="00E31158" w:rsidRDefault="00E31158" w:rsidP="00865120">
      <w:pPr>
        <w:spacing w:line="480" w:lineRule="auto"/>
        <w:jc w:val="center"/>
        <w:rPr>
          <w:b/>
          <w:sz w:val="28"/>
          <w:szCs w:val="28"/>
        </w:rPr>
      </w:pPr>
      <w:r w:rsidRPr="00E31158">
        <w:rPr>
          <w:b/>
          <w:sz w:val="28"/>
          <w:szCs w:val="28"/>
        </w:rPr>
        <w:lastRenderedPageBreak/>
        <w:t>ACKNOWLEDGEMENTS</w:t>
      </w:r>
    </w:p>
    <w:p w:rsidR="00865120" w:rsidRDefault="00A5591E" w:rsidP="00A5591E">
      <w:pPr>
        <w:spacing w:line="480" w:lineRule="auto"/>
        <w:ind w:firstLine="720"/>
        <w:jc w:val="both"/>
        <w:rPr>
          <w:sz w:val="28"/>
          <w:szCs w:val="28"/>
        </w:rPr>
      </w:pPr>
      <w:r>
        <w:rPr>
          <w:sz w:val="28"/>
          <w:szCs w:val="28"/>
        </w:rPr>
        <w:t xml:space="preserve">All glory, honour and adoration goes to almighty God, the author and finisher of faith, the controller of the whole universe who helps and spares my life till date, and made this NCE programme a successful one for me. </w:t>
      </w:r>
    </w:p>
    <w:p w:rsidR="0096107F" w:rsidRDefault="0096107F" w:rsidP="00A5591E">
      <w:pPr>
        <w:spacing w:line="480" w:lineRule="auto"/>
        <w:ind w:firstLine="720"/>
        <w:jc w:val="both"/>
        <w:rPr>
          <w:sz w:val="28"/>
          <w:szCs w:val="28"/>
        </w:rPr>
      </w:pPr>
      <w:r>
        <w:rPr>
          <w:sz w:val="28"/>
          <w:szCs w:val="28"/>
        </w:rPr>
        <w:t xml:space="preserve">I deeply express my sincere gratitude to my able </w:t>
      </w:r>
      <w:r w:rsidR="00561CEA">
        <w:rPr>
          <w:sz w:val="28"/>
          <w:szCs w:val="28"/>
        </w:rPr>
        <w:t xml:space="preserve">and dynamic project supervisor in persons of Mrs. Adekanye, O.F. for her kind gesture, valuable suggestion and pieces of advice which have helped to improve this research work. May God Almighty be with her abundantly. (Amen). </w:t>
      </w:r>
    </w:p>
    <w:p w:rsidR="00561CEA" w:rsidRDefault="00561CEA" w:rsidP="00A5591E">
      <w:pPr>
        <w:spacing w:line="480" w:lineRule="auto"/>
        <w:ind w:firstLine="720"/>
        <w:jc w:val="both"/>
        <w:rPr>
          <w:sz w:val="28"/>
          <w:szCs w:val="28"/>
        </w:rPr>
      </w:pPr>
      <w:r>
        <w:rPr>
          <w:sz w:val="28"/>
          <w:szCs w:val="28"/>
        </w:rPr>
        <w:t>My special gratitude</w:t>
      </w:r>
      <w:r w:rsidR="003915E5">
        <w:rPr>
          <w:sz w:val="28"/>
          <w:szCs w:val="28"/>
        </w:rPr>
        <w:t xml:space="preserve"> goes to my parents Chief. and Mrs Ogundiran for their financial, moral and spiritual support. I pray to God to give them long life and prosperity to eat the fruit of their labour (Amen). </w:t>
      </w:r>
    </w:p>
    <w:p w:rsidR="003915E5" w:rsidRDefault="003915E5" w:rsidP="00A5591E">
      <w:pPr>
        <w:spacing w:line="480" w:lineRule="auto"/>
        <w:ind w:firstLine="720"/>
        <w:jc w:val="both"/>
        <w:rPr>
          <w:sz w:val="28"/>
          <w:szCs w:val="28"/>
        </w:rPr>
      </w:pPr>
      <w:r>
        <w:rPr>
          <w:sz w:val="28"/>
          <w:szCs w:val="28"/>
        </w:rPr>
        <w:t>I would like to express my sincere gratitude to everyone who contribute</w:t>
      </w:r>
      <w:r w:rsidR="0037110C">
        <w:rPr>
          <w:sz w:val="28"/>
          <w:szCs w:val="28"/>
        </w:rPr>
        <w:t xml:space="preserve"> to the success of this project. May Almighty God bless you all. (Amen). </w:t>
      </w:r>
    </w:p>
    <w:p w:rsidR="0037110C" w:rsidRDefault="0037110C" w:rsidP="00A5591E">
      <w:pPr>
        <w:spacing w:line="480" w:lineRule="auto"/>
        <w:ind w:firstLine="720"/>
        <w:jc w:val="both"/>
        <w:rPr>
          <w:sz w:val="28"/>
          <w:szCs w:val="28"/>
        </w:rPr>
      </w:pPr>
      <w:r>
        <w:rPr>
          <w:sz w:val="28"/>
          <w:szCs w:val="28"/>
        </w:rPr>
        <w:t xml:space="preserve">Finally, </w:t>
      </w:r>
      <w:r w:rsidR="00632994">
        <w:rPr>
          <w:sz w:val="28"/>
          <w:szCs w:val="28"/>
        </w:rPr>
        <w:t>I</w:t>
      </w:r>
      <w:r>
        <w:rPr>
          <w:sz w:val="28"/>
          <w:szCs w:val="28"/>
        </w:rPr>
        <w:t xml:space="preserve"> want to appreciate Almighty God for His bountiful grace over me and my families. To God be the Glory!</w:t>
      </w:r>
    </w:p>
    <w:p w:rsidR="00A5591E" w:rsidRDefault="00A5591E" w:rsidP="00865120">
      <w:pPr>
        <w:spacing w:line="480" w:lineRule="auto"/>
        <w:jc w:val="both"/>
        <w:rPr>
          <w:sz w:val="28"/>
          <w:szCs w:val="28"/>
        </w:rPr>
      </w:pPr>
    </w:p>
    <w:p w:rsidR="00DB3CA6" w:rsidRDefault="00DB3CA6" w:rsidP="00865120">
      <w:pPr>
        <w:spacing w:line="480" w:lineRule="auto"/>
        <w:jc w:val="both"/>
        <w:rPr>
          <w:sz w:val="28"/>
          <w:szCs w:val="28"/>
        </w:rPr>
      </w:pPr>
    </w:p>
    <w:p w:rsidR="00DB3CA6" w:rsidRDefault="00DB3CA6" w:rsidP="00865120">
      <w:pPr>
        <w:spacing w:line="480" w:lineRule="auto"/>
        <w:jc w:val="both"/>
        <w:rPr>
          <w:sz w:val="28"/>
          <w:szCs w:val="28"/>
        </w:rPr>
      </w:pPr>
    </w:p>
    <w:p w:rsidR="00DB3CA6" w:rsidRPr="009804F1" w:rsidRDefault="009804F1" w:rsidP="009804F1">
      <w:pPr>
        <w:spacing w:line="480" w:lineRule="auto"/>
        <w:jc w:val="center"/>
        <w:rPr>
          <w:b/>
          <w:i/>
          <w:sz w:val="28"/>
          <w:szCs w:val="28"/>
        </w:rPr>
      </w:pPr>
      <w:r w:rsidRPr="009804F1">
        <w:rPr>
          <w:b/>
          <w:i/>
          <w:sz w:val="28"/>
          <w:szCs w:val="28"/>
        </w:rPr>
        <w:lastRenderedPageBreak/>
        <w:t>ABSTRACT</w:t>
      </w:r>
    </w:p>
    <w:p w:rsidR="00865120" w:rsidRPr="00570EAA" w:rsidRDefault="001D38A8" w:rsidP="00570EAA">
      <w:pPr>
        <w:ind w:firstLine="720"/>
        <w:jc w:val="both"/>
        <w:rPr>
          <w:i/>
          <w:sz w:val="28"/>
          <w:szCs w:val="28"/>
        </w:rPr>
      </w:pPr>
      <w:r w:rsidRPr="00570EAA">
        <w:rPr>
          <w:i/>
          <w:sz w:val="28"/>
          <w:szCs w:val="28"/>
        </w:rPr>
        <w:t>This study investigated influence of environmental factors on English language among secondary school students in Ilorin –West L.G.A. of Kwara State. The objectives of the study were to examine the school environment influences on the proficiency of English language. The study adopted the descriptive research methods of data collection. The population of the study was all students in JSS 1 and SSS 3, members of staff and parents of the student in secondary schools in Ilorin West Local Government Area of Kwara State from which a sample of 120 respondents were purposively selected. Relevant data was collected by using a self–designed questionnaire. Descriptive statistics of the simple percentage was used to answer the research questions raised. The data analysed revealed that perceptions of English language teachers; thus, the study</w:t>
      </w:r>
      <w:r w:rsidR="00570EAA" w:rsidRPr="00570EAA">
        <w:rPr>
          <w:i/>
          <w:sz w:val="28"/>
          <w:szCs w:val="28"/>
        </w:rPr>
        <w:t xml:space="preserve"> recommends that school authority, in collaboration with stakeholders such as the ministry of education, school committees and the general public to ensure good school environment by constructing, improving and using infrastructure in away which will promote effective teaching and learning for better students performance.</w:t>
      </w: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32599E" w:rsidRPr="00936FE9" w:rsidRDefault="0032599E" w:rsidP="0032599E">
      <w:pPr>
        <w:spacing w:line="480" w:lineRule="auto"/>
        <w:jc w:val="center"/>
        <w:rPr>
          <w:b/>
          <w:sz w:val="28"/>
          <w:szCs w:val="28"/>
        </w:rPr>
      </w:pPr>
      <w:r w:rsidRPr="00936FE9">
        <w:rPr>
          <w:b/>
          <w:sz w:val="28"/>
          <w:szCs w:val="28"/>
        </w:rPr>
        <w:lastRenderedPageBreak/>
        <w:t xml:space="preserve">TABLE OF CONTENTS </w:t>
      </w:r>
    </w:p>
    <w:p w:rsidR="0032599E" w:rsidRPr="00936FE9" w:rsidRDefault="0032599E" w:rsidP="0032599E">
      <w:pPr>
        <w:spacing w:line="480" w:lineRule="auto"/>
        <w:rPr>
          <w:sz w:val="28"/>
          <w:szCs w:val="28"/>
        </w:rPr>
      </w:pPr>
      <w:r w:rsidRPr="00936FE9">
        <w:rPr>
          <w:sz w:val="28"/>
          <w:szCs w:val="28"/>
        </w:rPr>
        <w:t>TITLE PAGE</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t>I</w:t>
      </w:r>
    </w:p>
    <w:p w:rsidR="0032599E" w:rsidRPr="00936FE9" w:rsidRDefault="0032599E" w:rsidP="0032599E">
      <w:pPr>
        <w:spacing w:line="480" w:lineRule="auto"/>
        <w:rPr>
          <w:sz w:val="28"/>
          <w:szCs w:val="28"/>
        </w:rPr>
      </w:pPr>
      <w:r w:rsidRPr="00936FE9">
        <w:rPr>
          <w:sz w:val="28"/>
          <w:szCs w:val="28"/>
        </w:rPr>
        <w:t>CERTIFICATION</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Pr="00936FE9">
        <w:rPr>
          <w:sz w:val="28"/>
          <w:szCs w:val="28"/>
        </w:rPr>
        <w:t>II</w:t>
      </w:r>
    </w:p>
    <w:p w:rsidR="0032599E" w:rsidRPr="00936FE9" w:rsidRDefault="0032599E" w:rsidP="0032599E">
      <w:pPr>
        <w:spacing w:line="480" w:lineRule="auto"/>
        <w:rPr>
          <w:sz w:val="28"/>
          <w:szCs w:val="28"/>
        </w:rPr>
      </w:pPr>
      <w:r w:rsidRPr="00936FE9">
        <w:rPr>
          <w:sz w:val="28"/>
          <w:szCs w:val="28"/>
        </w:rPr>
        <w:t>DEDICATION</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t>III</w:t>
      </w:r>
    </w:p>
    <w:p w:rsidR="0032599E" w:rsidRPr="00936FE9" w:rsidRDefault="0032599E" w:rsidP="0032599E">
      <w:pPr>
        <w:spacing w:line="480" w:lineRule="auto"/>
        <w:rPr>
          <w:sz w:val="28"/>
          <w:szCs w:val="28"/>
        </w:rPr>
      </w:pPr>
      <w:r w:rsidRPr="00936FE9">
        <w:rPr>
          <w:sz w:val="28"/>
          <w:szCs w:val="28"/>
        </w:rPr>
        <w:t>ACKNOWLEDGEMENTS</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t>IV</w:t>
      </w:r>
    </w:p>
    <w:p w:rsidR="0032599E" w:rsidRPr="00936FE9" w:rsidRDefault="0032599E" w:rsidP="0032599E">
      <w:pPr>
        <w:spacing w:line="480" w:lineRule="auto"/>
        <w:rPr>
          <w:sz w:val="28"/>
          <w:szCs w:val="28"/>
        </w:rPr>
      </w:pPr>
      <w:r w:rsidRPr="00936FE9">
        <w:rPr>
          <w:sz w:val="28"/>
          <w:szCs w:val="28"/>
        </w:rPr>
        <w:t>ABSTRACT</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t>V</w:t>
      </w:r>
    </w:p>
    <w:p w:rsidR="0032599E" w:rsidRPr="00936FE9" w:rsidRDefault="0032599E" w:rsidP="0032599E">
      <w:pPr>
        <w:spacing w:line="480" w:lineRule="auto"/>
        <w:rPr>
          <w:sz w:val="28"/>
          <w:szCs w:val="28"/>
        </w:rPr>
      </w:pPr>
      <w:r w:rsidRPr="00936FE9">
        <w:rPr>
          <w:sz w:val="28"/>
          <w:szCs w:val="28"/>
        </w:rPr>
        <w:t>TABLE OF CONTENTS</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Pr="00936FE9">
        <w:rPr>
          <w:sz w:val="28"/>
          <w:szCs w:val="28"/>
        </w:rPr>
        <w:t>VI</w:t>
      </w:r>
    </w:p>
    <w:p w:rsidR="0032599E" w:rsidRPr="00936FE9" w:rsidRDefault="0032599E" w:rsidP="0032599E">
      <w:pPr>
        <w:spacing w:line="480" w:lineRule="auto"/>
        <w:rPr>
          <w:b/>
          <w:sz w:val="28"/>
          <w:szCs w:val="28"/>
        </w:rPr>
      </w:pPr>
      <w:r w:rsidRPr="00936FE9">
        <w:rPr>
          <w:b/>
          <w:sz w:val="28"/>
          <w:szCs w:val="28"/>
        </w:rPr>
        <w:t>CHAPTER ONE: INTRODUCTION</w:t>
      </w:r>
    </w:p>
    <w:p w:rsidR="0032599E" w:rsidRPr="00936FE9" w:rsidRDefault="0032599E" w:rsidP="0032599E">
      <w:pPr>
        <w:spacing w:line="480" w:lineRule="auto"/>
        <w:rPr>
          <w:sz w:val="28"/>
          <w:szCs w:val="28"/>
        </w:rPr>
      </w:pPr>
      <w:r w:rsidRPr="00936FE9">
        <w:rPr>
          <w:sz w:val="28"/>
          <w:szCs w:val="28"/>
        </w:rPr>
        <w:t>Background to the Study</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Pr="00936FE9">
        <w:rPr>
          <w:sz w:val="28"/>
          <w:szCs w:val="28"/>
        </w:rPr>
        <w:t>1</w:t>
      </w:r>
    </w:p>
    <w:p w:rsidR="0032599E" w:rsidRPr="00936FE9" w:rsidRDefault="0032599E" w:rsidP="0032599E">
      <w:pPr>
        <w:spacing w:line="480" w:lineRule="auto"/>
        <w:rPr>
          <w:sz w:val="28"/>
          <w:szCs w:val="28"/>
        </w:rPr>
      </w:pPr>
      <w:r w:rsidRPr="00936FE9">
        <w:rPr>
          <w:sz w:val="28"/>
          <w:szCs w:val="28"/>
        </w:rPr>
        <w:t>Statement of the Problem</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Pr="00936FE9">
        <w:rPr>
          <w:sz w:val="28"/>
          <w:szCs w:val="28"/>
        </w:rPr>
        <w:t>3</w:t>
      </w:r>
    </w:p>
    <w:p w:rsidR="0032599E" w:rsidRPr="00936FE9" w:rsidRDefault="00A627FD" w:rsidP="0032599E">
      <w:pPr>
        <w:spacing w:line="480" w:lineRule="auto"/>
        <w:rPr>
          <w:sz w:val="28"/>
          <w:szCs w:val="28"/>
        </w:rPr>
      </w:pPr>
      <w:r>
        <w:rPr>
          <w:sz w:val="28"/>
          <w:szCs w:val="28"/>
        </w:rPr>
        <w:t>Purpose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2599E" w:rsidRPr="00936FE9" w:rsidRDefault="00A627FD" w:rsidP="0032599E">
      <w:pPr>
        <w:spacing w:line="480" w:lineRule="auto"/>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2599E" w:rsidRPr="00936FE9" w:rsidRDefault="0032599E" w:rsidP="0032599E">
      <w:pPr>
        <w:spacing w:line="480" w:lineRule="auto"/>
        <w:rPr>
          <w:sz w:val="28"/>
          <w:szCs w:val="28"/>
        </w:rPr>
      </w:pPr>
      <w:r w:rsidRPr="00936FE9">
        <w:rPr>
          <w:sz w:val="28"/>
          <w:szCs w:val="28"/>
        </w:rPr>
        <w:t>Research Hypotheses</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1F00A8">
        <w:rPr>
          <w:sz w:val="28"/>
          <w:szCs w:val="28"/>
        </w:rPr>
        <w:t>8</w:t>
      </w:r>
    </w:p>
    <w:p w:rsidR="0032599E" w:rsidRPr="00936FE9" w:rsidRDefault="0032599E" w:rsidP="0032599E">
      <w:pPr>
        <w:spacing w:line="480" w:lineRule="auto"/>
        <w:rPr>
          <w:sz w:val="28"/>
          <w:szCs w:val="28"/>
        </w:rPr>
      </w:pPr>
      <w:r w:rsidRPr="00936FE9">
        <w:rPr>
          <w:sz w:val="28"/>
          <w:szCs w:val="28"/>
        </w:rPr>
        <w:t>Significance of the Study</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1F00A8">
        <w:rPr>
          <w:sz w:val="28"/>
          <w:szCs w:val="28"/>
        </w:rPr>
        <w:t>8</w:t>
      </w:r>
    </w:p>
    <w:p w:rsidR="0032599E" w:rsidRPr="00936FE9" w:rsidRDefault="0032599E" w:rsidP="0032599E">
      <w:pPr>
        <w:spacing w:line="480" w:lineRule="auto"/>
        <w:rPr>
          <w:sz w:val="28"/>
          <w:szCs w:val="28"/>
        </w:rPr>
      </w:pPr>
      <w:r w:rsidRPr="00936FE9">
        <w:rPr>
          <w:sz w:val="28"/>
          <w:szCs w:val="28"/>
        </w:rPr>
        <w:t>Scope of the Study</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1F00A8">
        <w:rPr>
          <w:sz w:val="28"/>
          <w:szCs w:val="28"/>
        </w:rPr>
        <w:t>10</w:t>
      </w:r>
    </w:p>
    <w:p w:rsidR="0032599E" w:rsidRPr="00936FE9" w:rsidRDefault="0032599E" w:rsidP="0032599E">
      <w:pPr>
        <w:spacing w:line="480" w:lineRule="auto"/>
        <w:rPr>
          <w:sz w:val="28"/>
          <w:szCs w:val="28"/>
        </w:rPr>
      </w:pPr>
      <w:r w:rsidRPr="00936FE9">
        <w:rPr>
          <w:sz w:val="28"/>
          <w:szCs w:val="28"/>
        </w:rPr>
        <w:t>Operational Definition of Terms</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1F00A8">
        <w:rPr>
          <w:sz w:val="28"/>
          <w:szCs w:val="28"/>
        </w:rPr>
        <w:tab/>
        <w:t>10</w:t>
      </w:r>
    </w:p>
    <w:p w:rsidR="00894FBC" w:rsidRDefault="00894FBC" w:rsidP="0032599E">
      <w:pPr>
        <w:spacing w:line="480" w:lineRule="auto"/>
        <w:rPr>
          <w:b/>
          <w:sz w:val="28"/>
          <w:szCs w:val="28"/>
        </w:rPr>
      </w:pPr>
    </w:p>
    <w:p w:rsidR="00894FBC" w:rsidRDefault="00894FBC" w:rsidP="0032599E">
      <w:pPr>
        <w:spacing w:line="480" w:lineRule="auto"/>
        <w:rPr>
          <w:b/>
          <w:sz w:val="28"/>
          <w:szCs w:val="28"/>
        </w:rPr>
      </w:pPr>
    </w:p>
    <w:p w:rsidR="0032599E" w:rsidRPr="00936FE9" w:rsidRDefault="0032599E" w:rsidP="0032599E">
      <w:pPr>
        <w:spacing w:line="480" w:lineRule="auto"/>
        <w:rPr>
          <w:b/>
          <w:sz w:val="28"/>
          <w:szCs w:val="28"/>
        </w:rPr>
      </w:pPr>
      <w:r w:rsidRPr="00936FE9">
        <w:rPr>
          <w:b/>
          <w:sz w:val="28"/>
          <w:szCs w:val="28"/>
        </w:rPr>
        <w:lastRenderedPageBreak/>
        <w:t>CHAPTER TWO: REVIEW OF RELATED LITERATURE</w:t>
      </w:r>
    </w:p>
    <w:p w:rsidR="00894FBC" w:rsidRPr="002B68B9" w:rsidRDefault="00894FBC" w:rsidP="00894FBC">
      <w:pPr>
        <w:spacing w:line="480" w:lineRule="auto"/>
        <w:jc w:val="both"/>
        <w:rPr>
          <w:sz w:val="28"/>
          <w:szCs w:val="28"/>
        </w:rPr>
      </w:pPr>
      <w:r w:rsidRPr="002B68B9">
        <w:rPr>
          <w:sz w:val="28"/>
          <w:szCs w:val="28"/>
        </w:rPr>
        <w:t>Conceptual Framework</w:t>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1F00A8">
        <w:rPr>
          <w:sz w:val="28"/>
          <w:szCs w:val="28"/>
        </w:rPr>
        <w:t>12</w:t>
      </w:r>
    </w:p>
    <w:p w:rsidR="00894FBC" w:rsidRPr="002B68B9" w:rsidRDefault="00894FBC" w:rsidP="00894FBC">
      <w:pPr>
        <w:spacing w:line="480" w:lineRule="auto"/>
        <w:jc w:val="both"/>
        <w:rPr>
          <w:sz w:val="28"/>
          <w:szCs w:val="28"/>
        </w:rPr>
      </w:pPr>
      <w:r w:rsidRPr="002B68B9">
        <w:rPr>
          <w:sz w:val="28"/>
          <w:szCs w:val="28"/>
        </w:rPr>
        <w:t>Concept of Environmental Factors</w:t>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1F00A8">
        <w:rPr>
          <w:sz w:val="28"/>
          <w:szCs w:val="28"/>
        </w:rPr>
        <w:t>15</w:t>
      </w:r>
      <w:r w:rsidR="00DB713A">
        <w:rPr>
          <w:sz w:val="28"/>
          <w:szCs w:val="28"/>
        </w:rPr>
        <w:tab/>
      </w:r>
    </w:p>
    <w:p w:rsidR="00894FBC" w:rsidRPr="002B68B9" w:rsidRDefault="00894FBC" w:rsidP="00894FBC">
      <w:pPr>
        <w:spacing w:line="480" w:lineRule="auto"/>
        <w:jc w:val="both"/>
        <w:rPr>
          <w:sz w:val="28"/>
          <w:szCs w:val="28"/>
        </w:rPr>
      </w:pPr>
      <w:r w:rsidRPr="002B68B9">
        <w:rPr>
          <w:sz w:val="28"/>
          <w:szCs w:val="28"/>
        </w:rPr>
        <w:t xml:space="preserve">School Factors/ Poor Quality School </w:t>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17F87">
        <w:rPr>
          <w:sz w:val="28"/>
          <w:szCs w:val="28"/>
        </w:rPr>
        <w:t>17</w:t>
      </w:r>
      <w:r w:rsidR="00DB713A">
        <w:rPr>
          <w:sz w:val="28"/>
          <w:szCs w:val="28"/>
        </w:rPr>
        <w:tab/>
      </w:r>
    </w:p>
    <w:p w:rsidR="00894FBC" w:rsidRPr="002B68B9" w:rsidRDefault="00894FBC" w:rsidP="00894FBC">
      <w:pPr>
        <w:spacing w:line="480" w:lineRule="auto"/>
        <w:jc w:val="both"/>
        <w:rPr>
          <w:sz w:val="28"/>
          <w:szCs w:val="28"/>
        </w:rPr>
      </w:pPr>
      <w:r w:rsidRPr="002B68B9">
        <w:rPr>
          <w:sz w:val="28"/>
          <w:szCs w:val="28"/>
        </w:rPr>
        <w:t>Influence of Environmental Factors on Students Performances</w:t>
      </w:r>
      <w:r w:rsidR="00DB713A">
        <w:rPr>
          <w:sz w:val="28"/>
          <w:szCs w:val="28"/>
        </w:rPr>
        <w:tab/>
      </w:r>
      <w:r w:rsidR="00DB713A">
        <w:rPr>
          <w:sz w:val="28"/>
          <w:szCs w:val="28"/>
        </w:rPr>
        <w:tab/>
      </w:r>
      <w:r w:rsidR="00D17F87">
        <w:rPr>
          <w:sz w:val="28"/>
          <w:szCs w:val="28"/>
        </w:rPr>
        <w:t>23</w:t>
      </w:r>
      <w:r w:rsidR="00DB713A">
        <w:rPr>
          <w:sz w:val="28"/>
          <w:szCs w:val="28"/>
        </w:rPr>
        <w:tab/>
      </w:r>
    </w:p>
    <w:p w:rsidR="00894FBC" w:rsidRPr="002B68B9" w:rsidRDefault="00894FBC" w:rsidP="00894FBC">
      <w:pPr>
        <w:spacing w:line="480" w:lineRule="auto"/>
        <w:jc w:val="both"/>
        <w:rPr>
          <w:sz w:val="28"/>
          <w:szCs w:val="28"/>
        </w:rPr>
      </w:pPr>
      <w:r w:rsidRPr="002B68B9">
        <w:rPr>
          <w:sz w:val="28"/>
          <w:szCs w:val="28"/>
        </w:rPr>
        <w:t>Theoretical Framework</w:t>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17F87">
        <w:rPr>
          <w:sz w:val="28"/>
          <w:szCs w:val="28"/>
        </w:rPr>
        <w:t>24</w:t>
      </w:r>
      <w:r w:rsidR="00DB713A">
        <w:rPr>
          <w:sz w:val="28"/>
          <w:szCs w:val="28"/>
        </w:rPr>
        <w:tab/>
      </w:r>
    </w:p>
    <w:p w:rsidR="00894FBC" w:rsidRPr="002B68B9" w:rsidRDefault="00894FBC" w:rsidP="00894FBC">
      <w:pPr>
        <w:spacing w:line="480" w:lineRule="auto"/>
        <w:jc w:val="both"/>
        <w:rPr>
          <w:sz w:val="28"/>
          <w:szCs w:val="28"/>
        </w:rPr>
      </w:pPr>
      <w:r w:rsidRPr="002B68B9">
        <w:rPr>
          <w:sz w:val="28"/>
          <w:szCs w:val="28"/>
        </w:rPr>
        <w:t xml:space="preserve">Appraisal of the Literature </w:t>
      </w:r>
      <w:r w:rsidR="006548EF">
        <w:rPr>
          <w:sz w:val="28"/>
          <w:szCs w:val="28"/>
        </w:rPr>
        <w:t xml:space="preserve">Reviewed </w:t>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B713A">
        <w:rPr>
          <w:sz w:val="28"/>
          <w:szCs w:val="28"/>
        </w:rPr>
        <w:tab/>
      </w:r>
      <w:r w:rsidR="00D17F87">
        <w:rPr>
          <w:sz w:val="28"/>
          <w:szCs w:val="28"/>
        </w:rPr>
        <w:t>33</w:t>
      </w:r>
      <w:r w:rsidR="00DB713A">
        <w:rPr>
          <w:sz w:val="28"/>
          <w:szCs w:val="28"/>
        </w:rPr>
        <w:tab/>
      </w:r>
    </w:p>
    <w:p w:rsidR="0032599E" w:rsidRPr="00936FE9" w:rsidRDefault="0032599E" w:rsidP="0032599E">
      <w:pPr>
        <w:spacing w:line="480" w:lineRule="auto"/>
        <w:rPr>
          <w:b/>
          <w:sz w:val="28"/>
          <w:szCs w:val="28"/>
        </w:rPr>
      </w:pPr>
      <w:r w:rsidRPr="00936FE9">
        <w:rPr>
          <w:b/>
          <w:sz w:val="28"/>
          <w:szCs w:val="28"/>
        </w:rPr>
        <w:t>CHAPTER THREE: RESEARCH METHODOLOGY</w:t>
      </w:r>
    </w:p>
    <w:p w:rsidR="0032599E" w:rsidRPr="00936FE9" w:rsidRDefault="0032599E" w:rsidP="0032599E">
      <w:pPr>
        <w:spacing w:line="480" w:lineRule="auto"/>
        <w:rPr>
          <w:sz w:val="28"/>
          <w:szCs w:val="28"/>
        </w:rPr>
      </w:pPr>
      <w:r w:rsidRPr="00936FE9">
        <w:rPr>
          <w:sz w:val="28"/>
          <w:szCs w:val="28"/>
        </w:rPr>
        <w:t>Research Design</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E27B3F">
        <w:rPr>
          <w:sz w:val="28"/>
          <w:szCs w:val="28"/>
        </w:rPr>
        <w:t>36</w:t>
      </w:r>
    </w:p>
    <w:p w:rsidR="0032599E" w:rsidRPr="00936FE9" w:rsidRDefault="0032599E" w:rsidP="0032599E">
      <w:pPr>
        <w:spacing w:line="480" w:lineRule="auto"/>
        <w:rPr>
          <w:sz w:val="28"/>
          <w:szCs w:val="28"/>
        </w:rPr>
      </w:pPr>
      <w:r w:rsidRPr="00936FE9">
        <w:rPr>
          <w:sz w:val="28"/>
          <w:szCs w:val="28"/>
        </w:rPr>
        <w:t>Population of the Study</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E27B3F">
        <w:rPr>
          <w:sz w:val="28"/>
          <w:szCs w:val="28"/>
        </w:rPr>
        <w:t>37</w:t>
      </w:r>
    </w:p>
    <w:p w:rsidR="0032599E" w:rsidRPr="00936FE9" w:rsidRDefault="0032599E" w:rsidP="0032599E">
      <w:pPr>
        <w:spacing w:line="480" w:lineRule="auto"/>
        <w:rPr>
          <w:sz w:val="28"/>
          <w:szCs w:val="28"/>
        </w:rPr>
      </w:pPr>
      <w:r w:rsidRPr="00936FE9">
        <w:rPr>
          <w:sz w:val="28"/>
          <w:szCs w:val="28"/>
        </w:rPr>
        <w:t>Sample and Sampling Techniques</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E27B3F">
        <w:rPr>
          <w:sz w:val="28"/>
          <w:szCs w:val="28"/>
        </w:rPr>
        <w:t>37</w:t>
      </w:r>
    </w:p>
    <w:p w:rsidR="0032599E" w:rsidRPr="00936FE9" w:rsidRDefault="00E27B3F" w:rsidP="0032599E">
      <w:pPr>
        <w:spacing w:line="480" w:lineRule="auto"/>
        <w:rPr>
          <w:sz w:val="28"/>
          <w:szCs w:val="28"/>
        </w:rPr>
      </w:pPr>
      <w:r>
        <w:rPr>
          <w:sz w:val="28"/>
          <w:szCs w:val="28"/>
        </w:rPr>
        <w:t>Instrumentation</w:t>
      </w:r>
      <w:r>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556286">
        <w:rPr>
          <w:sz w:val="28"/>
          <w:szCs w:val="28"/>
        </w:rPr>
        <w:tab/>
      </w:r>
      <w:r w:rsidR="0032599E" w:rsidRPr="00936FE9">
        <w:rPr>
          <w:sz w:val="28"/>
          <w:szCs w:val="28"/>
        </w:rPr>
        <w:t>3</w:t>
      </w:r>
      <w:r>
        <w:rPr>
          <w:sz w:val="28"/>
          <w:szCs w:val="28"/>
        </w:rPr>
        <w:t>9</w:t>
      </w:r>
    </w:p>
    <w:p w:rsidR="0032599E" w:rsidRPr="00936FE9" w:rsidRDefault="0032599E" w:rsidP="0032599E">
      <w:pPr>
        <w:spacing w:line="480" w:lineRule="auto"/>
        <w:rPr>
          <w:sz w:val="28"/>
          <w:szCs w:val="28"/>
        </w:rPr>
      </w:pPr>
      <w:r w:rsidRPr="00936FE9">
        <w:rPr>
          <w:sz w:val="28"/>
          <w:szCs w:val="28"/>
        </w:rPr>
        <w:t>Val</w:t>
      </w:r>
      <w:r w:rsidR="00E27B3F">
        <w:rPr>
          <w:sz w:val="28"/>
          <w:szCs w:val="28"/>
        </w:rPr>
        <w:t>idity of the Instrument</w:t>
      </w:r>
      <w:r w:rsidR="00E27B3F">
        <w:rPr>
          <w:sz w:val="28"/>
          <w:szCs w:val="28"/>
        </w:rPr>
        <w:tab/>
      </w:r>
      <w:r w:rsidR="00E27B3F">
        <w:rPr>
          <w:sz w:val="28"/>
          <w:szCs w:val="28"/>
        </w:rPr>
        <w:tab/>
      </w:r>
      <w:r w:rsidR="00E27B3F">
        <w:rPr>
          <w:sz w:val="28"/>
          <w:szCs w:val="28"/>
        </w:rPr>
        <w:tab/>
      </w:r>
      <w:r w:rsidR="00E27B3F">
        <w:rPr>
          <w:sz w:val="28"/>
          <w:szCs w:val="28"/>
        </w:rPr>
        <w:tab/>
      </w:r>
      <w:r w:rsidR="00E27B3F">
        <w:rPr>
          <w:sz w:val="28"/>
          <w:szCs w:val="28"/>
        </w:rPr>
        <w:tab/>
      </w:r>
      <w:r w:rsidR="00E27B3F">
        <w:rPr>
          <w:sz w:val="28"/>
          <w:szCs w:val="28"/>
        </w:rPr>
        <w:tab/>
      </w:r>
      <w:r w:rsidR="00E27B3F">
        <w:rPr>
          <w:sz w:val="28"/>
          <w:szCs w:val="28"/>
        </w:rPr>
        <w:tab/>
        <w:t>40</w:t>
      </w:r>
    </w:p>
    <w:p w:rsidR="0032599E" w:rsidRPr="00936FE9" w:rsidRDefault="0032599E" w:rsidP="0032599E">
      <w:pPr>
        <w:spacing w:line="480" w:lineRule="auto"/>
        <w:rPr>
          <w:sz w:val="28"/>
          <w:szCs w:val="28"/>
        </w:rPr>
      </w:pPr>
      <w:r w:rsidRPr="00936FE9">
        <w:rPr>
          <w:sz w:val="28"/>
          <w:szCs w:val="28"/>
        </w:rPr>
        <w:t>Reliability of the Instrument</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E27B3F">
        <w:rPr>
          <w:sz w:val="28"/>
          <w:szCs w:val="28"/>
        </w:rPr>
        <w:t>40</w:t>
      </w:r>
    </w:p>
    <w:p w:rsidR="0032599E" w:rsidRPr="00936FE9" w:rsidRDefault="00E27B3F" w:rsidP="0032599E">
      <w:pPr>
        <w:spacing w:line="480" w:lineRule="auto"/>
        <w:rPr>
          <w:sz w:val="28"/>
          <w:szCs w:val="28"/>
        </w:rPr>
      </w:pPr>
      <w:r>
        <w:rPr>
          <w:sz w:val="28"/>
          <w:szCs w:val="28"/>
        </w:rPr>
        <w:t>Data Collection</w:t>
      </w:r>
      <w:r>
        <w:rPr>
          <w:sz w:val="28"/>
          <w:szCs w:val="28"/>
        </w:rPr>
        <w:tab/>
      </w:r>
      <w:r>
        <w:rPr>
          <w:sz w:val="28"/>
          <w:szCs w:val="28"/>
        </w:rPr>
        <w:tab/>
      </w:r>
      <w:r>
        <w:rPr>
          <w:sz w:val="28"/>
          <w:szCs w:val="28"/>
        </w:rPr>
        <w:tab/>
      </w:r>
      <w:r w:rsidR="0032599E" w:rsidRPr="00936FE9">
        <w:rPr>
          <w:sz w:val="28"/>
          <w:szCs w:val="28"/>
        </w:rPr>
        <w:tab/>
      </w:r>
      <w:r w:rsidR="0032599E" w:rsidRPr="00936FE9">
        <w:rPr>
          <w:sz w:val="28"/>
          <w:szCs w:val="28"/>
        </w:rPr>
        <w:tab/>
        <w:t xml:space="preserve"> </w:t>
      </w:r>
      <w:r w:rsidR="0032599E" w:rsidRPr="00936FE9">
        <w:rPr>
          <w:sz w:val="28"/>
          <w:szCs w:val="28"/>
        </w:rPr>
        <w:tab/>
      </w:r>
      <w:r w:rsidR="0032599E" w:rsidRPr="00936FE9">
        <w:rPr>
          <w:sz w:val="28"/>
          <w:szCs w:val="28"/>
        </w:rPr>
        <w:tab/>
      </w:r>
      <w:r w:rsidR="0032599E" w:rsidRPr="00936FE9">
        <w:rPr>
          <w:sz w:val="28"/>
          <w:szCs w:val="28"/>
        </w:rPr>
        <w:tab/>
      </w:r>
      <w:r w:rsidR="00556286">
        <w:rPr>
          <w:sz w:val="28"/>
          <w:szCs w:val="28"/>
        </w:rPr>
        <w:tab/>
      </w:r>
      <w:r>
        <w:rPr>
          <w:sz w:val="28"/>
          <w:szCs w:val="28"/>
        </w:rPr>
        <w:t>41</w:t>
      </w:r>
    </w:p>
    <w:p w:rsidR="0032599E" w:rsidRPr="00936FE9" w:rsidRDefault="00D55E4C" w:rsidP="0032599E">
      <w:pPr>
        <w:spacing w:line="480" w:lineRule="auto"/>
        <w:rPr>
          <w:sz w:val="28"/>
          <w:szCs w:val="28"/>
        </w:rPr>
      </w:pPr>
      <w:r>
        <w:rPr>
          <w:sz w:val="28"/>
          <w:szCs w:val="28"/>
        </w:rPr>
        <w:t>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32599E" w:rsidRPr="00936FE9" w:rsidRDefault="0032599E" w:rsidP="0032599E">
      <w:pPr>
        <w:spacing w:line="480" w:lineRule="auto"/>
        <w:rPr>
          <w:b/>
          <w:sz w:val="28"/>
          <w:szCs w:val="28"/>
        </w:rPr>
      </w:pPr>
      <w:r w:rsidRPr="00936FE9">
        <w:rPr>
          <w:b/>
          <w:sz w:val="28"/>
          <w:szCs w:val="28"/>
        </w:rPr>
        <w:t xml:space="preserve">CHAPTER FOUR: DATA ANALYSIS </w:t>
      </w:r>
    </w:p>
    <w:p w:rsidR="0032599E" w:rsidRPr="00936FE9" w:rsidRDefault="0032599E" w:rsidP="0032599E">
      <w:pPr>
        <w:spacing w:line="480" w:lineRule="auto"/>
        <w:rPr>
          <w:sz w:val="28"/>
          <w:szCs w:val="28"/>
        </w:rPr>
      </w:pPr>
      <w:r w:rsidRPr="00936FE9">
        <w:rPr>
          <w:sz w:val="28"/>
          <w:szCs w:val="28"/>
        </w:rPr>
        <w:t>Data Presentation</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556286">
        <w:rPr>
          <w:sz w:val="28"/>
          <w:szCs w:val="28"/>
        </w:rPr>
        <w:tab/>
      </w:r>
      <w:r w:rsidR="00D55E4C">
        <w:rPr>
          <w:sz w:val="28"/>
          <w:szCs w:val="28"/>
        </w:rPr>
        <w:t>43</w:t>
      </w:r>
    </w:p>
    <w:p w:rsidR="0032599E" w:rsidRPr="00936FE9" w:rsidRDefault="00D55E4C" w:rsidP="0032599E">
      <w:pPr>
        <w:spacing w:line="480" w:lineRule="auto"/>
        <w:rPr>
          <w:sz w:val="28"/>
          <w:szCs w:val="28"/>
        </w:rPr>
      </w:pPr>
      <w:r>
        <w:rPr>
          <w:sz w:val="28"/>
          <w:szCs w:val="28"/>
        </w:rPr>
        <w:lastRenderedPageBreak/>
        <w:t xml:space="preserve">Discussion </w:t>
      </w:r>
      <w:r w:rsidR="0032599E" w:rsidRPr="00936FE9">
        <w:rPr>
          <w:sz w:val="28"/>
          <w:szCs w:val="28"/>
        </w:rPr>
        <w:t xml:space="preserve">of </w:t>
      </w:r>
      <w:r>
        <w:rPr>
          <w:sz w:val="28"/>
          <w:szCs w:val="28"/>
        </w:rPr>
        <w:t>Data Analysis</w:t>
      </w:r>
      <w:r w:rsidR="00472FFB">
        <w:rPr>
          <w:sz w:val="28"/>
          <w:szCs w:val="28"/>
        </w:rPr>
        <w:t xml:space="preserve"> Results</w:t>
      </w:r>
      <w:r w:rsidR="0032599E" w:rsidRPr="00936FE9">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32599E" w:rsidRPr="00936FE9">
        <w:rPr>
          <w:sz w:val="28"/>
          <w:szCs w:val="28"/>
        </w:rPr>
        <w:tab/>
      </w:r>
      <w:r w:rsidR="00B422B9">
        <w:rPr>
          <w:sz w:val="28"/>
          <w:szCs w:val="28"/>
        </w:rPr>
        <w:tab/>
      </w:r>
      <w:r>
        <w:rPr>
          <w:sz w:val="28"/>
          <w:szCs w:val="28"/>
        </w:rPr>
        <w:t>56</w:t>
      </w:r>
    </w:p>
    <w:p w:rsidR="0032599E" w:rsidRPr="00936FE9" w:rsidRDefault="0032599E" w:rsidP="0032599E">
      <w:pPr>
        <w:spacing w:line="480" w:lineRule="auto"/>
        <w:rPr>
          <w:b/>
          <w:sz w:val="28"/>
          <w:szCs w:val="28"/>
        </w:rPr>
      </w:pPr>
      <w:r w:rsidRPr="00936FE9">
        <w:rPr>
          <w:b/>
          <w:sz w:val="28"/>
          <w:szCs w:val="28"/>
        </w:rPr>
        <w:t xml:space="preserve">CHAPTER FIVE: SUMMARY, CONCLUSION AND </w:t>
      </w:r>
      <w:r w:rsidRPr="00936FE9">
        <w:rPr>
          <w:b/>
          <w:sz w:val="28"/>
          <w:szCs w:val="28"/>
        </w:rPr>
        <w:tab/>
      </w:r>
      <w:r w:rsidRPr="00936FE9">
        <w:rPr>
          <w:b/>
          <w:sz w:val="28"/>
          <w:szCs w:val="28"/>
        </w:rPr>
        <w:tab/>
      </w:r>
      <w:r w:rsidRPr="00936FE9">
        <w:rPr>
          <w:b/>
          <w:sz w:val="28"/>
          <w:szCs w:val="28"/>
        </w:rPr>
        <w:tab/>
      </w:r>
      <w:r w:rsidRPr="00936FE9">
        <w:rPr>
          <w:b/>
          <w:sz w:val="28"/>
          <w:szCs w:val="28"/>
        </w:rPr>
        <w:tab/>
      </w:r>
      <w:r w:rsidRPr="00936FE9">
        <w:rPr>
          <w:b/>
          <w:sz w:val="28"/>
          <w:szCs w:val="28"/>
        </w:rPr>
        <w:tab/>
      </w:r>
      <w:r w:rsidRPr="00936FE9">
        <w:rPr>
          <w:b/>
          <w:sz w:val="28"/>
          <w:szCs w:val="28"/>
        </w:rPr>
        <w:tab/>
        <w:t xml:space="preserve">   RECOMMENDATIONS</w:t>
      </w:r>
    </w:p>
    <w:p w:rsidR="0032599E" w:rsidRPr="00936FE9" w:rsidRDefault="00472FFB" w:rsidP="0032599E">
      <w:pPr>
        <w:spacing w:line="480" w:lineRule="auto"/>
        <w:rPr>
          <w:sz w:val="28"/>
          <w:szCs w:val="28"/>
        </w:rPr>
      </w:pPr>
      <w:r>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59</w:t>
      </w:r>
    </w:p>
    <w:p w:rsidR="0032599E" w:rsidRPr="00936FE9" w:rsidRDefault="0032599E" w:rsidP="0032599E">
      <w:pPr>
        <w:spacing w:line="480" w:lineRule="auto"/>
        <w:rPr>
          <w:sz w:val="28"/>
          <w:szCs w:val="28"/>
        </w:rPr>
      </w:pPr>
      <w:r w:rsidRPr="00936FE9">
        <w:rPr>
          <w:sz w:val="28"/>
          <w:szCs w:val="28"/>
        </w:rPr>
        <w:t>Conclusion</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B422B9">
        <w:rPr>
          <w:sz w:val="28"/>
          <w:szCs w:val="28"/>
        </w:rPr>
        <w:tab/>
      </w:r>
      <w:r w:rsidR="00244565">
        <w:rPr>
          <w:sz w:val="28"/>
          <w:szCs w:val="28"/>
        </w:rPr>
        <w:t>61</w:t>
      </w:r>
    </w:p>
    <w:p w:rsidR="0032599E" w:rsidRDefault="0032599E" w:rsidP="0032599E">
      <w:pPr>
        <w:spacing w:line="480" w:lineRule="auto"/>
        <w:rPr>
          <w:sz w:val="28"/>
          <w:szCs w:val="28"/>
        </w:rPr>
      </w:pPr>
      <w:r w:rsidRPr="00936FE9">
        <w:rPr>
          <w:sz w:val="28"/>
          <w:szCs w:val="28"/>
        </w:rPr>
        <w:t>Recommendations</w:t>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Pr="00936FE9">
        <w:rPr>
          <w:sz w:val="28"/>
          <w:szCs w:val="28"/>
        </w:rPr>
        <w:tab/>
      </w:r>
      <w:r w:rsidR="00B422B9">
        <w:rPr>
          <w:sz w:val="28"/>
          <w:szCs w:val="28"/>
        </w:rPr>
        <w:tab/>
      </w:r>
      <w:r w:rsidR="00244565">
        <w:rPr>
          <w:sz w:val="28"/>
          <w:szCs w:val="28"/>
        </w:rPr>
        <w:t>62</w:t>
      </w:r>
    </w:p>
    <w:p w:rsidR="00244565" w:rsidRPr="00936FE9" w:rsidRDefault="00244565" w:rsidP="0032599E">
      <w:pPr>
        <w:spacing w:line="480" w:lineRule="auto"/>
        <w:rPr>
          <w:sz w:val="28"/>
          <w:szCs w:val="28"/>
        </w:rPr>
      </w:pPr>
      <w:r>
        <w:rPr>
          <w:sz w:val="28"/>
          <w:szCs w:val="28"/>
        </w:rPr>
        <w:t xml:space="preserve">Suggestion for Further Studies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62</w:t>
      </w:r>
    </w:p>
    <w:p w:rsidR="0032599E" w:rsidRPr="00936FE9" w:rsidRDefault="00244565" w:rsidP="0032599E">
      <w:pPr>
        <w:spacing w:line="480" w:lineRule="auto"/>
        <w:rPr>
          <w:b/>
          <w:sz w:val="28"/>
          <w:szCs w:val="28"/>
        </w:rPr>
      </w:pPr>
      <w:r>
        <w:rPr>
          <w:b/>
          <w:sz w:val="28"/>
          <w:szCs w:val="28"/>
        </w:rPr>
        <w:t>REFERENCES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214074">
        <w:rPr>
          <w:b/>
          <w:sz w:val="28"/>
          <w:szCs w:val="28"/>
        </w:rPr>
        <w:t>64</w:t>
      </w:r>
    </w:p>
    <w:p w:rsidR="0032599E" w:rsidRPr="00936FE9" w:rsidRDefault="00214074" w:rsidP="0032599E">
      <w:pPr>
        <w:spacing w:line="480" w:lineRule="auto"/>
        <w:rPr>
          <w:b/>
          <w:sz w:val="28"/>
          <w:szCs w:val="28"/>
        </w:rPr>
      </w:pPr>
      <w:r>
        <w:rPr>
          <w:b/>
          <w:sz w:val="28"/>
          <w:szCs w:val="28"/>
        </w:rPr>
        <w:t>APPENDIX</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68</w:t>
      </w:r>
    </w:p>
    <w:p w:rsidR="0032599E" w:rsidRPr="00936FE9" w:rsidRDefault="0032599E" w:rsidP="0032599E">
      <w:pPr>
        <w:spacing w:line="480" w:lineRule="auto"/>
        <w:jc w:val="center"/>
        <w:rPr>
          <w:b/>
          <w:sz w:val="28"/>
          <w:szCs w:val="28"/>
        </w:rPr>
      </w:pPr>
    </w:p>
    <w:p w:rsidR="0032599E" w:rsidRPr="00936FE9" w:rsidRDefault="0032599E" w:rsidP="0032599E">
      <w:pPr>
        <w:spacing w:line="480" w:lineRule="auto"/>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2C5971" w:rsidP="007756AD">
      <w:pPr>
        <w:spacing w:line="480" w:lineRule="auto"/>
        <w:jc w:val="center"/>
        <w:rPr>
          <w:b/>
          <w:sz w:val="28"/>
          <w:szCs w:val="28"/>
        </w:rPr>
      </w:pPr>
    </w:p>
    <w:p w:rsidR="002C5971" w:rsidRDefault="00F52B4A" w:rsidP="00F52B4A">
      <w:pPr>
        <w:tabs>
          <w:tab w:val="left" w:pos="5392"/>
        </w:tabs>
        <w:spacing w:line="480" w:lineRule="auto"/>
        <w:rPr>
          <w:b/>
          <w:sz w:val="28"/>
          <w:szCs w:val="28"/>
        </w:rPr>
      </w:pPr>
      <w:r>
        <w:rPr>
          <w:b/>
          <w:sz w:val="28"/>
          <w:szCs w:val="28"/>
        </w:rPr>
        <w:tab/>
      </w:r>
    </w:p>
    <w:p w:rsidR="002C5971" w:rsidRDefault="002C5971" w:rsidP="007756AD">
      <w:pPr>
        <w:spacing w:line="480" w:lineRule="auto"/>
        <w:jc w:val="center"/>
        <w:rPr>
          <w:b/>
          <w:sz w:val="28"/>
          <w:szCs w:val="28"/>
        </w:rPr>
      </w:pPr>
    </w:p>
    <w:p w:rsidR="004B24A5" w:rsidRPr="002B68B9" w:rsidRDefault="00E2197C" w:rsidP="007756AD">
      <w:pPr>
        <w:spacing w:line="480" w:lineRule="auto"/>
        <w:jc w:val="center"/>
        <w:rPr>
          <w:b/>
          <w:sz w:val="28"/>
          <w:szCs w:val="28"/>
        </w:rPr>
      </w:pPr>
      <w:r w:rsidRPr="002B68B9">
        <w:rPr>
          <w:b/>
          <w:sz w:val="28"/>
          <w:szCs w:val="28"/>
        </w:rPr>
        <w:t>CHAPTER ONE</w:t>
      </w:r>
    </w:p>
    <w:p w:rsidR="004B24A5" w:rsidRPr="002B68B9" w:rsidRDefault="00E2197C" w:rsidP="007756AD">
      <w:pPr>
        <w:spacing w:line="480" w:lineRule="auto"/>
        <w:jc w:val="center"/>
        <w:rPr>
          <w:b/>
          <w:sz w:val="28"/>
          <w:szCs w:val="28"/>
        </w:rPr>
      </w:pPr>
      <w:r w:rsidRPr="002B68B9">
        <w:rPr>
          <w:b/>
          <w:sz w:val="28"/>
          <w:szCs w:val="28"/>
        </w:rPr>
        <w:t>INTRODUCTION</w:t>
      </w:r>
    </w:p>
    <w:p w:rsidR="004B24A5" w:rsidRPr="002B68B9" w:rsidRDefault="00E2197C" w:rsidP="007756AD">
      <w:pPr>
        <w:spacing w:line="480" w:lineRule="auto"/>
        <w:jc w:val="both"/>
        <w:rPr>
          <w:b/>
          <w:sz w:val="28"/>
          <w:szCs w:val="28"/>
        </w:rPr>
      </w:pPr>
      <w:r w:rsidRPr="002B68B9">
        <w:rPr>
          <w:b/>
          <w:sz w:val="28"/>
          <w:szCs w:val="28"/>
        </w:rPr>
        <w:t>Background to the Study</w:t>
      </w:r>
    </w:p>
    <w:p w:rsidR="004B24A5" w:rsidRPr="002B68B9" w:rsidRDefault="00E2197C" w:rsidP="007756AD">
      <w:pPr>
        <w:spacing w:line="480" w:lineRule="auto"/>
        <w:ind w:firstLine="720"/>
        <w:jc w:val="both"/>
        <w:rPr>
          <w:sz w:val="28"/>
          <w:szCs w:val="28"/>
        </w:rPr>
      </w:pPr>
      <w:r w:rsidRPr="002B68B9">
        <w:rPr>
          <w:sz w:val="28"/>
          <w:szCs w:val="28"/>
        </w:rPr>
        <w:t xml:space="preserve">Language is one of the most helpful tools we have as humans, and it is fundamental to our survival. It has evolved into a vital means of communication across nations, cultural groups, communities, and friends. It assists in the overall development and grooming of one’s personality. It is used to communicate thoughts, wishes, and feelings. It denotes a certain culture (Ogiegbaen and Delona , 2010). There is no such thing as a nation that does not have a language. There are around 6,500 languages spoken in the world today, with English being one among them. In general, English is one of the most widely used languages in the world today. Nigeria has about 450 ethnic groups and is a multilingual nation. English became the official and second language, and it is the language of inclusion, uniting people of various ethnic backgrounds. The language is vital because it is utilized in communication, science, commerce, and entertainment, among other things (Ogiegbaen and Delona, 2010). This language is taught in Nigerian schools from pre-nursery to </w:t>
      </w:r>
      <w:r w:rsidRPr="002B68B9">
        <w:rPr>
          <w:sz w:val="28"/>
          <w:szCs w:val="28"/>
        </w:rPr>
        <w:lastRenderedPageBreak/>
        <w:t>university institutions, and it has a major role in the national curriculum. This is due to the fact that it is the primary mode of education in schools. Language plays an important part in learning, and if the learner is unable to communicate in the language of instruction, learning may not take place at all (Malekale, S.D, 2003). Furthermore, according to ADEA (2005), “language is not everything in education, but everything in education is nothing without language.” Despite the fact that the English language is entwined in every element of Nigerian education, secondary pupils continue to struggle with language learning.</w:t>
      </w:r>
    </w:p>
    <w:p w:rsidR="004B24A5" w:rsidRPr="002B68B9" w:rsidRDefault="00E2197C" w:rsidP="007756AD">
      <w:pPr>
        <w:spacing w:line="480" w:lineRule="auto"/>
        <w:ind w:firstLine="720"/>
        <w:jc w:val="both"/>
        <w:rPr>
          <w:sz w:val="28"/>
          <w:szCs w:val="28"/>
        </w:rPr>
      </w:pPr>
      <w:r w:rsidRPr="002B68B9">
        <w:rPr>
          <w:sz w:val="28"/>
          <w:szCs w:val="28"/>
        </w:rPr>
        <w:t>Language learners study English in a second language context, which makes it challenging to learn English. “In second language acquisition, students find it challenging to use language abilities outside of language classes since there are less possibilities owing to bad linguistic environment,” according to Maesin et al (2009).</w:t>
      </w:r>
    </w:p>
    <w:p w:rsidR="004B24A5" w:rsidRPr="002B68B9" w:rsidRDefault="00E2197C" w:rsidP="007756AD">
      <w:pPr>
        <w:spacing w:line="480" w:lineRule="auto"/>
        <w:ind w:firstLine="720"/>
        <w:jc w:val="both"/>
        <w:rPr>
          <w:sz w:val="28"/>
          <w:szCs w:val="28"/>
        </w:rPr>
      </w:pPr>
      <w:r w:rsidRPr="002B68B9">
        <w:rPr>
          <w:sz w:val="28"/>
          <w:szCs w:val="28"/>
        </w:rPr>
        <w:t>When learning a new language, the environment plays an important role, and it may either help or hinder language acquisition. According to Ogiegbaen and Delona (2010), environmental problems in Nigerian schools include:</w:t>
      </w:r>
    </w:p>
    <w:p w:rsidR="004B24A5" w:rsidRPr="002B68B9" w:rsidRDefault="00E2197C" w:rsidP="007756AD">
      <w:pPr>
        <w:spacing w:line="480" w:lineRule="auto"/>
        <w:ind w:left="1440" w:hanging="720"/>
        <w:jc w:val="both"/>
        <w:rPr>
          <w:sz w:val="28"/>
          <w:szCs w:val="28"/>
        </w:rPr>
      </w:pPr>
      <w:r w:rsidRPr="002B68B9">
        <w:rPr>
          <w:sz w:val="28"/>
          <w:szCs w:val="28"/>
        </w:rPr>
        <w:lastRenderedPageBreak/>
        <w:t>1.</w:t>
      </w:r>
      <w:r w:rsidRPr="002B68B9">
        <w:rPr>
          <w:sz w:val="28"/>
          <w:szCs w:val="28"/>
        </w:rPr>
        <w:tab/>
        <w:t>Many schools, particularly those in metropolitan regions, are situated in places with a lot of people moving about and doing things.</w:t>
      </w:r>
    </w:p>
    <w:p w:rsidR="004B24A5" w:rsidRPr="002B68B9" w:rsidRDefault="00E2197C" w:rsidP="007756AD">
      <w:pPr>
        <w:spacing w:line="480" w:lineRule="auto"/>
        <w:ind w:left="1440" w:hanging="720"/>
        <w:jc w:val="both"/>
        <w:rPr>
          <w:sz w:val="28"/>
          <w:szCs w:val="28"/>
        </w:rPr>
      </w:pPr>
      <w:r w:rsidRPr="002B68B9">
        <w:rPr>
          <w:sz w:val="28"/>
          <w:szCs w:val="28"/>
        </w:rPr>
        <w:t>2.</w:t>
      </w:r>
      <w:r w:rsidRPr="002B68B9">
        <w:rPr>
          <w:sz w:val="28"/>
          <w:szCs w:val="28"/>
        </w:rPr>
        <w:tab/>
        <w:t>Many schools have crumbling structures with leaky roofs and damaged walls.</w:t>
      </w:r>
    </w:p>
    <w:p w:rsidR="004B24A5" w:rsidRPr="002B68B9" w:rsidRDefault="00E2197C" w:rsidP="007756AD">
      <w:pPr>
        <w:spacing w:line="480" w:lineRule="auto"/>
        <w:ind w:firstLine="720"/>
        <w:jc w:val="both"/>
        <w:rPr>
          <w:sz w:val="28"/>
          <w:szCs w:val="28"/>
        </w:rPr>
      </w:pPr>
      <w:r w:rsidRPr="002B68B9">
        <w:rPr>
          <w:sz w:val="28"/>
          <w:szCs w:val="28"/>
        </w:rPr>
        <w:t>3.</w:t>
      </w:r>
      <w:r w:rsidRPr="002B68B9">
        <w:rPr>
          <w:sz w:val="28"/>
          <w:szCs w:val="28"/>
        </w:rPr>
        <w:tab/>
        <w:t>The majority of schools are without power.</w:t>
      </w:r>
    </w:p>
    <w:p w:rsidR="004B24A5" w:rsidRPr="002B68B9" w:rsidRDefault="00E2197C" w:rsidP="007756AD">
      <w:pPr>
        <w:spacing w:line="480" w:lineRule="auto"/>
        <w:ind w:left="1440" w:hanging="720"/>
        <w:jc w:val="both"/>
        <w:rPr>
          <w:sz w:val="28"/>
          <w:szCs w:val="28"/>
        </w:rPr>
      </w:pPr>
      <w:r w:rsidRPr="002B68B9">
        <w:rPr>
          <w:sz w:val="28"/>
          <w:szCs w:val="28"/>
        </w:rPr>
        <w:t>4.</w:t>
      </w:r>
      <w:r w:rsidRPr="002B68B9">
        <w:rPr>
          <w:sz w:val="28"/>
          <w:szCs w:val="28"/>
        </w:rPr>
        <w:tab/>
        <w:t>He also noted that most schools, particularly those in metropolitan regions, are overcrowded, with some classrooms holding up to 100 children.</w:t>
      </w:r>
    </w:p>
    <w:p w:rsidR="004B24A5" w:rsidRPr="002B68B9" w:rsidRDefault="00E2197C" w:rsidP="007756AD">
      <w:pPr>
        <w:spacing w:line="480" w:lineRule="auto"/>
        <w:ind w:left="1440" w:hanging="720"/>
        <w:jc w:val="both"/>
        <w:rPr>
          <w:sz w:val="28"/>
          <w:szCs w:val="28"/>
        </w:rPr>
      </w:pPr>
      <w:r w:rsidRPr="002B68B9">
        <w:rPr>
          <w:sz w:val="28"/>
          <w:szCs w:val="28"/>
        </w:rPr>
        <w:t>5.</w:t>
      </w:r>
      <w:r w:rsidRPr="002B68B9">
        <w:rPr>
          <w:sz w:val="28"/>
          <w:szCs w:val="28"/>
        </w:rPr>
        <w:tab/>
        <w:t>The majority of the institutions lacked sufficient staff rooms and offices.</w:t>
      </w:r>
    </w:p>
    <w:p w:rsidR="004B24A5" w:rsidRPr="002B68B9" w:rsidRDefault="00E2197C" w:rsidP="007756AD">
      <w:pPr>
        <w:spacing w:line="480" w:lineRule="auto"/>
        <w:ind w:left="1440" w:hanging="720"/>
        <w:jc w:val="both"/>
        <w:rPr>
          <w:sz w:val="28"/>
          <w:szCs w:val="28"/>
        </w:rPr>
      </w:pPr>
      <w:r w:rsidRPr="002B68B9">
        <w:rPr>
          <w:sz w:val="28"/>
          <w:szCs w:val="28"/>
        </w:rPr>
        <w:t>6.</w:t>
      </w:r>
      <w:r w:rsidRPr="002B68B9">
        <w:rPr>
          <w:sz w:val="28"/>
          <w:szCs w:val="28"/>
        </w:rPr>
        <w:tab/>
        <w:t>Most schools lack libraries, and when they do exist, there is a dearth of literature on the shelves.</w:t>
      </w:r>
    </w:p>
    <w:p w:rsidR="004B24A5" w:rsidRPr="002B68B9" w:rsidRDefault="00E2197C" w:rsidP="007756AD">
      <w:pPr>
        <w:spacing w:line="480" w:lineRule="auto"/>
        <w:ind w:firstLine="720"/>
        <w:jc w:val="both"/>
        <w:rPr>
          <w:sz w:val="28"/>
          <w:szCs w:val="28"/>
        </w:rPr>
      </w:pPr>
      <w:r w:rsidRPr="002B68B9">
        <w:rPr>
          <w:sz w:val="28"/>
          <w:szCs w:val="28"/>
        </w:rPr>
        <w:t>This is the critical situation of most secondary schools in Nigeria, which serves as an impediment to successful English language teaching and learning. Hence this study investigate into the influenc</w:t>
      </w:r>
      <w:r w:rsidR="00392F2E">
        <w:rPr>
          <w:sz w:val="28"/>
          <w:szCs w:val="28"/>
        </w:rPr>
        <w:t xml:space="preserve">e of environmental factors on </w:t>
      </w:r>
      <w:r w:rsidR="00392F2E" w:rsidRPr="002B68B9">
        <w:rPr>
          <w:sz w:val="28"/>
          <w:szCs w:val="28"/>
        </w:rPr>
        <w:t xml:space="preserve">English </w:t>
      </w:r>
      <w:r w:rsidRPr="002B68B9">
        <w:rPr>
          <w:sz w:val="28"/>
          <w:szCs w:val="28"/>
        </w:rPr>
        <w:t>language among secondary school students.</w:t>
      </w:r>
    </w:p>
    <w:p w:rsidR="004B24A5" w:rsidRPr="002B68B9" w:rsidRDefault="00E2197C" w:rsidP="007756AD">
      <w:pPr>
        <w:spacing w:line="480" w:lineRule="auto"/>
        <w:jc w:val="both"/>
        <w:rPr>
          <w:b/>
          <w:sz w:val="28"/>
          <w:szCs w:val="28"/>
        </w:rPr>
      </w:pPr>
      <w:r w:rsidRPr="002B68B9">
        <w:rPr>
          <w:b/>
          <w:sz w:val="28"/>
          <w:szCs w:val="28"/>
        </w:rPr>
        <w:t>Statement of the problem</w:t>
      </w:r>
    </w:p>
    <w:p w:rsidR="004B24A5" w:rsidRPr="002B68B9" w:rsidRDefault="00E2197C" w:rsidP="007756AD">
      <w:pPr>
        <w:spacing w:line="480" w:lineRule="auto"/>
        <w:ind w:firstLine="720"/>
        <w:jc w:val="both"/>
        <w:rPr>
          <w:sz w:val="28"/>
          <w:szCs w:val="28"/>
        </w:rPr>
      </w:pPr>
      <w:r w:rsidRPr="002B68B9">
        <w:rPr>
          <w:sz w:val="28"/>
          <w:szCs w:val="28"/>
        </w:rPr>
        <w:lastRenderedPageBreak/>
        <w:t xml:space="preserve">The English language is Nigeria’s official language. In Nigeria, it is also a second language that is taught and mastered. But most Nigerians find it difficult to acquire the language since there are numerous elements that impact the learning of English language. This research </w:t>
      </w:r>
      <w:r w:rsidR="0073151B">
        <w:rPr>
          <w:sz w:val="28"/>
          <w:szCs w:val="28"/>
        </w:rPr>
        <w:t>focuses at the environmental fac</w:t>
      </w:r>
      <w:r w:rsidRPr="002B68B9">
        <w:rPr>
          <w:sz w:val="28"/>
          <w:szCs w:val="28"/>
        </w:rPr>
        <w:t>tors that influence English language on secondary school students. Many psychologists agree that the environment in which one finds oneself influences one’s language development (Ogiegbaen and Delona , 2010). The detrimental impact of the environment on students’ academic performance in general, and their learning of the English language in particular, has been a source of worry for all educational partners.. In this regards, this study aims to investigate environmental factors (specifically looking at the learning resources and learning environment) and its influence on English language.</w:t>
      </w:r>
    </w:p>
    <w:p w:rsidR="004B24A5" w:rsidRPr="002B68B9" w:rsidRDefault="00E2197C" w:rsidP="007756AD">
      <w:pPr>
        <w:spacing w:line="480" w:lineRule="auto"/>
        <w:ind w:firstLine="720"/>
        <w:jc w:val="both"/>
        <w:rPr>
          <w:sz w:val="28"/>
          <w:szCs w:val="28"/>
        </w:rPr>
      </w:pPr>
      <w:r w:rsidRPr="002B68B9">
        <w:rPr>
          <w:sz w:val="28"/>
          <w:szCs w:val="28"/>
        </w:rPr>
        <w:t xml:space="preserve">One significant aspect of the problem is the socio-economic divide that affects students’ access to resources necessary for learning English. Students from lower socio-economic backgrounds often face barriers such as limited access to books, technology, and extracurricular activities that can enhance language skills. These limitations hinder their ability to engage fully with the curriculum, resulting in poorer performance compared to their more affluent </w:t>
      </w:r>
      <w:r w:rsidRPr="002B68B9">
        <w:rPr>
          <w:sz w:val="28"/>
          <w:szCs w:val="28"/>
        </w:rPr>
        <w:lastRenderedPageBreak/>
        <w:t>peers. The interplay between socio-economic status and educational achievement highlights the need for targeted interventions to support disadvantaged students.</w:t>
      </w:r>
    </w:p>
    <w:p w:rsidR="004B24A5" w:rsidRPr="002B68B9" w:rsidRDefault="00E2197C" w:rsidP="007756AD">
      <w:pPr>
        <w:spacing w:line="480" w:lineRule="auto"/>
        <w:ind w:firstLine="720"/>
        <w:jc w:val="both"/>
        <w:rPr>
          <w:sz w:val="28"/>
          <w:szCs w:val="28"/>
        </w:rPr>
      </w:pPr>
      <w:r w:rsidRPr="002B68B9">
        <w:rPr>
          <w:sz w:val="28"/>
          <w:szCs w:val="28"/>
        </w:rPr>
        <w:t>In addition to socio-economic factors, the home environment plays a crucial role in shaping students’ attitudes toward learning. Families that prioritize education and provide a supportive learning atmosphere tend to foster better language skills in their children. Conversely, students from homes with minimal educational engagement may lack motivation and resources to succeed in English language studies. This variation in home support contributes to discrepancies in academic performance, suggesting that addressing family involvement is essential for improving outcomes.</w:t>
      </w:r>
    </w:p>
    <w:p w:rsidR="004B24A5" w:rsidRPr="002B68B9" w:rsidRDefault="00E2197C" w:rsidP="007756AD">
      <w:pPr>
        <w:spacing w:line="480" w:lineRule="auto"/>
        <w:ind w:firstLine="720"/>
        <w:jc w:val="both"/>
        <w:rPr>
          <w:sz w:val="28"/>
          <w:szCs w:val="28"/>
        </w:rPr>
      </w:pPr>
      <w:r w:rsidRPr="002B68B9">
        <w:rPr>
          <w:sz w:val="28"/>
          <w:szCs w:val="28"/>
        </w:rPr>
        <w:t xml:space="preserve">School facilities and resources are another critical element influencing English language performance. Schools that are well-equipped with qualified teachers, learning materials, and technology create an environment conducive to effective language acquisition. In contrast, under-resourced schools often struggle to provide quality education, leading to lower student achievement. The disparity in school resources exacerbates existing inequalities and </w:t>
      </w:r>
      <w:r w:rsidRPr="002B68B9">
        <w:rPr>
          <w:sz w:val="28"/>
          <w:szCs w:val="28"/>
        </w:rPr>
        <w:lastRenderedPageBreak/>
        <w:t>underscores the need for systemic improvements in educational infrastructure to support student learning.</w:t>
      </w:r>
    </w:p>
    <w:p w:rsidR="004B24A5" w:rsidRPr="002B68B9" w:rsidRDefault="00E2197C" w:rsidP="007756AD">
      <w:pPr>
        <w:spacing w:line="480" w:lineRule="auto"/>
        <w:ind w:firstLine="720"/>
        <w:jc w:val="both"/>
        <w:rPr>
          <w:b/>
          <w:sz w:val="28"/>
          <w:szCs w:val="28"/>
        </w:rPr>
      </w:pPr>
      <w:r w:rsidRPr="002B68B9">
        <w:rPr>
          <w:sz w:val="28"/>
          <w:szCs w:val="28"/>
        </w:rPr>
        <w:t>Community support, including engagement from local organizations and mentoring programs, also significantly impacts students’ English language performance. Communities that actively promote educational initiatives tend to enhance students’ motivation and academic success. However, in areas where community support is lacking, students may experience isolation and a diminished sense of belonging, which can negatively affect their academic performance. Therefore, fostering strong community ties is crucial for creating an environment that supports student learning.</w:t>
      </w:r>
    </w:p>
    <w:p w:rsidR="004B24A5" w:rsidRPr="002B68B9" w:rsidRDefault="00E2197C" w:rsidP="007756AD">
      <w:pPr>
        <w:spacing w:line="480" w:lineRule="auto"/>
        <w:ind w:firstLine="720"/>
        <w:jc w:val="both"/>
        <w:rPr>
          <w:b/>
          <w:sz w:val="28"/>
          <w:szCs w:val="28"/>
        </w:rPr>
      </w:pPr>
      <w:r w:rsidRPr="002B68B9">
        <w:rPr>
          <w:b/>
          <w:sz w:val="28"/>
          <w:szCs w:val="28"/>
          <w:lang w:val="en-US"/>
        </w:rPr>
        <w:t>Purpose of the study</w:t>
      </w:r>
    </w:p>
    <w:p w:rsidR="004B24A5" w:rsidRPr="002B68B9" w:rsidRDefault="00E2197C" w:rsidP="007756AD">
      <w:pPr>
        <w:spacing w:line="480" w:lineRule="auto"/>
        <w:ind w:firstLine="720"/>
        <w:jc w:val="both"/>
        <w:rPr>
          <w:sz w:val="28"/>
          <w:szCs w:val="28"/>
        </w:rPr>
      </w:pPr>
      <w:r w:rsidRPr="002B68B9">
        <w:rPr>
          <w:sz w:val="28"/>
          <w:szCs w:val="28"/>
        </w:rPr>
        <w:t>The general objective of this study is to investigate the influence of environmental factors affectin</w:t>
      </w:r>
      <w:r w:rsidRPr="002B68B9">
        <w:rPr>
          <w:sz w:val="28"/>
          <w:szCs w:val="28"/>
          <w:lang w:val="en-US"/>
        </w:rPr>
        <w:t>g English</w:t>
      </w:r>
      <w:r w:rsidRPr="002B68B9">
        <w:rPr>
          <w:sz w:val="28"/>
          <w:szCs w:val="28"/>
        </w:rPr>
        <w:t>language among secondary school students. This study specifically sets out to:</w:t>
      </w:r>
    </w:p>
    <w:p w:rsidR="004B24A5" w:rsidRPr="002B68B9" w:rsidRDefault="00E2197C" w:rsidP="007756AD">
      <w:pPr>
        <w:spacing w:line="480" w:lineRule="auto"/>
        <w:ind w:left="1440" w:hanging="720"/>
        <w:jc w:val="both"/>
        <w:rPr>
          <w:sz w:val="28"/>
          <w:szCs w:val="28"/>
        </w:rPr>
      </w:pPr>
      <w:r w:rsidRPr="002B68B9">
        <w:rPr>
          <w:sz w:val="28"/>
          <w:szCs w:val="28"/>
        </w:rPr>
        <w:t xml:space="preserve">i) </w:t>
      </w:r>
      <w:r w:rsidRPr="002B68B9">
        <w:rPr>
          <w:sz w:val="28"/>
          <w:szCs w:val="28"/>
        </w:rPr>
        <w:tab/>
        <w:t>To examine if school environment influences the proficiency of English language.</w:t>
      </w:r>
    </w:p>
    <w:p w:rsidR="004B24A5" w:rsidRPr="002B68B9" w:rsidRDefault="004B24A5" w:rsidP="007756AD">
      <w:pPr>
        <w:spacing w:line="480" w:lineRule="auto"/>
        <w:jc w:val="both"/>
        <w:rPr>
          <w:sz w:val="28"/>
          <w:szCs w:val="28"/>
        </w:rPr>
      </w:pPr>
    </w:p>
    <w:p w:rsidR="004B24A5" w:rsidRPr="002B68B9" w:rsidRDefault="00E2197C" w:rsidP="007756AD">
      <w:pPr>
        <w:spacing w:line="480" w:lineRule="auto"/>
        <w:ind w:left="1440" w:hanging="720"/>
        <w:jc w:val="both"/>
        <w:rPr>
          <w:sz w:val="28"/>
          <w:szCs w:val="28"/>
        </w:rPr>
      </w:pPr>
      <w:r w:rsidRPr="002B68B9">
        <w:rPr>
          <w:sz w:val="28"/>
          <w:szCs w:val="28"/>
        </w:rPr>
        <w:lastRenderedPageBreak/>
        <w:t>ii.</w:t>
      </w:r>
      <w:r w:rsidRPr="002B68B9">
        <w:rPr>
          <w:sz w:val="28"/>
          <w:szCs w:val="28"/>
        </w:rPr>
        <w:tab/>
        <w:t>To recommend possible strategies of improving the learning environment and enhancing proficiency in English language.</w:t>
      </w:r>
    </w:p>
    <w:p w:rsidR="004B24A5" w:rsidRPr="002B68B9" w:rsidRDefault="00E2197C" w:rsidP="007756AD">
      <w:pPr>
        <w:spacing w:line="480" w:lineRule="auto"/>
        <w:ind w:left="1440" w:hanging="720"/>
        <w:jc w:val="both"/>
        <w:rPr>
          <w:sz w:val="28"/>
          <w:szCs w:val="28"/>
        </w:rPr>
      </w:pPr>
      <w:r w:rsidRPr="002B68B9">
        <w:rPr>
          <w:sz w:val="28"/>
          <w:szCs w:val="28"/>
        </w:rPr>
        <w:t>iii</w:t>
      </w:r>
      <w:r w:rsidRPr="002B68B9">
        <w:rPr>
          <w:sz w:val="28"/>
          <w:szCs w:val="28"/>
        </w:rPr>
        <w:tab/>
        <w:t>To identify specific environmental factors that influence secondary school students.</w:t>
      </w:r>
    </w:p>
    <w:p w:rsidR="004B24A5" w:rsidRPr="002B68B9" w:rsidRDefault="00E2197C" w:rsidP="007756AD">
      <w:pPr>
        <w:spacing w:line="480" w:lineRule="auto"/>
        <w:ind w:left="1440" w:hanging="720"/>
        <w:jc w:val="both"/>
        <w:rPr>
          <w:sz w:val="28"/>
          <w:szCs w:val="28"/>
        </w:rPr>
      </w:pPr>
      <w:r w:rsidRPr="002B68B9">
        <w:rPr>
          <w:sz w:val="28"/>
          <w:szCs w:val="28"/>
        </w:rPr>
        <w:t>iv.</w:t>
      </w:r>
      <w:r w:rsidRPr="002B68B9">
        <w:rPr>
          <w:sz w:val="28"/>
          <w:szCs w:val="28"/>
        </w:rPr>
        <w:tab/>
        <w:t>To find out if environment have effect on the academic performance of secondary school students in English language.</w:t>
      </w:r>
    </w:p>
    <w:p w:rsidR="004B24A5" w:rsidRPr="002B68B9" w:rsidRDefault="00E2197C" w:rsidP="007756AD">
      <w:pPr>
        <w:spacing w:line="480" w:lineRule="auto"/>
        <w:ind w:left="1440" w:hanging="720"/>
        <w:jc w:val="both"/>
        <w:rPr>
          <w:sz w:val="28"/>
          <w:szCs w:val="28"/>
        </w:rPr>
      </w:pPr>
      <w:r w:rsidRPr="002B68B9">
        <w:rPr>
          <w:sz w:val="28"/>
          <w:szCs w:val="28"/>
        </w:rPr>
        <w:t xml:space="preserve">v. </w:t>
      </w:r>
      <w:r w:rsidRPr="002B68B9">
        <w:rPr>
          <w:sz w:val="28"/>
          <w:szCs w:val="28"/>
        </w:rPr>
        <w:tab/>
        <w:t>To analyze students’ perceptions of how their environment affects their motivation and engagement in learning English.</w:t>
      </w:r>
    </w:p>
    <w:p w:rsidR="004B24A5" w:rsidRPr="002B68B9" w:rsidRDefault="00E2197C" w:rsidP="007756AD">
      <w:pPr>
        <w:spacing w:line="480" w:lineRule="auto"/>
        <w:jc w:val="both"/>
        <w:rPr>
          <w:b/>
          <w:sz w:val="28"/>
          <w:szCs w:val="28"/>
        </w:rPr>
      </w:pPr>
      <w:r w:rsidRPr="002B68B9">
        <w:rPr>
          <w:b/>
          <w:sz w:val="28"/>
          <w:szCs w:val="28"/>
        </w:rPr>
        <w:t>Re</w:t>
      </w:r>
      <w:r w:rsidR="00EE56F9" w:rsidRPr="002B68B9">
        <w:rPr>
          <w:b/>
          <w:sz w:val="28"/>
          <w:szCs w:val="28"/>
        </w:rPr>
        <w:t>search Questions</w:t>
      </w:r>
    </w:p>
    <w:p w:rsidR="004B24A5" w:rsidRPr="002B68B9" w:rsidRDefault="00E2197C" w:rsidP="007756AD">
      <w:pPr>
        <w:spacing w:line="480" w:lineRule="auto"/>
        <w:jc w:val="both"/>
        <w:rPr>
          <w:sz w:val="28"/>
          <w:szCs w:val="28"/>
        </w:rPr>
      </w:pPr>
      <w:r w:rsidRPr="002B68B9">
        <w:rPr>
          <w:sz w:val="28"/>
          <w:szCs w:val="28"/>
        </w:rPr>
        <w:t>The following questions have been prepared for the study</w:t>
      </w:r>
    </w:p>
    <w:p w:rsidR="004B24A5" w:rsidRPr="002B68B9" w:rsidRDefault="00E2197C" w:rsidP="007756AD">
      <w:pPr>
        <w:spacing w:line="480" w:lineRule="auto"/>
        <w:ind w:left="1440" w:hanging="720"/>
        <w:jc w:val="both"/>
        <w:rPr>
          <w:sz w:val="28"/>
          <w:szCs w:val="28"/>
        </w:rPr>
      </w:pPr>
      <w:r w:rsidRPr="002B68B9">
        <w:rPr>
          <w:sz w:val="28"/>
          <w:szCs w:val="28"/>
        </w:rPr>
        <w:t xml:space="preserve">i. </w:t>
      </w:r>
      <w:r w:rsidRPr="002B68B9">
        <w:rPr>
          <w:sz w:val="28"/>
          <w:szCs w:val="28"/>
        </w:rPr>
        <w:tab/>
        <w:t>Does environmental factor influence English language among secondary school students in Ilorin west local government Area?</w:t>
      </w:r>
    </w:p>
    <w:p w:rsidR="004B24A5" w:rsidRPr="002B68B9" w:rsidRDefault="00E2197C" w:rsidP="007756AD">
      <w:pPr>
        <w:spacing w:line="480" w:lineRule="auto"/>
        <w:ind w:left="1440" w:hanging="720"/>
        <w:jc w:val="both"/>
        <w:rPr>
          <w:sz w:val="28"/>
          <w:szCs w:val="28"/>
        </w:rPr>
      </w:pPr>
      <w:r w:rsidRPr="002B68B9">
        <w:rPr>
          <w:sz w:val="28"/>
          <w:szCs w:val="28"/>
        </w:rPr>
        <w:t>ii.</w:t>
      </w:r>
      <w:r w:rsidRPr="002B68B9">
        <w:rPr>
          <w:sz w:val="28"/>
          <w:szCs w:val="28"/>
        </w:rPr>
        <w:tab/>
        <w:t>What are the recommended possible strategies of improving the learning environment.</w:t>
      </w:r>
    </w:p>
    <w:p w:rsidR="004B24A5" w:rsidRPr="002B68B9" w:rsidRDefault="00E2197C" w:rsidP="007756AD">
      <w:pPr>
        <w:spacing w:line="480" w:lineRule="auto"/>
        <w:ind w:left="1440" w:hanging="720"/>
        <w:jc w:val="both"/>
        <w:rPr>
          <w:sz w:val="28"/>
          <w:szCs w:val="28"/>
        </w:rPr>
      </w:pPr>
      <w:r w:rsidRPr="002B68B9">
        <w:rPr>
          <w:sz w:val="28"/>
          <w:szCs w:val="28"/>
        </w:rPr>
        <w:t>iii.</w:t>
      </w:r>
      <w:r w:rsidRPr="002B68B9">
        <w:rPr>
          <w:sz w:val="28"/>
          <w:szCs w:val="28"/>
        </w:rPr>
        <w:tab/>
        <w:t>What specific environmental factors influence secondary school students’ performance in English language?</w:t>
      </w:r>
    </w:p>
    <w:p w:rsidR="004B24A5" w:rsidRPr="002B68B9" w:rsidRDefault="00E2197C" w:rsidP="007756AD">
      <w:pPr>
        <w:spacing w:line="480" w:lineRule="auto"/>
        <w:ind w:left="1440" w:hanging="720"/>
        <w:jc w:val="both"/>
        <w:rPr>
          <w:sz w:val="28"/>
          <w:szCs w:val="28"/>
        </w:rPr>
      </w:pPr>
      <w:r w:rsidRPr="002B68B9">
        <w:rPr>
          <w:sz w:val="28"/>
          <w:szCs w:val="28"/>
        </w:rPr>
        <w:t>iv.</w:t>
      </w:r>
      <w:r w:rsidRPr="002B68B9">
        <w:rPr>
          <w:sz w:val="28"/>
          <w:szCs w:val="28"/>
        </w:rPr>
        <w:tab/>
        <w:t>To what extent will environment influence the academic performance of secondary school students in English language?</w:t>
      </w:r>
    </w:p>
    <w:p w:rsidR="004B24A5" w:rsidRPr="002B68B9" w:rsidRDefault="00E2197C" w:rsidP="007756AD">
      <w:pPr>
        <w:spacing w:line="480" w:lineRule="auto"/>
        <w:ind w:left="1440" w:hanging="720"/>
        <w:jc w:val="both"/>
        <w:rPr>
          <w:sz w:val="28"/>
          <w:szCs w:val="28"/>
        </w:rPr>
      </w:pPr>
      <w:r w:rsidRPr="002B68B9">
        <w:rPr>
          <w:sz w:val="28"/>
          <w:szCs w:val="28"/>
        </w:rPr>
        <w:lastRenderedPageBreak/>
        <w:t>v.</w:t>
      </w:r>
      <w:r w:rsidRPr="002B68B9">
        <w:rPr>
          <w:sz w:val="28"/>
          <w:szCs w:val="28"/>
        </w:rPr>
        <w:tab/>
        <w:t>What are secondary school students’ perceptions of how their environment affects their motivation and engagement in learning English?</w:t>
      </w:r>
    </w:p>
    <w:p w:rsidR="0089240F" w:rsidRDefault="0089240F" w:rsidP="007756AD">
      <w:pPr>
        <w:spacing w:line="480" w:lineRule="auto"/>
        <w:jc w:val="both"/>
        <w:rPr>
          <w:b/>
          <w:sz w:val="28"/>
          <w:szCs w:val="28"/>
        </w:rPr>
      </w:pPr>
    </w:p>
    <w:p w:rsidR="004B24A5" w:rsidRPr="002B68B9" w:rsidRDefault="00E2197C" w:rsidP="007756AD">
      <w:pPr>
        <w:spacing w:line="480" w:lineRule="auto"/>
        <w:jc w:val="both"/>
        <w:rPr>
          <w:b/>
          <w:sz w:val="28"/>
          <w:szCs w:val="28"/>
        </w:rPr>
      </w:pPr>
      <w:r w:rsidRPr="002B68B9">
        <w:rPr>
          <w:b/>
          <w:sz w:val="28"/>
          <w:szCs w:val="28"/>
        </w:rPr>
        <w:t>Research Hypothesis</w:t>
      </w:r>
    </w:p>
    <w:p w:rsidR="004B24A5" w:rsidRPr="002B68B9" w:rsidRDefault="00E2197C" w:rsidP="007756AD">
      <w:pPr>
        <w:spacing w:line="480" w:lineRule="auto"/>
        <w:ind w:firstLine="720"/>
        <w:jc w:val="both"/>
        <w:rPr>
          <w:sz w:val="28"/>
          <w:szCs w:val="28"/>
        </w:rPr>
      </w:pPr>
      <w:r w:rsidRPr="002B68B9">
        <w:rPr>
          <w:sz w:val="28"/>
          <w:szCs w:val="28"/>
        </w:rPr>
        <w:t>The hypothetical statement of the study is buttressed below:</w:t>
      </w:r>
    </w:p>
    <w:p w:rsidR="004B24A5" w:rsidRPr="002B68B9" w:rsidRDefault="00E2197C" w:rsidP="007756AD">
      <w:pPr>
        <w:spacing w:line="480" w:lineRule="auto"/>
        <w:ind w:left="720" w:hanging="720"/>
        <w:jc w:val="both"/>
        <w:rPr>
          <w:sz w:val="28"/>
          <w:szCs w:val="28"/>
        </w:rPr>
      </w:pPr>
      <w:r w:rsidRPr="002B68B9">
        <w:rPr>
          <w:sz w:val="28"/>
          <w:szCs w:val="28"/>
        </w:rPr>
        <w:t>HO1:</w:t>
      </w:r>
      <w:r w:rsidRPr="002B68B9">
        <w:rPr>
          <w:sz w:val="28"/>
          <w:szCs w:val="28"/>
        </w:rPr>
        <w:tab/>
        <w:t>Environmental factors have no influence on English language among secondary School student</w:t>
      </w:r>
      <w:r w:rsidRPr="002B68B9">
        <w:rPr>
          <w:sz w:val="28"/>
          <w:szCs w:val="28"/>
          <w:lang w:val="en-US"/>
        </w:rPr>
        <w:t>s.</w:t>
      </w:r>
    </w:p>
    <w:p w:rsidR="004B24A5" w:rsidRPr="002B68B9" w:rsidRDefault="00E2197C" w:rsidP="007756AD">
      <w:pPr>
        <w:spacing w:line="480" w:lineRule="auto"/>
        <w:ind w:left="720" w:hanging="720"/>
        <w:jc w:val="both"/>
        <w:rPr>
          <w:sz w:val="28"/>
          <w:szCs w:val="28"/>
        </w:rPr>
      </w:pPr>
      <w:r w:rsidRPr="002B68B9">
        <w:rPr>
          <w:sz w:val="28"/>
          <w:szCs w:val="28"/>
          <w:lang w:val="en-US"/>
        </w:rPr>
        <w:t>HO2: Physical environment factors like conductive environment e.g good library, textbook,</w:t>
      </w:r>
      <w:r w:rsidR="0089240F">
        <w:rPr>
          <w:sz w:val="28"/>
          <w:szCs w:val="28"/>
          <w:lang w:val="en-US"/>
        </w:rPr>
        <w:t xml:space="preserve"> </w:t>
      </w:r>
      <w:r w:rsidRPr="002B68B9">
        <w:rPr>
          <w:sz w:val="28"/>
          <w:szCs w:val="28"/>
          <w:lang w:val="en-US"/>
        </w:rPr>
        <w:t>etc have possible influence on improving the learning environment.</w:t>
      </w:r>
    </w:p>
    <w:p w:rsidR="004B24A5" w:rsidRPr="002B68B9" w:rsidRDefault="00E2197C" w:rsidP="007756AD">
      <w:pPr>
        <w:spacing w:line="480" w:lineRule="auto"/>
        <w:ind w:left="720" w:hanging="720"/>
        <w:jc w:val="both"/>
        <w:rPr>
          <w:sz w:val="28"/>
          <w:szCs w:val="28"/>
        </w:rPr>
      </w:pPr>
      <w:r w:rsidRPr="002B68B9">
        <w:rPr>
          <w:sz w:val="28"/>
          <w:szCs w:val="28"/>
          <w:lang w:val="en-US"/>
        </w:rPr>
        <w:t>HO3: 90% large extents the environmental factors influence the academic performance of secondary school students in English language.</w:t>
      </w:r>
    </w:p>
    <w:p w:rsidR="004B24A5" w:rsidRPr="002B68B9" w:rsidRDefault="00E2197C" w:rsidP="007756AD">
      <w:pPr>
        <w:spacing w:line="480" w:lineRule="auto"/>
        <w:jc w:val="both"/>
        <w:rPr>
          <w:b/>
          <w:sz w:val="28"/>
          <w:szCs w:val="28"/>
        </w:rPr>
      </w:pPr>
      <w:r w:rsidRPr="002B68B9">
        <w:rPr>
          <w:b/>
          <w:sz w:val="28"/>
          <w:szCs w:val="28"/>
        </w:rPr>
        <w:t xml:space="preserve">Significance of the </w:t>
      </w:r>
      <w:r w:rsidR="00EE56F9" w:rsidRPr="002B68B9">
        <w:rPr>
          <w:b/>
          <w:sz w:val="28"/>
          <w:szCs w:val="28"/>
        </w:rPr>
        <w:t>Study</w:t>
      </w:r>
    </w:p>
    <w:p w:rsidR="004B24A5" w:rsidRPr="002B68B9" w:rsidRDefault="00E2197C" w:rsidP="007756AD">
      <w:pPr>
        <w:spacing w:line="480" w:lineRule="auto"/>
        <w:ind w:firstLine="720"/>
        <w:jc w:val="both"/>
        <w:rPr>
          <w:sz w:val="28"/>
          <w:szCs w:val="28"/>
        </w:rPr>
      </w:pPr>
      <w:r w:rsidRPr="002B68B9">
        <w:rPr>
          <w:sz w:val="28"/>
          <w:szCs w:val="28"/>
        </w:rPr>
        <w:t>The findings of this study would be beneficial to the students, the teacher, parents and the school.</w:t>
      </w:r>
    </w:p>
    <w:p w:rsidR="004B24A5" w:rsidRPr="002B68B9" w:rsidRDefault="00E2197C" w:rsidP="007756AD">
      <w:pPr>
        <w:spacing w:line="480" w:lineRule="auto"/>
        <w:jc w:val="both"/>
        <w:rPr>
          <w:b/>
          <w:sz w:val="28"/>
          <w:szCs w:val="28"/>
        </w:rPr>
      </w:pPr>
      <w:r w:rsidRPr="002B68B9">
        <w:rPr>
          <w:b/>
          <w:sz w:val="28"/>
          <w:szCs w:val="28"/>
        </w:rPr>
        <w:t>Students</w:t>
      </w:r>
    </w:p>
    <w:p w:rsidR="004B24A5" w:rsidRPr="002B68B9" w:rsidRDefault="00E2197C" w:rsidP="007756AD">
      <w:pPr>
        <w:spacing w:line="480" w:lineRule="auto"/>
        <w:ind w:firstLine="720"/>
        <w:jc w:val="both"/>
        <w:rPr>
          <w:sz w:val="28"/>
          <w:szCs w:val="28"/>
        </w:rPr>
      </w:pPr>
      <w:r w:rsidRPr="002B68B9">
        <w:rPr>
          <w:sz w:val="28"/>
          <w:szCs w:val="28"/>
        </w:rPr>
        <w:lastRenderedPageBreak/>
        <w:t>It will encourage and enable the students to study and master English language zealously.</w:t>
      </w:r>
    </w:p>
    <w:p w:rsidR="00EE56F9" w:rsidRPr="002B68B9" w:rsidRDefault="00EE56F9" w:rsidP="007756AD">
      <w:pPr>
        <w:spacing w:line="480" w:lineRule="auto"/>
        <w:jc w:val="both"/>
        <w:rPr>
          <w:b/>
          <w:sz w:val="28"/>
          <w:szCs w:val="28"/>
        </w:rPr>
      </w:pPr>
    </w:p>
    <w:p w:rsidR="00EE56F9" w:rsidRPr="002B68B9" w:rsidRDefault="00EE56F9" w:rsidP="007756AD">
      <w:pPr>
        <w:spacing w:line="480" w:lineRule="auto"/>
        <w:jc w:val="both"/>
        <w:rPr>
          <w:b/>
          <w:sz w:val="28"/>
          <w:szCs w:val="28"/>
        </w:rPr>
      </w:pPr>
    </w:p>
    <w:p w:rsidR="00EE56F9" w:rsidRPr="002B68B9" w:rsidRDefault="00EE56F9" w:rsidP="007756AD">
      <w:pPr>
        <w:spacing w:line="480" w:lineRule="auto"/>
        <w:jc w:val="both"/>
        <w:rPr>
          <w:b/>
          <w:sz w:val="28"/>
          <w:szCs w:val="28"/>
        </w:rPr>
      </w:pPr>
    </w:p>
    <w:p w:rsidR="004B24A5" w:rsidRPr="002B68B9" w:rsidRDefault="00E2197C" w:rsidP="007756AD">
      <w:pPr>
        <w:spacing w:line="480" w:lineRule="auto"/>
        <w:jc w:val="both"/>
        <w:rPr>
          <w:b/>
          <w:sz w:val="28"/>
          <w:szCs w:val="28"/>
        </w:rPr>
      </w:pPr>
      <w:r w:rsidRPr="002B68B9">
        <w:rPr>
          <w:b/>
          <w:sz w:val="28"/>
          <w:szCs w:val="28"/>
        </w:rPr>
        <w:t>Teachers</w:t>
      </w:r>
    </w:p>
    <w:p w:rsidR="004B24A5" w:rsidRPr="002B68B9" w:rsidRDefault="00E2197C" w:rsidP="007756AD">
      <w:pPr>
        <w:spacing w:line="480" w:lineRule="auto"/>
        <w:ind w:firstLine="720"/>
        <w:jc w:val="both"/>
        <w:rPr>
          <w:sz w:val="28"/>
          <w:szCs w:val="28"/>
        </w:rPr>
      </w:pPr>
      <w:r w:rsidRPr="002B68B9">
        <w:rPr>
          <w:sz w:val="28"/>
          <w:szCs w:val="28"/>
        </w:rPr>
        <w:t>It will enable the teachers to always make the learning environment very conducive for learning and also make them know the various means in which the learning resources can aid their teaching.</w:t>
      </w:r>
    </w:p>
    <w:p w:rsidR="004B24A5" w:rsidRPr="002B68B9" w:rsidRDefault="00E2197C" w:rsidP="007756AD">
      <w:pPr>
        <w:spacing w:line="480" w:lineRule="auto"/>
        <w:jc w:val="both"/>
        <w:rPr>
          <w:sz w:val="28"/>
          <w:szCs w:val="28"/>
        </w:rPr>
      </w:pPr>
      <w:r w:rsidRPr="002B68B9">
        <w:rPr>
          <w:b/>
          <w:sz w:val="28"/>
          <w:szCs w:val="28"/>
        </w:rPr>
        <w:t>Parents</w:t>
      </w:r>
    </w:p>
    <w:p w:rsidR="004B24A5" w:rsidRPr="002B68B9" w:rsidRDefault="00E2197C" w:rsidP="007756AD">
      <w:pPr>
        <w:spacing w:line="480" w:lineRule="auto"/>
        <w:ind w:firstLine="720"/>
        <w:jc w:val="both"/>
        <w:rPr>
          <w:sz w:val="28"/>
          <w:szCs w:val="28"/>
        </w:rPr>
      </w:pPr>
      <w:r w:rsidRPr="002B68B9">
        <w:rPr>
          <w:sz w:val="28"/>
          <w:szCs w:val="28"/>
        </w:rPr>
        <w:t>The feedback they get from their children’s result will motivate them to encourage their children to learn the language properly. It will also motivate the parents to contribute financially to the upkeep and development of the environment in which their wards learn.</w:t>
      </w:r>
    </w:p>
    <w:p w:rsidR="004B24A5" w:rsidRPr="002B68B9" w:rsidRDefault="00E2197C" w:rsidP="007756AD">
      <w:pPr>
        <w:spacing w:line="480" w:lineRule="auto"/>
        <w:jc w:val="both"/>
        <w:rPr>
          <w:b/>
          <w:sz w:val="28"/>
          <w:szCs w:val="28"/>
        </w:rPr>
      </w:pPr>
      <w:r w:rsidRPr="002B68B9">
        <w:rPr>
          <w:b/>
          <w:sz w:val="28"/>
          <w:szCs w:val="28"/>
        </w:rPr>
        <w:t>School</w:t>
      </w:r>
    </w:p>
    <w:p w:rsidR="004B24A5" w:rsidRPr="002B68B9" w:rsidRDefault="00E2197C" w:rsidP="007756AD">
      <w:pPr>
        <w:spacing w:line="480" w:lineRule="auto"/>
        <w:ind w:firstLine="720"/>
        <w:jc w:val="both"/>
        <w:rPr>
          <w:sz w:val="28"/>
          <w:szCs w:val="28"/>
        </w:rPr>
      </w:pPr>
      <w:r w:rsidRPr="002B68B9">
        <w:rPr>
          <w:sz w:val="28"/>
          <w:szCs w:val="28"/>
        </w:rPr>
        <w:t xml:space="preserve">The result of this study will help the school to detect their mistakes and make positive preparation to make the learning environment conducive for </w:t>
      </w:r>
      <w:r w:rsidRPr="002B68B9">
        <w:rPr>
          <w:sz w:val="28"/>
          <w:szCs w:val="28"/>
        </w:rPr>
        <w:lastRenderedPageBreak/>
        <w:t>learning and to provide the right learning resources for the teacher to use while teaching.</w:t>
      </w:r>
    </w:p>
    <w:p w:rsidR="004B24A5" w:rsidRPr="002B68B9" w:rsidRDefault="00E2197C" w:rsidP="007756AD">
      <w:pPr>
        <w:spacing w:line="480" w:lineRule="auto"/>
        <w:jc w:val="both"/>
        <w:rPr>
          <w:sz w:val="28"/>
          <w:szCs w:val="28"/>
        </w:rPr>
      </w:pPr>
      <w:r w:rsidRPr="002B68B9">
        <w:rPr>
          <w:b/>
          <w:sz w:val="28"/>
          <w:szCs w:val="28"/>
        </w:rPr>
        <w:t>Academia:</w:t>
      </w:r>
      <w:r w:rsidRPr="002B68B9">
        <w:rPr>
          <w:sz w:val="28"/>
          <w:szCs w:val="28"/>
        </w:rPr>
        <w:t xml:space="preserve"> the study is significant to the academic community as it will contribute to the existing literature</w:t>
      </w:r>
    </w:p>
    <w:p w:rsidR="004B24A5" w:rsidRPr="002B68B9" w:rsidRDefault="00E2197C" w:rsidP="007756AD">
      <w:pPr>
        <w:spacing w:line="480" w:lineRule="auto"/>
        <w:jc w:val="both"/>
        <w:rPr>
          <w:b/>
          <w:sz w:val="28"/>
          <w:szCs w:val="28"/>
        </w:rPr>
      </w:pPr>
      <w:r w:rsidRPr="002B68B9">
        <w:rPr>
          <w:b/>
          <w:sz w:val="28"/>
          <w:szCs w:val="28"/>
        </w:rPr>
        <w:t>Scope of the Study</w:t>
      </w:r>
    </w:p>
    <w:p w:rsidR="004B24A5" w:rsidRPr="002B68B9" w:rsidRDefault="00E2197C" w:rsidP="007756AD">
      <w:pPr>
        <w:spacing w:line="480" w:lineRule="auto"/>
        <w:ind w:firstLine="720"/>
        <w:jc w:val="both"/>
        <w:rPr>
          <w:sz w:val="28"/>
          <w:szCs w:val="28"/>
        </w:rPr>
      </w:pPr>
      <w:r w:rsidRPr="002B68B9">
        <w:rPr>
          <w:sz w:val="28"/>
          <w:szCs w:val="28"/>
        </w:rPr>
        <w:t>The study will examine if environmental factors influenc</w:t>
      </w:r>
      <w:r w:rsidRPr="002B68B9">
        <w:rPr>
          <w:sz w:val="28"/>
          <w:szCs w:val="28"/>
          <w:lang w:val="en-US"/>
        </w:rPr>
        <w:t>ing</w:t>
      </w:r>
      <w:r w:rsidR="0089240F">
        <w:rPr>
          <w:sz w:val="28"/>
          <w:szCs w:val="28"/>
          <w:lang w:val="en-US"/>
        </w:rPr>
        <w:t xml:space="preserve"> </w:t>
      </w:r>
      <w:r w:rsidRPr="002B68B9">
        <w:rPr>
          <w:sz w:val="28"/>
          <w:szCs w:val="28"/>
        </w:rPr>
        <w:t>English language among secondary School students. Lastly, the study will recommend possible strategies of improving the learning environment and enhancing proficiency in English language. Hence this study will be limited to secondary schools in Ilorin west local government area of kwara state.</w:t>
      </w:r>
    </w:p>
    <w:p w:rsidR="004B24A5" w:rsidRPr="002B68B9" w:rsidRDefault="00E2197C" w:rsidP="007756AD">
      <w:pPr>
        <w:spacing w:line="480" w:lineRule="auto"/>
        <w:jc w:val="both"/>
        <w:rPr>
          <w:b/>
          <w:sz w:val="28"/>
          <w:szCs w:val="28"/>
        </w:rPr>
      </w:pPr>
      <w:r w:rsidRPr="002B68B9">
        <w:rPr>
          <w:b/>
          <w:sz w:val="28"/>
          <w:szCs w:val="28"/>
        </w:rPr>
        <w:t>Limitation of the Study</w:t>
      </w:r>
    </w:p>
    <w:p w:rsidR="004B24A5" w:rsidRPr="002B68B9" w:rsidRDefault="00E2197C" w:rsidP="007756AD">
      <w:pPr>
        <w:spacing w:line="480" w:lineRule="auto"/>
        <w:ind w:left="720" w:hanging="720"/>
        <w:jc w:val="both"/>
        <w:rPr>
          <w:sz w:val="28"/>
          <w:szCs w:val="28"/>
        </w:rPr>
      </w:pPr>
      <w:r w:rsidRPr="002B68B9">
        <w:rPr>
          <w:sz w:val="28"/>
          <w:szCs w:val="28"/>
        </w:rPr>
        <w:t>i.</w:t>
      </w:r>
      <w:r w:rsidRPr="002B68B9">
        <w:rPr>
          <w:sz w:val="28"/>
          <w:szCs w:val="28"/>
        </w:rPr>
        <w:tab/>
        <w:t xml:space="preserve">Like in every human endeavour, the researchers encountered slight constraints while carrying out the study. Insufficient funds tend to impede the efficiency of the researcher in sourcing for the relevant materials, literature, or information and in the process of data collection (internet, questionnaire, and interview), which is why the researcher resorted to a moderate choice of sample size. </w:t>
      </w:r>
    </w:p>
    <w:p w:rsidR="004B24A5" w:rsidRPr="002B68B9" w:rsidRDefault="00E2197C" w:rsidP="007756AD">
      <w:pPr>
        <w:spacing w:line="480" w:lineRule="auto"/>
        <w:ind w:left="720" w:hanging="720"/>
        <w:jc w:val="both"/>
        <w:rPr>
          <w:sz w:val="28"/>
          <w:szCs w:val="28"/>
        </w:rPr>
      </w:pPr>
      <w:r w:rsidRPr="002B68B9">
        <w:rPr>
          <w:sz w:val="28"/>
          <w:szCs w:val="28"/>
        </w:rPr>
        <w:lastRenderedPageBreak/>
        <w:t xml:space="preserve">ii. </w:t>
      </w:r>
      <w:r w:rsidRPr="002B68B9">
        <w:rPr>
          <w:sz w:val="28"/>
          <w:szCs w:val="28"/>
        </w:rPr>
        <w:tab/>
        <w:t xml:space="preserve">The public secondary schools in Ilorin </w:t>
      </w:r>
      <w:r w:rsidR="0089240F">
        <w:rPr>
          <w:sz w:val="28"/>
          <w:szCs w:val="28"/>
        </w:rPr>
        <w:t>West Local Government alone can</w:t>
      </w:r>
      <w:r w:rsidRPr="002B68B9">
        <w:rPr>
          <w:sz w:val="28"/>
          <w:szCs w:val="28"/>
        </w:rPr>
        <w:t>not be use to generalise the whole state .</w:t>
      </w:r>
    </w:p>
    <w:p w:rsidR="004B24A5" w:rsidRPr="002B68B9" w:rsidRDefault="00E2197C" w:rsidP="007756AD">
      <w:pPr>
        <w:spacing w:line="480" w:lineRule="auto"/>
        <w:jc w:val="both"/>
        <w:rPr>
          <w:b/>
          <w:sz w:val="28"/>
          <w:szCs w:val="28"/>
        </w:rPr>
      </w:pPr>
      <w:r w:rsidRPr="002B68B9">
        <w:rPr>
          <w:b/>
          <w:sz w:val="28"/>
          <w:szCs w:val="28"/>
        </w:rPr>
        <w:t>Operational Definition of Keys Terms</w:t>
      </w:r>
    </w:p>
    <w:p w:rsidR="004B24A5" w:rsidRPr="002B68B9" w:rsidRDefault="00E2197C" w:rsidP="007756AD">
      <w:pPr>
        <w:spacing w:line="480" w:lineRule="auto"/>
        <w:jc w:val="both"/>
        <w:rPr>
          <w:sz w:val="28"/>
          <w:szCs w:val="28"/>
        </w:rPr>
      </w:pPr>
      <w:r w:rsidRPr="002B68B9">
        <w:rPr>
          <w:b/>
          <w:sz w:val="28"/>
          <w:szCs w:val="28"/>
        </w:rPr>
        <w:t>Influence:</w:t>
      </w:r>
      <w:r w:rsidR="00EE56F9" w:rsidRPr="002B68B9">
        <w:rPr>
          <w:b/>
          <w:sz w:val="28"/>
          <w:szCs w:val="28"/>
        </w:rPr>
        <w:t xml:space="preserve"> </w:t>
      </w:r>
      <w:r w:rsidRPr="002B68B9">
        <w:rPr>
          <w:sz w:val="28"/>
          <w:szCs w:val="28"/>
        </w:rPr>
        <w:t xml:space="preserve">the capacity to have an effect on the character, development, or behaviour </w:t>
      </w:r>
      <w:r w:rsidRPr="002B68B9">
        <w:rPr>
          <w:sz w:val="28"/>
          <w:szCs w:val="28"/>
          <w:lang w:val="en-US"/>
        </w:rPr>
        <w:t xml:space="preserve">of </w:t>
      </w:r>
      <w:r w:rsidR="0089240F" w:rsidRPr="002B68B9">
        <w:rPr>
          <w:sz w:val="28"/>
          <w:szCs w:val="28"/>
          <w:lang w:val="en-US"/>
        </w:rPr>
        <w:t xml:space="preserve">Ilorin-West </w:t>
      </w:r>
      <w:r w:rsidRPr="002B68B9">
        <w:rPr>
          <w:sz w:val="28"/>
          <w:szCs w:val="28"/>
          <w:lang w:val="en-US"/>
        </w:rPr>
        <w:t>secondary schools.</w:t>
      </w:r>
    </w:p>
    <w:p w:rsidR="004B24A5" w:rsidRPr="002B68B9" w:rsidRDefault="00E2197C" w:rsidP="007756AD">
      <w:pPr>
        <w:spacing w:line="480" w:lineRule="auto"/>
        <w:jc w:val="both"/>
        <w:rPr>
          <w:sz w:val="28"/>
          <w:szCs w:val="28"/>
        </w:rPr>
      </w:pPr>
      <w:r w:rsidRPr="002B68B9">
        <w:rPr>
          <w:b/>
          <w:sz w:val="28"/>
          <w:szCs w:val="28"/>
        </w:rPr>
        <w:t>Environmental Factors:</w:t>
      </w:r>
      <w:r w:rsidR="00EE56F9" w:rsidRPr="002B68B9">
        <w:rPr>
          <w:b/>
          <w:sz w:val="28"/>
          <w:szCs w:val="28"/>
        </w:rPr>
        <w:t xml:space="preserve"> </w:t>
      </w:r>
      <w:r w:rsidRPr="002B68B9">
        <w:rPr>
          <w:sz w:val="28"/>
          <w:szCs w:val="28"/>
        </w:rPr>
        <w:t xml:space="preserve">Environment encompasses the surrounding conditions and influences that affect </w:t>
      </w:r>
      <w:r w:rsidR="00B26A53" w:rsidRPr="002B68B9">
        <w:rPr>
          <w:sz w:val="28"/>
          <w:szCs w:val="28"/>
          <w:lang w:val="en-US"/>
        </w:rPr>
        <w:t xml:space="preserve">Ilorin-West </w:t>
      </w:r>
      <w:r w:rsidRPr="002B68B9">
        <w:rPr>
          <w:sz w:val="28"/>
          <w:szCs w:val="28"/>
          <w:lang w:val="en-US"/>
        </w:rPr>
        <w:t>secondary schools</w:t>
      </w:r>
      <w:r w:rsidRPr="002B68B9">
        <w:rPr>
          <w:sz w:val="28"/>
          <w:szCs w:val="28"/>
        </w:rPr>
        <w:t>. In an educational context, it includes physical aspects (like classroom layout and school facilities), social factors (such as peer interactions and community support), and emotional components (like school climate and teacher-student relationships) that collectively shape the learning.</w:t>
      </w:r>
    </w:p>
    <w:p w:rsidR="004B24A5" w:rsidRPr="002B68B9" w:rsidRDefault="00E2197C" w:rsidP="007756AD">
      <w:pPr>
        <w:spacing w:line="480" w:lineRule="auto"/>
        <w:jc w:val="both"/>
        <w:rPr>
          <w:sz w:val="28"/>
          <w:szCs w:val="28"/>
        </w:rPr>
      </w:pPr>
      <w:r w:rsidRPr="002B68B9">
        <w:rPr>
          <w:b/>
          <w:sz w:val="28"/>
          <w:szCs w:val="28"/>
        </w:rPr>
        <w:t>English Language:</w:t>
      </w:r>
      <w:r w:rsidRPr="002B68B9">
        <w:rPr>
          <w:sz w:val="28"/>
          <w:szCs w:val="28"/>
        </w:rPr>
        <w:t xml:space="preserve">  It is the official language and second language in Nigeria. English Language refers to the system of communication that uses words, phrases, and grammatical rules native to English-speaking communities. In an educational setting, it involves the study and use of English for reading, writing, speaking, and listening, and it often includes literature, composition, and language skills aimed at effective communication in both academic and real-world contexts.</w:t>
      </w:r>
    </w:p>
    <w:p w:rsidR="004B24A5" w:rsidRPr="002B68B9" w:rsidRDefault="00E2197C" w:rsidP="007756AD">
      <w:pPr>
        <w:spacing w:line="480" w:lineRule="auto"/>
        <w:jc w:val="both"/>
        <w:rPr>
          <w:sz w:val="28"/>
          <w:szCs w:val="28"/>
        </w:rPr>
      </w:pPr>
      <w:r w:rsidRPr="002B68B9">
        <w:rPr>
          <w:b/>
          <w:sz w:val="28"/>
          <w:szCs w:val="28"/>
        </w:rPr>
        <w:lastRenderedPageBreak/>
        <w:t>Secondary School Students:</w:t>
      </w:r>
      <w:r w:rsidRPr="002B68B9">
        <w:rPr>
          <w:sz w:val="28"/>
          <w:szCs w:val="28"/>
        </w:rPr>
        <w:t xml:space="preserve"> Secondary School Students are individuals who are typically in the age range of 12 to 18 years, attending schools that provide education between primary education and higher education. These students are often in JSS1- SS3 depending on the educational system, and are preparing for further academic pursuits or vocational training.</w:t>
      </w:r>
    </w:p>
    <w:p w:rsidR="00894FBC" w:rsidRDefault="00894FBC" w:rsidP="007756AD">
      <w:pPr>
        <w:spacing w:line="480" w:lineRule="auto"/>
        <w:jc w:val="center"/>
        <w:rPr>
          <w:b/>
          <w:sz w:val="28"/>
          <w:szCs w:val="28"/>
        </w:rPr>
      </w:pPr>
    </w:p>
    <w:p w:rsidR="00894FBC" w:rsidRDefault="00894FBC" w:rsidP="007756AD">
      <w:pPr>
        <w:spacing w:line="480" w:lineRule="auto"/>
        <w:jc w:val="center"/>
        <w:rPr>
          <w:b/>
          <w:sz w:val="28"/>
          <w:szCs w:val="28"/>
        </w:rPr>
      </w:pPr>
    </w:p>
    <w:p w:rsidR="00894FBC" w:rsidRDefault="00894FBC" w:rsidP="007756AD">
      <w:pPr>
        <w:spacing w:line="480" w:lineRule="auto"/>
        <w:jc w:val="center"/>
        <w:rPr>
          <w:b/>
          <w:sz w:val="28"/>
          <w:szCs w:val="28"/>
        </w:rPr>
      </w:pPr>
    </w:p>
    <w:p w:rsidR="00894FBC" w:rsidRDefault="00894FBC" w:rsidP="007756AD">
      <w:pPr>
        <w:spacing w:line="480" w:lineRule="auto"/>
        <w:jc w:val="center"/>
        <w:rPr>
          <w:b/>
          <w:sz w:val="28"/>
          <w:szCs w:val="28"/>
        </w:rPr>
      </w:pPr>
    </w:p>
    <w:p w:rsidR="00894FBC" w:rsidRDefault="00894FBC" w:rsidP="007756AD">
      <w:pPr>
        <w:spacing w:line="480" w:lineRule="auto"/>
        <w:jc w:val="center"/>
        <w:rPr>
          <w:b/>
          <w:sz w:val="28"/>
          <w:szCs w:val="28"/>
        </w:rPr>
      </w:pPr>
    </w:p>
    <w:p w:rsidR="004B24A5" w:rsidRPr="002B68B9" w:rsidRDefault="00E2197C" w:rsidP="007756AD">
      <w:pPr>
        <w:spacing w:line="480" w:lineRule="auto"/>
        <w:jc w:val="center"/>
        <w:rPr>
          <w:b/>
          <w:sz w:val="28"/>
          <w:szCs w:val="28"/>
        </w:rPr>
      </w:pPr>
      <w:r w:rsidRPr="002B68B9">
        <w:rPr>
          <w:b/>
          <w:sz w:val="28"/>
          <w:szCs w:val="28"/>
        </w:rPr>
        <w:t>CHAPTER TWO</w:t>
      </w:r>
    </w:p>
    <w:p w:rsidR="004B24A5" w:rsidRPr="002B68B9" w:rsidRDefault="00E2197C" w:rsidP="007756AD">
      <w:pPr>
        <w:spacing w:line="480" w:lineRule="auto"/>
        <w:jc w:val="center"/>
        <w:rPr>
          <w:b/>
          <w:sz w:val="28"/>
          <w:szCs w:val="28"/>
        </w:rPr>
      </w:pPr>
      <w:r w:rsidRPr="002B68B9">
        <w:rPr>
          <w:b/>
          <w:sz w:val="28"/>
          <w:szCs w:val="28"/>
        </w:rPr>
        <w:t>LITERATURE REVIEW</w:t>
      </w:r>
    </w:p>
    <w:p w:rsidR="004B24A5" w:rsidRPr="002B68B9" w:rsidRDefault="00E2197C" w:rsidP="007756AD">
      <w:pPr>
        <w:spacing w:line="480" w:lineRule="auto"/>
        <w:ind w:firstLine="720"/>
        <w:jc w:val="both"/>
        <w:rPr>
          <w:sz w:val="28"/>
          <w:szCs w:val="28"/>
        </w:rPr>
      </w:pPr>
      <w:r w:rsidRPr="002B68B9">
        <w:rPr>
          <w:sz w:val="28"/>
          <w:szCs w:val="28"/>
        </w:rPr>
        <w:t xml:space="preserve">This chapter describes the following sub-headings </w:t>
      </w:r>
    </w:p>
    <w:p w:rsidR="004B24A5" w:rsidRPr="002B68B9" w:rsidRDefault="00E2197C" w:rsidP="007756AD">
      <w:pPr>
        <w:spacing w:line="480" w:lineRule="auto"/>
        <w:ind w:left="720"/>
        <w:jc w:val="both"/>
        <w:rPr>
          <w:sz w:val="28"/>
          <w:szCs w:val="28"/>
        </w:rPr>
      </w:pPr>
      <w:r w:rsidRPr="002B68B9">
        <w:rPr>
          <w:sz w:val="28"/>
          <w:szCs w:val="28"/>
        </w:rPr>
        <w:t>(a)</w:t>
      </w:r>
      <w:r w:rsidRPr="002B68B9">
        <w:rPr>
          <w:sz w:val="28"/>
          <w:szCs w:val="28"/>
        </w:rPr>
        <w:tab/>
        <w:t>Conceptual Framework</w:t>
      </w:r>
    </w:p>
    <w:p w:rsidR="004B24A5" w:rsidRPr="002B68B9" w:rsidRDefault="00E2197C" w:rsidP="007756AD">
      <w:pPr>
        <w:spacing w:line="480" w:lineRule="auto"/>
        <w:ind w:firstLine="720"/>
        <w:jc w:val="both"/>
        <w:rPr>
          <w:sz w:val="28"/>
          <w:szCs w:val="28"/>
        </w:rPr>
      </w:pPr>
      <w:r w:rsidRPr="002B68B9">
        <w:rPr>
          <w:sz w:val="28"/>
          <w:szCs w:val="28"/>
        </w:rPr>
        <w:t>(b)</w:t>
      </w:r>
      <w:r w:rsidRPr="002B68B9">
        <w:rPr>
          <w:sz w:val="28"/>
          <w:szCs w:val="28"/>
        </w:rPr>
        <w:tab/>
        <w:t>Concept of Environmental Factors</w:t>
      </w:r>
    </w:p>
    <w:p w:rsidR="004B24A5" w:rsidRPr="002B68B9" w:rsidRDefault="00E2197C" w:rsidP="007756AD">
      <w:pPr>
        <w:spacing w:line="480" w:lineRule="auto"/>
        <w:ind w:firstLine="720"/>
        <w:jc w:val="both"/>
        <w:rPr>
          <w:sz w:val="28"/>
          <w:szCs w:val="28"/>
        </w:rPr>
      </w:pPr>
      <w:r w:rsidRPr="002B68B9">
        <w:rPr>
          <w:sz w:val="28"/>
          <w:szCs w:val="28"/>
        </w:rPr>
        <w:t>(c)</w:t>
      </w:r>
      <w:r w:rsidRPr="002B68B9">
        <w:rPr>
          <w:sz w:val="28"/>
          <w:szCs w:val="28"/>
        </w:rPr>
        <w:tab/>
        <w:t xml:space="preserve">School Factors/ Poor Quality School </w:t>
      </w:r>
    </w:p>
    <w:p w:rsidR="004B24A5" w:rsidRPr="002B68B9" w:rsidRDefault="00E2197C" w:rsidP="007756AD">
      <w:pPr>
        <w:spacing w:line="480" w:lineRule="auto"/>
        <w:ind w:firstLine="720"/>
        <w:jc w:val="both"/>
        <w:rPr>
          <w:sz w:val="28"/>
          <w:szCs w:val="28"/>
        </w:rPr>
      </w:pPr>
      <w:r w:rsidRPr="002B68B9">
        <w:rPr>
          <w:sz w:val="28"/>
          <w:szCs w:val="28"/>
        </w:rPr>
        <w:t>(d)</w:t>
      </w:r>
      <w:r w:rsidRPr="002B68B9">
        <w:rPr>
          <w:sz w:val="28"/>
          <w:szCs w:val="28"/>
        </w:rPr>
        <w:tab/>
        <w:t>Influence of Environmental Factors on Students Performances</w:t>
      </w:r>
    </w:p>
    <w:p w:rsidR="004B24A5" w:rsidRPr="002B68B9" w:rsidRDefault="00E2197C" w:rsidP="007756AD">
      <w:pPr>
        <w:spacing w:line="480" w:lineRule="auto"/>
        <w:ind w:firstLine="720"/>
        <w:jc w:val="both"/>
        <w:rPr>
          <w:sz w:val="28"/>
          <w:szCs w:val="28"/>
        </w:rPr>
      </w:pPr>
      <w:r w:rsidRPr="002B68B9">
        <w:rPr>
          <w:sz w:val="28"/>
          <w:szCs w:val="28"/>
        </w:rPr>
        <w:t>(e)</w:t>
      </w:r>
      <w:r w:rsidRPr="002B68B9">
        <w:rPr>
          <w:sz w:val="28"/>
          <w:szCs w:val="28"/>
        </w:rPr>
        <w:tab/>
        <w:t>Theoretical Framework</w:t>
      </w:r>
    </w:p>
    <w:p w:rsidR="004B24A5" w:rsidRPr="002B68B9" w:rsidRDefault="00E2197C" w:rsidP="007756AD">
      <w:pPr>
        <w:spacing w:line="480" w:lineRule="auto"/>
        <w:ind w:firstLine="720"/>
        <w:jc w:val="both"/>
        <w:rPr>
          <w:sz w:val="28"/>
          <w:szCs w:val="28"/>
        </w:rPr>
      </w:pPr>
      <w:r w:rsidRPr="002B68B9">
        <w:rPr>
          <w:sz w:val="28"/>
          <w:szCs w:val="28"/>
        </w:rPr>
        <w:lastRenderedPageBreak/>
        <w:t>(f)</w:t>
      </w:r>
      <w:r w:rsidRPr="002B68B9">
        <w:rPr>
          <w:sz w:val="28"/>
          <w:szCs w:val="28"/>
        </w:rPr>
        <w:tab/>
        <w:t>Appraisal of the Literature Review</w:t>
      </w:r>
      <w:r w:rsidRPr="002B68B9">
        <w:rPr>
          <w:sz w:val="28"/>
          <w:szCs w:val="28"/>
          <w:lang w:val="en-US"/>
        </w:rPr>
        <w:t>ed</w:t>
      </w:r>
    </w:p>
    <w:p w:rsidR="004B24A5" w:rsidRPr="002B68B9" w:rsidRDefault="00E2197C" w:rsidP="007756AD">
      <w:pPr>
        <w:spacing w:line="480" w:lineRule="auto"/>
        <w:jc w:val="both"/>
        <w:rPr>
          <w:b/>
          <w:sz w:val="28"/>
          <w:szCs w:val="28"/>
        </w:rPr>
      </w:pPr>
      <w:r w:rsidRPr="002B68B9">
        <w:rPr>
          <w:b/>
          <w:sz w:val="28"/>
          <w:szCs w:val="28"/>
        </w:rPr>
        <w:t>Conceptual Framework</w:t>
      </w:r>
    </w:p>
    <w:p w:rsidR="004B24A5" w:rsidRPr="002B68B9" w:rsidRDefault="00E2197C" w:rsidP="007756AD">
      <w:pPr>
        <w:spacing w:line="480" w:lineRule="auto"/>
        <w:ind w:firstLine="720"/>
        <w:jc w:val="both"/>
        <w:rPr>
          <w:sz w:val="28"/>
          <w:szCs w:val="28"/>
        </w:rPr>
      </w:pPr>
      <w:r w:rsidRPr="002B68B9">
        <w:rPr>
          <w:sz w:val="28"/>
          <w:szCs w:val="28"/>
        </w:rPr>
        <w:t>Schools exist for the purpose of teaching and learning. Human and material resources are deployed for this purpose. The realization that the transfer of knowledge does not only take place in the four walls of the classroom from the teacher to the students but rather that learning takes place through discovery, exploration, interaction with the internal and external environment has necessitated the creative and innovative development of teaching and learning facilities that reflect these changes. Schools exist to serve socio-economic and political needs of the ever-changing society, consequently, they are in constant interactio</w:t>
      </w:r>
      <w:r w:rsidR="00B364A9">
        <w:rPr>
          <w:sz w:val="28"/>
          <w:szCs w:val="28"/>
        </w:rPr>
        <w:t>n with their external environ</w:t>
      </w:r>
      <w:r w:rsidR="00B364A9" w:rsidRPr="002B68B9">
        <w:rPr>
          <w:sz w:val="28"/>
          <w:szCs w:val="28"/>
        </w:rPr>
        <w:t>ment</w:t>
      </w:r>
      <w:r w:rsidRPr="002B68B9">
        <w:rPr>
          <w:sz w:val="28"/>
          <w:szCs w:val="28"/>
        </w:rPr>
        <w:t>. They receive inputs from the external environment in the form of human and material resources,</w:t>
      </w:r>
      <w:r w:rsidR="00D32AF3">
        <w:rPr>
          <w:sz w:val="28"/>
          <w:szCs w:val="28"/>
        </w:rPr>
        <w:t xml:space="preserve"> </w:t>
      </w:r>
      <w:r w:rsidRPr="002B68B9">
        <w:rPr>
          <w:sz w:val="28"/>
          <w:szCs w:val="28"/>
        </w:rPr>
        <w:t>processes them and empty same into the society as finished products and services. The quality of the products bears a direct relationship with the quality of the environmental factors in the process of the production. This demands that environmental factors should be conducive enough in order to prepare school leavers for life in the global village.</w:t>
      </w:r>
    </w:p>
    <w:p w:rsidR="004B24A5" w:rsidRPr="002B68B9" w:rsidRDefault="00E2197C" w:rsidP="007756AD">
      <w:pPr>
        <w:spacing w:line="480" w:lineRule="auto"/>
        <w:jc w:val="both"/>
        <w:rPr>
          <w:b/>
          <w:sz w:val="28"/>
          <w:szCs w:val="28"/>
        </w:rPr>
      </w:pPr>
      <w:r w:rsidRPr="002B68B9">
        <w:rPr>
          <w:b/>
          <w:sz w:val="28"/>
          <w:szCs w:val="28"/>
        </w:rPr>
        <w:t>Concept of Environmental Factors</w:t>
      </w:r>
    </w:p>
    <w:p w:rsidR="004B24A5" w:rsidRPr="002B68B9" w:rsidRDefault="00E2197C" w:rsidP="007756AD">
      <w:pPr>
        <w:spacing w:line="480" w:lineRule="auto"/>
        <w:ind w:firstLine="720"/>
        <w:jc w:val="both"/>
        <w:rPr>
          <w:sz w:val="28"/>
          <w:szCs w:val="28"/>
        </w:rPr>
      </w:pPr>
      <w:r w:rsidRPr="002B68B9">
        <w:rPr>
          <w:sz w:val="28"/>
          <w:szCs w:val="28"/>
        </w:rPr>
        <w:lastRenderedPageBreak/>
        <w:t xml:space="preserve">environmental factors includes school buildings (classrooms, assembly halls, labouratories and workshops, libraries and so on) teaching aids and devices such as modern educational hardwares and their softwares in the form of magnetic tapes, films and transparencies (Ogbodo, 2005). They are therefore, materials things that facilitate teaching and learning processes in the school. These facilities enable a skillful teacher to achieve a level of instructional effectiveness that far exceeds what is possible when they are not provided (Castaldi in Auta, 2012). These facilities are therefore related directly to school curriculum. The programmes of the school are expressed as they were through the school site, the buildings, play grounds, the arrangement and design of the building and so on. A well designed functional school building with a wide array of teaching aids thereby provide effective delivery of the schools‘ curriculum and are positively related to academic performance (Bloom in Auta, 2012).environmental factors should be properly planned, developed and maintained in order to ensure its relevance to the school curriculum and its effective teaching and learning in any educational institutions (Dare, 2010). Educational facilities are indispensable as far as the industry is concerned. They are essential for the well being and comfort of </w:t>
      </w:r>
      <w:r w:rsidRPr="002B68B9">
        <w:rPr>
          <w:sz w:val="28"/>
          <w:szCs w:val="28"/>
        </w:rPr>
        <w:lastRenderedPageBreak/>
        <w:t>teachers‘ and the students‘ in the teaching-learning process. According to Kochler in Auta (2012), there are no two opinions on the idea that a school building must be spaciously planned, functional and with pleasing architectural features”. He further stated that buildings are to education as the body is to the mind. This is to say that a fine building makes a fine learning atmosphere and poor buildings, a poor learning atmosphere. From the above assertion, we can agree that a school should be housed in beautiful buildings which are not only stimulating centres of education for children but also vital centres of community life. This can only be achieved through excellent planning of school facilities. School facilities embrace both temporary and permanent structures of school sites. School facilities consist of basic systems and structures which a viable school needs in order to function effectively and to fulfill the purpose for which it was established.</w:t>
      </w:r>
    </w:p>
    <w:p w:rsidR="004B24A5" w:rsidRPr="002B68B9" w:rsidRDefault="00E2197C" w:rsidP="007756AD">
      <w:pPr>
        <w:spacing w:line="480" w:lineRule="auto"/>
        <w:jc w:val="both"/>
        <w:rPr>
          <w:b/>
          <w:sz w:val="28"/>
          <w:szCs w:val="28"/>
        </w:rPr>
      </w:pPr>
      <w:r w:rsidRPr="002B68B9">
        <w:rPr>
          <w:b/>
          <w:sz w:val="28"/>
          <w:szCs w:val="28"/>
        </w:rPr>
        <w:t>Conceptual Framework</w:t>
      </w:r>
    </w:p>
    <w:p w:rsidR="004B24A5" w:rsidRPr="002B68B9" w:rsidRDefault="00E2197C" w:rsidP="007756AD">
      <w:pPr>
        <w:spacing w:line="480" w:lineRule="auto"/>
        <w:ind w:firstLine="720"/>
        <w:jc w:val="both"/>
        <w:rPr>
          <w:sz w:val="28"/>
          <w:szCs w:val="28"/>
        </w:rPr>
      </w:pPr>
      <w:r w:rsidRPr="002B68B9">
        <w:rPr>
          <w:sz w:val="28"/>
          <w:szCs w:val="28"/>
        </w:rPr>
        <w:t xml:space="preserve">Learners’ success in language learning is highly dependent on their environment. However, having a conducive environment is not sufficient; learners must also know how to manage it effectively. According to Wenden and Rubin (1987), learners need to employ strategies for environmental </w:t>
      </w:r>
      <w:r w:rsidRPr="002B68B9">
        <w:rPr>
          <w:sz w:val="28"/>
          <w:szCs w:val="28"/>
        </w:rPr>
        <w:lastRenderedPageBreak/>
        <w:t>management and effort management. Additionally, the use of help-seeking strategies is essential for successful learning. Learners utilize various strategies to manipulate learning materials and facilitate their learning.</w:t>
      </w:r>
    </w:p>
    <w:p w:rsidR="004B24A5" w:rsidRPr="002B68B9" w:rsidRDefault="00E2197C" w:rsidP="007756AD">
      <w:pPr>
        <w:spacing w:line="480" w:lineRule="auto"/>
        <w:ind w:firstLine="720"/>
        <w:jc w:val="both"/>
        <w:rPr>
          <w:sz w:val="28"/>
          <w:szCs w:val="28"/>
        </w:rPr>
      </w:pPr>
      <w:r w:rsidRPr="002B68B9">
        <w:rPr>
          <w:sz w:val="28"/>
          <w:szCs w:val="28"/>
        </w:rPr>
        <w:t xml:space="preserve"> This study explores learners’ use of learning strategies (Wenden &amp; Rubin, 1987) through the lens of social cognitive theory (Bandura, 1986). Bandura (1986) asserts that learning is influenced by the environment, which interacts with a person’s characteristics to shape their behaviour. Bandura’s (1986) learning components are integrated with Wenden.</w:t>
      </w:r>
    </w:p>
    <w:p w:rsidR="004B24A5" w:rsidRPr="002B68B9" w:rsidRDefault="00E2197C" w:rsidP="007756AD">
      <w:pPr>
        <w:spacing w:line="480" w:lineRule="auto"/>
        <w:ind w:firstLine="720"/>
        <w:jc w:val="both"/>
        <w:rPr>
          <w:sz w:val="28"/>
          <w:szCs w:val="28"/>
        </w:rPr>
      </w:pPr>
      <w:r w:rsidRPr="002B68B9">
        <w:rPr>
          <w:sz w:val="28"/>
          <w:szCs w:val="28"/>
        </w:rPr>
        <w:t xml:space="preserve">In this framework, learning involves the environment, where learners employ resource management strategies. Next, the learner (Person) regulates their learning through metacognitive self-regulation. </w:t>
      </w:r>
    </w:p>
    <w:p w:rsidR="004B24A5" w:rsidRPr="002B68B9" w:rsidRDefault="00E2197C" w:rsidP="007756AD">
      <w:pPr>
        <w:spacing w:line="480" w:lineRule="auto"/>
        <w:ind w:firstLine="720"/>
        <w:jc w:val="both"/>
        <w:rPr>
          <w:sz w:val="28"/>
          <w:szCs w:val="28"/>
        </w:rPr>
      </w:pPr>
      <w:r w:rsidRPr="002B68B9">
        <w:rPr>
          <w:sz w:val="28"/>
          <w:szCs w:val="28"/>
        </w:rPr>
        <w:t xml:space="preserve">The main issue as regards academic performance in English Language is centered on the efficacy of learning: the learner learning process and evaluation of learning outcome. Hence outcome of learning depends on a number of factors or variable. </w:t>
      </w:r>
    </w:p>
    <w:p w:rsidR="004B24A5" w:rsidRPr="002B68B9" w:rsidRDefault="00E2197C" w:rsidP="00B364A9">
      <w:pPr>
        <w:spacing w:line="480" w:lineRule="auto"/>
        <w:ind w:firstLine="720"/>
        <w:jc w:val="both"/>
        <w:rPr>
          <w:sz w:val="28"/>
          <w:szCs w:val="28"/>
        </w:rPr>
      </w:pPr>
      <w:r w:rsidRPr="002B68B9">
        <w:rPr>
          <w:sz w:val="28"/>
          <w:szCs w:val="28"/>
        </w:rPr>
        <w:t xml:space="preserve">For a clear understanding of this study the researcher adapted a conceptual framework designed by Shahidul &amp; Karim (2015). The conceptual framework presents the most important (independent) environmental factors </w:t>
      </w:r>
      <w:r w:rsidRPr="002B68B9">
        <w:rPr>
          <w:sz w:val="28"/>
          <w:szCs w:val="28"/>
        </w:rPr>
        <w:lastRenderedPageBreak/>
        <w:t>such as parent income and education level (home environment), quality of school, truancy, language competence, textbooks, library, laboratory, meals and teachers’ qualifications (school environment) that influence students’ academic performance (dependent variable)</w:t>
      </w:r>
      <w:r w:rsidR="00B364A9">
        <w:rPr>
          <w:sz w:val="28"/>
          <w:szCs w:val="28"/>
        </w:rPr>
        <w:t xml:space="preserve"> in  Independent Variables  </w:t>
      </w:r>
      <w:r w:rsidRPr="002B68B9">
        <w:rPr>
          <w:sz w:val="28"/>
          <w:szCs w:val="28"/>
        </w:rPr>
        <w:t>Dependent Variables</w:t>
      </w:r>
      <w:r w:rsidRPr="002B68B9">
        <w:rPr>
          <w:sz w:val="28"/>
          <w:szCs w:val="28"/>
        </w:rPr>
        <w:tab/>
      </w:r>
      <w:r w:rsidRPr="002B68B9">
        <w:rPr>
          <w:sz w:val="28"/>
          <w:szCs w:val="28"/>
        </w:rPr>
        <w:tab/>
      </w:r>
      <w:r w:rsidRPr="002B68B9">
        <w:rPr>
          <w:sz w:val="28"/>
          <w:szCs w:val="28"/>
        </w:rPr>
        <w:tab/>
      </w:r>
      <w:r w:rsidRPr="002B68B9">
        <w:rPr>
          <w:sz w:val="28"/>
          <w:szCs w:val="28"/>
        </w:rPr>
        <w:tab/>
      </w:r>
    </w:p>
    <w:p w:rsidR="004B24A5" w:rsidRPr="002B68B9" w:rsidRDefault="00E2197C" w:rsidP="007756AD">
      <w:pPr>
        <w:spacing w:line="480" w:lineRule="auto"/>
        <w:jc w:val="both"/>
        <w:rPr>
          <w:sz w:val="28"/>
          <w:szCs w:val="28"/>
        </w:rPr>
      </w:pPr>
      <w:r w:rsidRPr="002B68B9">
        <w:rPr>
          <w:sz w:val="28"/>
          <w:szCs w:val="28"/>
        </w:rPr>
        <w:t>School Factors</w:t>
      </w:r>
    </w:p>
    <w:p w:rsidR="004B24A5" w:rsidRPr="002B68B9" w:rsidRDefault="00E2197C" w:rsidP="007756AD">
      <w:pPr>
        <w:spacing w:line="480" w:lineRule="auto"/>
        <w:jc w:val="both"/>
        <w:rPr>
          <w:sz w:val="28"/>
          <w:szCs w:val="28"/>
        </w:rPr>
      </w:pPr>
      <w:r w:rsidRPr="002B68B9">
        <w:rPr>
          <w:sz w:val="28"/>
          <w:szCs w:val="28"/>
        </w:rPr>
        <w:t>Poor Quality Schools</w:t>
      </w:r>
    </w:p>
    <w:p w:rsidR="004B24A5" w:rsidRPr="002B68B9" w:rsidRDefault="00E2197C" w:rsidP="007756AD">
      <w:pPr>
        <w:spacing w:line="480" w:lineRule="auto"/>
        <w:jc w:val="both"/>
        <w:rPr>
          <w:sz w:val="28"/>
          <w:szCs w:val="28"/>
        </w:rPr>
      </w:pPr>
      <w:r w:rsidRPr="002B68B9">
        <w:rPr>
          <w:sz w:val="28"/>
          <w:szCs w:val="28"/>
        </w:rPr>
        <w:t>Truancy</w:t>
      </w:r>
    </w:p>
    <w:p w:rsidR="004B24A5" w:rsidRPr="002B68B9" w:rsidRDefault="00E2197C" w:rsidP="007756AD">
      <w:pPr>
        <w:spacing w:line="480" w:lineRule="auto"/>
        <w:jc w:val="both"/>
        <w:rPr>
          <w:sz w:val="28"/>
          <w:szCs w:val="28"/>
        </w:rPr>
      </w:pPr>
      <w:r w:rsidRPr="002B68B9">
        <w:rPr>
          <w:sz w:val="28"/>
          <w:szCs w:val="28"/>
        </w:rPr>
        <w:t>Language Competency</w:t>
      </w:r>
    </w:p>
    <w:p w:rsidR="004B24A5" w:rsidRPr="002B68B9" w:rsidRDefault="00E2197C" w:rsidP="007756AD">
      <w:pPr>
        <w:spacing w:line="480" w:lineRule="auto"/>
        <w:jc w:val="both"/>
        <w:rPr>
          <w:sz w:val="28"/>
          <w:szCs w:val="28"/>
        </w:rPr>
      </w:pPr>
      <w:r w:rsidRPr="002B68B9">
        <w:rPr>
          <w:sz w:val="28"/>
          <w:szCs w:val="28"/>
        </w:rPr>
        <w:t>Textbooks</w:t>
      </w:r>
    </w:p>
    <w:p w:rsidR="004B24A5" w:rsidRPr="002B68B9" w:rsidRDefault="00E2197C" w:rsidP="007756AD">
      <w:pPr>
        <w:spacing w:line="480" w:lineRule="auto"/>
        <w:jc w:val="both"/>
        <w:rPr>
          <w:sz w:val="28"/>
          <w:szCs w:val="28"/>
        </w:rPr>
      </w:pPr>
      <w:r w:rsidRPr="002B68B9">
        <w:rPr>
          <w:sz w:val="28"/>
          <w:szCs w:val="28"/>
        </w:rPr>
        <w:t>Library</w:t>
      </w:r>
    </w:p>
    <w:p w:rsidR="004B24A5" w:rsidRPr="002B68B9" w:rsidRDefault="00E2197C" w:rsidP="007756AD">
      <w:pPr>
        <w:spacing w:line="480" w:lineRule="auto"/>
        <w:jc w:val="both"/>
        <w:rPr>
          <w:sz w:val="28"/>
          <w:szCs w:val="28"/>
        </w:rPr>
      </w:pPr>
      <w:r w:rsidRPr="002B68B9">
        <w:rPr>
          <w:sz w:val="28"/>
          <w:szCs w:val="28"/>
        </w:rPr>
        <w:t>Laboratory</w:t>
      </w:r>
    </w:p>
    <w:p w:rsidR="004B24A5" w:rsidRPr="002B68B9" w:rsidRDefault="00E2197C" w:rsidP="007756AD">
      <w:pPr>
        <w:spacing w:line="480" w:lineRule="auto"/>
        <w:jc w:val="both"/>
        <w:rPr>
          <w:sz w:val="28"/>
          <w:szCs w:val="28"/>
        </w:rPr>
      </w:pPr>
      <w:r w:rsidRPr="002B68B9">
        <w:rPr>
          <w:sz w:val="28"/>
          <w:szCs w:val="28"/>
        </w:rPr>
        <w:t>Meals</w:t>
      </w:r>
    </w:p>
    <w:p w:rsidR="004B24A5" w:rsidRPr="002B68B9" w:rsidRDefault="00E2197C" w:rsidP="007756AD">
      <w:pPr>
        <w:spacing w:line="480" w:lineRule="auto"/>
        <w:jc w:val="both"/>
        <w:rPr>
          <w:sz w:val="28"/>
          <w:szCs w:val="28"/>
        </w:rPr>
      </w:pPr>
      <w:r w:rsidRPr="002B68B9">
        <w:rPr>
          <w:sz w:val="28"/>
          <w:szCs w:val="28"/>
        </w:rPr>
        <w:t>Teachers’ Qualifications</w:t>
      </w:r>
    </w:p>
    <w:p w:rsidR="004B24A5" w:rsidRPr="002B68B9" w:rsidRDefault="00E2197C" w:rsidP="007756AD">
      <w:pPr>
        <w:spacing w:line="480" w:lineRule="auto"/>
        <w:jc w:val="both"/>
        <w:rPr>
          <w:sz w:val="28"/>
          <w:szCs w:val="28"/>
        </w:rPr>
      </w:pPr>
      <w:r w:rsidRPr="002B68B9">
        <w:rPr>
          <w:sz w:val="28"/>
          <w:szCs w:val="28"/>
        </w:rPr>
        <w:t>Socio-Cultural Factors</w:t>
      </w:r>
    </w:p>
    <w:p w:rsidR="004B24A5" w:rsidRPr="002B68B9" w:rsidRDefault="00E2197C" w:rsidP="007756AD">
      <w:pPr>
        <w:spacing w:line="480" w:lineRule="auto"/>
        <w:jc w:val="both"/>
        <w:rPr>
          <w:sz w:val="28"/>
          <w:szCs w:val="28"/>
        </w:rPr>
      </w:pPr>
      <w:r w:rsidRPr="002B68B9">
        <w:rPr>
          <w:sz w:val="28"/>
          <w:szCs w:val="28"/>
        </w:rPr>
        <w:t>Gender Differences.</w:t>
      </w:r>
    </w:p>
    <w:p w:rsidR="004B24A5" w:rsidRPr="002B68B9" w:rsidRDefault="00E2197C" w:rsidP="007756AD">
      <w:pPr>
        <w:spacing w:line="480" w:lineRule="auto"/>
        <w:jc w:val="both"/>
        <w:rPr>
          <w:sz w:val="28"/>
          <w:szCs w:val="28"/>
        </w:rPr>
      </w:pPr>
      <w:r w:rsidRPr="002B68B9">
        <w:rPr>
          <w:sz w:val="28"/>
          <w:szCs w:val="28"/>
        </w:rPr>
        <w:t>Family Factors</w:t>
      </w:r>
    </w:p>
    <w:p w:rsidR="004B24A5" w:rsidRPr="002B68B9" w:rsidRDefault="00E2197C" w:rsidP="007756AD">
      <w:pPr>
        <w:spacing w:line="480" w:lineRule="auto"/>
        <w:jc w:val="both"/>
        <w:rPr>
          <w:sz w:val="28"/>
          <w:szCs w:val="28"/>
        </w:rPr>
      </w:pPr>
      <w:r w:rsidRPr="002B68B9">
        <w:rPr>
          <w:b/>
          <w:sz w:val="28"/>
          <w:szCs w:val="28"/>
        </w:rPr>
        <w:t>Independent</w:t>
      </w:r>
      <w:r w:rsidR="00B364A9">
        <w:rPr>
          <w:b/>
          <w:sz w:val="28"/>
          <w:szCs w:val="28"/>
        </w:rPr>
        <w:t xml:space="preserve"> </w:t>
      </w:r>
      <w:r w:rsidRPr="002B68B9">
        <w:rPr>
          <w:b/>
          <w:sz w:val="28"/>
          <w:szCs w:val="28"/>
        </w:rPr>
        <w:t>Variables</w:t>
      </w:r>
    </w:p>
    <w:p w:rsidR="004B24A5" w:rsidRPr="002B68B9" w:rsidRDefault="00E2197C" w:rsidP="007756AD">
      <w:pPr>
        <w:spacing w:line="480" w:lineRule="auto"/>
        <w:jc w:val="both"/>
        <w:rPr>
          <w:sz w:val="28"/>
          <w:szCs w:val="28"/>
        </w:rPr>
      </w:pPr>
      <w:r w:rsidRPr="002B68B9">
        <w:rPr>
          <w:sz w:val="28"/>
          <w:szCs w:val="28"/>
        </w:rPr>
        <w:lastRenderedPageBreak/>
        <w:t>Students’</w:t>
      </w:r>
    </w:p>
    <w:p w:rsidR="004B24A5" w:rsidRPr="002B68B9" w:rsidRDefault="00E2197C" w:rsidP="007756AD">
      <w:pPr>
        <w:spacing w:line="480" w:lineRule="auto"/>
        <w:jc w:val="both"/>
        <w:rPr>
          <w:sz w:val="28"/>
          <w:szCs w:val="28"/>
        </w:rPr>
      </w:pPr>
      <w:r w:rsidRPr="002B68B9">
        <w:rPr>
          <w:sz w:val="28"/>
          <w:szCs w:val="28"/>
        </w:rPr>
        <w:t>Academic Performance</w:t>
      </w:r>
    </w:p>
    <w:p w:rsidR="004B24A5" w:rsidRPr="002B68B9" w:rsidRDefault="00E2197C" w:rsidP="007756AD">
      <w:pPr>
        <w:spacing w:line="480" w:lineRule="auto"/>
        <w:jc w:val="both"/>
        <w:rPr>
          <w:b/>
          <w:sz w:val="28"/>
          <w:szCs w:val="28"/>
        </w:rPr>
      </w:pPr>
      <w:r w:rsidRPr="002B68B9">
        <w:rPr>
          <w:b/>
          <w:sz w:val="28"/>
          <w:szCs w:val="28"/>
        </w:rPr>
        <w:t xml:space="preserve">School Factors/ Poor Quality School </w:t>
      </w:r>
    </w:p>
    <w:p w:rsidR="004B24A5" w:rsidRPr="002B68B9" w:rsidRDefault="00E2197C" w:rsidP="007756AD">
      <w:pPr>
        <w:spacing w:line="480" w:lineRule="auto"/>
        <w:ind w:firstLine="720"/>
        <w:jc w:val="both"/>
        <w:rPr>
          <w:sz w:val="28"/>
          <w:szCs w:val="28"/>
        </w:rPr>
      </w:pPr>
      <w:r w:rsidRPr="002B68B9">
        <w:rPr>
          <w:sz w:val="28"/>
          <w:szCs w:val="28"/>
        </w:rPr>
        <w:t>Lack of facilities (such as books) that are incompatible with the correct use of English to develop speaking skills. The environment can affect the individual and also provide an experience that the individual acquired that affects the learning involved.</w:t>
      </w:r>
    </w:p>
    <w:p w:rsidR="004B24A5" w:rsidRPr="002B68B9" w:rsidRDefault="00E2197C" w:rsidP="007756AD">
      <w:pPr>
        <w:spacing w:line="480" w:lineRule="auto"/>
        <w:ind w:firstLine="720"/>
        <w:jc w:val="both"/>
        <w:rPr>
          <w:sz w:val="28"/>
          <w:szCs w:val="28"/>
        </w:rPr>
      </w:pPr>
      <w:r w:rsidRPr="002B68B9">
        <w:rPr>
          <w:sz w:val="28"/>
          <w:szCs w:val="28"/>
        </w:rPr>
        <w:t xml:space="preserve">Schools also play an important </w:t>
      </w:r>
      <w:r w:rsidR="00B364A9">
        <w:rPr>
          <w:sz w:val="28"/>
          <w:szCs w:val="28"/>
        </w:rPr>
        <w:t>i</w:t>
      </w:r>
      <w:r w:rsidRPr="002B68B9">
        <w:rPr>
          <w:sz w:val="28"/>
          <w:szCs w:val="28"/>
        </w:rPr>
        <w:t>nteractive teaching and extracurriculum. motivated in their use of English. Environments, students are expected English-language abilities. The suppear and boost students' self-confident.</w:t>
      </w:r>
    </w:p>
    <w:p w:rsidR="004B24A5" w:rsidRPr="002B68B9" w:rsidRDefault="00E2197C" w:rsidP="007756AD">
      <w:pPr>
        <w:spacing w:line="480" w:lineRule="auto"/>
        <w:jc w:val="both"/>
        <w:rPr>
          <w:sz w:val="28"/>
          <w:szCs w:val="28"/>
        </w:rPr>
      </w:pPr>
      <w:r w:rsidRPr="002B68B9">
        <w:rPr>
          <w:b/>
          <w:sz w:val="28"/>
          <w:szCs w:val="28"/>
        </w:rPr>
        <w:t>Truancy:</w:t>
      </w:r>
      <w:r w:rsidRPr="002B68B9">
        <w:rPr>
          <w:sz w:val="28"/>
          <w:szCs w:val="28"/>
        </w:rPr>
        <w:t xml:space="preserve"> is that abnormal acts in which the rules and regulations of the school authority are violated by students. Truancy can be described as an act where by secondary students especially adolescents from school activities without permission and without genuine reasons. Truancy, according to the US Department of Education, is the first sign of trouble; students start giving up, skip school and find life outside the school environment lively more than the school environment.</w:t>
      </w:r>
    </w:p>
    <w:p w:rsidR="004B24A5" w:rsidRPr="002B68B9" w:rsidRDefault="00E2197C" w:rsidP="007756AD">
      <w:pPr>
        <w:spacing w:line="480" w:lineRule="auto"/>
        <w:ind w:firstLine="720"/>
        <w:jc w:val="both"/>
        <w:rPr>
          <w:sz w:val="28"/>
          <w:szCs w:val="28"/>
        </w:rPr>
      </w:pPr>
      <w:r w:rsidRPr="002B68B9">
        <w:rPr>
          <w:sz w:val="28"/>
          <w:szCs w:val="28"/>
        </w:rPr>
        <w:lastRenderedPageBreak/>
        <w:t>Research data tells us that students who become truant and eventually drop out of school put themselves at a long term problem in becoming productive citizens. Truancy has great implication in that it has a broad effect in the general norms and value of the entire school and the entire society, therefore it is important to note that the phenomenon exist from the inception of generation.</w:t>
      </w:r>
    </w:p>
    <w:p w:rsidR="004B24A5" w:rsidRPr="002B68B9" w:rsidRDefault="00E2197C" w:rsidP="007756AD">
      <w:pPr>
        <w:spacing w:line="480" w:lineRule="auto"/>
        <w:ind w:firstLine="720"/>
        <w:jc w:val="both"/>
        <w:rPr>
          <w:sz w:val="28"/>
          <w:szCs w:val="28"/>
        </w:rPr>
      </w:pPr>
      <w:r w:rsidRPr="002B68B9">
        <w:rPr>
          <w:sz w:val="28"/>
          <w:szCs w:val="28"/>
        </w:rPr>
        <w:t xml:space="preserve">Truant students especially the adolescents would leave their homes in the morning, but instead of going to school, they enjoy visiting cyber cafes, going to boy or girl friends houses, loiter on the streets either with school uniforms or may have changed into mufti in a hidden corner. Truancy has led many children to commit crimes such as armed robbery, rapes, and secret cults and pick pocketing. It is very obvious that among the criminals paraded on Television by Police everyday include students who have supposed to be in school. Many unwanted pregnancies resulted into abortions are the results of truancy. Akinloye etal (1997) reveals that truants will seek solace in drugs he or she becomes a tout, addict, smuggler, area boy, armed robber, such a child then becomes a burden and a threat to the society.  </w:t>
      </w:r>
    </w:p>
    <w:p w:rsidR="004B24A5" w:rsidRPr="002B68B9" w:rsidRDefault="00E2197C" w:rsidP="007756AD">
      <w:pPr>
        <w:spacing w:line="480" w:lineRule="auto"/>
        <w:jc w:val="both"/>
        <w:rPr>
          <w:sz w:val="28"/>
          <w:szCs w:val="28"/>
        </w:rPr>
      </w:pPr>
      <w:r w:rsidRPr="002B68B9">
        <w:rPr>
          <w:b/>
          <w:sz w:val="28"/>
          <w:szCs w:val="28"/>
        </w:rPr>
        <w:t>Language Competency</w:t>
      </w:r>
    </w:p>
    <w:p w:rsidR="004B24A5" w:rsidRPr="002B68B9" w:rsidRDefault="00E2197C" w:rsidP="007756AD">
      <w:pPr>
        <w:spacing w:line="480" w:lineRule="auto"/>
        <w:ind w:firstLine="720"/>
        <w:jc w:val="both"/>
        <w:rPr>
          <w:sz w:val="28"/>
          <w:szCs w:val="28"/>
        </w:rPr>
      </w:pPr>
      <w:r w:rsidRPr="002B68B9">
        <w:rPr>
          <w:sz w:val="28"/>
          <w:szCs w:val="28"/>
        </w:rPr>
        <w:lastRenderedPageBreak/>
        <w:t>Language is absolutely central to your learning: without it, you cannot make sense or communicate your understanding of a subject. You will need to develop your language skills, and specifically, your academic English, in order to: understand and make the most effective use of your study materials.</w:t>
      </w:r>
    </w:p>
    <w:p w:rsidR="004B24A5" w:rsidRPr="002B68B9" w:rsidRDefault="00E2197C" w:rsidP="007756AD">
      <w:pPr>
        <w:spacing w:line="480" w:lineRule="auto"/>
        <w:jc w:val="both"/>
        <w:rPr>
          <w:sz w:val="28"/>
          <w:szCs w:val="28"/>
        </w:rPr>
      </w:pPr>
      <w:r w:rsidRPr="002B68B9">
        <w:rPr>
          <w:b/>
          <w:sz w:val="28"/>
          <w:szCs w:val="28"/>
        </w:rPr>
        <w:t>Text Books/Library/Laboratory:</w:t>
      </w:r>
    </w:p>
    <w:p w:rsidR="004B24A5" w:rsidRPr="002B68B9" w:rsidRDefault="00E2197C" w:rsidP="007756AD">
      <w:pPr>
        <w:spacing w:line="480" w:lineRule="auto"/>
        <w:ind w:firstLine="720"/>
        <w:jc w:val="both"/>
        <w:rPr>
          <w:sz w:val="28"/>
          <w:szCs w:val="28"/>
        </w:rPr>
      </w:pPr>
      <w:r w:rsidRPr="002B68B9">
        <w:rPr>
          <w:sz w:val="28"/>
          <w:szCs w:val="28"/>
        </w:rPr>
        <w:t>There should be more conducive for learning by providing facilities such as up-to date text books, teaching aid, good playing field, resource person and neat toilet.</w:t>
      </w:r>
    </w:p>
    <w:p w:rsidR="004B24A5" w:rsidRPr="002B68B9" w:rsidRDefault="00E2197C" w:rsidP="007756AD">
      <w:pPr>
        <w:spacing w:line="480" w:lineRule="auto"/>
        <w:ind w:firstLine="720"/>
        <w:jc w:val="both"/>
        <w:rPr>
          <w:sz w:val="28"/>
          <w:szCs w:val="28"/>
        </w:rPr>
      </w:pPr>
      <w:r w:rsidRPr="002B68B9">
        <w:rPr>
          <w:sz w:val="28"/>
          <w:szCs w:val="28"/>
        </w:rPr>
        <w:t>Adequate classrooms should be provided with chairs and desks to correspond with the yearly increase of students‘ enrolment.</w:t>
      </w:r>
    </w:p>
    <w:p w:rsidR="004B24A5" w:rsidRPr="002B68B9" w:rsidRDefault="00E2197C" w:rsidP="007756AD">
      <w:pPr>
        <w:spacing w:line="480" w:lineRule="auto"/>
        <w:ind w:firstLine="720"/>
        <w:jc w:val="both"/>
        <w:rPr>
          <w:sz w:val="28"/>
          <w:szCs w:val="28"/>
        </w:rPr>
      </w:pPr>
      <w:r w:rsidRPr="002B68B9">
        <w:rPr>
          <w:sz w:val="28"/>
          <w:szCs w:val="28"/>
        </w:rPr>
        <w:t>Government should ensure that schools are provided with necessary facilities such as library with up to date text books, laboratory with modern equipments and sport facilities like scrabble, and basket ball court to increase students‘performance and thus bridge the gap of rural-urban educational disparities within the state.</w:t>
      </w:r>
    </w:p>
    <w:p w:rsidR="004B24A5" w:rsidRPr="002B68B9" w:rsidRDefault="00E2197C" w:rsidP="007756AD">
      <w:pPr>
        <w:spacing w:line="480" w:lineRule="auto"/>
        <w:ind w:firstLine="720"/>
        <w:jc w:val="both"/>
        <w:rPr>
          <w:sz w:val="28"/>
          <w:szCs w:val="28"/>
        </w:rPr>
      </w:pPr>
      <w:r w:rsidRPr="002B68B9">
        <w:rPr>
          <w:sz w:val="28"/>
          <w:szCs w:val="28"/>
        </w:rPr>
        <w:t>Essential learning materials such as chart, projectors, films and computer that can improve students‘ learning should be provided in schools.</w:t>
      </w:r>
    </w:p>
    <w:p w:rsidR="004B24A5" w:rsidRPr="002B68B9" w:rsidRDefault="00E2197C" w:rsidP="007756AD">
      <w:pPr>
        <w:spacing w:line="480" w:lineRule="auto"/>
        <w:ind w:firstLine="720"/>
        <w:jc w:val="both"/>
        <w:rPr>
          <w:sz w:val="28"/>
          <w:szCs w:val="28"/>
        </w:rPr>
      </w:pPr>
      <w:r w:rsidRPr="002B68B9">
        <w:rPr>
          <w:sz w:val="28"/>
          <w:szCs w:val="28"/>
        </w:rPr>
        <w:lastRenderedPageBreak/>
        <w:t>School environment should be appealing, attractive, friendly and safe for both male and female students.</w:t>
      </w:r>
    </w:p>
    <w:p w:rsidR="004B24A5" w:rsidRPr="002B68B9" w:rsidRDefault="00E2197C" w:rsidP="007756AD">
      <w:pPr>
        <w:spacing w:line="480" w:lineRule="auto"/>
        <w:jc w:val="both"/>
        <w:rPr>
          <w:sz w:val="28"/>
          <w:szCs w:val="28"/>
        </w:rPr>
      </w:pPr>
      <w:r w:rsidRPr="002B68B9">
        <w:rPr>
          <w:b/>
          <w:sz w:val="28"/>
          <w:szCs w:val="28"/>
        </w:rPr>
        <w:t xml:space="preserve">Family </w:t>
      </w:r>
      <w:r w:rsidR="00B26A53" w:rsidRPr="002B68B9">
        <w:rPr>
          <w:b/>
          <w:sz w:val="28"/>
          <w:szCs w:val="28"/>
        </w:rPr>
        <w:t>Factors</w:t>
      </w:r>
      <w:r w:rsidRPr="002B68B9">
        <w:rPr>
          <w:b/>
          <w:sz w:val="28"/>
          <w:szCs w:val="28"/>
        </w:rPr>
        <w:t>:</w:t>
      </w:r>
      <w:r w:rsidR="00B26A53" w:rsidRPr="002B68B9">
        <w:rPr>
          <w:b/>
          <w:sz w:val="28"/>
          <w:szCs w:val="28"/>
        </w:rPr>
        <w:t xml:space="preserve"> </w:t>
      </w:r>
      <w:r w:rsidRPr="002B68B9">
        <w:rPr>
          <w:sz w:val="28"/>
          <w:szCs w:val="28"/>
        </w:rPr>
        <w:t xml:space="preserve">Consequently, the home environment is likely to have a significant impact on the child’s language vocabulary background. The type of mental difficulty that a kid is exposed to at different times of developmental stage is anticipated to influence the type of cognitive ability that the learner possesses. </w:t>
      </w:r>
      <w:r w:rsidR="00B26A53" w:rsidRPr="002B68B9">
        <w:rPr>
          <w:sz w:val="28"/>
          <w:szCs w:val="28"/>
        </w:rPr>
        <w:t xml:space="preserve">Learners </w:t>
      </w:r>
      <w:r w:rsidRPr="002B68B9">
        <w:rPr>
          <w:sz w:val="28"/>
          <w:szCs w:val="28"/>
        </w:rPr>
        <w:t xml:space="preserve">may only be intellectually prepared for formal education, such as lower secondary and senior school, when their parents are aware of the influence of a favorable environment for learning and acquisition of language (Chen., 2018). This phrase implies that a learner’s background household have a significant role to perform in the child’s language and educational development. l household should give opportunities for children to demonstrate their abilities and interests by allowing an intellectually engaging atmosphere. The leaner’s parents should motivate their children by providing school supplies such as texts, writing tools, and school necessities that will aid in their language intellectual development. A youngster who lacks the aforementioned materials and support may not be able to acclimatize to the school environment. The attitude of the learner’s parents towards the need of the children to develop </w:t>
      </w:r>
      <w:r w:rsidRPr="002B68B9">
        <w:rPr>
          <w:sz w:val="28"/>
          <w:szCs w:val="28"/>
        </w:rPr>
        <w:lastRenderedPageBreak/>
        <w:t>excellent vocabulary has a significant impact on the academic success of students.</w:t>
      </w:r>
    </w:p>
    <w:p w:rsidR="004B24A5" w:rsidRPr="002B68B9" w:rsidRDefault="00E2197C" w:rsidP="007756AD">
      <w:pPr>
        <w:spacing w:line="480" w:lineRule="auto"/>
        <w:ind w:firstLine="720"/>
        <w:jc w:val="both"/>
        <w:rPr>
          <w:sz w:val="28"/>
          <w:szCs w:val="28"/>
        </w:rPr>
      </w:pPr>
      <w:r w:rsidRPr="002B68B9">
        <w:rPr>
          <w:sz w:val="28"/>
          <w:szCs w:val="28"/>
        </w:rPr>
        <w:t>The educated and high socio-economic status parents expose their children to modern Teaching Aids, Television, Computers, Textbooks, and reading materials. The children are assessable to Videocassettes and electronic medium to assist on English language drills on word ciation, discussions on topics, write-ups etc. The children also havecomputer games etc in order to stimulate English language communication skills. The parents can occasionally afford taking children reational centers, Newspaper publication companies, Radio and learning houses etc. The influence of parental literacy on students in language performance in the school cannot be over emphasized. He child’s perception of family support directly affects English language skill performance. The good academic preparation of the parents, especially the child , and a positive cultural environment, favors scholastic performance.  Kola (1998) opined that students who hails from educated parents, enjoys academic correction from parents. Whenever the students poorly in English language class work, tests or examinations, will teach and correct their children so that they will understand while the illiterate parents cant do that .</w:t>
      </w:r>
    </w:p>
    <w:p w:rsidR="004B24A5" w:rsidRPr="002B68B9" w:rsidRDefault="00E2197C" w:rsidP="007756AD">
      <w:pPr>
        <w:spacing w:line="480" w:lineRule="auto"/>
        <w:jc w:val="both"/>
        <w:rPr>
          <w:b/>
          <w:sz w:val="28"/>
          <w:szCs w:val="28"/>
        </w:rPr>
      </w:pPr>
      <w:r w:rsidRPr="002B68B9">
        <w:rPr>
          <w:b/>
          <w:sz w:val="28"/>
          <w:szCs w:val="28"/>
        </w:rPr>
        <w:lastRenderedPageBreak/>
        <w:t>Dependent Variables</w:t>
      </w:r>
    </w:p>
    <w:p w:rsidR="004B24A5" w:rsidRPr="002B68B9" w:rsidRDefault="00E2197C" w:rsidP="00B26A53">
      <w:pPr>
        <w:spacing w:line="480" w:lineRule="auto"/>
        <w:jc w:val="both"/>
        <w:rPr>
          <w:sz w:val="28"/>
          <w:szCs w:val="28"/>
        </w:rPr>
      </w:pPr>
      <w:r w:rsidRPr="002B68B9">
        <w:rPr>
          <w:sz w:val="28"/>
          <w:szCs w:val="28"/>
        </w:rPr>
        <w:t xml:space="preserve">Teachers- Students Relationship and Academic Performance </w:t>
      </w:r>
    </w:p>
    <w:p w:rsidR="004B24A5" w:rsidRPr="002B68B9" w:rsidRDefault="00E2197C" w:rsidP="00B26A53">
      <w:pPr>
        <w:spacing w:line="480" w:lineRule="auto"/>
        <w:ind w:firstLine="720"/>
        <w:jc w:val="both"/>
        <w:rPr>
          <w:sz w:val="28"/>
          <w:szCs w:val="28"/>
        </w:rPr>
      </w:pPr>
      <w:r w:rsidRPr="002B68B9">
        <w:rPr>
          <w:sz w:val="28"/>
          <w:szCs w:val="28"/>
        </w:rPr>
        <w:t xml:space="preserve">The enormous importance of English Language skill is for communication. There is therefore understandably huge interest in students’ eleement in English Language performance. In the light of this, there is relationship between the students family back ground classroom nments and students academic performance in English Language. Atkinson (2000) buttressed that teacher-pupil relationship are also led by the teacher’s attribution of academic performance of the students. This means that teacher’s relationship with students can promote or academic performance. While good teacher-pupil relationship gives academic performance by the students, bad teacher –students’ relationship causes poor academic performance. </w:t>
      </w:r>
    </w:p>
    <w:p w:rsidR="004B24A5" w:rsidRPr="002B68B9" w:rsidRDefault="00E2197C" w:rsidP="007756AD">
      <w:pPr>
        <w:spacing w:line="480" w:lineRule="auto"/>
        <w:ind w:firstLine="720"/>
        <w:jc w:val="both"/>
        <w:rPr>
          <w:sz w:val="28"/>
          <w:szCs w:val="28"/>
        </w:rPr>
      </w:pPr>
      <w:r w:rsidRPr="002B68B9">
        <w:rPr>
          <w:sz w:val="28"/>
          <w:szCs w:val="28"/>
        </w:rPr>
        <w:t xml:space="preserve">Poor teaching style is a factor that influences student’s poor academic performance in English language. The teacher’s lack of readiness to teach and the nature and complexity of the reading process, had poluted to the ultimate failure in developing meaningful linguistic Mmed. Farant (1984) maintained that one can usually say a little ,a subject, but the less he knows, the sooner he dries up. frequently, the unprepared teacher gives lessons which lacks relevant </w:t>
      </w:r>
      <w:r w:rsidRPr="002B68B9">
        <w:rPr>
          <w:sz w:val="28"/>
          <w:szCs w:val="28"/>
        </w:rPr>
        <w:lastRenderedPageBreak/>
        <w:t xml:space="preserve">to the subjectts and make the lesson uninteresting. This factor is a crucial one,it demoralizes student’s interest in English language and hereafter  their performance during examinations. Banjo (2003) said that many give notes, lazy ones merely dictate notes. In commercial activities during their official hours and do not have the home to read and prepare for lessons for their students. </w:t>
      </w:r>
    </w:p>
    <w:p w:rsidR="004B24A5" w:rsidRPr="002B68B9" w:rsidRDefault="00E2197C" w:rsidP="007756AD">
      <w:pPr>
        <w:spacing w:line="480" w:lineRule="auto"/>
        <w:jc w:val="both"/>
        <w:rPr>
          <w:sz w:val="28"/>
          <w:szCs w:val="28"/>
        </w:rPr>
      </w:pPr>
      <w:r w:rsidRPr="002B68B9">
        <w:rPr>
          <w:b/>
          <w:sz w:val="28"/>
          <w:szCs w:val="28"/>
        </w:rPr>
        <w:t>Influence of Environmental Factors on Students Performances</w:t>
      </w:r>
    </w:p>
    <w:p w:rsidR="004B24A5" w:rsidRPr="002B68B9" w:rsidRDefault="00E2197C" w:rsidP="007756AD">
      <w:pPr>
        <w:spacing w:line="480" w:lineRule="auto"/>
        <w:ind w:firstLine="720"/>
        <w:jc w:val="both"/>
        <w:rPr>
          <w:sz w:val="28"/>
          <w:szCs w:val="28"/>
        </w:rPr>
      </w:pPr>
      <w:r w:rsidRPr="002B68B9">
        <w:rPr>
          <w:sz w:val="28"/>
          <w:szCs w:val="28"/>
        </w:rPr>
        <w:t xml:space="preserve">In view of the findings from this study, conclusion was made that unconducive environmental factors has negative impact on students‘ academic performance. In addition, a good school location with accessible road, good field of play, neat toilet and large classroom with lighting and library stocked with up-to-date  textbooks have positive impact on students‘ performance and that whenever students are exposed to unhealthy atmosphere as a result of overcrowded classroom their performance can be negatively affected. In like manner, environmental factors can be shown to have discernible effects on learners. In particular, inadequate temperature control, lighting, air quality and acoustics have detrimental effects on concentration, mood, well-being, attendance and, ultimately, attainment of students. Also, as teaching and learning does not take place in a vacuum, therefore, learning materials give </w:t>
      </w:r>
      <w:r w:rsidRPr="002B68B9">
        <w:rPr>
          <w:sz w:val="28"/>
          <w:szCs w:val="28"/>
        </w:rPr>
        <w:lastRenderedPageBreak/>
        <w:t>meaning to the planned curricula and extra-curricula activities. As such cleanliness, orderliness, and safety of the environmental factors not only aid effective learning but have impact on students‘ performance.</w:t>
      </w:r>
    </w:p>
    <w:p w:rsidR="004B24A5" w:rsidRPr="002B68B9" w:rsidRDefault="00E2197C" w:rsidP="007756AD">
      <w:pPr>
        <w:spacing w:line="480" w:lineRule="auto"/>
        <w:jc w:val="both"/>
        <w:rPr>
          <w:sz w:val="28"/>
          <w:szCs w:val="28"/>
        </w:rPr>
      </w:pPr>
      <w:r w:rsidRPr="002B68B9">
        <w:rPr>
          <w:b/>
          <w:sz w:val="28"/>
          <w:szCs w:val="28"/>
        </w:rPr>
        <w:t>Theoretical Framework</w:t>
      </w:r>
    </w:p>
    <w:p w:rsidR="004B24A5" w:rsidRPr="002B68B9" w:rsidRDefault="00E2197C" w:rsidP="007756AD">
      <w:pPr>
        <w:spacing w:line="480" w:lineRule="auto"/>
        <w:jc w:val="both"/>
        <w:rPr>
          <w:sz w:val="28"/>
          <w:szCs w:val="28"/>
        </w:rPr>
      </w:pPr>
      <w:r w:rsidRPr="002B68B9">
        <w:rPr>
          <w:sz w:val="28"/>
          <w:szCs w:val="28"/>
        </w:rPr>
        <w:t>Social Cognitive Theory for Learning</w:t>
      </w:r>
    </w:p>
    <w:p w:rsidR="004B24A5" w:rsidRPr="002B68B9" w:rsidRDefault="00E2197C" w:rsidP="007756AD">
      <w:pPr>
        <w:spacing w:line="480" w:lineRule="auto"/>
        <w:ind w:firstLine="720"/>
        <w:jc w:val="both"/>
        <w:rPr>
          <w:sz w:val="28"/>
          <w:szCs w:val="28"/>
        </w:rPr>
      </w:pPr>
      <w:r w:rsidRPr="002B68B9">
        <w:rPr>
          <w:sz w:val="28"/>
          <w:szCs w:val="28"/>
        </w:rPr>
        <w:t>Social Cognitive Theory (SCT) for learning emphasizes the role of social interactions, observational learning, and self-efficacy in shaping how individuals acquire and apply knowledge. Below, we explore key contributions from leading experts in this field and synthesize their perspectives to provide a comprehensive understanding of SCT for learning.</w:t>
      </w:r>
    </w:p>
    <w:p w:rsidR="004B24A5" w:rsidRPr="002B68B9" w:rsidRDefault="00E2197C" w:rsidP="007756AD">
      <w:pPr>
        <w:spacing w:line="480" w:lineRule="auto"/>
        <w:ind w:firstLine="720"/>
        <w:jc w:val="both"/>
        <w:rPr>
          <w:sz w:val="28"/>
          <w:szCs w:val="28"/>
        </w:rPr>
      </w:pPr>
      <w:r w:rsidRPr="002B68B9">
        <w:rPr>
          <w:sz w:val="28"/>
          <w:szCs w:val="28"/>
        </w:rPr>
        <w:t>Albert Bandura, the originator of Social Cognitive Theory, argued that learning occurs through observing others and modelling their behaviours, attitudes, and outcomes. Bandura (1986) introduced the concept of reciprocal determinism, which posits that learning is influenced by the dynamic interplay of personal, behavioural, and environmental factors. His work emphasized self-efficacy as a core component of SCT, suggesting that an individual’s belief in their capability to succeed significantly impacts their motivation and learning outcomes.</w:t>
      </w:r>
    </w:p>
    <w:p w:rsidR="004B24A5" w:rsidRPr="002B68B9" w:rsidRDefault="00E2197C" w:rsidP="007756AD">
      <w:pPr>
        <w:spacing w:line="480" w:lineRule="auto"/>
        <w:ind w:firstLine="720"/>
        <w:jc w:val="both"/>
        <w:rPr>
          <w:sz w:val="28"/>
          <w:szCs w:val="28"/>
        </w:rPr>
      </w:pPr>
      <w:r w:rsidRPr="002B68B9">
        <w:rPr>
          <w:sz w:val="28"/>
          <w:szCs w:val="28"/>
        </w:rPr>
        <w:lastRenderedPageBreak/>
        <w:t>Zimmerman (2000), building on Bandura’s foundation, highlighted the role of self-regulated learning (SRL) within SCT. He argued that self-regulated learners actively plan, monitor, and adjust their learning strategies, demonstrating a high degree of agency. Zimmerman’s research demonstrated that students with strong self-regulatory skills perform better academically, as they are more adept at leveraging observational learning and feedback.</w:t>
      </w:r>
    </w:p>
    <w:p w:rsidR="004B24A5" w:rsidRPr="002B68B9" w:rsidRDefault="00E2197C" w:rsidP="007756AD">
      <w:pPr>
        <w:spacing w:line="480" w:lineRule="auto"/>
        <w:ind w:firstLine="720"/>
        <w:jc w:val="both"/>
        <w:rPr>
          <w:sz w:val="28"/>
          <w:szCs w:val="28"/>
        </w:rPr>
      </w:pPr>
      <w:r w:rsidRPr="002B68B9">
        <w:rPr>
          <w:sz w:val="28"/>
          <w:szCs w:val="28"/>
        </w:rPr>
        <w:t>Schunk (1991) explored the implications of SCT in educational settings, focusing on the relationship between self-efficacy and academic achievement. Schunk’s studies revealed that students with higher self-efficacy are more likely to persist in challenging tasks and employ effective learning strategies. He also emphasized the importance of goal setting and feedback in fostering self-efficacy and, consequently, learning outcomes.</w:t>
      </w:r>
    </w:p>
    <w:p w:rsidR="004B24A5" w:rsidRPr="002B68B9" w:rsidRDefault="00E2197C" w:rsidP="007756AD">
      <w:pPr>
        <w:spacing w:line="480" w:lineRule="auto"/>
        <w:ind w:firstLine="720"/>
        <w:jc w:val="both"/>
        <w:rPr>
          <w:sz w:val="28"/>
          <w:szCs w:val="28"/>
        </w:rPr>
      </w:pPr>
      <w:r w:rsidRPr="002B68B9">
        <w:rPr>
          <w:sz w:val="28"/>
          <w:szCs w:val="28"/>
        </w:rPr>
        <w:t>Miller and Dollard (1941) laid the groundwork for Bandura’s later work by discussing observational learning as a mechanism for acquiring new behaviours. They introduced the idea that reinforcement and imitation play critical roles in learning, which Bandura later expanded into the broader framework of SCT.</w:t>
      </w:r>
    </w:p>
    <w:p w:rsidR="004B24A5" w:rsidRPr="002B68B9" w:rsidRDefault="00E2197C" w:rsidP="007756AD">
      <w:pPr>
        <w:spacing w:line="480" w:lineRule="auto"/>
        <w:ind w:firstLine="720"/>
        <w:jc w:val="both"/>
        <w:rPr>
          <w:sz w:val="28"/>
          <w:szCs w:val="28"/>
        </w:rPr>
      </w:pPr>
      <w:r w:rsidRPr="002B68B9">
        <w:rPr>
          <w:sz w:val="28"/>
          <w:szCs w:val="28"/>
        </w:rPr>
        <w:lastRenderedPageBreak/>
        <w:t>The experts above collectively illustrate the multifaceted nature of Social Cognitive Theory for learning. Bandura’s foundational work established the importance of reciprocal determinism and self-efficacy, providing a robust framework for understanding how individuals learn through observation and interaction with their environment. Zimmerman extended this framework by incorporating self-regulation, highlighting how learners’ agency and strategy use to enhance their academic performance. Schunk’s emphasis on self-efficacy and goal setting further enriched SCT by linking motivational constructs to learning outcomes. Meanwhile, the earlier contributions of Miller and Dollard underscore the foundational role of observational learning in SCT.</w:t>
      </w:r>
    </w:p>
    <w:p w:rsidR="004B24A5" w:rsidRPr="002B68B9" w:rsidRDefault="00E2197C" w:rsidP="007756AD">
      <w:pPr>
        <w:spacing w:line="480" w:lineRule="auto"/>
        <w:ind w:firstLine="720"/>
        <w:jc w:val="both"/>
        <w:rPr>
          <w:sz w:val="28"/>
          <w:szCs w:val="28"/>
        </w:rPr>
      </w:pPr>
      <w:r w:rsidRPr="002B68B9">
        <w:rPr>
          <w:sz w:val="28"/>
          <w:szCs w:val="28"/>
        </w:rPr>
        <w:t>PerformanceSchunk’s emphasis on self-efficacy and goal setting further enriched SCT by linking motivational constructs to learning outcomes. Meanwhile, the earlier contributions of Miller and Dollard underscore the foundational role of observational learning in SCT.</w:t>
      </w:r>
    </w:p>
    <w:p w:rsidR="004B24A5" w:rsidRPr="002B68B9" w:rsidRDefault="00E2197C" w:rsidP="007756AD">
      <w:pPr>
        <w:spacing w:line="480" w:lineRule="auto"/>
        <w:ind w:firstLine="720"/>
        <w:jc w:val="both"/>
        <w:rPr>
          <w:sz w:val="28"/>
          <w:szCs w:val="28"/>
        </w:rPr>
      </w:pPr>
      <w:r w:rsidRPr="002B68B9">
        <w:rPr>
          <w:sz w:val="28"/>
          <w:szCs w:val="28"/>
        </w:rPr>
        <w:t xml:space="preserve">Based on these insights, Social Cognitive Theory for learning can be understood as a holistic model that integrates cognitive, social, and behavioural dimensions of learning. It underscores the importance of self-efficacy, observational learning, and self-regulation as critical factors in academic </w:t>
      </w:r>
      <w:r w:rsidRPr="002B68B9">
        <w:rPr>
          <w:sz w:val="28"/>
          <w:szCs w:val="28"/>
        </w:rPr>
        <w:lastRenderedPageBreak/>
        <w:t>success. Educators can leverage SCT by fostering environments that promote modelling, provide constructive feedback, and cultivate students’ belief in their abilities. This approach not only enhances learning outcomes but also equips students with lifelong skills for adapting to diverse learning contexts.</w:t>
      </w:r>
    </w:p>
    <w:p w:rsidR="004B24A5" w:rsidRPr="002B68B9" w:rsidRDefault="00E2197C" w:rsidP="007756AD">
      <w:pPr>
        <w:spacing w:line="480" w:lineRule="auto"/>
        <w:jc w:val="both"/>
        <w:rPr>
          <w:b/>
          <w:sz w:val="28"/>
          <w:szCs w:val="28"/>
        </w:rPr>
      </w:pPr>
      <w:r w:rsidRPr="002B68B9">
        <w:rPr>
          <w:b/>
          <w:sz w:val="28"/>
          <w:szCs w:val="28"/>
        </w:rPr>
        <w:t>Social Learning Theory</w:t>
      </w:r>
    </w:p>
    <w:p w:rsidR="004B24A5" w:rsidRPr="002B68B9" w:rsidRDefault="00E2197C" w:rsidP="007756AD">
      <w:pPr>
        <w:spacing w:line="480" w:lineRule="auto"/>
        <w:ind w:firstLine="720"/>
        <w:jc w:val="both"/>
        <w:rPr>
          <w:sz w:val="28"/>
          <w:szCs w:val="28"/>
        </w:rPr>
      </w:pPr>
      <w:r w:rsidRPr="002B68B9">
        <w:rPr>
          <w:sz w:val="28"/>
          <w:szCs w:val="28"/>
        </w:rPr>
        <w:t xml:space="preserve">In 1963, Bandura and Walters broadened the social learning theory with the principles of observational learning and vicarious reinforcement. The social learning theory deals with cognitive, emotional aspect and aspects of </w:t>
      </w:r>
      <w:r w:rsidR="005F10A8">
        <w:rPr>
          <w:sz w:val="28"/>
          <w:szCs w:val="28"/>
        </w:rPr>
        <w:t xml:space="preserve">behaviour </w:t>
      </w:r>
      <w:r w:rsidRPr="002B68B9">
        <w:rPr>
          <w:sz w:val="28"/>
          <w:szCs w:val="28"/>
        </w:rPr>
        <w:t>meant to understand the behavioral changes. The social cognitive learning theory explained how people acquired and maintained certain behavioral patterns in an environment. It also provided a frame-work for</w:t>
      </w:r>
      <w:r w:rsidR="005F10A8">
        <w:rPr>
          <w:sz w:val="28"/>
          <w:szCs w:val="28"/>
        </w:rPr>
        <w:t xml:space="preserve"> </w:t>
      </w:r>
      <w:r w:rsidRPr="002B68B9">
        <w:rPr>
          <w:sz w:val="28"/>
          <w:szCs w:val="28"/>
        </w:rPr>
        <w:t>designing, implementing and evaluating programs. Environment refers to the factors that can affect a person’s behavior. These are social and physical environments. Social environment include family members,</w:t>
      </w:r>
      <w:r w:rsidR="00B26A53" w:rsidRPr="002B68B9">
        <w:rPr>
          <w:sz w:val="28"/>
          <w:szCs w:val="28"/>
        </w:rPr>
        <w:t xml:space="preserve"> </w:t>
      </w:r>
      <w:r w:rsidRPr="002B68B9">
        <w:rPr>
          <w:sz w:val="28"/>
          <w:szCs w:val="28"/>
        </w:rPr>
        <w:t>schoolmates, friends, teachers and colleagues.</w:t>
      </w:r>
      <w:r w:rsidR="005F10A8">
        <w:rPr>
          <w:sz w:val="28"/>
          <w:szCs w:val="28"/>
        </w:rPr>
        <w:t xml:space="preserve"> </w:t>
      </w:r>
      <w:r w:rsidRPr="002B68B9">
        <w:rPr>
          <w:sz w:val="28"/>
          <w:szCs w:val="28"/>
        </w:rPr>
        <w:t>Physical environment is the size of a classroom,</w:t>
      </w:r>
      <w:r w:rsidR="005F10A8">
        <w:rPr>
          <w:sz w:val="28"/>
          <w:szCs w:val="28"/>
        </w:rPr>
        <w:t xml:space="preserve"> </w:t>
      </w:r>
      <w:r w:rsidRPr="002B68B9">
        <w:rPr>
          <w:sz w:val="28"/>
          <w:szCs w:val="28"/>
        </w:rPr>
        <w:t>the school laboratory,</w:t>
      </w:r>
      <w:r w:rsidR="005F10A8">
        <w:rPr>
          <w:sz w:val="28"/>
          <w:szCs w:val="28"/>
        </w:rPr>
        <w:t xml:space="preserve"> </w:t>
      </w:r>
      <w:r w:rsidRPr="002B68B9">
        <w:rPr>
          <w:sz w:val="28"/>
          <w:szCs w:val="28"/>
        </w:rPr>
        <w:t>learning</w:t>
      </w:r>
      <w:r w:rsidR="005F10A8">
        <w:rPr>
          <w:sz w:val="28"/>
          <w:szCs w:val="28"/>
        </w:rPr>
        <w:t xml:space="preserve"> </w:t>
      </w:r>
      <w:r w:rsidRPr="002B68B9">
        <w:rPr>
          <w:sz w:val="28"/>
          <w:szCs w:val="28"/>
        </w:rPr>
        <w:t xml:space="preserve">material resources, teaching aids and so on. Environment and situation provide the framework for understanding behaviour. The situation refers to the cognitive or mental representation of environment that may affect </w:t>
      </w:r>
      <w:r w:rsidRPr="002B68B9">
        <w:rPr>
          <w:sz w:val="28"/>
          <w:szCs w:val="28"/>
        </w:rPr>
        <w:lastRenderedPageBreak/>
        <w:t>a person’s behavioural</w:t>
      </w:r>
      <w:r w:rsidR="00B26A53" w:rsidRPr="002B68B9">
        <w:rPr>
          <w:sz w:val="28"/>
          <w:szCs w:val="28"/>
        </w:rPr>
        <w:t xml:space="preserve"> </w:t>
      </w:r>
      <w:r w:rsidRPr="002B68B9">
        <w:rPr>
          <w:sz w:val="28"/>
          <w:szCs w:val="28"/>
        </w:rPr>
        <w:t>perception of place,</w:t>
      </w:r>
      <w:r w:rsidR="00B26A53" w:rsidRPr="002B68B9">
        <w:rPr>
          <w:sz w:val="28"/>
          <w:szCs w:val="28"/>
        </w:rPr>
        <w:t xml:space="preserve"> </w:t>
      </w:r>
      <w:r w:rsidRPr="002B68B9">
        <w:rPr>
          <w:sz w:val="28"/>
          <w:szCs w:val="28"/>
        </w:rPr>
        <w:t>time,</w:t>
      </w:r>
      <w:r w:rsidR="00B26A53" w:rsidRPr="002B68B9">
        <w:rPr>
          <w:sz w:val="28"/>
          <w:szCs w:val="28"/>
        </w:rPr>
        <w:t xml:space="preserve"> </w:t>
      </w:r>
      <w:r w:rsidRPr="002B68B9">
        <w:rPr>
          <w:sz w:val="28"/>
          <w:szCs w:val="28"/>
        </w:rPr>
        <w:t>physical features and activity (Glanz,</w:t>
      </w:r>
      <w:r w:rsidR="00B26A53" w:rsidRPr="002B68B9">
        <w:rPr>
          <w:sz w:val="28"/>
          <w:szCs w:val="28"/>
        </w:rPr>
        <w:t xml:space="preserve"> </w:t>
      </w:r>
      <w:r w:rsidRPr="002B68B9">
        <w:rPr>
          <w:sz w:val="28"/>
          <w:szCs w:val="28"/>
        </w:rPr>
        <w:t>Rimer</w:t>
      </w:r>
      <w:r w:rsidR="00B26A53" w:rsidRPr="002B68B9">
        <w:rPr>
          <w:sz w:val="28"/>
          <w:szCs w:val="28"/>
        </w:rPr>
        <w:t xml:space="preserve"> </w:t>
      </w:r>
      <w:r w:rsidRPr="002B68B9">
        <w:rPr>
          <w:sz w:val="28"/>
          <w:szCs w:val="28"/>
        </w:rPr>
        <w:t>&amp;</w:t>
      </w:r>
      <w:r w:rsidR="00B26A53" w:rsidRPr="002B68B9">
        <w:rPr>
          <w:sz w:val="28"/>
          <w:szCs w:val="28"/>
        </w:rPr>
        <w:t xml:space="preserve"> </w:t>
      </w:r>
      <w:r w:rsidRPr="002B68B9">
        <w:rPr>
          <w:sz w:val="28"/>
          <w:szCs w:val="28"/>
        </w:rPr>
        <w:t>lewis,</w:t>
      </w:r>
      <w:r w:rsidR="00B26A53" w:rsidRPr="002B68B9">
        <w:rPr>
          <w:sz w:val="28"/>
          <w:szCs w:val="28"/>
        </w:rPr>
        <w:t xml:space="preserve"> </w:t>
      </w:r>
      <w:r w:rsidRPr="002B68B9">
        <w:rPr>
          <w:sz w:val="28"/>
          <w:szCs w:val="28"/>
        </w:rPr>
        <w:t xml:space="preserve">2002).The environment provides models for behavior. Observational learning occur when a person watches the actions of another person and the reinforcement that the person receives. </w:t>
      </w:r>
    </w:p>
    <w:p w:rsidR="004B24A5" w:rsidRPr="002B68B9" w:rsidRDefault="00E2197C" w:rsidP="007756AD">
      <w:pPr>
        <w:spacing w:line="480" w:lineRule="auto"/>
        <w:jc w:val="both"/>
        <w:rPr>
          <w:b/>
          <w:sz w:val="28"/>
          <w:szCs w:val="28"/>
        </w:rPr>
      </w:pPr>
      <w:r w:rsidRPr="002B68B9">
        <w:rPr>
          <w:b/>
          <w:sz w:val="28"/>
          <w:szCs w:val="28"/>
        </w:rPr>
        <w:t>Gagne's Theory of Instruction</w:t>
      </w:r>
    </w:p>
    <w:p w:rsidR="004B24A5" w:rsidRPr="002B68B9" w:rsidRDefault="00E2197C" w:rsidP="00B26A53">
      <w:pPr>
        <w:spacing w:line="480" w:lineRule="auto"/>
        <w:ind w:firstLine="720"/>
        <w:jc w:val="both"/>
        <w:rPr>
          <w:sz w:val="28"/>
          <w:szCs w:val="28"/>
        </w:rPr>
      </w:pPr>
      <w:r w:rsidRPr="002B68B9">
        <w:rPr>
          <w:sz w:val="28"/>
          <w:szCs w:val="28"/>
        </w:rPr>
        <w:t>Gagne’s theory of instruction is commonly broken into three areas; the taxonomy of learning outcomes, the condition of learning and the events of instruction. Gagne’s taxonomy of learning outcomes is similar to Bloom’s taxonomy of cognitive, affective and psychomotor outcomes. Both Bloom and Gagne believed that it wa</w:t>
      </w:r>
      <w:r w:rsidR="00B26A53" w:rsidRPr="002B68B9">
        <w:rPr>
          <w:sz w:val="28"/>
          <w:szCs w:val="28"/>
        </w:rPr>
        <w:t xml:space="preserve">s important to break-down human </w:t>
      </w:r>
      <w:r w:rsidRPr="002B68B9">
        <w:rPr>
          <w:sz w:val="28"/>
          <w:szCs w:val="28"/>
        </w:rPr>
        <w:t>tuned capabilities into categories or domains. Gagne’s taxonomy coming outcomes; verbal information, intellectual skills, cognitive or skills. Gagne, Briggs, and Wager (1992) explained that each parent class of human performance. Gagne’s ideas of instruction are what he called “condition on into internal and external conditions. The internal condit</w:t>
      </w:r>
      <w:r w:rsidR="005F10A8">
        <w:rPr>
          <w:sz w:val="28"/>
          <w:szCs w:val="28"/>
        </w:rPr>
        <w:t>io</w:t>
      </w:r>
      <w:r w:rsidRPr="002B68B9">
        <w:rPr>
          <w:sz w:val="28"/>
          <w:szCs w:val="28"/>
        </w:rPr>
        <w:t>ned capabilities. In other wo</w:t>
      </w:r>
      <w:r w:rsidR="005F10A8">
        <w:rPr>
          <w:sz w:val="28"/>
          <w:szCs w:val="28"/>
        </w:rPr>
        <w:t>rds, what the learner knows norm</w:t>
      </w:r>
      <w:r w:rsidRPr="002B68B9">
        <w:rPr>
          <w:sz w:val="28"/>
          <w:szCs w:val="28"/>
        </w:rPr>
        <w:t>al conditions deal with the stimuli (a purely behaviorist term) e learner. For example, what instruction is provided to the learner.</w:t>
      </w:r>
    </w:p>
    <w:p w:rsidR="004B24A5" w:rsidRPr="002B68B9" w:rsidRDefault="00E2197C" w:rsidP="007756AD">
      <w:pPr>
        <w:spacing w:line="480" w:lineRule="auto"/>
        <w:jc w:val="both"/>
        <w:rPr>
          <w:sz w:val="28"/>
          <w:szCs w:val="28"/>
        </w:rPr>
      </w:pPr>
      <w:r w:rsidRPr="002B68B9">
        <w:rPr>
          <w:sz w:val="28"/>
          <w:szCs w:val="28"/>
        </w:rPr>
        <w:t xml:space="preserve">Gagne’s theory of instruction formed nine corresponding coginitive </w:t>
      </w:r>
    </w:p>
    <w:p w:rsidR="004B24A5" w:rsidRPr="002B68B9" w:rsidRDefault="00E2197C" w:rsidP="007756AD">
      <w:pPr>
        <w:spacing w:line="480" w:lineRule="auto"/>
        <w:jc w:val="both"/>
        <w:rPr>
          <w:sz w:val="28"/>
          <w:szCs w:val="28"/>
        </w:rPr>
      </w:pPr>
      <w:r w:rsidRPr="002B68B9">
        <w:rPr>
          <w:sz w:val="28"/>
          <w:szCs w:val="28"/>
        </w:rPr>
        <w:lastRenderedPageBreak/>
        <w:t xml:space="preserve">Gaining attention (reception) </w:t>
      </w:r>
    </w:p>
    <w:p w:rsidR="004B24A5" w:rsidRPr="002B68B9" w:rsidRDefault="00E2197C" w:rsidP="007756AD">
      <w:pPr>
        <w:spacing w:line="480" w:lineRule="auto"/>
        <w:jc w:val="both"/>
        <w:rPr>
          <w:sz w:val="28"/>
          <w:szCs w:val="28"/>
        </w:rPr>
      </w:pPr>
      <w:r w:rsidRPr="002B68B9">
        <w:rPr>
          <w:sz w:val="28"/>
          <w:szCs w:val="28"/>
        </w:rPr>
        <w:t xml:space="preserve">Informing learners of the objectives (expectancy); </w:t>
      </w:r>
    </w:p>
    <w:p w:rsidR="004B24A5" w:rsidRPr="002B68B9" w:rsidRDefault="00E2197C" w:rsidP="007756AD">
      <w:pPr>
        <w:spacing w:line="480" w:lineRule="auto"/>
        <w:jc w:val="both"/>
        <w:rPr>
          <w:sz w:val="28"/>
          <w:szCs w:val="28"/>
        </w:rPr>
      </w:pPr>
      <w:r w:rsidRPr="002B68B9">
        <w:rPr>
          <w:sz w:val="28"/>
          <w:szCs w:val="28"/>
        </w:rPr>
        <w:t xml:space="preserve">Stimulating recall of prior learning (retrieval); </w:t>
      </w:r>
    </w:p>
    <w:p w:rsidR="004B24A5" w:rsidRPr="002B68B9" w:rsidRDefault="00E2197C" w:rsidP="007756AD">
      <w:pPr>
        <w:spacing w:line="480" w:lineRule="auto"/>
        <w:jc w:val="both"/>
        <w:rPr>
          <w:sz w:val="28"/>
          <w:szCs w:val="28"/>
        </w:rPr>
      </w:pPr>
      <w:r w:rsidRPr="002B68B9">
        <w:rPr>
          <w:sz w:val="28"/>
          <w:szCs w:val="28"/>
        </w:rPr>
        <w:t xml:space="preserve">Presenting the stimulus (selective perception); </w:t>
      </w:r>
    </w:p>
    <w:p w:rsidR="004B24A5" w:rsidRPr="002B68B9" w:rsidRDefault="00E2197C" w:rsidP="007756AD">
      <w:pPr>
        <w:spacing w:line="480" w:lineRule="auto"/>
        <w:jc w:val="both"/>
        <w:rPr>
          <w:sz w:val="28"/>
          <w:szCs w:val="28"/>
        </w:rPr>
      </w:pPr>
      <w:r w:rsidRPr="002B68B9">
        <w:rPr>
          <w:sz w:val="28"/>
          <w:szCs w:val="28"/>
        </w:rPr>
        <w:t xml:space="preserve">Providing learning guidance (semantic encoding); </w:t>
      </w:r>
    </w:p>
    <w:p w:rsidR="004B24A5" w:rsidRPr="002B68B9" w:rsidRDefault="00E2197C" w:rsidP="007756AD">
      <w:pPr>
        <w:spacing w:line="480" w:lineRule="auto"/>
        <w:jc w:val="both"/>
        <w:rPr>
          <w:sz w:val="28"/>
          <w:szCs w:val="28"/>
        </w:rPr>
      </w:pPr>
      <w:r w:rsidRPr="002B68B9">
        <w:rPr>
          <w:sz w:val="28"/>
          <w:szCs w:val="28"/>
        </w:rPr>
        <w:t xml:space="preserve">Eliciting performance (responding); </w:t>
      </w:r>
    </w:p>
    <w:p w:rsidR="004B24A5" w:rsidRPr="002B68B9" w:rsidRDefault="00E2197C" w:rsidP="007756AD">
      <w:pPr>
        <w:spacing w:line="480" w:lineRule="auto"/>
        <w:jc w:val="both"/>
        <w:rPr>
          <w:sz w:val="28"/>
          <w:szCs w:val="28"/>
        </w:rPr>
      </w:pPr>
      <w:r w:rsidRPr="002B68B9">
        <w:rPr>
          <w:sz w:val="28"/>
          <w:szCs w:val="28"/>
        </w:rPr>
        <w:t xml:space="preserve">Providing feedback (reinforcement); </w:t>
      </w:r>
    </w:p>
    <w:p w:rsidR="004B24A5" w:rsidRPr="002B68B9" w:rsidRDefault="00E2197C" w:rsidP="007756AD">
      <w:pPr>
        <w:spacing w:line="480" w:lineRule="auto"/>
        <w:jc w:val="both"/>
        <w:rPr>
          <w:sz w:val="28"/>
          <w:szCs w:val="28"/>
        </w:rPr>
      </w:pPr>
      <w:r w:rsidRPr="002B68B9">
        <w:rPr>
          <w:sz w:val="28"/>
          <w:szCs w:val="28"/>
        </w:rPr>
        <w:t xml:space="preserve"> Assessing performance (retrieval); </w:t>
      </w:r>
    </w:p>
    <w:p w:rsidR="004B24A5" w:rsidRPr="002B68B9" w:rsidRDefault="00E2197C" w:rsidP="007756AD">
      <w:pPr>
        <w:spacing w:line="480" w:lineRule="auto"/>
        <w:jc w:val="both"/>
        <w:rPr>
          <w:sz w:val="28"/>
          <w:szCs w:val="28"/>
        </w:rPr>
      </w:pPr>
      <w:r w:rsidRPr="002B68B9">
        <w:rPr>
          <w:sz w:val="28"/>
          <w:szCs w:val="28"/>
        </w:rPr>
        <w:t>Enhancing retention and transfer (generalization).</w:t>
      </w:r>
    </w:p>
    <w:p w:rsidR="004B24A5" w:rsidRPr="002B68B9" w:rsidRDefault="00E2197C" w:rsidP="007756AD">
      <w:pPr>
        <w:spacing w:line="480" w:lineRule="auto"/>
        <w:ind w:firstLine="720"/>
        <w:jc w:val="both"/>
        <w:rPr>
          <w:sz w:val="28"/>
          <w:szCs w:val="28"/>
        </w:rPr>
      </w:pPr>
      <w:r w:rsidRPr="002B68B9">
        <w:rPr>
          <w:sz w:val="28"/>
          <w:szCs w:val="28"/>
        </w:rPr>
        <w:t xml:space="preserve">These events provide the necessary conditions for learning instruction and selecting appropriate media. When finded to promote the transfer of knowledge or information fres of memory. Gagne based his events of instruction on assessing learning theory. The way Gagne’s theory is put into practice teacher/instructor determines the objectives of the instruction catigorized into one of the five learning outcomes using one of rentiate, classify and so on) associated with the particular her/instructor will now use the condition of learning to determine the condition necessary for learning. Finally, </w:t>
      </w:r>
      <w:r w:rsidRPr="002B68B9">
        <w:rPr>
          <w:sz w:val="28"/>
          <w:szCs w:val="28"/>
        </w:rPr>
        <w:lastRenderedPageBreak/>
        <w:t xml:space="preserve">the events of the internal process of learning are chosen and put into the framework for the lesson plan or steps of instruction.     </w:t>
      </w:r>
    </w:p>
    <w:p w:rsidR="004B24A5" w:rsidRPr="002B68B9" w:rsidRDefault="00E2197C" w:rsidP="007756AD">
      <w:pPr>
        <w:spacing w:line="480" w:lineRule="auto"/>
        <w:jc w:val="both"/>
        <w:rPr>
          <w:b/>
          <w:sz w:val="28"/>
          <w:szCs w:val="28"/>
        </w:rPr>
      </w:pPr>
      <w:r w:rsidRPr="002B68B9">
        <w:rPr>
          <w:b/>
          <w:sz w:val="28"/>
          <w:szCs w:val="28"/>
        </w:rPr>
        <w:t>Language Learning Strategies</w:t>
      </w:r>
    </w:p>
    <w:p w:rsidR="004B24A5" w:rsidRPr="002B68B9" w:rsidRDefault="00E2197C" w:rsidP="007756AD">
      <w:pPr>
        <w:spacing w:line="480" w:lineRule="auto"/>
        <w:ind w:firstLine="720"/>
        <w:jc w:val="both"/>
        <w:rPr>
          <w:sz w:val="28"/>
          <w:szCs w:val="28"/>
        </w:rPr>
      </w:pPr>
      <w:r w:rsidRPr="002B68B9">
        <w:rPr>
          <w:sz w:val="28"/>
          <w:szCs w:val="28"/>
        </w:rPr>
        <w:t>Wenden and Rubin (1987) explore the various strategies language learners use to enhance their acquisition process, categorizing them into cognitive, metacognitive, and social-affective strategies. Cognitive strategies involve direct interaction with the language, such as note-taking and summarization, while metacognitive strategies focus on planning, monitoring, and evaluating one’s learning progress. Social-affective strategies include seeking clarification, collaborating with peers, and managing emotions to reduce anxiety.</w:t>
      </w:r>
    </w:p>
    <w:p w:rsidR="004B24A5" w:rsidRPr="002B68B9" w:rsidRDefault="00E2197C" w:rsidP="007756AD">
      <w:pPr>
        <w:spacing w:line="480" w:lineRule="auto"/>
        <w:ind w:firstLine="720"/>
        <w:jc w:val="both"/>
        <w:rPr>
          <w:sz w:val="28"/>
          <w:szCs w:val="28"/>
        </w:rPr>
      </w:pPr>
      <w:r w:rsidRPr="002B68B9">
        <w:rPr>
          <w:sz w:val="28"/>
          <w:szCs w:val="28"/>
        </w:rPr>
        <w:t>Oxford (1990) expands on Wenden and Rubin’s ideas with a more detailed classification and provides a comprehensive framework for understanding and teaching language learning strategies, categorizing them into six types: memory, cognitive, compensation, metacognitive, affective, and social strategies.</w:t>
      </w:r>
    </w:p>
    <w:p w:rsidR="004B24A5" w:rsidRPr="002B68B9" w:rsidRDefault="00E2197C" w:rsidP="007756AD">
      <w:pPr>
        <w:spacing w:line="480" w:lineRule="auto"/>
        <w:ind w:firstLine="720"/>
        <w:jc w:val="both"/>
        <w:rPr>
          <w:sz w:val="28"/>
          <w:szCs w:val="28"/>
        </w:rPr>
      </w:pPr>
      <w:r w:rsidRPr="002B68B9">
        <w:rPr>
          <w:sz w:val="28"/>
          <w:szCs w:val="28"/>
        </w:rPr>
        <w:t xml:space="preserve">Pintrich (2004) research on self-regulated learning (SRL) highlights the role of metacognition, motivation, and behavioural regulation in effective </w:t>
      </w:r>
      <w:r w:rsidRPr="002B68B9">
        <w:rPr>
          <w:sz w:val="28"/>
          <w:szCs w:val="28"/>
        </w:rPr>
        <w:lastRenderedPageBreak/>
        <w:t>learning strategies. Pintrich argues that self-regulated learners actively plan, monitor, and assess their learning processes. His model underscores the cyclical nature of learning, where learners adapt strategies based on feedback and outcomes. Zimmerman (2002) social cognitive theory situates learning strategies within the broader fram</w:t>
      </w:r>
      <w:r w:rsidR="00B26A53" w:rsidRPr="002B68B9">
        <w:rPr>
          <w:sz w:val="28"/>
          <w:szCs w:val="28"/>
        </w:rPr>
        <w:t>ework of reciprocal determinism-</w:t>
      </w:r>
      <w:r w:rsidRPr="002B68B9">
        <w:rPr>
          <w:sz w:val="28"/>
          <w:szCs w:val="28"/>
        </w:rPr>
        <w:t>the interplay between personal, behavioural, and environmental factors. He identifies goal setting, self-efficacy, and self-reflection as pivotal components of effective learning strategies. Zimmerman’s work is particularly valuable for understanding how external factors, such as peer influence and instructional design, shape strategy use.</w:t>
      </w:r>
    </w:p>
    <w:p w:rsidR="004B24A5" w:rsidRPr="002B68B9" w:rsidRDefault="00E2197C" w:rsidP="007756AD">
      <w:pPr>
        <w:spacing w:line="480" w:lineRule="auto"/>
        <w:ind w:firstLine="720"/>
        <w:jc w:val="both"/>
        <w:rPr>
          <w:sz w:val="28"/>
          <w:szCs w:val="28"/>
        </w:rPr>
      </w:pPr>
      <w:r w:rsidRPr="002B68B9">
        <w:rPr>
          <w:sz w:val="28"/>
          <w:szCs w:val="28"/>
        </w:rPr>
        <w:t xml:space="preserve">This study is grounded in social cognitive theory (Bandura, 1986; Zimmerman, 2002), which emphasizes the interaction between personal, behavioural, and environmental factors in learning. It also draws upon cognitive, metacognitive, and social-affective approaches (Wenden &amp; Rubin, 1987; Oxford, 1990) that highlight the strategic role of learners in managing their language acquisition. Additionally, Pintrich’s (2004) theory of self-regulated learning underscores the importance of metacognition, motivation, and behavioural adaptation. By integrating these perspectives, the conceptual </w:t>
      </w:r>
      <w:r w:rsidRPr="002B68B9">
        <w:rPr>
          <w:sz w:val="28"/>
          <w:szCs w:val="28"/>
        </w:rPr>
        <w:lastRenderedPageBreak/>
        <w:t>framework of this study provides a comprehensive understanding of how learners employ strategies to regulate their learning, interact with their environment, and enhance their overall language proficiency.</w:t>
      </w:r>
    </w:p>
    <w:p w:rsidR="004B24A5" w:rsidRPr="002B68B9" w:rsidRDefault="00E2197C" w:rsidP="007756AD">
      <w:pPr>
        <w:spacing w:line="480" w:lineRule="auto"/>
        <w:jc w:val="both"/>
        <w:rPr>
          <w:b/>
          <w:sz w:val="28"/>
          <w:szCs w:val="28"/>
        </w:rPr>
      </w:pPr>
      <w:r w:rsidRPr="002B68B9">
        <w:rPr>
          <w:b/>
          <w:sz w:val="28"/>
          <w:szCs w:val="28"/>
        </w:rPr>
        <w:t>Constructive Learning Theory</w:t>
      </w:r>
    </w:p>
    <w:p w:rsidR="004B24A5" w:rsidRPr="002B68B9" w:rsidRDefault="00E2197C" w:rsidP="007756AD">
      <w:pPr>
        <w:spacing w:line="480" w:lineRule="auto"/>
        <w:ind w:firstLine="720"/>
        <w:jc w:val="both"/>
        <w:rPr>
          <w:sz w:val="28"/>
          <w:szCs w:val="28"/>
        </w:rPr>
      </w:pPr>
      <w:r w:rsidRPr="002B68B9">
        <w:rPr>
          <w:sz w:val="28"/>
          <w:szCs w:val="28"/>
        </w:rPr>
        <w:t>Constructive learning theory position the learners actively co</w:t>
      </w:r>
      <w:r w:rsidR="005F10A8">
        <w:rPr>
          <w:sz w:val="28"/>
          <w:szCs w:val="28"/>
        </w:rPr>
        <w:t>nstruct knowledge through the ur</w:t>
      </w:r>
      <w:r w:rsidRPr="002B68B9">
        <w:rPr>
          <w:sz w:val="28"/>
          <w:szCs w:val="28"/>
        </w:rPr>
        <w:t>experiences and interactions with the environment  (Plaget h1952). This theory asserrs that learning is an active,</w:t>
      </w:r>
      <w:r w:rsidR="005F10A8">
        <w:rPr>
          <w:sz w:val="28"/>
          <w:szCs w:val="28"/>
        </w:rPr>
        <w:t xml:space="preserve"> </w:t>
      </w:r>
      <w:r w:rsidRPr="002B68B9">
        <w:rPr>
          <w:sz w:val="28"/>
          <w:szCs w:val="28"/>
        </w:rPr>
        <w:t>contextualized process where students build new understanding based on their prior knowledge and experiences. Moreover,</w:t>
      </w:r>
      <w:r w:rsidR="00B26A53" w:rsidRPr="002B68B9">
        <w:rPr>
          <w:sz w:val="28"/>
          <w:szCs w:val="28"/>
        </w:rPr>
        <w:t xml:space="preserve"> </w:t>
      </w:r>
      <w:r w:rsidRPr="002B68B9">
        <w:rPr>
          <w:sz w:val="28"/>
          <w:szCs w:val="28"/>
        </w:rPr>
        <w:t>constructivist approach empha</w:t>
      </w:r>
      <w:r w:rsidR="00B26A53" w:rsidRPr="002B68B9">
        <w:rPr>
          <w:sz w:val="28"/>
          <w:szCs w:val="28"/>
        </w:rPr>
        <w:t>s</w:t>
      </w:r>
      <w:r w:rsidRPr="002B68B9">
        <w:rPr>
          <w:sz w:val="28"/>
          <w:szCs w:val="28"/>
        </w:rPr>
        <w:t>ize the role of Meaningful learning experiences that connect new knowledge to real_world contexts.</w:t>
      </w:r>
    </w:p>
    <w:p w:rsidR="004B24A5" w:rsidRPr="002B68B9" w:rsidRDefault="00E2197C" w:rsidP="007756AD">
      <w:pPr>
        <w:spacing w:line="480" w:lineRule="auto"/>
        <w:jc w:val="both"/>
        <w:rPr>
          <w:b/>
          <w:sz w:val="28"/>
          <w:szCs w:val="28"/>
        </w:rPr>
      </w:pPr>
      <w:r w:rsidRPr="002B68B9">
        <w:rPr>
          <w:b/>
          <w:sz w:val="28"/>
          <w:szCs w:val="28"/>
        </w:rPr>
        <w:t xml:space="preserve">Appraisal of Literature </w:t>
      </w:r>
      <w:r w:rsidRPr="002B68B9">
        <w:rPr>
          <w:b/>
          <w:sz w:val="28"/>
          <w:szCs w:val="28"/>
          <w:lang w:val="en-US"/>
        </w:rPr>
        <w:t>Reviewed</w:t>
      </w:r>
    </w:p>
    <w:p w:rsidR="004B24A5" w:rsidRPr="002B68B9" w:rsidRDefault="00E2197C" w:rsidP="007756AD">
      <w:pPr>
        <w:spacing w:line="480" w:lineRule="auto"/>
        <w:ind w:firstLine="720"/>
        <w:jc w:val="both"/>
        <w:rPr>
          <w:sz w:val="28"/>
          <w:szCs w:val="28"/>
        </w:rPr>
      </w:pPr>
      <w:r w:rsidRPr="002B68B9">
        <w:rPr>
          <w:sz w:val="28"/>
          <w:szCs w:val="28"/>
        </w:rPr>
        <w:t>Most empirical studies showed</w:t>
      </w:r>
      <w:r w:rsidR="005F10A8">
        <w:rPr>
          <w:sz w:val="28"/>
          <w:szCs w:val="28"/>
        </w:rPr>
        <w:t xml:space="preserve"> </w:t>
      </w:r>
      <w:r w:rsidRPr="002B68B9">
        <w:rPr>
          <w:sz w:val="28"/>
          <w:szCs w:val="28"/>
        </w:rPr>
        <w:t>that students performed better in schools when parents are supportive (Fantuzzo, McWayne, Perry &amp; Childs, 2004; Nyarko</w:t>
      </w:r>
      <w:r w:rsidR="005F10A8">
        <w:rPr>
          <w:sz w:val="28"/>
          <w:szCs w:val="28"/>
        </w:rPr>
        <w:t xml:space="preserve"> </w:t>
      </w:r>
      <w:r w:rsidRPr="002B68B9">
        <w:rPr>
          <w:sz w:val="28"/>
          <w:szCs w:val="28"/>
        </w:rPr>
        <w:t>&amp;</w:t>
      </w:r>
      <w:r w:rsidR="005F10A8">
        <w:rPr>
          <w:sz w:val="28"/>
          <w:szCs w:val="28"/>
        </w:rPr>
        <w:t xml:space="preserve"> </w:t>
      </w:r>
      <w:r w:rsidRPr="002B68B9">
        <w:rPr>
          <w:sz w:val="28"/>
          <w:szCs w:val="28"/>
        </w:rPr>
        <w:t xml:space="preserve">Vorgelegt, 2007, Toper, Keane, Shelton &amp; Calkins, 2010), but a few show that parental support may not always be associated significantly and positively with children educational performance (Izzo&amp; Colleagues, 1999). In the Youth Save Ghana Experiment baseline data, most measure of </w:t>
      </w:r>
    </w:p>
    <w:p w:rsidR="004B24A5" w:rsidRPr="002B68B9" w:rsidRDefault="00E2197C" w:rsidP="007756AD">
      <w:pPr>
        <w:spacing w:line="480" w:lineRule="auto"/>
        <w:jc w:val="both"/>
        <w:rPr>
          <w:sz w:val="28"/>
          <w:szCs w:val="28"/>
        </w:rPr>
      </w:pPr>
      <w:r w:rsidRPr="002B68B9">
        <w:rPr>
          <w:sz w:val="28"/>
          <w:szCs w:val="28"/>
        </w:rPr>
        <w:lastRenderedPageBreak/>
        <w:t>parental support</w:t>
      </w:r>
      <w:r w:rsidR="005F10A8">
        <w:rPr>
          <w:sz w:val="28"/>
          <w:szCs w:val="28"/>
        </w:rPr>
        <w:t xml:space="preserve"> </w:t>
      </w:r>
      <w:r w:rsidRPr="002B68B9">
        <w:rPr>
          <w:sz w:val="28"/>
          <w:szCs w:val="28"/>
        </w:rPr>
        <w:t xml:space="preserve">is not associated statistically with high achievement in  English. If this trend of non-significant relationship between parental support and educational </w:t>
      </w:r>
    </w:p>
    <w:p w:rsidR="004B24A5" w:rsidRPr="002B68B9" w:rsidRDefault="00E2197C" w:rsidP="007756AD">
      <w:pPr>
        <w:spacing w:line="480" w:lineRule="auto"/>
        <w:jc w:val="both"/>
        <w:rPr>
          <w:sz w:val="28"/>
          <w:szCs w:val="28"/>
        </w:rPr>
      </w:pPr>
      <w:r w:rsidRPr="002B68B9">
        <w:rPr>
          <w:sz w:val="28"/>
          <w:szCs w:val="28"/>
        </w:rPr>
        <w:t>performance changes after the Youth</w:t>
      </w:r>
      <w:r w:rsidR="005F10A8">
        <w:rPr>
          <w:sz w:val="28"/>
          <w:szCs w:val="28"/>
        </w:rPr>
        <w:t xml:space="preserve"> </w:t>
      </w:r>
      <w:r w:rsidRPr="002B68B9">
        <w:rPr>
          <w:sz w:val="28"/>
          <w:szCs w:val="28"/>
        </w:rPr>
        <w:t xml:space="preserve">Save Intervention, we may learn new concept on the intervention of children’s education. </w:t>
      </w:r>
    </w:p>
    <w:p w:rsidR="004B24A5" w:rsidRPr="002B68B9" w:rsidRDefault="00E2197C" w:rsidP="007756AD">
      <w:pPr>
        <w:spacing w:line="480" w:lineRule="auto"/>
        <w:ind w:firstLine="720"/>
        <w:jc w:val="both"/>
        <w:rPr>
          <w:sz w:val="28"/>
          <w:szCs w:val="28"/>
        </w:rPr>
      </w:pPr>
      <w:r w:rsidRPr="002B68B9">
        <w:rPr>
          <w:sz w:val="28"/>
          <w:szCs w:val="28"/>
        </w:rPr>
        <w:t>Research findings have also shown that a continued effort of parental support throughout the child’s education can improve academic achievement (Driessen, Smit</w:t>
      </w:r>
      <w:r w:rsidR="005F10A8">
        <w:rPr>
          <w:sz w:val="28"/>
          <w:szCs w:val="28"/>
        </w:rPr>
        <w:t xml:space="preserve"> </w:t>
      </w:r>
      <w:r w:rsidRPr="002B68B9">
        <w:rPr>
          <w:sz w:val="28"/>
          <w:szCs w:val="28"/>
        </w:rPr>
        <w:t>&amp;</w:t>
      </w:r>
      <w:r w:rsidR="005F10A8">
        <w:rPr>
          <w:sz w:val="28"/>
          <w:szCs w:val="28"/>
        </w:rPr>
        <w:t xml:space="preserve"> </w:t>
      </w:r>
      <w:r w:rsidRPr="002B68B9">
        <w:rPr>
          <w:sz w:val="28"/>
          <w:szCs w:val="28"/>
        </w:rPr>
        <w:t xml:space="preserve">Sleegers, 2005; Fan, 2001; Hong &amp; Ho, 2005). Oliver and Simpson (1988) opined that achievement and attitude do, however, go hand in hand and consequently positive behavior in English language classroom is strongly related to achievement. Research in English    also suggests that gender may also influence attitudes towards the teaching-learning of English and consequently influence achievement. Several studies (Johnson, 1971; Simpson &amp;Oliver, 1985) have proposed that more females than males have a positive attitude to English in general. </w:t>
      </w:r>
    </w:p>
    <w:p w:rsidR="004B24A5" w:rsidRPr="002B68B9" w:rsidRDefault="00E2197C" w:rsidP="007756AD">
      <w:pPr>
        <w:spacing w:line="480" w:lineRule="auto"/>
        <w:ind w:firstLine="720"/>
        <w:jc w:val="both"/>
        <w:rPr>
          <w:sz w:val="28"/>
          <w:szCs w:val="28"/>
        </w:rPr>
      </w:pPr>
      <w:r w:rsidRPr="002B68B9">
        <w:rPr>
          <w:sz w:val="28"/>
          <w:szCs w:val="28"/>
        </w:rPr>
        <w:t xml:space="preserve">From the above studies, it was evident that environmental factors have  influenced on students economically, environmentally and pedagogically based factors at home and at school environment. Such factors as availability of </w:t>
      </w:r>
      <w:r w:rsidRPr="002B68B9">
        <w:rPr>
          <w:sz w:val="28"/>
          <w:szCs w:val="28"/>
        </w:rPr>
        <w:lastRenderedPageBreak/>
        <w:t xml:space="preserve">facilities like library and laboratory, parents’ economic and educational background, school accessibility, language competence, availability and competence of teachers and meals provision, (Ali et al. 2013),  were shown to have influence on students’ academic performance. </w:t>
      </w:r>
    </w:p>
    <w:p w:rsidR="004B24A5" w:rsidRPr="002B68B9" w:rsidRDefault="00E2197C" w:rsidP="007756AD">
      <w:pPr>
        <w:spacing w:line="480" w:lineRule="auto"/>
        <w:ind w:firstLine="720"/>
        <w:jc w:val="both"/>
        <w:rPr>
          <w:sz w:val="28"/>
          <w:szCs w:val="28"/>
        </w:rPr>
      </w:pPr>
      <w:r w:rsidRPr="002B68B9">
        <w:rPr>
          <w:sz w:val="28"/>
          <w:szCs w:val="28"/>
        </w:rPr>
        <w:t>However, these factors were themselves influenced by the context in which they operated. That means the extent of their influence is not equally felt in all parts of the world. This was due to cultural, historical and physical environmental differences though out the world.</w:t>
      </w:r>
      <w:r w:rsidR="005F10A8">
        <w:rPr>
          <w:sz w:val="28"/>
          <w:szCs w:val="28"/>
        </w:rPr>
        <w:t xml:space="preserve"> </w:t>
      </w:r>
      <w:r w:rsidRPr="002B68B9">
        <w:rPr>
          <w:sz w:val="28"/>
          <w:szCs w:val="28"/>
        </w:rPr>
        <w:t>Ilorin west Area is the area of the intended study for that matter, had its own history, culture and experiences whose forces might permeate to and affect the education system in a way different from other parts of the world. It was in the context of this background that a study specifically focusin</w:t>
      </w:r>
      <w:r w:rsidR="00B26A53" w:rsidRPr="002B68B9">
        <w:rPr>
          <w:sz w:val="28"/>
          <w:szCs w:val="28"/>
        </w:rPr>
        <w:t>g Ilorin west secondary schools</w:t>
      </w:r>
      <w:r w:rsidRPr="002B68B9">
        <w:rPr>
          <w:sz w:val="28"/>
          <w:szCs w:val="28"/>
        </w:rPr>
        <w:t xml:space="preserve">. The reaeresearch was to be carried out to determine the influence of environmental factors on students in </w:t>
      </w:r>
      <w:r w:rsidR="00B26A53" w:rsidRPr="002B68B9">
        <w:rPr>
          <w:sz w:val="28"/>
          <w:szCs w:val="28"/>
        </w:rPr>
        <w:t xml:space="preserve">English </w:t>
      </w:r>
      <w:r w:rsidRPr="002B68B9">
        <w:rPr>
          <w:sz w:val="28"/>
          <w:szCs w:val="28"/>
        </w:rPr>
        <w:t>language.</w:t>
      </w:r>
    </w:p>
    <w:p w:rsidR="004B24A5" w:rsidRPr="002B68B9" w:rsidRDefault="004B24A5" w:rsidP="007756AD">
      <w:pPr>
        <w:spacing w:line="480" w:lineRule="auto"/>
        <w:jc w:val="both"/>
        <w:rPr>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4B24A5" w:rsidP="007756AD">
      <w:pPr>
        <w:spacing w:line="480" w:lineRule="auto"/>
        <w:jc w:val="both"/>
        <w:rPr>
          <w:b/>
          <w:bCs/>
          <w:sz w:val="28"/>
          <w:szCs w:val="28"/>
        </w:rPr>
      </w:pPr>
    </w:p>
    <w:p w:rsidR="004B24A5" w:rsidRPr="002B68B9" w:rsidRDefault="00E2197C" w:rsidP="007756AD">
      <w:pPr>
        <w:spacing w:line="480" w:lineRule="auto"/>
        <w:jc w:val="center"/>
        <w:rPr>
          <w:b/>
          <w:bCs/>
          <w:sz w:val="28"/>
          <w:szCs w:val="28"/>
        </w:rPr>
      </w:pPr>
      <w:r w:rsidRPr="002B68B9">
        <w:rPr>
          <w:b/>
          <w:bCs/>
          <w:sz w:val="28"/>
          <w:szCs w:val="28"/>
        </w:rPr>
        <w:t>CHAPTER THREE</w:t>
      </w:r>
    </w:p>
    <w:p w:rsidR="004B24A5" w:rsidRPr="002B68B9" w:rsidRDefault="00E2197C" w:rsidP="007756AD">
      <w:pPr>
        <w:spacing w:line="480" w:lineRule="auto"/>
        <w:jc w:val="center"/>
        <w:rPr>
          <w:b/>
          <w:bCs/>
          <w:sz w:val="28"/>
          <w:szCs w:val="28"/>
        </w:rPr>
      </w:pPr>
      <w:r w:rsidRPr="002B68B9">
        <w:rPr>
          <w:b/>
          <w:bCs/>
          <w:sz w:val="28"/>
          <w:szCs w:val="28"/>
        </w:rPr>
        <w:t>RESEARCH METHODOLOGY</w:t>
      </w:r>
    </w:p>
    <w:p w:rsidR="004B24A5" w:rsidRPr="002B68B9" w:rsidRDefault="00E2197C" w:rsidP="007756AD">
      <w:pPr>
        <w:spacing w:line="480" w:lineRule="auto"/>
        <w:jc w:val="both"/>
        <w:rPr>
          <w:b/>
          <w:bCs/>
          <w:sz w:val="28"/>
          <w:szCs w:val="28"/>
        </w:rPr>
      </w:pPr>
      <w:r w:rsidRPr="002B68B9">
        <w:rPr>
          <w:b/>
          <w:bCs/>
          <w:sz w:val="28"/>
          <w:szCs w:val="28"/>
          <w:lang w:val="en-US"/>
        </w:rPr>
        <w:t xml:space="preserve"> Introduction</w:t>
      </w:r>
    </w:p>
    <w:p w:rsidR="004B24A5" w:rsidRPr="002B68B9" w:rsidRDefault="00E2197C" w:rsidP="007756AD">
      <w:pPr>
        <w:spacing w:line="480" w:lineRule="auto"/>
        <w:ind w:firstLine="720"/>
        <w:jc w:val="both"/>
        <w:rPr>
          <w:sz w:val="28"/>
          <w:szCs w:val="28"/>
        </w:rPr>
      </w:pPr>
      <w:r w:rsidRPr="002B68B9">
        <w:rPr>
          <w:sz w:val="28"/>
          <w:szCs w:val="28"/>
        </w:rPr>
        <w:t>This section described the methodology that was used in the study, it covered aspects such as</w:t>
      </w:r>
      <w:r w:rsidRPr="002B68B9">
        <w:rPr>
          <w:sz w:val="28"/>
          <w:szCs w:val="28"/>
          <w:lang w:val="en-US"/>
        </w:rPr>
        <w:t>:</w:t>
      </w:r>
    </w:p>
    <w:p w:rsidR="004B24A5"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rPr>
        <w:t xml:space="preserve">Research </w:t>
      </w:r>
      <w:r w:rsidR="00E55496" w:rsidRPr="002B68B9">
        <w:rPr>
          <w:sz w:val="28"/>
          <w:szCs w:val="28"/>
        </w:rPr>
        <w:t>Design</w:t>
      </w:r>
    </w:p>
    <w:p w:rsidR="004B24A5"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lang w:val="en-US"/>
        </w:rPr>
        <w:t>Population of study</w:t>
      </w:r>
    </w:p>
    <w:p w:rsidR="004B24A5"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lang w:val="en-US"/>
        </w:rPr>
        <w:t>Sample</w:t>
      </w:r>
      <w:r w:rsidRPr="002B68B9">
        <w:rPr>
          <w:sz w:val="28"/>
          <w:szCs w:val="28"/>
        </w:rPr>
        <w:t>and Sampling Techniques</w:t>
      </w:r>
    </w:p>
    <w:p w:rsidR="004B24A5"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rPr>
        <w:t>Instrument</w:t>
      </w:r>
      <w:r w:rsidR="00B26A53" w:rsidRPr="002B68B9">
        <w:rPr>
          <w:sz w:val="28"/>
          <w:szCs w:val="28"/>
        </w:rPr>
        <w:t xml:space="preserve">ations </w:t>
      </w:r>
    </w:p>
    <w:p w:rsidR="00B26A53"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rPr>
        <w:t>Validity</w:t>
      </w:r>
      <w:r w:rsidR="00B26A53" w:rsidRPr="002B68B9">
        <w:rPr>
          <w:sz w:val="28"/>
          <w:szCs w:val="28"/>
        </w:rPr>
        <w:t xml:space="preserve"> of the Instruments</w:t>
      </w:r>
      <w:r w:rsidRPr="002B68B9">
        <w:rPr>
          <w:sz w:val="28"/>
          <w:szCs w:val="28"/>
        </w:rPr>
        <w:t xml:space="preserve"> </w:t>
      </w:r>
    </w:p>
    <w:p w:rsidR="00B26A53"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rPr>
        <w:lastRenderedPageBreak/>
        <w:t xml:space="preserve">Reliability </w:t>
      </w:r>
      <w:r w:rsidR="00B26A53" w:rsidRPr="002B68B9">
        <w:rPr>
          <w:sz w:val="28"/>
          <w:szCs w:val="28"/>
        </w:rPr>
        <w:t xml:space="preserve">of the Instruments </w:t>
      </w:r>
    </w:p>
    <w:p w:rsidR="004B24A5" w:rsidRPr="002B68B9" w:rsidRDefault="00E2197C" w:rsidP="00FD469E">
      <w:pPr>
        <w:pStyle w:val="ListParagraph"/>
        <w:numPr>
          <w:ilvl w:val="0"/>
          <w:numId w:val="2"/>
        </w:numPr>
        <w:spacing w:line="480" w:lineRule="auto"/>
        <w:ind w:left="1440" w:hanging="720"/>
        <w:jc w:val="both"/>
        <w:rPr>
          <w:sz w:val="28"/>
          <w:szCs w:val="28"/>
        </w:rPr>
      </w:pPr>
      <w:r w:rsidRPr="002B68B9">
        <w:rPr>
          <w:sz w:val="28"/>
          <w:szCs w:val="28"/>
          <w:lang w:val="en-US"/>
        </w:rPr>
        <w:t>Data</w:t>
      </w:r>
      <w:r w:rsidR="00FD469E" w:rsidRPr="002B68B9">
        <w:rPr>
          <w:sz w:val="28"/>
          <w:szCs w:val="28"/>
        </w:rPr>
        <w:t xml:space="preserve"> Analysis</w:t>
      </w:r>
    </w:p>
    <w:p w:rsidR="004B24A5" w:rsidRPr="002B68B9" w:rsidRDefault="00E2197C" w:rsidP="007756AD">
      <w:pPr>
        <w:spacing w:line="480" w:lineRule="auto"/>
        <w:jc w:val="both"/>
        <w:rPr>
          <w:b/>
          <w:bCs/>
          <w:sz w:val="28"/>
          <w:szCs w:val="28"/>
        </w:rPr>
      </w:pPr>
      <w:r w:rsidRPr="002B68B9">
        <w:rPr>
          <w:b/>
          <w:bCs/>
          <w:sz w:val="28"/>
          <w:szCs w:val="28"/>
          <w:lang w:val="en-US"/>
        </w:rPr>
        <w:t>Research</w:t>
      </w:r>
      <w:r w:rsidRPr="002B68B9">
        <w:rPr>
          <w:b/>
          <w:bCs/>
          <w:sz w:val="28"/>
          <w:szCs w:val="28"/>
        </w:rPr>
        <w:t xml:space="preserve"> Design</w:t>
      </w:r>
    </w:p>
    <w:p w:rsidR="00D81B4B" w:rsidRPr="002B68B9" w:rsidRDefault="00D81B4B" w:rsidP="007756AD">
      <w:pPr>
        <w:autoSpaceDE w:val="0"/>
        <w:autoSpaceDN w:val="0"/>
        <w:adjustRightInd w:val="0"/>
        <w:spacing w:line="480" w:lineRule="auto"/>
        <w:ind w:firstLine="720"/>
        <w:jc w:val="both"/>
        <w:rPr>
          <w:sz w:val="28"/>
          <w:szCs w:val="28"/>
        </w:rPr>
      </w:pPr>
      <w:r w:rsidRPr="002B68B9">
        <w:rPr>
          <w:color w:val="1D1B11"/>
          <w:sz w:val="28"/>
          <w:szCs w:val="28"/>
        </w:rPr>
        <w:t xml:space="preserve">This study adopted descriptive survey type of research design which mainly uses research questionnaires. Research design was explains the direction and method used in the study to gather the information needed. Thus, descriptive survey method was adopted for this study so as to investigate the </w:t>
      </w:r>
      <w:r w:rsidRPr="002B68B9">
        <w:rPr>
          <w:sz w:val="28"/>
          <w:szCs w:val="28"/>
        </w:rPr>
        <w:t xml:space="preserve">influence of environmental factors on English language among secondary school students in Ilorin </w:t>
      </w:r>
      <w:r w:rsidR="002028A7" w:rsidRPr="002B68B9">
        <w:rPr>
          <w:sz w:val="28"/>
          <w:szCs w:val="28"/>
        </w:rPr>
        <w:t xml:space="preserve">West </w:t>
      </w:r>
      <w:r w:rsidRPr="002B68B9">
        <w:rPr>
          <w:sz w:val="28"/>
          <w:szCs w:val="28"/>
        </w:rPr>
        <w:t>of Kwara State.</w:t>
      </w:r>
    </w:p>
    <w:p w:rsidR="004B24A5" w:rsidRPr="002B68B9" w:rsidRDefault="00E2197C" w:rsidP="007756AD">
      <w:pPr>
        <w:spacing w:line="480" w:lineRule="auto"/>
        <w:jc w:val="both"/>
        <w:rPr>
          <w:b/>
          <w:bCs/>
          <w:sz w:val="28"/>
          <w:szCs w:val="28"/>
          <w:lang w:val="en-US"/>
        </w:rPr>
      </w:pPr>
      <w:r w:rsidRPr="002B68B9">
        <w:rPr>
          <w:b/>
          <w:bCs/>
          <w:sz w:val="28"/>
          <w:szCs w:val="28"/>
          <w:lang w:val="en-US"/>
        </w:rPr>
        <w:t>Population</w:t>
      </w:r>
      <w:r w:rsidRPr="002B68B9">
        <w:rPr>
          <w:b/>
          <w:bCs/>
          <w:sz w:val="28"/>
          <w:szCs w:val="28"/>
        </w:rPr>
        <w:t xml:space="preserve"> of the Study</w:t>
      </w:r>
    </w:p>
    <w:p w:rsidR="004B24A5" w:rsidRPr="002B68B9" w:rsidRDefault="00E2197C" w:rsidP="007756AD">
      <w:pPr>
        <w:spacing w:line="480" w:lineRule="auto"/>
        <w:ind w:firstLine="720"/>
        <w:jc w:val="both"/>
        <w:rPr>
          <w:sz w:val="28"/>
          <w:szCs w:val="28"/>
        </w:rPr>
      </w:pPr>
      <w:r w:rsidRPr="002B68B9">
        <w:rPr>
          <w:sz w:val="28"/>
          <w:szCs w:val="28"/>
        </w:rPr>
        <w:t>The target population of this study was all students, members of staff and parents of the student</w:t>
      </w:r>
      <w:r w:rsidRPr="002B68B9">
        <w:rPr>
          <w:sz w:val="28"/>
          <w:szCs w:val="28"/>
          <w:lang w:val="en-US"/>
        </w:rPr>
        <w:t>s</w:t>
      </w:r>
      <w:r w:rsidRPr="002B68B9">
        <w:rPr>
          <w:sz w:val="28"/>
          <w:szCs w:val="28"/>
        </w:rPr>
        <w:t xml:space="preserve"> studying in secondary schools in the study area from all classes, </w:t>
      </w:r>
      <w:r w:rsidRPr="002B68B9">
        <w:rPr>
          <w:sz w:val="28"/>
          <w:szCs w:val="28"/>
          <w:lang w:val="en-US"/>
        </w:rPr>
        <w:t>JSS1</w:t>
      </w:r>
      <w:r w:rsidR="005F10A8">
        <w:rPr>
          <w:sz w:val="28"/>
          <w:szCs w:val="28"/>
          <w:lang w:val="en-US"/>
        </w:rPr>
        <w:t xml:space="preserve"> </w:t>
      </w:r>
      <w:r w:rsidRPr="002B68B9">
        <w:rPr>
          <w:sz w:val="28"/>
          <w:szCs w:val="28"/>
        </w:rPr>
        <w:t xml:space="preserve">to </w:t>
      </w:r>
      <w:r w:rsidRPr="002B68B9">
        <w:rPr>
          <w:sz w:val="28"/>
          <w:szCs w:val="28"/>
          <w:lang w:val="en-US"/>
        </w:rPr>
        <w:t>SS3 in</w:t>
      </w:r>
      <w:r w:rsidR="005F10A8">
        <w:rPr>
          <w:sz w:val="28"/>
          <w:szCs w:val="28"/>
          <w:lang w:val="en-US"/>
        </w:rPr>
        <w:t xml:space="preserve"> </w:t>
      </w:r>
      <w:r w:rsidRPr="002B68B9">
        <w:rPr>
          <w:sz w:val="28"/>
          <w:szCs w:val="28"/>
          <w:lang w:val="en-US"/>
        </w:rPr>
        <w:t>Ilorin West Local Government Area</w:t>
      </w:r>
      <w:r w:rsidRPr="002B68B9">
        <w:rPr>
          <w:sz w:val="28"/>
          <w:szCs w:val="28"/>
        </w:rPr>
        <w:t>.</w:t>
      </w:r>
    </w:p>
    <w:p w:rsidR="004B24A5" w:rsidRPr="002B68B9" w:rsidRDefault="00E2197C" w:rsidP="007756AD">
      <w:pPr>
        <w:spacing w:line="480" w:lineRule="auto"/>
        <w:jc w:val="both"/>
        <w:rPr>
          <w:b/>
          <w:bCs/>
          <w:sz w:val="28"/>
          <w:szCs w:val="28"/>
        </w:rPr>
      </w:pPr>
      <w:r w:rsidRPr="002B68B9">
        <w:rPr>
          <w:b/>
          <w:bCs/>
          <w:sz w:val="28"/>
          <w:szCs w:val="28"/>
          <w:lang w:val="en-US"/>
        </w:rPr>
        <w:t>Sample</w:t>
      </w:r>
      <w:r w:rsidRPr="002B68B9">
        <w:rPr>
          <w:b/>
          <w:bCs/>
          <w:sz w:val="28"/>
          <w:szCs w:val="28"/>
        </w:rPr>
        <w:t xml:space="preserve"> and Sampling Techniques</w:t>
      </w:r>
    </w:p>
    <w:p w:rsidR="004B24A5" w:rsidRPr="002B68B9" w:rsidRDefault="00E2197C" w:rsidP="007756AD">
      <w:pPr>
        <w:spacing w:line="480" w:lineRule="auto"/>
        <w:ind w:firstLine="720"/>
        <w:jc w:val="both"/>
        <w:rPr>
          <w:sz w:val="28"/>
          <w:szCs w:val="28"/>
        </w:rPr>
      </w:pPr>
      <w:r w:rsidRPr="002B68B9">
        <w:rPr>
          <w:sz w:val="28"/>
          <w:szCs w:val="28"/>
        </w:rPr>
        <w:t xml:space="preserve">Purposive sampling technique was used for selecting the respondents. The respondents were selected based on the characteristics of the respondents which could have bearing to the study’ research problem. Thus, respondents were selected regarding the school and class they were in and also according to </w:t>
      </w:r>
      <w:r w:rsidRPr="002B68B9">
        <w:rPr>
          <w:sz w:val="28"/>
          <w:szCs w:val="28"/>
        </w:rPr>
        <w:lastRenderedPageBreak/>
        <w:t xml:space="preserve">their gender. From a specific school and class, respondents were selected gender randomly. </w:t>
      </w:r>
      <w:r w:rsidRPr="002B68B9">
        <w:rPr>
          <w:sz w:val="28"/>
          <w:szCs w:val="28"/>
          <w:lang w:val="en-US"/>
        </w:rPr>
        <w:t>T</w:t>
      </w:r>
      <w:r w:rsidRPr="002B68B9">
        <w:rPr>
          <w:sz w:val="28"/>
          <w:szCs w:val="28"/>
        </w:rPr>
        <w:t>he researcher conducted the research in only four secondary schools</w:t>
      </w:r>
      <w:r w:rsidRPr="002B68B9">
        <w:rPr>
          <w:sz w:val="28"/>
          <w:szCs w:val="28"/>
          <w:lang w:val="en-US"/>
        </w:rPr>
        <w:t xml:space="preserve"> in Ilorin west local government area</w:t>
      </w:r>
      <w:r w:rsidRPr="002B68B9">
        <w:rPr>
          <w:sz w:val="28"/>
          <w:szCs w:val="28"/>
        </w:rPr>
        <w:t xml:space="preserve">. The number of respondents was nominated from four schools. Purposive sampling technique was used for selecting the respondents. That meant the researcher </w:t>
      </w:r>
      <w:r w:rsidRPr="002B68B9">
        <w:rPr>
          <w:sz w:val="28"/>
          <w:szCs w:val="28"/>
          <w:lang w:val="en-US"/>
        </w:rPr>
        <w:t>to</w:t>
      </w:r>
      <w:r w:rsidRPr="002B68B9">
        <w:rPr>
          <w:sz w:val="28"/>
          <w:szCs w:val="28"/>
        </w:rPr>
        <w:t xml:space="preserve"> only chose the students, teachers and parents who held appropriate characteristics relevant to the research topic and variables of study such as classes and gender.</w:t>
      </w:r>
    </w:p>
    <w:tbl>
      <w:tblPr>
        <w:tblW w:w="0" w:type="auto"/>
        <w:tblInd w:w="108" w:type="dxa"/>
        <w:tblLook w:val="0000"/>
      </w:tblPr>
      <w:tblGrid>
        <w:gridCol w:w="1609"/>
        <w:gridCol w:w="703"/>
        <w:gridCol w:w="703"/>
        <w:gridCol w:w="588"/>
        <w:gridCol w:w="588"/>
        <w:gridCol w:w="588"/>
        <w:gridCol w:w="588"/>
        <w:gridCol w:w="1291"/>
        <w:gridCol w:w="1355"/>
        <w:gridCol w:w="1023"/>
      </w:tblGrid>
      <w:tr w:rsidR="004B24A5" w:rsidRPr="005F10A8">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FD469E" w:rsidP="007756AD">
            <w:pPr>
              <w:spacing w:line="480" w:lineRule="auto"/>
              <w:jc w:val="both"/>
              <w:rPr>
                <w:b/>
                <w:sz w:val="26"/>
                <w:szCs w:val="28"/>
              </w:rPr>
            </w:pPr>
            <w:r w:rsidRPr="005F10A8">
              <w:rPr>
                <w:b/>
                <w:sz w:val="26"/>
                <w:szCs w:val="28"/>
                <w:lang w:val="en-US"/>
              </w:rPr>
              <w:t>SCHOOLS</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FD469E" w:rsidP="007756AD">
            <w:pPr>
              <w:spacing w:line="480" w:lineRule="auto"/>
              <w:jc w:val="both"/>
              <w:rPr>
                <w:b/>
                <w:sz w:val="26"/>
                <w:szCs w:val="28"/>
              </w:rPr>
            </w:pPr>
            <w:r w:rsidRPr="005F10A8">
              <w:rPr>
                <w:b/>
                <w:sz w:val="26"/>
                <w:szCs w:val="28"/>
                <w:lang w:val="en-US"/>
              </w:rPr>
              <w:t>JSS1</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FD469E" w:rsidP="007756AD">
            <w:pPr>
              <w:spacing w:line="480" w:lineRule="auto"/>
              <w:jc w:val="both"/>
              <w:rPr>
                <w:b/>
                <w:sz w:val="26"/>
                <w:szCs w:val="28"/>
              </w:rPr>
            </w:pPr>
            <w:r w:rsidRPr="005F10A8">
              <w:rPr>
                <w:b/>
                <w:sz w:val="26"/>
                <w:szCs w:val="28"/>
                <w:lang w:val="en-US"/>
              </w:rPr>
              <w:t>JSS2</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FD469E" w:rsidP="007756AD">
            <w:pPr>
              <w:spacing w:line="480" w:lineRule="auto"/>
              <w:jc w:val="both"/>
              <w:rPr>
                <w:b/>
                <w:sz w:val="26"/>
                <w:szCs w:val="28"/>
                <w:lang w:val="en-US"/>
              </w:rPr>
            </w:pPr>
            <w:r w:rsidRPr="005F10A8">
              <w:rPr>
                <w:b/>
                <w:sz w:val="26"/>
                <w:szCs w:val="28"/>
                <w:lang w:val="en-US"/>
              </w:rPr>
              <w:t>JSS</w:t>
            </w:r>
          </w:p>
          <w:p w:rsidR="004B24A5" w:rsidRPr="005F10A8" w:rsidRDefault="00FD469E" w:rsidP="007756AD">
            <w:pPr>
              <w:spacing w:line="480" w:lineRule="auto"/>
              <w:jc w:val="both"/>
              <w:rPr>
                <w:b/>
                <w:sz w:val="26"/>
                <w:szCs w:val="28"/>
              </w:rPr>
            </w:pPr>
            <w:r w:rsidRPr="005F10A8">
              <w:rPr>
                <w:b/>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FD469E" w:rsidP="007756AD">
            <w:pPr>
              <w:spacing w:line="480" w:lineRule="auto"/>
              <w:jc w:val="both"/>
              <w:rPr>
                <w:b/>
                <w:sz w:val="26"/>
                <w:szCs w:val="28"/>
              </w:rPr>
            </w:pPr>
            <w:r w:rsidRPr="005F10A8">
              <w:rPr>
                <w:b/>
                <w:sz w:val="26"/>
                <w:szCs w:val="28"/>
                <w:lang w:val="en-US"/>
              </w:rPr>
              <w:t>SS1</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D469E" w:rsidP="007756AD">
            <w:pPr>
              <w:spacing w:line="480" w:lineRule="auto"/>
              <w:jc w:val="both"/>
              <w:rPr>
                <w:b/>
                <w:sz w:val="26"/>
                <w:szCs w:val="28"/>
              </w:rPr>
            </w:pPr>
            <w:r w:rsidRPr="005F10A8">
              <w:rPr>
                <w:b/>
                <w:sz w:val="26"/>
                <w:szCs w:val="28"/>
                <w:lang w:val="en-US"/>
              </w:rPr>
              <w:t>SS2</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D469E" w:rsidP="007756AD">
            <w:pPr>
              <w:spacing w:line="480" w:lineRule="auto"/>
              <w:jc w:val="both"/>
              <w:rPr>
                <w:b/>
                <w:sz w:val="26"/>
                <w:szCs w:val="28"/>
              </w:rPr>
            </w:pPr>
            <w:r w:rsidRPr="005F10A8">
              <w:rPr>
                <w:b/>
                <w:sz w:val="26"/>
                <w:szCs w:val="28"/>
                <w:lang w:val="en-US"/>
              </w:rPr>
              <w:t>SS3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D469E" w:rsidP="007756AD">
            <w:pPr>
              <w:spacing w:line="480" w:lineRule="auto"/>
              <w:jc w:val="both"/>
              <w:rPr>
                <w:b/>
                <w:sz w:val="26"/>
                <w:szCs w:val="28"/>
              </w:rPr>
            </w:pPr>
            <w:r w:rsidRPr="005F10A8">
              <w:rPr>
                <w:b/>
                <w:sz w:val="26"/>
                <w:szCs w:val="28"/>
                <w:lang w:val="en-US"/>
              </w:rPr>
              <w:t>PARENTS</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D469E" w:rsidP="007756AD">
            <w:pPr>
              <w:spacing w:line="480" w:lineRule="auto"/>
              <w:jc w:val="both"/>
              <w:rPr>
                <w:b/>
                <w:sz w:val="26"/>
                <w:szCs w:val="28"/>
              </w:rPr>
            </w:pPr>
            <w:r w:rsidRPr="005F10A8">
              <w:rPr>
                <w:b/>
                <w:sz w:val="26"/>
                <w:szCs w:val="28"/>
                <w:lang w:val="en-US"/>
              </w:rPr>
              <w:t>TEACHER</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D469E" w:rsidP="007756AD">
            <w:pPr>
              <w:spacing w:line="480" w:lineRule="auto"/>
              <w:jc w:val="both"/>
              <w:rPr>
                <w:b/>
                <w:sz w:val="26"/>
                <w:szCs w:val="28"/>
              </w:rPr>
            </w:pPr>
            <w:r w:rsidRPr="005F10A8">
              <w:rPr>
                <w:b/>
                <w:sz w:val="26"/>
                <w:szCs w:val="28"/>
                <w:lang w:val="en-US"/>
              </w:rPr>
              <w:t>TOTAL</w:t>
            </w:r>
          </w:p>
        </w:tc>
      </w:tr>
      <w:tr w:rsidR="004B24A5" w:rsidRPr="005F10A8">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Ilorin Grammar School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5</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5</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2</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30</w:t>
            </w:r>
          </w:p>
        </w:tc>
      </w:tr>
      <w:tr w:rsidR="004B24A5" w:rsidRPr="005F10A8">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Ilorin comprehensive high school</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30</w:t>
            </w:r>
          </w:p>
        </w:tc>
      </w:tr>
      <w:tr w:rsidR="004B24A5" w:rsidRPr="005F10A8">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 xml:space="preserve">Government </w:t>
            </w:r>
            <w:r w:rsidRPr="005F10A8">
              <w:rPr>
                <w:sz w:val="26"/>
                <w:szCs w:val="28"/>
                <w:lang w:val="en-US"/>
              </w:rPr>
              <w:lastRenderedPageBreak/>
              <w:t>day secondary school OdoOkun</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lastRenderedPageBreak/>
              <w:t>3</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5</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5</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2</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30</w:t>
            </w:r>
          </w:p>
        </w:tc>
      </w:tr>
      <w:tr w:rsidR="004B24A5" w:rsidRPr="005F10A8">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lastRenderedPageBreak/>
              <w:t>Queen Elizabeth</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5</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E2197C" w:rsidP="007756AD">
            <w:pPr>
              <w:spacing w:line="480" w:lineRule="auto"/>
              <w:jc w:val="both"/>
              <w:rPr>
                <w:sz w:val="26"/>
                <w:szCs w:val="28"/>
              </w:rPr>
            </w:pPr>
            <w:r w:rsidRPr="005F10A8">
              <w:rPr>
                <w:sz w:val="26"/>
                <w:szCs w:val="28"/>
                <w:lang w:val="en-US"/>
              </w:rPr>
              <w:t>5</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4</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2</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7756AD">
            <w:pPr>
              <w:spacing w:line="480" w:lineRule="auto"/>
              <w:jc w:val="both"/>
              <w:rPr>
                <w:sz w:val="26"/>
                <w:szCs w:val="28"/>
              </w:rPr>
            </w:pPr>
            <w:r w:rsidRPr="005F10A8">
              <w:rPr>
                <w:sz w:val="26"/>
                <w:szCs w:val="28"/>
                <w:lang w:val="en-US"/>
              </w:rPr>
              <w:t>30</w:t>
            </w:r>
          </w:p>
        </w:tc>
      </w:tr>
      <w:tr w:rsidR="004B24A5" w:rsidRPr="005F10A8">
        <w:tc>
          <w:tcPr>
            <w:tcW w:w="1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F56B59" w:rsidP="007756AD">
            <w:pPr>
              <w:spacing w:line="480" w:lineRule="auto"/>
              <w:jc w:val="both"/>
              <w:rPr>
                <w:b/>
                <w:sz w:val="26"/>
                <w:szCs w:val="28"/>
              </w:rPr>
            </w:pPr>
            <w:r w:rsidRPr="005F10A8">
              <w:rPr>
                <w:b/>
                <w:sz w:val="26"/>
                <w:szCs w:val="28"/>
              </w:rPr>
              <w:t xml:space="preserve">Total </w:t>
            </w:r>
          </w:p>
        </w:tc>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4B24A5" w:rsidP="007756AD">
            <w:pPr>
              <w:spacing w:line="480" w:lineRule="auto"/>
              <w:jc w:val="both"/>
              <w:rPr>
                <w:sz w:val="26"/>
                <w:szCs w:val="28"/>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4B24A5" w:rsidP="007756AD">
            <w:pPr>
              <w:spacing w:line="480" w:lineRule="auto"/>
              <w:jc w:val="both"/>
              <w:rPr>
                <w:sz w:val="26"/>
                <w:szCs w:val="28"/>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4B24A5" w:rsidP="007756AD">
            <w:pPr>
              <w:spacing w:line="480" w:lineRule="auto"/>
              <w:jc w:val="both"/>
              <w:rPr>
                <w:sz w:val="26"/>
                <w:szCs w:val="28"/>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24A5" w:rsidRPr="005F10A8" w:rsidRDefault="004B24A5" w:rsidP="007756AD">
            <w:pPr>
              <w:spacing w:line="480" w:lineRule="auto"/>
              <w:jc w:val="both"/>
              <w:rPr>
                <w:sz w:val="26"/>
                <w:szCs w:val="28"/>
              </w:rPr>
            </w:pP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4B24A5" w:rsidP="007756AD">
            <w:pPr>
              <w:spacing w:line="480" w:lineRule="auto"/>
              <w:jc w:val="both"/>
              <w:rPr>
                <w:sz w:val="26"/>
                <w:szCs w:val="28"/>
              </w:rPr>
            </w:pP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4B24A5" w:rsidP="007756AD">
            <w:pPr>
              <w:spacing w:line="480" w:lineRule="auto"/>
              <w:jc w:val="both"/>
              <w:rPr>
                <w:sz w:val="26"/>
                <w:szCs w:val="28"/>
              </w:rPr>
            </w:pP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56B59" w:rsidP="00F56B59">
            <w:pPr>
              <w:spacing w:line="480" w:lineRule="auto"/>
              <w:jc w:val="center"/>
              <w:rPr>
                <w:b/>
                <w:sz w:val="26"/>
                <w:szCs w:val="28"/>
              </w:rPr>
            </w:pPr>
            <w:r w:rsidRPr="005F10A8">
              <w:rPr>
                <w:b/>
                <w:sz w:val="26"/>
                <w:szCs w:val="28"/>
              </w:rPr>
              <w:t>09</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F56B59" w:rsidP="00F56B59">
            <w:pPr>
              <w:spacing w:line="480" w:lineRule="auto"/>
              <w:jc w:val="center"/>
              <w:rPr>
                <w:b/>
                <w:sz w:val="26"/>
                <w:szCs w:val="28"/>
              </w:rPr>
            </w:pPr>
            <w:r w:rsidRPr="005F10A8">
              <w:rPr>
                <w:b/>
                <w:sz w:val="26"/>
                <w:szCs w:val="28"/>
              </w:rPr>
              <w:t>13</w:t>
            </w:r>
          </w:p>
        </w:tc>
        <w:tc>
          <w:tcPr>
            <w:tcW w:w="932" w:type="dxa"/>
            <w:tcBorders>
              <w:top w:val="single" w:sz="4" w:space="0" w:color="000000"/>
              <w:left w:val="single" w:sz="4" w:space="0" w:color="000000"/>
              <w:bottom w:val="single" w:sz="4" w:space="0" w:color="000000"/>
              <w:right w:val="single" w:sz="4" w:space="0" w:color="000000"/>
            </w:tcBorders>
          </w:tcPr>
          <w:p w:rsidR="004B24A5" w:rsidRPr="005F10A8" w:rsidRDefault="00E2197C" w:rsidP="00F56B59">
            <w:pPr>
              <w:spacing w:line="480" w:lineRule="auto"/>
              <w:jc w:val="center"/>
              <w:rPr>
                <w:b/>
                <w:sz w:val="26"/>
                <w:szCs w:val="28"/>
              </w:rPr>
            </w:pPr>
            <w:r w:rsidRPr="005F10A8">
              <w:rPr>
                <w:b/>
                <w:sz w:val="26"/>
                <w:szCs w:val="28"/>
                <w:lang w:val="en-US"/>
              </w:rPr>
              <w:t>120</w:t>
            </w:r>
          </w:p>
        </w:tc>
      </w:tr>
    </w:tbl>
    <w:p w:rsidR="004B24A5" w:rsidRPr="005F10A8" w:rsidRDefault="004B24A5" w:rsidP="007756AD">
      <w:pPr>
        <w:spacing w:line="480" w:lineRule="auto"/>
        <w:jc w:val="both"/>
        <w:rPr>
          <w:sz w:val="26"/>
          <w:szCs w:val="28"/>
        </w:rPr>
      </w:pPr>
    </w:p>
    <w:p w:rsidR="004B24A5" w:rsidRPr="002B68B9" w:rsidRDefault="00E2197C" w:rsidP="007756AD">
      <w:pPr>
        <w:spacing w:line="480" w:lineRule="auto"/>
        <w:jc w:val="both"/>
        <w:rPr>
          <w:sz w:val="28"/>
          <w:szCs w:val="28"/>
        </w:rPr>
      </w:pPr>
      <w:r w:rsidRPr="002B68B9">
        <w:rPr>
          <w:sz w:val="28"/>
          <w:szCs w:val="28"/>
        </w:rPr>
        <w:t>Sample Characteristics</w:t>
      </w:r>
    </w:p>
    <w:p w:rsidR="004B24A5" w:rsidRPr="002B68B9" w:rsidRDefault="00E2197C" w:rsidP="00CC3775">
      <w:pPr>
        <w:spacing w:line="480" w:lineRule="auto"/>
        <w:ind w:firstLine="720"/>
        <w:jc w:val="both"/>
        <w:rPr>
          <w:sz w:val="28"/>
          <w:szCs w:val="28"/>
        </w:rPr>
      </w:pPr>
      <w:r w:rsidRPr="002B68B9">
        <w:rPr>
          <w:sz w:val="28"/>
          <w:szCs w:val="28"/>
        </w:rPr>
        <w:t xml:space="preserve">The sample was all students in </w:t>
      </w:r>
      <w:r w:rsidR="00F56B59" w:rsidRPr="002B68B9">
        <w:rPr>
          <w:sz w:val="28"/>
          <w:szCs w:val="28"/>
          <w:lang w:val="en-US"/>
        </w:rPr>
        <w:t>JSS1</w:t>
      </w:r>
      <w:r w:rsidR="00F56B59">
        <w:rPr>
          <w:sz w:val="28"/>
          <w:szCs w:val="28"/>
          <w:lang w:val="en-US"/>
        </w:rPr>
        <w:t xml:space="preserve">- </w:t>
      </w:r>
      <w:r w:rsidR="00F56B59" w:rsidRPr="002B68B9">
        <w:rPr>
          <w:sz w:val="28"/>
          <w:szCs w:val="28"/>
          <w:lang w:val="en-US"/>
        </w:rPr>
        <w:t>SSS3</w:t>
      </w:r>
      <w:r w:rsidRPr="002B68B9">
        <w:rPr>
          <w:sz w:val="28"/>
          <w:szCs w:val="28"/>
          <w:lang w:val="en-US"/>
        </w:rPr>
        <w:t>,</w:t>
      </w:r>
      <w:r w:rsidR="00F56B59">
        <w:rPr>
          <w:sz w:val="28"/>
          <w:szCs w:val="28"/>
          <w:lang w:val="en-US"/>
        </w:rPr>
        <w:t xml:space="preserve"> </w:t>
      </w:r>
      <w:r w:rsidR="00477214">
        <w:rPr>
          <w:sz w:val="28"/>
          <w:szCs w:val="28"/>
        </w:rPr>
        <w:t>plus 13</w:t>
      </w:r>
      <w:r w:rsidRPr="002B68B9">
        <w:rPr>
          <w:sz w:val="28"/>
          <w:szCs w:val="28"/>
          <w:lang w:val="en-US"/>
        </w:rPr>
        <w:t xml:space="preserve"> teachers</w:t>
      </w:r>
      <w:r w:rsidR="00477214">
        <w:rPr>
          <w:sz w:val="28"/>
          <w:szCs w:val="28"/>
        </w:rPr>
        <w:t xml:space="preserve"> and 09</w:t>
      </w:r>
      <w:r w:rsidRPr="002B68B9">
        <w:rPr>
          <w:sz w:val="28"/>
          <w:szCs w:val="28"/>
        </w:rPr>
        <w:t xml:space="preserve"> parents.</w:t>
      </w:r>
    </w:p>
    <w:p w:rsidR="004B24A5" w:rsidRPr="002B68B9" w:rsidRDefault="00FD469E" w:rsidP="007756AD">
      <w:pPr>
        <w:spacing w:line="480" w:lineRule="auto"/>
        <w:jc w:val="both"/>
        <w:rPr>
          <w:b/>
          <w:bCs/>
          <w:sz w:val="28"/>
          <w:szCs w:val="28"/>
        </w:rPr>
      </w:pPr>
      <w:r w:rsidRPr="002B68B9">
        <w:rPr>
          <w:b/>
          <w:bCs/>
          <w:sz w:val="28"/>
          <w:szCs w:val="28"/>
        </w:rPr>
        <w:t xml:space="preserve">Instrumentation </w:t>
      </w:r>
    </w:p>
    <w:p w:rsidR="004B24A5" w:rsidRPr="002B68B9" w:rsidRDefault="00E2197C" w:rsidP="007756AD">
      <w:pPr>
        <w:spacing w:line="480" w:lineRule="auto"/>
        <w:ind w:firstLine="720"/>
        <w:jc w:val="both"/>
        <w:rPr>
          <w:sz w:val="28"/>
          <w:szCs w:val="28"/>
        </w:rPr>
      </w:pPr>
      <w:r w:rsidRPr="002B68B9">
        <w:rPr>
          <w:sz w:val="28"/>
          <w:szCs w:val="28"/>
        </w:rPr>
        <w:t>As the study was designed to investigate the influence of environmental factors o</w:t>
      </w:r>
      <w:r w:rsidRPr="002B68B9">
        <w:rPr>
          <w:sz w:val="28"/>
          <w:szCs w:val="28"/>
          <w:lang w:val="en-US"/>
        </w:rPr>
        <w:t xml:space="preserve">n </w:t>
      </w:r>
      <w:r w:rsidRPr="002B68B9">
        <w:rPr>
          <w:sz w:val="28"/>
          <w:szCs w:val="28"/>
        </w:rPr>
        <w:t>secondary school</w:t>
      </w:r>
      <w:r w:rsidRPr="002B68B9">
        <w:rPr>
          <w:sz w:val="28"/>
          <w:szCs w:val="28"/>
          <w:lang w:val="en-US"/>
        </w:rPr>
        <w:t xml:space="preserve"> Students in</w:t>
      </w:r>
      <w:r w:rsidR="00477214">
        <w:rPr>
          <w:sz w:val="28"/>
          <w:szCs w:val="28"/>
          <w:lang w:val="en-US"/>
        </w:rPr>
        <w:t xml:space="preserve"> </w:t>
      </w:r>
      <w:r w:rsidRPr="002B68B9">
        <w:rPr>
          <w:sz w:val="28"/>
          <w:szCs w:val="28"/>
          <w:lang w:val="en-US"/>
        </w:rPr>
        <w:t>Ilorin west local government area</w:t>
      </w:r>
      <w:r w:rsidRPr="002B68B9">
        <w:rPr>
          <w:sz w:val="28"/>
          <w:szCs w:val="28"/>
        </w:rPr>
        <w:t xml:space="preserve">, both primary and secondary data were collected in the study. The primary data were obtained from the field of study through questionnaire, interview and Focused Group Discussion as well as documentary review. Secondary data were obtained through reading available published documents, reports and books. </w:t>
      </w:r>
      <w:r w:rsidRPr="002B68B9">
        <w:rPr>
          <w:sz w:val="28"/>
          <w:szCs w:val="28"/>
        </w:rPr>
        <w:lastRenderedPageBreak/>
        <w:t>The study used more than one method of data collection so as to avoid bias and unreliability of data. The methods used were questionnaire which was used to collect data from the students regarding their views on the way school environment influenced their learning and</w:t>
      </w:r>
      <w:r w:rsidR="00477214">
        <w:rPr>
          <w:sz w:val="28"/>
          <w:szCs w:val="28"/>
        </w:rPr>
        <w:t xml:space="preserve"> </w:t>
      </w:r>
      <w:r w:rsidRPr="002B68B9">
        <w:rPr>
          <w:sz w:val="28"/>
          <w:szCs w:val="28"/>
        </w:rPr>
        <w:t xml:space="preserve">consequently their academic performance; </w:t>
      </w:r>
    </w:p>
    <w:p w:rsidR="004B24A5" w:rsidRPr="002B68B9" w:rsidRDefault="00E2197C" w:rsidP="007756AD">
      <w:pPr>
        <w:spacing w:line="480" w:lineRule="auto"/>
        <w:ind w:firstLine="720"/>
        <w:jc w:val="both"/>
        <w:rPr>
          <w:sz w:val="28"/>
          <w:szCs w:val="28"/>
        </w:rPr>
      </w:pPr>
      <w:r w:rsidRPr="002B68B9">
        <w:rPr>
          <w:sz w:val="28"/>
          <w:szCs w:val="28"/>
        </w:rPr>
        <w:t>Interview was used to collect data from teachers as they were made to explain how environment affected the teaching and learning process hence their students’ academic performance. Focus Group Discussion, the researcher used it to collect data from parents. FGD enabled parents give their views as they had assessed their children’s school environment influence on their academic performance. Generally, the choice and use of these instruments was to get valid information and make respondents free in responding.</w:t>
      </w:r>
    </w:p>
    <w:p w:rsidR="004B24A5" w:rsidRPr="002B68B9" w:rsidRDefault="00E2197C" w:rsidP="007756AD">
      <w:pPr>
        <w:spacing w:line="480" w:lineRule="auto"/>
        <w:jc w:val="both"/>
        <w:rPr>
          <w:b/>
          <w:bCs/>
          <w:color w:val="000000"/>
          <w:sz w:val="28"/>
          <w:szCs w:val="28"/>
        </w:rPr>
      </w:pPr>
      <w:r w:rsidRPr="002B68B9">
        <w:rPr>
          <w:b/>
          <w:bCs/>
          <w:color w:val="000000"/>
          <w:sz w:val="28"/>
          <w:szCs w:val="28"/>
          <w:lang w:val="en-US"/>
        </w:rPr>
        <w:t>Validity</w:t>
      </w:r>
      <w:r w:rsidRPr="002B68B9">
        <w:rPr>
          <w:b/>
          <w:bCs/>
          <w:color w:val="000000"/>
          <w:sz w:val="28"/>
          <w:szCs w:val="28"/>
        </w:rPr>
        <w:t xml:space="preserve">of the instrument </w:t>
      </w:r>
    </w:p>
    <w:p w:rsidR="00CD0EF6" w:rsidRPr="002B68B9" w:rsidRDefault="00E2197C" w:rsidP="007756AD">
      <w:pPr>
        <w:spacing w:line="480" w:lineRule="auto"/>
        <w:ind w:firstLine="720"/>
        <w:jc w:val="both"/>
        <w:rPr>
          <w:rFonts w:eastAsia="Times New Roman"/>
          <w:sz w:val="28"/>
          <w:szCs w:val="28"/>
          <w:lang w:val="en-US" w:eastAsia="en-US"/>
        </w:rPr>
      </w:pPr>
      <w:r w:rsidRPr="002B68B9">
        <w:rPr>
          <w:rFonts w:eastAsia="Times New Roman"/>
          <w:sz w:val="28"/>
          <w:szCs w:val="28"/>
          <w:lang w:val="en-US" w:eastAsia="en-US"/>
        </w:rPr>
        <w:t>This</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research adopted</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a</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pilot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test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to</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establish</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instrument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of</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validation.</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A</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pilot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test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is</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a</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process</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of</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trying</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out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the</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entire</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aspect</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of</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a</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study</w:t>
      </w:r>
      <w:r w:rsidR="00CD0EF6" w:rsidRPr="002B68B9">
        <w:rPr>
          <w:rFonts w:eastAsia="Times New Roman"/>
          <w:sz w:val="28"/>
          <w:szCs w:val="28"/>
          <w:lang w:val="en-US" w:eastAsia="en-US"/>
        </w:rPr>
        <w:t xml:space="preserve"> </w:t>
      </w:r>
      <w:r w:rsidRPr="002B68B9">
        <w:rPr>
          <w:rFonts w:eastAsia="Times New Roman"/>
          <w:sz w:val="28"/>
          <w:szCs w:val="28"/>
          <w:lang w:val="en-US" w:eastAsia="en-US"/>
        </w:rPr>
        <w:t>including</w:t>
      </w:r>
      <w:r w:rsidR="00CD0EF6" w:rsidRPr="002B68B9">
        <w:rPr>
          <w:rFonts w:eastAsia="Times New Roman"/>
          <w:sz w:val="28"/>
          <w:szCs w:val="28"/>
          <w:lang w:val="en-US" w:eastAsia="en-US"/>
        </w:rPr>
        <w:t xml:space="preserve"> analysis of the data following closely the procedure planned for the main study. It measures a draft copy of the questionnaire was made available to the supervisor for endorsement after which it was returned to the researchers.</w:t>
      </w:r>
    </w:p>
    <w:p w:rsidR="00CD0EF6" w:rsidRPr="002B68B9" w:rsidRDefault="0054636C" w:rsidP="007756AD">
      <w:pPr>
        <w:spacing w:line="480" w:lineRule="auto"/>
        <w:ind w:firstLine="720"/>
        <w:jc w:val="both"/>
        <w:rPr>
          <w:rFonts w:eastAsia="Times New Roman"/>
          <w:sz w:val="28"/>
          <w:szCs w:val="28"/>
          <w:lang w:val="en-US" w:eastAsia="en-US"/>
        </w:rPr>
      </w:pPr>
      <w:r w:rsidRPr="002B68B9">
        <w:rPr>
          <w:rFonts w:eastAsia="Times New Roman"/>
          <w:sz w:val="28"/>
          <w:szCs w:val="28"/>
          <w:lang w:val="en-US" w:eastAsia="en-US"/>
        </w:rPr>
        <w:lastRenderedPageBreak/>
        <w:t>Copies were types out and administered to the respondents</w:t>
      </w:r>
    </w:p>
    <w:p w:rsidR="004B24A5" w:rsidRPr="002B68B9" w:rsidRDefault="00E2197C" w:rsidP="007756AD">
      <w:pPr>
        <w:spacing w:line="480" w:lineRule="auto"/>
        <w:jc w:val="both"/>
        <w:rPr>
          <w:b/>
          <w:sz w:val="28"/>
          <w:szCs w:val="28"/>
        </w:rPr>
      </w:pPr>
      <w:r w:rsidRPr="002B68B9">
        <w:rPr>
          <w:b/>
          <w:sz w:val="28"/>
          <w:szCs w:val="28"/>
        </w:rPr>
        <w:t>Reliability of the Instrument</w:t>
      </w:r>
    </w:p>
    <w:p w:rsidR="004B24A5" w:rsidRPr="002B68B9" w:rsidRDefault="0054636C" w:rsidP="00E03ABA">
      <w:pPr>
        <w:spacing w:line="480" w:lineRule="auto"/>
        <w:ind w:firstLine="720"/>
        <w:jc w:val="both"/>
        <w:rPr>
          <w:sz w:val="28"/>
          <w:szCs w:val="28"/>
        </w:rPr>
      </w:pPr>
      <w:r w:rsidRPr="002B68B9">
        <w:rPr>
          <w:sz w:val="28"/>
          <w:szCs w:val="28"/>
        </w:rPr>
        <w:t xml:space="preserve">Reliability of an instrument refer to the degree to which it yields consistent scores when it is administered over a number of times. To ensure stability over time the research use the test and the retest method. </w:t>
      </w:r>
    </w:p>
    <w:p w:rsidR="0054636C" w:rsidRPr="002B68B9" w:rsidRDefault="0054636C" w:rsidP="007756AD">
      <w:pPr>
        <w:spacing w:line="480" w:lineRule="auto"/>
        <w:jc w:val="both"/>
        <w:rPr>
          <w:sz w:val="28"/>
          <w:szCs w:val="28"/>
        </w:rPr>
      </w:pPr>
      <w:r w:rsidRPr="002B68B9">
        <w:rPr>
          <w:sz w:val="28"/>
          <w:szCs w:val="28"/>
        </w:rPr>
        <w:tab/>
        <w:t xml:space="preserve">The items on the body of the questionnaire were reliable. The same set of items that were scrutinized and then approved by the supervisor was administered personally by the researchers to the respondents at different times. </w:t>
      </w:r>
      <w:r w:rsidR="00933BCB" w:rsidRPr="002B68B9">
        <w:rPr>
          <w:sz w:val="28"/>
          <w:szCs w:val="28"/>
        </w:rPr>
        <w:t>These was no further alteration in the instrument. The data gathered were used in this study.</w:t>
      </w:r>
    </w:p>
    <w:p w:rsidR="004B24A5" w:rsidRPr="002B68B9" w:rsidRDefault="00E2197C" w:rsidP="007756AD">
      <w:pPr>
        <w:spacing w:line="480" w:lineRule="auto"/>
        <w:jc w:val="both"/>
        <w:rPr>
          <w:b/>
          <w:bCs/>
          <w:sz w:val="28"/>
          <w:szCs w:val="28"/>
        </w:rPr>
      </w:pPr>
      <w:r w:rsidRPr="002B68B9">
        <w:rPr>
          <w:b/>
          <w:bCs/>
          <w:sz w:val="28"/>
          <w:szCs w:val="28"/>
          <w:lang w:val="en-US"/>
        </w:rPr>
        <w:t>Data</w:t>
      </w:r>
      <w:r w:rsidRPr="002B68B9">
        <w:rPr>
          <w:b/>
          <w:bCs/>
          <w:sz w:val="28"/>
          <w:szCs w:val="28"/>
        </w:rPr>
        <w:t>Collection</w:t>
      </w:r>
    </w:p>
    <w:p w:rsidR="004B24A5" w:rsidRPr="002B68B9" w:rsidRDefault="00E2197C" w:rsidP="007756AD">
      <w:pPr>
        <w:spacing w:line="480" w:lineRule="auto"/>
        <w:ind w:firstLine="720"/>
        <w:jc w:val="both"/>
        <w:rPr>
          <w:sz w:val="28"/>
          <w:szCs w:val="28"/>
        </w:rPr>
      </w:pPr>
      <w:r w:rsidRPr="002B68B9">
        <w:rPr>
          <w:sz w:val="28"/>
          <w:szCs w:val="28"/>
        </w:rPr>
        <w:t xml:space="preserve">Qualitative data were subjected to content analysis. Qualitative data were collected and used in interpreting, verifying and illustrating qualitative findings. According to Kombo and Tromp (2006) content analysis is a systematic procedure designed to examine and analyze the recorded information. Through content analysis, the researcher synthesized and searched for the general pattern by grouping data into meaningful categories Based on specific research objectives. The information and data addressing a particular </w:t>
      </w:r>
      <w:r w:rsidRPr="002B68B9">
        <w:rPr>
          <w:sz w:val="28"/>
          <w:szCs w:val="28"/>
        </w:rPr>
        <w:lastRenderedPageBreak/>
        <w:t>research question was put together and subdivided into coherent categories that helped in searching for the main themes which later was analyzed according to the research questions. Factors influencing school environment were analyzed. Some of the arguments from the respondents were presented as quotations. Data were coded, transcribed and labeled according to the findings</w:t>
      </w:r>
    </w:p>
    <w:p w:rsidR="004B24A5" w:rsidRPr="002B68B9" w:rsidRDefault="00E2197C" w:rsidP="007756AD">
      <w:pPr>
        <w:spacing w:line="480" w:lineRule="auto"/>
        <w:jc w:val="both"/>
        <w:rPr>
          <w:b/>
          <w:bCs/>
          <w:sz w:val="28"/>
          <w:szCs w:val="28"/>
        </w:rPr>
      </w:pPr>
      <w:r w:rsidRPr="002B68B9">
        <w:rPr>
          <w:b/>
          <w:bCs/>
          <w:sz w:val="28"/>
          <w:szCs w:val="28"/>
        </w:rPr>
        <w:t>Data Analysis</w:t>
      </w:r>
    </w:p>
    <w:p w:rsidR="004B24A5" w:rsidRPr="002B68B9" w:rsidRDefault="00E2197C" w:rsidP="007756AD">
      <w:pPr>
        <w:spacing w:line="480" w:lineRule="auto"/>
        <w:ind w:firstLine="720"/>
        <w:jc w:val="both"/>
        <w:rPr>
          <w:sz w:val="28"/>
          <w:szCs w:val="28"/>
        </w:rPr>
      </w:pPr>
      <w:r w:rsidRPr="002B68B9">
        <w:rPr>
          <w:sz w:val="28"/>
          <w:szCs w:val="28"/>
        </w:rPr>
        <w:t>The data were processed to get frequencies and percentages that were used for inferences. Tables, charts and graphs together with descriptions were used to present some data that were collected in the field.</w:t>
      </w:r>
      <w:r w:rsidRPr="002B68B9">
        <w:rPr>
          <w:sz w:val="28"/>
          <w:szCs w:val="28"/>
          <w:lang w:val="en-US"/>
        </w:rPr>
        <w:t>The data collected we're analyzed using the percentage.</w:t>
      </w:r>
    </w:p>
    <w:p w:rsidR="004B24A5" w:rsidRPr="002B68B9" w:rsidRDefault="00E2197C" w:rsidP="00B54399">
      <w:pPr>
        <w:jc w:val="both"/>
        <w:rPr>
          <w:sz w:val="28"/>
          <w:szCs w:val="28"/>
        </w:rPr>
      </w:pPr>
      <w:r w:rsidRPr="002B68B9">
        <w:rPr>
          <w:sz w:val="28"/>
          <w:szCs w:val="28"/>
          <w:lang w:val="en-US"/>
        </w:rPr>
        <w:t>%</w:t>
      </w:r>
      <w:r w:rsidR="00B54399" w:rsidRPr="002B68B9">
        <w:rPr>
          <w:sz w:val="28"/>
          <w:szCs w:val="28"/>
          <w:lang w:val="en-US"/>
        </w:rPr>
        <w:t xml:space="preserve"> </w:t>
      </w:r>
      <w:r w:rsidRPr="002B68B9">
        <w:rPr>
          <w:sz w:val="28"/>
          <w:szCs w:val="28"/>
          <w:lang w:val="en-US"/>
        </w:rPr>
        <w:t>=</w:t>
      </w:r>
      <w:r w:rsidR="00B54399" w:rsidRPr="002B68B9">
        <w:rPr>
          <w:sz w:val="28"/>
          <w:szCs w:val="28"/>
          <w:lang w:val="en-US"/>
        </w:rPr>
        <w:t xml:space="preserve"> </w:t>
      </w:r>
      <w:r w:rsidRPr="002B68B9">
        <w:rPr>
          <w:sz w:val="28"/>
          <w:szCs w:val="28"/>
          <w:u w:val="single"/>
          <w:lang w:val="en-US"/>
        </w:rPr>
        <w:t xml:space="preserve">Number of Respondent </w:t>
      </w:r>
      <w:r w:rsidRPr="002B68B9">
        <w:rPr>
          <w:sz w:val="28"/>
          <w:szCs w:val="28"/>
          <w:lang w:val="en-US"/>
        </w:rPr>
        <w:tab/>
        <w:t xml:space="preserve">   x </w:t>
      </w:r>
      <w:r w:rsidRPr="002B68B9">
        <w:rPr>
          <w:sz w:val="28"/>
          <w:szCs w:val="28"/>
          <w:lang w:val="en-US"/>
        </w:rPr>
        <w:tab/>
        <w:t>100</w:t>
      </w:r>
    </w:p>
    <w:p w:rsidR="004B24A5" w:rsidRPr="002B68B9" w:rsidRDefault="00E2197C" w:rsidP="00B54399">
      <w:pPr>
        <w:jc w:val="both"/>
        <w:rPr>
          <w:sz w:val="28"/>
          <w:szCs w:val="28"/>
        </w:rPr>
      </w:pPr>
      <w:r w:rsidRPr="002B68B9">
        <w:rPr>
          <w:sz w:val="28"/>
          <w:szCs w:val="28"/>
          <w:lang w:val="en-US"/>
        </w:rPr>
        <w:t>Total Number of Respondent</w:t>
      </w:r>
    </w:p>
    <w:p w:rsidR="004B24A5" w:rsidRPr="002B68B9" w:rsidRDefault="004B24A5" w:rsidP="007756AD">
      <w:pPr>
        <w:spacing w:line="480" w:lineRule="auto"/>
        <w:jc w:val="both"/>
        <w:rPr>
          <w:sz w:val="28"/>
          <w:szCs w:val="28"/>
        </w:rPr>
      </w:pPr>
    </w:p>
    <w:p w:rsidR="004B24A5" w:rsidRPr="002B68B9" w:rsidRDefault="004B24A5" w:rsidP="007756AD">
      <w:pPr>
        <w:spacing w:line="480" w:lineRule="auto"/>
        <w:jc w:val="both"/>
        <w:rPr>
          <w:sz w:val="28"/>
          <w:szCs w:val="28"/>
        </w:rPr>
      </w:pPr>
    </w:p>
    <w:p w:rsidR="004B24A5" w:rsidRDefault="004B24A5" w:rsidP="007756AD">
      <w:pPr>
        <w:spacing w:line="480" w:lineRule="auto"/>
        <w:jc w:val="both"/>
        <w:rPr>
          <w:sz w:val="28"/>
          <w:szCs w:val="28"/>
        </w:rPr>
      </w:pPr>
    </w:p>
    <w:p w:rsidR="00B25249" w:rsidRDefault="00B25249" w:rsidP="007756AD">
      <w:pPr>
        <w:spacing w:line="480" w:lineRule="auto"/>
        <w:jc w:val="both"/>
        <w:rPr>
          <w:sz w:val="28"/>
          <w:szCs w:val="28"/>
        </w:rPr>
      </w:pPr>
    </w:p>
    <w:p w:rsidR="00B25249" w:rsidRDefault="00B25249" w:rsidP="007756AD">
      <w:pPr>
        <w:spacing w:line="480" w:lineRule="auto"/>
        <w:jc w:val="both"/>
        <w:rPr>
          <w:sz w:val="28"/>
          <w:szCs w:val="28"/>
        </w:rPr>
      </w:pPr>
    </w:p>
    <w:p w:rsidR="00B25249" w:rsidRDefault="00B25249" w:rsidP="007756AD">
      <w:pPr>
        <w:spacing w:line="480" w:lineRule="auto"/>
        <w:jc w:val="both"/>
        <w:rPr>
          <w:sz w:val="28"/>
          <w:szCs w:val="28"/>
        </w:rPr>
      </w:pPr>
    </w:p>
    <w:p w:rsidR="00B25249" w:rsidRDefault="00B25249" w:rsidP="007756AD">
      <w:pPr>
        <w:spacing w:line="480" w:lineRule="auto"/>
        <w:jc w:val="both"/>
        <w:rPr>
          <w:sz w:val="28"/>
          <w:szCs w:val="28"/>
        </w:rPr>
      </w:pPr>
    </w:p>
    <w:p w:rsidR="00B25249" w:rsidRDefault="00B25249" w:rsidP="007756AD">
      <w:pPr>
        <w:spacing w:line="480" w:lineRule="auto"/>
        <w:jc w:val="both"/>
        <w:rPr>
          <w:sz w:val="28"/>
          <w:szCs w:val="28"/>
        </w:rPr>
      </w:pPr>
    </w:p>
    <w:p w:rsidR="00B25249" w:rsidRDefault="00B25249" w:rsidP="00B25249">
      <w:pPr>
        <w:spacing w:line="480" w:lineRule="auto"/>
        <w:jc w:val="center"/>
        <w:rPr>
          <w:rFonts w:eastAsia="Calibri"/>
          <w:b/>
          <w:bCs/>
          <w:sz w:val="28"/>
          <w:szCs w:val="28"/>
          <w:lang w:val="en-US" w:eastAsia="en-US"/>
        </w:rPr>
      </w:pPr>
    </w:p>
    <w:p w:rsidR="005F10A8" w:rsidRDefault="005F10A8" w:rsidP="00B25249">
      <w:pPr>
        <w:spacing w:line="480" w:lineRule="auto"/>
        <w:jc w:val="center"/>
        <w:rPr>
          <w:rFonts w:eastAsia="Calibri"/>
          <w:b/>
          <w:bCs/>
          <w:sz w:val="28"/>
          <w:szCs w:val="28"/>
          <w:lang w:val="en-US" w:eastAsia="en-US"/>
        </w:rPr>
      </w:pPr>
    </w:p>
    <w:p w:rsidR="005F10A8" w:rsidRDefault="005F10A8" w:rsidP="00B25249">
      <w:pPr>
        <w:spacing w:line="480" w:lineRule="auto"/>
        <w:jc w:val="center"/>
        <w:rPr>
          <w:rFonts w:eastAsia="Calibri"/>
          <w:b/>
          <w:bCs/>
          <w:sz w:val="28"/>
          <w:szCs w:val="28"/>
          <w:lang w:val="en-US" w:eastAsia="en-US"/>
        </w:rPr>
      </w:pPr>
    </w:p>
    <w:p w:rsidR="005F10A8" w:rsidRDefault="005F10A8" w:rsidP="00B25249">
      <w:pPr>
        <w:spacing w:line="480" w:lineRule="auto"/>
        <w:jc w:val="center"/>
        <w:rPr>
          <w:rFonts w:eastAsia="Calibri"/>
          <w:b/>
          <w:bCs/>
          <w:sz w:val="28"/>
          <w:szCs w:val="28"/>
          <w:lang w:val="en-US" w:eastAsia="en-US"/>
        </w:rPr>
      </w:pPr>
    </w:p>
    <w:p w:rsidR="005F10A8" w:rsidRDefault="005F10A8" w:rsidP="00B25249">
      <w:pPr>
        <w:spacing w:line="480" w:lineRule="auto"/>
        <w:jc w:val="center"/>
        <w:rPr>
          <w:rFonts w:eastAsia="Calibri"/>
          <w:b/>
          <w:bCs/>
          <w:sz w:val="28"/>
          <w:szCs w:val="28"/>
          <w:lang w:val="en-US" w:eastAsia="en-US"/>
        </w:rPr>
      </w:pPr>
    </w:p>
    <w:p w:rsidR="005F10A8" w:rsidRDefault="005F10A8" w:rsidP="00B25249">
      <w:pPr>
        <w:spacing w:line="480" w:lineRule="auto"/>
        <w:jc w:val="center"/>
        <w:rPr>
          <w:rFonts w:eastAsia="Calibri"/>
          <w:b/>
          <w:bCs/>
          <w:sz w:val="28"/>
          <w:szCs w:val="28"/>
          <w:lang w:val="en-US" w:eastAsia="en-US"/>
        </w:rPr>
      </w:pPr>
    </w:p>
    <w:p w:rsidR="005F10A8" w:rsidRDefault="005F10A8" w:rsidP="00B25249">
      <w:pPr>
        <w:spacing w:line="480" w:lineRule="auto"/>
        <w:jc w:val="center"/>
        <w:rPr>
          <w:rFonts w:eastAsia="Calibri"/>
          <w:b/>
          <w:bCs/>
          <w:sz w:val="28"/>
          <w:szCs w:val="28"/>
          <w:lang w:val="en-US" w:eastAsia="en-US"/>
        </w:rPr>
      </w:pPr>
    </w:p>
    <w:p w:rsidR="00B25249" w:rsidRPr="007B6C82" w:rsidRDefault="00B25249" w:rsidP="00B25249">
      <w:pPr>
        <w:spacing w:line="480" w:lineRule="auto"/>
        <w:jc w:val="center"/>
        <w:rPr>
          <w:sz w:val="28"/>
          <w:szCs w:val="28"/>
        </w:rPr>
      </w:pPr>
      <w:r w:rsidRPr="007B6C82">
        <w:rPr>
          <w:rFonts w:eastAsia="Calibri"/>
          <w:b/>
          <w:bCs/>
          <w:sz w:val="28"/>
          <w:szCs w:val="28"/>
          <w:lang w:val="en-US" w:eastAsia="en-US"/>
        </w:rPr>
        <w:t>CHAPTERFOUR</w:t>
      </w:r>
    </w:p>
    <w:p w:rsidR="00B25249" w:rsidRPr="007B6C82" w:rsidRDefault="00B25249" w:rsidP="00B25249">
      <w:pPr>
        <w:spacing w:line="480" w:lineRule="auto"/>
        <w:jc w:val="center"/>
        <w:rPr>
          <w:sz w:val="28"/>
          <w:szCs w:val="28"/>
        </w:rPr>
      </w:pPr>
      <w:r w:rsidRPr="007B6C82">
        <w:rPr>
          <w:rFonts w:eastAsia="Calibri"/>
          <w:b/>
          <w:bCs/>
          <w:sz w:val="28"/>
          <w:szCs w:val="28"/>
          <w:lang w:val="en-US" w:eastAsia="en-US"/>
        </w:rPr>
        <w:t>DATAANALYSIS</w:t>
      </w:r>
    </w:p>
    <w:p w:rsidR="00B25249" w:rsidRPr="007B6C82" w:rsidRDefault="00B25249" w:rsidP="00B25249">
      <w:pPr>
        <w:spacing w:line="480" w:lineRule="auto"/>
        <w:jc w:val="both"/>
        <w:rPr>
          <w:sz w:val="28"/>
          <w:szCs w:val="28"/>
        </w:rPr>
      </w:pPr>
      <w:r w:rsidRPr="007B6C82">
        <w:rPr>
          <w:rFonts w:eastAsia="Calibri"/>
          <w:b/>
          <w:bCs/>
          <w:sz w:val="28"/>
          <w:szCs w:val="28"/>
          <w:lang w:val="en-US" w:eastAsia="en-US"/>
        </w:rPr>
        <w:t xml:space="preserve">Introduction </w:t>
      </w:r>
    </w:p>
    <w:p w:rsidR="00B25249" w:rsidRPr="007B6C82" w:rsidRDefault="00B25249" w:rsidP="00B25249">
      <w:pPr>
        <w:spacing w:line="480" w:lineRule="auto"/>
        <w:jc w:val="both"/>
        <w:rPr>
          <w:sz w:val="28"/>
          <w:szCs w:val="28"/>
        </w:rPr>
      </w:pPr>
      <w:r w:rsidRPr="007B6C82">
        <w:rPr>
          <w:sz w:val="28"/>
          <w:szCs w:val="28"/>
        </w:rPr>
        <w:tab/>
      </w:r>
      <w:r w:rsidRPr="007B6C82">
        <w:rPr>
          <w:rFonts w:eastAsia="Calibri"/>
          <w:sz w:val="28"/>
          <w:szCs w:val="28"/>
          <w:lang w:val="en-US" w:eastAsia="en-US"/>
        </w:rPr>
        <w:t>In this chapter the results of data collected and analyzed are presented in tabular form.</w:t>
      </w:r>
    </w:p>
    <w:p w:rsidR="00B25249" w:rsidRPr="007B6C82" w:rsidRDefault="00B25249" w:rsidP="00B25249">
      <w:pPr>
        <w:spacing w:line="480" w:lineRule="auto"/>
        <w:jc w:val="both"/>
        <w:rPr>
          <w:sz w:val="28"/>
          <w:szCs w:val="28"/>
        </w:rPr>
      </w:pPr>
      <w:r w:rsidRPr="007B6C82">
        <w:rPr>
          <w:sz w:val="28"/>
          <w:szCs w:val="28"/>
        </w:rPr>
        <w:tab/>
      </w:r>
      <w:r w:rsidRPr="007B6C82">
        <w:rPr>
          <w:rFonts w:eastAsia="Calibri"/>
          <w:sz w:val="28"/>
          <w:szCs w:val="28"/>
          <w:lang w:val="en-US" w:eastAsia="en-US"/>
        </w:rPr>
        <w:t>That is, the chapter concentrated on the analysis of data gathered from the respondents.</w:t>
      </w:r>
    </w:p>
    <w:p w:rsidR="00B25249" w:rsidRPr="007B6C82" w:rsidRDefault="00B25249" w:rsidP="00B25249">
      <w:pPr>
        <w:spacing w:line="480" w:lineRule="auto"/>
        <w:jc w:val="both"/>
        <w:rPr>
          <w:sz w:val="28"/>
          <w:szCs w:val="28"/>
        </w:rPr>
      </w:pPr>
      <w:r w:rsidRPr="007B6C82">
        <w:rPr>
          <w:sz w:val="28"/>
          <w:szCs w:val="28"/>
        </w:rPr>
        <w:tab/>
      </w:r>
      <w:r w:rsidRPr="007B6C82">
        <w:rPr>
          <w:rFonts w:eastAsia="Calibri"/>
          <w:sz w:val="28"/>
          <w:szCs w:val="28"/>
          <w:lang w:val="en-US" w:eastAsia="en-US"/>
        </w:rPr>
        <w:t>The first stage of the analysis is the compilation of the results. In the data percentage analysis was used to determine the strength and direction of percentage respondents views.</w:t>
      </w:r>
    </w:p>
    <w:p w:rsidR="00B25249" w:rsidRPr="007B6C82" w:rsidRDefault="00B25249" w:rsidP="00B25249">
      <w:pPr>
        <w:spacing w:line="480" w:lineRule="auto"/>
        <w:ind w:firstLine="720"/>
        <w:jc w:val="both"/>
        <w:rPr>
          <w:rFonts w:eastAsia="Calibri"/>
          <w:sz w:val="28"/>
          <w:szCs w:val="28"/>
          <w:lang w:eastAsia="en-US"/>
        </w:rPr>
      </w:pPr>
      <w:r w:rsidRPr="007B6C82">
        <w:rPr>
          <w:rFonts w:eastAsia="Calibri"/>
          <w:sz w:val="28"/>
          <w:szCs w:val="28"/>
          <w:lang w:val="en-US" w:eastAsia="en-US"/>
        </w:rPr>
        <w:lastRenderedPageBreak/>
        <w:t>Some research questions were raised and the researcher wants to know the extent to which her finding answer the question raised. The chapter presents the data analysis in two sections.</w:t>
      </w:r>
    </w:p>
    <w:p w:rsidR="00B25249" w:rsidRPr="007B6C82" w:rsidRDefault="00B25249" w:rsidP="00B25249">
      <w:pPr>
        <w:spacing w:line="480" w:lineRule="auto"/>
        <w:jc w:val="both"/>
        <w:rPr>
          <w:rFonts w:eastAsia="Calibri"/>
          <w:sz w:val="28"/>
          <w:szCs w:val="28"/>
          <w:lang w:eastAsia="en-US"/>
        </w:rPr>
      </w:pPr>
      <w:r w:rsidRPr="007B6C82">
        <w:rPr>
          <w:rFonts w:eastAsia="Calibri"/>
          <w:sz w:val="28"/>
          <w:szCs w:val="28"/>
          <w:lang w:val="en-US" w:eastAsia="en-US"/>
        </w:rPr>
        <w:t>1.</w:t>
      </w:r>
      <w:r w:rsidRPr="007B6C82">
        <w:rPr>
          <w:sz w:val="28"/>
          <w:szCs w:val="28"/>
        </w:rPr>
        <w:tab/>
      </w:r>
      <w:r w:rsidRPr="007B6C82">
        <w:rPr>
          <w:rFonts w:eastAsia="Calibri"/>
          <w:sz w:val="28"/>
          <w:szCs w:val="28"/>
          <w:lang w:val="en-US" w:eastAsia="en-US"/>
        </w:rPr>
        <w:t>Analysis based on personal characteristics of the respondents</w:t>
      </w:r>
    </w:p>
    <w:p w:rsidR="00B25249" w:rsidRPr="007B6C82" w:rsidRDefault="00B25249" w:rsidP="00B25249">
      <w:pPr>
        <w:spacing w:line="480" w:lineRule="auto"/>
        <w:jc w:val="both"/>
        <w:rPr>
          <w:sz w:val="28"/>
          <w:szCs w:val="28"/>
        </w:rPr>
      </w:pPr>
      <w:r w:rsidRPr="007B6C82">
        <w:rPr>
          <w:rFonts w:eastAsia="Calibri"/>
          <w:sz w:val="28"/>
          <w:szCs w:val="28"/>
          <w:lang w:val="en-US" w:eastAsia="en-US"/>
        </w:rPr>
        <w:t>2.</w:t>
      </w:r>
      <w:r w:rsidRPr="007B6C82">
        <w:rPr>
          <w:sz w:val="28"/>
          <w:szCs w:val="28"/>
        </w:rPr>
        <w:tab/>
      </w:r>
      <w:r w:rsidRPr="007B6C82">
        <w:rPr>
          <w:rFonts w:eastAsia="Calibri"/>
          <w:sz w:val="28"/>
          <w:szCs w:val="28"/>
          <w:lang w:val="en-US" w:eastAsia="en-US"/>
        </w:rPr>
        <w:t>Data analysis based on research questions posed earlier</w:t>
      </w:r>
      <w:r>
        <w:rPr>
          <w:rFonts w:eastAsia="Calibri"/>
          <w:sz w:val="28"/>
          <w:szCs w:val="28"/>
          <w:lang w:val="en-US" w:eastAsia="en-US"/>
        </w:rPr>
        <w:t xml:space="preserve"> </w:t>
      </w:r>
      <w:r w:rsidRPr="007B6C82">
        <w:rPr>
          <w:rFonts w:eastAsia="Calibri"/>
          <w:sz w:val="28"/>
          <w:szCs w:val="28"/>
          <w:lang w:val="en-US" w:eastAsia="en-US"/>
        </w:rPr>
        <w:t>in chapter one.</w:t>
      </w:r>
    </w:p>
    <w:p w:rsidR="00B25249" w:rsidRDefault="00B25249" w:rsidP="00B25249">
      <w:pPr>
        <w:spacing w:line="480" w:lineRule="auto"/>
        <w:jc w:val="both"/>
        <w:rPr>
          <w:rFonts w:eastAsia="Calibri"/>
          <w:b/>
          <w:bCs/>
          <w:sz w:val="28"/>
          <w:szCs w:val="28"/>
          <w:lang w:val="en-US" w:eastAsia="en-US"/>
        </w:rPr>
      </w:pPr>
    </w:p>
    <w:p w:rsidR="00B25249" w:rsidRDefault="00B25249" w:rsidP="00B25249">
      <w:pPr>
        <w:spacing w:line="480" w:lineRule="auto"/>
        <w:jc w:val="both"/>
        <w:rPr>
          <w:rFonts w:eastAsia="Calibri"/>
          <w:b/>
          <w:bCs/>
          <w:sz w:val="28"/>
          <w:szCs w:val="28"/>
          <w:lang w:val="en-US" w:eastAsia="en-US"/>
        </w:rPr>
      </w:pPr>
    </w:p>
    <w:p w:rsidR="00B25249" w:rsidRDefault="00B25249" w:rsidP="00B25249">
      <w:pPr>
        <w:spacing w:line="480" w:lineRule="auto"/>
        <w:jc w:val="both"/>
        <w:rPr>
          <w:rFonts w:eastAsia="Calibri"/>
          <w:b/>
          <w:bCs/>
          <w:sz w:val="28"/>
          <w:szCs w:val="28"/>
          <w:lang w:val="en-US" w:eastAsia="en-US"/>
        </w:rPr>
      </w:pPr>
    </w:p>
    <w:p w:rsidR="00B25249" w:rsidRPr="007B6C82" w:rsidRDefault="00B25249" w:rsidP="00B25249">
      <w:pPr>
        <w:spacing w:line="480" w:lineRule="auto"/>
        <w:jc w:val="both"/>
        <w:rPr>
          <w:sz w:val="28"/>
          <w:szCs w:val="28"/>
        </w:rPr>
      </w:pPr>
      <w:r w:rsidRPr="007B6C82">
        <w:rPr>
          <w:rFonts w:eastAsia="Calibri"/>
          <w:b/>
          <w:bCs/>
          <w:sz w:val="28"/>
          <w:szCs w:val="28"/>
          <w:lang w:val="en-US" w:eastAsia="en-US"/>
        </w:rPr>
        <w:t>Table 1:</w:t>
      </w:r>
      <w:r>
        <w:rPr>
          <w:rFonts w:eastAsia="Calibri"/>
          <w:b/>
          <w:bCs/>
          <w:sz w:val="28"/>
          <w:szCs w:val="28"/>
          <w:lang w:val="en-US" w:eastAsia="en-US"/>
        </w:rPr>
        <w:t xml:space="preserve"> </w:t>
      </w:r>
      <w:r w:rsidRPr="007B6C82">
        <w:rPr>
          <w:rFonts w:eastAsia="Calibri"/>
          <w:b/>
          <w:bCs/>
          <w:sz w:val="28"/>
          <w:szCs w:val="28"/>
          <w:lang w:val="en-US" w:eastAsia="en-US"/>
        </w:rPr>
        <w:t>Distribution of Respondents Based on Gender</w:t>
      </w:r>
    </w:p>
    <w:tbl>
      <w:tblPr>
        <w:tblW w:w="8640" w:type="dxa"/>
        <w:tblInd w:w="108" w:type="dxa"/>
        <w:tblLook w:val="04A0"/>
      </w:tblPr>
      <w:tblGrid>
        <w:gridCol w:w="3208"/>
        <w:gridCol w:w="2675"/>
        <w:gridCol w:w="2757"/>
      </w:tblGrid>
      <w:tr w:rsidR="00B25249" w:rsidRPr="007B6C82" w:rsidTr="00B25249">
        <w:trPr>
          <w:cantSplit/>
          <w:tblHeader/>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both"/>
              <w:rPr>
                <w:sz w:val="28"/>
                <w:szCs w:val="28"/>
              </w:rPr>
            </w:pPr>
            <w:r w:rsidRPr="007B6C82">
              <w:rPr>
                <w:rFonts w:eastAsia="Calibri"/>
                <w:b/>
                <w:bCs/>
                <w:sz w:val="28"/>
                <w:szCs w:val="28"/>
                <w:lang w:val="en-US" w:eastAsia="en-US"/>
              </w:rPr>
              <w:t>Gender</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center"/>
              <w:rPr>
                <w:sz w:val="28"/>
                <w:szCs w:val="28"/>
              </w:rPr>
            </w:pPr>
            <w:r w:rsidRPr="007B6C82">
              <w:rPr>
                <w:rFonts w:eastAsia="Calibri"/>
                <w:b/>
                <w:bCs/>
                <w:sz w:val="28"/>
                <w:szCs w:val="28"/>
                <w:lang w:val="en-US" w:eastAsia="en-US"/>
              </w:rPr>
              <w:t>Frequency (NO)</w:t>
            </w:r>
          </w:p>
        </w:tc>
        <w:tc>
          <w:tcPr>
            <w:tcW w:w="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center"/>
              <w:rPr>
                <w:sz w:val="28"/>
                <w:szCs w:val="28"/>
              </w:rPr>
            </w:pPr>
            <w:r w:rsidRPr="007B6C82">
              <w:rPr>
                <w:rFonts w:eastAsia="Calibri"/>
                <w:b/>
                <w:bCs/>
                <w:sz w:val="28"/>
                <w:szCs w:val="28"/>
                <w:lang w:val="en-US" w:eastAsia="en-US"/>
              </w:rPr>
              <w:t>Percentage (%)</w:t>
            </w:r>
          </w:p>
        </w:tc>
      </w:tr>
      <w:tr w:rsidR="00B25249" w:rsidRPr="007B6C82" w:rsidTr="00B25249">
        <w:trPr>
          <w:cantSplit/>
          <w:tblHeader/>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both"/>
              <w:rPr>
                <w:sz w:val="28"/>
                <w:szCs w:val="28"/>
              </w:rPr>
            </w:pPr>
            <w:r w:rsidRPr="007B6C82">
              <w:rPr>
                <w:rFonts w:eastAsia="Calibri"/>
                <w:sz w:val="28"/>
                <w:szCs w:val="28"/>
                <w:lang w:val="en-US" w:eastAsia="en-US"/>
              </w:rPr>
              <w:t>Male</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center"/>
              <w:rPr>
                <w:sz w:val="28"/>
                <w:szCs w:val="28"/>
              </w:rPr>
            </w:pPr>
            <w:r w:rsidRPr="007B6C82">
              <w:rPr>
                <w:sz w:val="28"/>
                <w:szCs w:val="28"/>
                <w:lang w:val="en-US"/>
              </w:rPr>
              <w:t>50</w:t>
            </w:r>
          </w:p>
        </w:tc>
        <w:tc>
          <w:tcPr>
            <w:tcW w:w="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center"/>
              <w:rPr>
                <w:sz w:val="28"/>
                <w:szCs w:val="28"/>
              </w:rPr>
            </w:pPr>
            <w:r w:rsidRPr="007B6C82">
              <w:rPr>
                <w:sz w:val="28"/>
                <w:szCs w:val="28"/>
                <w:lang w:val="en-US"/>
              </w:rPr>
              <w:t>42%</w:t>
            </w:r>
          </w:p>
        </w:tc>
      </w:tr>
      <w:tr w:rsidR="00B25249" w:rsidRPr="007B6C82" w:rsidTr="00B25249">
        <w:trPr>
          <w:cantSplit/>
          <w:tblHeader/>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both"/>
              <w:rPr>
                <w:sz w:val="28"/>
                <w:szCs w:val="28"/>
              </w:rPr>
            </w:pPr>
            <w:r w:rsidRPr="007B6C82">
              <w:rPr>
                <w:rFonts w:eastAsia="Calibri"/>
                <w:sz w:val="28"/>
                <w:szCs w:val="28"/>
                <w:lang w:val="en-US" w:eastAsia="en-US"/>
              </w:rPr>
              <w:t>Female</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center"/>
              <w:rPr>
                <w:sz w:val="28"/>
                <w:szCs w:val="28"/>
              </w:rPr>
            </w:pPr>
            <w:r w:rsidRPr="007B6C82">
              <w:rPr>
                <w:sz w:val="28"/>
                <w:szCs w:val="28"/>
                <w:lang w:val="en-US"/>
              </w:rPr>
              <w:t>70</w:t>
            </w:r>
          </w:p>
        </w:tc>
        <w:tc>
          <w:tcPr>
            <w:tcW w:w="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center"/>
              <w:rPr>
                <w:sz w:val="28"/>
                <w:szCs w:val="28"/>
              </w:rPr>
            </w:pPr>
            <w:r w:rsidRPr="007B6C82">
              <w:rPr>
                <w:sz w:val="28"/>
                <w:szCs w:val="28"/>
                <w:lang w:val="en-US"/>
              </w:rPr>
              <w:t>58%</w:t>
            </w:r>
          </w:p>
        </w:tc>
      </w:tr>
      <w:tr w:rsidR="00B25249" w:rsidRPr="007B6C82" w:rsidTr="00B25249">
        <w:trPr>
          <w:cantSplit/>
          <w:tblHeader/>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7B6C82" w:rsidRDefault="00B25249" w:rsidP="00B25249">
            <w:pPr>
              <w:spacing w:line="480" w:lineRule="auto"/>
              <w:jc w:val="both"/>
              <w:rPr>
                <w:sz w:val="28"/>
                <w:szCs w:val="28"/>
              </w:rPr>
            </w:pPr>
            <w:r w:rsidRPr="007B6C82">
              <w:rPr>
                <w:rFonts w:eastAsia="Calibri"/>
                <w:b/>
                <w:bCs/>
                <w:sz w:val="28"/>
                <w:szCs w:val="28"/>
                <w:lang w:val="en-US" w:eastAsia="en-US"/>
              </w:rPr>
              <w:t>Total</w:t>
            </w:r>
          </w:p>
        </w:tc>
        <w:tc>
          <w:tcPr>
            <w:tcW w:w="2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B25249" w:rsidRDefault="00B25249" w:rsidP="00B25249">
            <w:pPr>
              <w:spacing w:line="480" w:lineRule="auto"/>
              <w:jc w:val="center"/>
              <w:rPr>
                <w:b/>
                <w:sz w:val="28"/>
                <w:szCs w:val="28"/>
              </w:rPr>
            </w:pPr>
            <w:r w:rsidRPr="00B25249">
              <w:rPr>
                <w:b/>
                <w:sz w:val="28"/>
                <w:szCs w:val="28"/>
                <w:lang w:val="en-US"/>
              </w:rPr>
              <w:t>120</w:t>
            </w:r>
          </w:p>
        </w:tc>
        <w:tc>
          <w:tcPr>
            <w:tcW w:w="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249" w:rsidRPr="00B25249" w:rsidRDefault="00B25249" w:rsidP="00B25249">
            <w:pPr>
              <w:spacing w:line="480" w:lineRule="auto"/>
              <w:jc w:val="center"/>
              <w:rPr>
                <w:b/>
                <w:sz w:val="28"/>
                <w:szCs w:val="28"/>
              </w:rPr>
            </w:pPr>
            <w:r w:rsidRPr="00B25249">
              <w:rPr>
                <w:b/>
                <w:sz w:val="28"/>
                <w:szCs w:val="28"/>
                <w:lang w:val="en-US"/>
              </w:rPr>
              <w:t>100</w:t>
            </w:r>
          </w:p>
        </w:tc>
      </w:tr>
    </w:tbl>
    <w:p w:rsidR="00B25249" w:rsidRPr="007B6C82" w:rsidRDefault="00B25249" w:rsidP="00B25249">
      <w:pPr>
        <w:spacing w:line="480" w:lineRule="auto"/>
        <w:ind w:firstLine="720"/>
        <w:jc w:val="both"/>
        <w:rPr>
          <w:sz w:val="28"/>
          <w:szCs w:val="28"/>
        </w:rPr>
      </w:pPr>
      <w:r w:rsidRPr="007B6C82">
        <w:rPr>
          <w:rFonts w:eastAsia="Calibri"/>
          <w:sz w:val="28"/>
          <w:szCs w:val="28"/>
          <w:lang w:val="en-US" w:eastAsia="en-US"/>
        </w:rPr>
        <w:t>Table 2 shows that 50 respondents representing 42% of the sample teachers were male the remaining 70 (58%) were female. This implies that more female teachers were involved in the study.</w:t>
      </w:r>
    </w:p>
    <w:p w:rsidR="00B25249" w:rsidRPr="007B6C82" w:rsidRDefault="00B25249" w:rsidP="00B25249">
      <w:pPr>
        <w:spacing w:line="480" w:lineRule="auto"/>
        <w:jc w:val="both"/>
        <w:rPr>
          <w:i/>
          <w:sz w:val="28"/>
          <w:szCs w:val="28"/>
        </w:rPr>
      </w:pPr>
      <w:r w:rsidRPr="007B6C82">
        <w:rPr>
          <w:rFonts w:eastAsia="Calibri"/>
          <w:b/>
          <w:bCs/>
          <w:i/>
          <w:sz w:val="28"/>
          <w:szCs w:val="28"/>
          <w:lang w:val="en-US" w:eastAsia="en-US"/>
        </w:rPr>
        <w:t>Research Question One:</w:t>
      </w:r>
    </w:p>
    <w:p w:rsidR="00B25249" w:rsidRPr="007B6C82" w:rsidRDefault="00B25249" w:rsidP="00B25249">
      <w:pPr>
        <w:spacing w:line="480" w:lineRule="auto"/>
        <w:ind w:firstLine="720"/>
        <w:jc w:val="both"/>
        <w:rPr>
          <w:sz w:val="28"/>
          <w:szCs w:val="28"/>
        </w:rPr>
      </w:pPr>
      <w:r w:rsidRPr="007B6C82">
        <w:rPr>
          <w:rFonts w:eastAsia="Calibri"/>
          <w:bCs/>
          <w:color w:val="000000"/>
          <w:sz w:val="28"/>
          <w:szCs w:val="28"/>
          <w:lang w:val="en-US" w:eastAsia="en-US"/>
        </w:rPr>
        <w:lastRenderedPageBreak/>
        <w:t>Does environmental factor influence English Language among secondary school students in Ilorin west local government area?</w:t>
      </w:r>
    </w:p>
    <w:p w:rsidR="00B25249" w:rsidRDefault="00B25249" w:rsidP="00B25249">
      <w:pPr>
        <w:spacing w:line="480" w:lineRule="auto"/>
        <w:jc w:val="both"/>
        <w:rPr>
          <w:b/>
          <w:sz w:val="28"/>
          <w:szCs w:val="28"/>
          <w:lang w:val="en-US"/>
        </w:rPr>
      </w:pPr>
    </w:p>
    <w:p w:rsidR="00B25249" w:rsidRDefault="00B25249" w:rsidP="00B25249">
      <w:pPr>
        <w:spacing w:line="480" w:lineRule="auto"/>
        <w:jc w:val="both"/>
        <w:rPr>
          <w:b/>
          <w:sz w:val="28"/>
          <w:szCs w:val="28"/>
          <w:lang w:val="en-US"/>
        </w:rPr>
      </w:pPr>
    </w:p>
    <w:p w:rsidR="00B25249" w:rsidRDefault="00B25249" w:rsidP="00B25249">
      <w:pPr>
        <w:spacing w:line="480" w:lineRule="auto"/>
        <w:jc w:val="both"/>
        <w:rPr>
          <w:b/>
          <w:sz w:val="28"/>
          <w:szCs w:val="28"/>
          <w:lang w:val="en-US"/>
        </w:rPr>
      </w:pPr>
    </w:p>
    <w:p w:rsidR="00B25249" w:rsidRDefault="00B25249" w:rsidP="00B25249">
      <w:pPr>
        <w:spacing w:line="480" w:lineRule="auto"/>
        <w:jc w:val="both"/>
        <w:rPr>
          <w:b/>
          <w:sz w:val="28"/>
          <w:szCs w:val="28"/>
          <w:lang w:val="en-US"/>
        </w:rPr>
      </w:pPr>
    </w:p>
    <w:p w:rsidR="00B25249" w:rsidRDefault="00B25249" w:rsidP="00B25249">
      <w:pPr>
        <w:spacing w:line="480" w:lineRule="auto"/>
        <w:jc w:val="both"/>
        <w:rPr>
          <w:b/>
          <w:sz w:val="28"/>
          <w:szCs w:val="28"/>
          <w:lang w:val="en-US"/>
        </w:rPr>
      </w:pPr>
    </w:p>
    <w:p w:rsidR="00B25249" w:rsidRDefault="00B25249" w:rsidP="00B25249">
      <w:pPr>
        <w:spacing w:line="480" w:lineRule="auto"/>
        <w:jc w:val="both"/>
        <w:rPr>
          <w:b/>
          <w:sz w:val="28"/>
          <w:szCs w:val="28"/>
          <w:lang w:val="en-US"/>
        </w:rPr>
      </w:pPr>
    </w:p>
    <w:p w:rsidR="00B25249" w:rsidRDefault="00B25249" w:rsidP="00B25249">
      <w:pPr>
        <w:spacing w:line="480" w:lineRule="auto"/>
        <w:jc w:val="both"/>
        <w:rPr>
          <w:b/>
          <w:sz w:val="28"/>
          <w:szCs w:val="28"/>
          <w:lang w:val="en-US"/>
        </w:rPr>
      </w:pPr>
    </w:p>
    <w:p w:rsidR="00B25249" w:rsidRPr="00B25249" w:rsidRDefault="00B25249" w:rsidP="00B25249">
      <w:pPr>
        <w:spacing w:line="480" w:lineRule="auto"/>
        <w:jc w:val="both"/>
        <w:rPr>
          <w:b/>
          <w:sz w:val="28"/>
          <w:szCs w:val="28"/>
        </w:rPr>
      </w:pPr>
      <w:r w:rsidRPr="00B25249">
        <w:rPr>
          <w:b/>
          <w:sz w:val="28"/>
          <w:szCs w:val="28"/>
          <w:lang w:val="en-US"/>
        </w:rPr>
        <w:t>Table 3</w:t>
      </w:r>
      <w:r>
        <w:rPr>
          <w:b/>
          <w:sz w:val="28"/>
          <w:szCs w:val="28"/>
          <w:lang w:val="en-US"/>
        </w:rPr>
        <w:t>:</w:t>
      </w:r>
      <w:r w:rsidRPr="00B25249">
        <w:rPr>
          <w:b/>
          <w:sz w:val="28"/>
          <w:szCs w:val="28"/>
          <w:lang w:val="en-US"/>
        </w:rPr>
        <w:t xml:space="preserve"> </w:t>
      </w:r>
    </w:p>
    <w:tbl>
      <w:tblPr>
        <w:tblW w:w="9090" w:type="dxa"/>
        <w:tblInd w:w="-72" w:type="dxa"/>
        <w:tblLayout w:type="fixed"/>
        <w:tblLook w:val="04A0"/>
      </w:tblPr>
      <w:tblGrid>
        <w:gridCol w:w="720"/>
        <w:gridCol w:w="2970"/>
        <w:gridCol w:w="630"/>
        <w:gridCol w:w="810"/>
        <w:gridCol w:w="540"/>
        <w:gridCol w:w="739"/>
        <w:gridCol w:w="685"/>
        <w:gridCol w:w="615"/>
        <w:gridCol w:w="579"/>
        <w:gridCol w:w="802"/>
      </w:tblGrid>
      <w:tr w:rsidR="006E60A0" w:rsidRPr="007B6C82" w:rsidTr="00E25E54">
        <w:trPr>
          <w:cantSplit/>
          <w:trHeight w:val="98"/>
          <w:tblHeader/>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Pr="007B6C82" w:rsidRDefault="006E60A0" w:rsidP="00B25249">
            <w:pPr>
              <w:spacing w:line="480" w:lineRule="auto"/>
              <w:jc w:val="both"/>
              <w:rPr>
                <w:rFonts w:eastAsia="Calibri"/>
                <w:b/>
                <w:bCs/>
                <w:color w:val="000000"/>
                <w:sz w:val="28"/>
                <w:szCs w:val="28"/>
                <w:lang w:val="en-US" w:eastAsia="en-US"/>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6E60A0" w:rsidRPr="007B6C82" w:rsidRDefault="006E60A0" w:rsidP="005B2879">
            <w:pPr>
              <w:spacing w:line="480" w:lineRule="auto"/>
              <w:jc w:val="center"/>
              <w:rPr>
                <w:sz w:val="28"/>
                <w:szCs w:val="28"/>
              </w:rPr>
            </w:pPr>
            <w:r w:rsidRPr="007B6C82">
              <w:rPr>
                <w:rFonts w:eastAsia="Calibri"/>
                <w:b/>
                <w:bCs/>
                <w:color w:val="000000"/>
                <w:sz w:val="28"/>
                <w:szCs w:val="28"/>
                <w:lang w:val="en-US" w:eastAsia="en-US"/>
              </w:rPr>
              <w:t>VARIABLES</w:t>
            </w:r>
          </w:p>
        </w:tc>
        <w:tc>
          <w:tcPr>
            <w:tcW w:w="5400"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6E60A0" w:rsidRPr="007B6C82" w:rsidRDefault="006E60A0" w:rsidP="006E60A0">
            <w:pPr>
              <w:spacing w:line="480" w:lineRule="auto"/>
              <w:jc w:val="center"/>
              <w:rPr>
                <w:sz w:val="28"/>
                <w:szCs w:val="28"/>
              </w:rPr>
            </w:pPr>
            <w:r w:rsidRPr="007B6C82">
              <w:rPr>
                <w:rFonts w:eastAsia="Calibri"/>
                <w:b/>
                <w:bCs/>
                <w:color w:val="000000"/>
                <w:sz w:val="28"/>
                <w:szCs w:val="28"/>
                <w:lang w:val="en-US" w:eastAsia="en-US"/>
              </w:rPr>
              <w:t>SCALE</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9C1E61" w:rsidRPr="0066405E" w:rsidRDefault="009C1E61" w:rsidP="00B25249">
            <w:pPr>
              <w:spacing w:line="480" w:lineRule="auto"/>
              <w:jc w:val="both"/>
              <w:rPr>
                <w:b/>
                <w:sz w:val="28"/>
                <w:szCs w:val="28"/>
              </w:rPr>
            </w:pPr>
            <w:r w:rsidRPr="0066405E">
              <w:rPr>
                <w:b/>
                <w:sz w:val="28"/>
                <w:szCs w:val="28"/>
              </w:rPr>
              <w:t>S/N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C1E61" w:rsidRPr="007B6C82" w:rsidRDefault="009C1E61"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C1E61" w:rsidRPr="007B6C82" w:rsidRDefault="009C1E61" w:rsidP="00B25249">
            <w:pPr>
              <w:spacing w:line="480" w:lineRule="auto"/>
              <w:jc w:val="both"/>
              <w:rPr>
                <w:rFonts w:eastAsia="Calibri"/>
                <w:b/>
                <w:bCs/>
                <w:color w:val="000000"/>
                <w:sz w:val="28"/>
                <w:szCs w:val="28"/>
                <w:lang w:eastAsia="en-US"/>
              </w:rPr>
            </w:pPr>
            <w:r w:rsidRPr="007B6C82">
              <w:rPr>
                <w:rFonts w:eastAsia="Calibri"/>
                <w:b/>
                <w:bCs/>
                <w:color w:val="000000"/>
                <w:sz w:val="28"/>
                <w:szCs w:val="28"/>
                <w:lang w:val="en-US" w:eastAsia="en-US"/>
              </w:rPr>
              <w:t>SA</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C1E61" w:rsidRPr="007B6C82" w:rsidRDefault="009C1E61" w:rsidP="00B25249">
            <w:pPr>
              <w:spacing w:line="480" w:lineRule="auto"/>
              <w:jc w:val="both"/>
              <w:rPr>
                <w:rFonts w:eastAsia="Calibri"/>
                <w:b/>
                <w:bCs/>
                <w:color w:val="000000"/>
                <w:sz w:val="28"/>
                <w:szCs w:val="28"/>
                <w:lang w:eastAsia="en-US"/>
              </w:rPr>
            </w:pPr>
            <w:r w:rsidRPr="007B6C82">
              <w:rPr>
                <w:rFonts w:eastAsia="Calibri"/>
                <w:b/>
                <w:bCs/>
                <w:color w:val="000000"/>
                <w:sz w:val="28"/>
                <w:szCs w:val="28"/>
                <w:lang w:val="en-US" w:eastAsia="en-US"/>
              </w:rPr>
              <w: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C1E61" w:rsidRPr="007B6C82" w:rsidRDefault="009C1E61" w:rsidP="00B25249">
            <w:pPr>
              <w:spacing w:line="480" w:lineRule="auto"/>
              <w:jc w:val="both"/>
              <w:rPr>
                <w:rFonts w:eastAsia="Calibri"/>
                <w:b/>
                <w:bCs/>
                <w:color w:val="000000"/>
                <w:sz w:val="28"/>
                <w:szCs w:val="28"/>
                <w:lang w:eastAsia="en-US"/>
              </w:rPr>
            </w:pPr>
            <w:r w:rsidRPr="007B6C82">
              <w:rPr>
                <w:rFonts w:eastAsia="Calibri"/>
                <w:b/>
                <w:bCs/>
                <w:color w:val="000000"/>
                <w:sz w:val="28"/>
                <w:szCs w:val="28"/>
                <w:lang w:val="en-US" w:eastAsia="en-US"/>
              </w:rPr>
              <w:t>A</w:t>
            </w:r>
          </w:p>
        </w:tc>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C1E61" w:rsidRPr="007B6C82" w:rsidRDefault="009C1E61" w:rsidP="00B25249">
            <w:pPr>
              <w:spacing w:line="480" w:lineRule="auto"/>
              <w:jc w:val="both"/>
              <w:rPr>
                <w:rFonts w:eastAsia="Calibri"/>
                <w:b/>
                <w:bCs/>
                <w:color w:val="000000"/>
                <w:sz w:val="28"/>
                <w:szCs w:val="28"/>
                <w:lang w:eastAsia="en-US"/>
              </w:rPr>
            </w:pPr>
            <w:r w:rsidRPr="007B6C82">
              <w:rPr>
                <w:rFonts w:eastAsia="Calibri"/>
                <w:b/>
                <w:bCs/>
                <w:color w:val="000000"/>
                <w:sz w:val="28"/>
                <w:szCs w:val="28"/>
                <w:lang w:val="en-US" w:eastAsia="en-US"/>
              </w:rPr>
              <w:t>%</w:t>
            </w:r>
          </w:p>
        </w:tc>
        <w:tc>
          <w:tcPr>
            <w:tcW w:w="685" w:type="dxa"/>
            <w:tcBorders>
              <w:top w:val="single" w:sz="4" w:space="0" w:color="auto"/>
              <w:left w:val="single" w:sz="4" w:space="0" w:color="auto"/>
              <w:bottom w:val="single" w:sz="4" w:space="0" w:color="auto"/>
              <w:right w:val="single" w:sz="4" w:space="0" w:color="auto"/>
            </w:tcBorders>
            <w:shd w:val="clear" w:color="auto" w:fill="FFFFFF" w:themeFill="background1"/>
          </w:tcPr>
          <w:p w:rsidR="009C1E61" w:rsidRPr="007B6C82" w:rsidRDefault="009C1E61" w:rsidP="00B25249">
            <w:pPr>
              <w:spacing w:line="480" w:lineRule="auto"/>
              <w:jc w:val="both"/>
              <w:rPr>
                <w:sz w:val="28"/>
                <w:szCs w:val="28"/>
              </w:rPr>
            </w:pPr>
            <w:r w:rsidRPr="007B6C82">
              <w:rPr>
                <w:rFonts w:eastAsia="Calibri"/>
                <w:b/>
                <w:bCs/>
                <w:color w:val="000000"/>
                <w:sz w:val="28"/>
                <w:szCs w:val="28"/>
                <w:lang w:val="en-US" w:eastAsia="en-US"/>
              </w:rPr>
              <w:t>SD</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tcPr>
          <w:p w:rsidR="009C1E61" w:rsidRPr="007B6C82" w:rsidRDefault="009C1E61" w:rsidP="00B25249">
            <w:pPr>
              <w:spacing w:line="480" w:lineRule="auto"/>
              <w:jc w:val="both"/>
              <w:rPr>
                <w:sz w:val="28"/>
                <w:szCs w:val="28"/>
              </w:rPr>
            </w:pPr>
            <w:r w:rsidRPr="007B6C82">
              <w:rPr>
                <w:sz w:val="28"/>
                <w:szCs w:val="28"/>
                <w:lang w:val="en-US"/>
              </w:rPr>
              <w:t>%</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9C1E61" w:rsidRPr="007B6C82" w:rsidRDefault="009C1E61" w:rsidP="00B25249">
            <w:pPr>
              <w:spacing w:line="480" w:lineRule="auto"/>
              <w:jc w:val="both"/>
              <w:rPr>
                <w:sz w:val="28"/>
                <w:szCs w:val="28"/>
              </w:rPr>
            </w:pPr>
            <w:r w:rsidRPr="007B6C82">
              <w:rPr>
                <w:sz w:val="28"/>
                <w:szCs w:val="28"/>
                <w:lang w:val="en-US"/>
              </w:rPr>
              <w:t>D</w:t>
            </w:r>
          </w:p>
        </w:tc>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tcPr>
          <w:p w:rsidR="009C1E61" w:rsidRPr="007B6C82" w:rsidRDefault="009C1E61" w:rsidP="00B25249">
            <w:pPr>
              <w:spacing w:line="480" w:lineRule="auto"/>
              <w:jc w:val="both"/>
              <w:rPr>
                <w:sz w:val="28"/>
                <w:szCs w:val="28"/>
              </w:rPr>
            </w:pPr>
            <w:r w:rsidRPr="007B6C82">
              <w:rPr>
                <w:sz w:val="28"/>
                <w:szCs w:val="28"/>
                <w:lang w:val="en-US"/>
              </w:rPr>
              <w:t>%</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rFonts w:eastAsia="Calibri"/>
                <w:sz w:val="28"/>
                <w:szCs w:val="28"/>
                <w:lang w:val="en-US" w:eastAsia="en-US"/>
              </w:rPr>
            </w:pPr>
            <w:r>
              <w:rPr>
                <w:rFonts w:eastAsia="Calibri"/>
                <w:sz w:val="28"/>
                <w:szCs w:val="28"/>
                <w:lang w:val="en-US" w:eastAsia="en-US"/>
              </w:rPr>
              <w:lastRenderedPageBreak/>
              <w:t>1.</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rFonts w:eastAsia="Calibri"/>
                <w:sz w:val="28"/>
                <w:szCs w:val="28"/>
                <w:lang w:val="en-US" w:eastAsia="en-US"/>
              </w:rPr>
              <w:t>Presence of Limited teachers have a negative influence on English language among secondary school 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60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50%</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40</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33%</w:t>
            </w: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8</w:t>
            </w: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7%</w:t>
            </w: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12</w:t>
            </w: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10%</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rFonts w:eastAsia="Calibri"/>
                <w:sz w:val="28"/>
                <w:szCs w:val="28"/>
                <w:lang w:val="en-US" w:eastAsia="en-US"/>
              </w:rPr>
            </w:pPr>
            <w:r>
              <w:rPr>
                <w:rFonts w:eastAsia="Calibri"/>
                <w:sz w:val="28"/>
                <w:szCs w:val="28"/>
                <w:lang w:val="en-US" w:eastAsia="en-US"/>
              </w:rPr>
              <w:t>2.</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Pr>
                <w:rFonts w:eastAsia="Calibri"/>
                <w:sz w:val="28"/>
                <w:szCs w:val="28"/>
                <w:lang w:val="en-US" w:eastAsia="en-US"/>
              </w:rPr>
              <w:t xml:space="preserve">Poor economic background </w:t>
            </w:r>
            <w:r w:rsidRPr="007B6C82">
              <w:rPr>
                <w:rFonts w:eastAsia="Calibri"/>
                <w:sz w:val="28"/>
                <w:szCs w:val="28"/>
                <w:lang w:val="en-US" w:eastAsia="en-US"/>
              </w:rPr>
              <w:t>have a negative influence on English language among secondary School student.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58%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30</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25%</w:t>
            </w: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5</w:t>
            </w: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4%</w:t>
            </w: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15</w:t>
            </w: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13%</w:t>
            </w:r>
          </w:p>
        </w:tc>
      </w:tr>
      <w:tr w:rsidR="009C1E61" w:rsidRPr="007B6C82" w:rsidTr="009C1E61">
        <w:trPr>
          <w:cantSplit/>
          <w:trHeight w:val="701"/>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rFonts w:eastAsia="Calibri"/>
                <w:sz w:val="28"/>
                <w:szCs w:val="28"/>
                <w:lang w:val="en-US" w:eastAsia="en-US"/>
              </w:rPr>
            </w:pPr>
            <w:r>
              <w:rPr>
                <w:rFonts w:eastAsia="Calibri"/>
                <w:sz w:val="28"/>
                <w:szCs w:val="28"/>
                <w:lang w:val="en-US" w:eastAsia="en-US"/>
              </w:rPr>
              <w:lastRenderedPageBreak/>
              <w:t>3.</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rFonts w:eastAsia="Calibri"/>
                <w:sz w:val="28"/>
                <w:szCs w:val="28"/>
                <w:lang w:val="en-US" w:eastAsia="en-US"/>
              </w:rPr>
              <w:t>Absence of good school infrastructure i.e enough classroom have a negative influence on English language 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80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67%</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30</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25%</w:t>
            </w: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3</w:t>
            </w: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2%</w:t>
            </w: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7</w:t>
            </w: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6%</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rFonts w:eastAsia="Calibri"/>
                <w:sz w:val="28"/>
                <w:szCs w:val="28"/>
                <w:lang w:val="en-US" w:eastAsia="en-US"/>
              </w:rPr>
            </w:pPr>
            <w:r>
              <w:rPr>
                <w:rFonts w:eastAsia="Calibri"/>
                <w:sz w:val="28"/>
                <w:szCs w:val="28"/>
                <w:lang w:val="en-US" w:eastAsia="en-US"/>
              </w:rPr>
              <w:t>4.</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rFonts w:eastAsia="Calibri"/>
                <w:sz w:val="28"/>
                <w:szCs w:val="28"/>
                <w:lang w:val="en-US" w:eastAsia="en-US"/>
              </w:rPr>
              <w:t>Absence of libraries and laboratories have a negative influence on English language 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65</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54%</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40</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33%</w:t>
            </w: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6</w:t>
            </w: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5%</w:t>
            </w: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9</w:t>
            </w: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7%</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rFonts w:eastAsia="Calibri"/>
                <w:sz w:val="28"/>
                <w:szCs w:val="28"/>
                <w:lang w:val="en-US" w:eastAsia="en-US"/>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rFonts w:eastAsia="Calibri"/>
                <w:sz w:val="28"/>
                <w:szCs w:val="28"/>
                <w:lang w:val="en-US" w:eastAsia="en-US"/>
              </w:rPr>
              <w:t>Absence of enough textbook have a negative influence on English language among secondary School 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60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50%</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35</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29%</w:t>
            </w: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10</w:t>
            </w: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8%</w:t>
            </w: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15</w:t>
            </w: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13%</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lang w:val="en-US"/>
              </w:rPr>
            </w:pPr>
            <w:r>
              <w:rPr>
                <w:sz w:val="28"/>
                <w:szCs w:val="28"/>
                <w:lang w:val="en-US"/>
              </w:rPr>
              <w:lastRenderedPageBreak/>
              <w:t>5.</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Unfriendly environment have lowered teachers participation in the teaching and learning environment.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58%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30</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r w:rsidRPr="007B6C82">
              <w:rPr>
                <w:sz w:val="28"/>
                <w:szCs w:val="28"/>
                <w:lang w:val="en-US"/>
              </w:rPr>
              <w:t>25%</w:t>
            </w: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5</w:t>
            </w: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4%</w:t>
            </w: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15</w:t>
            </w: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r w:rsidRPr="007B6C82">
              <w:rPr>
                <w:sz w:val="28"/>
                <w:szCs w:val="28"/>
                <w:lang w:val="en-US"/>
              </w:rPr>
              <w:t>13%</w:t>
            </w:r>
          </w:p>
        </w:tc>
      </w:tr>
      <w:tr w:rsidR="009C1E61" w:rsidRPr="007B6C82" w:rsidTr="009C1E61">
        <w:trPr>
          <w:cantSplit/>
          <w:trHeight w:val="98"/>
          <w:tblHeader/>
        </w:trPr>
        <w:tc>
          <w:tcPr>
            <w:tcW w:w="720"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1E61" w:rsidRPr="007B6C82" w:rsidRDefault="009C1E61" w:rsidP="00B25249">
            <w:pPr>
              <w:spacing w:line="480" w:lineRule="auto"/>
              <w:jc w:val="both"/>
              <w:rPr>
                <w:sz w:val="28"/>
                <w:szCs w:val="28"/>
              </w:rPr>
            </w:pPr>
          </w:p>
        </w:tc>
        <w:tc>
          <w:tcPr>
            <w:tcW w:w="68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p>
        </w:tc>
        <w:tc>
          <w:tcPr>
            <w:tcW w:w="615"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p>
        </w:tc>
        <w:tc>
          <w:tcPr>
            <w:tcW w:w="579"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p>
        </w:tc>
        <w:tc>
          <w:tcPr>
            <w:tcW w:w="802" w:type="dxa"/>
            <w:tcBorders>
              <w:top w:val="single" w:sz="4" w:space="0" w:color="auto"/>
              <w:left w:val="single" w:sz="4" w:space="0" w:color="auto"/>
              <w:bottom w:val="single" w:sz="4" w:space="0" w:color="auto"/>
              <w:right w:val="single" w:sz="4" w:space="0" w:color="auto"/>
            </w:tcBorders>
          </w:tcPr>
          <w:p w:rsidR="009C1E61" w:rsidRPr="007B6C82" w:rsidRDefault="009C1E61" w:rsidP="00B25249">
            <w:pPr>
              <w:spacing w:line="480" w:lineRule="auto"/>
              <w:jc w:val="both"/>
              <w:rPr>
                <w:sz w:val="28"/>
                <w:szCs w:val="28"/>
              </w:rPr>
            </w:pPr>
          </w:p>
        </w:tc>
      </w:tr>
    </w:tbl>
    <w:p w:rsidR="00B25249" w:rsidRDefault="00B25249" w:rsidP="00B25249">
      <w:pPr>
        <w:spacing w:line="480" w:lineRule="auto"/>
        <w:jc w:val="both"/>
        <w:rPr>
          <w:sz w:val="28"/>
          <w:szCs w:val="28"/>
          <w:lang w:val="en-US"/>
        </w:rPr>
      </w:pPr>
    </w:p>
    <w:p w:rsidR="00B25249" w:rsidRPr="007B6C82" w:rsidRDefault="00B25249" w:rsidP="00B25249">
      <w:pPr>
        <w:spacing w:line="480" w:lineRule="auto"/>
        <w:ind w:firstLine="720"/>
        <w:jc w:val="both"/>
        <w:rPr>
          <w:sz w:val="28"/>
          <w:szCs w:val="28"/>
        </w:rPr>
      </w:pPr>
      <w:r w:rsidRPr="007B6C82">
        <w:rPr>
          <w:sz w:val="28"/>
          <w:szCs w:val="28"/>
          <w:lang w:val="en-US"/>
        </w:rPr>
        <w:t>The results in table 2 shows the analysis of results base on environmental factors influence on English language among secondary students in Ilorin west Local government area?</w:t>
      </w:r>
      <w:r w:rsidR="00845AA6">
        <w:rPr>
          <w:sz w:val="28"/>
          <w:szCs w:val="28"/>
          <w:lang w:val="en-US"/>
        </w:rPr>
        <w:t xml:space="preserve"> </w:t>
      </w:r>
      <w:r w:rsidRPr="007B6C82">
        <w:rPr>
          <w:sz w:val="28"/>
          <w:szCs w:val="28"/>
          <w:lang w:val="en-US"/>
        </w:rPr>
        <w:t>50%</w:t>
      </w:r>
      <w:r w:rsidR="00845AA6">
        <w:rPr>
          <w:sz w:val="28"/>
          <w:szCs w:val="28"/>
          <w:lang w:val="en-US"/>
        </w:rPr>
        <w:t xml:space="preserve"> </w:t>
      </w:r>
      <w:r w:rsidRPr="007B6C82">
        <w:rPr>
          <w:sz w:val="28"/>
          <w:szCs w:val="28"/>
          <w:lang w:val="en-US"/>
        </w:rPr>
        <w:t>Strong Agree that the presence of limited teachers have a negative influence on English language among secondary school students while 33%</w:t>
      </w:r>
      <w:r w:rsidR="00845AA6">
        <w:rPr>
          <w:sz w:val="28"/>
          <w:szCs w:val="28"/>
          <w:lang w:val="en-US"/>
        </w:rPr>
        <w:t xml:space="preserve"> </w:t>
      </w:r>
      <w:r w:rsidRPr="007B6C82">
        <w:rPr>
          <w:sz w:val="28"/>
          <w:szCs w:val="28"/>
          <w:lang w:val="en-US"/>
        </w:rPr>
        <w:t>agree, 7%</w:t>
      </w:r>
      <w:r w:rsidR="00845AA6">
        <w:rPr>
          <w:sz w:val="28"/>
          <w:szCs w:val="28"/>
          <w:lang w:val="en-US"/>
        </w:rPr>
        <w:t xml:space="preserve"> </w:t>
      </w:r>
      <w:r w:rsidRPr="007B6C82">
        <w:rPr>
          <w:sz w:val="28"/>
          <w:szCs w:val="28"/>
          <w:lang w:val="en-US"/>
        </w:rPr>
        <w:t>strongly disagree,</w:t>
      </w:r>
      <w:r w:rsidR="00845AA6">
        <w:rPr>
          <w:sz w:val="28"/>
          <w:szCs w:val="28"/>
          <w:lang w:val="en-US"/>
        </w:rPr>
        <w:t xml:space="preserve"> </w:t>
      </w:r>
      <w:r w:rsidRPr="007B6C82">
        <w:rPr>
          <w:sz w:val="28"/>
          <w:szCs w:val="28"/>
          <w:lang w:val="en-US"/>
        </w:rPr>
        <w:t>10%</w:t>
      </w:r>
      <w:r w:rsidR="00845AA6">
        <w:rPr>
          <w:sz w:val="28"/>
          <w:szCs w:val="28"/>
          <w:lang w:val="en-US"/>
        </w:rPr>
        <w:t xml:space="preserve"> </w:t>
      </w:r>
      <w:r w:rsidRPr="007B6C82">
        <w:rPr>
          <w:sz w:val="28"/>
          <w:szCs w:val="28"/>
          <w:lang w:val="en-US"/>
        </w:rPr>
        <w:t>disagree. 58% strongly agree,</w:t>
      </w:r>
      <w:r w:rsidR="00845AA6">
        <w:rPr>
          <w:sz w:val="28"/>
          <w:szCs w:val="28"/>
          <w:lang w:val="en-US"/>
        </w:rPr>
        <w:t xml:space="preserve"> </w:t>
      </w:r>
      <w:r w:rsidRPr="007B6C82">
        <w:rPr>
          <w:sz w:val="28"/>
          <w:szCs w:val="28"/>
          <w:lang w:val="en-US"/>
        </w:rPr>
        <w:t>25%</w:t>
      </w:r>
      <w:r w:rsidR="00845AA6">
        <w:rPr>
          <w:sz w:val="28"/>
          <w:szCs w:val="28"/>
          <w:lang w:val="en-US"/>
        </w:rPr>
        <w:t xml:space="preserve"> </w:t>
      </w:r>
      <w:r w:rsidRPr="007B6C82">
        <w:rPr>
          <w:sz w:val="28"/>
          <w:szCs w:val="28"/>
          <w:lang w:val="en-US"/>
        </w:rPr>
        <w:t>agree,</w:t>
      </w:r>
      <w:r w:rsidR="00845AA6">
        <w:rPr>
          <w:sz w:val="28"/>
          <w:szCs w:val="28"/>
          <w:lang w:val="en-US"/>
        </w:rPr>
        <w:t xml:space="preserve"> </w:t>
      </w:r>
      <w:r w:rsidRPr="007B6C82">
        <w:rPr>
          <w:sz w:val="28"/>
          <w:szCs w:val="28"/>
          <w:lang w:val="en-US"/>
        </w:rPr>
        <w:t>4% strongly  disagree,10% disagree,</w:t>
      </w:r>
      <w:r>
        <w:rPr>
          <w:sz w:val="28"/>
          <w:szCs w:val="28"/>
          <w:lang w:val="en-US"/>
        </w:rPr>
        <w:t xml:space="preserve"> </w:t>
      </w:r>
      <w:r w:rsidRPr="007B6C82">
        <w:rPr>
          <w:sz w:val="28"/>
          <w:szCs w:val="28"/>
          <w:lang w:val="en-US"/>
        </w:rPr>
        <w:t xml:space="preserve">that poor economic background have a negative influence on English language among secondary </w:t>
      </w:r>
      <w:r>
        <w:rPr>
          <w:sz w:val="28"/>
          <w:szCs w:val="28"/>
          <w:lang w:val="en-US"/>
        </w:rPr>
        <w:t xml:space="preserve">school students, </w:t>
      </w:r>
      <w:r w:rsidRPr="007B6C82">
        <w:rPr>
          <w:sz w:val="28"/>
          <w:szCs w:val="28"/>
          <w:lang w:val="en-US"/>
        </w:rPr>
        <w:t>67%</w:t>
      </w:r>
      <w:r>
        <w:rPr>
          <w:sz w:val="28"/>
          <w:szCs w:val="28"/>
          <w:lang w:val="en-US"/>
        </w:rPr>
        <w:t xml:space="preserve"> </w:t>
      </w:r>
      <w:r w:rsidRPr="007B6C82">
        <w:rPr>
          <w:sz w:val="28"/>
          <w:szCs w:val="28"/>
          <w:lang w:val="en-US"/>
        </w:rPr>
        <w:t>Strongly agree,</w:t>
      </w:r>
      <w:r>
        <w:rPr>
          <w:sz w:val="28"/>
          <w:szCs w:val="28"/>
          <w:lang w:val="en-US"/>
        </w:rPr>
        <w:t xml:space="preserve"> </w:t>
      </w:r>
      <w:r w:rsidRPr="007B6C82">
        <w:rPr>
          <w:sz w:val="28"/>
          <w:szCs w:val="28"/>
          <w:lang w:val="en-US"/>
        </w:rPr>
        <w:t>25%</w:t>
      </w:r>
      <w:r>
        <w:rPr>
          <w:sz w:val="28"/>
          <w:szCs w:val="28"/>
          <w:lang w:val="en-US"/>
        </w:rPr>
        <w:t xml:space="preserve"> </w:t>
      </w:r>
      <w:r w:rsidRPr="007B6C82">
        <w:rPr>
          <w:sz w:val="28"/>
          <w:szCs w:val="28"/>
          <w:lang w:val="en-US"/>
        </w:rPr>
        <w:t>agree,</w:t>
      </w:r>
      <w:r>
        <w:rPr>
          <w:sz w:val="28"/>
          <w:szCs w:val="28"/>
          <w:lang w:val="en-US"/>
        </w:rPr>
        <w:t xml:space="preserve"> </w:t>
      </w:r>
      <w:r w:rsidRPr="007B6C82">
        <w:rPr>
          <w:sz w:val="28"/>
          <w:szCs w:val="28"/>
          <w:lang w:val="en-US"/>
        </w:rPr>
        <w:t>2%</w:t>
      </w:r>
      <w:r>
        <w:rPr>
          <w:sz w:val="28"/>
          <w:szCs w:val="28"/>
          <w:lang w:val="en-US"/>
        </w:rPr>
        <w:t xml:space="preserve"> </w:t>
      </w:r>
      <w:r w:rsidR="00845AA6">
        <w:rPr>
          <w:sz w:val="28"/>
          <w:szCs w:val="28"/>
          <w:lang w:val="en-US"/>
        </w:rPr>
        <w:t>strongly disagree</w:t>
      </w:r>
      <w:r w:rsidRPr="007B6C82">
        <w:rPr>
          <w:sz w:val="28"/>
          <w:szCs w:val="28"/>
          <w:lang w:val="en-US"/>
        </w:rPr>
        <w:t>,</w:t>
      </w:r>
      <w:r w:rsidR="00845AA6">
        <w:rPr>
          <w:sz w:val="28"/>
          <w:szCs w:val="28"/>
          <w:lang w:val="en-US"/>
        </w:rPr>
        <w:t xml:space="preserve"> </w:t>
      </w:r>
      <w:r w:rsidRPr="007B6C82">
        <w:rPr>
          <w:sz w:val="28"/>
          <w:szCs w:val="28"/>
          <w:lang w:val="en-US"/>
        </w:rPr>
        <w:t>6%</w:t>
      </w:r>
      <w:r>
        <w:rPr>
          <w:sz w:val="28"/>
          <w:szCs w:val="28"/>
          <w:lang w:val="en-US"/>
        </w:rPr>
        <w:t xml:space="preserve"> </w:t>
      </w:r>
      <w:r w:rsidRPr="007B6C82">
        <w:rPr>
          <w:sz w:val="28"/>
          <w:szCs w:val="28"/>
          <w:lang w:val="en-US"/>
        </w:rPr>
        <w:t>disagree that absence of good school infrastructure i.e enough classroom have a negative influen</w:t>
      </w:r>
      <w:r>
        <w:rPr>
          <w:sz w:val="28"/>
          <w:szCs w:val="28"/>
          <w:lang w:val="en-US"/>
        </w:rPr>
        <w:t xml:space="preserve">ce on English language students, </w:t>
      </w:r>
      <w:r w:rsidRPr="007B6C82">
        <w:rPr>
          <w:sz w:val="28"/>
          <w:szCs w:val="28"/>
          <w:lang w:val="en-US"/>
        </w:rPr>
        <w:t>54% strongly agree,</w:t>
      </w:r>
      <w:r>
        <w:rPr>
          <w:sz w:val="28"/>
          <w:szCs w:val="28"/>
          <w:lang w:val="en-US"/>
        </w:rPr>
        <w:t xml:space="preserve"> </w:t>
      </w:r>
      <w:r w:rsidRPr="007B6C82">
        <w:rPr>
          <w:sz w:val="28"/>
          <w:szCs w:val="28"/>
          <w:lang w:val="en-US"/>
        </w:rPr>
        <w:t>33%</w:t>
      </w:r>
      <w:r w:rsidR="00845AA6">
        <w:rPr>
          <w:sz w:val="28"/>
          <w:szCs w:val="28"/>
          <w:lang w:val="en-US"/>
        </w:rPr>
        <w:t xml:space="preserve"> </w:t>
      </w:r>
      <w:r w:rsidRPr="007B6C82">
        <w:rPr>
          <w:sz w:val="28"/>
          <w:szCs w:val="28"/>
          <w:lang w:val="en-US"/>
        </w:rPr>
        <w:t>agree,</w:t>
      </w:r>
      <w:r>
        <w:rPr>
          <w:sz w:val="28"/>
          <w:szCs w:val="28"/>
          <w:lang w:val="en-US"/>
        </w:rPr>
        <w:t xml:space="preserve"> </w:t>
      </w:r>
      <w:r w:rsidRPr="007B6C82">
        <w:rPr>
          <w:sz w:val="28"/>
          <w:szCs w:val="28"/>
          <w:lang w:val="en-US"/>
        </w:rPr>
        <w:t>5%</w:t>
      </w:r>
      <w:r>
        <w:rPr>
          <w:sz w:val="28"/>
          <w:szCs w:val="28"/>
          <w:lang w:val="en-US"/>
        </w:rPr>
        <w:t xml:space="preserve"> </w:t>
      </w:r>
      <w:r w:rsidRPr="007B6C82">
        <w:rPr>
          <w:sz w:val="28"/>
          <w:szCs w:val="28"/>
          <w:lang w:val="en-US"/>
        </w:rPr>
        <w:t>strongly disagree,</w:t>
      </w:r>
      <w:r w:rsidR="00845AA6">
        <w:rPr>
          <w:sz w:val="28"/>
          <w:szCs w:val="28"/>
          <w:lang w:val="en-US"/>
        </w:rPr>
        <w:t xml:space="preserve"> </w:t>
      </w:r>
      <w:r w:rsidRPr="007B6C82">
        <w:rPr>
          <w:sz w:val="28"/>
          <w:szCs w:val="28"/>
          <w:lang w:val="en-US"/>
        </w:rPr>
        <w:t>7%</w:t>
      </w:r>
      <w:r w:rsidR="00845AA6">
        <w:rPr>
          <w:sz w:val="28"/>
          <w:szCs w:val="28"/>
          <w:lang w:val="en-US"/>
        </w:rPr>
        <w:t xml:space="preserve"> </w:t>
      </w:r>
      <w:r w:rsidRPr="007B6C82">
        <w:rPr>
          <w:sz w:val="28"/>
          <w:szCs w:val="28"/>
          <w:lang w:val="en-US"/>
        </w:rPr>
        <w:t xml:space="preserve">disagree that </w:t>
      </w:r>
      <w:r w:rsidRPr="007B6C82">
        <w:rPr>
          <w:sz w:val="28"/>
          <w:szCs w:val="28"/>
          <w:lang w:val="en-US"/>
        </w:rPr>
        <w:lastRenderedPageBreak/>
        <w:t>Absence of libraries and laboratories have a negative influence on English language students.</w:t>
      </w:r>
      <w:r>
        <w:rPr>
          <w:sz w:val="28"/>
          <w:szCs w:val="28"/>
          <w:lang w:val="en-US"/>
        </w:rPr>
        <w:t xml:space="preserve"> </w:t>
      </w:r>
      <w:r w:rsidR="00845AA6">
        <w:rPr>
          <w:sz w:val="28"/>
          <w:szCs w:val="28"/>
          <w:lang w:val="en-US"/>
        </w:rPr>
        <w:t xml:space="preserve">50% strongly agree, </w:t>
      </w:r>
      <w:r w:rsidRPr="007B6C82">
        <w:rPr>
          <w:sz w:val="28"/>
          <w:szCs w:val="28"/>
          <w:lang w:val="en-US"/>
        </w:rPr>
        <w:t>29%</w:t>
      </w:r>
      <w:r>
        <w:rPr>
          <w:sz w:val="28"/>
          <w:szCs w:val="28"/>
          <w:lang w:val="en-US"/>
        </w:rPr>
        <w:t xml:space="preserve"> </w:t>
      </w:r>
      <w:r w:rsidRPr="007B6C82">
        <w:rPr>
          <w:sz w:val="28"/>
          <w:szCs w:val="28"/>
          <w:lang w:val="en-US"/>
        </w:rPr>
        <w:t>agree,</w:t>
      </w:r>
      <w:r>
        <w:rPr>
          <w:sz w:val="28"/>
          <w:szCs w:val="28"/>
          <w:lang w:val="en-US"/>
        </w:rPr>
        <w:t xml:space="preserve"> </w:t>
      </w:r>
      <w:r w:rsidRPr="007B6C82">
        <w:rPr>
          <w:sz w:val="28"/>
          <w:szCs w:val="28"/>
          <w:lang w:val="en-US"/>
        </w:rPr>
        <w:t>8%</w:t>
      </w:r>
      <w:r>
        <w:rPr>
          <w:sz w:val="28"/>
          <w:szCs w:val="28"/>
          <w:lang w:val="en-US"/>
        </w:rPr>
        <w:t xml:space="preserve"> </w:t>
      </w:r>
      <w:r w:rsidRPr="007B6C82">
        <w:rPr>
          <w:sz w:val="28"/>
          <w:szCs w:val="28"/>
          <w:lang w:val="en-US"/>
        </w:rPr>
        <w:t>strongly disagree,13%</w:t>
      </w:r>
      <w:r>
        <w:rPr>
          <w:sz w:val="28"/>
          <w:szCs w:val="28"/>
          <w:lang w:val="en-US"/>
        </w:rPr>
        <w:t xml:space="preserve"> </w:t>
      </w:r>
      <w:r w:rsidRPr="007B6C82">
        <w:rPr>
          <w:sz w:val="28"/>
          <w:szCs w:val="28"/>
          <w:lang w:val="en-US"/>
        </w:rPr>
        <w:t>d</w:t>
      </w:r>
      <w:r>
        <w:rPr>
          <w:sz w:val="28"/>
          <w:szCs w:val="28"/>
          <w:lang w:val="en-US"/>
        </w:rPr>
        <w:t>isagree that Absence of enough t</w:t>
      </w:r>
      <w:r w:rsidRPr="007B6C82">
        <w:rPr>
          <w:sz w:val="28"/>
          <w:szCs w:val="28"/>
          <w:lang w:val="en-US"/>
        </w:rPr>
        <w:t>extbook have a negative influence on English language among secondary school students.</w:t>
      </w:r>
      <w:r w:rsidR="00845AA6">
        <w:rPr>
          <w:sz w:val="28"/>
          <w:szCs w:val="28"/>
          <w:lang w:val="en-US"/>
        </w:rPr>
        <w:t xml:space="preserve"> </w:t>
      </w:r>
      <w:r w:rsidRPr="007B6C82">
        <w:rPr>
          <w:sz w:val="28"/>
          <w:szCs w:val="28"/>
          <w:lang w:val="en-US"/>
        </w:rPr>
        <w:t>50% strongly agree,</w:t>
      </w:r>
      <w:r>
        <w:rPr>
          <w:sz w:val="28"/>
          <w:szCs w:val="28"/>
          <w:lang w:val="en-US"/>
        </w:rPr>
        <w:t xml:space="preserve"> </w:t>
      </w:r>
      <w:r w:rsidRPr="007B6C82">
        <w:rPr>
          <w:sz w:val="28"/>
          <w:szCs w:val="28"/>
          <w:lang w:val="en-US"/>
        </w:rPr>
        <w:t>25%</w:t>
      </w:r>
      <w:r>
        <w:rPr>
          <w:sz w:val="28"/>
          <w:szCs w:val="28"/>
          <w:lang w:val="en-US"/>
        </w:rPr>
        <w:t xml:space="preserve"> agree </w:t>
      </w:r>
      <w:r w:rsidRPr="007B6C82">
        <w:rPr>
          <w:sz w:val="28"/>
          <w:szCs w:val="28"/>
          <w:lang w:val="en-US"/>
        </w:rPr>
        <w:t>4%</w:t>
      </w:r>
      <w:r>
        <w:rPr>
          <w:sz w:val="28"/>
          <w:szCs w:val="28"/>
          <w:lang w:val="en-US"/>
        </w:rPr>
        <w:t xml:space="preserve"> </w:t>
      </w:r>
      <w:r w:rsidRPr="007B6C82">
        <w:rPr>
          <w:sz w:val="28"/>
          <w:szCs w:val="28"/>
          <w:lang w:val="en-US"/>
        </w:rPr>
        <w:t>strongly disagree,</w:t>
      </w:r>
      <w:r>
        <w:rPr>
          <w:sz w:val="28"/>
          <w:szCs w:val="28"/>
          <w:lang w:val="en-US"/>
        </w:rPr>
        <w:t xml:space="preserve"> </w:t>
      </w:r>
      <w:r w:rsidRPr="007B6C82">
        <w:rPr>
          <w:sz w:val="28"/>
          <w:szCs w:val="28"/>
          <w:lang w:val="en-US"/>
        </w:rPr>
        <w:t>13%</w:t>
      </w:r>
      <w:r>
        <w:rPr>
          <w:sz w:val="28"/>
          <w:szCs w:val="28"/>
          <w:lang w:val="en-US"/>
        </w:rPr>
        <w:t xml:space="preserve"> </w:t>
      </w:r>
      <w:r w:rsidRPr="007B6C82">
        <w:rPr>
          <w:sz w:val="28"/>
          <w:szCs w:val="28"/>
          <w:lang w:val="en-US"/>
        </w:rPr>
        <w:t>disagree that unfriendly environment have lowered teachers participation in the teaching and learning environment.</w:t>
      </w:r>
    </w:p>
    <w:p w:rsidR="00B25249" w:rsidRDefault="00B25249" w:rsidP="00B25249">
      <w:pPr>
        <w:spacing w:line="480" w:lineRule="auto"/>
        <w:jc w:val="both"/>
        <w:rPr>
          <w:i/>
          <w:sz w:val="28"/>
          <w:szCs w:val="28"/>
        </w:rPr>
      </w:pPr>
      <w:r w:rsidRPr="007B6C82">
        <w:rPr>
          <w:rFonts w:eastAsia="Calibri"/>
          <w:b/>
          <w:bCs/>
          <w:i/>
          <w:sz w:val="28"/>
          <w:szCs w:val="28"/>
          <w:lang w:val="en-US" w:eastAsia="en-US"/>
        </w:rPr>
        <w:t>Research</w:t>
      </w:r>
      <w:r>
        <w:rPr>
          <w:rFonts w:eastAsia="Calibri"/>
          <w:b/>
          <w:bCs/>
          <w:i/>
          <w:sz w:val="28"/>
          <w:szCs w:val="28"/>
          <w:lang w:val="en-US" w:eastAsia="en-US"/>
        </w:rPr>
        <w:t xml:space="preserve"> </w:t>
      </w:r>
      <w:r w:rsidRPr="007B6C82">
        <w:rPr>
          <w:rFonts w:eastAsia="Calibri"/>
          <w:b/>
          <w:bCs/>
          <w:i/>
          <w:sz w:val="28"/>
          <w:szCs w:val="28"/>
          <w:lang w:val="en-US" w:eastAsia="en-US"/>
        </w:rPr>
        <w:t>Question</w:t>
      </w:r>
      <w:r>
        <w:rPr>
          <w:rFonts w:eastAsia="Calibri"/>
          <w:b/>
          <w:bCs/>
          <w:i/>
          <w:sz w:val="28"/>
          <w:szCs w:val="28"/>
          <w:lang w:val="en-US" w:eastAsia="en-US"/>
        </w:rPr>
        <w:t xml:space="preserve"> </w:t>
      </w:r>
      <w:r w:rsidRPr="007B6C82">
        <w:rPr>
          <w:rFonts w:eastAsia="Calibri"/>
          <w:b/>
          <w:bCs/>
          <w:i/>
          <w:sz w:val="28"/>
          <w:szCs w:val="28"/>
          <w:lang w:val="en-US" w:eastAsia="en-US"/>
        </w:rPr>
        <w:t>Two:</w:t>
      </w:r>
    </w:p>
    <w:p w:rsidR="00B25249" w:rsidRPr="007B6C82" w:rsidRDefault="00B25249" w:rsidP="0066405E">
      <w:pPr>
        <w:spacing w:line="480" w:lineRule="auto"/>
        <w:ind w:firstLine="390"/>
        <w:jc w:val="both"/>
        <w:rPr>
          <w:i/>
          <w:sz w:val="28"/>
          <w:szCs w:val="28"/>
        </w:rPr>
      </w:pPr>
      <w:r w:rsidRPr="007B6C82">
        <w:rPr>
          <w:sz w:val="28"/>
          <w:szCs w:val="28"/>
          <w:lang w:val="en-US"/>
        </w:rPr>
        <w:t>What</w:t>
      </w:r>
      <w:r>
        <w:rPr>
          <w:sz w:val="28"/>
          <w:szCs w:val="28"/>
          <w:lang w:val="en-US"/>
        </w:rPr>
        <w:t xml:space="preserve"> </w:t>
      </w:r>
      <w:r w:rsidRPr="007B6C82">
        <w:rPr>
          <w:sz w:val="28"/>
          <w:szCs w:val="28"/>
          <w:lang w:val="en-US"/>
        </w:rPr>
        <w:t>are</w:t>
      </w:r>
      <w:r>
        <w:rPr>
          <w:sz w:val="28"/>
          <w:szCs w:val="28"/>
          <w:lang w:val="en-US"/>
        </w:rPr>
        <w:t xml:space="preserve"> </w:t>
      </w:r>
      <w:r w:rsidRPr="007B6C82">
        <w:rPr>
          <w:sz w:val="28"/>
          <w:szCs w:val="28"/>
          <w:lang w:val="en-US"/>
        </w:rPr>
        <w:t>recommended</w:t>
      </w:r>
      <w:r>
        <w:rPr>
          <w:sz w:val="28"/>
          <w:szCs w:val="28"/>
          <w:lang w:val="en-US"/>
        </w:rPr>
        <w:t xml:space="preserve"> </w:t>
      </w:r>
      <w:r w:rsidRPr="007B6C82">
        <w:rPr>
          <w:sz w:val="28"/>
          <w:szCs w:val="28"/>
          <w:lang w:val="en-US"/>
        </w:rPr>
        <w:t>possible</w:t>
      </w:r>
      <w:r>
        <w:rPr>
          <w:sz w:val="28"/>
          <w:szCs w:val="28"/>
          <w:lang w:val="en-US"/>
        </w:rPr>
        <w:t xml:space="preserve"> </w:t>
      </w:r>
      <w:r w:rsidRPr="007B6C82">
        <w:rPr>
          <w:sz w:val="28"/>
          <w:szCs w:val="28"/>
          <w:lang w:val="en-US"/>
        </w:rPr>
        <w:t>strategies</w:t>
      </w:r>
      <w:r>
        <w:rPr>
          <w:sz w:val="28"/>
          <w:szCs w:val="28"/>
          <w:lang w:val="en-US"/>
        </w:rPr>
        <w:t xml:space="preserve"> </w:t>
      </w:r>
      <w:r w:rsidRPr="007B6C82">
        <w:rPr>
          <w:sz w:val="28"/>
          <w:szCs w:val="28"/>
          <w:lang w:val="en-US"/>
        </w:rPr>
        <w:t>of</w:t>
      </w:r>
      <w:r>
        <w:rPr>
          <w:sz w:val="28"/>
          <w:szCs w:val="28"/>
          <w:lang w:val="en-US"/>
        </w:rPr>
        <w:t xml:space="preserve"> </w:t>
      </w:r>
      <w:r w:rsidRPr="007B6C82">
        <w:rPr>
          <w:sz w:val="28"/>
          <w:szCs w:val="28"/>
          <w:lang w:val="en-US"/>
        </w:rPr>
        <w:t>improving</w:t>
      </w:r>
      <w:r>
        <w:rPr>
          <w:sz w:val="28"/>
          <w:szCs w:val="28"/>
          <w:lang w:val="en-US"/>
        </w:rPr>
        <w:t xml:space="preserve"> </w:t>
      </w:r>
      <w:r w:rsidRPr="007B6C82">
        <w:rPr>
          <w:sz w:val="28"/>
          <w:szCs w:val="28"/>
          <w:lang w:val="en-US"/>
        </w:rPr>
        <w:t>the</w:t>
      </w:r>
      <w:r>
        <w:rPr>
          <w:sz w:val="28"/>
          <w:szCs w:val="28"/>
          <w:lang w:val="en-US"/>
        </w:rPr>
        <w:t xml:space="preserve"> </w:t>
      </w:r>
      <w:r w:rsidRPr="007B6C82">
        <w:rPr>
          <w:sz w:val="28"/>
          <w:szCs w:val="28"/>
          <w:lang w:val="en-US"/>
        </w:rPr>
        <w:t>learning</w:t>
      </w:r>
      <w:r>
        <w:rPr>
          <w:sz w:val="28"/>
          <w:szCs w:val="28"/>
          <w:lang w:val="en-US"/>
        </w:rPr>
        <w:t xml:space="preserve"> </w:t>
      </w:r>
      <w:r w:rsidRPr="007B6C82">
        <w:rPr>
          <w:sz w:val="28"/>
          <w:szCs w:val="28"/>
          <w:lang w:val="en-US"/>
        </w:rPr>
        <w:t>environment?</w:t>
      </w:r>
    </w:p>
    <w:p w:rsidR="00B25249" w:rsidRPr="007B6C82" w:rsidRDefault="00B25249" w:rsidP="00B25249">
      <w:pPr>
        <w:spacing w:line="480" w:lineRule="auto"/>
        <w:ind w:left="390"/>
        <w:jc w:val="both"/>
        <w:rPr>
          <w:sz w:val="28"/>
          <w:szCs w:val="28"/>
        </w:rPr>
      </w:pPr>
      <w:r w:rsidRPr="007B6C82">
        <w:rPr>
          <w:rFonts w:eastAsia="Calibri"/>
          <w:color w:val="000000"/>
          <w:sz w:val="28"/>
          <w:szCs w:val="28"/>
          <w:lang w:val="en-US" w:eastAsia="en-US"/>
        </w:rPr>
        <w:t>In</w:t>
      </w:r>
      <w:r>
        <w:rPr>
          <w:rFonts w:eastAsia="Calibri"/>
          <w:color w:val="000000"/>
          <w:sz w:val="28"/>
          <w:szCs w:val="28"/>
          <w:lang w:val="en-US" w:eastAsia="en-US"/>
        </w:rPr>
        <w:t xml:space="preserve"> </w:t>
      </w:r>
      <w:r w:rsidRPr="007B6C82">
        <w:rPr>
          <w:rFonts w:eastAsia="Calibri"/>
          <w:color w:val="000000"/>
          <w:sz w:val="28"/>
          <w:szCs w:val="28"/>
          <w:lang w:val="en-US" w:eastAsia="en-US"/>
        </w:rPr>
        <w:t>this</w:t>
      </w:r>
      <w:r>
        <w:rPr>
          <w:rFonts w:eastAsia="Calibri"/>
          <w:color w:val="000000"/>
          <w:sz w:val="28"/>
          <w:szCs w:val="28"/>
          <w:lang w:val="en-US" w:eastAsia="en-US"/>
        </w:rPr>
        <w:t xml:space="preserve"> </w:t>
      </w:r>
      <w:r w:rsidRPr="007B6C82">
        <w:rPr>
          <w:rFonts w:eastAsia="Calibri"/>
          <w:color w:val="000000"/>
          <w:sz w:val="28"/>
          <w:szCs w:val="28"/>
          <w:lang w:val="en-US" w:eastAsia="en-US"/>
        </w:rPr>
        <w:t>questions</w:t>
      </w:r>
      <w:r>
        <w:rPr>
          <w:rFonts w:eastAsia="Calibri"/>
          <w:color w:val="000000"/>
          <w:sz w:val="28"/>
          <w:szCs w:val="28"/>
          <w:lang w:val="en-US" w:eastAsia="en-US"/>
        </w:rPr>
        <w:t xml:space="preserve"> </w:t>
      </w:r>
      <w:r w:rsidRPr="007B6C82">
        <w:rPr>
          <w:rFonts w:eastAsia="Calibri"/>
          <w:color w:val="000000"/>
          <w:sz w:val="28"/>
          <w:szCs w:val="28"/>
          <w:lang w:val="en-US" w:eastAsia="en-US"/>
        </w:rPr>
        <w:t>how</w:t>
      </w:r>
      <w:r>
        <w:rPr>
          <w:rFonts w:eastAsia="Calibri"/>
          <w:color w:val="000000"/>
          <w:sz w:val="28"/>
          <w:szCs w:val="28"/>
          <w:lang w:val="en-US" w:eastAsia="en-US"/>
        </w:rPr>
        <w:t xml:space="preserve"> </w:t>
      </w:r>
      <w:r w:rsidRPr="007B6C82">
        <w:rPr>
          <w:rFonts w:eastAsia="Calibri"/>
          <w:color w:val="000000"/>
          <w:sz w:val="28"/>
          <w:szCs w:val="28"/>
          <w:lang w:val="en-US" w:eastAsia="en-US"/>
        </w:rPr>
        <w:t>your</w:t>
      </w:r>
      <w:r>
        <w:rPr>
          <w:rFonts w:eastAsia="Calibri"/>
          <w:color w:val="000000"/>
          <w:sz w:val="28"/>
          <w:szCs w:val="28"/>
          <w:lang w:val="en-US" w:eastAsia="en-US"/>
        </w:rPr>
        <w:t xml:space="preserve"> </w:t>
      </w:r>
      <w:r w:rsidRPr="007B6C82">
        <w:rPr>
          <w:rFonts w:eastAsia="Calibri"/>
          <w:color w:val="000000"/>
          <w:sz w:val="28"/>
          <w:szCs w:val="28"/>
          <w:lang w:val="en-US" w:eastAsia="en-US"/>
        </w:rPr>
        <w:t>choice</w:t>
      </w:r>
      <w:r>
        <w:rPr>
          <w:rFonts w:eastAsia="Calibri"/>
          <w:color w:val="000000"/>
          <w:sz w:val="28"/>
          <w:szCs w:val="28"/>
          <w:lang w:val="en-US" w:eastAsia="en-US"/>
        </w:rPr>
        <w:t xml:space="preserve"> </w:t>
      </w:r>
      <w:r w:rsidRPr="007B6C82">
        <w:rPr>
          <w:rFonts w:eastAsia="Calibri"/>
          <w:color w:val="000000"/>
          <w:sz w:val="28"/>
          <w:szCs w:val="28"/>
          <w:lang w:val="en-US" w:eastAsia="en-US"/>
        </w:rPr>
        <w:t>by</w:t>
      </w:r>
      <w:r>
        <w:rPr>
          <w:rFonts w:eastAsia="Calibri"/>
          <w:color w:val="000000"/>
          <w:sz w:val="28"/>
          <w:szCs w:val="28"/>
          <w:lang w:val="en-US" w:eastAsia="en-US"/>
        </w:rPr>
        <w:t xml:space="preserve"> </w:t>
      </w:r>
      <w:r w:rsidRPr="007B6C82">
        <w:rPr>
          <w:rFonts w:eastAsia="Calibri"/>
          <w:color w:val="000000"/>
          <w:sz w:val="28"/>
          <w:szCs w:val="28"/>
          <w:lang w:val="en-US" w:eastAsia="en-US"/>
        </w:rPr>
        <w:t>the</w:t>
      </w:r>
      <w:r>
        <w:rPr>
          <w:rFonts w:eastAsia="Calibri"/>
          <w:color w:val="000000"/>
          <w:sz w:val="28"/>
          <w:szCs w:val="28"/>
          <w:lang w:val="en-US" w:eastAsia="en-US"/>
        </w:rPr>
        <w:t xml:space="preserve"> </w:t>
      </w:r>
      <w:r w:rsidRPr="007B6C82">
        <w:rPr>
          <w:rFonts w:eastAsia="Calibri"/>
          <w:color w:val="000000"/>
          <w:sz w:val="28"/>
          <w:szCs w:val="28"/>
          <w:lang w:val="en-US" w:eastAsia="en-US"/>
        </w:rPr>
        <w:t>use</w:t>
      </w:r>
      <w:r>
        <w:rPr>
          <w:rFonts w:eastAsia="Calibri"/>
          <w:color w:val="000000"/>
          <w:sz w:val="28"/>
          <w:szCs w:val="28"/>
          <w:lang w:val="en-US" w:eastAsia="en-US"/>
        </w:rPr>
        <w:t xml:space="preserve"> </w:t>
      </w:r>
      <w:r w:rsidRPr="007B6C82">
        <w:rPr>
          <w:rFonts w:eastAsia="Calibri"/>
          <w:color w:val="000000"/>
          <w:sz w:val="28"/>
          <w:szCs w:val="28"/>
          <w:lang w:val="en-US" w:eastAsia="en-US"/>
        </w:rPr>
        <w:t>of</w:t>
      </w:r>
      <w:r>
        <w:rPr>
          <w:rFonts w:eastAsia="Calibri"/>
          <w:color w:val="000000"/>
          <w:sz w:val="28"/>
          <w:szCs w:val="28"/>
          <w:lang w:val="en-US" w:eastAsia="en-US"/>
        </w:rPr>
        <w:t xml:space="preserve"> </w:t>
      </w:r>
      <w:r w:rsidRPr="007B6C82">
        <w:rPr>
          <w:rFonts w:eastAsia="Calibri"/>
          <w:color w:val="000000"/>
          <w:sz w:val="28"/>
          <w:szCs w:val="28"/>
          <w:lang w:val="en-US" w:eastAsia="en-US"/>
        </w:rPr>
        <w:t>a</w:t>
      </w:r>
      <w:r>
        <w:rPr>
          <w:rFonts w:eastAsia="Calibri"/>
          <w:color w:val="000000"/>
          <w:sz w:val="28"/>
          <w:szCs w:val="28"/>
          <w:lang w:val="en-US" w:eastAsia="en-US"/>
        </w:rPr>
        <w:t xml:space="preserve"> </w:t>
      </w:r>
      <w:r w:rsidRPr="007B6C82">
        <w:rPr>
          <w:rFonts w:eastAsia="Calibri"/>
          <w:color w:val="000000"/>
          <w:sz w:val="28"/>
          <w:szCs w:val="28"/>
          <w:lang w:val="en-US" w:eastAsia="en-US"/>
        </w:rPr>
        <w:t>tick</w:t>
      </w:r>
      <w:r>
        <w:rPr>
          <w:rFonts w:eastAsia="Calibri"/>
          <w:color w:val="000000"/>
          <w:sz w:val="28"/>
          <w:szCs w:val="28"/>
          <w:lang w:val="en-US" w:eastAsia="en-US"/>
        </w:rPr>
        <w:t xml:space="preserve"> </w:t>
      </w:r>
      <w:r w:rsidRPr="007B6C82">
        <w:rPr>
          <w:rFonts w:eastAsia="Calibri"/>
          <w:color w:val="000000"/>
          <w:sz w:val="28"/>
          <w:szCs w:val="28"/>
          <w:lang w:val="en-US" w:eastAsia="en-US"/>
        </w:rPr>
        <w:t>(√)</w:t>
      </w:r>
      <w:r>
        <w:rPr>
          <w:rFonts w:eastAsia="Calibri"/>
          <w:color w:val="000000"/>
          <w:sz w:val="28"/>
          <w:szCs w:val="28"/>
          <w:lang w:val="en-US" w:eastAsia="en-US"/>
        </w:rPr>
        <w:t xml:space="preserve"> </w:t>
      </w:r>
      <w:r w:rsidR="006C3DF1">
        <w:rPr>
          <w:rFonts w:eastAsia="Calibri"/>
          <w:color w:val="000000"/>
          <w:sz w:val="28"/>
          <w:szCs w:val="28"/>
          <w:lang w:val="en-US" w:eastAsia="en-US"/>
        </w:rPr>
        <w:t>Strongly Agree, Agreed, Strongly Disagree</w:t>
      </w:r>
      <w:r>
        <w:rPr>
          <w:rFonts w:eastAsia="Calibri"/>
          <w:color w:val="000000"/>
          <w:sz w:val="28"/>
          <w:szCs w:val="28"/>
          <w:lang w:val="en-US" w:eastAsia="en-US"/>
        </w:rPr>
        <w:t xml:space="preserve"> </w:t>
      </w:r>
      <w:r w:rsidRPr="007B6C82">
        <w:rPr>
          <w:rFonts w:eastAsia="Calibri"/>
          <w:color w:val="000000"/>
          <w:sz w:val="28"/>
          <w:szCs w:val="28"/>
          <w:lang w:val="en-US" w:eastAsia="en-US"/>
        </w:rPr>
        <w:t>and</w:t>
      </w:r>
      <w:r>
        <w:rPr>
          <w:rFonts w:eastAsia="Calibri"/>
          <w:color w:val="000000"/>
          <w:sz w:val="28"/>
          <w:szCs w:val="28"/>
          <w:lang w:val="en-US" w:eastAsia="en-US"/>
        </w:rPr>
        <w:t xml:space="preserve"> </w:t>
      </w:r>
      <w:r w:rsidR="006C3DF1">
        <w:rPr>
          <w:rFonts w:eastAsia="Calibri"/>
          <w:color w:val="000000"/>
          <w:sz w:val="28"/>
          <w:szCs w:val="28"/>
          <w:lang w:val="en-US" w:eastAsia="en-US"/>
        </w:rPr>
        <w:t>Disagreed</w:t>
      </w:r>
    </w:p>
    <w:p w:rsidR="006C3DF1" w:rsidRDefault="006C3DF1" w:rsidP="00845AA6">
      <w:pPr>
        <w:spacing w:line="480" w:lineRule="auto"/>
        <w:jc w:val="both"/>
        <w:rPr>
          <w:rFonts w:eastAsia="Calibri"/>
          <w:b/>
          <w:color w:val="000000"/>
          <w:sz w:val="28"/>
          <w:szCs w:val="28"/>
          <w:lang w:val="en-US" w:eastAsia="en-US"/>
        </w:rPr>
      </w:pPr>
    </w:p>
    <w:p w:rsidR="006C3DF1" w:rsidRDefault="006C3DF1" w:rsidP="00845AA6">
      <w:pPr>
        <w:spacing w:line="480" w:lineRule="auto"/>
        <w:jc w:val="both"/>
        <w:rPr>
          <w:rFonts w:eastAsia="Calibri"/>
          <w:b/>
          <w:color w:val="000000"/>
          <w:sz w:val="28"/>
          <w:szCs w:val="28"/>
          <w:lang w:val="en-US" w:eastAsia="en-US"/>
        </w:rPr>
      </w:pPr>
    </w:p>
    <w:p w:rsidR="006C3DF1" w:rsidRDefault="006C3DF1" w:rsidP="00845AA6">
      <w:pPr>
        <w:spacing w:line="480" w:lineRule="auto"/>
        <w:jc w:val="both"/>
        <w:rPr>
          <w:rFonts w:eastAsia="Calibri"/>
          <w:b/>
          <w:color w:val="000000"/>
          <w:sz w:val="28"/>
          <w:szCs w:val="28"/>
          <w:lang w:val="en-US" w:eastAsia="en-US"/>
        </w:rPr>
      </w:pPr>
    </w:p>
    <w:p w:rsidR="006C3DF1" w:rsidRDefault="006C3DF1" w:rsidP="00845AA6">
      <w:pPr>
        <w:spacing w:line="480" w:lineRule="auto"/>
        <w:jc w:val="both"/>
        <w:rPr>
          <w:rFonts w:eastAsia="Calibri"/>
          <w:b/>
          <w:color w:val="000000"/>
          <w:sz w:val="28"/>
          <w:szCs w:val="28"/>
          <w:lang w:val="en-US" w:eastAsia="en-US"/>
        </w:rPr>
      </w:pPr>
    </w:p>
    <w:p w:rsidR="006C3DF1" w:rsidRDefault="006C3DF1" w:rsidP="00845AA6">
      <w:pPr>
        <w:spacing w:line="480" w:lineRule="auto"/>
        <w:jc w:val="both"/>
        <w:rPr>
          <w:rFonts w:eastAsia="Calibri"/>
          <w:b/>
          <w:color w:val="000000"/>
          <w:sz w:val="28"/>
          <w:szCs w:val="28"/>
          <w:lang w:val="en-US" w:eastAsia="en-US"/>
        </w:rPr>
      </w:pPr>
    </w:p>
    <w:p w:rsidR="006C3DF1" w:rsidRDefault="006C3DF1" w:rsidP="00845AA6">
      <w:pPr>
        <w:spacing w:line="480" w:lineRule="auto"/>
        <w:jc w:val="both"/>
        <w:rPr>
          <w:rFonts w:eastAsia="Calibri"/>
          <w:b/>
          <w:color w:val="000000"/>
          <w:sz w:val="28"/>
          <w:szCs w:val="28"/>
          <w:lang w:val="en-US" w:eastAsia="en-US"/>
        </w:rPr>
      </w:pPr>
    </w:p>
    <w:p w:rsidR="006C3DF1" w:rsidRDefault="006C3DF1" w:rsidP="00845AA6">
      <w:pPr>
        <w:spacing w:line="480" w:lineRule="auto"/>
        <w:jc w:val="both"/>
        <w:rPr>
          <w:rFonts w:eastAsia="Calibri"/>
          <w:b/>
          <w:color w:val="000000"/>
          <w:sz w:val="28"/>
          <w:szCs w:val="28"/>
          <w:lang w:val="en-US" w:eastAsia="en-US"/>
        </w:rPr>
      </w:pPr>
    </w:p>
    <w:p w:rsidR="00B25249" w:rsidRPr="00845AA6" w:rsidRDefault="00B25249" w:rsidP="00845AA6">
      <w:pPr>
        <w:spacing w:line="480" w:lineRule="auto"/>
        <w:jc w:val="both"/>
        <w:rPr>
          <w:b/>
          <w:sz w:val="28"/>
          <w:szCs w:val="28"/>
        </w:rPr>
      </w:pPr>
      <w:r w:rsidRPr="00845AA6">
        <w:rPr>
          <w:rFonts w:eastAsia="Calibri"/>
          <w:b/>
          <w:color w:val="000000"/>
          <w:sz w:val="28"/>
          <w:szCs w:val="28"/>
          <w:lang w:val="en-US" w:eastAsia="en-US"/>
        </w:rPr>
        <w:lastRenderedPageBreak/>
        <w:t>Table 4</w:t>
      </w:r>
    </w:p>
    <w:tbl>
      <w:tblPr>
        <w:tblW w:w="9090" w:type="dxa"/>
        <w:tblInd w:w="108" w:type="dxa"/>
        <w:tblLayout w:type="fixed"/>
        <w:tblLook w:val="04A0"/>
      </w:tblPr>
      <w:tblGrid>
        <w:gridCol w:w="720"/>
        <w:gridCol w:w="2790"/>
        <w:gridCol w:w="630"/>
        <w:gridCol w:w="810"/>
        <w:gridCol w:w="630"/>
        <w:gridCol w:w="810"/>
        <w:gridCol w:w="630"/>
        <w:gridCol w:w="810"/>
        <w:gridCol w:w="630"/>
        <w:gridCol w:w="630"/>
      </w:tblGrid>
      <w:tr w:rsidR="00E25E54" w:rsidRPr="007B6C82" w:rsidTr="005F47E5">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Pr="007B6C82" w:rsidRDefault="006E60A0" w:rsidP="00B25249">
            <w:pPr>
              <w:spacing w:line="480" w:lineRule="auto"/>
              <w:jc w:val="both"/>
              <w:rPr>
                <w:rFonts w:eastAsia="Calibri"/>
                <w:b/>
                <w:bCs/>
                <w:sz w:val="28"/>
                <w:szCs w:val="28"/>
                <w:lang w:val="en-US" w:eastAsia="en-US"/>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6E60A0" w:rsidRPr="007B6C82" w:rsidRDefault="006E60A0" w:rsidP="00B25249">
            <w:pPr>
              <w:spacing w:line="480" w:lineRule="auto"/>
              <w:jc w:val="both"/>
              <w:rPr>
                <w:sz w:val="28"/>
                <w:szCs w:val="28"/>
              </w:rPr>
            </w:pPr>
            <w:r w:rsidRPr="007B6C82">
              <w:rPr>
                <w:rFonts w:eastAsia="Calibri"/>
                <w:b/>
                <w:bCs/>
                <w:sz w:val="28"/>
                <w:szCs w:val="28"/>
                <w:lang w:val="en-US" w:eastAsia="en-US"/>
              </w:rPr>
              <w:t>VARIABLES</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6E60A0" w:rsidRPr="008B6EB7" w:rsidRDefault="006E60A0" w:rsidP="008B6EB7">
            <w:pPr>
              <w:spacing w:line="480" w:lineRule="auto"/>
              <w:jc w:val="center"/>
              <w:rPr>
                <w:b/>
                <w:sz w:val="28"/>
                <w:szCs w:val="28"/>
              </w:rPr>
            </w:pPr>
            <w:r>
              <w:rPr>
                <w:rFonts w:eastAsia="Calibri"/>
                <w:b/>
                <w:bCs/>
                <w:sz w:val="28"/>
                <w:szCs w:val="28"/>
                <w:lang w:val="en-US" w:eastAsia="en-US"/>
              </w:rPr>
              <w:t>S</w:t>
            </w:r>
            <w:r w:rsidRPr="008B6EB7">
              <w:rPr>
                <w:rFonts w:eastAsia="Calibri"/>
                <w:b/>
                <w:bCs/>
                <w:sz w:val="28"/>
                <w:szCs w:val="28"/>
                <w:lang w:val="en-US" w:eastAsia="en-US"/>
              </w:rPr>
              <w:t>A</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6E60A0" w:rsidRPr="008B6EB7" w:rsidRDefault="006E60A0" w:rsidP="008B6EB7">
            <w:pPr>
              <w:spacing w:line="480" w:lineRule="auto"/>
              <w:jc w:val="center"/>
              <w:rPr>
                <w:b/>
                <w:sz w:val="28"/>
                <w:szCs w:val="28"/>
              </w:rPr>
            </w:pPr>
            <w:r w:rsidRPr="008B6EB7">
              <w:rPr>
                <w:b/>
                <w:sz w:val="28"/>
                <w:szCs w:val="28"/>
                <w:lang w:val="en-US"/>
              </w:rPr>
              <w:t>%</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Pr="008B6EB7" w:rsidRDefault="006E60A0" w:rsidP="008B6EB7">
            <w:pPr>
              <w:spacing w:line="480" w:lineRule="auto"/>
              <w:jc w:val="center"/>
              <w:rPr>
                <w:b/>
                <w:sz w:val="28"/>
                <w:szCs w:val="28"/>
              </w:rPr>
            </w:pPr>
            <w:r>
              <w:rPr>
                <w:b/>
                <w:sz w:val="28"/>
                <w:szCs w:val="28"/>
                <w:lang w:val="en-US"/>
              </w:rPr>
              <w:t>A</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Pr="008B6EB7" w:rsidRDefault="006E60A0" w:rsidP="008B6EB7">
            <w:pPr>
              <w:spacing w:line="480" w:lineRule="auto"/>
              <w:jc w:val="center"/>
              <w:rPr>
                <w:b/>
                <w:sz w:val="28"/>
                <w:szCs w:val="28"/>
              </w:rPr>
            </w:pPr>
            <w:r w:rsidRPr="008B6EB7">
              <w:rPr>
                <w:b/>
                <w:sz w:val="28"/>
                <w:szCs w:val="28"/>
                <w:lang w:val="en-US"/>
              </w:rPr>
              <w:t>%</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Pr="008B6EB7" w:rsidRDefault="006E60A0" w:rsidP="008B6EB7">
            <w:pPr>
              <w:spacing w:line="480" w:lineRule="auto"/>
              <w:jc w:val="center"/>
              <w:rPr>
                <w:b/>
                <w:sz w:val="28"/>
                <w:szCs w:val="28"/>
                <w:lang w:val="en-US"/>
              </w:rPr>
            </w:pPr>
            <w:r>
              <w:rPr>
                <w:b/>
                <w:sz w:val="28"/>
                <w:szCs w:val="28"/>
                <w:lang w:val="en-US"/>
              </w:rPr>
              <w:t>SD</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Pr="008B6EB7" w:rsidRDefault="006E60A0" w:rsidP="008B6EB7">
            <w:pPr>
              <w:spacing w:line="480" w:lineRule="auto"/>
              <w:jc w:val="center"/>
              <w:rPr>
                <w:b/>
                <w:sz w:val="28"/>
                <w:szCs w:val="28"/>
                <w:lang w:val="en-US"/>
              </w:rPr>
            </w:pPr>
            <w:r>
              <w:rPr>
                <w:b/>
                <w:sz w:val="28"/>
                <w:szCs w:val="28"/>
                <w:lang w:val="en-US"/>
              </w:rPr>
              <w:t>%</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Default="006E60A0" w:rsidP="008B6EB7">
            <w:pPr>
              <w:spacing w:line="480" w:lineRule="auto"/>
              <w:jc w:val="center"/>
              <w:rPr>
                <w:b/>
                <w:sz w:val="28"/>
                <w:szCs w:val="28"/>
                <w:lang w:val="en-US"/>
              </w:rPr>
            </w:pPr>
            <w:r>
              <w:rPr>
                <w:b/>
                <w:sz w:val="28"/>
                <w:szCs w:val="28"/>
                <w:lang w:val="en-US"/>
              </w:rPr>
              <w:t>D</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6E60A0" w:rsidRDefault="006E60A0" w:rsidP="008B6EB7">
            <w:pPr>
              <w:spacing w:line="480" w:lineRule="auto"/>
              <w:jc w:val="center"/>
              <w:rPr>
                <w:b/>
                <w:sz w:val="28"/>
                <w:szCs w:val="28"/>
                <w:lang w:val="en-US"/>
              </w:rPr>
            </w:pPr>
            <w:r>
              <w:rPr>
                <w:b/>
                <w:sz w:val="28"/>
                <w:szCs w:val="28"/>
                <w:lang w:val="en-US"/>
              </w:rPr>
              <w:t>%</w:t>
            </w:r>
          </w:p>
        </w:tc>
      </w:tr>
      <w:tr w:rsidR="006E60A0" w:rsidRPr="007B6C82" w:rsidTr="005F47E5">
        <w:trPr>
          <w:cantSplit/>
          <w:tblHeader/>
        </w:trPr>
        <w:tc>
          <w:tcPr>
            <w:tcW w:w="720" w:type="dxa"/>
            <w:tcBorders>
              <w:top w:val="single" w:sz="4" w:space="0" w:color="auto"/>
              <w:left w:val="single" w:sz="4" w:space="0" w:color="auto"/>
              <w:bottom w:val="single" w:sz="4" w:space="0" w:color="auto"/>
              <w:right w:val="single" w:sz="4" w:space="0" w:color="auto"/>
            </w:tcBorders>
          </w:tcPr>
          <w:p w:rsidR="006E60A0" w:rsidRPr="007B6C82" w:rsidRDefault="006E60A0" w:rsidP="00B25249">
            <w:pPr>
              <w:spacing w:line="480" w:lineRule="auto"/>
              <w:jc w:val="both"/>
              <w:rPr>
                <w:rFonts w:eastAsia="Calibri"/>
                <w:sz w:val="28"/>
                <w:szCs w:val="28"/>
                <w:lang w:val="en-US" w:eastAsia="en-US"/>
              </w:rPr>
            </w:pPr>
            <w:r>
              <w:rPr>
                <w:rFonts w:eastAsia="Calibri"/>
                <w:sz w:val="28"/>
                <w:szCs w:val="28"/>
                <w:lang w:val="en-US" w:eastAsia="en-US"/>
              </w:rPr>
              <w:t>6.</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0A0" w:rsidRPr="007B6C82" w:rsidRDefault="006E60A0" w:rsidP="00B25249">
            <w:pPr>
              <w:spacing w:line="480" w:lineRule="auto"/>
              <w:jc w:val="both"/>
              <w:rPr>
                <w:sz w:val="28"/>
                <w:szCs w:val="28"/>
              </w:rPr>
            </w:pPr>
            <w:r w:rsidRPr="007B6C82">
              <w:rPr>
                <w:rFonts w:eastAsia="Calibri"/>
                <w:sz w:val="28"/>
                <w:szCs w:val="28"/>
                <w:lang w:val="en-US" w:eastAsia="en-US"/>
              </w:rPr>
              <w:t>Good</w:t>
            </w:r>
            <w:r>
              <w:rPr>
                <w:rFonts w:eastAsia="Calibri"/>
                <w:sz w:val="28"/>
                <w:szCs w:val="28"/>
                <w:lang w:val="en-US" w:eastAsia="en-US"/>
              </w:rPr>
              <w:t xml:space="preserve"> </w:t>
            </w:r>
            <w:r w:rsidRPr="007B6C82">
              <w:rPr>
                <w:rFonts w:eastAsia="Calibri"/>
                <w:sz w:val="28"/>
                <w:szCs w:val="28"/>
                <w:lang w:val="en-US" w:eastAsia="en-US"/>
              </w:rPr>
              <w:t>teachers</w:t>
            </w:r>
            <w:r>
              <w:rPr>
                <w:rFonts w:eastAsia="Calibri"/>
                <w:sz w:val="28"/>
                <w:szCs w:val="28"/>
                <w:lang w:val="en-US" w:eastAsia="en-US"/>
              </w:rPr>
              <w:t xml:space="preserve"> </w:t>
            </w:r>
            <w:r w:rsidRPr="007B6C82">
              <w:rPr>
                <w:rFonts w:eastAsia="Calibri"/>
                <w:sz w:val="28"/>
                <w:szCs w:val="28"/>
                <w:lang w:val="en-US" w:eastAsia="en-US"/>
              </w:rPr>
              <w:t>and</w:t>
            </w:r>
            <w:r>
              <w:rPr>
                <w:rFonts w:eastAsia="Calibri"/>
                <w:sz w:val="28"/>
                <w:szCs w:val="28"/>
                <w:lang w:val="en-US" w:eastAsia="en-US"/>
              </w:rPr>
              <w:t xml:space="preserve"> </w:t>
            </w:r>
            <w:r w:rsidRPr="007B6C82">
              <w:rPr>
                <w:rFonts w:eastAsia="Calibri"/>
                <w:sz w:val="28"/>
                <w:szCs w:val="28"/>
                <w:lang w:val="en-US" w:eastAsia="en-US"/>
              </w:rPr>
              <w:t>learning</w:t>
            </w:r>
            <w:r>
              <w:rPr>
                <w:rFonts w:eastAsia="Calibri"/>
                <w:sz w:val="28"/>
                <w:szCs w:val="28"/>
                <w:lang w:val="en-US" w:eastAsia="en-US"/>
              </w:rPr>
              <w:t xml:space="preserve"> </w:t>
            </w:r>
            <w:r w:rsidRPr="007B6C82">
              <w:rPr>
                <w:rFonts w:eastAsia="Calibri"/>
                <w:sz w:val="28"/>
                <w:szCs w:val="28"/>
                <w:lang w:val="en-US" w:eastAsia="en-US"/>
              </w:rPr>
              <w:t>resources/aid</w:t>
            </w:r>
            <w:r>
              <w:rPr>
                <w:rFonts w:eastAsia="Calibri"/>
                <w:sz w:val="28"/>
                <w:szCs w:val="28"/>
                <w:lang w:val="en-US" w:eastAsia="en-US"/>
              </w:rPr>
              <w:t xml:space="preserve"> </w:t>
            </w:r>
            <w:r w:rsidRPr="007B6C82">
              <w:rPr>
                <w:rFonts w:eastAsia="Calibri"/>
                <w:sz w:val="28"/>
                <w:szCs w:val="28"/>
                <w:lang w:val="en-US" w:eastAsia="en-US"/>
              </w:rPr>
              <w:t>to</w:t>
            </w:r>
            <w:r>
              <w:rPr>
                <w:rFonts w:eastAsia="Calibri"/>
                <w:sz w:val="28"/>
                <w:szCs w:val="28"/>
                <w:lang w:val="en-US" w:eastAsia="en-US"/>
              </w:rPr>
              <w:t xml:space="preserve"> </w:t>
            </w:r>
            <w:r w:rsidRPr="007B6C82">
              <w:rPr>
                <w:rFonts w:eastAsia="Calibri"/>
                <w:sz w:val="28"/>
                <w:szCs w:val="28"/>
                <w:lang w:val="en-US" w:eastAsia="en-US"/>
              </w:rPr>
              <w:t>ensure</w:t>
            </w:r>
            <w:r>
              <w:rPr>
                <w:rFonts w:eastAsia="Calibri"/>
                <w:sz w:val="28"/>
                <w:szCs w:val="28"/>
                <w:lang w:val="en-US" w:eastAsia="en-US"/>
              </w:rPr>
              <w:t xml:space="preserve"> </w:t>
            </w:r>
            <w:r w:rsidRPr="007B6C82">
              <w:rPr>
                <w:rFonts w:eastAsia="Calibri"/>
                <w:sz w:val="28"/>
                <w:szCs w:val="28"/>
                <w:lang w:val="en-US" w:eastAsia="en-US"/>
              </w:rPr>
              <w:t>student</w:t>
            </w:r>
            <w:r>
              <w:rPr>
                <w:rFonts w:eastAsia="Calibri"/>
                <w:sz w:val="28"/>
                <w:szCs w:val="28"/>
                <w:lang w:val="en-US" w:eastAsia="en-US"/>
              </w:rPr>
              <w:t xml:space="preserve"> </w:t>
            </w:r>
            <w:r w:rsidRPr="007B6C82">
              <w:rPr>
                <w:rFonts w:eastAsia="Calibri"/>
                <w:sz w:val="28"/>
                <w:szCs w:val="28"/>
                <w:lang w:val="en-US" w:eastAsia="en-US"/>
              </w:rPr>
              <w:t>understand</w:t>
            </w:r>
            <w:r>
              <w:rPr>
                <w:rFonts w:eastAsia="Calibri"/>
                <w:sz w:val="28"/>
                <w:szCs w:val="28"/>
                <w:lang w:val="en-US" w:eastAsia="en-US"/>
              </w:rPr>
              <w:t xml:space="preserve"> </w:t>
            </w:r>
            <w:r w:rsidRPr="007B6C82">
              <w:rPr>
                <w:rFonts w:eastAsia="Calibri"/>
                <w:sz w:val="28"/>
                <w:szCs w:val="28"/>
                <w:lang w:val="en-US" w:eastAsia="en-US"/>
              </w:rPr>
              <w:t>the</w:t>
            </w:r>
            <w:r>
              <w:rPr>
                <w:rFonts w:eastAsia="Calibri"/>
                <w:sz w:val="28"/>
                <w:szCs w:val="28"/>
                <w:lang w:val="en-US" w:eastAsia="en-US"/>
              </w:rPr>
              <w:t xml:space="preserve"> </w:t>
            </w:r>
            <w:r w:rsidRPr="007B6C82">
              <w:rPr>
                <w:rFonts w:eastAsia="Calibri"/>
                <w:sz w:val="28"/>
                <w:szCs w:val="28"/>
                <w:lang w:val="en-US" w:eastAsia="en-US"/>
              </w:rPr>
              <w:t>content</w:t>
            </w:r>
            <w:r>
              <w:rPr>
                <w:rFonts w:eastAsia="Calibri"/>
                <w:sz w:val="28"/>
                <w:szCs w:val="28"/>
                <w:lang w:val="en-US" w:eastAsia="en-US"/>
              </w:rPr>
              <w:t xml:space="preserve"> </w:t>
            </w:r>
            <w:r w:rsidRPr="007B6C82">
              <w:rPr>
                <w:rFonts w:eastAsia="Calibri"/>
                <w:sz w:val="28"/>
                <w:szCs w:val="28"/>
                <w:lang w:val="en-US" w:eastAsia="en-US"/>
              </w:rPr>
              <w:t>and</w:t>
            </w:r>
            <w:r>
              <w:rPr>
                <w:rFonts w:eastAsia="Calibri"/>
                <w:sz w:val="28"/>
                <w:szCs w:val="28"/>
                <w:lang w:val="en-US" w:eastAsia="en-US"/>
              </w:rPr>
              <w:t xml:space="preserve"> </w:t>
            </w:r>
            <w:r w:rsidRPr="007B6C82">
              <w:rPr>
                <w:rFonts w:eastAsia="Calibri"/>
                <w:sz w:val="28"/>
                <w:szCs w:val="28"/>
                <w:lang w:val="en-US" w:eastAsia="en-US"/>
              </w:rPr>
              <w:t>perform</w:t>
            </w:r>
            <w:r>
              <w:rPr>
                <w:rFonts w:eastAsia="Calibri"/>
                <w:sz w:val="28"/>
                <w:szCs w:val="28"/>
                <w:lang w:val="en-US" w:eastAsia="en-US"/>
              </w:rPr>
              <w:t xml:space="preserve"> </w:t>
            </w:r>
            <w:r w:rsidRPr="007B6C82">
              <w:rPr>
                <w:rFonts w:eastAsia="Calibri"/>
                <w:sz w:val="28"/>
                <w:szCs w:val="28"/>
                <w:lang w:val="en-US" w:eastAsia="en-US"/>
              </w:rPr>
              <w:t>better</w:t>
            </w:r>
            <w:r>
              <w:rPr>
                <w:rFonts w:eastAsia="Calibri"/>
                <w:sz w:val="28"/>
                <w:szCs w:val="28"/>
                <w:lang w:val="en-US" w:eastAsia="en-US"/>
              </w:rPr>
              <w:t xml:space="preserve"> </w:t>
            </w:r>
            <w:r w:rsidRPr="007B6C82">
              <w:rPr>
                <w:rFonts w:eastAsia="Calibri"/>
                <w:sz w:val="28"/>
                <w:szCs w:val="28"/>
                <w:lang w:val="en-US" w:eastAsia="en-US"/>
              </w:rPr>
              <w:t>in</w:t>
            </w:r>
            <w:r>
              <w:rPr>
                <w:rFonts w:eastAsia="Calibri"/>
                <w:sz w:val="28"/>
                <w:szCs w:val="28"/>
                <w:lang w:val="en-US" w:eastAsia="en-US"/>
              </w:rPr>
              <w:t xml:space="preserve"> </w:t>
            </w:r>
            <w:r w:rsidRPr="007B6C82">
              <w:rPr>
                <w:rFonts w:eastAsia="Calibri"/>
                <w:sz w:val="28"/>
                <w:szCs w:val="28"/>
                <w:lang w:val="en-US" w:eastAsia="en-US"/>
              </w:rPr>
              <w:t>their</w:t>
            </w:r>
            <w:r>
              <w:rPr>
                <w:rFonts w:eastAsia="Calibri"/>
                <w:sz w:val="28"/>
                <w:szCs w:val="28"/>
                <w:lang w:val="en-US" w:eastAsia="en-US"/>
              </w:rPr>
              <w:t xml:space="preserve"> </w:t>
            </w:r>
            <w:r w:rsidRPr="007B6C82">
              <w:rPr>
                <w:rFonts w:eastAsia="Calibri"/>
                <w:sz w:val="28"/>
                <w:szCs w:val="28"/>
                <w:lang w:val="en-US" w:eastAsia="en-US"/>
              </w:rPr>
              <w:t>exams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0A0" w:rsidRPr="007B6C82" w:rsidRDefault="006E60A0" w:rsidP="006E60A0">
            <w:pPr>
              <w:spacing w:line="480" w:lineRule="auto"/>
              <w:jc w:val="both"/>
              <w:rPr>
                <w:sz w:val="28"/>
                <w:szCs w:val="28"/>
              </w:rPr>
            </w:pPr>
            <w:r>
              <w:rPr>
                <w:sz w:val="28"/>
                <w:szCs w:val="28"/>
                <w:lang w:val="en-US"/>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0A0" w:rsidRPr="007B6C82" w:rsidRDefault="006C3DF1" w:rsidP="006C3DF1">
            <w:pPr>
              <w:spacing w:line="480" w:lineRule="auto"/>
              <w:jc w:val="both"/>
              <w:rPr>
                <w:sz w:val="28"/>
                <w:szCs w:val="28"/>
              </w:rPr>
            </w:pPr>
            <w:r>
              <w:rPr>
                <w:sz w:val="28"/>
                <w:szCs w:val="28"/>
                <w:lang w:val="en-US"/>
              </w:rPr>
              <w:t>5</w:t>
            </w:r>
            <w:r w:rsidR="006E60A0" w:rsidRPr="007B6C82">
              <w:rPr>
                <w:sz w:val="28"/>
                <w:szCs w:val="28"/>
                <w:lang w:val="en-US"/>
              </w:rPr>
              <w:t>8%</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6C3DF1" w:rsidP="00B25249">
            <w:pPr>
              <w:spacing w:line="480" w:lineRule="auto"/>
              <w:jc w:val="both"/>
              <w:rPr>
                <w:sz w:val="28"/>
                <w:szCs w:val="28"/>
              </w:rPr>
            </w:pPr>
            <w:r>
              <w:rPr>
                <w:sz w:val="28"/>
                <w:szCs w:val="28"/>
                <w:lang w:val="en-US"/>
              </w:rPr>
              <w:t>3</w:t>
            </w:r>
            <w:r w:rsidR="006E60A0" w:rsidRPr="007B6C82">
              <w:rPr>
                <w:sz w:val="28"/>
                <w:szCs w:val="28"/>
                <w:lang w:val="en-US"/>
              </w:rPr>
              <w:t>0</w:t>
            </w:r>
          </w:p>
        </w:tc>
        <w:tc>
          <w:tcPr>
            <w:tcW w:w="810" w:type="dxa"/>
            <w:tcBorders>
              <w:top w:val="single" w:sz="4" w:space="0" w:color="auto"/>
              <w:left w:val="single" w:sz="4" w:space="0" w:color="auto"/>
              <w:bottom w:val="single" w:sz="4" w:space="0" w:color="auto"/>
              <w:right w:val="single" w:sz="4" w:space="0" w:color="auto"/>
            </w:tcBorders>
          </w:tcPr>
          <w:p w:rsidR="006E60A0" w:rsidRPr="007B6C82" w:rsidRDefault="006C3DF1" w:rsidP="00B25249">
            <w:pPr>
              <w:spacing w:line="480" w:lineRule="auto"/>
              <w:jc w:val="both"/>
              <w:rPr>
                <w:sz w:val="28"/>
                <w:szCs w:val="28"/>
              </w:rPr>
            </w:pPr>
            <w:r>
              <w:rPr>
                <w:sz w:val="28"/>
                <w:szCs w:val="28"/>
                <w:lang w:val="en-US"/>
              </w:rPr>
              <w:t>25</w:t>
            </w:r>
            <w:r w:rsidR="006E60A0" w:rsidRPr="007B6C82">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6C3DF1" w:rsidP="00B25249">
            <w:pPr>
              <w:spacing w:line="480" w:lineRule="auto"/>
              <w:jc w:val="both"/>
              <w:rPr>
                <w:sz w:val="28"/>
                <w:szCs w:val="28"/>
                <w:lang w:val="en-US"/>
              </w:rPr>
            </w:pPr>
            <w:r>
              <w:rPr>
                <w:sz w:val="28"/>
                <w:szCs w:val="28"/>
                <w:lang w:val="en-US"/>
              </w:rPr>
              <w:t>5</w:t>
            </w:r>
          </w:p>
        </w:tc>
        <w:tc>
          <w:tcPr>
            <w:tcW w:w="810" w:type="dxa"/>
            <w:tcBorders>
              <w:top w:val="single" w:sz="4" w:space="0" w:color="auto"/>
              <w:left w:val="single" w:sz="4" w:space="0" w:color="auto"/>
              <w:bottom w:val="single" w:sz="4" w:space="0" w:color="auto"/>
              <w:right w:val="single" w:sz="4" w:space="0" w:color="auto"/>
            </w:tcBorders>
          </w:tcPr>
          <w:p w:rsidR="006E60A0" w:rsidRPr="007B6C82" w:rsidRDefault="006C3DF1" w:rsidP="00B25249">
            <w:pPr>
              <w:spacing w:line="480" w:lineRule="auto"/>
              <w:jc w:val="both"/>
              <w:rPr>
                <w:sz w:val="28"/>
                <w:szCs w:val="28"/>
                <w:lang w:val="en-US"/>
              </w:rPr>
            </w:pPr>
            <w:r>
              <w:rPr>
                <w:sz w:val="28"/>
                <w:szCs w:val="28"/>
                <w:lang w:val="en-US"/>
              </w:rPr>
              <w:t>4%</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6C3DF1" w:rsidP="00B25249">
            <w:pPr>
              <w:spacing w:line="480" w:lineRule="auto"/>
              <w:jc w:val="both"/>
              <w:rPr>
                <w:sz w:val="28"/>
                <w:szCs w:val="28"/>
                <w:lang w:val="en-US"/>
              </w:rPr>
            </w:pPr>
            <w:r>
              <w:rPr>
                <w:sz w:val="28"/>
                <w:szCs w:val="28"/>
                <w:lang w:val="en-US"/>
              </w:rPr>
              <w:t>15</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6C3DF1" w:rsidP="00B25249">
            <w:pPr>
              <w:spacing w:line="480" w:lineRule="auto"/>
              <w:jc w:val="both"/>
              <w:rPr>
                <w:sz w:val="28"/>
                <w:szCs w:val="28"/>
                <w:lang w:val="en-US"/>
              </w:rPr>
            </w:pPr>
            <w:r>
              <w:rPr>
                <w:sz w:val="28"/>
                <w:szCs w:val="28"/>
                <w:lang w:val="en-US"/>
              </w:rPr>
              <w:t>13%</w:t>
            </w:r>
          </w:p>
        </w:tc>
      </w:tr>
      <w:tr w:rsidR="006E60A0" w:rsidRPr="007B6C82" w:rsidTr="005F47E5">
        <w:trPr>
          <w:cantSplit/>
          <w:tblHeader/>
        </w:trPr>
        <w:tc>
          <w:tcPr>
            <w:tcW w:w="720" w:type="dxa"/>
            <w:tcBorders>
              <w:top w:val="single" w:sz="4" w:space="0" w:color="auto"/>
              <w:left w:val="single" w:sz="4" w:space="0" w:color="auto"/>
              <w:bottom w:val="single" w:sz="4" w:space="0" w:color="auto"/>
              <w:right w:val="single" w:sz="4" w:space="0" w:color="auto"/>
            </w:tcBorders>
          </w:tcPr>
          <w:p w:rsidR="006E60A0" w:rsidRPr="007B6C82" w:rsidRDefault="006E60A0" w:rsidP="00B25249">
            <w:pPr>
              <w:spacing w:line="480" w:lineRule="auto"/>
              <w:jc w:val="both"/>
              <w:rPr>
                <w:sz w:val="28"/>
                <w:szCs w:val="28"/>
                <w:lang w:val="en-US"/>
              </w:rPr>
            </w:pPr>
            <w:r>
              <w:rPr>
                <w:sz w:val="28"/>
                <w:szCs w:val="28"/>
                <w:lang w:val="en-US"/>
              </w:rPr>
              <w:t>7.</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0A0" w:rsidRPr="007B6C82" w:rsidRDefault="006E60A0" w:rsidP="00B25249">
            <w:pPr>
              <w:spacing w:line="480" w:lineRule="auto"/>
              <w:jc w:val="both"/>
              <w:rPr>
                <w:sz w:val="28"/>
                <w:szCs w:val="28"/>
              </w:rPr>
            </w:pPr>
            <w:r w:rsidRPr="007B6C82">
              <w:rPr>
                <w:sz w:val="28"/>
                <w:szCs w:val="28"/>
                <w:lang w:val="en-US"/>
              </w:rPr>
              <w:t>Good</w:t>
            </w:r>
            <w:r>
              <w:rPr>
                <w:sz w:val="28"/>
                <w:szCs w:val="28"/>
                <w:lang w:val="en-US"/>
              </w:rPr>
              <w:t xml:space="preserve"> </w:t>
            </w:r>
            <w:r w:rsidRPr="007B6C82">
              <w:rPr>
                <w:sz w:val="28"/>
                <w:szCs w:val="28"/>
                <w:lang w:val="en-US"/>
              </w:rPr>
              <w:t>laboratories</w:t>
            </w:r>
            <w:r>
              <w:rPr>
                <w:sz w:val="28"/>
                <w:szCs w:val="28"/>
                <w:lang w:val="en-US"/>
              </w:rPr>
              <w:t xml:space="preserve"> </w:t>
            </w:r>
            <w:r w:rsidRPr="007B6C82">
              <w:rPr>
                <w:sz w:val="28"/>
                <w:szCs w:val="28"/>
                <w:lang w:val="en-US"/>
              </w:rPr>
              <w:t>and</w:t>
            </w:r>
            <w:r>
              <w:rPr>
                <w:sz w:val="28"/>
                <w:szCs w:val="28"/>
                <w:lang w:val="en-US"/>
              </w:rPr>
              <w:t xml:space="preserve"> </w:t>
            </w:r>
            <w:r w:rsidRPr="007B6C82">
              <w:rPr>
                <w:sz w:val="28"/>
                <w:szCs w:val="28"/>
                <w:lang w:val="en-US"/>
              </w:rPr>
              <w:t>libraries</w:t>
            </w:r>
            <w:r>
              <w:rPr>
                <w:sz w:val="28"/>
                <w:szCs w:val="28"/>
                <w:lang w:val="en-US"/>
              </w:rPr>
              <w:t xml:space="preserve"> </w:t>
            </w:r>
            <w:r w:rsidRPr="007B6C82">
              <w:rPr>
                <w:sz w:val="28"/>
                <w:szCs w:val="28"/>
                <w:lang w:val="en-US"/>
              </w:rPr>
              <w:t>helps</w:t>
            </w:r>
            <w:r>
              <w:rPr>
                <w:sz w:val="28"/>
                <w:szCs w:val="28"/>
                <w:lang w:val="en-US"/>
              </w:rPr>
              <w:t xml:space="preserve"> </w:t>
            </w:r>
            <w:r w:rsidRPr="007B6C82">
              <w:rPr>
                <w:sz w:val="28"/>
                <w:szCs w:val="28"/>
                <w:lang w:val="en-US"/>
              </w:rPr>
              <w:t>to</w:t>
            </w:r>
            <w:r>
              <w:rPr>
                <w:sz w:val="28"/>
                <w:szCs w:val="28"/>
                <w:lang w:val="en-US"/>
              </w:rPr>
              <w:t xml:space="preserve"> </w:t>
            </w:r>
            <w:r w:rsidRPr="007B6C82">
              <w:rPr>
                <w:sz w:val="28"/>
                <w:szCs w:val="28"/>
                <w:lang w:val="en-US"/>
              </w:rPr>
              <w:t>improve</w:t>
            </w:r>
            <w:r>
              <w:rPr>
                <w:sz w:val="28"/>
                <w:szCs w:val="28"/>
                <w:lang w:val="en-US"/>
              </w:rPr>
              <w:t xml:space="preserve"> </w:t>
            </w:r>
            <w:r w:rsidRPr="007B6C82">
              <w:rPr>
                <w:sz w:val="28"/>
                <w:szCs w:val="28"/>
                <w:lang w:val="en-US"/>
              </w:rPr>
              <w:t>the</w:t>
            </w:r>
            <w:r>
              <w:rPr>
                <w:sz w:val="28"/>
                <w:szCs w:val="28"/>
                <w:lang w:val="en-US"/>
              </w:rPr>
              <w:t xml:space="preserve"> </w:t>
            </w:r>
            <w:r w:rsidRPr="007B6C82">
              <w:rPr>
                <w:sz w:val="28"/>
                <w:szCs w:val="28"/>
                <w:lang w:val="en-US"/>
              </w:rPr>
              <w:t>learning</w:t>
            </w:r>
            <w:r>
              <w:rPr>
                <w:sz w:val="28"/>
                <w:szCs w:val="28"/>
                <w:lang w:val="en-US"/>
              </w:rPr>
              <w:t xml:space="preserve"> </w:t>
            </w:r>
            <w:r w:rsidRPr="007B6C82">
              <w:rPr>
                <w:sz w:val="28"/>
                <w:szCs w:val="28"/>
                <w:lang w:val="en-US"/>
              </w:rPr>
              <w:t>environment.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0A0" w:rsidRPr="007B6C82" w:rsidRDefault="001B3BFE" w:rsidP="00B25249">
            <w:pPr>
              <w:spacing w:line="480" w:lineRule="auto"/>
              <w:jc w:val="both"/>
              <w:rPr>
                <w:sz w:val="28"/>
                <w:szCs w:val="28"/>
              </w:rPr>
            </w:pPr>
            <w:r>
              <w:rPr>
                <w:sz w:val="28"/>
                <w:szCs w:val="28"/>
                <w:lang w:val="en-US"/>
              </w:rPr>
              <w:t>5</w:t>
            </w:r>
            <w:r w:rsidR="006E60A0" w:rsidRPr="007B6C82">
              <w:rPr>
                <w:sz w:val="28"/>
                <w:szCs w:val="28"/>
                <w:lang w:val="en-US"/>
              </w:rPr>
              <w:t>5</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0A0" w:rsidRPr="007B6C82" w:rsidRDefault="001B3BFE" w:rsidP="001B3BFE">
            <w:pPr>
              <w:spacing w:line="480" w:lineRule="auto"/>
              <w:jc w:val="both"/>
              <w:rPr>
                <w:sz w:val="28"/>
                <w:szCs w:val="28"/>
              </w:rPr>
            </w:pPr>
            <w:r>
              <w:rPr>
                <w:sz w:val="28"/>
                <w:szCs w:val="28"/>
                <w:lang w:val="en-US"/>
              </w:rPr>
              <w:t>46</w:t>
            </w:r>
            <w:r w:rsidR="006E60A0" w:rsidRPr="007B6C82">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1B3BFE" w:rsidP="00B25249">
            <w:pPr>
              <w:spacing w:line="480" w:lineRule="auto"/>
              <w:jc w:val="both"/>
              <w:rPr>
                <w:sz w:val="28"/>
                <w:szCs w:val="28"/>
              </w:rPr>
            </w:pPr>
            <w:r>
              <w:rPr>
                <w:sz w:val="28"/>
                <w:szCs w:val="28"/>
                <w:lang w:val="en-US"/>
              </w:rPr>
              <w:t>4</w:t>
            </w:r>
            <w:r w:rsidR="006E60A0" w:rsidRPr="007B6C82">
              <w:rPr>
                <w:sz w:val="28"/>
                <w:szCs w:val="28"/>
                <w:lang w:val="en-US"/>
              </w:rPr>
              <w:t>5</w:t>
            </w:r>
          </w:p>
        </w:tc>
        <w:tc>
          <w:tcPr>
            <w:tcW w:w="810" w:type="dxa"/>
            <w:tcBorders>
              <w:top w:val="single" w:sz="4" w:space="0" w:color="auto"/>
              <w:left w:val="single" w:sz="4" w:space="0" w:color="auto"/>
              <w:bottom w:val="single" w:sz="4" w:space="0" w:color="auto"/>
              <w:right w:val="single" w:sz="4" w:space="0" w:color="auto"/>
            </w:tcBorders>
          </w:tcPr>
          <w:p w:rsidR="006E60A0" w:rsidRPr="007B6C82" w:rsidRDefault="006E60A0" w:rsidP="00B25249">
            <w:pPr>
              <w:spacing w:line="480" w:lineRule="auto"/>
              <w:jc w:val="both"/>
              <w:rPr>
                <w:sz w:val="28"/>
                <w:szCs w:val="28"/>
              </w:rPr>
            </w:pPr>
            <w:r w:rsidRPr="007B6C82">
              <w:rPr>
                <w:sz w:val="28"/>
                <w:szCs w:val="28"/>
                <w:lang w:val="en-US"/>
              </w:rPr>
              <w:t>3</w:t>
            </w:r>
            <w:r w:rsidR="001B3BFE">
              <w:rPr>
                <w:sz w:val="28"/>
                <w:szCs w:val="28"/>
                <w:lang w:val="en-US"/>
              </w:rPr>
              <w:t>8</w:t>
            </w:r>
            <w:r w:rsidRPr="007B6C82">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1B3BFE" w:rsidP="00B25249">
            <w:pPr>
              <w:spacing w:line="480" w:lineRule="auto"/>
              <w:jc w:val="both"/>
              <w:rPr>
                <w:sz w:val="28"/>
                <w:szCs w:val="28"/>
                <w:lang w:val="en-US"/>
              </w:rPr>
            </w:pPr>
            <w:r>
              <w:rPr>
                <w:sz w:val="28"/>
                <w:szCs w:val="28"/>
                <w:lang w:val="en-US"/>
              </w:rPr>
              <w:t>8</w:t>
            </w:r>
          </w:p>
        </w:tc>
        <w:tc>
          <w:tcPr>
            <w:tcW w:w="810" w:type="dxa"/>
            <w:tcBorders>
              <w:top w:val="single" w:sz="4" w:space="0" w:color="auto"/>
              <w:left w:val="single" w:sz="4" w:space="0" w:color="auto"/>
              <w:bottom w:val="single" w:sz="4" w:space="0" w:color="auto"/>
              <w:right w:val="single" w:sz="4" w:space="0" w:color="auto"/>
            </w:tcBorders>
          </w:tcPr>
          <w:p w:rsidR="006E60A0" w:rsidRPr="007B6C82" w:rsidRDefault="001B3BFE" w:rsidP="00B25249">
            <w:pPr>
              <w:spacing w:line="480" w:lineRule="auto"/>
              <w:jc w:val="both"/>
              <w:rPr>
                <w:sz w:val="28"/>
                <w:szCs w:val="28"/>
                <w:lang w:val="en-US"/>
              </w:rPr>
            </w:pPr>
            <w:r>
              <w:rPr>
                <w:sz w:val="28"/>
                <w:szCs w:val="28"/>
                <w:lang w:val="en-US"/>
              </w:rPr>
              <w:t>7%</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1B3BFE" w:rsidP="00B25249">
            <w:pPr>
              <w:spacing w:line="480" w:lineRule="auto"/>
              <w:jc w:val="both"/>
              <w:rPr>
                <w:sz w:val="28"/>
                <w:szCs w:val="28"/>
                <w:lang w:val="en-US"/>
              </w:rPr>
            </w:pPr>
            <w:r>
              <w:rPr>
                <w:sz w:val="28"/>
                <w:szCs w:val="28"/>
                <w:lang w:val="en-US"/>
              </w:rPr>
              <w:t>12</w:t>
            </w:r>
          </w:p>
        </w:tc>
        <w:tc>
          <w:tcPr>
            <w:tcW w:w="630" w:type="dxa"/>
            <w:tcBorders>
              <w:top w:val="single" w:sz="4" w:space="0" w:color="auto"/>
              <w:left w:val="single" w:sz="4" w:space="0" w:color="auto"/>
              <w:bottom w:val="single" w:sz="4" w:space="0" w:color="auto"/>
              <w:right w:val="single" w:sz="4" w:space="0" w:color="auto"/>
            </w:tcBorders>
          </w:tcPr>
          <w:p w:rsidR="006E60A0" w:rsidRPr="007B6C82" w:rsidRDefault="001B3BFE" w:rsidP="00B25249">
            <w:pPr>
              <w:spacing w:line="480" w:lineRule="auto"/>
              <w:jc w:val="both"/>
              <w:rPr>
                <w:sz w:val="28"/>
                <w:szCs w:val="28"/>
                <w:lang w:val="en-US"/>
              </w:rPr>
            </w:pPr>
            <w:r>
              <w:rPr>
                <w:sz w:val="28"/>
                <w:szCs w:val="28"/>
                <w:lang w:val="en-US"/>
              </w:rPr>
              <w:t>9%</w:t>
            </w:r>
          </w:p>
        </w:tc>
      </w:tr>
      <w:tr w:rsidR="00022AA9" w:rsidRPr="007B6C82" w:rsidTr="005F47E5">
        <w:trPr>
          <w:cantSplit/>
          <w:tblHeader/>
        </w:trPr>
        <w:tc>
          <w:tcPr>
            <w:tcW w:w="72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lang w:val="en-US"/>
              </w:rPr>
            </w:pPr>
            <w:r>
              <w:rPr>
                <w:sz w:val="28"/>
                <w:szCs w:val="28"/>
                <w:lang w:val="en-US"/>
              </w:rPr>
              <w:lastRenderedPageBreak/>
              <w:t>8.</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r w:rsidRPr="007B6C82">
              <w:rPr>
                <w:sz w:val="28"/>
                <w:szCs w:val="28"/>
                <w:lang w:val="en-US"/>
              </w:rPr>
              <w:t>Presence</w:t>
            </w:r>
            <w:r>
              <w:rPr>
                <w:sz w:val="28"/>
                <w:szCs w:val="28"/>
                <w:lang w:val="en-US"/>
              </w:rPr>
              <w:t xml:space="preserve"> </w:t>
            </w:r>
            <w:r w:rsidRPr="007B6C82">
              <w:rPr>
                <w:sz w:val="28"/>
                <w:szCs w:val="28"/>
                <w:lang w:val="en-US"/>
              </w:rPr>
              <w:t>of</w:t>
            </w:r>
            <w:r>
              <w:rPr>
                <w:sz w:val="28"/>
                <w:szCs w:val="28"/>
                <w:lang w:val="en-US"/>
              </w:rPr>
              <w:t xml:space="preserve"> </w:t>
            </w:r>
            <w:r w:rsidRPr="007B6C82">
              <w:rPr>
                <w:sz w:val="28"/>
                <w:szCs w:val="28"/>
                <w:lang w:val="en-US"/>
              </w:rPr>
              <w:t>enough</w:t>
            </w:r>
            <w:r>
              <w:rPr>
                <w:sz w:val="28"/>
                <w:szCs w:val="28"/>
                <w:lang w:val="en-US"/>
              </w:rPr>
              <w:t xml:space="preserve"> </w:t>
            </w:r>
            <w:r w:rsidRPr="007B6C82">
              <w:rPr>
                <w:sz w:val="28"/>
                <w:szCs w:val="28"/>
                <w:lang w:val="en-US"/>
              </w:rPr>
              <w:t>textbooks,</w:t>
            </w:r>
            <w:r>
              <w:rPr>
                <w:sz w:val="28"/>
                <w:szCs w:val="28"/>
                <w:lang w:val="en-US"/>
              </w:rPr>
              <w:t xml:space="preserve"> </w:t>
            </w:r>
            <w:r w:rsidRPr="007B6C82">
              <w:rPr>
                <w:sz w:val="28"/>
                <w:szCs w:val="28"/>
                <w:lang w:val="en-US"/>
              </w:rPr>
              <w:t>helps</w:t>
            </w:r>
            <w:r>
              <w:rPr>
                <w:sz w:val="28"/>
                <w:szCs w:val="28"/>
                <w:lang w:val="en-US"/>
              </w:rPr>
              <w:t xml:space="preserve"> </w:t>
            </w:r>
            <w:r w:rsidRPr="007B6C82">
              <w:rPr>
                <w:sz w:val="28"/>
                <w:szCs w:val="28"/>
                <w:lang w:val="en-US"/>
              </w:rPr>
              <w:t>to</w:t>
            </w:r>
            <w:r>
              <w:rPr>
                <w:sz w:val="28"/>
                <w:szCs w:val="28"/>
                <w:lang w:val="en-US"/>
              </w:rPr>
              <w:t xml:space="preserve"> </w:t>
            </w:r>
            <w:r w:rsidRPr="007B6C82">
              <w:rPr>
                <w:sz w:val="28"/>
                <w:szCs w:val="28"/>
                <w:lang w:val="en-US"/>
              </w:rPr>
              <w:t>improve</w:t>
            </w:r>
            <w:r>
              <w:rPr>
                <w:sz w:val="28"/>
                <w:szCs w:val="28"/>
                <w:lang w:val="en-US"/>
              </w:rPr>
              <w:t xml:space="preserve"> </w:t>
            </w:r>
            <w:r w:rsidRPr="007B6C82">
              <w:rPr>
                <w:sz w:val="28"/>
                <w:szCs w:val="28"/>
                <w:lang w:val="en-US"/>
              </w:rPr>
              <w:t>learning</w:t>
            </w:r>
            <w:r>
              <w:rPr>
                <w:sz w:val="28"/>
                <w:szCs w:val="28"/>
                <w:lang w:val="en-US"/>
              </w:rPr>
              <w:t xml:space="preserve"> </w:t>
            </w:r>
            <w:r w:rsidRPr="007B6C82">
              <w:rPr>
                <w:sz w:val="28"/>
                <w:szCs w:val="28"/>
                <w:lang w:val="en-US"/>
              </w:rPr>
              <w:t>environment</w:t>
            </w:r>
            <w:r>
              <w:rPr>
                <w:sz w:val="28"/>
                <w:szCs w:val="28"/>
                <w:lang w:val="en-US"/>
              </w:rPr>
              <w:t xml:space="preserve"> </w:t>
            </w:r>
            <w:r w:rsidRPr="007B6C82">
              <w:rPr>
                <w:sz w:val="28"/>
                <w:szCs w:val="28"/>
                <w:lang w:val="en-US"/>
              </w:rPr>
              <w:t>and</w:t>
            </w:r>
            <w:r>
              <w:rPr>
                <w:sz w:val="28"/>
                <w:szCs w:val="28"/>
                <w:lang w:val="en-US"/>
              </w:rPr>
              <w:t xml:space="preserve"> </w:t>
            </w:r>
            <w:r w:rsidRPr="007B6C82">
              <w:rPr>
                <w:sz w:val="28"/>
                <w:szCs w:val="28"/>
                <w:lang w:val="en-US"/>
              </w:rPr>
              <w:t>enhance</w:t>
            </w:r>
            <w:r>
              <w:rPr>
                <w:sz w:val="28"/>
                <w:szCs w:val="28"/>
                <w:lang w:val="en-US"/>
              </w:rPr>
              <w:t xml:space="preserve"> </w:t>
            </w:r>
            <w:r w:rsidRPr="007B6C82">
              <w:rPr>
                <w:sz w:val="28"/>
                <w:szCs w:val="28"/>
                <w:lang w:val="en-US"/>
              </w:rPr>
              <w:t>the</w:t>
            </w:r>
            <w:r>
              <w:rPr>
                <w:sz w:val="28"/>
                <w:szCs w:val="28"/>
                <w:lang w:val="en-US"/>
              </w:rPr>
              <w:t xml:space="preserve"> </w:t>
            </w:r>
            <w:r w:rsidRPr="007B6C82">
              <w:rPr>
                <w:sz w:val="28"/>
                <w:szCs w:val="28"/>
                <w:lang w:val="en-US"/>
              </w:rPr>
              <w:t>performance</w:t>
            </w:r>
            <w:r>
              <w:rPr>
                <w:sz w:val="28"/>
                <w:szCs w:val="28"/>
                <w:lang w:val="en-US"/>
              </w:rPr>
              <w:t xml:space="preserve"> </w:t>
            </w:r>
            <w:r w:rsidRPr="007B6C82">
              <w:rPr>
                <w:sz w:val="28"/>
                <w:szCs w:val="28"/>
                <w:lang w:val="en-US"/>
              </w:rPr>
              <w:t>of</w:t>
            </w:r>
            <w:r>
              <w:rPr>
                <w:sz w:val="28"/>
                <w:szCs w:val="28"/>
                <w:lang w:val="en-US"/>
              </w:rPr>
              <w:t xml:space="preserve"> </w:t>
            </w:r>
            <w:r w:rsidRPr="007B6C82">
              <w:rPr>
                <w:sz w:val="28"/>
                <w:szCs w:val="28"/>
                <w:lang w:val="en-US"/>
              </w:rPr>
              <w:t>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7A2338">
            <w:pPr>
              <w:spacing w:line="480" w:lineRule="auto"/>
              <w:jc w:val="both"/>
              <w:rPr>
                <w:sz w:val="28"/>
                <w:szCs w:val="28"/>
              </w:rPr>
            </w:pPr>
            <w:r>
              <w:rPr>
                <w:sz w:val="28"/>
                <w:szCs w:val="28"/>
                <w:lang w:val="en-US"/>
              </w:rPr>
              <w:t>6</w:t>
            </w:r>
            <w:r w:rsidRPr="007B6C82">
              <w:rPr>
                <w:sz w:val="28"/>
                <w:szCs w:val="28"/>
                <w:lang w:val="en-US"/>
              </w:rPr>
              <w:t>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7A2338">
            <w:pPr>
              <w:spacing w:line="480" w:lineRule="auto"/>
              <w:jc w:val="both"/>
              <w:rPr>
                <w:sz w:val="28"/>
                <w:szCs w:val="28"/>
              </w:rPr>
            </w:pPr>
            <w:r w:rsidRPr="007B6C82">
              <w:rPr>
                <w:sz w:val="28"/>
                <w:szCs w:val="28"/>
                <w:lang w:val="en-US"/>
              </w:rPr>
              <w:t>5</w:t>
            </w:r>
            <w:r>
              <w:rPr>
                <w:sz w:val="28"/>
                <w:szCs w:val="28"/>
                <w:lang w:val="en-US"/>
              </w:rPr>
              <w:t>0</w:t>
            </w:r>
            <w:r w:rsidRPr="007B6C82">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7A2338">
            <w:pPr>
              <w:spacing w:line="480" w:lineRule="auto"/>
              <w:jc w:val="both"/>
              <w:rPr>
                <w:sz w:val="28"/>
                <w:szCs w:val="28"/>
              </w:rPr>
            </w:pPr>
            <w:r>
              <w:rPr>
                <w:sz w:val="28"/>
                <w:szCs w:val="28"/>
                <w:lang w:val="en-US"/>
              </w:rPr>
              <w:t>4</w:t>
            </w:r>
            <w:r w:rsidRPr="007B6C82">
              <w:rPr>
                <w:sz w:val="28"/>
                <w:szCs w:val="28"/>
                <w:lang w:val="en-US"/>
              </w:rPr>
              <w:t>0</w:t>
            </w:r>
          </w:p>
        </w:tc>
        <w:tc>
          <w:tcPr>
            <w:tcW w:w="810" w:type="dxa"/>
            <w:tcBorders>
              <w:top w:val="single" w:sz="4" w:space="0" w:color="auto"/>
              <w:left w:val="single" w:sz="4" w:space="0" w:color="auto"/>
              <w:bottom w:val="single" w:sz="4" w:space="0" w:color="auto"/>
              <w:right w:val="single" w:sz="4" w:space="0" w:color="auto"/>
            </w:tcBorders>
          </w:tcPr>
          <w:p w:rsidR="00022AA9" w:rsidRPr="007B6C82" w:rsidRDefault="00022AA9" w:rsidP="007A2338">
            <w:pPr>
              <w:spacing w:line="480" w:lineRule="auto"/>
              <w:jc w:val="both"/>
              <w:rPr>
                <w:sz w:val="28"/>
                <w:szCs w:val="28"/>
              </w:rPr>
            </w:pPr>
            <w:r>
              <w:rPr>
                <w:sz w:val="28"/>
                <w:szCs w:val="28"/>
                <w:lang w:val="en-US"/>
              </w:rPr>
              <w:t>30</w:t>
            </w:r>
            <w:r w:rsidRPr="007B6C82">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7A2338">
            <w:pPr>
              <w:spacing w:line="480" w:lineRule="auto"/>
              <w:jc w:val="both"/>
              <w:rPr>
                <w:sz w:val="28"/>
                <w:szCs w:val="28"/>
                <w:lang w:val="en-US"/>
              </w:rPr>
            </w:pPr>
            <w:r>
              <w:rPr>
                <w:sz w:val="28"/>
                <w:szCs w:val="28"/>
                <w:lang w:val="en-US"/>
              </w:rPr>
              <w:t>13</w:t>
            </w:r>
          </w:p>
        </w:tc>
        <w:tc>
          <w:tcPr>
            <w:tcW w:w="810" w:type="dxa"/>
            <w:tcBorders>
              <w:top w:val="single" w:sz="4" w:space="0" w:color="auto"/>
              <w:left w:val="single" w:sz="4" w:space="0" w:color="auto"/>
              <w:bottom w:val="single" w:sz="4" w:space="0" w:color="auto"/>
              <w:right w:val="single" w:sz="4" w:space="0" w:color="auto"/>
            </w:tcBorders>
          </w:tcPr>
          <w:p w:rsidR="00022AA9" w:rsidRPr="007B6C82" w:rsidRDefault="00022AA9" w:rsidP="007A2338">
            <w:pPr>
              <w:spacing w:line="480" w:lineRule="auto"/>
              <w:jc w:val="both"/>
              <w:rPr>
                <w:sz w:val="28"/>
                <w:szCs w:val="28"/>
                <w:lang w:val="en-US"/>
              </w:rPr>
            </w:pPr>
            <w:r>
              <w:rPr>
                <w:sz w:val="28"/>
                <w:szCs w:val="28"/>
                <w:lang w:val="en-US"/>
              </w:rPr>
              <w:t>11%</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7A2338">
            <w:pPr>
              <w:spacing w:line="480" w:lineRule="auto"/>
              <w:jc w:val="both"/>
              <w:rPr>
                <w:sz w:val="28"/>
                <w:szCs w:val="28"/>
                <w:lang w:val="en-US"/>
              </w:rPr>
            </w:pPr>
            <w:r>
              <w:rPr>
                <w:sz w:val="28"/>
                <w:szCs w:val="28"/>
                <w:lang w:val="en-US"/>
              </w:rPr>
              <w:t>7</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7A2338">
            <w:pPr>
              <w:spacing w:line="480" w:lineRule="auto"/>
              <w:jc w:val="both"/>
              <w:rPr>
                <w:sz w:val="28"/>
                <w:szCs w:val="28"/>
                <w:lang w:val="en-US"/>
              </w:rPr>
            </w:pPr>
            <w:r>
              <w:rPr>
                <w:sz w:val="28"/>
                <w:szCs w:val="28"/>
                <w:lang w:val="en-US"/>
              </w:rPr>
              <w:t>6%</w:t>
            </w:r>
          </w:p>
        </w:tc>
      </w:tr>
      <w:tr w:rsidR="00022AA9" w:rsidRPr="007B6C82" w:rsidTr="005F47E5">
        <w:trPr>
          <w:cantSplit/>
          <w:tblHeader/>
        </w:trPr>
        <w:tc>
          <w:tcPr>
            <w:tcW w:w="72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rFonts w:eastAsia="Calibri"/>
                <w:sz w:val="28"/>
                <w:szCs w:val="28"/>
                <w:lang w:val="en-US" w:eastAsia="en-US"/>
              </w:rPr>
            </w:pPr>
            <w:r>
              <w:rPr>
                <w:rFonts w:eastAsia="Calibri"/>
                <w:sz w:val="28"/>
                <w:szCs w:val="28"/>
                <w:lang w:val="en-US" w:eastAsia="en-US"/>
              </w:rPr>
              <w:t>9.</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r w:rsidRPr="007B6C82">
              <w:rPr>
                <w:rFonts w:eastAsia="Calibri"/>
                <w:sz w:val="28"/>
                <w:szCs w:val="28"/>
                <w:lang w:val="en-US" w:eastAsia="en-US"/>
              </w:rPr>
              <w:t>Teachers</w:t>
            </w:r>
            <w:r>
              <w:rPr>
                <w:rFonts w:eastAsia="Calibri"/>
                <w:sz w:val="28"/>
                <w:szCs w:val="28"/>
                <w:lang w:val="en-US" w:eastAsia="en-US"/>
              </w:rPr>
              <w:t xml:space="preserve"> </w:t>
            </w:r>
            <w:r w:rsidRPr="007B6C82">
              <w:rPr>
                <w:rFonts w:eastAsia="Calibri"/>
                <w:sz w:val="28"/>
                <w:szCs w:val="28"/>
                <w:lang w:val="en-US" w:eastAsia="en-US"/>
              </w:rPr>
              <w:t>use</w:t>
            </w:r>
            <w:r>
              <w:rPr>
                <w:rFonts w:eastAsia="Calibri"/>
                <w:sz w:val="28"/>
                <w:szCs w:val="28"/>
                <w:lang w:val="en-US" w:eastAsia="en-US"/>
              </w:rPr>
              <w:t xml:space="preserve"> </w:t>
            </w:r>
            <w:r w:rsidRPr="007B6C82">
              <w:rPr>
                <w:rFonts w:eastAsia="Calibri"/>
                <w:sz w:val="28"/>
                <w:szCs w:val="28"/>
                <w:lang w:val="en-US" w:eastAsia="en-US"/>
              </w:rPr>
              <w:t>interactive</w:t>
            </w:r>
            <w:r>
              <w:rPr>
                <w:rFonts w:eastAsia="Calibri"/>
                <w:sz w:val="28"/>
                <w:szCs w:val="28"/>
                <w:lang w:val="en-US" w:eastAsia="en-US"/>
              </w:rPr>
              <w:t xml:space="preserve"> </w:t>
            </w:r>
            <w:r w:rsidRPr="007B6C82">
              <w:rPr>
                <w:rFonts w:eastAsia="Calibri"/>
                <w:sz w:val="28"/>
                <w:szCs w:val="28"/>
                <w:lang w:val="en-US" w:eastAsia="en-US"/>
              </w:rPr>
              <w:t>teaching</w:t>
            </w:r>
            <w:r>
              <w:rPr>
                <w:rFonts w:eastAsia="Calibri"/>
                <w:sz w:val="28"/>
                <w:szCs w:val="28"/>
                <w:lang w:val="en-US" w:eastAsia="en-US"/>
              </w:rPr>
              <w:t xml:space="preserve"> </w:t>
            </w:r>
            <w:r w:rsidRPr="007B6C82">
              <w:rPr>
                <w:rFonts w:eastAsia="Calibri"/>
                <w:sz w:val="28"/>
                <w:szCs w:val="28"/>
                <w:lang w:val="en-US" w:eastAsia="en-US"/>
              </w:rPr>
              <w:t>and</w:t>
            </w:r>
            <w:r>
              <w:rPr>
                <w:rFonts w:eastAsia="Calibri"/>
                <w:sz w:val="28"/>
                <w:szCs w:val="28"/>
                <w:lang w:val="en-US" w:eastAsia="en-US"/>
              </w:rPr>
              <w:t xml:space="preserve"> </w:t>
            </w:r>
            <w:r w:rsidRPr="007B6C82">
              <w:rPr>
                <w:rFonts w:eastAsia="Calibri"/>
                <w:sz w:val="28"/>
                <w:szCs w:val="28"/>
                <w:lang w:val="en-US" w:eastAsia="en-US"/>
              </w:rPr>
              <w:t>learning</w:t>
            </w:r>
            <w:r>
              <w:rPr>
                <w:rFonts w:eastAsia="Calibri"/>
                <w:sz w:val="28"/>
                <w:szCs w:val="28"/>
                <w:lang w:val="en-US" w:eastAsia="en-US"/>
              </w:rPr>
              <w:t xml:space="preserve"> </w:t>
            </w:r>
            <w:r w:rsidRPr="007B6C82">
              <w:rPr>
                <w:rFonts w:eastAsia="Calibri"/>
                <w:sz w:val="28"/>
                <w:szCs w:val="28"/>
                <w:lang w:val="en-US" w:eastAsia="en-US"/>
              </w:rPr>
              <w:t>methodologies</w:t>
            </w:r>
            <w:r>
              <w:rPr>
                <w:rFonts w:eastAsia="Calibri"/>
                <w:sz w:val="28"/>
                <w:szCs w:val="28"/>
                <w:lang w:val="en-US" w:eastAsia="en-US"/>
              </w:rPr>
              <w:t xml:space="preserve"> </w:t>
            </w:r>
            <w:r w:rsidRPr="007B6C82">
              <w:rPr>
                <w:rFonts w:eastAsia="Calibri"/>
                <w:sz w:val="28"/>
                <w:szCs w:val="28"/>
                <w:lang w:val="en-US" w:eastAsia="en-US"/>
              </w:rPr>
              <w:t>to</w:t>
            </w:r>
            <w:r>
              <w:rPr>
                <w:rFonts w:eastAsia="Calibri"/>
                <w:sz w:val="28"/>
                <w:szCs w:val="28"/>
                <w:lang w:val="en-US" w:eastAsia="en-US"/>
              </w:rPr>
              <w:t xml:space="preserve"> </w:t>
            </w:r>
            <w:r w:rsidRPr="007B6C82">
              <w:rPr>
                <w:rFonts w:eastAsia="Calibri"/>
                <w:sz w:val="28"/>
                <w:szCs w:val="28"/>
                <w:lang w:val="en-US" w:eastAsia="en-US"/>
              </w:rPr>
              <w:t>promote</w:t>
            </w:r>
            <w:r>
              <w:rPr>
                <w:rFonts w:eastAsia="Calibri"/>
                <w:sz w:val="28"/>
                <w:szCs w:val="28"/>
                <w:lang w:val="en-US" w:eastAsia="en-US"/>
              </w:rPr>
              <w:t xml:space="preserve"> </w:t>
            </w:r>
            <w:r w:rsidRPr="007B6C82">
              <w:rPr>
                <w:rFonts w:eastAsia="Calibri"/>
                <w:sz w:val="28"/>
                <w:szCs w:val="28"/>
                <w:lang w:val="en-US" w:eastAsia="en-US"/>
              </w:rPr>
              <w:t>good</w:t>
            </w:r>
            <w:r>
              <w:rPr>
                <w:rFonts w:eastAsia="Calibri"/>
                <w:sz w:val="28"/>
                <w:szCs w:val="28"/>
                <w:lang w:val="en-US" w:eastAsia="en-US"/>
              </w:rPr>
              <w:t xml:space="preserve"> </w:t>
            </w:r>
            <w:r w:rsidRPr="007B6C82">
              <w:rPr>
                <w:rFonts w:eastAsia="Calibri"/>
                <w:sz w:val="28"/>
                <w:szCs w:val="28"/>
                <w:lang w:val="en-US" w:eastAsia="en-US"/>
              </w:rPr>
              <w:t>performance</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r>
              <w:rPr>
                <w:sz w:val="28"/>
                <w:szCs w:val="28"/>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r>
              <w:rPr>
                <w:sz w:val="28"/>
                <w:szCs w:val="28"/>
              </w:rPr>
              <w:t>58</w:t>
            </w:r>
            <w:r w:rsidR="005F47E5">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r>
              <w:rPr>
                <w:sz w:val="28"/>
                <w:szCs w:val="28"/>
              </w:rPr>
              <w:t>30</w:t>
            </w:r>
          </w:p>
        </w:tc>
        <w:tc>
          <w:tcPr>
            <w:tcW w:w="810" w:type="dxa"/>
            <w:tcBorders>
              <w:top w:val="single" w:sz="4" w:space="0" w:color="auto"/>
              <w:left w:val="single" w:sz="4" w:space="0" w:color="auto"/>
              <w:bottom w:val="single" w:sz="4" w:space="0" w:color="auto"/>
              <w:right w:val="single" w:sz="4" w:space="0" w:color="auto"/>
            </w:tcBorders>
          </w:tcPr>
          <w:p w:rsidR="00022AA9" w:rsidRPr="007B6C82" w:rsidRDefault="00022AA9" w:rsidP="00E25E54">
            <w:pPr>
              <w:spacing w:line="480" w:lineRule="auto"/>
              <w:jc w:val="both"/>
              <w:rPr>
                <w:sz w:val="28"/>
                <w:szCs w:val="28"/>
              </w:rPr>
            </w:pPr>
            <w:r>
              <w:rPr>
                <w:sz w:val="28"/>
                <w:szCs w:val="28"/>
              </w:rPr>
              <w:t>26</w:t>
            </w:r>
            <w:r w:rsidR="005F47E5">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lang w:val="en-US"/>
              </w:rPr>
            </w:pPr>
            <w:r>
              <w:rPr>
                <w:sz w:val="28"/>
                <w:szCs w:val="28"/>
                <w:lang w:val="en-US"/>
              </w:rPr>
              <w:t>10</w:t>
            </w:r>
          </w:p>
        </w:tc>
        <w:tc>
          <w:tcPr>
            <w:tcW w:w="81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lang w:val="en-US"/>
              </w:rPr>
            </w:pPr>
            <w:r>
              <w:rPr>
                <w:sz w:val="28"/>
                <w:szCs w:val="28"/>
                <w:lang w:val="en-US"/>
              </w:rPr>
              <w:t>8</w:t>
            </w:r>
            <w:r w:rsidR="005F47E5">
              <w:rPr>
                <w:sz w:val="28"/>
                <w:szCs w:val="28"/>
                <w:lang w:val="en-US"/>
              </w:rPr>
              <w:t>%</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lang w:val="en-US"/>
              </w:rPr>
            </w:pPr>
            <w:r>
              <w:rPr>
                <w:sz w:val="28"/>
                <w:szCs w:val="28"/>
                <w:lang w:val="en-US"/>
              </w:rPr>
              <w:t>10</w:t>
            </w: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lang w:val="en-US"/>
              </w:rPr>
            </w:pPr>
            <w:r>
              <w:rPr>
                <w:sz w:val="28"/>
                <w:szCs w:val="28"/>
                <w:lang w:val="en-US"/>
              </w:rPr>
              <w:t>8%</w:t>
            </w:r>
          </w:p>
        </w:tc>
      </w:tr>
      <w:tr w:rsidR="00022AA9" w:rsidRPr="007B6C82" w:rsidTr="005F47E5">
        <w:trPr>
          <w:cantSplit/>
          <w:tblHeader/>
        </w:trPr>
        <w:tc>
          <w:tcPr>
            <w:tcW w:w="72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AA9" w:rsidRPr="007B6C82" w:rsidRDefault="00022AA9"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c>
          <w:tcPr>
            <w:tcW w:w="630" w:type="dxa"/>
            <w:tcBorders>
              <w:top w:val="single" w:sz="4" w:space="0" w:color="auto"/>
              <w:left w:val="single" w:sz="4" w:space="0" w:color="auto"/>
              <w:bottom w:val="single" w:sz="4" w:space="0" w:color="auto"/>
              <w:right w:val="single" w:sz="4" w:space="0" w:color="auto"/>
            </w:tcBorders>
          </w:tcPr>
          <w:p w:rsidR="00022AA9" w:rsidRPr="007B6C82" w:rsidRDefault="00022AA9" w:rsidP="00B25249">
            <w:pPr>
              <w:spacing w:line="480" w:lineRule="auto"/>
              <w:jc w:val="both"/>
              <w:rPr>
                <w:sz w:val="28"/>
                <w:szCs w:val="28"/>
              </w:rPr>
            </w:pPr>
          </w:p>
        </w:tc>
      </w:tr>
    </w:tbl>
    <w:p w:rsidR="008B40B7" w:rsidRDefault="008B40B7" w:rsidP="00B25249">
      <w:pPr>
        <w:spacing w:line="480" w:lineRule="auto"/>
        <w:jc w:val="both"/>
        <w:rPr>
          <w:rFonts w:eastAsia="Calibri"/>
          <w:b/>
          <w:bCs/>
          <w:i/>
          <w:sz w:val="28"/>
          <w:szCs w:val="28"/>
          <w:lang w:val="en-US" w:eastAsia="en-US"/>
        </w:rPr>
      </w:pPr>
    </w:p>
    <w:p w:rsidR="00C5099F" w:rsidRPr="00C5099F" w:rsidRDefault="00C5099F" w:rsidP="00C5099F">
      <w:pPr>
        <w:spacing w:line="480" w:lineRule="auto"/>
        <w:ind w:firstLine="720"/>
        <w:jc w:val="both"/>
        <w:rPr>
          <w:sz w:val="30"/>
        </w:rPr>
      </w:pPr>
      <w:r w:rsidRPr="00C5099F">
        <w:rPr>
          <w:rFonts w:eastAsia="宋体"/>
          <w:sz w:val="28"/>
          <w:szCs w:val="22"/>
          <w:lang w:val="en-US" w:eastAsia="zh-CN"/>
        </w:rPr>
        <w:t xml:space="preserve">The results in Table3 shows the analysis base on research question two, what are the recommended strategies of improving the learning environment?. 58% Strongly Agree, 25% Agree', 4% Strongly Agree, 13% disagree  that </w:t>
      </w:r>
      <w:r w:rsidRPr="00C5099F">
        <w:rPr>
          <w:rFonts w:eastAsia="宋体"/>
          <w:sz w:val="28"/>
          <w:szCs w:val="22"/>
          <w:lang w:val="en-US" w:eastAsia="zh-CN"/>
        </w:rPr>
        <w:lastRenderedPageBreak/>
        <w:t>Good teachers</w:t>
      </w:r>
      <w:r w:rsidR="00C712E7">
        <w:rPr>
          <w:rFonts w:eastAsia="宋体"/>
          <w:sz w:val="28"/>
          <w:szCs w:val="22"/>
          <w:lang w:val="en-US" w:eastAsia="zh-CN"/>
        </w:rPr>
        <w:t xml:space="preserve"> </w:t>
      </w:r>
      <w:r w:rsidRPr="00C5099F">
        <w:rPr>
          <w:rFonts w:eastAsia="宋体"/>
          <w:sz w:val="28"/>
          <w:szCs w:val="22"/>
          <w:lang w:val="en-US" w:eastAsia="zh-CN"/>
        </w:rPr>
        <w:t>and</w:t>
      </w:r>
      <w:r w:rsidR="00C712E7">
        <w:rPr>
          <w:rFonts w:eastAsia="宋体"/>
          <w:sz w:val="28"/>
          <w:szCs w:val="22"/>
          <w:lang w:val="en-US" w:eastAsia="zh-CN"/>
        </w:rPr>
        <w:t xml:space="preserve"> </w:t>
      </w:r>
      <w:r w:rsidRPr="00C5099F">
        <w:rPr>
          <w:rFonts w:eastAsia="宋体"/>
          <w:sz w:val="28"/>
          <w:szCs w:val="22"/>
          <w:lang w:val="en-US" w:eastAsia="zh-CN"/>
        </w:rPr>
        <w:t>learning</w:t>
      </w:r>
      <w:r w:rsidR="00C712E7">
        <w:rPr>
          <w:rFonts w:eastAsia="宋体"/>
          <w:sz w:val="28"/>
          <w:szCs w:val="22"/>
          <w:lang w:val="en-US" w:eastAsia="zh-CN"/>
        </w:rPr>
        <w:t xml:space="preserve"> </w:t>
      </w:r>
      <w:r w:rsidRPr="00C5099F">
        <w:rPr>
          <w:rFonts w:eastAsia="宋体"/>
          <w:sz w:val="28"/>
          <w:szCs w:val="22"/>
          <w:lang w:val="en-US" w:eastAsia="zh-CN"/>
        </w:rPr>
        <w:t>resources/aid</w:t>
      </w:r>
      <w:r w:rsidR="00C712E7">
        <w:rPr>
          <w:rFonts w:eastAsia="宋体"/>
          <w:sz w:val="28"/>
          <w:szCs w:val="22"/>
          <w:lang w:val="en-US" w:eastAsia="zh-CN"/>
        </w:rPr>
        <w:t xml:space="preserve"> </w:t>
      </w:r>
      <w:r w:rsidRPr="00C5099F">
        <w:rPr>
          <w:rFonts w:eastAsia="宋体"/>
          <w:sz w:val="28"/>
          <w:szCs w:val="22"/>
          <w:lang w:val="en-US" w:eastAsia="zh-CN"/>
        </w:rPr>
        <w:t>to</w:t>
      </w:r>
      <w:r w:rsidR="00C712E7">
        <w:rPr>
          <w:rFonts w:eastAsia="宋体"/>
          <w:sz w:val="28"/>
          <w:szCs w:val="22"/>
          <w:lang w:val="en-US" w:eastAsia="zh-CN"/>
        </w:rPr>
        <w:t xml:space="preserve"> </w:t>
      </w:r>
      <w:r w:rsidRPr="00C5099F">
        <w:rPr>
          <w:rFonts w:eastAsia="宋体"/>
          <w:sz w:val="28"/>
          <w:szCs w:val="22"/>
          <w:lang w:val="en-US" w:eastAsia="zh-CN"/>
        </w:rPr>
        <w:t>ensure</w:t>
      </w:r>
      <w:r w:rsidR="00C712E7">
        <w:rPr>
          <w:rFonts w:eastAsia="宋体"/>
          <w:sz w:val="28"/>
          <w:szCs w:val="22"/>
          <w:lang w:val="en-US" w:eastAsia="zh-CN"/>
        </w:rPr>
        <w:t xml:space="preserve"> </w:t>
      </w:r>
      <w:r w:rsidRPr="00C5099F">
        <w:rPr>
          <w:rFonts w:eastAsia="宋体"/>
          <w:sz w:val="28"/>
          <w:szCs w:val="22"/>
          <w:lang w:val="en-US" w:eastAsia="zh-CN"/>
        </w:rPr>
        <w:t>student</w:t>
      </w:r>
      <w:r w:rsidR="00C712E7">
        <w:rPr>
          <w:rFonts w:eastAsia="宋体"/>
          <w:sz w:val="28"/>
          <w:szCs w:val="22"/>
          <w:lang w:val="en-US" w:eastAsia="zh-CN"/>
        </w:rPr>
        <w:t xml:space="preserve"> </w:t>
      </w:r>
      <w:r w:rsidRPr="00C5099F">
        <w:rPr>
          <w:rFonts w:eastAsia="宋体"/>
          <w:sz w:val="28"/>
          <w:szCs w:val="22"/>
          <w:lang w:val="en-US" w:eastAsia="zh-CN"/>
        </w:rPr>
        <w:t>understand</w:t>
      </w:r>
      <w:r w:rsidR="00C712E7">
        <w:rPr>
          <w:rFonts w:eastAsia="宋体"/>
          <w:sz w:val="28"/>
          <w:szCs w:val="22"/>
          <w:lang w:val="en-US" w:eastAsia="zh-CN"/>
        </w:rPr>
        <w:t xml:space="preserve"> </w:t>
      </w:r>
      <w:r w:rsidRPr="00C5099F">
        <w:rPr>
          <w:rFonts w:eastAsia="宋体"/>
          <w:sz w:val="28"/>
          <w:szCs w:val="22"/>
          <w:lang w:val="en-US" w:eastAsia="zh-CN"/>
        </w:rPr>
        <w:t>the</w:t>
      </w:r>
      <w:r w:rsidR="00C712E7">
        <w:rPr>
          <w:rFonts w:eastAsia="宋体"/>
          <w:sz w:val="28"/>
          <w:szCs w:val="22"/>
          <w:lang w:val="en-US" w:eastAsia="zh-CN"/>
        </w:rPr>
        <w:t xml:space="preserve"> </w:t>
      </w:r>
      <w:r w:rsidRPr="00C5099F">
        <w:rPr>
          <w:rFonts w:eastAsia="宋体"/>
          <w:sz w:val="28"/>
          <w:szCs w:val="22"/>
          <w:lang w:val="en-US" w:eastAsia="zh-CN"/>
        </w:rPr>
        <w:t>content</w:t>
      </w:r>
      <w:r w:rsidR="00C712E7">
        <w:rPr>
          <w:rFonts w:eastAsia="宋体"/>
          <w:sz w:val="28"/>
          <w:szCs w:val="22"/>
          <w:lang w:val="en-US" w:eastAsia="zh-CN"/>
        </w:rPr>
        <w:t xml:space="preserve"> </w:t>
      </w:r>
      <w:r w:rsidRPr="00C5099F">
        <w:rPr>
          <w:rFonts w:eastAsia="宋体"/>
          <w:sz w:val="28"/>
          <w:szCs w:val="22"/>
          <w:lang w:val="en-US" w:eastAsia="zh-CN"/>
        </w:rPr>
        <w:t>and</w:t>
      </w:r>
      <w:r w:rsidR="00C712E7">
        <w:rPr>
          <w:rFonts w:eastAsia="宋体"/>
          <w:sz w:val="28"/>
          <w:szCs w:val="22"/>
          <w:lang w:val="en-US" w:eastAsia="zh-CN"/>
        </w:rPr>
        <w:t xml:space="preserve"> </w:t>
      </w:r>
      <w:r w:rsidRPr="00C5099F">
        <w:rPr>
          <w:rFonts w:eastAsia="宋体"/>
          <w:sz w:val="28"/>
          <w:szCs w:val="22"/>
          <w:lang w:val="en-US" w:eastAsia="zh-CN"/>
        </w:rPr>
        <w:t>perform</w:t>
      </w:r>
      <w:r w:rsidR="00C712E7">
        <w:rPr>
          <w:rFonts w:eastAsia="宋体"/>
          <w:sz w:val="28"/>
          <w:szCs w:val="22"/>
          <w:lang w:val="en-US" w:eastAsia="zh-CN"/>
        </w:rPr>
        <w:t xml:space="preserve"> </w:t>
      </w:r>
      <w:r w:rsidRPr="00C5099F">
        <w:rPr>
          <w:rFonts w:eastAsia="宋体"/>
          <w:sz w:val="28"/>
          <w:szCs w:val="22"/>
          <w:lang w:val="en-US" w:eastAsia="zh-CN"/>
        </w:rPr>
        <w:t>better</w:t>
      </w:r>
      <w:r w:rsidR="00C712E7">
        <w:rPr>
          <w:rFonts w:eastAsia="宋体"/>
          <w:sz w:val="28"/>
          <w:szCs w:val="22"/>
          <w:lang w:val="en-US" w:eastAsia="zh-CN"/>
        </w:rPr>
        <w:t xml:space="preserve"> </w:t>
      </w:r>
      <w:r w:rsidRPr="00C5099F">
        <w:rPr>
          <w:rFonts w:eastAsia="宋体"/>
          <w:sz w:val="28"/>
          <w:szCs w:val="22"/>
          <w:lang w:val="en-US" w:eastAsia="zh-CN"/>
        </w:rPr>
        <w:t>in</w:t>
      </w:r>
      <w:r w:rsidR="00C712E7">
        <w:rPr>
          <w:rFonts w:eastAsia="宋体"/>
          <w:sz w:val="28"/>
          <w:szCs w:val="22"/>
          <w:lang w:val="en-US" w:eastAsia="zh-CN"/>
        </w:rPr>
        <w:t xml:space="preserve"> </w:t>
      </w:r>
      <w:r w:rsidRPr="00C5099F">
        <w:rPr>
          <w:rFonts w:eastAsia="宋体"/>
          <w:sz w:val="28"/>
          <w:szCs w:val="22"/>
          <w:lang w:val="en-US" w:eastAsia="zh-CN"/>
        </w:rPr>
        <w:t>their</w:t>
      </w:r>
      <w:r w:rsidR="00C712E7">
        <w:rPr>
          <w:rFonts w:eastAsia="宋体"/>
          <w:sz w:val="28"/>
          <w:szCs w:val="22"/>
          <w:lang w:val="en-US" w:eastAsia="zh-CN"/>
        </w:rPr>
        <w:t xml:space="preserve"> </w:t>
      </w:r>
      <w:r w:rsidRPr="00C5099F">
        <w:rPr>
          <w:rFonts w:eastAsia="宋体"/>
          <w:sz w:val="28"/>
          <w:szCs w:val="22"/>
          <w:lang w:val="en-US" w:eastAsia="zh-CN"/>
        </w:rPr>
        <w:t>exams.</w:t>
      </w:r>
      <w:r w:rsidR="00C712E7">
        <w:rPr>
          <w:rFonts w:eastAsia="宋体"/>
          <w:sz w:val="28"/>
          <w:szCs w:val="22"/>
          <w:lang w:val="en-US" w:eastAsia="zh-CN"/>
        </w:rPr>
        <w:t xml:space="preserve"> </w:t>
      </w:r>
      <w:r w:rsidRPr="00C5099F">
        <w:rPr>
          <w:rFonts w:eastAsia="宋体"/>
          <w:sz w:val="28"/>
          <w:szCs w:val="22"/>
          <w:lang w:val="en-US" w:eastAsia="zh-CN"/>
        </w:rPr>
        <w:t>46%</w:t>
      </w:r>
      <w:r w:rsidR="00C712E7">
        <w:rPr>
          <w:rFonts w:eastAsia="宋体"/>
          <w:sz w:val="28"/>
          <w:szCs w:val="22"/>
          <w:lang w:val="en-US" w:eastAsia="zh-CN"/>
        </w:rPr>
        <w:t xml:space="preserve"> </w:t>
      </w:r>
      <w:r w:rsidRPr="00C5099F">
        <w:rPr>
          <w:rFonts w:eastAsia="宋体"/>
          <w:sz w:val="28"/>
          <w:szCs w:val="22"/>
          <w:lang w:val="en-US" w:eastAsia="zh-CN"/>
        </w:rPr>
        <w:t>strongly agree,</w:t>
      </w:r>
      <w:r w:rsidR="00C712E7">
        <w:rPr>
          <w:rFonts w:eastAsia="宋体"/>
          <w:sz w:val="28"/>
          <w:szCs w:val="22"/>
          <w:lang w:val="en-US" w:eastAsia="zh-CN"/>
        </w:rPr>
        <w:t xml:space="preserve"> </w:t>
      </w:r>
      <w:r w:rsidRPr="00C5099F">
        <w:rPr>
          <w:rFonts w:eastAsia="宋体"/>
          <w:sz w:val="28"/>
          <w:szCs w:val="22"/>
          <w:lang w:val="en-US" w:eastAsia="zh-CN"/>
        </w:rPr>
        <w:t>38% agree's,</w:t>
      </w:r>
      <w:r w:rsidR="00C712E7">
        <w:rPr>
          <w:rFonts w:eastAsia="宋体"/>
          <w:sz w:val="28"/>
          <w:szCs w:val="22"/>
          <w:lang w:val="en-US" w:eastAsia="zh-CN"/>
        </w:rPr>
        <w:t xml:space="preserve"> </w:t>
      </w:r>
      <w:r w:rsidRPr="00C5099F">
        <w:rPr>
          <w:rFonts w:eastAsia="宋体"/>
          <w:sz w:val="28"/>
          <w:szCs w:val="22"/>
          <w:lang w:val="en-US" w:eastAsia="zh-CN"/>
        </w:rPr>
        <w:t>7% strongly agree,</w:t>
      </w:r>
      <w:r w:rsidR="00C712E7">
        <w:rPr>
          <w:rFonts w:eastAsia="宋体"/>
          <w:sz w:val="28"/>
          <w:szCs w:val="22"/>
          <w:lang w:val="en-US" w:eastAsia="zh-CN"/>
        </w:rPr>
        <w:t xml:space="preserve"> </w:t>
      </w:r>
      <w:r w:rsidRPr="00C5099F">
        <w:rPr>
          <w:rFonts w:eastAsia="宋体"/>
          <w:sz w:val="28"/>
          <w:szCs w:val="22"/>
          <w:lang w:val="en-US" w:eastAsia="zh-CN"/>
        </w:rPr>
        <w:t>9% disagree that</w:t>
      </w:r>
      <w:r w:rsidR="00C712E7">
        <w:rPr>
          <w:rFonts w:eastAsia="宋体"/>
          <w:sz w:val="28"/>
          <w:szCs w:val="22"/>
          <w:lang w:val="en-US" w:eastAsia="zh-CN"/>
        </w:rPr>
        <w:t xml:space="preserve"> </w:t>
      </w:r>
      <w:r w:rsidRPr="00C5099F">
        <w:rPr>
          <w:rFonts w:eastAsia="宋体"/>
          <w:sz w:val="28"/>
          <w:szCs w:val="22"/>
          <w:lang w:val="en-US" w:eastAsia="zh-CN"/>
        </w:rPr>
        <w:t>Good</w:t>
      </w:r>
      <w:r w:rsidR="00C712E7">
        <w:rPr>
          <w:rFonts w:eastAsia="宋体"/>
          <w:sz w:val="28"/>
          <w:szCs w:val="22"/>
          <w:lang w:val="en-US" w:eastAsia="zh-CN"/>
        </w:rPr>
        <w:t xml:space="preserve"> </w:t>
      </w:r>
      <w:r w:rsidRPr="00C5099F">
        <w:rPr>
          <w:rFonts w:eastAsia="宋体"/>
          <w:sz w:val="28"/>
          <w:szCs w:val="22"/>
          <w:lang w:val="en-US" w:eastAsia="zh-CN"/>
        </w:rPr>
        <w:t>libraries</w:t>
      </w:r>
      <w:r w:rsidR="00C712E7">
        <w:rPr>
          <w:rFonts w:eastAsia="宋体"/>
          <w:sz w:val="28"/>
          <w:szCs w:val="22"/>
          <w:lang w:val="en-US" w:eastAsia="zh-CN"/>
        </w:rPr>
        <w:t xml:space="preserve"> </w:t>
      </w:r>
      <w:r w:rsidRPr="00C5099F">
        <w:rPr>
          <w:rFonts w:eastAsia="宋体"/>
          <w:sz w:val="28"/>
          <w:szCs w:val="22"/>
          <w:lang w:val="en-US" w:eastAsia="zh-CN"/>
        </w:rPr>
        <w:t>and</w:t>
      </w:r>
      <w:r w:rsidR="00C712E7">
        <w:rPr>
          <w:rFonts w:eastAsia="宋体"/>
          <w:sz w:val="28"/>
          <w:szCs w:val="22"/>
          <w:lang w:val="en-US" w:eastAsia="zh-CN"/>
        </w:rPr>
        <w:t xml:space="preserve"> </w:t>
      </w:r>
      <w:r w:rsidRPr="00C5099F">
        <w:rPr>
          <w:rFonts w:eastAsia="宋体"/>
          <w:sz w:val="28"/>
          <w:szCs w:val="22"/>
          <w:lang w:val="en-US" w:eastAsia="zh-CN"/>
        </w:rPr>
        <w:t>laboratories</w:t>
      </w:r>
      <w:r w:rsidR="00C712E7">
        <w:rPr>
          <w:rFonts w:eastAsia="宋体"/>
          <w:sz w:val="28"/>
          <w:szCs w:val="22"/>
          <w:lang w:val="en-US" w:eastAsia="zh-CN"/>
        </w:rPr>
        <w:t xml:space="preserve"> </w:t>
      </w:r>
      <w:r w:rsidRPr="00C5099F">
        <w:rPr>
          <w:rFonts w:eastAsia="宋体"/>
          <w:sz w:val="28"/>
          <w:szCs w:val="22"/>
          <w:lang w:val="en-US" w:eastAsia="zh-CN"/>
        </w:rPr>
        <w:t>helps</w:t>
      </w:r>
      <w:r w:rsidR="00C712E7">
        <w:rPr>
          <w:rFonts w:eastAsia="宋体"/>
          <w:sz w:val="28"/>
          <w:szCs w:val="22"/>
          <w:lang w:val="en-US" w:eastAsia="zh-CN"/>
        </w:rPr>
        <w:t xml:space="preserve"> </w:t>
      </w:r>
      <w:r w:rsidRPr="00C5099F">
        <w:rPr>
          <w:rFonts w:eastAsia="宋体"/>
          <w:sz w:val="28"/>
          <w:szCs w:val="22"/>
          <w:lang w:val="en-US" w:eastAsia="zh-CN"/>
        </w:rPr>
        <w:t>to</w:t>
      </w:r>
      <w:r w:rsidR="00C712E7">
        <w:rPr>
          <w:rFonts w:eastAsia="宋体"/>
          <w:sz w:val="28"/>
          <w:szCs w:val="22"/>
          <w:lang w:val="en-US" w:eastAsia="zh-CN"/>
        </w:rPr>
        <w:t xml:space="preserve"> </w:t>
      </w:r>
      <w:r w:rsidRPr="00C5099F">
        <w:rPr>
          <w:rFonts w:eastAsia="宋体"/>
          <w:sz w:val="28"/>
          <w:szCs w:val="22"/>
          <w:lang w:val="en-US" w:eastAsia="zh-CN"/>
        </w:rPr>
        <w:t>improve</w:t>
      </w:r>
      <w:r w:rsidR="00C712E7">
        <w:rPr>
          <w:rFonts w:eastAsia="宋体"/>
          <w:sz w:val="28"/>
          <w:szCs w:val="22"/>
          <w:lang w:val="en-US" w:eastAsia="zh-CN"/>
        </w:rPr>
        <w:t xml:space="preserve"> </w:t>
      </w:r>
      <w:r w:rsidRPr="00C5099F">
        <w:rPr>
          <w:rFonts w:eastAsia="宋体"/>
          <w:sz w:val="28"/>
          <w:szCs w:val="22"/>
          <w:lang w:val="en-US" w:eastAsia="zh-CN"/>
        </w:rPr>
        <w:t>the</w:t>
      </w:r>
      <w:r w:rsidR="00C712E7">
        <w:rPr>
          <w:rFonts w:eastAsia="宋体"/>
          <w:sz w:val="28"/>
          <w:szCs w:val="22"/>
          <w:lang w:val="en-US" w:eastAsia="zh-CN"/>
        </w:rPr>
        <w:t xml:space="preserve"> </w:t>
      </w:r>
      <w:r w:rsidRPr="00C5099F">
        <w:rPr>
          <w:rFonts w:eastAsia="宋体"/>
          <w:sz w:val="28"/>
          <w:szCs w:val="22"/>
          <w:lang w:val="en-US" w:eastAsia="zh-CN"/>
        </w:rPr>
        <w:t>learning</w:t>
      </w:r>
      <w:r w:rsidR="00C712E7">
        <w:rPr>
          <w:rFonts w:eastAsia="宋体"/>
          <w:sz w:val="28"/>
          <w:szCs w:val="22"/>
          <w:lang w:val="en-US" w:eastAsia="zh-CN"/>
        </w:rPr>
        <w:t xml:space="preserve"> </w:t>
      </w:r>
      <w:r w:rsidRPr="00C5099F">
        <w:rPr>
          <w:rFonts w:eastAsia="宋体"/>
          <w:sz w:val="28"/>
          <w:szCs w:val="22"/>
          <w:lang w:val="en-US" w:eastAsia="zh-CN"/>
        </w:rPr>
        <w:t>environment.</w:t>
      </w:r>
      <w:r w:rsidR="00C712E7">
        <w:rPr>
          <w:rFonts w:eastAsia="宋体"/>
          <w:sz w:val="28"/>
          <w:szCs w:val="22"/>
          <w:lang w:val="en-US" w:eastAsia="zh-CN"/>
        </w:rPr>
        <w:t xml:space="preserve"> </w:t>
      </w:r>
      <w:r w:rsidRPr="00C5099F">
        <w:rPr>
          <w:rFonts w:eastAsia="宋体"/>
          <w:sz w:val="28"/>
          <w:szCs w:val="22"/>
          <w:lang w:val="en-US" w:eastAsia="zh-CN"/>
        </w:rPr>
        <w:t>50%</w:t>
      </w:r>
      <w:r w:rsidR="00C712E7">
        <w:rPr>
          <w:rFonts w:eastAsia="宋体"/>
          <w:sz w:val="28"/>
          <w:szCs w:val="22"/>
          <w:lang w:val="en-US" w:eastAsia="zh-CN"/>
        </w:rPr>
        <w:t xml:space="preserve"> </w:t>
      </w:r>
      <w:r w:rsidRPr="00C5099F">
        <w:rPr>
          <w:rFonts w:eastAsia="宋体"/>
          <w:sz w:val="28"/>
          <w:szCs w:val="22"/>
          <w:lang w:val="en-US" w:eastAsia="zh-CN"/>
        </w:rPr>
        <w:t>strongly agree,</w:t>
      </w:r>
      <w:r w:rsidR="00C712E7">
        <w:rPr>
          <w:rFonts w:eastAsia="宋体"/>
          <w:sz w:val="28"/>
          <w:szCs w:val="22"/>
          <w:lang w:val="en-US" w:eastAsia="zh-CN"/>
        </w:rPr>
        <w:t xml:space="preserve"> </w:t>
      </w:r>
      <w:r w:rsidRPr="00C5099F">
        <w:rPr>
          <w:rFonts w:eastAsia="宋体"/>
          <w:sz w:val="28"/>
          <w:szCs w:val="22"/>
          <w:lang w:val="en-US" w:eastAsia="zh-CN"/>
        </w:rPr>
        <w:t>30% agree, 11% strongly disagree,</w:t>
      </w:r>
      <w:r w:rsidR="00C712E7">
        <w:rPr>
          <w:rFonts w:eastAsia="宋体"/>
          <w:sz w:val="28"/>
          <w:szCs w:val="22"/>
          <w:lang w:val="en-US" w:eastAsia="zh-CN"/>
        </w:rPr>
        <w:t xml:space="preserve"> </w:t>
      </w:r>
      <w:r w:rsidRPr="00C5099F">
        <w:rPr>
          <w:rFonts w:eastAsia="宋体"/>
          <w:sz w:val="28"/>
          <w:szCs w:val="22"/>
          <w:lang w:val="en-US" w:eastAsia="zh-CN"/>
        </w:rPr>
        <w:t>6%</w:t>
      </w:r>
      <w:r w:rsidR="00C712E7">
        <w:rPr>
          <w:rFonts w:eastAsia="宋体"/>
          <w:sz w:val="28"/>
          <w:szCs w:val="22"/>
          <w:lang w:val="en-US" w:eastAsia="zh-CN"/>
        </w:rPr>
        <w:t xml:space="preserve"> </w:t>
      </w:r>
      <w:r w:rsidRPr="00C5099F">
        <w:rPr>
          <w:rFonts w:eastAsia="宋体"/>
          <w:sz w:val="28"/>
          <w:szCs w:val="22"/>
          <w:lang w:val="en-US" w:eastAsia="zh-CN"/>
        </w:rPr>
        <w:t>disagree, that</w:t>
      </w:r>
      <w:r w:rsidR="007A2C33">
        <w:rPr>
          <w:rFonts w:eastAsia="宋体"/>
          <w:sz w:val="28"/>
          <w:szCs w:val="22"/>
          <w:lang w:val="en-US" w:eastAsia="zh-CN"/>
        </w:rPr>
        <w:t xml:space="preserve"> </w:t>
      </w:r>
      <w:r w:rsidRPr="00C5099F">
        <w:rPr>
          <w:rFonts w:eastAsia="宋体"/>
          <w:sz w:val="28"/>
          <w:szCs w:val="22"/>
          <w:lang w:val="en-US" w:eastAsia="zh-CN"/>
        </w:rPr>
        <w:t>the</w:t>
      </w:r>
      <w:r w:rsidR="007A2C33">
        <w:rPr>
          <w:rFonts w:eastAsia="宋体"/>
          <w:sz w:val="28"/>
          <w:szCs w:val="22"/>
          <w:lang w:val="en-US" w:eastAsia="zh-CN"/>
        </w:rPr>
        <w:t xml:space="preserve"> </w:t>
      </w:r>
      <w:r w:rsidRPr="00C5099F">
        <w:rPr>
          <w:rFonts w:eastAsia="宋体"/>
          <w:sz w:val="28"/>
          <w:szCs w:val="22"/>
          <w:lang w:val="en-US" w:eastAsia="zh-CN"/>
        </w:rPr>
        <w:t>presence</w:t>
      </w:r>
      <w:r w:rsidR="007A2C33">
        <w:rPr>
          <w:rFonts w:eastAsia="宋体"/>
          <w:sz w:val="28"/>
          <w:szCs w:val="22"/>
          <w:lang w:val="en-US" w:eastAsia="zh-CN"/>
        </w:rPr>
        <w:t xml:space="preserve"> </w:t>
      </w:r>
      <w:r w:rsidRPr="00C5099F">
        <w:rPr>
          <w:rFonts w:eastAsia="宋体"/>
          <w:sz w:val="28"/>
          <w:szCs w:val="22"/>
          <w:lang w:val="en-US" w:eastAsia="zh-CN"/>
        </w:rPr>
        <w:t>of</w:t>
      </w:r>
      <w:r w:rsidR="007A2C33">
        <w:rPr>
          <w:rFonts w:eastAsia="宋体"/>
          <w:sz w:val="28"/>
          <w:szCs w:val="22"/>
          <w:lang w:val="en-US" w:eastAsia="zh-CN"/>
        </w:rPr>
        <w:t xml:space="preserve"> </w:t>
      </w:r>
      <w:r w:rsidRPr="00C5099F">
        <w:rPr>
          <w:rFonts w:eastAsia="宋体"/>
          <w:sz w:val="28"/>
          <w:szCs w:val="22"/>
          <w:lang w:val="en-US" w:eastAsia="zh-CN"/>
        </w:rPr>
        <w:t>enough</w:t>
      </w:r>
      <w:r w:rsidR="007A2C33">
        <w:rPr>
          <w:rFonts w:eastAsia="宋体"/>
          <w:sz w:val="28"/>
          <w:szCs w:val="22"/>
          <w:lang w:val="en-US" w:eastAsia="zh-CN"/>
        </w:rPr>
        <w:t xml:space="preserve"> </w:t>
      </w:r>
      <w:r w:rsidRPr="00C5099F">
        <w:rPr>
          <w:rFonts w:eastAsia="宋体"/>
          <w:sz w:val="28"/>
          <w:szCs w:val="22"/>
          <w:lang w:val="en-US" w:eastAsia="zh-CN"/>
        </w:rPr>
        <w:t>textbooks,</w:t>
      </w:r>
      <w:r w:rsidR="007A2C33">
        <w:rPr>
          <w:rFonts w:eastAsia="宋体"/>
          <w:sz w:val="28"/>
          <w:szCs w:val="22"/>
          <w:lang w:val="en-US" w:eastAsia="zh-CN"/>
        </w:rPr>
        <w:t xml:space="preserve"> </w:t>
      </w:r>
      <w:r w:rsidRPr="00C5099F">
        <w:rPr>
          <w:rFonts w:eastAsia="宋体"/>
          <w:sz w:val="28"/>
          <w:szCs w:val="22"/>
          <w:lang w:val="en-US" w:eastAsia="zh-CN"/>
        </w:rPr>
        <w:t>helps</w:t>
      </w:r>
      <w:r w:rsidR="007A2C33">
        <w:rPr>
          <w:rFonts w:eastAsia="宋体"/>
          <w:sz w:val="28"/>
          <w:szCs w:val="22"/>
          <w:lang w:val="en-US" w:eastAsia="zh-CN"/>
        </w:rPr>
        <w:t xml:space="preserve"> </w:t>
      </w:r>
      <w:r w:rsidRPr="00C5099F">
        <w:rPr>
          <w:rFonts w:eastAsia="宋体"/>
          <w:sz w:val="28"/>
          <w:szCs w:val="22"/>
          <w:lang w:val="en-US" w:eastAsia="zh-CN"/>
        </w:rPr>
        <w:t>to</w:t>
      </w:r>
      <w:r w:rsidR="007A2C33">
        <w:rPr>
          <w:rFonts w:eastAsia="宋体"/>
          <w:sz w:val="28"/>
          <w:szCs w:val="22"/>
          <w:lang w:val="en-US" w:eastAsia="zh-CN"/>
        </w:rPr>
        <w:t xml:space="preserve"> </w:t>
      </w:r>
      <w:r w:rsidRPr="00C5099F">
        <w:rPr>
          <w:rFonts w:eastAsia="宋体"/>
          <w:sz w:val="28"/>
          <w:szCs w:val="22"/>
          <w:lang w:val="en-US" w:eastAsia="zh-CN"/>
        </w:rPr>
        <w:t>improve</w:t>
      </w:r>
      <w:r w:rsidR="007A2C33">
        <w:rPr>
          <w:rFonts w:eastAsia="宋体"/>
          <w:sz w:val="28"/>
          <w:szCs w:val="22"/>
          <w:lang w:val="en-US" w:eastAsia="zh-CN"/>
        </w:rPr>
        <w:t xml:space="preserve"> </w:t>
      </w:r>
      <w:r w:rsidRPr="00C5099F">
        <w:rPr>
          <w:rFonts w:eastAsia="宋体"/>
          <w:sz w:val="28"/>
          <w:szCs w:val="22"/>
          <w:lang w:val="en-US" w:eastAsia="zh-CN"/>
        </w:rPr>
        <w:t>learning</w:t>
      </w:r>
      <w:r w:rsidR="007A2C33">
        <w:rPr>
          <w:rFonts w:eastAsia="宋体"/>
          <w:sz w:val="28"/>
          <w:szCs w:val="22"/>
          <w:lang w:val="en-US" w:eastAsia="zh-CN"/>
        </w:rPr>
        <w:t xml:space="preserve"> </w:t>
      </w:r>
      <w:r w:rsidRPr="00C5099F">
        <w:rPr>
          <w:rFonts w:eastAsia="宋体"/>
          <w:sz w:val="28"/>
          <w:szCs w:val="22"/>
          <w:lang w:val="en-US" w:eastAsia="zh-CN"/>
        </w:rPr>
        <w:t>environment</w:t>
      </w:r>
      <w:r w:rsidR="007A2C33">
        <w:rPr>
          <w:rFonts w:eastAsia="宋体"/>
          <w:sz w:val="28"/>
          <w:szCs w:val="22"/>
          <w:lang w:val="en-US" w:eastAsia="zh-CN"/>
        </w:rPr>
        <w:t xml:space="preserve"> </w:t>
      </w:r>
      <w:r w:rsidRPr="00C5099F">
        <w:rPr>
          <w:rFonts w:eastAsia="宋体"/>
          <w:sz w:val="28"/>
          <w:szCs w:val="22"/>
          <w:lang w:val="en-US" w:eastAsia="zh-CN"/>
        </w:rPr>
        <w:t>and</w:t>
      </w:r>
      <w:r w:rsidR="007A2C33">
        <w:rPr>
          <w:rFonts w:eastAsia="宋体"/>
          <w:sz w:val="28"/>
          <w:szCs w:val="22"/>
          <w:lang w:val="en-US" w:eastAsia="zh-CN"/>
        </w:rPr>
        <w:t xml:space="preserve"> </w:t>
      </w:r>
      <w:r w:rsidRPr="00C5099F">
        <w:rPr>
          <w:rFonts w:eastAsia="宋体"/>
          <w:sz w:val="28"/>
          <w:szCs w:val="22"/>
          <w:lang w:val="en-US" w:eastAsia="zh-CN"/>
        </w:rPr>
        <w:t>enhance</w:t>
      </w:r>
      <w:r w:rsidR="007A2C33">
        <w:rPr>
          <w:rFonts w:eastAsia="宋体"/>
          <w:sz w:val="28"/>
          <w:szCs w:val="22"/>
          <w:lang w:val="en-US" w:eastAsia="zh-CN"/>
        </w:rPr>
        <w:t xml:space="preserve"> </w:t>
      </w:r>
      <w:r w:rsidRPr="00C5099F">
        <w:rPr>
          <w:rFonts w:eastAsia="宋体"/>
          <w:sz w:val="28"/>
          <w:szCs w:val="22"/>
          <w:lang w:val="en-US" w:eastAsia="zh-CN"/>
        </w:rPr>
        <w:t>the</w:t>
      </w:r>
      <w:r w:rsidR="007A2C33">
        <w:rPr>
          <w:rFonts w:eastAsia="宋体"/>
          <w:sz w:val="28"/>
          <w:szCs w:val="22"/>
          <w:lang w:val="en-US" w:eastAsia="zh-CN"/>
        </w:rPr>
        <w:t xml:space="preserve"> </w:t>
      </w:r>
      <w:r w:rsidRPr="00C5099F">
        <w:rPr>
          <w:rFonts w:eastAsia="宋体"/>
          <w:sz w:val="28"/>
          <w:szCs w:val="22"/>
          <w:lang w:val="en-US" w:eastAsia="zh-CN"/>
        </w:rPr>
        <w:t>performance</w:t>
      </w:r>
      <w:r w:rsidR="007A2C33">
        <w:rPr>
          <w:rFonts w:eastAsia="宋体"/>
          <w:sz w:val="28"/>
          <w:szCs w:val="22"/>
          <w:lang w:val="en-US" w:eastAsia="zh-CN"/>
        </w:rPr>
        <w:t xml:space="preserve"> </w:t>
      </w:r>
      <w:r w:rsidRPr="00C5099F">
        <w:rPr>
          <w:rFonts w:eastAsia="宋体"/>
          <w:sz w:val="28"/>
          <w:szCs w:val="22"/>
          <w:lang w:val="en-US" w:eastAsia="zh-CN"/>
        </w:rPr>
        <w:t>of</w:t>
      </w:r>
      <w:r w:rsidR="007A2C33">
        <w:rPr>
          <w:rFonts w:eastAsia="宋体"/>
          <w:sz w:val="28"/>
          <w:szCs w:val="22"/>
          <w:lang w:val="en-US" w:eastAsia="zh-CN"/>
        </w:rPr>
        <w:t xml:space="preserve"> </w:t>
      </w:r>
      <w:r w:rsidRPr="00C5099F">
        <w:rPr>
          <w:rFonts w:eastAsia="宋体"/>
          <w:sz w:val="28"/>
          <w:szCs w:val="22"/>
          <w:lang w:val="en-US" w:eastAsia="zh-CN"/>
        </w:rPr>
        <w:t>students.</w:t>
      </w:r>
      <w:r w:rsidR="007A2C33">
        <w:rPr>
          <w:rFonts w:eastAsia="宋体"/>
          <w:sz w:val="28"/>
          <w:szCs w:val="22"/>
          <w:lang w:val="en-US" w:eastAsia="zh-CN"/>
        </w:rPr>
        <w:t xml:space="preserve"> 58% strongly agree, </w:t>
      </w:r>
      <w:r w:rsidRPr="00C5099F">
        <w:rPr>
          <w:rFonts w:eastAsia="宋体"/>
          <w:sz w:val="28"/>
          <w:szCs w:val="22"/>
          <w:lang w:val="en-US" w:eastAsia="zh-CN"/>
        </w:rPr>
        <w:t>26%</w:t>
      </w:r>
      <w:r w:rsidR="007A2C33">
        <w:rPr>
          <w:rFonts w:eastAsia="宋体"/>
          <w:sz w:val="28"/>
          <w:szCs w:val="22"/>
          <w:lang w:val="en-US" w:eastAsia="zh-CN"/>
        </w:rPr>
        <w:t xml:space="preserve"> </w:t>
      </w:r>
      <w:r w:rsidRPr="00C5099F">
        <w:rPr>
          <w:rFonts w:eastAsia="宋体"/>
          <w:sz w:val="28"/>
          <w:szCs w:val="22"/>
          <w:lang w:val="en-US" w:eastAsia="zh-CN"/>
        </w:rPr>
        <w:t>agrees, 8%</w:t>
      </w:r>
      <w:r w:rsidR="007A2C33">
        <w:rPr>
          <w:rFonts w:eastAsia="宋体"/>
          <w:sz w:val="28"/>
          <w:szCs w:val="22"/>
          <w:lang w:val="en-US" w:eastAsia="zh-CN"/>
        </w:rPr>
        <w:t xml:space="preserve"> </w:t>
      </w:r>
      <w:r w:rsidRPr="00C5099F">
        <w:rPr>
          <w:rFonts w:eastAsia="宋体"/>
          <w:sz w:val="28"/>
          <w:szCs w:val="22"/>
          <w:lang w:val="en-US" w:eastAsia="zh-CN"/>
        </w:rPr>
        <w:t>Strongly disagree,</w:t>
      </w:r>
      <w:r w:rsidR="007A2C33">
        <w:rPr>
          <w:rFonts w:eastAsia="宋体"/>
          <w:sz w:val="28"/>
          <w:szCs w:val="22"/>
          <w:lang w:val="en-US" w:eastAsia="zh-CN"/>
        </w:rPr>
        <w:t xml:space="preserve"> </w:t>
      </w:r>
      <w:r w:rsidRPr="00C5099F">
        <w:rPr>
          <w:rFonts w:eastAsia="宋体"/>
          <w:sz w:val="28"/>
          <w:szCs w:val="22"/>
          <w:lang w:val="en-US" w:eastAsia="zh-CN"/>
        </w:rPr>
        <w:t>8%</w:t>
      </w:r>
      <w:r w:rsidR="007A2C33">
        <w:rPr>
          <w:rFonts w:eastAsia="宋体"/>
          <w:sz w:val="28"/>
          <w:szCs w:val="22"/>
          <w:lang w:val="en-US" w:eastAsia="zh-CN"/>
        </w:rPr>
        <w:t xml:space="preserve"> </w:t>
      </w:r>
      <w:r w:rsidRPr="00C5099F">
        <w:rPr>
          <w:rFonts w:eastAsia="宋体"/>
          <w:sz w:val="28"/>
          <w:szCs w:val="22"/>
          <w:lang w:val="en-US" w:eastAsia="zh-CN"/>
        </w:rPr>
        <w:t>disagree that</w:t>
      </w:r>
      <w:r w:rsidR="007A2C33">
        <w:rPr>
          <w:rFonts w:eastAsia="宋体"/>
          <w:sz w:val="28"/>
          <w:szCs w:val="22"/>
          <w:lang w:val="en-US" w:eastAsia="zh-CN"/>
        </w:rPr>
        <w:t xml:space="preserve"> </w:t>
      </w:r>
      <w:r w:rsidRPr="00C5099F">
        <w:rPr>
          <w:rFonts w:eastAsia="宋体"/>
          <w:sz w:val="28"/>
          <w:szCs w:val="22"/>
          <w:lang w:val="en-US" w:eastAsia="zh-CN"/>
        </w:rPr>
        <w:t>teachers</w:t>
      </w:r>
      <w:r w:rsidR="007A2C33">
        <w:rPr>
          <w:rFonts w:eastAsia="宋体"/>
          <w:sz w:val="28"/>
          <w:szCs w:val="22"/>
          <w:lang w:val="en-US" w:eastAsia="zh-CN"/>
        </w:rPr>
        <w:t xml:space="preserve"> </w:t>
      </w:r>
      <w:r w:rsidRPr="00C5099F">
        <w:rPr>
          <w:rFonts w:eastAsia="宋体"/>
          <w:sz w:val="28"/>
          <w:szCs w:val="22"/>
          <w:lang w:val="en-US" w:eastAsia="zh-CN"/>
        </w:rPr>
        <w:t>use</w:t>
      </w:r>
      <w:r w:rsidR="007A2C33">
        <w:rPr>
          <w:rFonts w:eastAsia="宋体"/>
          <w:sz w:val="28"/>
          <w:szCs w:val="22"/>
          <w:lang w:val="en-US" w:eastAsia="zh-CN"/>
        </w:rPr>
        <w:t xml:space="preserve"> </w:t>
      </w:r>
      <w:r w:rsidRPr="00C5099F">
        <w:rPr>
          <w:rFonts w:eastAsia="宋体"/>
          <w:sz w:val="28"/>
          <w:szCs w:val="22"/>
          <w:lang w:val="en-US" w:eastAsia="zh-CN"/>
        </w:rPr>
        <w:t>interactive</w:t>
      </w:r>
      <w:r w:rsidR="007A2C33">
        <w:rPr>
          <w:rFonts w:eastAsia="宋体"/>
          <w:sz w:val="28"/>
          <w:szCs w:val="22"/>
          <w:lang w:val="en-US" w:eastAsia="zh-CN"/>
        </w:rPr>
        <w:t xml:space="preserve"> </w:t>
      </w:r>
      <w:r w:rsidRPr="00C5099F">
        <w:rPr>
          <w:rFonts w:eastAsia="宋体"/>
          <w:sz w:val="28"/>
          <w:szCs w:val="22"/>
          <w:lang w:val="en-US" w:eastAsia="zh-CN"/>
        </w:rPr>
        <w:t>teaching</w:t>
      </w:r>
      <w:r w:rsidR="007A2C33">
        <w:rPr>
          <w:rFonts w:eastAsia="宋体"/>
          <w:sz w:val="28"/>
          <w:szCs w:val="22"/>
          <w:lang w:val="en-US" w:eastAsia="zh-CN"/>
        </w:rPr>
        <w:t xml:space="preserve"> </w:t>
      </w:r>
      <w:r w:rsidRPr="00C5099F">
        <w:rPr>
          <w:rFonts w:eastAsia="宋体"/>
          <w:sz w:val="28"/>
          <w:szCs w:val="22"/>
          <w:lang w:val="en-US" w:eastAsia="zh-CN"/>
        </w:rPr>
        <w:t>and</w:t>
      </w:r>
      <w:r w:rsidR="007A2C33">
        <w:rPr>
          <w:rFonts w:eastAsia="宋体"/>
          <w:sz w:val="28"/>
          <w:szCs w:val="22"/>
          <w:lang w:val="en-US" w:eastAsia="zh-CN"/>
        </w:rPr>
        <w:t xml:space="preserve"> </w:t>
      </w:r>
      <w:r w:rsidRPr="00C5099F">
        <w:rPr>
          <w:rFonts w:eastAsia="宋体"/>
          <w:sz w:val="28"/>
          <w:szCs w:val="22"/>
          <w:lang w:val="en-US" w:eastAsia="zh-CN"/>
        </w:rPr>
        <w:t>learning</w:t>
      </w:r>
      <w:r w:rsidR="007A2C33">
        <w:rPr>
          <w:rFonts w:eastAsia="宋体"/>
          <w:sz w:val="28"/>
          <w:szCs w:val="22"/>
          <w:lang w:val="en-US" w:eastAsia="zh-CN"/>
        </w:rPr>
        <w:t xml:space="preserve"> </w:t>
      </w:r>
      <w:r w:rsidRPr="00C5099F">
        <w:rPr>
          <w:rFonts w:eastAsia="宋体"/>
          <w:sz w:val="28"/>
          <w:szCs w:val="22"/>
          <w:lang w:val="en-US" w:eastAsia="zh-CN"/>
        </w:rPr>
        <w:t>methodologies</w:t>
      </w:r>
      <w:r w:rsidR="007A2C33">
        <w:rPr>
          <w:rFonts w:eastAsia="宋体"/>
          <w:sz w:val="28"/>
          <w:szCs w:val="22"/>
          <w:lang w:val="en-US" w:eastAsia="zh-CN"/>
        </w:rPr>
        <w:t xml:space="preserve"> </w:t>
      </w:r>
      <w:r w:rsidRPr="00C5099F">
        <w:rPr>
          <w:rFonts w:eastAsia="宋体"/>
          <w:sz w:val="28"/>
          <w:szCs w:val="22"/>
          <w:lang w:val="en-US" w:eastAsia="zh-CN"/>
        </w:rPr>
        <w:t>to</w:t>
      </w:r>
      <w:r w:rsidR="007A2C33">
        <w:rPr>
          <w:rFonts w:eastAsia="宋体"/>
          <w:sz w:val="28"/>
          <w:szCs w:val="22"/>
          <w:lang w:val="en-US" w:eastAsia="zh-CN"/>
        </w:rPr>
        <w:t xml:space="preserve"> </w:t>
      </w:r>
      <w:r w:rsidRPr="00C5099F">
        <w:rPr>
          <w:rFonts w:eastAsia="宋体"/>
          <w:sz w:val="28"/>
          <w:szCs w:val="22"/>
          <w:lang w:val="en-US" w:eastAsia="zh-CN"/>
        </w:rPr>
        <w:t>promote</w:t>
      </w:r>
      <w:r w:rsidR="007A2C33">
        <w:rPr>
          <w:rFonts w:eastAsia="宋体"/>
          <w:sz w:val="28"/>
          <w:szCs w:val="22"/>
          <w:lang w:val="en-US" w:eastAsia="zh-CN"/>
        </w:rPr>
        <w:t xml:space="preserve"> </w:t>
      </w:r>
      <w:r w:rsidRPr="00C5099F">
        <w:rPr>
          <w:rFonts w:eastAsia="宋体"/>
          <w:sz w:val="28"/>
          <w:szCs w:val="22"/>
          <w:lang w:val="en-US" w:eastAsia="zh-CN"/>
        </w:rPr>
        <w:t>good</w:t>
      </w:r>
      <w:r w:rsidR="007A2C33">
        <w:rPr>
          <w:rFonts w:eastAsia="宋体"/>
          <w:sz w:val="28"/>
          <w:szCs w:val="22"/>
          <w:lang w:val="en-US" w:eastAsia="zh-CN"/>
        </w:rPr>
        <w:t xml:space="preserve"> </w:t>
      </w:r>
      <w:r w:rsidRPr="00C5099F">
        <w:rPr>
          <w:rFonts w:eastAsia="宋体"/>
          <w:sz w:val="28"/>
          <w:szCs w:val="22"/>
          <w:lang w:val="en-US" w:eastAsia="zh-CN"/>
        </w:rPr>
        <w:t>performance.</w:t>
      </w:r>
    </w:p>
    <w:p w:rsidR="00B25249" w:rsidRPr="000F0472" w:rsidRDefault="00B25249" w:rsidP="00B25249">
      <w:pPr>
        <w:spacing w:line="480" w:lineRule="auto"/>
        <w:jc w:val="both"/>
        <w:rPr>
          <w:i/>
          <w:sz w:val="28"/>
          <w:szCs w:val="28"/>
        </w:rPr>
      </w:pPr>
      <w:r w:rsidRPr="000F0472">
        <w:rPr>
          <w:rFonts w:eastAsia="Calibri"/>
          <w:b/>
          <w:bCs/>
          <w:i/>
          <w:sz w:val="28"/>
          <w:szCs w:val="28"/>
          <w:lang w:val="en-US" w:eastAsia="en-US"/>
        </w:rPr>
        <w:t>Research Question Three:</w:t>
      </w:r>
    </w:p>
    <w:p w:rsidR="00B25249" w:rsidRPr="007B6C82" w:rsidRDefault="00B25249" w:rsidP="00BC5CBB">
      <w:pPr>
        <w:spacing w:line="480" w:lineRule="auto"/>
        <w:ind w:firstLine="720"/>
        <w:jc w:val="both"/>
        <w:rPr>
          <w:sz w:val="28"/>
          <w:szCs w:val="28"/>
        </w:rPr>
      </w:pPr>
      <w:r w:rsidRPr="007B6C82">
        <w:rPr>
          <w:rFonts w:eastAsia="SimSun"/>
          <w:sz w:val="28"/>
          <w:szCs w:val="28"/>
        </w:rPr>
        <w:t>What</w:t>
      </w:r>
      <w:r>
        <w:rPr>
          <w:rFonts w:eastAsia="SimSun"/>
          <w:sz w:val="28"/>
          <w:szCs w:val="28"/>
        </w:rPr>
        <w:t xml:space="preserve"> </w:t>
      </w:r>
      <w:r w:rsidRPr="007B6C82">
        <w:rPr>
          <w:rFonts w:eastAsia="SimSun"/>
          <w:sz w:val="28"/>
          <w:szCs w:val="28"/>
        </w:rPr>
        <w:t>specific</w:t>
      </w:r>
      <w:r>
        <w:rPr>
          <w:rFonts w:eastAsia="SimSun"/>
          <w:sz w:val="28"/>
          <w:szCs w:val="28"/>
        </w:rPr>
        <w:t xml:space="preserve"> </w:t>
      </w:r>
      <w:r w:rsidRPr="007B6C82">
        <w:rPr>
          <w:rFonts w:eastAsia="SimSun"/>
          <w:sz w:val="28"/>
          <w:szCs w:val="28"/>
        </w:rPr>
        <w:t>environmental</w:t>
      </w:r>
      <w:r>
        <w:rPr>
          <w:rFonts w:eastAsia="SimSun"/>
          <w:sz w:val="28"/>
          <w:szCs w:val="28"/>
        </w:rPr>
        <w:t xml:space="preserve"> </w:t>
      </w:r>
      <w:r w:rsidRPr="007B6C82">
        <w:rPr>
          <w:rFonts w:eastAsia="SimSun"/>
          <w:sz w:val="28"/>
          <w:szCs w:val="28"/>
        </w:rPr>
        <w:t>factors</w:t>
      </w:r>
      <w:r>
        <w:rPr>
          <w:rFonts w:eastAsia="SimSun"/>
          <w:sz w:val="28"/>
          <w:szCs w:val="28"/>
        </w:rPr>
        <w:t xml:space="preserve"> </w:t>
      </w:r>
      <w:r w:rsidRPr="007B6C82">
        <w:rPr>
          <w:rFonts w:eastAsia="SimSun"/>
          <w:sz w:val="28"/>
          <w:szCs w:val="28"/>
        </w:rPr>
        <w:t>influence</w:t>
      </w:r>
      <w:r>
        <w:rPr>
          <w:rFonts w:eastAsia="SimSun"/>
          <w:sz w:val="28"/>
          <w:szCs w:val="28"/>
        </w:rPr>
        <w:t xml:space="preserve"> </w:t>
      </w:r>
      <w:r w:rsidRPr="007B6C82">
        <w:rPr>
          <w:rFonts w:eastAsia="SimSun"/>
          <w:sz w:val="28"/>
          <w:szCs w:val="28"/>
        </w:rPr>
        <w:t>secondary</w:t>
      </w:r>
      <w:r>
        <w:rPr>
          <w:rFonts w:eastAsia="SimSun"/>
          <w:sz w:val="28"/>
          <w:szCs w:val="28"/>
        </w:rPr>
        <w:t xml:space="preserve"> </w:t>
      </w:r>
      <w:r w:rsidRPr="007B6C82">
        <w:rPr>
          <w:rFonts w:eastAsia="SimSun"/>
          <w:sz w:val="28"/>
          <w:szCs w:val="28"/>
        </w:rPr>
        <w:t>school</w:t>
      </w:r>
      <w:r>
        <w:rPr>
          <w:rFonts w:eastAsia="SimSun"/>
          <w:sz w:val="28"/>
          <w:szCs w:val="28"/>
        </w:rPr>
        <w:t xml:space="preserve"> </w:t>
      </w:r>
      <w:r w:rsidRPr="007B6C82">
        <w:rPr>
          <w:rFonts w:eastAsia="SimSun"/>
          <w:sz w:val="28"/>
          <w:szCs w:val="28"/>
        </w:rPr>
        <w:t>students</w:t>
      </w:r>
      <w:r>
        <w:rPr>
          <w:rFonts w:eastAsia="SimSun"/>
          <w:sz w:val="28"/>
          <w:szCs w:val="28"/>
        </w:rPr>
        <w:t xml:space="preserve"> </w:t>
      </w:r>
      <w:r w:rsidRPr="007B6C82">
        <w:rPr>
          <w:rFonts w:eastAsia="SimSun"/>
          <w:sz w:val="28"/>
          <w:szCs w:val="28"/>
        </w:rPr>
        <w:t>performance</w:t>
      </w:r>
      <w:r>
        <w:rPr>
          <w:rFonts w:eastAsia="SimSun"/>
          <w:sz w:val="28"/>
          <w:szCs w:val="28"/>
        </w:rPr>
        <w:t xml:space="preserve"> </w:t>
      </w:r>
      <w:r w:rsidRPr="007B6C82">
        <w:rPr>
          <w:rFonts w:eastAsia="SimSun"/>
          <w:sz w:val="28"/>
          <w:szCs w:val="28"/>
        </w:rPr>
        <w:t>in</w:t>
      </w:r>
      <w:r>
        <w:rPr>
          <w:rFonts w:eastAsia="SimSun"/>
          <w:sz w:val="28"/>
          <w:szCs w:val="28"/>
        </w:rPr>
        <w:t xml:space="preserve"> </w:t>
      </w:r>
      <w:r w:rsidRPr="007B6C82">
        <w:rPr>
          <w:rFonts w:eastAsia="SimSun"/>
          <w:sz w:val="28"/>
          <w:szCs w:val="28"/>
        </w:rPr>
        <w:t>English</w:t>
      </w:r>
      <w:r>
        <w:rPr>
          <w:rFonts w:eastAsia="SimSun"/>
          <w:sz w:val="28"/>
          <w:szCs w:val="28"/>
        </w:rPr>
        <w:t xml:space="preserve"> </w:t>
      </w:r>
      <w:r w:rsidRPr="007B6C82">
        <w:rPr>
          <w:rFonts w:eastAsia="SimSun"/>
          <w:sz w:val="28"/>
          <w:szCs w:val="28"/>
        </w:rPr>
        <w:t>language?</w:t>
      </w:r>
    </w:p>
    <w:p w:rsidR="00EB53E3" w:rsidRDefault="00EB53E3" w:rsidP="00B25249">
      <w:pPr>
        <w:spacing w:line="480" w:lineRule="auto"/>
        <w:jc w:val="both"/>
        <w:rPr>
          <w:rFonts w:eastAsia="SimSun"/>
          <w:b/>
          <w:sz w:val="28"/>
          <w:szCs w:val="28"/>
          <w:lang w:val="en-US"/>
        </w:rPr>
      </w:pPr>
    </w:p>
    <w:p w:rsidR="00EB53E3" w:rsidRDefault="00EB53E3" w:rsidP="00B25249">
      <w:pPr>
        <w:spacing w:line="480" w:lineRule="auto"/>
        <w:jc w:val="both"/>
        <w:rPr>
          <w:rFonts w:eastAsia="SimSun"/>
          <w:b/>
          <w:sz w:val="28"/>
          <w:szCs w:val="28"/>
          <w:lang w:val="en-US"/>
        </w:rPr>
      </w:pPr>
    </w:p>
    <w:p w:rsidR="00EB53E3" w:rsidRDefault="00EB53E3" w:rsidP="00B25249">
      <w:pPr>
        <w:spacing w:line="480" w:lineRule="auto"/>
        <w:jc w:val="both"/>
        <w:rPr>
          <w:rFonts w:eastAsia="SimSun"/>
          <w:b/>
          <w:sz w:val="28"/>
          <w:szCs w:val="28"/>
          <w:lang w:val="en-US"/>
        </w:rPr>
      </w:pPr>
    </w:p>
    <w:p w:rsidR="00EB53E3" w:rsidRDefault="00EB53E3" w:rsidP="00B25249">
      <w:pPr>
        <w:spacing w:line="480" w:lineRule="auto"/>
        <w:jc w:val="both"/>
        <w:rPr>
          <w:rFonts w:eastAsia="SimSun"/>
          <w:b/>
          <w:sz w:val="28"/>
          <w:szCs w:val="28"/>
          <w:lang w:val="en-US"/>
        </w:rPr>
      </w:pPr>
    </w:p>
    <w:p w:rsidR="00EB53E3" w:rsidRDefault="00EB53E3" w:rsidP="00B25249">
      <w:pPr>
        <w:spacing w:line="480" w:lineRule="auto"/>
        <w:jc w:val="both"/>
        <w:rPr>
          <w:rFonts w:eastAsia="SimSun"/>
          <w:b/>
          <w:sz w:val="28"/>
          <w:szCs w:val="28"/>
          <w:lang w:val="en-US"/>
        </w:rPr>
      </w:pPr>
    </w:p>
    <w:p w:rsidR="00EB53E3" w:rsidRDefault="00EB53E3" w:rsidP="00B25249">
      <w:pPr>
        <w:spacing w:line="480" w:lineRule="auto"/>
        <w:jc w:val="both"/>
        <w:rPr>
          <w:rFonts w:eastAsia="SimSun"/>
          <w:b/>
          <w:sz w:val="28"/>
          <w:szCs w:val="28"/>
          <w:lang w:val="en-US"/>
        </w:rPr>
      </w:pPr>
    </w:p>
    <w:p w:rsidR="00B25249" w:rsidRPr="00845AA6" w:rsidRDefault="00B25249" w:rsidP="00B25249">
      <w:pPr>
        <w:spacing w:line="480" w:lineRule="auto"/>
        <w:jc w:val="both"/>
        <w:rPr>
          <w:b/>
          <w:sz w:val="28"/>
          <w:szCs w:val="28"/>
        </w:rPr>
      </w:pPr>
      <w:r w:rsidRPr="00845AA6">
        <w:rPr>
          <w:rFonts w:eastAsia="SimSun"/>
          <w:b/>
          <w:sz w:val="28"/>
          <w:szCs w:val="28"/>
          <w:lang w:val="en-US"/>
        </w:rPr>
        <w:lastRenderedPageBreak/>
        <w:t>Table 5</w:t>
      </w:r>
    </w:p>
    <w:tbl>
      <w:tblPr>
        <w:tblW w:w="9558" w:type="dxa"/>
        <w:tblLayout w:type="fixed"/>
        <w:tblLook w:val="04A0"/>
      </w:tblPr>
      <w:tblGrid>
        <w:gridCol w:w="828"/>
        <w:gridCol w:w="2970"/>
        <w:gridCol w:w="630"/>
        <w:gridCol w:w="810"/>
        <w:gridCol w:w="720"/>
        <w:gridCol w:w="810"/>
        <w:gridCol w:w="630"/>
        <w:gridCol w:w="810"/>
        <w:gridCol w:w="630"/>
        <w:gridCol w:w="720"/>
      </w:tblGrid>
      <w:tr w:rsidR="001A7C2A" w:rsidRPr="007B6C82" w:rsidTr="00635C52">
        <w:trPr>
          <w:cantSplit/>
          <w:tblHeader/>
        </w:trPr>
        <w:tc>
          <w:tcPr>
            <w:tcW w:w="828" w:type="dxa"/>
            <w:tcBorders>
              <w:top w:val="single" w:sz="4" w:space="0" w:color="auto"/>
              <w:left w:val="single" w:sz="4" w:space="0" w:color="auto"/>
              <w:bottom w:val="single" w:sz="4" w:space="0" w:color="auto"/>
              <w:right w:val="single" w:sz="4" w:space="0" w:color="auto"/>
            </w:tcBorders>
          </w:tcPr>
          <w:p w:rsidR="001A7C2A" w:rsidRPr="00254222" w:rsidRDefault="001A7C2A" w:rsidP="00B25249">
            <w:pPr>
              <w:spacing w:line="480" w:lineRule="auto"/>
              <w:jc w:val="both"/>
              <w:rPr>
                <w:rFonts w:eastAsia="SimSun"/>
                <w:b/>
                <w:sz w:val="28"/>
                <w:szCs w:val="28"/>
                <w:lang w:val="en-US"/>
              </w:rPr>
            </w:pPr>
            <w:r>
              <w:rPr>
                <w:rFonts w:eastAsia="SimSun"/>
                <w:b/>
                <w:sz w:val="28"/>
                <w:szCs w:val="28"/>
                <w:lang w:val="en-US"/>
              </w:rPr>
              <w:t>S/N</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C2A" w:rsidRPr="00254222" w:rsidRDefault="001A7C2A" w:rsidP="00B25249">
            <w:pPr>
              <w:spacing w:line="480" w:lineRule="auto"/>
              <w:jc w:val="both"/>
              <w:rPr>
                <w:b/>
                <w:sz w:val="28"/>
                <w:szCs w:val="28"/>
              </w:rPr>
            </w:pPr>
            <w:r w:rsidRPr="00254222">
              <w:rPr>
                <w:rFonts w:eastAsia="SimSun"/>
                <w:b/>
                <w:sz w:val="28"/>
                <w:szCs w:val="28"/>
                <w:lang w:val="en-US"/>
              </w:rPr>
              <w:t>VARIABLES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C2A" w:rsidRPr="00254222" w:rsidRDefault="001A7C2A" w:rsidP="00B25249">
            <w:pPr>
              <w:spacing w:line="480" w:lineRule="auto"/>
              <w:jc w:val="both"/>
              <w:rPr>
                <w:b/>
                <w:sz w:val="28"/>
                <w:szCs w:val="28"/>
              </w:rPr>
            </w:pPr>
            <w:r>
              <w:rPr>
                <w:rFonts w:eastAsia="SimSun"/>
                <w:b/>
                <w:sz w:val="28"/>
                <w:szCs w:val="28"/>
                <w:lang w:val="en-US"/>
              </w:rPr>
              <w:t>SA</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C2A" w:rsidRPr="00254222" w:rsidRDefault="001A7C2A" w:rsidP="00B25249">
            <w:pPr>
              <w:spacing w:line="480" w:lineRule="auto"/>
              <w:jc w:val="both"/>
              <w:rPr>
                <w:b/>
                <w:sz w:val="28"/>
                <w:szCs w:val="28"/>
              </w:rPr>
            </w:pPr>
            <w:r>
              <w:rPr>
                <w:b/>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1A7C2A" w:rsidRPr="00254222" w:rsidRDefault="001A7C2A" w:rsidP="008B6EB7">
            <w:pPr>
              <w:spacing w:line="480" w:lineRule="auto"/>
              <w:jc w:val="center"/>
              <w:rPr>
                <w:b/>
                <w:sz w:val="28"/>
                <w:szCs w:val="28"/>
              </w:rPr>
            </w:pPr>
            <w:r>
              <w:rPr>
                <w:b/>
                <w:sz w:val="28"/>
                <w:szCs w:val="28"/>
              </w:rPr>
              <w:t xml:space="preserve">A </w:t>
            </w:r>
          </w:p>
        </w:tc>
        <w:tc>
          <w:tcPr>
            <w:tcW w:w="810" w:type="dxa"/>
            <w:tcBorders>
              <w:top w:val="single" w:sz="4" w:space="0" w:color="auto"/>
              <w:left w:val="single" w:sz="4" w:space="0" w:color="auto"/>
              <w:bottom w:val="single" w:sz="4" w:space="0" w:color="auto"/>
              <w:right w:val="single" w:sz="4" w:space="0" w:color="auto"/>
            </w:tcBorders>
          </w:tcPr>
          <w:p w:rsidR="001A7C2A" w:rsidRPr="00254222" w:rsidRDefault="001A7C2A" w:rsidP="00B25249">
            <w:pPr>
              <w:spacing w:line="480" w:lineRule="auto"/>
              <w:jc w:val="both"/>
              <w:rPr>
                <w:b/>
                <w:sz w:val="28"/>
                <w:szCs w:val="28"/>
              </w:rPr>
            </w:pPr>
            <w:r>
              <w:rPr>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1A7C2A" w:rsidRPr="00254222" w:rsidRDefault="001A7C2A" w:rsidP="00B25249">
            <w:pPr>
              <w:spacing w:line="480" w:lineRule="auto"/>
              <w:jc w:val="both"/>
              <w:rPr>
                <w:b/>
                <w:sz w:val="28"/>
                <w:szCs w:val="28"/>
              </w:rPr>
            </w:pPr>
            <w:r>
              <w:rPr>
                <w:b/>
                <w:sz w:val="28"/>
                <w:szCs w:val="28"/>
                <w:lang w:val="en-US"/>
              </w:rPr>
              <w:t>SD</w:t>
            </w:r>
          </w:p>
        </w:tc>
        <w:tc>
          <w:tcPr>
            <w:tcW w:w="810" w:type="dxa"/>
            <w:tcBorders>
              <w:top w:val="single" w:sz="4" w:space="0" w:color="auto"/>
              <w:left w:val="single" w:sz="4" w:space="0" w:color="auto"/>
              <w:bottom w:val="single" w:sz="4" w:space="0" w:color="auto"/>
              <w:right w:val="single" w:sz="4" w:space="0" w:color="auto"/>
            </w:tcBorders>
          </w:tcPr>
          <w:p w:rsidR="001A7C2A" w:rsidRPr="00254222" w:rsidRDefault="001A7C2A" w:rsidP="00B25249">
            <w:pPr>
              <w:spacing w:line="480" w:lineRule="auto"/>
              <w:jc w:val="both"/>
              <w:rPr>
                <w:b/>
                <w:sz w:val="28"/>
                <w:szCs w:val="28"/>
              </w:rPr>
            </w:pPr>
            <w:r>
              <w:rPr>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1A7C2A" w:rsidRPr="00254222" w:rsidRDefault="001A7C2A" w:rsidP="00B25249">
            <w:pPr>
              <w:spacing w:line="480" w:lineRule="auto"/>
              <w:jc w:val="both"/>
              <w:rPr>
                <w:b/>
                <w:sz w:val="28"/>
                <w:szCs w:val="28"/>
              </w:rPr>
            </w:pPr>
            <w:r>
              <w:rPr>
                <w:b/>
                <w:sz w:val="28"/>
                <w:szCs w:val="28"/>
              </w:rPr>
              <w:t xml:space="preserve">D </w:t>
            </w:r>
          </w:p>
        </w:tc>
        <w:tc>
          <w:tcPr>
            <w:tcW w:w="720" w:type="dxa"/>
            <w:tcBorders>
              <w:top w:val="single" w:sz="4" w:space="0" w:color="auto"/>
              <w:left w:val="single" w:sz="4" w:space="0" w:color="auto"/>
              <w:bottom w:val="single" w:sz="4" w:space="0" w:color="auto"/>
              <w:right w:val="single" w:sz="4" w:space="0" w:color="auto"/>
            </w:tcBorders>
          </w:tcPr>
          <w:p w:rsidR="001A7C2A" w:rsidRPr="00254222" w:rsidRDefault="001A7C2A" w:rsidP="00B25249">
            <w:pPr>
              <w:spacing w:line="480" w:lineRule="auto"/>
              <w:jc w:val="both"/>
              <w:rPr>
                <w:b/>
                <w:sz w:val="28"/>
                <w:szCs w:val="28"/>
              </w:rPr>
            </w:pPr>
            <w:r>
              <w:rPr>
                <w:b/>
                <w:sz w:val="28"/>
                <w:szCs w:val="28"/>
              </w:rPr>
              <w:t>%</w:t>
            </w:r>
          </w:p>
        </w:tc>
      </w:tr>
      <w:tr w:rsidR="0036656D" w:rsidRPr="007B6C82" w:rsidTr="00635C52">
        <w:trPr>
          <w:cantSplit/>
          <w:tblHeader/>
        </w:trPr>
        <w:tc>
          <w:tcPr>
            <w:tcW w:w="828" w:type="dxa"/>
            <w:tcBorders>
              <w:top w:val="single" w:sz="4" w:space="0" w:color="auto"/>
              <w:left w:val="single" w:sz="4" w:space="0" w:color="auto"/>
              <w:bottom w:val="single" w:sz="4" w:space="0" w:color="auto"/>
              <w:right w:val="single" w:sz="4" w:space="0" w:color="auto"/>
            </w:tcBorders>
          </w:tcPr>
          <w:p w:rsidR="0036656D" w:rsidRPr="007B6C82" w:rsidRDefault="0036656D" w:rsidP="00B25249">
            <w:pPr>
              <w:spacing w:line="480" w:lineRule="auto"/>
              <w:jc w:val="both"/>
              <w:rPr>
                <w:rFonts w:eastAsia="SimSun"/>
                <w:sz w:val="28"/>
                <w:szCs w:val="28"/>
                <w:lang w:val="en-US"/>
              </w:rPr>
            </w:pPr>
            <w:r>
              <w:rPr>
                <w:rFonts w:eastAsia="SimSun"/>
                <w:sz w:val="28"/>
                <w:szCs w:val="28"/>
                <w:lang w:val="en-US"/>
              </w:rPr>
              <w:t>10.</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7B6C82" w:rsidRDefault="0036656D" w:rsidP="00B25249">
            <w:pPr>
              <w:spacing w:line="480" w:lineRule="auto"/>
              <w:jc w:val="both"/>
              <w:rPr>
                <w:sz w:val="28"/>
                <w:szCs w:val="28"/>
              </w:rPr>
            </w:pPr>
            <w:r w:rsidRPr="007B6C82">
              <w:rPr>
                <w:rFonts w:eastAsia="SimSun"/>
                <w:sz w:val="28"/>
                <w:szCs w:val="28"/>
                <w:lang w:val="en-US"/>
              </w:rPr>
              <w:t>A</w:t>
            </w:r>
            <w:r>
              <w:rPr>
                <w:rFonts w:eastAsia="SimSun"/>
                <w:sz w:val="28"/>
                <w:szCs w:val="28"/>
                <w:lang w:val="en-US"/>
              </w:rPr>
              <w:t xml:space="preserve"> </w:t>
            </w:r>
            <w:r w:rsidRPr="007B6C82">
              <w:rPr>
                <w:rFonts w:eastAsia="SimSun"/>
                <w:sz w:val="28"/>
                <w:szCs w:val="28"/>
                <w:lang w:val="en-US"/>
              </w:rPr>
              <w:t>good</w:t>
            </w:r>
            <w:r>
              <w:rPr>
                <w:rFonts w:eastAsia="SimSun"/>
                <w:sz w:val="28"/>
                <w:szCs w:val="28"/>
                <w:lang w:val="en-US"/>
              </w:rPr>
              <w:t xml:space="preserve"> </w:t>
            </w:r>
            <w:r w:rsidRPr="007B6C82">
              <w:rPr>
                <w:rFonts w:eastAsia="SimSun"/>
                <w:sz w:val="28"/>
                <w:szCs w:val="28"/>
                <w:lang w:val="en-US"/>
              </w:rPr>
              <w:t>conducive</w:t>
            </w:r>
            <w:r>
              <w:rPr>
                <w:rFonts w:eastAsia="SimSun"/>
                <w:sz w:val="28"/>
                <w:szCs w:val="28"/>
                <w:lang w:val="en-US"/>
              </w:rPr>
              <w:t xml:space="preserve"> </w:t>
            </w:r>
            <w:r w:rsidRPr="007B6C82">
              <w:rPr>
                <w:rFonts w:eastAsia="SimSun"/>
                <w:sz w:val="28"/>
                <w:szCs w:val="28"/>
                <w:lang w:val="en-US"/>
              </w:rPr>
              <w:t>environment</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English</w:t>
            </w:r>
            <w:r>
              <w:rPr>
                <w:rFonts w:eastAsia="SimSun"/>
                <w:sz w:val="28"/>
                <w:szCs w:val="28"/>
                <w:lang w:val="en-US"/>
              </w:rPr>
              <w:t xml:space="preserve"> </w:t>
            </w:r>
            <w:r w:rsidRPr="007B6C82">
              <w:rPr>
                <w:rFonts w:eastAsia="SimSun"/>
                <w:sz w:val="28"/>
                <w:szCs w:val="28"/>
                <w:lang w:val="en-US"/>
              </w:rPr>
              <w:t>language</w:t>
            </w:r>
            <w:r>
              <w:rPr>
                <w:rFonts w:eastAsia="SimSun"/>
                <w:sz w:val="28"/>
                <w:szCs w:val="28"/>
                <w:lang w:val="en-US"/>
              </w:rPr>
              <w:t xml:space="preserve"> </w:t>
            </w:r>
            <w:r w:rsidRPr="007B6C82">
              <w:rPr>
                <w:rFonts w:eastAsia="SimSun"/>
                <w:sz w:val="28"/>
                <w:szCs w:val="28"/>
                <w:lang w:val="en-US"/>
              </w:rPr>
              <w:t>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36656D" w:rsidRDefault="0036656D" w:rsidP="007A2338">
            <w:pPr>
              <w:jc w:val="lowKashida"/>
              <w:rPr>
                <w:sz w:val="28"/>
                <w:szCs w:val="28"/>
              </w:rPr>
            </w:pPr>
            <w:r w:rsidRPr="0036656D">
              <w:rPr>
                <w:sz w:val="28"/>
                <w:szCs w:val="28"/>
                <w:lang w:val="en-US"/>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36656D" w:rsidRDefault="0036656D" w:rsidP="007A2338">
            <w:pPr>
              <w:jc w:val="lowKashida"/>
              <w:rPr>
                <w:sz w:val="28"/>
                <w:szCs w:val="28"/>
              </w:rPr>
            </w:pPr>
            <w:r w:rsidRPr="0036656D">
              <w:rPr>
                <w:sz w:val="28"/>
                <w:szCs w:val="28"/>
                <w:lang w:val="en-US"/>
              </w:rPr>
              <w:t>58%</w:t>
            </w:r>
          </w:p>
        </w:tc>
        <w:tc>
          <w:tcPr>
            <w:tcW w:w="72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30</w:t>
            </w:r>
          </w:p>
        </w:tc>
        <w:tc>
          <w:tcPr>
            <w:tcW w:w="81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25%</w:t>
            </w:r>
          </w:p>
        </w:tc>
        <w:tc>
          <w:tcPr>
            <w:tcW w:w="63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9</w:t>
            </w:r>
          </w:p>
        </w:tc>
        <w:tc>
          <w:tcPr>
            <w:tcW w:w="81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8%</w:t>
            </w:r>
          </w:p>
        </w:tc>
        <w:tc>
          <w:tcPr>
            <w:tcW w:w="63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11</w:t>
            </w:r>
          </w:p>
        </w:tc>
        <w:tc>
          <w:tcPr>
            <w:tcW w:w="720" w:type="dxa"/>
            <w:tcBorders>
              <w:top w:val="single" w:sz="4" w:space="0" w:color="auto"/>
              <w:left w:val="single" w:sz="4" w:space="0" w:color="auto"/>
              <w:bottom w:val="single" w:sz="4" w:space="0" w:color="auto"/>
              <w:right w:val="single" w:sz="4" w:space="0" w:color="auto"/>
            </w:tcBorders>
          </w:tcPr>
          <w:p w:rsidR="0036656D" w:rsidRPr="007B6C82" w:rsidRDefault="0036656D" w:rsidP="00B25249">
            <w:pPr>
              <w:spacing w:line="480" w:lineRule="auto"/>
              <w:jc w:val="both"/>
              <w:rPr>
                <w:sz w:val="28"/>
                <w:szCs w:val="28"/>
                <w:lang w:val="en-US"/>
              </w:rPr>
            </w:pPr>
          </w:p>
        </w:tc>
      </w:tr>
      <w:tr w:rsidR="0036656D" w:rsidRPr="007B6C82" w:rsidTr="00635C52">
        <w:trPr>
          <w:cantSplit/>
          <w:tblHeader/>
        </w:trPr>
        <w:tc>
          <w:tcPr>
            <w:tcW w:w="828" w:type="dxa"/>
            <w:tcBorders>
              <w:top w:val="single" w:sz="4" w:space="0" w:color="auto"/>
              <w:left w:val="single" w:sz="4" w:space="0" w:color="auto"/>
              <w:bottom w:val="single" w:sz="4" w:space="0" w:color="auto"/>
              <w:right w:val="single" w:sz="4" w:space="0" w:color="auto"/>
            </w:tcBorders>
          </w:tcPr>
          <w:p w:rsidR="0036656D" w:rsidRPr="007B6C82" w:rsidRDefault="0036656D" w:rsidP="00B25249">
            <w:pPr>
              <w:spacing w:line="480" w:lineRule="auto"/>
              <w:jc w:val="both"/>
              <w:rPr>
                <w:rFonts w:eastAsia="SimSun"/>
                <w:sz w:val="28"/>
                <w:szCs w:val="28"/>
                <w:lang w:val="en-US"/>
              </w:rPr>
            </w:pPr>
            <w:r>
              <w:rPr>
                <w:rFonts w:eastAsia="SimSun"/>
                <w:sz w:val="28"/>
                <w:szCs w:val="28"/>
                <w:lang w:val="en-US"/>
              </w:rPr>
              <w:t>11.</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7B6C82" w:rsidRDefault="0036656D" w:rsidP="00B25249">
            <w:pPr>
              <w:spacing w:line="480" w:lineRule="auto"/>
              <w:jc w:val="both"/>
              <w:rPr>
                <w:sz w:val="28"/>
                <w:szCs w:val="28"/>
              </w:rPr>
            </w:pPr>
            <w:r w:rsidRPr="007B6C82">
              <w:rPr>
                <w:rFonts w:eastAsia="SimSun"/>
                <w:sz w:val="28"/>
                <w:szCs w:val="28"/>
                <w:lang w:val="en-US"/>
              </w:rPr>
              <w:t>Well</w:t>
            </w:r>
            <w:r>
              <w:rPr>
                <w:rFonts w:eastAsia="SimSun"/>
                <w:sz w:val="28"/>
                <w:szCs w:val="28"/>
                <w:lang w:val="en-US"/>
              </w:rPr>
              <w:t xml:space="preserve"> </w:t>
            </w:r>
            <w:r w:rsidRPr="007B6C82">
              <w:rPr>
                <w:rFonts w:eastAsia="SimSun"/>
                <w:sz w:val="28"/>
                <w:szCs w:val="28"/>
                <w:lang w:val="en-US"/>
              </w:rPr>
              <w:t>equipped</w:t>
            </w:r>
            <w:r>
              <w:rPr>
                <w:rFonts w:eastAsia="SimSun"/>
                <w:sz w:val="28"/>
                <w:szCs w:val="28"/>
                <w:lang w:val="en-US"/>
              </w:rPr>
              <w:t xml:space="preserve"> </w:t>
            </w:r>
            <w:r w:rsidRPr="007B6C82">
              <w:rPr>
                <w:rFonts w:eastAsia="SimSun"/>
                <w:sz w:val="28"/>
                <w:szCs w:val="28"/>
                <w:lang w:val="en-US"/>
              </w:rPr>
              <w:t>libraries</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English</w:t>
            </w:r>
            <w:r>
              <w:rPr>
                <w:rFonts w:eastAsia="SimSun"/>
                <w:sz w:val="28"/>
                <w:szCs w:val="28"/>
                <w:lang w:val="en-US"/>
              </w:rPr>
              <w:t xml:space="preserve"> </w:t>
            </w:r>
            <w:r w:rsidRPr="007B6C82">
              <w:rPr>
                <w:rFonts w:eastAsia="SimSun"/>
                <w:sz w:val="28"/>
                <w:szCs w:val="28"/>
                <w:lang w:val="en-US"/>
              </w:rPr>
              <w:t>language</w:t>
            </w:r>
            <w:r>
              <w:rPr>
                <w:rFonts w:eastAsia="SimSun"/>
                <w:sz w:val="28"/>
                <w:szCs w:val="28"/>
                <w:lang w:val="en-US"/>
              </w:rPr>
              <w:t xml:space="preserve"> </w:t>
            </w:r>
            <w:r w:rsidRPr="007B6C82">
              <w:rPr>
                <w:rFonts w:eastAsia="SimSun"/>
                <w:sz w:val="28"/>
                <w:szCs w:val="28"/>
                <w:lang w:val="en-US"/>
              </w:rPr>
              <w:t>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36656D" w:rsidRDefault="0036656D" w:rsidP="007A2338">
            <w:pPr>
              <w:jc w:val="lowKashida"/>
              <w:rPr>
                <w:sz w:val="28"/>
                <w:szCs w:val="28"/>
              </w:rPr>
            </w:pPr>
            <w:r w:rsidRPr="0036656D">
              <w:rPr>
                <w:sz w:val="28"/>
                <w:szCs w:val="28"/>
                <w:lang w:val="en-US"/>
              </w:rPr>
              <w:t>50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36656D" w:rsidRDefault="0036656D" w:rsidP="007A2338">
            <w:pPr>
              <w:jc w:val="lowKashida"/>
              <w:rPr>
                <w:sz w:val="28"/>
                <w:szCs w:val="28"/>
              </w:rPr>
            </w:pPr>
            <w:r w:rsidRPr="0036656D">
              <w:rPr>
                <w:sz w:val="28"/>
                <w:szCs w:val="28"/>
                <w:lang w:val="en-US"/>
              </w:rPr>
              <w:t>42%</w:t>
            </w:r>
          </w:p>
        </w:tc>
        <w:tc>
          <w:tcPr>
            <w:tcW w:w="72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40</w:t>
            </w:r>
          </w:p>
        </w:tc>
        <w:tc>
          <w:tcPr>
            <w:tcW w:w="81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32%</w:t>
            </w:r>
          </w:p>
        </w:tc>
        <w:tc>
          <w:tcPr>
            <w:tcW w:w="63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15</w:t>
            </w:r>
          </w:p>
        </w:tc>
        <w:tc>
          <w:tcPr>
            <w:tcW w:w="81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13%</w:t>
            </w:r>
          </w:p>
        </w:tc>
        <w:tc>
          <w:tcPr>
            <w:tcW w:w="63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15</w:t>
            </w:r>
          </w:p>
        </w:tc>
        <w:tc>
          <w:tcPr>
            <w:tcW w:w="720" w:type="dxa"/>
            <w:tcBorders>
              <w:top w:val="single" w:sz="4" w:space="0" w:color="auto"/>
              <w:left w:val="single" w:sz="4" w:space="0" w:color="auto"/>
              <w:bottom w:val="single" w:sz="4" w:space="0" w:color="auto"/>
              <w:right w:val="single" w:sz="4" w:space="0" w:color="auto"/>
            </w:tcBorders>
          </w:tcPr>
          <w:p w:rsidR="0036656D" w:rsidRPr="007B6C82" w:rsidRDefault="0036656D" w:rsidP="007A2338">
            <w:pPr>
              <w:spacing w:line="480" w:lineRule="auto"/>
              <w:jc w:val="both"/>
              <w:rPr>
                <w:sz w:val="28"/>
                <w:szCs w:val="28"/>
              </w:rPr>
            </w:pPr>
          </w:p>
        </w:tc>
      </w:tr>
      <w:tr w:rsidR="0036656D" w:rsidRPr="007B6C82" w:rsidTr="00635C52">
        <w:trPr>
          <w:cantSplit/>
          <w:tblHeader/>
        </w:trPr>
        <w:tc>
          <w:tcPr>
            <w:tcW w:w="828" w:type="dxa"/>
            <w:tcBorders>
              <w:top w:val="single" w:sz="4" w:space="0" w:color="auto"/>
              <w:left w:val="single" w:sz="4" w:space="0" w:color="auto"/>
              <w:bottom w:val="single" w:sz="4" w:space="0" w:color="auto"/>
              <w:right w:val="single" w:sz="4" w:space="0" w:color="auto"/>
            </w:tcBorders>
          </w:tcPr>
          <w:p w:rsidR="0036656D" w:rsidRPr="007B6C82" w:rsidRDefault="0036656D" w:rsidP="00B25249">
            <w:pPr>
              <w:spacing w:line="480" w:lineRule="auto"/>
              <w:jc w:val="both"/>
              <w:rPr>
                <w:rFonts w:eastAsia="SimSun"/>
                <w:sz w:val="28"/>
                <w:szCs w:val="28"/>
                <w:lang w:val="en-US"/>
              </w:rPr>
            </w:pPr>
            <w:r>
              <w:rPr>
                <w:rFonts w:eastAsia="SimSun"/>
                <w:sz w:val="28"/>
                <w:szCs w:val="28"/>
                <w:lang w:val="en-US"/>
              </w:rPr>
              <w:t>12.</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7B6C82" w:rsidRDefault="0036656D" w:rsidP="00B25249">
            <w:pPr>
              <w:spacing w:line="480" w:lineRule="auto"/>
              <w:jc w:val="both"/>
              <w:rPr>
                <w:sz w:val="28"/>
                <w:szCs w:val="28"/>
              </w:rPr>
            </w:pPr>
            <w:r w:rsidRPr="007B6C82">
              <w:rPr>
                <w:rFonts w:eastAsia="SimSun"/>
                <w:sz w:val="28"/>
                <w:szCs w:val="28"/>
                <w:lang w:val="en-US"/>
              </w:rPr>
              <w:t>Good</w:t>
            </w:r>
            <w:r>
              <w:rPr>
                <w:rFonts w:eastAsia="SimSun"/>
                <w:sz w:val="28"/>
                <w:szCs w:val="28"/>
                <w:lang w:val="en-US"/>
              </w:rPr>
              <w:t xml:space="preserve"> teacher </w:t>
            </w:r>
            <w:r w:rsidRPr="007B6C82">
              <w:rPr>
                <w:rFonts w:eastAsia="SimSun"/>
                <w:sz w:val="28"/>
                <w:szCs w:val="28"/>
                <w:lang w:val="en-US"/>
              </w:rPr>
              <w:t>students</w:t>
            </w:r>
            <w:r>
              <w:rPr>
                <w:rFonts w:eastAsia="SimSun"/>
                <w:sz w:val="28"/>
                <w:szCs w:val="28"/>
                <w:lang w:val="en-US"/>
              </w:rPr>
              <w:t xml:space="preserve"> </w:t>
            </w:r>
            <w:r w:rsidRPr="007B6C82">
              <w:rPr>
                <w:rFonts w:eastAsia="SimSun"/>
                <w:sz w:val="28"/>
                <w:szCs w:val="28"/>
                <w:lang w:val="en-US"/>
              </w:rPr>
              <w:t>relationship</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English</w:t>
            </w:r>
            <w:r>
              <w:rPr>
                <w:rFonts w:eastAsia="SimSun"/>
                <w:sz w:val="28"/>
                <w:szCs w:val="28"/>
                <w:lang w:val="en-US"/>
              </w:rPr>
              <w:t xml:space="preserve"> </w:t>
            </w:r>
            <w:r w:rsidRPr="007B6C82">
              <w:rPr>
                <w:rFonts w:eastAsia="SimSun"/>
                <w:sz w:val="28"/>
                <w:szCs w:val="28"/>
                <w:lang w:val="en-US"/>
              </w:rPr>
              <w:t>language</w:t>
            </w:r>
            <w:r>
              <w:rPr>
                <w:rFonts w:eastAsia="SimSun"/>
                <w:sz w:val="28"/>
                <w:szCs w:val="28"/>
                <w:lang w:val="en-US"/>
              </w:rPr>
              <w:t xml:space="preserve"> </w:t>
            </w:r>
            <w:r w:rsidRPr="007B6C82">
              <w:rPr>
                <w:rFonts w:eastAsia="SimSun"/>
                <w:sz w:val="28"/>
                <w:szCs w:val="28"/>
                <w:lang w:val="en-US"/>
              </w:rPr>
              <w:t>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36656D" w:rsidRDefault="0036656D" w:rsidP="007A2338">
            <w:pPr>
              <w:jc w:val="lowKashida"/>
              <w:rPr>
                <w:sz w:val="28"/>
                <w:szCs w:val="28"/>
              </w:rPr>
            </w:pPr>
            <w:r w:rsidRPr="0036656D">
              <w:rPr>
                <w:sz w:val="28"/>
                <w:szCs w:val="28"/>
                <w:lang w:val="en-US"/>
              </w:rPr>
              <w:t>65</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656D" w:rsidRPr="0036656D" w:rsidRDefault="0036656D" w:rsidP="007A2338">
            <w:pPr>
              <w:jc w:val="lowKashida"/>
              <w:rPr>
                <w:sz w:val="28"/>
                <w:szCs w:val="28"/>
              </w:rPr>
            </w:pPr>
            <w:r w:rsidRPr="0036656D">
              <w:rPr>
                <w:sz w:val="28"/>
                <w:szCs w:val="28"/>
                <w:lang w:val="en-US"/>
              </w:rPr>
              <w:t>54%</w:t>
            </w:r>
          </w:p>
        </w:tc>
        <w:tc>
          <w:tcPr>
            <w:tcW w:w="72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rFonts w:eastAsia="宋体"/>
                <w:sz w:val="28"/>
                <w:szCs w:val="28"/>
                <w:lang w:val="en-US" w:eastAsia="zh-CN"/>
              </w:rPr>
              <w:t>25</w:t>
            </w:r>
          </w:p>
        </w:tc>
        <w:tc>
          <w:tcPr>
            <w:tcW w:w="81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20%</w:t>
            </w:r>
          </w:p>
        </w:tc>
        <w:tc>
          <w:tcPr>
            <w:tcW w:w="63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12</w:t>
            </w:r>
          </w:p>
        </w:tc>
        <w:tc>
          <w:tcPr>
            <w:tcW w:w="81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10%</w:t>
            </w:r>
          </w:p>
        </w:tc>
        <w:tc>
          <w:tcPr>
            <w:tcW w:w="630" w:type="dxa"/>
            <w:tcBorders>
              <w:top w:val="single" w:sz="4" w:space="0" w:color="auto"/>
              <w:left w:val="single" w:sz="4" w:space="0" w:color="auto"/>
              <w:bottom w:val="single" w:sz="4" w:space="0" w:color="auto"/>
              <w:right w:val="single" w:sz="4" w:space="0" w:color="auto"/>
            </w:tcBorders>
          </w:tcPr>
          <w:p w:rsidR="0036656D" w:rsidRPr="0036656D" w:rsidRDefault="0036656D" w:rsidP="007A2338">
            <w:pPr>
              <w:jc w:val="lowKashida"/>
              <w:rPr>
                <w:sz w:val="28"/>
                <w:szCs w:val="28"/>
              </w:rPr>
            </w:pPr>
            <w:r w:rsidRPr="0036656D">
              <w:rPr>
                <w:sz w:val="28"/>
                <w:szCs w:val="28"/>
                <w:lang w:val="en-US"/>
              </w:rPr>
              <w:t>18</w:t>
            </w:r>
          </w:p>
        </w:tc>
        <w:tc>
          <w:tcPr>
            <w:tcW w:w="720" w:type="dxa"/>
            <w:tcBorders>
              <w:top w:val="single" w:sz="4" w:space="0" w:color="auto"/>
              <w:left w:val="single" w:sz="4" w:space="0" w:color="auto"/>
              <w:bottom w:val="single" w:sz="4" w:space="0" w:color="auto"/>
              <w:right w:val="single" w:sz="4" w:space="0" w:color="auto"/>
            </w:tcBorders>
          </w:tcPr>
          <w:p w:rsidR="0036656D" w:rsidRPr="007B6C82" w:rsidRDefault="0036656D" w:rsidP="00B25249">
            <w:pPr>
              <w:spacing w:line="480" w:lineRule="auto"/>
              <w:jc w:val="both"/>
              <w:rPr>
                <w:sz w:val="28"/>
                <w:szCs w:val="28"/>
                <w:lang w:val="en-US"/>
              </w:rPr>
            </w:pPr>
          </w:p>
        </w:tc>
      </w:tr>
    </w:tbl>
    <w:p w:rsidR="00B25249" w:rsidRDefault="00B25249" w:rsidP="00B25249">
      <w:pPr>
        <w:spacing w:line="480" w:lineRule="auto"/>
        <w:jc w:val="both"/>
        <w:rPr>
          <w:sz w:val="28"/>
          <w:szCs w:val="28"/>
          <w:lang w:val="en-US"/>
        </w:rPr>
      </w:pPr>
    </w:p>
    <w:p w:rsidR="00E1187A" w:rsidRPr="00E1187A" w:rsidRDefault="00E1187A" w:rsidP="0013733F">
      <w:pPr>
        <w:spacing w:line="480" w:lineRule="auto"/>
        <w:ind w:firstLine="720"/>
        <w:jc w:val="both"/>
        <w:rPr>
          <w:sz w:val="30"/>
        </w:rPr>
      </w:pPr>
      <w:r w:rsidRPr="00E1187A">
        <w:rPr>
          <w:rFonts w:eastAsia="宋体"/>
          <w:sz w:val="28"/>
          <w:szCs w:val="22"/>
          <w:lang w:val="en-US" w:eastAsia="zh-CN"/>
        </w:rPr>
        <w:lastRenderedPageBreak/>
        <w:t>Table5</w:t>
      </w:r>
      <w:r w:rsidR="0013733F">
        <w:rPr>
          <w:rFonts w:eastAsia="宋体"/>
          <w:sz w:val="28"/>
          <w:szCs w:val="22"/>
          <w:lang w:val="en-US" w:eastAsia="zh-CN"/>
        </w:rPr>
        <w:t xml:space="preserve"> </w:t>
      </w:r>
      <w:r w:rsidRPr="00E1187A">
        <w:rPr>
          <w:rFonts w:eastAsia="宋体"/>
          <w:sz w:val="28"/>
          <w:szCs w:val="22"/>
          <w:lang w:val="en-US" w:eastAsia="zh-CN"/>
        </w:rPr>
        <w:t>shows</w:t>
      </w:r>
      <w:r w:rsidR="0013733F">
        <w:rPr>
          <w:rFonts w:eastAsia="宋体"/>
          <w:sz w:val="28"/>
          <w:szCs w:val="22"/>
          <w:lang w:val="en-US" w:eastAsia="zh-CN"/>
        </w:rPr>
        <w:t xml:space="preserve"> </w:t>
      </w:r>
      <w:r w:rsidRPr="00E1187A">
        <w:rPr>
          <w:rFonts w:eastAsia="宋体"/>
          <w:sz w:val="28"/>
          <w:szCs w:val="22"/>
          <w:lang w:val="en-US" w:eastAsia="zh-CN"/>
        </w:rPr>
        <w:t>analysis</w:t>
      </w:r>
      <w:r w:rsidR="0013733F">
        <w:rPr>
          <w:rFonts w:eastAsia="宋体"/>
          <w:sz w:val="28"/>
          <w:szCs w:val="22"/>
          <w:lang w:val="en-US" w:eastAsia="zh-CN"/>
        </w:rPr>
        <w:t xml:space="preserve"> </w:t>
      </w:r>
      <w:r w:rsidRPr="00E1187A">
        <w:rPr>
          <w:rFonts w:eastAsia="宋体"/>
          <w:sz w:val="28"/>
          <w:szCs w:val="22"/>
          <w:lang w:val="en-US" w:eastAsia="zh-CN"/>
        </w:rPr>
        <w:t>of</w:t>
      </w:r>
      <w:r w:rsidR="0013733F">
        <w:rPr>
          <w:rFonts w:eastAsia="宋体"/>
          <w:sz w:val="28"/>
          <w:szCs w:val="22"/>
          <w:lang w:val="en-US" w:eastAsia="zh-CN"/>
        </w:rPr>
        <w:t xml:space="preserve"> </w:t>
      </w:r>
      <w:r w:rsidRPr="00E1187A">
        <w:rPr>
          <w:rFonts w:eastAsia="宋体"/>
          <w:sz w:val="28"/>
          <w:szCs w:val="22"/>
          <w:lang w:val="en-US" w:eastAsia="zh-CN"/>
        </w:rPr>
        <w:t>the</w:t>
      </w:r>
      <w:r w:rsidR="0013733F">
        <w:rPr>
          <w:rFonts w:eastAsia="宋体"/>
          <w:sz w:val="28"/>
          <w:szCs w:val="22"/>
          <w:lang w:val="en-US" w:eastAsia="zh-CN"/>
        </w:rPr>
        <w:t xml:space="preserve"> </w:t>
      </w:r>
      <w:r w:rsidRPr="00E1187A">
        <w:rPr>
          <w:rFonts w:eastAsia="宋体"/>
          <w:sz w:val="28"/>
          <w:szCs w:val="22"/>
          <w:lang w:val="en-US" w:eastAsia="zh-CN"/>
        </w:rPr>
        <w:t>research</w:t>
      </w:r>
      <w:r w:rsidR="0013733F">
        <w:rPr>
          <w:rFonts w:eastAsia="宋体"/>
          <w:sz w:val="28"/>
          <w:szCs w:val="22"/>
          <w:lang w:val="en-US" w:eastAsia="zh-CN"/>
        </w:rPr>
        <w:t xml:space="preserve"> </w:t>
      </w:r>
      <w:r w:rsidRPr="00E1187A">
        <w:rPr>
          <w:rFonts w:eastAsia="宋体"/>
          <w:sz w:val="28"/>
          <w:szCs w:val="22"/>
          <w:lang w:val="en-US" w:eastAsia="zh-CN"/>
        </w:rPr>
        <w:t>question:</w:t>
      </w:r>
      <w:r w:rsidR="0013733F">
        <w:rPr>
          <w:rFonts w:eastAsia="宋体"/>
          <w:sz w:val="28"/>
          <w:szCs w:val="22"/>
          <w:lang w:val="en-US" w:eastAsia="zh-CN"/>
        </w:rPr>
        <w:t xml:space="preserve"> </w:t>
      </w:r>
      <w:r w:rsidRPr="00E1187A">
        <w:rPr>
          <w:rFonts w:eastAsia="宋体"/>
          <w:sz w:val="28"/>
          <w:szCs w:val="22"/>
          <w:lang w:val="en-US" w:eastAsia="zh-CN"/>
        </w:rPr>
        <w:t>what</w:t>
      </w:r>
      <w:r w:rsidR="0013733F">
        <w:rPr>
          <w:rFonts w:eastAsia="宋体"/>
          <w:sz w:val="28"/>
          <w:szCs w:val="22"/>
          <w:lang w:val="en-US" w:eastAsia="zh-CN"/>
        </w:rPr>
        <w:t xml:space="preserve"> </w:t>
      </w:r>
      <w:r w:rsidRPr="00E1187A">
        <w:rPr>
          <w:rFonts w:eastAsia="宋体"/>
          <w:sz w:val="28"/>
          <w:szCs w:val="22"/>
          <w:lang w:val="en-US" w:eastAsia="zh-CN"/>
        </w:rPr>
        <w:t>specific</w:t>
      </w:r>
      <w:r w:rsidR="0013733F">
        <w:rPr>
          <w:rFonts w:eastAsia="宋体"/>
          <w:sz w:val="28"/>
          <w:szCs w:val="22"/>
          <w:lang w:val="en-US" w:eastAsia="zh-CN"/>
        </w:rPr>
        <w:t xml:space="preserve"> </w:t>
      </w:r>
      <w:r w:rsidRPr="00E1187A">
        <w:rPr>
          <w:rFonts w:eastAsia="宋体"/>
          <w:sz w:val="28"/>
          <w:szCs w:val="22"/>
          <w:lang w:val="en-US" w:eastAsia="zh-CN"/>
        </w:rPr>
        <w:t>environmental</w:t>
      </w:r>
      <w:r w:rsidR="0013733F">
        <w:rPr>
          <w:rFonts w:eastAsia="宋体"/>
          <w:sz w:val="28"/>
          <w:szCs w:val="22"/>
          <w:lang w:val="en-US" w:eastAsia="zh-CN"/>
        </w:rPr>
        <w:t xml:space="preserve"> </w:t>
      </w:r>
      <w:r w:rsidRPr="00E1187A">
        <w:rPr>
          <w:rFonts w:eastAsia="宋体"/>
          <w:sz w:val="28"/>
          <w:szCs w:val="22"/>
          <w:lang w:val="en-US" w:eastAsia="zh-CN"/>
        </w:rPr>
        <w:t>factors</w:t>
      </w:r>
      <w:r w:rsidR="0013733F">
        <w:rPr>
          <w:rFonts w:eastAsia="宋体"/>
          <w:sz w:val="28"/>
          <w:szCs w:val="22"/>
          <w:lang w:val="en-US" w:eastAsia="zh-CN"/>
        </w:rPr>
        <w:t xml:space="preserve"> </w:t>
      </w:r>
      <w:r w:rsidRPr="00E1187A">
        <w:rPr>
          <w:rFonts w:eastAsia="宋体"/>
          <w:sz w:val="28"/>
          <w:szCs w:val="22"/>
          <w:lang w:val="en-US" w:eastAsia="zh-CN"/>
        </w:rPr>
        <w:t>influence</w:t>
      </w:r>
      <w:r w:rsidR="0013733F">
        <w:rPr>
          <w:rFonts w:eastAsia="宋体"/>
          <w:sz w:val="28"/>
          <w:szCs w:val="22"/>
          <w:lang w:val="en-US" w:eastAsia="zh-CN"/>
        </w:rPr>
        <w:t xml:space="preserve"> </w:t>
      </w:r>
      <w:r w:rsidRPr="00E1187A">
        <w:rPr>
          <w:rFonts w:eastAsia="宋体"/>
          <w:sz w:val="28"/>
          <w:szCs w:val="22"/>
          <w:lang w:val="en-US" w:eastAsia="zh-CN"/>
        </w:rPr>
        <w:t>secondary</w:t>
      </w:r>
      <w:r w:rsidR="0013733F">
        <w:rPr>
          <w:rFonts w:eastAsia="宋体"/>
          <w:sz w:val="28"/>
          <w:szCs w:val="22"/>
          <w:lang w:val="en-US" w:eastAsia="zh-CN"/>
        </w:rPr>
        <w:t xml:space="preserve"> </w:t>
      </w:r>
      <w:r w:rsidRPr="00E1187A">
        <w:rPr>
          <w:rFonts w:eastAsia="宋体"/>
          <w:sz w:val="28"/>
          <w:szCs w:val="22"/>
          <w:lang w:val="en-US" w:eastAsia="zh-CN"/>
        </w:rPr>
        <w:t>school</w:t>
      </w:r>
      <w:r w:rsidR="0013733F">
        <w:rPr>
          <w:rFonts w:eastAsia="宋体"/>
          <w:sz w:val="28"/>
          <w:szCs w:val="22"/>
          <w:lang w:val="en-US" w:eastAsia="zh-CN"/>
        </w:rPr>
        <w:t xml:space="preserve"> </w:t>
      </w:r>
      <w:r w:rsidRPr="00E1187A">
        <w:rPr>
          <w:rFonts w:eastAsia="宋体"/>
          <w:sz w:val="28"/>
          <w:szCs w:val="22"/>
          <w:lang w:val="en-US" w:eastAsia="zh-CN"/>
        </w:rPr>
        <w:t>students</w:t>
      </w:r>
      <w:r w:rsidR="0013733F">
        <w:rPr>
          <w:rFonts w:eastAsia="宋体"/>
          <w:sz w:val="28"/>
          <w:szCs w:val="22"/>
          <w:lang w:val="en-US" w:eastAsia="zh-CN"/>
        </w:rPr>
        <w:t xml:space="preserve"> </w:t>
      </w:r>
      <w:r w:rsidRPr="00E1187A">
        <w:rPr>
          <w:rFonts w:eastAsia="宋体"/>
          <w:sz w:val="28"/>
          <w:szCs w:val="22"/>
          <w:lang w:val="en-US" w:eastAsia="zh-CN"/>
        </w:rPr>
        <w:t>performance</w:t>
      </w:r>
      <w:r w:rsidR="0013733F">
        <w:rPr>
          <w:rFonts w:eastAsia="宋体"/>
          <w:sz w:val="28"/>
          <w:szCs w:val="22"/>
          <w:lang w:val="en-US" w:eastAsia="zh-CN"/>
        </w:rPr>
        <w:t xml:space="preserve"> </w:t>
      </w:r>
      <w:r w:rsidRPr="00E1187A">
        <w:rPr>
          <w:rFonts w:eastAsia="宋体"/>
          <w:sz w:val="28"/>
          <w:szCs w:val="22"/>
          <w:lang w:val="en-US" w:eastAsia="zh-CN"/>
        </w:rPr>
        <w:t>in</w:t>
      </w:r>
      <w:r w:rsidR="0013733F">
        <w:rPr>
          <w:rFonts w:eastAsia="宋体"/>
          <w:sz w:val="28"/>
          <w:szCs w:val="22"/>
          <w:lang w:val="en-US" w:eastAsia="zh-CN"/>
        </w:rPr>
        <w:t xml:space="preserve"> </w:t>
      </w:r>
      <w:r w:rsidRPr="00E1187A">
        <w:rPr>
          <w:rFonts w:eastAsia="宋体"/>
          <w:sz w:val="28"/>
          <w:szCs w:val="22"/>
          <w:lang w:val="en-US" w:eastAsia="zh-CN"/>
        </w:rPr>
        <w:t>English</w:t>
      </w:r>
      <w:r w:rsidR="0013733F">
        <w:rPr>
          <w:rFonts w:eastAsia="宋体"/>
          <w:sz w:val="28"/>
          <w:szCs w:val="22"/>
          <w:lang w:val="en-US" w:eastAsia="zh-CN"/>
        </w:rPr>
        <w:t xml:space="preserve"> </w:t>
      </w:r>
      <w:r w:rsidRPr="00E1187A">
        <w:rPr>
          <w:rFonts w:eastAsia="宋体"/>
          <w:sz w:val="28"/>
          <w:szCs w:val="22"/>
          <w:lang w:val="en-US" w:eastAsia="zh-CN"/>
        </w:rPr>
        <w:t>language?.</w:t>
      </w:r>
      <w:r w:rsidR="0013733F">
        <w:rPr>
          <w:rFonts w:eastAsia="宋体"/>
          <w:sz w:val="28"/>
          <w:szCs w:val="22"/>
          <w:lang w:val="en-US" w:eastAsia="zh-CN"/>
        </w:rPr>
        <w:t xml:space="preserve"> </w:t>
      </w:r>
      <w:r w:rsidRPr="00E1187A">
        <w:rPr>
          <w:rFonts w:eastAsia="宋体"/>
          <w:sz w:val="28"/>
          <w:szCs w:val="22"/>
          <w:lang w:val="en-US" w:eastAsia="zh-CN"/>
        </w:rPr>
        <w:t xml:space="preserve">58% strongly agree,25% </w:t>
      </w:r>
      <w:r w:rsidR="005F10A8">
        <w:rPr>
          <w:rFonts w:eastAsia="宋体"/>
          <w:sz w:val="28"/>
          <w:szCs w:val="22"/>
          <w:lang w:val="en-US" w:eastAsia="zh-CN"/>
        </w:rPr>
        <w:t xml:space="preserve"> </w:t>
      </w:r>
      <w:r w:rsidRPr="00E1187A">
        <w:rPr>
          <w:rFonts w:eastAsia="宋体"/>
          <w:sz w:val="28"/>
          <w:szCs w:val="22"/>
          <w:lang w:val="en-US" w:eastAsia="zh-CN"/>
        </w:rPr>
        <w:t>agree's,</w:t>
      </w:r>
      <w:r w:rsidR="0013733F">
        <w:rPr>
          <w:rFonts w:eastAsia="宋体"/>
          <w:sz w:val="28"/>
          <w:szCs w:val="22"/>
          <w:lang w:val="en-US" w:eastAsia="zh-CN"/>
        </w:rPr>
        <w:t xml:space="preserve"> </w:t>
      </w:r>
      <w:r w:rsidRPr="00E1187A">
        <w:rPr>
          <w:rFonts w:eastAsia="宋体"/>
          <w:sz w:val="28"/>
          <w:szCs w:val="22"/>
          <w:lang w:val="en-US" w:eastAsia="zh-CN"/>
        </w:rPr>
        <w:t>8% strongly  disagree,</w:t>
      </w:r>
      <w:r w:rsidR="0013733F">
        <w:rPr>
          <w:rFonts w:eastAsia="宋体"/>
          <w:sz w:val="28"/>
          <w:szCs w:val="22"/>
          <w:lang w:val="en-US" w:eastAsia="zh-CN"/>
        </w:rPr>
        <w:t xml:space="preserve"> </w:t>
      </w:r>
      <w:r w:rsidRPr="00E1187A">
        <w:rPr>
          <w:rFonts w:eastAsia="宋体"/>
          <w:sz w:val="28"/>
          <w:szCs w:val="22"/>
          <w:lang w:val="en-US" w:eastAsia="zh-CN"/>
        </w:rPr>
        <w:t>9% disagree  that</w:t>
      </w:r>
      <w:r w:rsidR="0013733F">
        <w:rPr>
          <w:rFonts w:eastAsia="宋体"/>
          <w:sz w:val="28"/>
          <w:szCs w:val="22"/>
          <w:lang w:val="en-US" w:eastAsia="zh-CN"/>
        </w:rPr>
        <w:t xml:space="preserve">  </w:t>
      </w:r>
      <w:r w:rsidRPr="00E1187A">
        <w:rPr>
          <w:rFonts w:eastAsia="宋体"/>
          <w:sz w:val="28"/>
          <w:szCs w:val="22"/>
          <w:lang w:val="en-US" w:eastAsia="zh-CN"/>
        </w:rPr>
        <w:t>a</w:t>
      </w:r>
      <w:r w:rsidR="0013733F">
        <w:rPr>
          <w:rFonts w:eastAsia="宋体"/>
          <w:sz w:val="28"/>
          <w:szCs w:val="22"/>
          <w:lang w:val="en-US" w:eastAsia="zh-CN"/>
        </w:rPr>
        <w:t xml:space="preserve"> </w:t>
      </w:r>
      <w:r w:rsidRPr="00E1187A">
        <w:rPr>
          <w:rFonts w:eastAsia="宋体"/>
          <w:sz w:val="28"/>
          <w:szCs w:val="22"/>
          <w:lang w:val="en-US" w:eastAsia="zh-CN"/>
        </w:rPr>
        <w:t>good</w:t>
      </w:r>
      <w:r w:rsidR="0013733F">
        <w:rPr>
          <w:rFonts w:eastAsia="宋体"/>
          <w:sz w:val="28"/>
          <w:szCs w:val="22"/>
          <w:lang w:val="en-US" w:eastAsia="zh-CN"/>
        </w:rPr>
        <w:t xml:space="preserve"> conductive </w:t>
      </w:r>
      <w:r w:rsidRPr="00E1187A">
        <w:rPr>
          <w:rFonts w:eastAsia="宋体"/>
          <w:sz w:val="28"/>
          <w:szCs w:val="22"/>
          <w:lang w:val="en-US" w:eastAsia="zh-CN"/>
        </w:rPr>
        <w:t>environment</w:t>
      </w:r>
      <w:r w:rsidR="0013733F">
        <w:rPr>
          <w:rFonts w:eastAsia="宋体"/>
          <w:sz w:val="28"/>
          <w:szCs w:val="22"/>
          <w:lang w:val="en-US" w:eastAsia="zh-CN"/>
        </w:rPr>
        <w:t xml:space="preserve"> </w:t>
      </w:r>
      <w:r w:rsidRPr="00E1187A">
        <w:rPr>
          <w:rFonts w:eastAsia="宋体"/>
          <w:sz w:val="28"/>
          <w:szCs w:val="22"/>
          <w:lang w:val="en-US" w:eastAsia="zh-CN"/>
        </w:rPr>
        <w:t>influence</w:t>
      </w:r>
      <w:r w:rsidR="0013733F">
        <w:rPr>
          <w:rFonts w:eastAsia="宋体"/>
          <w:sz w:val="28"/>
          <w:szCs w:val="22"/>
          <w:lang w:val="en-US" w:eastAsia="zh-CN"/>
        </w:rPr>
        <w:t xml:space="preserve"> </w:t>
      </w:r>
      <w:r w:rsidRPr="00E1187A">
        <w:rPr>
          <w:rFonts w:eastAsia="宋体"/>
          <w:sz w:val="28"/>
          <w:szCs w:val="22"/>
          <w:lang w:val="en-US" w:eastAsia="zh-CN"/>
        </w:rPr>
        <w:t>the</w:t>
      </w:r>
      <w:r w:rsidR="0013733F">
        <w:rPr>
          <w:rFonts w:eastAsia="宋体"/>
          <w:sz w:val="28"/>
          <w:szCs w:val="22"/>
          <w:lang w:val="en-US" w:eastAsia="zh-CN"/>
        </w:rPr>
        <w:t xml:space="preserve"> </w:t>
      </w:r>
      <w:r w:rsidRPr="00E1187A">
        <w:rPr>
          <w:rFonts w:eastAsia="宋体"/>
          <w:sz w:val="28"/>
          <w:szCs w:val="22"/>
          <w:lang w:val="en-US" w:eastAsia="zh-CN"/>
        </w:rPr>
        <w:t>performance</w:t>
      </w:r>
      <w:r w:rsidR="0013733F">
        <w:rPr>
          <w:rFonts w:eastAsia="宋体"/>
          <w:sz w:val="28"/>
          <w:szCs w:val="22"/>
          <w:lang w:val="en-US" w:eastAsia="zh-CN"/>
        </w:rPr>
        <w:t xml:space="preserve"> </w:t>
      </w:r>
      <w:r w:rsidRPr="00E1187A">
        <w:rPr>
          <w:rFonts w:eastAsia="宋体"/>
          <w:sz w:val="28"/>
          <w:szCs w:val="22"/>
          <w:lang w:val="en-US" w:eastAsia="zh-CN"/>
        </w:rPr>
        <w:t>of</w:t>
      </w:r>
      <w:r w:rsidR="0013733F">
        <w:rPr>
          <w:rFonts w:eastAsia="宋体"/>
          <w:sz w:val="28"/>
          <w:szCs w:val="22"/>
          <w:lang w:val="en-US" w:eastAsia="zh-CN"/>
        </w:rPr>
        <w:t xml:space="preserve"> </w:t>
      </w:r>
      <w:r w:rsidRPr="00E1187A">
        <w:rPr>
          <w:rFonts w:eastAsia="宋体"/>
          <w:sz w:val="28"/>
          <w:szCs w:val="22"/>
          <w:lang w:val="en-US" w:eastAsia="zh-CN"/>
        </w:rPr>
        <w:t>English</w:t>
      </w:r>
      <w:r w:rsidR="0013733F">
        <w:rPr>
          <w:rFonts w:eastAsia="宋体"/>
          <w:sz w:val="28"/>
          <w:szCs w:val="22"/>
          <w:lang w:val="en-US" w:eastAsia="zh-CN"/>
        </w:rPr>
        <w:t xml:space="preserve"> </w:t>
      </w:r>
      <w:r w:rsidRPr="00E1187A">
        <w:rPr>
          <w:rFonts w:eastAsia="宋体"/>
          <w:sz w:val="28"/>
          <w:szCs w:val="22"/>
          <w:lang w:val="en-US" w:eastAsia="zh-CN"/>
        </w:rPr>
        <w:t>language</w:t>
      </w:r>
      <w:r w:rsidR="0013733F">
        <w:rPr>
          <w:rFonts w:eastAsia="宋体"/>
          <w:sz w:val="28"/>
          <w:szCs w:val="22"/>
          <w:lang w:val="en-US" w:eastAsia="zh-CN"/>
        </w:rPr>
        <w:t xml:space="preserve"> </w:t>
      </w:r>
      <w:r w:rsidRPr="00E1187A">
        <w:rPr>
          <w:rFonts w:eastAsia="宋体"/>
          <w:sz w:val="28"/>
          <w:szCs w:val="22"/>
          <w:lang w:val="en-US" w:eastAsia="zh-CN"/>
        </w:rPr>
        <w:t>students.</w:t>
      </w:r>
      <w:r w:rsidR="0013733F">
        <w:rPr>
          <w:rFonts w:eastAsia="宋体"/>
          <w:sz w:val="28"/>
          <w:szCs w:val="22"/>
          <w:lang w:val="en-US" w:eastAsia="zh-CN"/>
        </w:rPr>
        <w:t xml:space="preserve"> </w:t>
      </w:r>
      <w:r w:rsidRPr="00E1187A">
        <w:rPr>
          <w:rFonts w:eastAsia="宋体"/>
          <w:sz w:val="28"/>
          <w:szCs w:val="22"/>
          <w:lang w:val="en-US" w:eastAsia="zh-CN"/>
        </w:rPr>
        <w:t>42% strongly agree,</w:t>
      </w:r>
      <w:r w:rsidR="004C473E">
        <w:rPr>
          <w:rFonts w:eastAsia="宋体"/>
          <w:sz w:val="28"/>
          <w:szCs w:val="22"/>
          <w:lang w:val="en-US" w:eastAsia="zh-CN"/>
        </w:rPr>
        <w:t xml:space="preserve"> </w:t>
      </w:r>
      <w:r w:rsidRPr="00E1187A">
        <w:rPr>
          <w:rFonts w:eastAsia="宋体"/>
          <w:sz w:val="28"/>
          <w:szCs w:val="22"/>
          <w:lang w:val="en-US" w:eastAsia="zh-CN"/>
        </w:rPr>
        <w:t>32% agree,</w:t>
      </w:r>
      <w:r w:rsidR="004C473E">
        <w:rPr>
          <w:rFonts w:eastAsia="宋体"/>
          <w:sz w:val="28"/>
          <w:szCs w:val="22"/>
          <w:lang w:val="en-US" w:eastAsia="zh-CN"/>
        </w:rPr>
        <w:t xml:space="preserve"> </w:t>
      </w:r>
      <w:r w:rsidRPr="00E1187A">
        <w:rPr>
          <w:rFonts w:eastAsia="宋体"/>
          <w:sz w:val="28"/>
          <w:szCs w:val="22"/>
          <w:lang w:val="en-US" w:eastAsia="zh-CN"/>
        </w:rPr>
        <w:t>13% strongly disagree,13%</w:t>
      </w:r>
      <w:r w:rsidR="004C473E">
        <w:rPr>
          <w:rFonts w:eastAsia="宋体"/>
          <w:sz w:val="28"/>
          <w:szCs w:val="22"/>
          <w:lang w:val="en-US" w:eastAsia="zh-CN"/>
        </w:rPr>
        <w:t xml:space="preserve"> disagree</w:t>
      </w:r>
      <w:r w:rsidRPr="00E1187A">
        <w:rPr>
          <w:rFonts w:eastAsia="宋体"/>
          <w:sz w:val="28"/>
          <w:szCs w:val="22"/>
          <w:lang w:val="en-US" w:eastAsia="zh-CN"/>
        </w:rPr>
        <w:t>,</w:t>
      </w:r>
      <w:r w:rsidR="004C473E">
        <w:rPr>
          <w:rFonts w:eastAsia="宋体"/>
          <w:sz w:val="28"/>
          <w:szCs w:val="22"/>
          <w:lang w:val="en-US" w:eastAsia="zh-CN"/>
        </w:rPr>
        <w:t xml:space="preserve"> </w:t>
      </w:r>
      <w:r w:rsidRPr="00E1187A">
        <w:rPr>
          <w:rFonts w:eastAsia="宋体"/>
          <w:sz w:val="28"/>
          <w:szCs w:val="22"/>
          <w:lang w:val="en-US" w:eastAsia="zh-CN"/>
        </w:rPr>
        <w:t>that</w:t>
      </w:r>
      <w:r w:rsidR="004C473E">
        <w:rPr>
          <w:rFonts w:eastAsia="宋体"/>
          <w:sz w:val="28"/>
          <w:szCs w:val="22"/>
          <w:lang w:val="en-US" w:eastAsia="zh-CN"/>
        </w:rPr>
        <w:t xml:space="preserve"> </w:t>
      </w:r>
      <w:r w:rsidRPr="00E1187A">
        <w:rPr>
          <w:rFonts w:eastAsia="宋体"/>
          <w:sz w:val="28"/>
          <w:szCs w:val="22"/>
          <w:lang w:val="en-US" w:eastAsia="zh-CN"/>
        </w:rPr>
        <w:t>well</w:t>
      </w:r>
      <w:r w:rsidR="004C473E">
        <w:rPr>
          <w:rFonts w:eastAsia="宋体"/>
          <w:sz w:val="28"/>
          <w:szCs w:val="22"/>
          <w:lang w:val="en-US" w:eastAsia="zh-CN"/>
        </w:rPr>
        <w:t xml:space="preserve"> </w:t>
      </w:r>
      <w:r w:rsidRPr="00E1187A">
        <w:rPr>
          <w:rFonts w:eastAsia="宋体"/>
          <w:sz w:val="28"/>
          <w:szCs w:val="22"/>
          <w:lang w:val="en-US" w:eastAsia="zh-CN"/>
        </w:rPr>
        <w:t>equipped</w:t>
      </w:r>
      <w:r w:rsidR="004C473E">
        <w:rPr>
          <w:rFonts w:eastAsia="宋体"/>
          <w:sz w:val="28"/>
          <w:szCs w:val="22"/>
          <w:lang w:val="en-US" w:eastAsia="zh-CN"/>
        </w:rPr>
        <w:t xml:space="preserve"> </w:t>
      </w:r>
      <w:r w:rsidRPr="00E1187A">
        <w:rPr>
          <w:rFonts w:eastAsia="宋体"/>
          <w:sz w:val="28"/>
          <w:szCs w:val="22"/>
          <w:lang w:val="en-US" w:eastAsia="zh-CN"/>
        </w:rPr>
        <w:t>libraries</w:t>
      </w:r>
      <w:r w:rsidR="004C473E">
        <w:rPr>
          <w:rFonts w:eastAsia="宋体"/>
          <w:sz w:val="28"/>
          <w:szCs w:val="22"/>
          <w:lang w:val="en-US" w:eastAsia="zh-CN"/>
        </w:rPr>
        <w:t xml:space="preserve"> </w:t>
      </w:r>
      <w:r w:rsidRPr="00E1187A">
        <w:rPr>
          <w:rFonts w:eastAsia="宋体"/>
          <w:sz w:val="28"/>
          <w:szCs w:val="22"/>
          <w:lang w:val="en-US" w:eastAsia="zh-CN"/>
        </w:rPr>
        <w:t>influence</w:t>
      </w:r>
      <w:r w:rsidR="004C473E">
        <w:rPr>
          <w:rFonts w:eastAsia="宋体"/>
          <w:sz w:val="28"/>
          <w:szCs w:val="22"/>
          <w:lang w:val="en-US" w:eastAsia="zh-CN"/>
        </w:rPr>
        <w:t xml:space="preserve"> </w:t>
      </w:r>
      <w:r w:rsidRPr="00E1187A">
        <w:rPr>
          <w:rFonts w:eastAsia="宋体"/>
          <w:sz w:val="28"/>
          <w:szCs w:val="22"/>
          <w:lang w:val="en-US" w:eastAsia="zh-CN"/>
        </w:rPr>
        <w:t>the</w:t>
      </w:r>
      <w:r w:rsidR="004C473E">
        <w:rPr>
          <w:rFonts w:eastAsia="宋体"/>
          <w:sz w:val="28"/>
          <w:szCs w:val="22"/>
          <w:lang w:val="en-US" w:eastAsia="zh-CN"/>
        </w:rPr>
        <w:t xml:space="preserve"> </w:t>
      </w:r>
      <w:r w:rsidRPr="00E1187A">
        <w:rPr>
          <w:rFonts w:eastAsia="宋体"/>
          <w:sz w:val="28"/>
          <w:szCs w:val="22"/>
          <w:lang w:val="en-US" w:eastAsia="zh-CN"/>
        </w:rPr>
        <w:t>performance</w:t>
      </w:r>
      <w:r w:rsidR="004C473E">
        <w:rPr>
          <w:rFonts w:eastAsia="宋体"/>
          <w:sz w:val="28"/>
          <w:szCs w:val="22"/>
          <w:lang w:val="en-US" w:eastAsia="zh-CN"/>
        </w:rPr>
        <w:t xml:space="preserve"> </w:t>
      </w:r>
      <w:r w:rsidRPr="00E1187A">
        <w:rPr>
          <w:rFonts w:eastAsia="宋体"/>
          <w:sz w:val="28"/>
          <w:szCs w:val="22"/>
          <w:lang w:val="en-US" w:eastAsia="zh-CN"/>
        </w:rPr>
        <w:t>of</w:t>
      </w:r>
      <w:r w:rsidR="004C473E">
        <w:rPr>
          <w:rFonts w:eastAsia="宋体"/>
          <w:sz w:val="28"/>
          <w:szCs w:val="22"/>
          <w:lang w:val="en-US" w:eastAsia="zh-CN"/>
        </w:rPr>
        <w:t xml:space="preserve"> </w:t>
      </w:r>
      <w:r w:rsidRPr="00E1187A">
        <w:rPr>
          <w:rFonts w:eastAsia="宋体"/>
          <w:sz w:val="28"/>
          <w:szCs w:val="22"/>
          <w:lang w:val="en-US" w:eastAsia="zh-CN"/>
        </w:rPr>
        <w:t>English</w:t>
      </w:r>
      <w:r w:rsidR="00A74E8B">
        <w:rPr>
          <w:rFonts w:eastAsia="宋体"/>
          <w:sz w:val="28"/>
          <w:szCs w:val="22"/>
          <w:lang w:val="en-US" w:eastAsia="zh-CN"/>
        </w:rPr>
        <w:t xml:space="preserve"> </w:t>
      </w:r>
      <w:r w:rsidRPr="00E1187A">
        <w:rPr>
          <w:rFonts w:eastAsia="宋体"/>
          <w:sz w:val="28"/>
          <w:szCs w:val="22"/>
          <w:lang w:val="en-US" w:eastAsia="zh-CN"/>
        </w:rPr>
        <w:t>language</w:t>
      </w:r>
      <w:r w:rsidR="00A74E8B">
        <w:rPr>
          <w:rFonts w:eastAsia="宋体"/>
          <w:sz w:val="28"/>
          <w:szCs w:val="22"/>
          <w:lang w:val="en-US" w:eastAsia="zh-CN"/>
        </w:rPr>
        <w:t xml:space="preserve"> </w:t>
      </w:r>
      <w:r w:rsidRPr="00E1187A">
        <w:rPr>
          <w:rFonts w:eastAsia="宋体"/>
          <w:sz w:val="28"/>
          <w:szCs w:val="22"/>
          <w:lang w:val="en-US" w:eastAsia="zh-CN"/>
        </w:rPr>
        <w:t>students.</w:t>
      </w:r>
      <w:r w:rsidR="00A74E8B">
        <w:rPr>
          <w:rFonts w:eastAsia="宋体"/>
          <w:sz w:val="28"/>
          <w:szCs w:val="22"/>
          <w:lang w:val="en-US" w:eastAsia="zh-CN"/>
        </w:rPr>
        <w:t xml:space="preserve"> </w:t>
      </w:r>
      <w:r w:rsidRPr="00E1187A">
        <w:rPr>
          <w:rFonts w:eastAsia="宋体"/>
          <w:sz w:val="28"/>
          <w:szCs w:val="22"/>
          <w:lang w:val="en-US" w:eastAsia="zh-CN"/>
        </w:rPr>
        <w:t>54% Strongly agree,</w:t>
      </w:r>
      <w:r w:rsidR="00A74E8B">
        <w:rPr>
          <w:rFonts w:eastAsia="宋体"/>
          <w:sz w:val="28"/>
          <w:szCs w:val="22"/>
          <w:lang w:val="en-US" w:eastAsia="zh-CN"/>
        </w:rPr>
        <w:t xml:space="preserve"> </w:t>
      </w:r>
      <w:r w:rsidRPr="00E1187A">
        <w:rPr>
          <w:rFonts w:eastAsia="宋体"/>
          <w:sz w:val="28"/>
          <w:szCs w:val="22"/>
          <w:lang w:val="en-US" w:eastAsia="zh-CN"/>
        </w:rPr>
        <w:t>20% agree's,</w:t>
      </w:r>
      <w:r w:rsidR="00A74E8B">
        <w:rPr>
          <w:rFonts w:eastAsia="宋体"/>
          <w:sz w:val="28"/>
          <w:szCs w:val="22"/>
          <w:lang w:val="en-US" w:eastAsia="zh-CN"/>
        </w:rPr>
        <w:t xml:space="preserve"> </w:t>
      </w:r>
      <w:r w:rsidRPr="00E1187A">
        <w:rPr>
          <w:rFonts w:eastAsia="宋体"/>
          <w:sz w:val="28"/>
          <w:szCs w:val="22"/>
          <w:lang w:val="en-US" w:eastAsia="zh-CN"/>
        </w:rPr>
        <w:t>10% strongly disagree,</w:t>
      </w:r>
      <w:r w:rsidR="00A74E8B">
        <w:rPr>
          <w:rFonts w:eastAsia="宋体"/>
          <w:sz w:val="28"/>
          <w:szCs w:val="22"/>
          <w:lang w:val="en-US" w:eastAsia="zh-CN"/>
        </w:rPr>
        <w:t xml:space="preserve"> </w:t>
      </w:r>
      <w:r w:rsidRPr="00E1187A">
        <w:rPr>
          <w:rFonts w:eastAsia="宋体"/>
          <w:sz w:val="28"/>
          <w:szCs w:val="22"/>
          <w:lang w:val="en-US" w:eastAsia="zh-CN"/>
        </w:rPr>
        <w:t>16% disagree that Good</w:t>
      </w:r>
      <w:r w:rsidR="00A74E8B">
        <w:rPr>
          <w:rFonts w:eastAsia="宋体"/>
          <w:sz w:val="28"/>
          <w:szCs w:val="22"/>
          <w:lang w:val="en-US" w:eastAsia="zh-CN"/>
        </w:rPr>
        <w:t xml:space="preserve"> </w:t>
      </w:r>
      <w:r w:rsidRPr="00E1187A">
        <w:rPr>
          <w:rFonts w:eastAsia="宋体"/>
          <w:sz w:val="28"/>
          <w:szCs w:val="22"/>
          <w:lang w:val="en-US" w:eastAsia="zh-CN"/>
        </w:rPr>
        <w:t>teachers</w:t>
      </w:r>
      <w:r w:rsidR="003E4778">
        <w:rPr>
          <w:rFonts w:eastAsia="宋体"/>
          <w:sz w:val="28"/>
          <w:szCs w:val="22"/>
          <w:lang w:val="en-US" w:eastAsia="zh-CN"/>
        </w:rPr>
        <w:t xml:space="preserve"> </w:t>
      </w:r>
      <w:r w:rsidRPr="00E1187A">
        <w:rPr>
          <w:rFonts w:eastAsia="宋体"/>
          <w:sz w:val="28"/>
          <w:szCs w:val="22"/>
          <w:lang w:val="en-US" w:eastAsia="zh-CN"/>
        </w:rPr>
        <w:t>students</w:t>
      </w:r>
      <w:r w:rsidR="003E4778">
        <w:rPr>
          <w:rFonts w:eastAsia="宋体"/>
          <w:sz w:val="28"/>
          <w:szCs w:val="22"/>
          <w:lang w:val="en-US" w:eastAsia="zh-CN"/>
        </w:rPr>
        <w:t xml:space="preserve"> </w:t>
      </w:r>
      <w:r w:rsidRPr="00E1187A">
        <w:rPr>
          <w:rFonts w:eastAsia="宋体"/>
          <w:sz w:val="28"/>
          <w:szCs w:val="22"/>
          <w:lang w:val="en-US" w:eastAsia="zh-CN"/>
        </w:rPr>
        <w:t>relationship</w:t>
      </w:r>
      <w:r w:rsidR="003E4778">
        <w:rPr>
          <w:rFonts w:eastAsia="宋体"/>
          <w:sz w:val="28"/>
          <w:szCs w:val="22"/>
          <w:lang w:val="en-US" w:eastAsia="zh-CN"/>
        </w:rPr>
        <w:t xml:space="preserve"> </w:t>
      </w:r>
      <w:r w:rsidRPr="00E1187A">
        <w:rPr>
          <w:rFonts w:eastAsia="宋体"/>
          <w:sz w:val="28"/>
          <w:szCs w:val="22"/>
          <w:lang w:val="en-US" w:eastAsia="zh-CN"/>
        </w:rPr>
        <w:t>influence</w:t>
      </w:r>
      <w:r w:rsidR="003E4778">
        <w:rPr>
          <w:rFonts w:eastAsia="宋体"/>
          <w:sz w:val="28"/>
          <w:szCs w:val="22"/>
          <w:lang w:val="en-US" w:eastAsia="zh-CN"/>
        </w:rPr>
        <w:t xml:space="preserve"> </w:t>
      </w:r>
      <w:r w:rsidRPr="00E1187A">
        <w:rPr>
          <w:rFonts w:eastAsia="宋体"/>
          <w:sz w:val="28"/>
          <w:szCs w:val="22"/>
          <w:lang w:val="en-US" w:eastAsia="zh-CN"/>
        </w:rPr>
        <w:t>the</w:t>
      </w:r>
      <w:r w:rsidR="003E4778">
        <w:rPr>
          <w:rFonts w:eastAsia="宋体"/>
          <w:sz w:val="28"/>
          <w:szCs w:val="22"/>
          <w:lang w:val="en-US" w:eastAsia="zh-CN"/>
        </w:rPr>
        <w:t xml:space="preserve"> </w:t>
      </w:r>
      <w:r w:rsidRPr="00E1187A">
        <w:rPr>
          <w:rFonts w:eastAsia="宋体"/>
          <w:sz w:val="28"/>
          <w:szCs w:val="22"/>
          <w:lang w:val="en-US" w:eastAsia="zh-CN"/>
        </w:rPr>
        <w:t>performance</w:t>
      </w:r>
      <w:r w:rsidR="003E4778">
        <w:rPr>
          <w:rFonts w:eastAsia="宋体"/>
          <w:sz w:val="28"/>
          <w:szCs w:val="22"/>
          <w:lang w:val="en-US" w:eastAsia="zh-CN"/>
        </w:rPr>
        <w:t xml:space="preserve"> </w:t>
      </w:r>
      <w:r w:rsidRPr="00E1187A">
        <w:rPr>
          <w:rFonts w:eastAsia="宋体"/>
          <w:sz w:val="28"/>
          <w:szCs w:val="22"/>
          <w:lang w:val="en-US" w:eastAsia="zh-CN"/>
        </w:rPr>
        <w:t>of</w:t>
      </w:r>
      <w:r w:rsidR="003E4778">
        <w:rPr>
          <w:rFonts w:eastAsia="宋体"/>
          <w:sz w:val="28"/>
          <w:szCs w:val="22"/>
          <w:lang w:val="en-US" w:eastAsia="zh-CN"/>
        </w:rPr>
        <w:t xml:space="preserve"> </w:t>
      </w:r>
      <w:r w:rsidRPr="00E1187A">
        <w:rPr>
          <w:rFonts w:eastAsia="宋体"/>
          <w:sz w:val="28"/>
          <w:szCs w:val="22"/>
          <w:lang w:val="en-US" w:eastAsia="zh-CN"/>
        </w:rPr>
        <w:t>English</w:t>
      </w:r>
      <w:r w:rsidR="003E4778">
        <w:rPr>
          <w:rFonts w:eastAsia="宋体"/>
          <w:sz w:val="28"/>
          <w:szCs w:val="22"/>
          <w:lang w:val="en-US" w:eastAsia="zh-CN"/>
        </w:rPr>
        <w:t xml:space="preserve"> </w:t>
      </w:r>
      <w:r w:rsidRPr="00E1187A">
        <w:rPr>
          <w:rFonts w:eastAsia="宋体"/>
          <w:sz w:val="28"/>
          <w:szCs w:val="22"/>
          <w:lang w:val="en-US" w:eastAsia="zh-CN"/>
        </w:rPr>
        <w:t>language</w:t>
      </w:r>
      <w:r w:rsidR="003E4778">
        <w:rPr>
          <w:rFonts w:eastAsia="宋体"/>
          <w:sz w:val="28"/>
          <w:szCs w:val="22"/>
          <w:lang w:val="en-US" w:eastAsia="zh-CN"/>
        </w:rPr>
        <w:t xml:space="preserve"> </w:t>
      </w:r>
      <w:r w:rsidRPr="00E1187A">
        <w:rPr>
          <w:rFonts w:eastAsia="宋体"/>
          <w:sz w:val="28"/>
          <w:szCs w:val="22"/>
          <w:lang w:val="en-US" w:eastAsia="zh-CN"/>
        </w:rPr>
        <w:t>students.</w:t>
      </w:r>
    </w:p>
    <w:p w:rsidR="00B25249" w:rsidRDefault="00B25249" w:rsidP="00B25249">
      <w:pPr>
        <w:spacing w:line="480" w:lineRule="auto"/>
        <w:jc w:val="both"/>
        <w:rPr>
          <w:i/>
          <w:sz w:val="28"/>
          <w:szCs w:val="28"/>
        </w:rPr>
      </w:pPr>
      <w:r w:rsidRPr="002045FA">
        <w:rPr>
          <w:rFonts w:eastAsia="Calibri"/>
          <w:b/>
          <w:bCs/>
          <w:i/>
          <w:sz w:val="28"/>
          <w:szCs w:val="28"/>
          <w:lang w:val="en-US" w:eastAsia="en-US"/>
        </w:rPr>
        <w:t>Research Question Four:</w:t>
      </w:r>
    </w:p>
    <w:p w:rsidR="00B25249" w:rsidRDefault="00B25249" w:rsidP="00845AA6">
      <w:pPr>
        <w:spacing w:line="480" w:lineRule="auto"/>
        <w:ind w:firstLine="720"/>
        <w:jc w:val="both"/>
        <w:rPr>
          <w:rFonts w:eastAsia="SimSun"/>
          <w:sz w:val="28"/>
          <w:szCs w:val="28"/>
          <w:lang w:val="en-US"/>
        </w:rPr>
      </w:pPr>
      <w:r w:rsidRPr="007B6C82">
        <w:rPr>
          <w:rFonts w:eastAsia="SimSun"/>
          <w:sz w:val="28"/>
          <w:szCs w:val="28"/>
          <w:lang w:val="en-US"/>
        </w:rPr>
        <w:t>To</w:t>
      </w:r>
      <w:r>
        <w:rPr>
          <w:rFonts w:eastAsia="SimSun"/>
          <w:sz w:val="28"/>
          <w:szCs w:val="28"/>
          <w:lang w:val="en-US"/>
        </w:rPr>
        <w:t xml:space="preserve"> </w:t>
      </w:r>
      <w:r w:rsidRPr="007B6C82">
        <w:rPr>
          <w:rFonts w:eastAsia="SimSun"/>
          <w:sz w:val="28"/>
          <w:szCs w:val="28"/>
          <w:lang w:val="en-US"/>
        </w:rPr>
        <w:t>what</w:t>
      </w:r>
      <w:r>
        <w:rPr>
          <w:rFonts w:eastAsia="SimSun"/>
          <w:sz w:val="28"/>
          <w:szCs w:val="28"/>
          <w:lang w:val="en-US"/>
        </w:rPr>
        <w:t xml:space="preserve"> </w:t>
      </w:r>
      <w:r w:rsidRPr="007B6C82">
        <w:rPr>
          <w:rFonts w:eastAsia="SimSun"/>
          <w:sz w:val="28"/>
          <w:szCs w:val="28"/>
          <w:lang w:val="en-US"/>
        </w:rPr>
        <w:t>extent</w:t>
      </w:r>
      <w:r>
        <w:rPr>
          <w:rFonts w:eastAsia="SimSun"/>
          <w:sz w:val="28"/>
          <w:szCs w:val="28"/>
          <w:lang w:val="en-US"/>
        </w:rPr>
        <w:t xml:space="preserve"> </w:t>
      </w:r>
      <w:r w:rsidRPr="007B6C82">
        <w:rPr>
          <w:rFonts w:eastAsia="SimSun"/>
          <w:sz w:val="28"/>
          <w:szCs w:val="28"/>
          <w:lang w:val="en-US"/>
        </w:rPr>
        <w:t>will</w:t>
      </w:r>
      <w:r>
        <w:rPr>
          <w:rFonts w:eastAsia="SimSun"/>
          <w:sz w:val="28"/>
          <w:szCs w:val="28"/>
          <w:lang w:val="en-US"/>
        </w:rPr>
        <w:t xml:space="preserve"> </w:t>
      </w:r>
      <w:r w:rsidRPr="007B6C82">
        <w:rPr>
          <w:rFonts w:eastAsia="SimSun"/>
          <w:sz w:val="28"/>
          <w:szCs w:val="28"/>
          <w:lang w:val="en-US"/>
        </w:rPr>
        <w:t>environment</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academic</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secondary</w:t>
      </w:r>
      <w:r>
        <w:rPr>
          <w:rFonts w:eastAsia="SimSun"/>
          <w:sz w:val="28"/>
          <w:szCs w:val="28"/>
          <w:lang w:val="en-US"/>
        </w:rPr>
        <w:t xml:space="preserve"> </w:t>
      </w:r>
      <w:r w:rsidRPr="007B6C82">
        <w:rPr>
          <w:rFonts w:eastAsia="SimSun"/>
          <w:sz w:val="28"/>
          <w:szCs w:val="28"/>
          <w:lang w:val="en-US"/>
        </w:rPr>
        <w:t>school</w:t>
      </w:r>
      <w:r>
        <w:rPr>
          <w:rFonts w:eastAsia="SimSun"/>
          <w:sz w:val="28"/>
          <w:szCs w:val="28"/>
          <w:lang w:val="en-US"/>
        </w:rPr>
        <w:t xml:space="preserve"> </w:t>
      </w:r>
      <w:r w:rsidRPr="007B6C82">
        <w:rPr>
          <w:rFonts w:eastAsia="SimSun"/>
          <w:sz w:val="28"/>
          <w:szCs w:val="28"/>
          <w:lang w:val="en-US"/>
        </w:rPr>
        <w:t>in</w:t>
      </w:r>
      <w:r>
        <w:rPr>
          <w:rFonts w:eastAsia="SimSun"/>
          <w:sz w:val="28"/>
          <w:szCs w:val="28"/>
          <w:lang w:val="en-US"/>
        </w:rPr>
        <w:t xml:space="preserve"> </w:t>
      </w:r>
      <w:r w:rsidRPr="007B6C82">
        <w:rPr>
          <w:rFonts w:eastAsia="SimSun"/>
          <w:sz w:val="28"/>
          <w:szCs w:val="28"/>
          <w:lang w:val="en-US"/>
        </w:rPr>
        <w:t>English</w:t>
      </w:r>
      <w:r>
        <w:rPr>
          <w:rFonts w:eastAsia="SimSun"/>
          <w:sz w:val="28"/>
          <w:szCs w:val="28"/>
          <w:lang w:val="en-US"/>
        </w:rPr>
        <w:t xml:space="preserve"> </w:t>
      </w:r>
      <w:r w:rsidRPr="007B6C82">
        <w:rPr>
          <w:rFonts w:eastAsia="SimSun"/>
          <w:sz w:val="28"/>
          <w:szCs w:val="28"/>
          <w:lang w:val="en-US"/>
        </w:rPr>
        <w:t>language?</w:t>
      </w:r>
    </w:p>
    <w:p w:rsidR="00B25249" w:rsidRPr="00BB1DF5" w:rsidRDefault="00B25249" w:rsidP="00B25249">
      <w:pPr>
        <w:spacing w:line="480" w:lineRule="auto"/>
        <w:jc w:val="both"/>
        <w:rPr>
          <w:b/>
          <w:sz w:val="28"/>
          <w:szCs w:val="28"/>
        </w:rPr>
      </w:pPr>
      <w:r w:rsidRPr="00BB1DF5">
        <w:rPr>
          <w:rFonts w:eastAsia="SimSun"/>
          <w:b/>
          <w:sz w:val="28"/>
          <w:szCs w:val="28"/>
          <w:lang w:val="en-US"/>
        </w:rPr>
        <w:t>Table 6</w:t>
      </w:r>
    </w:p>
    <w:tbl>
      <w:tblPr>
        <w:tblW w:w="9198" w:type="dxa"/>
        <w:tblLayout w:type="fixed"/>
        <w:tblLook w:val="04A0"/>
      </w:tblPr>
      <w:tblGrid>
        <w:gridCol w:w="738"/>
        <w:gridCol w:w="3690"/>
        <w:gridCol w:w="630"/>
        <w:gridCol w:w="810"/>
        <w:gridCol w:w="630"/>
        <w:gridCol w:w="810"/>
        <w:gridCol w:w="630"/>
        <w:gridCol w:w="630"/>
        <w:gridCol w:w="630"/>
      </w:tblGrid>
      <w:tr w:rsidR="00D35D51" w:rsidRPr="007B6C82" w:rsidTr="00443522">
        <w:trPr>
          <w:cantSplit/>
          <w:tblHeader/>
        </w:trPr>
        <w:tc>
          <w:tcPr>
            <w:tcW w:w="738" w:type="dxa"/>
            <w:tcBorders>
              <w:top w:val="single" w:sz="4" w:space="0" w:color="auto"/>
              <w:left w:val="single" w:sz="4" w:space="0" w:color="auto"/>
              <w:bottom w:val="single" w:sz="4" w:space="0" w:color="auto"/>
              <w:right w:val="single" w:sz="4" w:space="0" w:color="auto"/>
            </w:tcBorders>
          </w:tcPr>
          <w:p w:rsidR="00D35D51" w:rsidRPr="002045FA" w:rsidRDefault="00D35D51" w:rsidP="00B25249">
            <w:pPr>
              <w:spacing w:line="480" w:lineRule="auto"/>
              <w:jc w:val="both"/>
              <w:rPr>
                <w:rFonts w:eastAsia="SimSun"/>
                <w:b/>
                <w:sz w:val="28"/>
                <w:szCs w:val="28"/>
                <w:lang w:val="en-US"/>
              </w:rPr>
            </w:pPr>
            <w:r>
              <w:rPr>
                <w:rFonts w:eastAsia="SimSun"/>
                <w:b/>
                <w:sz w:val="28"/>
                <w:szCs w:val="28"/>
                <w:lang w:val="en-US"/>
              </w:rPr>
              <w:t>S/N</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5D51" w:rsidRPr="002045FA" w:rsidRDefault="00D35D51" w:rsidP="00B25249">
            <w:pPr>
              <w:spacing w:line="480" w:lineRule="auto"/>
              <w:jc w:val="both"/>
              <w:rPr>
                <w:b/>
                <w:sz w:val="28"/>
                <w:szCs w:val="28"/>
              </w:rPr>
            </w:pPr>
            <w:r w:rsidRPr="002045FA">
              <w:rPr>
                <w:rFonts w:eastAsia="SimSun"/>
                <w:b/>
                <w:sz w:val="28"/>
                <w:szCs w:val="28"/>
                <w:lang w:val="en-US"/>
              </w:rPr>
              <w:t>VARIABLES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5D51" w:rsidRPr="00254222" w:rsidRDefault="00D35D51" w:rsidP="007A2338">
            <w:pPr>
              <w:spacing w:line="480" w:lineRule="auto"/>
              <w:jc w:val="both"/>
              <w:rPr>
                <w:b/>
                <w:sz w:val="28"/>
                <w:szCs w:val="28"/>
              </w:rPr>
            </w:pPr>
            <w:r>
              <w:rPr>
                <w:rFonts w:eastAsia="SimSun"/>
                <w:b/>
                <w:sz w:val="28"/>
                <w:szCs w:val="28"/>
                <w:lang w:val="en-US"/>
              </w:rPr>
              <w:t>SA</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5D51" w:rsidRPr="00254222" w:rsidRDefault="00D35D51" w:rsidP="007A2338">
            <w:pPr>
              <w:spacing w:line="480" w:lineRule="auto"/>
              <w:jc w:val="both"/>
              <w:rPr>
                <w:b/>
                <w:sz w:val="28"/>
                <w:szCs w:val="28"/>
              </w:rPr>
            </w:pPr>
            <w:r>
              <w:rPr>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D35D51" w:rsidRPr="00254222" w:rsidRDefault="00D35D51" w:rsidP="007A2338">
            <w:pPr>
              <w:spacing w:line="480" w:lineRule="auto"/>
              <w:jc w:val="center"/>
              <w:rPr>
                <w:b/>
                <w:sz w:val="28"/>
                <w:szCs w:val="28"/>
              </w:rPr>
            </w:pPr>
            <w:r>
              <w:rPr>
                <w:b/>
                <w:sz w:val="28"/>
                <w:szCs w:val="28"/>
              </w:rPr>
              <w:t xml:space="preserve">A </w:t>
            </w:r>
          </w:p>
        </w:tc>
        <w:tc>
          <w:tcPr>
            <w:tcW w:w="810" w:type="dxa"/>
            <w:tcBorders>
              <w:top w:val="single" w:sz="4" w:space="0" w:color="auto"/>
              <w:left w:val="single" w:sz="4" w:space="0" w:color="auto"/>
              <w:bottom w:val="single" w:sz="4" w:space="0" w:color="auto"/>
              <w:right w:val="single" w:sz="4" w:space="0" w:color="auto"/>
            </w:tcBorders>
          </w:tcPr>
          <w:p w:rsidR="00D35D51" w:rsidRPr="00254222" w:rsidRDefault="00D35D51" w:rsidP="007A2338">
            <w:pPr>
              <w:spacing w:line="480" w:lineRule="auto"/>
              <w:jc w:val="both"/>
              <w:rPr>
                <w:b/>
                <w:sz w:val="28"/>
                <w:szCs w:val="28"/>
              </w:rPr>
            </w:pPr>
            <w:r>
              <w:rPr>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D35D51" w:rsidRPr="00254222" w:rsidRDefault="00D35D51" w:rsidP="007A2338">
            <w:pPr>
              <w:spacing w:line="480" w:lineRule="auto"/>
              <w:jc w:val="both"/>
              <w:rPr>
                <w:b/>
                <w:sz w:val="28"/>
                <w:szCs w:val="28"/>
              </w:rPr>
            </w:pPr>
            <w:r>
              <w:rPr>
                <w:b/>
                <w:sz w:val="28"/>
                <w:szCs w:val="28"/>
                <w:lang w:val="en-US"/>
              </w:rPr>
              <w:t>SD</w:t>
            </w:r>
          </w:p>
        </w:tc>
        <w:tc>
          <w:tcPr>
            <w:tcW w:w="630" w:type="dxa"/>
            <w:tcBorders>
              <w:top w:val="single" w:sz="4" w:space="0" w:color="auto"/>
              <w:left w:val="single" w:sz="4" w:space="0" w:color="auto"/>
              <w:bottom w:val="single" w:sz="4" w:space="0" w:color="auto"/>
              <w:right w:val="single" w:sz="4" w:space="0" w:color="auto"/>
            </w:tcBorders>
          </w:tcPr>
          <w:p w:rsidR="00D35D51" w:rsidRPr="00254222" w:rsidRDefault="00D35D51" w:rsidP="007A2338">
            <w:pPr>
              <w:spacing w:line="480" w:lineRule="auto"/>
              <w:jc w:val="both"/>
              <w:rPr>
                <w:b/>
                <w:sz w:val="28"/>
                <w:szCs w:val="28"/>
              </w:rPr>
            </w:pPr>
            <w:r>
              <w:rPr>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D35D51" w:rsidRPr="00254222" w:rsidRDefault="00D35D51" w:rsidP="007A2338">
            <w:pPr>
              <w:spacing w:line="480" w:lineRule="auto"/>
              <w:jc w:val="both"/>
              <w:rPr>
                <w:b/>
                <w:sz w:val="28"/>
                <w:szCs w:val="28"/>
              </w:rPr>
            </w:pPr>
            <w:r>
              <w:rPr>
                <w:b/>
                <w:sz w:val="28"/>
                <w:szCs w:val="28"/>
              </w:rPr>
              <w:t xml:space="preserve">D </w:t>
            </w:r>
          </w:p>
        </w:tc>
      </w:tr>
      <w:tr w:rsidR="00692715" w:rsidRPr="007B6C82" w:rsidTr="00443522">
        <w:trPr>
          <w:cantSplit/>
          <w:tblHeader/>
        </w:trPr>
        <w:tc>
          <w:tcPr>
            <w:tcW w:w="738" w:type="dxa"/>
            <w:tcBorders>
              <w:top w:val="single" w:sz="4" w:space="0" w:color="auto"/>
              <w:left w:val="single" w:sz="4" w:space="0" w:color="auto"/>
              <w:bottom w:val="single" w:sz="4" w:space="0" w:color="auto"/>
              <w:right w:val="single" w:sz="4" w:space="0" w:color="auto"/>
            </w:tcBorders>
          </w:tcPr>
          <w:p w:rsidR="00692715" w:rsidRPr="007B6C82" w:rsidRDefault="00692715" w:rsidP="00B25249">
            <w:pPr>
              <w:spacing w:line="480" w:lineRule="auto"/>
              <w:jc w:val="both"/>
              <w:rPr>
                <w:rFonts w:eastAsia="SimSun"/>
                <w:sz w:val="28"/>
                <w:szCs w:val="28"/>
                <w:lang w:val="en-US"/>
              </w:rPr>
            </w:pPr>
            <w:r>
              <w:rPr>
                <w:rFonts w:eastAsia="SimSun"/>
                <w:sz w:val="28"/>
                <w:szCs w:val="28"/>
                <w:lang w:val="en-US"/>
              </w:rPr>
              <w:t>13.</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2715" w:rsidRPr="007B6C82" w:rsidRDefault="00692715" w:rsidP="00B25249">
            <w:pPr>
              <w:spacing w:line="480" w:lineRule="auto"/>
              <w:jc w:val="both"/>
              <w:rPr>
                <w:sz w:val="28"/>
                <w:szCs w:val="28"/>
              </w:rPr>
            </w:pP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environment</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academic</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students</w:t>
            </w:r>
            <w:r>
              <w:rPr>
                <w:rFonts w:eastAsia="SimSun"/>
                <w:sz w:val="28"/>
                <w:szCs w:val="28"/>
                <w:lang w:val="en-US"/>
              </w:rPr>
              <w:t xml:space="preserve"> </w:t>
            </w:r>
            <w:r w:rsidRPr="007B6C82">
              <w:rPr>
                <w:rFonts w:eastAsia="SimSun"/>
                <w:sz w:val="28"/>
                <w:szCs w:val="28"/>
                <w:lang w:val="en-US"/>
              </w:rPr>
              <w:t>to</w:t>
            </w:r>
            <w:r>
              <w:rPr>
                <w:rFonts w:eastAsia="SimSun"/>
                <w:sz w:val="28"/>
                <w:szCs w:val="28"/>
                <w:lang w:val="en-US"/>
              </w:rPr>
              <w:t xml:space="preserve"> </w:t>
            </w:r>
            <w:r w:rsidRPr="007B6C82">
              <w:rPr>
                <w:rFonts w:eastAsia="SimSun"/>
                <w:sz w:val="28"/>
                <w:szCs w:val="28"/>
                <w:lang w:val="en-US"/>
              </w:rPr>
              <w:t>a</w:t>
            </w:r>
            <w:r>
              <w:rPr>
                <w:rFonts w:eastAsia="SimSun"/>
                <w:sz w:val="28"/>
                <w:szCs w:val="28"/>
                <w:lang w:val="en-US"/>
              </w:rPr>
              <w:t xml:space="preserve"> </w:t>
            </w:r>
            <w:r w:rsidRPr="007B6C82">
              <w:rPr>
                <w:rFonts w:eastAsia="SimSun"/>
                <w:sz w:val="28"/>
                <w:szCs w:val="28"/>
                <w:lang w:val="en-US"/>
              </w:rPr>
              <w:t>very</w:t>
            </w:r>
            <w:r>
              <w:rPr>
                <w:rFonts w:eastAsia="SimSun"/>
                <w:sz w:val="28"/>
                <w:szCs w:val="28"/>
                <w:lang w:val="en-US"/>
              </w:rPr>
              <w:t xml:space="preserve"> </w:t>
            </w:r>
            <w:r w:rsidRPr="007B6C82">
              <w:rPr>
                <w:rFonts w:eastAsia="SimSun"/>
                <w:sz w:val="28"/>
                <w:szCs w:val="28"/>
                <w:lang w:val="en-US"/>
              </w:rPr>
              <w:t>large</w:t>
            </w:r>
            <w:r>
              <w:rPr>
                <w:rFonts w:eastAsia="SimSun"/>
                <w:sz w:val="28"/>
                <w:szCs w:val="28"/>
                <w:lang w:val="en-US"/>
              </w:rPr>
              <w:t xml:space="preserve"> </w:t>
            </w:r>
            <w:r w:rsidRPr="007B6C82">
              <w:rPr>
                <w:rFonts w:eastAsia="SimSun"/>
                <w:sz w:val="28"/>
                <w:szCs w:val="28"/>
                <w:lang w:val="en-US"/>
              </w:rPr>
              <w:t>extent.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2715" w:rsidRPr="008A66A8" w:rsidRDefault="00692715" w:rsidP="007A2338">
            <w:pPr>
              <w:jc w:val="lowKashida"/>
              <w:rPr>
                <w:sz w:val="28"/>
              </w:rPr>
            </w:pPr>
            <w:r w:rsidRPr="008A66A8">
              <w:rPr>
                <w:sz w:val="28"/>
                <w:lang w:val="en-US"/>
              </w:rPr>
              <w:t>70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2715" w:rsidRPr="008A66A8" w:rsidRDefault="00692715" w:rsidP="007A2338">
            <w:pPr>
              <w:jc w:val="lowKashida"/>
              <w:rPr>
                <w:sz w:val="28"/>
              </w:rPr>
            </w:pPr>
            <w:r w:rsidRPr="008A66A8">
              <w:rPr>
                <w:sz w:val="28"/>
                <w:lang w:val="en-US"/>
              </w:rPr>
              <w:t>58%</w:t>
            </w:r>
          </w:p>
        </w:tc>
        <w:tc>
          <w:tcPr>
            <w:tcW w:w="630" w:type="dxa"/>
            <w:tcBorders>
              <w:top w:val="single" w:sz="4" w:space="0" w:color="auto"/>
              <w:left w:val="single" w:sz="4" w:space="0" w:color="auto"/>
              <w:bottom w:val="single" w:sz="4" w:space="0" w:color="auto"/>
              <w:right w:val="single" w:sz="4" w:space="0" w:color="auto"/>
            </w:tcBorders>
          </w:tcPr>
          <w:p w:rsidR="00692715" w:rsidRPr="008A66A8" w:rsidRDefault="00692715" w:rsidP="007A2338">
            <w:pPr>
              <w:jc w:val="lowKashida"/>
              <w:rPr>
                <w:sz w:val="28"/>
              </w:rPr>
            </w:pPr>
            <w:r w:rsidRPr="008A66A8">
              <w:rPr>
                <w:sz w:val="28"/>
                <w:lang w:val="en-US"/>
              </w:rPr>
              <w:t>30</w:t>
            </w:r>
          </w:p>
        </w:tc>
        <w:tc>
          <w:tcPr>
            <w:tcW w:w="810" w:type="dxa"/>
            <w:tcBorders>
              <w:top w:val="single" w:sz="4" w:space="0" w:color="auto"/>
              <w:left w:val="single" w:sz="4" w:space="0" w:color="auto"/>
              <w:bottom w:val="single" w:sz="4" w:space="0" w:color="auto"/>
              <w:right w:val="single" w:sz="4" w:space="0" w:color="auto"/>
            </w:tcBorders>
          </w:tcPr>
          <w:p w:rsidR="00692715" w:rsidRPr="008A66A8" w:rsidRDefault="00692715" w:rsidP="007A2338">
            <w:pPr>
              <w:jc w:val="lowKashida"/>
              <w:rPr>
                <w:sz w:val="28"/>
              </w:rPr>
            </w:pPr>
            <w:r w:rsidRPr="008A66A8">
              <w:rPr>
                <w:sz w:val="28"/>
                <w:lang w:val="en-US"/>
              </w:rPr>
              <w:t>25%</w:t>
            </w:r>
          </w:p>
        </w:tc>
        <w:tc>
          <w:tcPr>
            <w:tcW w:w="630" w:type="dxa"/>
            <w:tcBorders>
              <w:top w:val="single" w:sz="4" w:space="0" w:color="auto"/>
              <w:left w:val="single" w:sz="4" w:space="0" w:color="auto"/>
              <w:bottom w:val="single" w:sz="4" w:space="0" w:color="auto"/>
              <w:right w:val="single" w:sz="4" w:space="0" w:color="auto"/>
            </w:tcBorders>
          </w:tcPr>
          <w:p w:rsidR="00692715" w:rsidRPr="008A66A8" w:rsidRDefault="00692715" w:rsidP="007A2338">
            <w:pPr>
              <w:jc w:val="lowKashida"/>
              <w:rPr>
                <w:sz w:val="28"/>
              </w:rPr>
            </w:pPr>
            <w:r w:rsidRPr="008A66A8">
              <w:rPr>
                <w:sz w:val="28"/>
                <w:lang w:val="en-US"/>
              </w:rPr>
              <w:t>10</w:t>
            </w:r>
          </w:p>
        </w:tc>
        <w:tc>
          <w:tcPr>
            <w:tcW w:w="630" w:type="dxa"/>
            <w:tcBorders>
              <w:top w:val="single" w:sz="4" w:space="0" w:color="auto"/>
              <w:left w:val="single" w:sz="4" w:space="0" w:color="auto"/>
              <w:bottom w:val="single" w:sz="4" w:space="0" w:color="auto"/>
              <w:right w:val="single" w:sz="4" w:space="0" w:color="auto"/>
            </w:tcBorders>
          </w:tcPr>
          <w:p w:rsidR="00692715" w:rsidRPr="008A66A8" w:rsidRDefault="00692715" w:rsidP="007A2338">
            <w:pPr>
              <w:jc w:val="lowKashida"/>
              <w:rPr>
                <w:sz w:val="28"/>
              </w:rPr>
            </w:pPr>
            <w:r w:rsidRPr="008A66A8">
              <w:rPr>
                <w:sz w:val="28"/>
                <w:lang w:val="en-US"/>
              </w:rPr>
              <w:t>8%</w:t>
            </w:r>
          </w:p>
        </w:tc>
        <w:tc>
          <w:tcPr>
            <w:tcW w:w="630" w:type="dxa"/>
            <w:tcBorders>
              <w:top w:val="single" w:sz="4" w:space="0" w:color="auto"/>
              <w:left w:val="single" w:sz="4" w:space="0" w:color="auto"/>
              <w:bottom w:val="single" w:sz="4" w:space="0" w:color="auto"/>
              <w:right w:val="single" w:sz="4" w:space="0" w:color="auto"/>
            </w:tcBorders>
          </w:tcPr>
          <w:p w:rsidR="00692715" w:rsidRPr="008A66A8" w:rsidRDefault="00692715" w:rsidP="007A2338">
            <w:pPr>
              <w:jc w:val="lowKashida"/>
              <w:rPr>
                <w:sz w:val="28"/>
              </w:rPr>
            </w:pPr>
            <w:r w:rsidRPr="008A66A8">
              <w:rPr>
                <w:sz w:val="28"/>
                <w:lang w:val="en-US"/>
              </w:rPr>
              <w:t>10</w:t>
            </w:r>
          </w:p>
        </w:tc>
      </w:tr>
      <w:tr w:rsidR="00EB67F1" w:rsidRPr="007B6C82" w:rsidTr="00443522">
        <w:trPr>
          <w:cantSplit/>
          <w:tblHeader/>
        </w:trPr>
        <w:tc>
          <w:tcPr>
            <w:tcW w:w="738" w:type="dxa"/>
            <w:tcBorders>
              <w:top w:val="single" w:sz="4" w:space="0" w:color="auto"/>
              <w:left w:val="single" w:sz="4" w:space="0" w:color="auto"/>
              <w:bottom w:val="single" w:sz="4" w:space="0" w:color="auto"/>
              <w:right w:val="single" w:sz="4" w:space="0" w:color="auto"/>
            </w:tcBorders>
          </w:tcPr>
          <w:p w:rsidR="00EB67F1" w:rsidRPr="007B6C82" w:rsidRDefault="00EB67F1" w:rsidP="00B25249">
            <w:pPr>
              <w:spacing w:line="480" w:lineRule="auto"/>
              <w:jc w:val="both"/>
              <w:rPr>
                <w:rFonts w:eastAsia="SimSun"/>
                <w:sz w:val="28"/>
                <w:szCs w:val="28"/>
                <w:lang w:val="en-US"/>
              </w:rPr>
            </w:pPr>
            <w:r>
              <w:rPr>
                <w:rFonts w:eastAsia="SimSun"/>
                <w:sz w:val="28"/>
                <w:szCs w:val="28"/>
                <w:lang w:val="en-US"/>
              </w:rPr>
              <w:lastRenderedPageBreak/>
              <w:t>14.</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7F1" w:rsidRPr="007B6C82" w:rsidRDefault="00EB67F1" w:rsidP="00B25249">
            <w:pPr>
              <w:spacing w:line="480" w:lineRule="auto"/>
              <w:jc w:val="both"/>
              <w:rPr>
                <w:sz w:val="28"/>
                <w:szCs w:val="28"/>
              </w:rPr>
            </w:pPr>
            <w:r w:rsidRPr="007B6C82">
              <w:rPr>
                <w:rFonts w:eastAsia="SimSun"/>
                <w:sz w:val="28"/>
                <w:szCs w:val="28"/>
                <w:lang w:val="en-US"/>
              </w:rPr>
              <w:t>90%</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students</w:t>
            </w:r>
            <w:r>
              <w:rPr>
                <w:rFonts w:eastAsia="SimSun"/>
                <w:sz w:val="28"/>
                <w:szCs w:val="28"/>
                <w:lang w:val="en-US"/>
              </w:rPr>
              <w:t xml:space="preserve"> </w:t>
            </w:r>
            <w:r w:rsidRPr="007B6C82">
              <w:rPr>
                <w:rFonts w:eastAsia="SimSun"/>
                <w:sz w:val="28"/>
                <w:szCs w:val="28"/>
                <w:lang w:val="en-US"/>
              </w:rPr>
              <w:t>are</w:t>
            </w:r>
            <w:r>
              <w:rPr>
                <w:rFonts w:eastAsia="SimSun"/>
                <w:sz w:val="28"/>
                <w:szCs w:val="28"/>
                <w:lang w:val="en-US"/>
              </w:rPr>
              <w:t xml:space="preserve"> </w:t>
            </w:r>
            <w:r w:rsidRPr="007B6C82">
              <w:rPr>
                <w:rFonts w:eastAsia="SimSun"/>
                <w:sz w:val="28"/>
                <w:szCs w:val="28"/>
                <w:lang w:val="en-US"/>
              </w:rPr>
              <w:t>affected</w:t>
            </w:r>
            <w:r>
              <w:rPr>
                <w:rFonts w:eastAsia="SimSun"/>
                <w:sz w:val="28"/>
                <w:szCs w:val="28"/>
                <w:lang w:val="en-US"/>
              </w:rPr>
              <w:t xml:space="preserve"> </w:t>
            </w:r>
            <w:r w:rsidRPr="007B6C82">
              <w:rPr>
                <w:rFonts w:eastAsia="SimSun"/>
                <w:sz w:val="28"/>
                <w:szCs w:val="28"/>
                <w:lang w:val="en-US"/>
              </w:rPr>
              <w:t>by</w:t>
            </w:r>
            <w:r>
              <w:rPr>
                <w:rFonts w:eastAsia="SimSun"/>
                <w:sz w:val="28"/>
                <w:szCs w:val="28"/>
                <w:lang w:val="en-US"/>
              </w:rPr>
              <w:t xml:space="preserve"> </w:t>
            </w:r>
            <w:r w:rsidRPr="007B6C82">
              <w:rPr>
                <w:rFonts w:eastAsia="SimSun"/>
                <w:sz w:val="28"/>
                <w:szCs w:val="28"/>
                <w:lang w:val="en-US"/>
              </w:rPr>
              <w:t>their physical environment</w:t>
            </w:r>
            <w:r>
              <w:rPr>
                <w:rFonts w:eastAsia="SimSun"/>
                <w:sz w:val="28"/>
                <w:szCs w:val="28"/>
                <w:lang w:val="en-US"/>
              </w:rPr>
              <w:t xml:space="preserve"> </w:t>
            </w:r>
            <w:r w:rsidRPr="007B6C82">
              <w:rPr>
                <w:rFonts w:eastAsia="SimSun"/>
                <w:sz w:val="28"/>
                <w:szCs w:val="28"/>
                <w:lang w:val="en-US"/>
              </w:rPr>
              <w:t>which</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their</w:t>
            </w:r>
            <w:r>
              <w:rPr>
                <w:rFonts w:eastAsia="SimSun"/>
                <w:sz w:val="28"/>
                <w:szCs w:val="28"/>
                <w:lang w:val="en-US"/>
              </w:rPr>
              <w:t xml:space="preserve"> </w:t>
            </w:r>
            <w:r w:rsidRPr="007B6C82">
              <w:rPr>
                <w:rFonts w:eastAsia="SimSun"/>
                <w:sz w:val="28"/>
                <w:szCs w:val="28"/>
                <w:lang w:val="en-US"/>
              </w:rPr>
              <w:t>academic</w:t>
            </w:r>
            <w:r>
              <w:rPr>
                <w:rFonts w:eastAsia="SimSun"/>
                <w:sz w:val="28"/>
                <w:szCs w:val="28"/>
                <w:lang w:val="en-US"/>
              </w:rPr>
              <w:t xml:space="preserve"> </w:t>
            </w:r>
            <w:r w:rsidRPr="007B6C82">
              <w:rPr>
                <w:rFonts w:eastAsia="SimSun"/>
                <w:sz w:val="28"/>
                <w:szCs w:val="28"/>
                <w:lang w:val="en-US"/>
              </w:rPr>
              <w:t>performance.</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7F1" w:rsidRPr="008A66A8" w:rsidRDefault="00EB67F1" w:rsidP="007A2338">
            <w:pPr>
              <w:jc w:val="lowKashida"/>
              <w:rPr>
                <w:sz w:val="28"/>
                <w:szCs w:val="28"/>
              </w:rPr>
            </w:pPr>
            <w:r w:rsidRPr="008A66A8">
              <w:rPr>
                <w:sz w:val="28"/>
                <w:szCs w:val="28"/>
                <w:lang w:val="en-US"/>
              </w:rPr>
              <w:t>80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7F1" w:rsidRPr="008A66A8" w:rsidRDefault="00EB67F1" w:rsidP="007A2338">
            <w:pPr>
              <w:jc w:val="lowKashida"/>
              <w:rPr>
                <w:sz w:val="28"/>
                <w:szCs w:val="28"/>
              </w:rPr>
            </w:pPr>
            <w:r w:rsidRPr="008A66A8">
              <w:rPr>
                <w:sz w:val="28"/>
                <w:szCs w:val="28"/>
                <w:lang w:val="en-US"/>
              </w:rPr>
              <w:t>67%</w:t>
            </w:r>
          </w:p>
        </w:tc>
        <w:tc>
          <w:tcPr>
            <w:tcW w:w="630" w:type="dxa"/>
            <w:tcBorders>
              <w:top w:val="single" w:sz="4" w:space="0" w:color="auto"/>
              <w:left w:val="single" w:sz="4" w:space="0" w:color="auto"/>
              <w:bottom w:val="single" w:sz="4" w:space="0" w:color="auto"/>
              <w:right w:val="single" w:sz="4" w:space="0" w:color="auto"/>
            </w:tcBorders>
          </w:tcPr>
          <w:p w:rsidR="00EB67F1" w:rsidRPr="008A66A8" w:rsidRDefault="00EB67F1" w:rsidP="007A2338">
            <w:pPr>
              <w:jc w:val="lowKashida"/>
              <w:rPr>
                <w:sz w:val="28"/>
                <w:szCs w:val="28"/>
              </w:rPr>
            </w:pPr>
            <w:r w:rsidRPr="008A66A8">
              <w:rPr>
                <w:rFonts w:eastAsia="宋体"/>
                <w:sz w:val="28"/>
                <w:szCs w:val="28"/>
                <w:lang w:val="en-US" w:eastAsia="zh-CN"/>
              </w:rPr>
              <w:t>22</w:t>
            </w:r>
          </w:p>
        </w:tc>
        <w:tc>
          <w:tcPr>
            <w:tcW w:w="810" w:type="dxa"/>
            <w:tcBorders>
              <w:top w:val="single" w:sz="4" w:space="0" w:color="auto"/>
              <w:left w:val="single" w:sz="4" w:space="0" w:color="auto"/>
              <w:bottom w:val="single" w:sz="4" w:space="0" w:color="auto"/>
              <w:right w:val="single" w:sz="4" w:space="0" w:color="auto"/>
            </w:tcBorders>
          </w:tcPr>
          <w:p w:rsidR="00EB67F1" w:rsidRPr="008A66A8" w:rsidRDefault="00EB67F1" w:rsidP="007A2338">
            <w:pPr>
              <w:jc w:val="lowKashida"/>
              <w:rPr>
                <w:sz w:val="28"/>
                <w:szCs w:val="28"/>
              </w:rPr>
            </w:pPr>
            <w:r w:rsidRPr="008A66A8">
              <w:rPr>
                <w:sz w:val="28"/>
                <w:szCs w:val="28"/>
                <w:lang w:val="en-US"/>
              </w:rPr>
              <w:t>17%</w:t>
            </w:r>
          </w:p>
        </w:tc>
        <w:tc>
          <w:tcPr>
            <w:tcW w:w="630" w:type="dxa"/>
            <w:tcBorders>
              <w:top w:val="single" w:sz="4" w:space="0" w:color="auto"/>
              <w:left w:val="single" w:sz="4" w:space="0" w:color="auto"/>
              <w:bottom w:val="single" w:sz="4" w:space="0" w:color="auto"/>
              <w:right w:val="single" w:sz="4" w:space="0" w:color="auto"/>
            </w:tcBorders>
          </w:tcPr>
          <w:p w:rsidR="00EB67F1" w:rsidRPr="008A66A8" w:rsidRDefault="00EB67F1" w:rsidP="007A2338">
            <w:pPr>
              <w:jc w:val="lowKashida"/>
              <w:rPr>
                <w:sz w:val="28"/>
                <w:szCs w:val="28"/>
              </w:rPr>
            </w:pPr>
            <w:r w:rsidRPr="008A66A8">
              <w:rPr>
                <w:sz w:val="28"/>
                <w:szCs w:val="28"/>
                <w:lang w:val="en-US"/>
              </w:rPr>
              <w:t>9</w:t>
            </w:r>
          </w:p>
        </w:tc>
        <w:tc>
          <w:tcPr>
            <w:tcW w:w="630" w:type="dxa"/>
            <w:tcBorders>
              <w:top w:val="single" w:sz="4" w:space="0" w:color="auto"/>
              <w:left w:val="single" w:sz="4" w:space="0" w:color="auto"/>
              <w:bottom w:val="single" w:sz="4" w:space="0" w:color="auto"/>
              <w:right w:val="single" w:sz="4" w:space="0" w:color="auto"/>
            </w:tcBorders>
          </w:tcPr>
          <w:p w:rsidR="00EB67F1" w:rsidRPr="008A66A8" w:rsidRDefault="00EB67F1" w:rsidP="007A2338">
            <w:pPr>
              <w:jc w:val="lowKashida"/>
              <w:rPr>
                <w:sz w:val="28"/>
                <w:szCs w:val="28"/>
              </w:rPr>
            </w:pPr>
            <w:r w:rsidRPr="008A66A8">
              <w:rPr>
                <w:sz w:val="28"/>
                <w:szCs w:val="28"/>
                <w:lang w:val="en-US"/>
              </w:rPr>
              <w:t>8%</w:t>
            </w:r>
          </w:p>
        </w:tc>
        <w:tc>
          <w:tcPr>
            <w:tcW w:w="630" w:type="dxa"/>
            <w:tcBorders>
              <w:top w:val="single" w:sz="4" w:space="0" w:color="auto"/>
              <w:left w:val="single" w:sz="4" w:space="0" w:color="auto"/>
              <w:bottom w:val="single" w:sz="4" w:space="0" w:color="auto"/>
              <w:right w:val="single" w:sz="4" w:space="0" w:color="auto"/>
            </w:tcBorders>
          </w:tcPr>
          <w:p w:rsidR="00EB67F1" w:rsidRPr="008A66A8" w:rsidRDefault="00EB67F1" w:rsidP="007A2338">
            <w:pPr>
              <w:jc w:val="lowKashida"/>
              <w:rPr>
                <w:sz w:val="28"/>
                <w:szCs w:val="28"/>
              </w:rPr>
            </w:pPr>
            <w:r w:rsidRPr="008A66A8">
              <w:rPr>
                <w:sz w:val="28"/>
                <w:szCs w:val="28"/>
                <w:lang w:val="en-US"/>
              </w:rPr>
              <w:t>9</w:t>
            </w:r>
          </w:p>
        </w:tc>
      </w:tr>
    </w:tbl>
    <w:p w:rsidR="00B25249" w:rsidRPr="007B6C82" w:rsidRDefault="00B25249" w:rsidP="00B25249">
      <w:pPr>
        <w:spacing w:line="480" w:lineRule="auto"/>
        <w:jc w:val="both"/>
        <w:rPr>
          <w:sz w:val="28"/>
          <w:szCs w:val="28"/>
        </w:rPr>
      </w:pPr>
    </w:p>
    <w:p w:rsidR="00DF45BB" w:rsidRPr="0067486A" w:rsidRDefault="00DF45BB" w:rsidP="009C3134">
      <w:pPr>
        <w:spacing w:line="480" w:lineRule="auto"/>
        <w:ind w:firstLine="720"/>
        <w:jc w:val="both"/>
        <w:rPr>
          <w:sz w:val="28"/>
        </w:rPr>
      </w:pP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table</w:t>
      </w:r>
      <w:r w:rsidR="009C3134">
        <w:rPr>
          <w:rFonts w:eastAsia="宋体"/>
          <w:sz w:val="28"/>
          <w:szCs w:val="22"/>
          <w:lang w:val="en-US" w:eastAsia="zh-CN"/>
        </w:rPr>
        <w:t xml:space="preserve"> </w:t>
      </w:r>
      <w:r w:rsidRPr="0067486A">
        <w:rPr>
          <w:rFonts w:eastAsia="宋体"/>
          <w:sz w:val="28"/>
          <w:szCs w:val="22"/>
          <w:lang w:val="en-US" w:eastAsia="zh-CN"/>
        </w:rPr>
        <w:t>in</w:t>
      </w:r>
      <w:r w:rsidR="009C3134">
        <w:rPr>
          <w:rFonts w:eastAsia="宋体"/>
          <w:sz w:val="28"/>
          <w:szCs w:val="22"/>
          <w:lang w:val="en-US" w:eastAsia="zh-CN"/>
        </w:rPr>
        <w:t xml:space="preserve"> </w:t>
      </w:r>
      <w:r w:rsidRPr="0067486A">
        <w:rPr>
          <w:rFonts w:eastAsia="宋体"/>
          <w:sz w:val="28"/>
          <w:szCs w:val="22"/>
          <w:lang w:val="en-US" w:eastAsia="zh-CN"/>
        </w:rPr>
        <w:t>table</w:t>
      </w:r>
      <w:r w:rsidR="009C3134">
        <w:rPr>
          <w:rFonts w:eastAsia="宋体"/>
          <w:sz w:val="28"/>
          <w:szCs w:val="22"/>
          <w:lang w:val="en-US" w:eastAsia="zh-CN"/>
        </w:rPr>
        <w:t xml:space="preserve"> </w:t>
      </w:r>
      <w:r w:rsidRPr="0067486A">
        <w:rPr>
          <w:rFonts w:eastAsia="宋体"/>
          <w:sz w:val="28"/>
          <w:szCs w:val="22"/>
          <w:lang w:val="en-US" w:eastAsia="zh-CN"/>
        </w:rPr>
        <w:t>6</w:t>
      </w:r>
      <w:r w:rsidR="009C3134">
        <w:rPr>
          <w:rFonts w:eastAsia="宋体"/>
          <w:sz w:val="28"/>
          <w:szCs w:val="22"/>
          <w:lang w:val="en-US" w:eastAsia="zh-CN"/>
        </w:rPr>
        <w:t xml:space="preserve"> </w:t>
      </w:r>
      <w:r w:rsidRPr="0067486A">
        <w:rPr>
          <w:rFonts w:eastAsia="宋体"/>
          <w:sz w:val="28"/>
          <w:szCs w:val="22"/>
          <w:lang w:val="en-US" w:eastAsia="zh-CN"/>
        </w:rPr>
        <w:t>shows</w:t>
      </w:r>
      <w:r w:rsidR="009C3134">
        <w:rPr>
          <w:rFonts w:eastAsia="宋体"/>
          <w:sz w:val="28"/>
          <w:szCs w:val="22"/>
          <w:lang w:val="en-US" w:eastAsia="zh-CN"/>
        </w:rPr>
        <w:t xml:space="preserve"> </w:t>
      </w: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analysis</w:t>
      </w:r>
      <w:r w:rsidR="009C3134">
        <w:rPr>
          <w:rFonts w:eastAsia="宋体"/>
          <w:sz w:val="28"/>
          <w:szCs w:val="22"/>
          <w:lang w:val="en-US" w:eastAsia="zh-CN"/>
        </w:rPr>
        <w:t xml:space="preserve"> </w:t>
      </w:r>
      <w:r w:rsidRPr="0067486A">
        <w:rPr>
          <w:rFonts w:eastAsia="宋体"/>
          <w:sz w:val="28"/>
          <w:szCs w:val="22"/>
          <w:lang w:val="en-US" w:eastAsia="zh-CN"/>
        </w:rPr>
        <w:t>of</w:t>
      </w:r>
      <w:r w:rsidR="009C3134">
        <w:rPr>
          <w:rFonts w:eastAsia="宋体"/>
          <w:sz w:val="28"/>
          <w:szCs w:val="22"/>
          <w:lang w:val="en-US" w:eastAsia="zh-CN"/>
        </w:rPr>
        <w:t xml:space="preserve"> </w:t>
      </w: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research</w:t>
      </w:r>
      <w:r w:rsidR="009C3134">
        <w:rPr>
          <w:rFonts w:eastAsia="宋体"/>
          <w:sz w:val="28"/>
          <w:szCs w:val="22"/>
          <w:lang w:val="en-US" w:eastAsia="zh-CN"/>
        </w:rPr>
        <w:t xml:space="preserve"> </w:t>
      </w:r>
      <w:r w:rsidRPr="0067486A">
        <w:rPr>
          <w:rFonts w:eastAsia="宋体"/>
          <w:sz w:val="28"/>
          <w:szCs w:val="22"/>
          <w:lang w:val="en-US" w:eastAsia="zh-CN"/>
        </w:rPr>
        <w:t>question:</w:t>
      </w:r>
      <w:r w:rsidR="009C3134">
        <w:rPr>
          <w:rFonts w:eastAsia="宋体"/>
          <w:sz w:val="28"/>
          <w:szCs w:val="22"/>
          <w:lang w:val="en-US" w:eastAsia="zh-CN"/>
        </w:rPr>
        <w:t xml:space="preserve"> </w:t>
      </w:r>
      <w:r w:rsidRPr="0067486A">
        <w:rPr>
          <w:rFonts w:eastAsia="宋体"/>
          <w:sz w:val="28"/>
          <w:szCs w:val="22"/>
          <w:lang w:val="en-US" w:eastAsia="zh-CN"/>
        </w:rPr>
        <w:t>To</w:t>
      </w:r>
      <w:r w:rsidR="009C3134">
        <w:rPr>
          <w:rFonts w:eastAsia="宋体"/>
          <w:sz w:val="28"/>
          <w:szCs w:val="22"/>
          <w:lang w:val="en-US" w:eastAsia="zh-CN"/>
        </w:rPr>
        <w:t xml:space="preserve"> </w:t>
      </w:r>
      <w:r w:rsidRPr="0067486A">
        <w:rPr>
          <w:rFonts w:eastAsia="宋体"/>
          <w:sz w:val="28"/>
          <w:szCs w:val="22"/>
          <w:lang w:val="en-US" w:eastAsia="zh-CN"/>
        </w:rPr>
        <w:t>what</w:t>
      </w:r>
      <w:r w:rsidR="009C3134">
        <w:rPr>
          <w:rFonts w:eastAsia="宋体"/>
          <w:sz w:val="28"/>
          <w:szCs w:val="22"/>
          <w:lang w:val="en-US" w:eastAsia="zh-CN"/>
        </w:rPr>
        <w:t xml:space="preserve"> </w:t>
      </w:r>
      <w:r w:rsidRPr="0067486A">
        <w:rPr>
          <w:rFonts w:eastAsia="宋体"/>
          <w:sz w:val="28"/>
          <w:szCs w:val="22"/>
          <w:lang w:val="en-US" w:eastAsia="zh-CN"/>
        </w:rPr>
        <w:t>extent</w:t>
      </w:r>
      <w:r w:rsidR="009C3134">
        <w:rPr>
          <w:rFonts w:eastAsia="宋体"/>
          <w:sz w:val="28"/>
          <w:szCs w:val="22"/>
          <w:lang w:val="en-US" w:eastAsia="zh-CN"/>
        </w:rPr>
        <w:t xml:space="preserve"> </w:t>
      </w:r>
      <w:r w:rsidRPr="0067486A">
        <w:rPr>
          <w:rFonts w:eastAsia="宋体"/>
          <w:sz w:val="28"/>
          <w:szCs w:val="22"/>
          <w:lang w:val="en-US" w:eastAsia="zh-CN"/>
        </w:rPr>
        <w:t>will</w:t>
      </w:r>
      <w:r w:rsidR="009C3134">
        <w:rPr>
          <w:rFonts w:eastAsia="宋体"/>
          <w:sz w:val="28"/>
          <w:szCs w:val="22"/>
          <w:lang w:val="en-US" w:eastAsia="zh-CN"/>
        </w:rPr>
        <w:t xml:space="preserve"> </w:t>
      </w:r>
      <w:r w:rsidRPr="0067486A">
        <w:rPr>
          <w:rFonts w:eastAsia="宋体"/>
          <w:sz w:val="28"/>
          <w:szCs w:val="22"/>
          <w:lang w:val="en-US" w:eastAsia="zh-CN"/>
        </w:rPr>
        <w:t>environment</w:t>
      </w:r>
      <w:r w:rsidR="009C3134">
        <w:rPr>
          <w:rFonts w:eastAsia="宋体"/>
          <w:sz w:val="28"/>
          <w:szCs w:val="22"/>
          <w:lang w:val="en-US" w:eastAsia="zh-CN"/>
        </w:rPr>
        <w:t xml:space="preserve"> </w:t>
      </w:r>
      <w:r w:rsidRPr="0067486A">
        <w:rPr>
          <w:rFonts w:eastAsia="宋体"/>
          <w:sz w:val="28"/>
          <w:szCs w:val="22"/>
          <w:lang w:val="en-US" w:eastAsia="zh-CN"/>
        </w:rPr>
        <w:t>influence</w:t>
      </w:r>
      <w:r w:rsidR="009C3134">
        <w:rPr>
          <w:rFonts w:eastAsia="宋体"/>
          <w:sz w:val="28"/>
          <w:szCs w:val="22"/>
          <w:lang w:val="en-US" w:eastAsia="zh-CN"/>
        </w:rPr>
        <w:t xml:space="preserve"> </w:t>
      </w: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academic</w:t>
      </w:r>
      <w:r w:rsidR="009C3134">
        <w:rPr>
          <w:rFonts w:eastAsia="宋体"/>
          <w:sz w:val="28"/>
          <w:szCs w:val="22"/>
          <w:lang w:val="en-US" w:eastAsia="zh-CN"/>
        </w:rPr>
        <w:t xml:space="preserve"> </w:t>
      </w:r>
      <w:r w:rsidRPr="0067486A">
        <w:rPr>
          <w:rFonts w:eastAsia="宋体"/>
          <w:sz w:val="28"/>
          <w:szCs w:val="22"/>
          <w:lang w:val="en-US" w:eastAsia="zh-CN"/>
        </w:rPr>
        <w:t>performance</w:t>
      </w:r>
      <w:r w:rsidR="009C3134">
        <w:rPr>
          <w:rFonts w:eastAsia="宋体"/>
          <w:sz w:val="28"/>
          <w:szCs w:val="22"/>
          <w:lang w:val="en-US" w:eastAsia="zh-CN"/>
        </w:rPr>
        <w:t xml:space="preserve"> </w:t>
      </w:r>
      <w:r w:rsidRPr="0067486A">
        <w:rPr>
          <w:rFonts w:eastAsia="宋体"/>
          <w:sz w:val="28"/>
          <w:szCs w:val="22"/>
          <w:lang w:val="en-US" w:eastAsia="zh-CN"/>
        </w:rPr>
        <w:t>of</w:t>
      </w:r>
      <w:r w:rsidR="009C3134">
        <w:rPr>
          <w:rFonts w:eastAsia="宋体"/>
          <w:sz w:val="28"/>
          <w:szCs w:val="22"/>
          <w:lang w:val="en-US" w:eastAsia="zh-CN"/>
        </w:rPr>
        <w:t xml:space="preserve"> </w:t>
      </w:r>
      <w:r w:rsidRPr="0067486A">
        <w:rPr>
          <w:rFonts w:eastAsia="宋体"/>
          <w:sz w:val="28"/>
          <w:szCs w:val="22"/>
          <w:lang w:val="en-US" w:eastAsia="zh-CN"/>
        </w:rPr>
        <w:t>secondary</w:t>
      </w:r>
      <w:r w:rsidR="009C3134">
        <w:rPr>
          <w:rFonts w:eastAsia="宋体"/>
          <w:sz w:val="28"/>
          <w:szCs w:val="22"/>
          <w:lang w:val="en-US" w:eastAsia="zh-CN"/>
        </w:rPr>
        <w:t xml:space="preserve"> </w:t>
      </w:r>
      <w:r w:rsidRPr="0067486A">
        <w:rPr>
          <w:rFonts w:eastAsia="宋体"/>
          <w:sz w:val="28"/>
          <w:szCs w:val="22"/>
          <w:lang w:val="en-US" w:eastAsia="zh-CN"/>
        </w:rPr>
        <w:t>school</w:t>
      </w:r>
      <w:r w:rsidR="009C3134">
        <w:rPr>
          <w:rFonts w:eastAsia="宋体"/>
          <w:sz w:val="28"/>
          <w:szCs w:val="22"/>
          <w:lang w:val="en-US" w:eastAsia="zh-CN"/>
        </w:rPr>
        <w:t xml:space="preserve"> </w:t>
      </w:r>
      <w:r w:rsidRPr="0067486A">
        <w:rPr>
          <w:rFonts w:eastAsia="宋体"/>
          <w:sz w:val="28"/>
          <w:szCs w:val="22"/>
          <w:lang w:val="en-US" w:eastAsia="zh-CN"/>
        </w:rPr>
        <w:t>students?.</w:t>
      </w:r>
      <w:r w:rsidR="009C3134">
        <w:rPr>
          <w:rFonts w:eastAsia="宋体"/>
          <w:sz w:val="28"/>
          <w:szCs w:val="22"/>
          <w:lang w:val="en-US" w:eastAsia="zh-CN"/>
        </w:rPr>
        <w:t xml:space="preserve"> </w:t>
      </w:r>
      <w:r w:rsidRPr="0067486A">
        <w:rPr>
          <w:rFonts w:eastAsia="宋体"/>
          <w:sz w:val="28"/>
          <w:szCs w:val="22"/>
          <w:lang w:val="en-US" w:eastAsia="zh-CN"/>
        </w:rPr>
        <w:t>58% strongly agree,</w:t>
      </w:r>
      <w:r w:rsidR="009C3134">
        <w:rPr>
          <w:rFonts w:eastAsia="宋体"/>
          <w:sz w:val="28"/>
          <w:szCs w:val="22"/>
          <w:lang w:val="en-US" w:eastAsia="zh-CN"/>
        </w:rPr>
        <w:t xml:space="preserve"> </w:t>
      </w:r>
      <w:r w:rsidRPr="0067486A">
        <w:rPr>
          <w:rFonts w:eastAsia="宋体"/>
          <w:sz w:val="28"/>
          <w:szCs w:val="22"/>
          <w:lang w:val="en-US" w:eastAsia="zh-CN"/>
        </w:rPr>
        <w:t>25% agree,</w:t>
      </w:r>
      <w:r w:rsidR="009C3134">
        <w:rPr>
          <w:rFonts w:eastAsia="宋体"/>
          <w:sz w:val="28"/>
          <w:szCs w:val="22"/>
          <w:lang w:val="en-US" w:eastAsia="zh-CN"/>
        </w:rPr>
        <w:t xml:space="preserve"> </w:t>
      </w:r>
      <w:r w:rsidRPr="0067486A">
        <w:rPr>
          <w:rFonts w:eastAsia="宋体"/>
          <w:sz w:val="28"/>
          <w:szCs w:val="22"/>
          <w:lang w:val="en-US" w:eastAsia="zh-CN"/>
        </w:rPr>
        <w:t>8% strongly disagree,</w:t>
      </w:r>
      <w:r w:rsidR="009C3134">
        <w:rPr>
          <w:rFonts w:eastAsia="宋体"/>
          <w:sz w:val="28"/>
          <w:szCs w:val="22"/>
          <w:lang w:val="en-US" w:eastAsia="zh-CN"/>
        </w:rPr>
        <w:t xml:space="preserve"> </w:t>
      </w:r>
      <w:r w:rsidRPr="0067486A">
        <w:rPr>
          <w:rFonts w:eastAsia="宋体"/>
          <w:sz w:val="28"/>
          <w:szCs w:val="22"/>
          <w:lang w:val="en-US" w:eastAsia="zh-CN"/>
        </w:rPr>
        <w:t>8%</w:t>
      </w:r>
      <w:r w:rsidR="009C3134">
        <w:rPr>
          <w:rFonts w:eastAsia="宋体"/>
          <w:sz w:val="28"/>
          <w:szCs w:val="22"/>
          <w:lang w:val="en-US" w:eastAsia="zh-CN"/>
        </w:rPr>
        <w:t xml:space="preserve"> </w:t>
      </w:r>
      <w:r w:rsidRPr="0067486A">
        <w:rPr>
          <w:rFonts w:eastAsia="宋体"/>
          <w:sz w:val="28"/>
          <w:szCs w:val="22"/>
          <w:lang w:val="en-US" w:eastAsia="zh-CN"/>
        </w:rPr>
        <w:t>disagree, that</w:t>
      </w:r>
      <w:r w:rsidR="009C3134">
        <w:rPr>
          <w:rFonts w:eastAsia="宋体"/>
          <w:sz w:val="28"/>
          <w:szCs w:val="22"/>
          <w:lang w:val="en-US" w:eastAsia="zh-CN"/>
        </w:rPr>
        <w:t xml:space="preserve"> </w:t>
      </w: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environment</w:t>
      </w:r>
      <w:r w:rsidR="009C3134">
        <w:rPr>
          <w:rFonts w:eastAsia="宋体"/>
          <w:sz w:val="28"/>
          <w:szCs w:val="22"/>
          <w:lang w:val="en-US" w:eastAsia="zh-CN"/>
        </w:rPr>
        <w:t xml:space="preserve"> </w:t>
      </w:r>
      <w:r w:rsidRPr="0067486A">
        <w:rPr>
          <w:rFonts w:eastAsia="宋体"/>
          <w:sz w:val="28"/>
          <w:szCs w:val="22"/>
          <w:lang w:val="en-US" w:eastAsia="zh-CN"/>
        </w:rPr>
        <w:t>influence</w:t>
      </w:r>
      <w:r w:rsidR="009C3134">
        <w:rPr>
          <w:rFonts w:eastAsia="宋体"/>
          <w:sz w:val="28"/>
          <w:szCs w:val="22"/>
          <w:lang w:val="en-US" w:eastAsia="zh-CN"/>
        </w:rPr>
        <w:t xml:space="preserve"> </w:t>
      </w: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academic</w:t>
      </w:r>
      <w:r w:rsidR="009C3134">
        <w:rPr>
          <w:rFonts w:eastAsia="宋体"/>
          <w:sz w:val="28"/>
          <w:szCs w:val="22"/>
          <w:lang w:val="en-US" w:eastAsia="zh-CN"/>
        </w:rPr>
        <w:t xml:space="preserve"> </w:t>
      </w:r>
      <w:r w:rsidRPr="0067486A">
        <w:rPr>
          <w:rFonts w:eastAsia="宋体"/>
          <w:sz w:val="28"/>
          <w:szCs w:val="22"/>
          <w:lang w:val="en-US" w:eastAsia="zh-CN"/>
        </w:rPr>
        <w:t>performance</w:t>
      </w:r>
      <w:r w:rsidR="009C3134">
        <w:rPr>
          <w:rFonts w:eastAsia="宋体"/>
          <w:sz w:val="28"/>
          <w:szCs w:val="22"/>
          <w:lang w:val="en-US" w:eastAsia="zh-CN"/>
        </w:rPr>
        <w:t xml:space="preserve"> </w:t>
      </w:r>
      <w:r w:rsidRPr="0067486A">
        <w:rPr>
          <w:rFonts w:eastAsia="宋体"/>
          <w:sz w:val="28"/>
          <w:szCs w:val="22"/>
          <w:lang w:val="en-US" w:eastAsia="zh-CN"/>
        </w:rPr>
        <w:t>of</w:t>
      </w:r>
      <w:r w:rsidR="009C3134">
        <w:rPr>
          <w:rFonts w:eastAsia="宋体"/>
          <w:sz w:val="28"/>
          <w:szCs w:val="22"/>
          <w:lang w:val="en-US" w:eastAsia="zh-CN"/>
        </w:rPr>
        <w:t xml:space="preserve"> </w:t>
      </w:r>
      <w:r w:rsidRPr="0067486A">
        <w:rPr>
          <w:rFonts w:eastAsia="宋体"/>
          <w:sz w:val="28"/>
          <w:szCs w:val="22"/>
          <w:lang w:val="en-US" w:eastAsia="zh-CN"/>
        </w:rPr>
        <w:t>students</w:t>
      </w:r>
      <w:r w:rsidR="009C3134">
        <w:rPr>
          <w:rFonts w:eastAsia="宋体"/>
          <w:sz w:val="28"/>
          <w:szCs w:val="22"/>
          <w:lang w:val="en-US" w:eastAsia="zh-CN"/>
        </w:rPr>
        <w:t xml:space="preserve"> </w:t>
      </w:r>
      <w:r w:rsidRPr="0067486A">
        <w:rPr>
          <w:rFonts w:eastAsia="宋体"/>
          <w:sz w:val="28"/>
          <w:szCs w:val="22"/>
          <w:lang w:val="en-US" w:eastAsia="zh-CN"/>
        </w:rPr>
        <w:t>to</w:t>
      </w:r>
      <w:r w:rsidR="009C3134">
        <w:rPr>
          <w:rFonts w:eastAsia="宋体"/>
          <w:sz w:val="28"/>
          <w:szCs w:val="22"/>
          <w:lang w:val="en-US" w:eastAsia="zh-CN"/>
        </w:rPr>
        <w:t xml:space="preserve"> </w:t>
      </w:r>
      <w:r w:rsidRPr="0067486A">
        <w:rPr>
          <w:rFonts w:eastAsia="宋体"/>
          <w:sz w:val="28"/>
          <w:szCs w:val="22"/>
          <w:lang w:val="en-US" w:eastAsia="zh-CN"/>
        </w:rPr>
        <w:t>a</w:t>
      </w:r>
      <w:r w:rsidR="009C3134">
        <w:rPr>
          <w:rFonts w:eastAsia="宋体"/>
          <w:sz w:val="28"/>
          <w:szCs w:val="22"/>
          <w:lang w:val="en-US" w:eastAsia="zh-CN"/>
        </w:rPr>
        <w:t xml:space="preserve"> </w:t>
      </w:r>
      <w:r w:rsidRPr="0067486A">
        <w:rPr>
          <w:rFonts w:eastAsia="宋体"/>
          <w:sz w:val="28"/>
          <w:szCs w:val="22"/>
          <w:lang w:val="en-US" w:eastAsia="zh-CN"/>
        </w:rPr>
        <w:t>very</w:t>
      </w:r>
      <w:r w:rsidR="009C3134">
        <w:rPr>
          <w:rFonts w:eastAsia="宋体"/>
          <w:sz w:val="28"/>
          <w:szCs w:val="22"/>
          <w:lang w:val="en-US" w:eastAsia="zh-CN"/>
        </w:rPr>
        <w:t xml:space="preserve"> </w:t>
      </w:r>
      <w:r w:rsidRPr="0067486A">
        <w:rPr>
          <w:rFonts w:eastAsia="宋体"/>
          <w:sz w:val="28"/>
          <w:szCs w:val="22"/>
          <w:lang w:val="en-US" w:eastAsia="zh-CN"/>
        </w:rPr>
        <w:t>large</w:t>
      </w:r>
      <w:r w:rsidR="009C3134">
        <w:rPr>
          <w:rFonts w:eastAsia="宋体"/>
          <w:sz w:val="28"/>
          <w:szCs w:val="22"/>
          <w:lang w:val="en-US" w:eastAsia="zh-CN"/>
        </w:rPr>
        <w:t xml:space="preserve"> </w:t>
      </w:r>
      <w:r w:rsidRPr="0067486A">
        <w:rPr>
          <w:rFonts w:eastAsia="宋体"/>
          <w:sz w:val="28"/>
          <w:szCs w:val="22"/>
          <w:lang w:val="en-US" w:eastAsia="zh-CN"/>
        </w:rPr>
        <w:t>extent.</w:t>
      </w:r>
      <w:r w:rsidR="009C3134">
        <w:rPr>
          <w:rFonts w:eastAsia="宋体"/>
          <w:sz w:val="28"/>
          <w:szCs w:val="22"/>
          <w:lang w:val="en-US" w:eastAsia="zh-CN"/>
        </w:rPr>
        <w:t xml:space="preserve"> </w:t>
      </w:r>
      <w:r w:rsidRPr="0067486A">
        <w:rPr>
          <w:rFonts w:eastAsia="宋体"/>
          <w:sz w:val="28"/>
          <w:szCs w:val="22"/>
          <w:lang w:val="en-US" w:eastAsia="zh-CN"/>
        </w:rPr>
        <w:t>67%</w:t>
      </w:r>
      <w:r w:rsidR="009C3134">
        <w:rPr>
          <w:rFonts w:eastAsia="宋体"/>
          <w:sz w:val="28"/>
          <w:szCs w:val="22"/>
          <w:lang w:val="en-US" w:eastAsia="zh-CN"/>
        </w:rPr>
        <w:t xml:space="preserve"> strongly Agree</w:t>
      </w:r>
      <w:r w:rsidRPr="0067486A">
        <w:rPr>
          <w:rFonts w:eastAsia="宋体"/>
          <w:sz w:val="28"/>
          <w:szCs w:val="22"/>
          <w:lang w:val="en-US" w:eastAsia="zh-CN"/>
        </w:rPr>
        <w:t>,</w:t>
      </w:r>
      <w:r w:rsidR="009C3134">
        <w:rPr>
          <w:rFonts w:eastAsia="宋体"/>
          <w:sz w:val="28"/>
          <w:szCs w:val="22"/>
          <w:lang w:val="en-US" w:eastAsia="zh-CN"/>
        </w:rPr>
        <w:t xml:space="preserve"> </w:t>
      </w:r>
      <w:r w:rsidRPr="0067486A">
        <w:rPr>
          <w:rFonts w:eastAsia="宋体"/>
          <w:sz w:val="28"/>
          <w:szCs w:val="22"/>
          <w:lang w:val="en-US" w:eastAsia="zh-CN"/>
        </w:rPr>
        <w:t>17% agree,</w:t>
      </w:r>
      <w:r w:rsidR="009C3134">
        <w:rPr>
          <w:rFonts w:eastAsia="宋体"/>
          <w:sz w:val="28"/>
          <w:szCs w:val="22"/>
          <w:lang w:val="en-US" w:eastAsia="zh-CN"/>
        </w:rPr>
        <w:t xml:space="preserve"> </w:t>
      </w:r>
      <w:r w:rsidRPr="0067486A">
        <w:rPr>
          <w:rFonts w:eastAsia="宋体"/>
          <w:sz w:val="28"/>
          <w:szCs w:val="22"/>
          <w:lang w:val="en-US" w:eastAsia="zh-CN"/>
        </w:rPr>
        <w:t>8% strong agree, 8% disagree,</w:t>
      </w:r>
      <w:r w:rsidR="009C3134">
        <w:rPr>
          <w:rFonts w:eastAsia="宋体"/>
          <w:sz w:val="28"/>
          <w:szCs w:val="22"/>
          <w:lang w:val="en-US" w:eastAsia="zh-CN"/>
        </w:rPr>
        <w:t xml:space="preserve"> </w:t>
      </w:r>
      <w:r w:rsidRPr="0067486A">
        <w:rPr>
          <w:rFonts w:eastAsia="宋体"/>
          <w:sz w:val="28"/>
          <w:szCs w:val="22"/>
          <w:lang w:val="en-US" w:eastAsia="zh-CN"/>
        </w:rPr>
        <w:t>that 90% of</w:t>
      </w:r>
      <w:r w:rsidR="009C3134">
        <w:rPr>
          <w:rFonts w:eastAsia="宋体"/>
          <w:sz w:val="28"/>
          <w:szCs w:val="22"/>
          <w:lang w:val="en-US" w:eastAsia="zh-CN"/>
        </w:rPr>
        <w:t xml:space="preserve"> </w:t>
      </w:r>
      <w:r w:rsidRPr="0067486A">
        <w:rPr>
          <w:rFonts w:eastAsia="宋体"/>
          <w:sz w:val="28"/>
          <w:szCs w:val="22"/>
          <w:lang w:val="en-US" w:eastAsia="zh-CN"/>
        </w:rPr>
        <w:t>the</w:t>
      </w:r>
      <w:r w:rsidR="009C3134">
        <w:rPr>
          <w:rFonts w:eastAsia="宋体"/>
          <w:sz w:val="28"/>
          <w:szCs w:val="22"/>
          <w:lang w:val="en-US" w:eastAsia="zh-CN"/>
        </w:rPr>
        <w:t xml:space="preserve"> </w:t>
      </w:r>
      <w:r w:rsidRPr="0067486A">
        <w:rPr>
          <w:rFonts w:eastAsia="宋体"/>
          <w:sz w:val="28"/>
          <w:szCs w:val="22"/>
          <w:lang w:val="en-US" w:eastAsia="zh-CN"/>
        </w:rPr>
        <w:t>students</w:t>
      </w:r>
      <w:r w:rsidR="009C3134">
        <w:rPr>
          <w:rFonts w:eastAsia="宋体"/>
          <w:sz w:val="28"/>
          <w:szCs w:val="22"/>
          <w:lang w:val="en-US" w:eastAsia="zh-CN"/>
        </w:rPr>
        <w:t xml:space="preserve"> </w:t>
      </w:r>
      <w:r w:rsidRPr="0067486A">
        <w:rPr>
          <w:rFonts w:eastAsia="宋体"/>
          <w:sz w:val="28"/>
          <w:szCs w:val="22"/>
          <w:lang w:val="en-US" w:eastAsia="zh-CN"/>
        </w:rPr>
        <w:t>are</w:t>
      </w:r>
      <w:r w:rsidR="009C3134">
        <w:rPr>
          <w:rFonts w:eastAsia="宋体"/>
          <w:sz w:val="28"/>
          <w:szCs w:val="22"/>
          <w:lang w:val="en-US" w:eastAsia="zh-CN"/>
        </w:rPr>
        <w:t xml:space="preserve"> </w:t>
      </w:r>
      <w:r w:rsidRPr="0067486A">
        <w:rPr>
          <w:rFonts w:eastAsia="宋体"/>
          <w:sz w:val="28"/>
          <w:szCs w:val="22"/>
          <w:lang w:val="en-US" w:eastAsia="zh-CN"/>
        </w:rPr>
        <w:t>affected</w:t>
      </w:r>
      <w:r w:rsidR="009C3134">
        <w:rPr>
          <w:rFonts w:eastAsia="宋体"/>
          <w:sz w:val="28"/>
          <w:szCs w:val="22"/>
          <w:lang w:val="en-US" w:eastAsia="zh-CN"/>
        </w:rPr>
        <w:t xml:space="preserve"> </w:t>
      </w:r>
      <w:r w:rsidRPr="0067486A">
        <w:rPr>
          <w:rFonts w:eastAsia="宋体"/>
          <w:sz w:val="28"/>
          <w:szCs w:val="22"/>
          <w:lang w:val="en-US" w:eastAsia="zh-CN"/>
        </w:rPr>
        <w:t>by</w:t>
      </w:r>
      <w:r w:rsidR="009C3134">
        <w:rPr>
          <w:rFonts w:eastAsia="宋体"/>
          <w:sz w:val="28"/>
          <w:szCs w:val="22"/>
          <w:lang w:val="en-US" w:eastAsia="zh-CN"/>
        </w:rPr>
        <w:t xml:space="preserve"> </w:t>
      </w:r>
      <w:r w:rsidRPr="0067486A">
        <w:rPr>
          <w:rFonts w:eastAsia="宋体"/>
          <w:sz w:val="28"/>
          <w:szCs w:val="22"/>
          <w:lang w:val="en-US" w:eastAsia="zh-CN"/>
        </w:rPr>
        <w:t>their</w:t>
      </w:r>
      <w:r w:rsidR="009C3134">
        <w:rPr>
          <w:rFonts w:eastAsia="宋体"/>
          <w:sz w:val="28"/>
          <w:szCs w:val="22"/>
          <w:lang w:val="en-US" w:eastAsia="zh-CN"/>
        </w:rPr>
        <w:t xml:space="preserve"> </w:t>
      </w:r>
      <w:r w:rsidRPr="0067486A">
        <w:rPr>
          <w:rFonts w:eastAsia="宋体"/>
          <w:sz w:val="28"/>
          <w:szCs w:val="22"/>
          <w:lang w:val="en-US" w:eastAsia="zh-CN"/>
        </w:rPr>
        <w:t>physical</w:t>
      </w:r>
      <w:r w:rsidR="009C3134">
        <w:rPr>
          <w:rFonts w:eastAsia="宋体"/>
          <w:sz w:val="28"/>
          <w:szCs w:val="22"/>
          <w:lang w:val="en-US" w:eastAsia="zh-CN"/>
        </w:rPr>
        <w:t xml:space="preserve"> </w:t>
      </w:r>
      <w:r w:rsidRPr="0067486A">
        <w:rPr>
          <w:rFonts w:eastAsia="宋体"/>
          <w:sz w:val="28"/>
          <w:szCs w:val="22"/>
          <w:lang w:val="en-US" w:eastAsia="zh-CN"/>
        </w:rPr>
        <w:t>environment</w:t>
      </w:r>
      <w:r w:rsidR="009C3134">
        <w:rPr>
          <w:rFonts w:eastAsia="宋体"/>
          <w:sz w:val="28"/>
          <w:szCs w:val="22"/>
          <w:lang w:val="en-US" w:eastAsia="zh-CN"/>
        </w:rPr>
        <w:t xml:space="preserve"> </w:t>
      </w:r>
      <w:r w:rsidRPr="0067486A">
        <w:rPr>
          <w:rFonts w:eastAsia="宋体"/>
          <w:sz w:val="28"/>
          <w:szCs w:val="22"/>
          <w:lang w:val="en-US" w:eastAsia="zh-CN"/>
        </w:rPr>
        <w:t>which</w:t>
      </w:r>
      <w:r w:rsidR="009C3134">
        <w:rPr>
          <w:rFonts w:eastAsia="宋体"/>
          <w:sz w:val="28"/>
          <w:szCs w:val="22"/>
          <w:lang w:val="en-US" w:eastAsia="zh-CN"/>
        </w:rPr>
        <w:t xml:space="preserve"> </w:t>
      </w:r>
      <w:r w:rsidRPr="0067486A">
        <w:rPr>
          <w:rFonts w:eastAsia="宋体"/>
          <w:sz w:val="28"/>
          <w:szCs w:val="22"/>
          <w:lang w:val="en-US" w:eastAsia="zh-CN"/>
        </w:rPr>
        <w:t>influence</w:t>
      </w:r>
      <w:r w:rsidR="009C3134">
        <w:rPr>
          <w:rFonts w:eastAsia="宋体"/>
          <w:sz w:val="28"/>
          <w:szCs w:val="22"/>
          <w:lang w:val="en-US" w:eastAsia="zh-CN"/>
        </w:rPr>
        <w:t xml:space="preserve"> </w:t>
      </w:r>
      <w:r w:rsidRPr="0067486A">
        <w:rPr>
          <w:rFonts w:eastAsia="宋体"/>
          <w:sz w:val="28"/>
          <w:szCs w:val="22"/>
          <w:lang w:val="en-US" w:eastAsia="zh-CN"/>
        </w:rPr>
        <w:t>their</w:t>
      </w:r>
      <w:r w:rsidR="009C3134">
        <w:rPr>
          <w:rFonts w:eastAsia="宋体"/>
          <w:sz w:val="28"/>
          <w:szCs w:val="22"/>
          <w:lang w:val="en-US" w:eastAsia="zh-CN"/>
        </w:rPr>
        <w:t xml:space="preserve"> </w:t>
      </w:r>
      <w:r w:rsidRPr="0067486A">
        <w:rPr>
          <w:rFonts w:eastAsia="宋体"/>
          <w:sz w:val="28"/>
          <w:szCs w:val="22"/>
          <w:lang w:val="en-US" w:eastAsia="zh-CN"/>
        </w:rPr>
        <w:t>academic</w:t>
      </w:r>
      <w:r w:rsidR="009C3134">
        <w:rPr>
          <w:rFonts w:eastAsia="宋体"/>
          <w:sz w:val="28"/>
          <w:szCs w:val="22"/>
          <w:lang w:val="en-US" w:eastAsia="zh-CN"/>
        </w:rPr>
        <w:t xml:space="preserve"> </w:t>
      </w:r>
      <w:r w:rsidRPr="0067486A">
        <w:rPr>
          <w:rFonts w:eastAsia="宋体"/>
          <w:sz w:val="28"/>
          <w:szCs w:val="22"/>
          <w:lang w:val="en-US" w:eastAsia="zh-CN"/>
        </w:rPr>
        <w:t>performance.</w:t>
      </w:r>
    </w:p>
    <w:p w:rsidR="00B25249" w:rsidRDefault="00B25249" w:rsidP="00B25249">
      <w:pPr>
        <w:spacing w:line="480" w:lineRule="auto"/>
        <w:jc w:val="both"/>
        <w:rPr>
          <w:b/>
          <w:i/>
          <w:sz w:val="28"/>
          <w:szCs w:val="28"/>
        </w:rPr>
      </w:pPr>
      <w:r w:rsidRPr="00CB653C">
        <w:rPr>
          <w:rFonts w:eastAsia="Calibri"/>
          <w:b/>
          <w:bCs/>
          <w:i/>
          <w:sz w:val="28"/>
          <w:szCs w:val="28"/>
          <w:lang w:val="en-US" w:eastAsia="en-US"/>
        </w:rPr>
        <w:t>Research</w:t>
      </w:r>
      <w:r>
        <w:rPr>
          <w:rFonts w:eastAsia="Calibri"/>
          <w:b/>
          <w:bCs/>
          <w:i/>
          <w:sz w:val="28"/>
          <w:szCs w:val="28"/>
          <w:lang w:val="en-US" w:eastAsia="en-US"/>
        </w:rPr>
        <w:t xml:space="preserve"> </w:t>
      </w:r>
      <w:r w:rsidRPr="00CB653C">
        <w:rPr>
          <w:rFonts w:eastAsia="Calibri"/>
          <w:b/>
          <w:bCs/>
          <w:i/>
          <w:sz w:val="28"/>
          <w:szCs w:val="28"/>
          <w:lang w:val="en-US" w:eastAsia="en-US"/>
        </w:rPr>
        <w:t>Question</w:t>
      </w:r>
      <w:r>
        <w:rPr>
          <w:rFonts w:eastAsia="Calibri"/>
          <w:b/>
          <w:bCs/>
          <w:i/>
          <w:sz w:val="28"/>
          <w:szCs w:val="28"/>
          <w:lang w:val="en-US" w:eastAsia="en-US"/>
        </w:rPr>
        <w:t xml:space="preserve"> </w:t>
      </w:r>
      <w:r w:rsidRPr="00CB653C">
        <w:rPr>
          <w:rFonts w:eastAsia="Calibri"/>
          <w:b/>
          <w:bCs/>
          <w:i/>
          <w:sz w:val="28"/>
          <w:szCs w:val="28"/>
          <w:lang w:val="en-US" w:eastAsia="en-US"/>
        </w:rPr>
        <w:t>Five:</w:t>
      </w:r>
    </w:p>
    <w:p w:rsidR="00B25249" w:rsidRPr="00CB653C" w:rsidRDefault="00B25249" w:rsidP="00845AA6">
      <w:pPr>
        <w:spacing w:line="480" w:lineRule="auto"/>
        <w:ind w:firstLine="720"/>
        <w:jc w:val="both"/>
        <w:rPr>
          <w:b/>
          <w:i/>
          <w:sz w:val="28"/>
          <w:szCs w:val="28"/>
        </w:rPr>
      </w:pPr>
      <w:r w:rsidRPr="007B6C82">
        <w:rPr>
          <w:rFonts w:eastAsia="SimSun"/>
          <w:sz w:val="28"/>
          <w:szCs w:val="28"/>
          <w:lang w:val="en-US"/>
        </w:rPr>
        <w:t>What</w:t>
      </w:r>
      <w:r>
        <w:rPr>
          <w:rFonts w:eastAsia="SimSun"/>
          <w:sz w:val="28"/>
          <w:szCs w:val="28"/>
          <w:lang w:val="en-US"/>
        </w:rPr>
        <w:t xml:space="preserve"> </w:t>
      </w:r>
      <w:r w:rsidRPr="007B6C82">
        <w:rPr>
          <w:rFonts w:eastAsia="SimSun"/>
          <w:sz w:val="28"/>
          <w:szCs w:val="28"/>
          <w:lang w:val="en-US"/>
        </w:rPr>
        <w:t>are</w:t>
      </w:r>
      <w:r>
        <w:rPr>
          <w:rFonts w:eastAsia="SimSun"/>
          <w:sz w:val="28"/>
          <w:szCs w:val="28"/>
          <w:lang w:val="en-US"/>
        </w:rPr>
        <w:t xml:space="preserve"> </w:t>
      </w:r>
      <w:r w:rsidRPr="007B6C82">
        <w:rPr>
          <w:rFonts w:eastAsia="SimSun"/>
          <w:sz w:val="28"/>
          <w:szCs w:val="28"/>
          <w:lang w:val="en-US"/>
        </w:rPr>
        <w:t>secondary</w:t>
      </w:r>
      <w:r>
        <w:rPr>
          <w:rFonts w:eastAsia="SimSun"/>
          <w:sz w:val="28"/>
          <w:szCs w:val="28"/>
          <w:lang w:val="en-US"/>
        </w:rPr>
        <w:t xml:space="preserve"> </w:t>
      </w:r>
      <w:r w:rsidRPr="007B6C82">
        <w:rPr>
          <w:rFonts w:eastAsia="SimSun"/>
          <w:sz w:val="28"/>
          <w:szCs w:val="28"/>
          <w:lang w:val="en-US"/>
        </w:rPr>
        <w:t>school</w:t>
      </w:r>
      <w:r>
        <w:rPr>
          <w:rFonts w:eastAsia="SimSun"/>
          <w:sz w:val="28"/>
          <w:szCs w:val="28"/>
          <w:lang w:val="en-US"/>
        </w:rPr>
        <w:t xml:space="preserve"> </w:t>
      </w:r>
      <w:r w:rsidRPr="007B6C82">
        <w:rPr>
          <w:rFonts w:eastAsia="SimSun"/>
          <w:sz w:val="28"/>
          <w:szCs w:val="28"/>
          <w:lang w:val="en-US"/>
        </w:rPr>
        <w:t>students</w:t>
      </w:r>
      <w:r>
        <w:rPr>
          <w:rFonts w:eastAsia="SimSun"/>
          <w:sz w:val="28"/>
          <w:szCs w:val="28"/>
          <w:lang w:val="en-US"/>
        </w:rPr>
        <w:t xml:space="preserve"> </w:t>
      </w:r>
      <w:r w:rsidRPr="007B6C82">
        <w:rPr>
          <w:rFonts w:eastAsia="SimSun"/>
          <w:sz w:val="28"/>
          <w:szCs w:val="28"/>
          <w:lang w:val="en-US"/>
        </w:rPr>
        <w:t>perception</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how</w:t>
      </w:r>
      <w:r>
        <w:rPr>
          <w:rFonts w:eastAsia="SimSun"/>
          <w:sz w:val="28"/>
          <w:szCs w:val="28"/>
          <w:lang w:val="en-US"/>
        </w:rPr>
        <w:t xml:space="preserve"> </w:t>
      </w:r>
      <w:r w:rsidRPr="007B6C82">
        <w:rPr>
          <w:rFonts w:eastAsia="SimSun"/>
          <w:sz w:val="28"/>
          <w:szCs w:val="28"/>
          <w:lang w:val="en-US"/>
        </w:rPr>
        <w:t>their</w:t>
      </w:r>
      <w:r>
        <w:rPr>
          <w:rFonts w:eastAsia="SimSun"/>
          <w:sz w:val="28"/>
          <w:szCs w:val="28"/>
          <w:lang w:val="en-US"/>
        </w:rPr>
        <w:t xml:space="preserve"> </w:t>
      </w:r>
      <w:r w:rsidRPr="007B6C82">
        <w:rPr>
          <w:rFonts w:eastAsia="SimSun"/>
          <w:sz w:val="28"/>
          <w:szCs w:val="28"/>
          <w:lang w:val="en-US"/>
        </w:rPr>
        <w:t>environment</w:t>
      </w:r>
      <w:r>
        <w:rPr>
          <w:rFonts w:eastAsia="SimSun"/>
          <w:sz w:val="28"/>
          <w:szCs w:val="28"/>
          <w:lang w:val="en-US"/>
        </w:rPr>
        <w:t xml:space="preserve"> </w:t>
      </w:r>
      <w:r w:rsidRPr="007B6C82">
        <w:rPr>
          <w:rFonts w:eastAsia="SimSun"/>
          <w:sz w:val="28"/>
          <w:szCs w:val="28"/>
          <w:lang w:val="en-US"/>
        </w:rPr>
        <w:t>affects</w:t>
      </w:r>
      <w:r>
        <w:rPr>
          <w:rFonts w:eastAsia="SimSun"/>
          <w:sz w:val="28"/>
          <w:szCs w:val="28"/>
          <w:lang w:val="en-US"/>
        </w:rPr>
        <w:t xml:space="preserve"> </w:t>
      </w:r>
      <w:r w:rsidRPr="007B6C82">
        <w:rPr>
          <w:rFonts w:eastAsia="SimSun"/>
          <w:sz w:val="28"/>
          <w:szCs w:val="28"/>
          <w:lang w:val="en-US"/>
        </w:rPr>
        <w:t>their</w:t>
      </w:r>
      <w:r>
        <w:rPr>
          <w:rFonts w:eastAsia="SimSun"/>
          <w:sz w:val="28"/>
          <w:szCs w:val="28"/>
          <w:lang w:val="en-US"/>
        </w:rPr>
        <w:t xml:space="preserve"> </w:t>
      </w:r>
      <w:r w:rsidRPr="007B6C82">
        <w:rPr>
          <w:rFonts w:eastAsia="SimSun"/>
          <w:sz w:val="28"/>
          <w:szCs w:val="28"/>
          <w:lang w:val="en-US"/>
        </w:rPr>
        <w:t>motivation</w:t>
      </w:r>
      <w:r>
        <w:rPr>
          <w:rFonts w:eastAsia="SimSun"/>
          <w:sz w:val="28"/>
          <w:szCs w:val="28"/>
          <w:lang w:val="en-US"/>
        </w:rPr>
        <w:t xml:space="preserve"> </w:t>
      </w:r>
      <w:r w:rsidRPr="007B6C82">
        <w:rPr>
          <w:rFonts w:eastAsia="SimSun"/>
          <w:sz w:val="28"/>
          <w:szCs w:val="28"/>
          <w:lang w:val="en-US"/>
        </w:rPr>
        <w:t>and</w:t>
      </w:r>
      <w:r>
        <w:rPr>
          <w:rFonts w:eastAsia="SimSun"/>
          <w:sz w:val="28"/>
          <w:szCs w:val="28"/>
          <w:lang w:val="en-US"/>
        </w:rPr>
        <w:t xml:space="preserve"> </w:t>
      </w:r>
      <w:r w:rsidRPr="007B6C82">
        <w:rPr>
          <w:rFonts w:eastAsia="SimSun"/>
          <w:sz w:val="28"/>
          <w:szCs w:val="28"/>
          <w:lang w:val="en-US"/>
        </w:rPr>
        <w:t>engagement</w:t>
      </w:r>
      <w:r>
        <w:rPr>
          <w:rFonts w:eastAsia="SimSun"/>
          <w:sz w:val="28"/>
          <w:szCs w:val="28"/>
          <w:lang w:val="en-US"/>
        </w:rPr>
        <w:t xml:space="preserve"> </w:t>
      </w:r>
      <w:r w:rsidRPr="007B6C82">
        <w:rPr>
          <w:rFonts w:eastAsia="SimSun"/>
          <w:sz w:val="28"/>
          <w:szCs w:val="28"/>
          <w:lang w:val="en-US"/>
        </w:rPr>
        <w:t>in</w:t>
      </w:r>
      <w:r>
        <w:rPr>
          <w:rFonts w:eastAsia="SimSun"/>
          <w:sz w:val="28"/>
          <w:szCs w:val="28"/>
          <w:lang w:val="en-US"/>
        </w:rPr>
        <w:t xml:space="preserve"> </w:t>
      </w:r>
      <w:r w:rsidRPr="007B6C82">
        <w:rPr>
          <w:rFonts w:eastAsia="SimSun"/>
          <w:sz w:val="28"/>
          <w:szCs w:val="28"/>
          <w:lang w:val="en-US"/>
        </w:rPr>
        <w:t>learning</w:t>
      </w:r>
      <w:r>
        <w:rPr>
          <w:rFonts w:eastAsia="SimSun"/>
          <w:sz w:val="28"/>
          <w:szCs w:val="28"/>
          <w:lang w:val="en-US"/>
        </w:rPr>
        <w:t xml:space="preserve"> </w:t>
      </w:r>
      <w:r w:rsidRPr="007B6C82">
        <w:rPr>
          <w:rFonts w:eastAsia="SimSun"/>
          <w:sz w:val="28"/>
          <w:szCs w:val="28"/>
          <w:lang w:val="en-US"/>
        </w:rPr>
        <w:t xml:space="preserve">English? </w:t>
      </w:r>
    </w:p>
    <w:p w:rsidR="00B51C37" w:rsidRDefault="00B51C37" w:rsidP="00B25249">
      <w:pPr>
        <w:spacing w:line="480" w:lineRule="auto"/>
        <w:jc w:val="both"/>
        <w:rPr>
          <w:rFonts w:eastAsia="SimSun"/>
          <w:b/>
          <w:sz w:val="28"/>
          <w:szCs w:val="28"/>
          <w:lang w:val="en-US"/>
        </w:rPr>
      </w:pPr>
    </w:p>
    <w:p w:rsidR="00B51C37" w:rsidRDefault="00B51C37" w:rsidP="00B25249">
      <w:pPr>
        <w:spacing w:line="480" w:lineRule="auto"/>
        <w:jc w:val="both"/>
        <w:rPr>
          <w:rFonts w:eastAsia="SimSun"/>
          <w:b/>
          <w:sz w:val="28"/>
          <w:szCs w:val="28"/>
          <w:lang w:val="en-US"/>
        </w:rPr>
      </w:pPr>
    </w:p>
    <w:p w:rsidR="00B51C37" w:rsidRDefault="00B51C37" w:rsidP="00B25249">
      <w:pPr>
        <w:spacing w:line="480" w:lineRule="auto"/>
        <w:jc w:val="both"/>
        <w:rPr>
          <w:rFonts w:eastAsia="SimSun"/>
          <w:b/>
          <w:sz w:val="28"/>
          <w:szCs w:val="28"/>
          <w:lang w:val="en-US"/>
        </w:rPr>
      </w:pPr>
    </w:p>
    <w:p w:rsidR="00B25249" w:rsidRPr="009E166A" w:rsidRDefault="00B25249" w:rsidP="00B25249">
      <w:pPr>
        <w:spacing w:line="480" w:lineRule="auto"/>
        <w:jc w:val="both"/>
        <w:rPr>
          <w:b/>
          <w:sz w:val="28"/>
          <w:szCs w:val="28"/>
        </w:rPr>
      </w:pPr>
      <w:r w:rsidRPr="009E166A">
        <w:rPr>
          <w:rFonts w:eastAsia="SimSun"/>
          <w:b/>
          <w:sz w:val="28"/>
          <w:szCs w:val="28"/>
          <w:lang w:val="en-US"/>
        </w:rPr>
        <w:lastRenderedPageBreak/>
        <w:t>Table 7</w:t>
      </w:r>
    </w:p>
    <w:tbl>
      <w:tblPr>
        <w:tblW w:w="9378" w:type="dxa"/>
        <w:tblLayout w:type="fixed"/>
        <w:tblLook w:val="04A0"/>
      </w:tblPr>
      <w:tblGrid>
        <w:gridCol w:w="738"/>
        <w:gridCol w:w="3330"/>
        <w:gridCol w:w="630"/>
        <w:gridCol w:w="810"/>
        <w:gridCol w:w="540"/>
        <w:gridCol w:w="810"/>
        <w:gridCol w:w="540"/>
        <w:gridCol w:w="630"/>
        <w:gridCol w:w="540"/>
        <w:gridCol w:w="810"/>
      </w:tblGrid>
      <w:tr w:rsidR="00F65439" w:rsidRPr="007B6C82" w:rsidTr="004B14A1">
        <w:trPr>
          <w:cantSplit/>
          <w:tblHeader/>
        </w:trPr>
        <w:tc>
          <w:tcPr>
            <w:tcW w:w="738" w:type="dxa"/>
            <w:tcBorders>
              <w:top w:val="single" w:sz="4" w:space="0" w:color="auto"/>
              <w:left w:val="single" w:sz="4" w:space="0" w:color="auto"/>
              <w:bottom w:val="single" w:sz="4" w:space="0" w:color="auto"/>
              <w:right w:val="single" w:sz="4" w:space="0" w:color="auto"/>
            </w:tcBorders>
          </w:tcPr>
          <w:p w:rsidR="00F65439" w:rsidRPr="009E166A" w:rsidRDefault="00F65439" w:rsidP="00B25249">
            <w:pPr>
              <w:spacing w:line="480" w:lineRule="auto"/>
              <w:jc w:val="both"/>
              <w:rPr>
                <w:rFonts w:eastAsia="SimSun"/>
                <w:b/>
                <w:sz w:val="28"/>
                <w:szCs w:val="28"/>
                <w:lang w:val="en-US"/>
              </w:rPr>
            </w:pPr>
            <w:r>
              <w:rPr>
                <w:rFonts w:eastAsia="SimSun"/>
                <w:b/>
                <w:sz w:val="28"/>
                <w:szCs w:val="28"/>
                <w:lang w:val="en-US"/>
              </w:rPr>
              <w:t>S/N</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5439" w:rsidRPr="009E166A" w:rsidRDefault="00F65439" w:rsidP="00B25249">
            <w:pPr>
              <w:spacing w:line="480" w:lineRule="auto"/>
              <w:jc w:val="both"/>
              <w:rPr>
                <w:b/>
                <w:sz w:val="28"/>
                <w:szCs w:val="28"/>
              </w:rPr>
            </w:pPr>
            <w:r w:rsidRPr="009E166A">
              <w:rPr>
                <w:rFonts w:eastAsia="SimSun"/>
                <w:b/>
                <w:sz w:val="28"/>
                <w:szCs w:val="28"/>
                <w:lang w:val="en-US"/>
              </w:rPr>
              <w:t>VARIABLES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5439" w:rsidRPr="00254222" w:rsidRDefault="00F65439" w:rsidP="007A2338">
            <w:pPr>
              <w:spacing w:line="480" w:lineRule="auto"/>
              <w:jc w:val="both"/>
              <w:rPr>
                <w:b/>
                <w:sz w:val="28"/>
                <w:szCs w:val="28"/>
              </w:rPr>
            </w:pPr>
            <w:r>
              <w:rPr>
                <w:rFonts w:eastAsia="SimSun"/>
                <w:b/>
                <w:sz w:val="28"/>
                <w:szCs w:val="28"/>
                <w:lang w:val="en-US"/>
              </w:rPr>
              <w:t>SA</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5439" w:rsidRPr="00254222" w:rsidRDefault="00F65439" w:rsidP="007A2338">
            <w:pPr>
              <w:spacing w:line="480" w:lineRule="auto"/>
              <w:jc w:val="both"/>
              <w:rPr>
                <w:b/>
                <w:sz w:val="28"/>
                <w:szCs w:val="28"/>
              </w:rPr>
            </w:pPr>
            <w:r>
              <w:rPr>
                <w:b/>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F65439" w:rsidRPr="00254222" w:rsidRDefault="00F65439" w:rsidP="007A2338">
            <w:pPr>
              <w:spacing w:line="480" w:lineRule="auto"/>
              <w:jc w:val="center"/>
              <w:rPr>
                <w:b/>
                <w:sz w:val="28"/>
                <w:szCs w:val="28"/>
              </w:rPr>
            </w:pPr>
            <w:r>
              <w:rPr>
                <w:b/>
                <w:sz w:val="28"/>
                <w:szCs w:val="28"/>
              </w:rPr>
              <w:t xml:space="preserve">A </w:t>
            </w:r>
          </w:p>
        </w:tc>
        <w:tc>
          <w:tcPr>
            <w:tcW w:w="810" w:type="dxa"/>
            <w:tcBorders>
              <w:top w:val="single" w:sz="4" w:space="0" w:color="auto"/>
              <w:left w:val="single" w:sz="4" w:space="0" w:color="auto"/>
              <w:bottom w:val="single" w:sz="4" w:space="0" w:color="auto"/>
              <w:right w:val="single" w:sz="4" w:space="0" w:color="auto"/>
            </w:tcBorders>
          </w:tcPr>
          <w:p w:rsidR="00F65439" w:rsidRPr="00254222" w:rsidRDefault="00F65439" w:rsidP="007A2338">
            <w:pPr>
              <w:spacing w:line="480" w:lineRule="auto"/>
              <w:jc w:val="both"/>
              <w:rPr>
                <w:b/>
                <w:sz w:val="28"/>
                <w:szCs w:val="28"/>
              </w:rPr>
            </w:pPr>
            <w:r>
              <w:rPr>
                <w:b/>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F65439" w:rsidRPr="00254222" w:rsidRDefault="00F65439" w:rsidP="007A2338">
            <w:pPr>
              <w:spacing w:line="480" w:lineRule="auto"/>
              <w:jc w:val="both"/>
              <w:rPr>
                <w:b/>
                <w:sz w:val="28"/>
                <w:szCs w:val="28"/>
              </w:rPr>
            </w:pPr>
            <w:r>
              <w:rPr>
                <w:b/>
                <w:sz w:val="28"/>
                <w:szCs w:val="28"/>
                <w:lang w:val="en-US"/>
              </w:rPr>
              <w:t>SD</w:t>
            </w:r>
          </w:p>
        </w:tc>
        <w:tc>
          <w:tcPr>
            <w:tcW w:w="630" w:type="dxa"/>
            <w:tcBorders>
              <w:top w:val="single" w:sz="4" w:space="0" w:color="auto"/>
              <w:left w:val="single" w:sz="4" w:space="0" w:color="auto"/>
              <w:bottom w:val="single" w:sz="4" w:space="0" w:color="auto"/>
              <w:right w:val="single" w:sz="4" w:space="0" w:color="auto"/>
            </w:tcBorders>
          </w:tcPr>
          <w:p w:rsidR="00F65439" w:rsidRPr="00254222" w:rsidRDefault="00F65439" w:rsidP="007A2338">
            <w:pPr>
              <w:spacing w:line="480" w:lineRule="auto"/>
              <w:jc w:val="both"/>
              <w:rPr>
                <w:b/>
                <w:sz w:val="28"/>
                <w:szCs w:val="28"/>
              </w:rPr>
            </w:pPr>
            <w:r>
              <w:rPr>
                <w:b/>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F65439" w:rsidRPr="00254222" w:rsidRDefault="00F65439" w:rsidP="007A2338">
            <w:pPr>
              <w:spacing w:line="480" w:lineRule="auto"/>
              <w:jc w:val="both"/>
              <w:rPr>
                <w:b/>
                <w:sz w:val="28"/>
                <w:szCs w:val="28"/>
              </w:rPr>
            </w:pPr>
            <w:r>
              <w:rPr>
                <w:b/>
                <w:sz w:val="28"/>
                <w:szCs w:val="28"/>
              </w:rPr>
              <w:t xml:space="preserve">D </w:t>
            </w:r>
          </w:p>
        </w:tc>
        <w:tc>
          <w:tcPr>
            <w:tcW w:w="810" w:type="dxa"/>
            <w:tcBorders>
              <w:top w:val="single" w:sz="4" w:space="0" w:color="auto"/>
              <w:left w:val="single" w:sz="4" w:space="0" w:color="auto"/>
              <w:bottom w:val="single" w:sz="4" w:space="0" w:color="auto"/>
              <w:right w:val="single" w:sz="4" w:space="0" w:color="auto"/>
            </w:tcBorders>
          </w:tcPr>
          <w:p w:rsidR="00F65439" w:rsidRDefault="00F65439" w:rsidP="007A2338">
            <w:pPr>
              <w:spacing w:line="480" w:lineRule="auto"/>
              <w:jc w:val="both"/>
              <w:rPr>
                <w:b/>
                <w:sz w:val="28"/>
                <w:szCs w:val="28"/>
              </w:rPr>
            </w:pPr>
          </w:p>
        </w:tc>
      </w:tr>
      <w:tr w:rsidR="004B14A1" w:rsidRPr="007B6C82" w:rsidTr="004B14A1">
        <w:trPr>
          <w:cantSplit/>
          <w:tblHeader/>
        </w:trPr>
        <w:tc>
          <w:tcPr>
            <w:tcW w:w="738" w:type="dxa"/>
            <w:tcBorders>
              <w:top w:val="single" w:sz="4" w:space="0" w:color="auto"/>
              <w:left w:val="single" w:sz="4" w:space="0" w:color="auto"/>
              <w:bottom w:val="single" w:sz="4" w:space="0" w:color="auto"/>
              <w:right w:val="single" w:sz="4" w:space="0" w:color="auto"/>
            </w:tcBorders>
          </w:tcPr>
          <w:p w:rsidR="004B14A1" w:rsidRPr="007B6C82" w:rsidRDefault="004B14A1" w:rsidP="00B25249">
            <w:pPr>
              <w:spacing w:line="480" w:lineRule="auto"/>
              <w:jc w:val="both"/>
              <w:rPr>
                <w:rFonts w:eastAsia="SimSun"/>
                <w:sz w:val="28"/>
                <w:szCs w:val="28"/>
                <w:lang w:val="en-US"/>
              </w:rPr>
            </w:pPr>
            <w:r>
              <w:rPr>
                <w:rFonts w:eastAsia="SimSun"/>
                <w:sz w:val="28"/>
                <w:szCs w:val="28"/>
                <w:lang w:val="en-US"/>
              </w:rPr>
              <w:t>15.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4A1" w:rsidRPr="007B6C82" w:rsidRDefault="004B14A1" w:rsidP="00B25249">
            <w:pPr>
              <w:spacing w:line="480" w:lineRule="auto"/>
              <w:jc w:val="both"/>
              <w:rPr>
                <w:sz w:val="28"/>
                <w:szCs w:val="28"/>
              </w:rPr>
            </w:pPr>
            <w:r w:rsidRPr="007B6C82">
              <w:rPr>
                <w:rFonts w:eastAsia="SimSun"/>
                <w:sz w:val="28"/>
                <w:szCs w:val="28"/>
                <w:lang w:val="en-US"/>
              </w:rPr>
              <w:t>Lack</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students</w:t>
            </w:r>
            <w:r>
              <w:rPr>
                <w:rFonts w:eastAsia="SimSun"/>
                <w:sz w:val="28"/>
                <w:szCs w:val="28"/>
                <w:lang w:val="en-US"/>
              </w:rPr>
              <w:t xml:space="preserve"> </w:t>
            </w:r>
            <w:r w:rsidRPr="007B6C82">
              <w:rPr>
                <w:rFonts w:eastAsia="SimSun"/>
                <w:sz w:val="28"/>
                <w:szCs w:val="28"/>
                <w:lang w:val="en-US"/>
              </w:rPr>
              <w:t>dormitories</w:t>
            </w:r>
            <w:r>
              <w:rPr>
                <w:rFonts w:eastAsia="SimSun"/>
                <w:sz w:val="28"/>
                <w:szCs w:val="28"/>
                <w:lang w:val="en-US"/>
              </w:rPr>
              <w:t xml:space="preserve"> </w:t>
            </w:r>
            <w:r w:rsidRPr="007B6C82">
              <w:rPr>
                <w:rFonts w:eastAsia="SimSun"/>
                <w:sz w:val="28"/>
                <w:szCs w:val="28"/>
                <w:lang w:val="en-US"/>
              </w:rPr>
              <w:t>Lower</w:t>
            </w:r>
            <w:r>
              <w:rPr>
                <w:rFonts w:eastAsia="SimSun"/>
                <w:sz w:val="28"/>
                <w:szCs w:val="28"/>
                <w:lang w:val="en-US"/>
              </w:rPr>
              <w:t xml:space="preserve"> </w:t>
            </w:r>
            <w:r w:rsidRPr="007B6C82">
              <w:rPr>
                <w:rFonts w:eastAsia="SimSun"/>
                <w:sz w:val="28"/>
                <w:szCs w:val="28"/>
                <w:lang w:val="en-US"/>
              </w:rPr>
              <w:t>student</w:t>
            </w:r>
            <w:r>
              <w:rPr>
                <w:rFonts w:eastAsia="SimSun"/>
                <w:sz w:val="28"/>
                <w:szCs w:val="28"/>
                <w:lang w:val="en-US"/>
              </w:rPr>
              <w:t xml:space="preserve"> </w:t>
            </w:r>
            <w:r w:rsidRPr="007B6C82">
              <w:rPr>
                <w:rFonts w:eastAsia="SimSun"/>
                <w:sz w:val="28"/>
                <w:szCs w:val="28"/>
                <w:lang w:val="en-US"/>
              </w:rPr>
              <w:t>performance.</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4A1" w:rsidRPr="004B14A1" w:rsidRDefault="004B14A1" w:rsidP="007A2338">
            <w:pPr>
              <w:jc w:val="lowKashida"/>
              <w:rPr>
                <w:sz w:val="28"/>
                <w:szCs w:val="28"/>
              </w:rPr>
            </w:pPr>
            <w:r w:rsidRPr="004B14A1">
              <w:rPr>
                <w:sz w:val="28"/>
                <w:szCs w:val="28"/>
                <w:lang w:val="en-US"/>
              </w:rPr>
              <w:t>60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4A1" w:rsidRPr="004B14A1" w:rsidRDefault="004B14A1" w:rsidP="007A2338">
            <w:pPr>
              <w:jc w:val="lowKashida"/>
              <w:rPr>
                <w:sz w:val="28"/>
                <w:szCs w:val="28"/>
              </w:rPr>
            </w:pPr>
            <w:r w:rsidRPr="004B14A1">
              <w:rPr>
                <w:sz w:val="28"/>
                <w:szCs w:val="28"/>
                <w:lang w:val="en-US"/>
              </w:rPr>
              <w:t>50%</w:t>
            </w:r>
          </w:p>
        </w:tc>
        <w:tc>
          <w:tcPr>
            <w:tcW w:w="54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30</w:t>
            </w:r>
          </w:p>
        </w:tc>
        <w:tc>
          <w:tcPr>
            <w:tcW w:w="81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25%</w:t>
            </w:r>
          </w:p>
        </w:tc>
        <w:tc>
          <w:tcPr>
            <w:tcW w:w="54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10</w:t>
            </w:r>
          </w:p>
        </w:tc>
        <w:tc>
          <w:tcPr>
            <w:tcW w:w="63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8%</w:t>
            </w:r>
          </w:p>
        </w:tc>
        <w:tc>
          <w:tcPr>
            <w:tcW w:w="54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20</w:t>
            </w:r>
          </w:p>
        </w:tc>
        <w:tc>
          <w:tcPr>
            <w:tcW w:w="81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17%</w:t>
            </w:r>
          </w:p>
        </w:tc>
      </w:tr>
      <w:tr w:rsidR="004B14A1" w:rsidRPr="007B6C82" w:rsidTr="004B14A1">
        <w:trPr>
          <w:cantSplit/>
          <w:tblHeader/>
        </w:trPr>
        <w:tc>
          <w:tcPr>
            <w:tcW w:w="738" w:type="dxa"/>
            <w:tcBorders>
              <w:top w:val="single" w:sz="4" w:space="0" w:color="auto"/>
              <w:left w:val="single" w:sz="4" w:space="0" w:color="auto"/>
              <w:bottom w:val="single" w:sz="4" w:space="0" w:color="auto"/>
              <w:right w:val="single" w:sz="4" w:space="0" w:color="auto"/>
            </w:tcBorders>
          </w:tcPr>
          <w:p w:rsidR="004B14A1" w:rsidRPr="007B6C82" w:rsidRDefault="004B14A1" w:rsidP="00B25249">
            <w:pPr>
              <w:spacing w:line="480" w:lineRule="auto"/>
              <w:jc w:val="both"/>
              <w:rPr>
                <w:rFonts w:eastAsia="SimSun"/>
                <w:sz w:val="28"/>
                <w:szCs w:val="28"/>
                <w:lang w:val="en-US"/>
              </w:rPr>
            </w:pPr>
            <w:r>
              <w:rPr>
                <w:rFonts w:eastAsia="SimSun"/>
                <w:sz w:val="28"/>
                <w:szCs w:val="28"/>
                <w:lang w:val="en-US"/>
              </w:rPr>
              <w:t>16.</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4A1" w:rsidRPr="007B6C82" w:rsidRDefault="004B14A1" w:rsidP="00B25249">
            <w:pPr>
              <w:spacing w:line="480" w:lineRule="auto"/>
              <w:jc w:val="both"/>
              <w:rPr>
                <w:sz w:val="28"/>
                <w:szCs w:val="28"/>
              </w:rPr>
            </w:pPr>
            <w:r w:rsidRPr="007B6C82">
              <w:rPr>
                <w:rFonts w:eastAsia="SimSun"/>
                <w:sz w:val="28"/>
                <w:szCs w:val="28"/>
                <w:lang w:val="en-US"/>
              </w:rPr>
              <w:t>Classroom</w:t>
            </w:r>
            <w:r>
              <w:rPr>
                <w:rFonts w:eastAsia="SimSun"/>
                <w:sz w:val="28"/>
                <w:szCs w:val="28"/>
                <w:lang w:val="en-US"/>
              </w:rPr>
              <w:t xml:space="preserve"> </w:t>
            </w:r>
            <w:r w:rsidRPr="007B6C82">
              <w:rPr>
                <w:rFonts w:eastAsia="SimSun"/>
                <w:sz w:val="28"/>
                <w:szCs w:val="28"/>
                <w:lang w:val="en-US"/>
              </w:rPr>
              <w:t>size</w:t>
            </w:r>
            <w:r>
              <w:rPr>
                <w:rFonts w:eastAsia="SimSun"/>
                <w:sz w:val="28"/>
                <w:szCs w:val="28"/>
                <w:lang w:val="en-US"/>
              </w:rPr>
              <w:t xml:space="preserve"> </w:t>
            </w:r>
            <w:r w:rsidRPr="007B6C82">
              <w:rPr>
                <w:rFonts w:eastAsia="SimSun"/>
                <w:sz w:val="28"/>
                <w:szCs w:val="28"/>
                <w:lang w:val="en-US"/>
              </w:rPr>
              <w:t>enhance</w:t>
            </w:r>
            <w:r>
              <w:rPr>
                <w:rFonts w:eastAsia="SimSun"/>
                <w:sz w:val="28"/>
                <w:szCs w:val="28"/>
                <w:lang w:val="en-US"/>
              </w:rPr>
              <w:t xml:space="preserve"> </w:t>
            </w:r>
            <w:r w:rsidRPr="007B6C82">
              <w:rPr>
                <w:rFonts w:eastAsia="SimSun"/>
                <w:sz w:val="28"/>
                <w:szCs w:val="28"/>
                <w:lang w:val="en-US"/>
              </w:rPr>
              <w:t>effective</w:t>
            </w:r>
            <w:r>
              <w:rPr>
                <w:rFonts w:eastAsia="SimSun"/>
                <w:sz w:val="28"/>
                <w:szCs w:val="28"/>
                <w:lang w:val="en-US"/>
              </w:rPr>
              <w:t xml:space="preserve"> </w:t>
            </w:r>
            <w:r w:rsidRPr="007B6C82">
              <w:rPr>
                <w:rFonts w:eastAsia="SimSun"/>
                <w:sz w:val="28"/>
                <w:szCs w:val="28"/>
                <w:lang w:val="en-US"/>
              </w:rPr>
              <w:t>teaching</w:t>
            </w:r>
            <w:r>
              <w:rPr>
                <w:rFonts w:eastAsia="SimSun"/>
                <w:sz w:val="28"/>
                <w:szCs w:val="28"/>
                <w:lang w:val="en-US"/>
              </w:rPr>
              <w:t xml:space="preserve"> </w:t>
            </w:r>
            <w:r w:rsidRPr="007B6C82">
              <w:rPr>
                <w:rFonts w:eastAsia="SimSun"/>
                <w:sz w:val="28"/>
                <w:szCs w:val="28"/>
                <w:lang w:val="en-US"/>
              </w:rPr>
              <w:t>and</w:t>
            </w:r>
            <w:r>
              <w:rPr>
                <w:rFonts w:eastAsia="SimSun"/>
                <w:sz w:val="28"/>
                <w:szCs w:val="28"/>
                <w:lang w:val="en-US"/>
              </w:rPr>
              <w:t xml:space="preserve"> </w:t>
            </w:r>
            <w:r w:rsidRPr="007B6C82">
              <w:rPr>
                <w:rFonts w:eastAsia="SimSun"/>
                <w:sz w:val="28"/>
                <w:szCs w:val="28"/>
                <w:lang w:val="en-US"/>
              </w:rPr>
              <w:t>a</w:t>
            </w:r>
            <w:r>
              <w:rPr>
                <w:rFonts w:eastAsia="SimSun"/>
                <w:sz w:val="28"/>
                <w:szCs w:val="28"/>
                <w:lang w:val="en-US"/>
              </w:rPr>
              <w:t xml:space="preserve"> </w:t>
            </w:r>
            <w:r w:rsidRPr="007B6C82">
              <w:rPr>
                <w:rFonts w:eastAsia="SimSun"/>
                <w:sz w:val="28"/>
                <w:szCs w:val="28"/>
                <w:lang w:val="en-US"/>
              </w:rPr>
              <w:t>learning</w:t>
            </w:r>
            <w:r>
              <w:rPr>
                <w:rFonts w:eastAsia="SimSun"/>
                <w:sz w:val="28"/>
                <w:szCs w:val="28"/>
                <w:lang w:val="en-US"/>
              </w:rPr>
              <w:t xml:space="preserve"> </w:t>
            </w:r>
            <w:r w:rsidRPr="007B6C82">
              <w:rPr>
                <w:rFonts w:eastAsia="SimSun"/>
                <w:sz w:val="28"/>
                <w:szCs w:val="28"/>
                <w:lang w:val="en-US"/>
              </w:rPr>
              <w:t>situation</w:t>
            </w:r>
            <w:r>
              <w:rPr>
                <w:rFonts w:eastAsia="SimSun"/>
                <w:sz w:val="28"/>
                <w:szCs w:val="28"/>
                <w:lang w:val="en-US"/>
              </w:rPr>
              <w:t xml:space="preserve"> </w:t>
            </w:r>
            <w:r w:rsidRPr="007B6C82">
              <w:rPr>
                <w:rFonts w:eastAsia="SimSun"/>
                <w:sz w:val="28"/>
                <w:szCs w:val="28"/>
                <w:lang w:val="en-US"/>
              </w:rPr>
              <w:t>which</w:t>
            </w:r>
            <w:r>
              <w:rPr>
                <w:rFonts w:eastAsia="SimSun"/>
                <w:sz w:val="28"/>
                <w:szCs w:val="28"/>
                <w:lang w:val="en-US"/>
              </w:rPr>
              <w:t xml:space="preserve"> </w:t>
            </w:r>
            <w:r w:rsidRPr="007B6C82">
              <w:rPr>
                <w:rFonts w:eastAsia="SimSun"/>
                <w:sz w:val="28"/>
                <w:szCs w:val="28"/>
                <w:lang w:val="en-US"/>
              </w:rPr>
              <w:t>result</w:t>
            </w:r>
            <w:r>
              <w:rPr>
                <w:rFonts w:eastAsia="SimSun"/>
                <w:sz w:val="28"/>
                <w:szCs w:val="28"/>
                <w:lang w:val="en-US"/>
              </w:rPr>
              <w:t xml:space="preserve"> </w:t>
            </w:r>
            <w:r w:rsidRPr="007B6C82">
              <w:rPr>
                <w:rFonts w:eastAsia="SimSun"/>
                <w:sz w:val="28"/>
                <w:szCs w:val="28"/>
                <w:lang w:val="en-US"/>
              </w:rPr>
              <w:t>in</w:t>
            </w:r>
            <w:r>
              <w:rPr>
                <w:rFonts w:eastAsia="SimSun"/>
                <w:sz w:val="28"/>
                <w:szCs w:val="28"/>
                <w:lang w:val="en-US"/>
              </w:rPr>
              <w:t xml:space="preserve"> </w:t>
            </w:r>
            <w:r w:rsidRPr="007B6C82">
              <w:rPr>
                <w:rFonts w:eastAsia="SimSun"/>
                <w:sz w:val="28"/>
                <w:szCs w:val="28"/>
                <w:lang w:val="en-US"/>
              </w:rPr>
              <w:t>to</w:t>
            </w:r>
            <w:r>
              <w:rPr>
                <w:rFonts w:eastAsia="SimSun"/>
                <w:sz w:val="28"/>
                <w:szCs w:val="28"/>
                <w:lang w:val="en-US"/>
              </w:rPr>
              <w:t xml:space="preserve"> </w:t>
            </w:r>
            <w:r w:rsidRPr="007B6C82">
              <w:rPr>
                <w:rFonts w:eastAsia="SimSun"/>
                <w:sz w:val="28"/>
                <w:szCs w:val="28"/>
                <w:lang w:val="en-US"/>
              </w:rPr>
              <w:t>good</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students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4A1" w:rsidRPr="004B14A1" w:rsidRDefault="004B14A1" w:rsidP="007A2338">
            <w:pPr>
              <w:jc w:val="lowKashida"/>
              <w:rPr>
                <w:sz w:val="28"/>
                <w:szCs w:val="28"/>
              </w:rPr>
            </w:pPr>
            <w:r w:rsidRPr="004B14A1">
              <w:rPr>
                <w:sz w:val="28"/>
                <w:szCs w:val="28"/>
                <w:lang w:val="en-US"/>
              </w:rPr>
              <w:t>80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4A1" w:rsidRPr="004B14A1" w:rsidRDefault="004B14A1" w:rsidP="007A2338">
            <w:pPr>
              <w:jc w:val="lowKashida"/>
              <w:rPr>
                <w:sz w:val="28"/>
                <w:szCs w:val="28"/>
              </w:rPr>
            </w:pPr>
            <w:r w:rsidRPr="004B14A1">
              <w:rPr>
                <w:sz w:val="28"/>
                <w:szCs w:val="28"/>
                <w:lang w:val="en-US"/>
              </w:rPr>
              <w:t>67%</w:t>
            </w:r>
          </w:p>
        </w:tc>
        <w:tc>
          <w:tcPr>
            <w:tcW w:w="54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rFonts w:eastAsia="宋体"/>
                <w:sz w:val="28"/>
                <w:szCs w:val="28"/>
                <w:lang w:val="en-US" w:eastAsia="zh-CN"/>
              </w:rPr>
              <w:t>20</w:t>
            </w:r>
          </w:p>
        </w:tc>
        <w:tc>
          <w:tcPr>
            <w:tcW w:w="81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17%</w:t>
            </w:r>
          </w:p>
        </w:tc>
        <w:tc>
          <w:tcPr>
            <w:tcW w:w="54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10</w:t>
            </w:r>
          </w:p>
        </w:tc>
        <w:tc>
          <w:tcPr>
            <w:tcW w:w="63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8%</w:t>
            </w:r>
          </w:p>
        </w:tc>
        <w:tc>
          <w:tcPr>
            <w:tcW w:w="54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10</w:t>
            </w:r>
          </w:p>
        </w:tc>
        <w:tc>
          <w:tcPr>
            <w:tcW w:w="810" w:type="dxa"/>
            <w:tcBorders>
              <w:top w:val="single" w:sz="4" w:space="0" w:color="auto"/>
              <w:left w:val="single" w:sz="4" w:space="0" w:color="auto"/>
              <w:bottom w:val="single" w:sz="4" w:space="0" w:color="auto"/>
              <w:right w:val="single" w:sz="4" w:space="0" w:color="auto"/>
            </w:tcBorders>
          </w:tcPr>
          <w:p w:rsidR="004B14A1" w:rsidRPr="004B14A1" w:rsidRDefault="004B14A1" w:rsidP="007A2338">
            <w:pPr>
              <w:jc w:val="lowKashida"/>
              <w:rPr>
                <w:sz w:val="28"/>
                <w:szCs w:val="28"/>
              </w:rPr>
            </w:pPr>
            <w:r w:rsidRPr="004B14A1">
              <w:rPr>
                <w:sz w:val="28"/>
                <w:szCs w:val="28"/>
                <w:lang w:val="en-US"/>
              </w:rPr>
              <w:t>8%</w:t>
            </w:r>
          </w:p>
        </w:tc>
      </w:tr>
    </w:tbl>
    <w:p w:rsidR="00B25249" w:rsidRPr="007B6C82" w:rsidRDefault="00B25249" w:rsidP="00B25249">
      <w:pPr>
        <w:spacing w:line="480" w:lineRule="auto"/>
        <w:jc w:val="both"/>
        <w:rPr>
          <w:sz w:val="28"/>
          <w:szCs w:val="28"/>
        </w:rPr>
      </w:pPr>
    </w:p>
    <w:p w:rsidR="00AA78B0" w:rsidRPr="008E07E3" w:rsidRDefault="00AA78B0" w:rsidP="00AA78B0">
      <w:pPr>
        <w:spacing w:line="480" w:lineRule="auto"/>
        <w:ind w:firstLine="720"/>
        <w:jc w:val="both"/>
        <w:rPr>
          <w:sz w:val="28"/>
        </w:rPr>
      </w:pPr>
      <w:r w:rsidRPr="008E07E3">
        <w:rPr>
          <w:rFonts w:eastAsia="宋体"/>
          <w:sz w:val="28"/>
          <w:szCs w:val="22"/>
          <w:lang w:val="en-US" w:eastAsia="zh-CN"/>
        </w:rPr>
        <w:t>The</w:t>
      </w:r>
      <w:r>
        <w:rPr>
          <w:rFonts w:eastAsia="宋体"/>
          <w:sz w:val="28"/>
          <w:szCs w:val="22"/>
          <w:lang w:val="en-US" w:eastAsia="zh-CN"/>
        </w:rPr>
        <w:t xml:space="preserve"> </w:t>
      </w:r>
      <w:r w:rsidRPr="008E07E3">
        <w:rPr>
          <w:rFonts w:eastAsia="宋体"/>
          <w:sz w:val="28"/>
          <w:szCs w:val="22"/>
          <w:lang w:val="en-US" w:eastAsia="zh-CN"/>
        </w:rPr>
        <w:t>table</w:t>
      </w:r>
      <w:r>
        <w:rPr>
          <w:rFonts w:eastAsia="宋体"/>
          <w:sz w:val="28"/>
          <w:szCs w:val="22"/>
          <w:lang w:val="en-US" w:eastAsia="zh-CN"/>
        </w:rPr>
        <w:t xml:space="preserve"> </w:t>
      </w:r>
      <w:r w:rsidRPr="008E07E3">
        <w:rPr>
          <w:rFonts w:eastAsia="宋体"/>
          <w:sz w:val="28"/>
          <w:szCs w:val="22"/>
          <w:lang w:val="en-US" w:eastAsia="zh-CN"/>
        </w:rPr>
        <w:t>in</w:t>
      </w:r>
      <w:r>
        <w:rPr>
          <w:rFonts w:eastAsia="宋体"/>
          <w:sz w:val="28"/>
          <w:szCs w:val="22"/>
          <w:lang w:val="en-US" w:eastAsia="zh-CN"/>
        </w:rPr>
        <w:t xml:space="preserve"> </w:t>
      </w:r>
      <w:r w:rsidRPr="008E07E3">
        <w:rPr>
          <w:rFonts w:eastAsia="宋体"/>
          <w:sz w:val="28"/>
          <w:szCs w:val="22"/>
          <w:lang w:val="en-US" w:eastAsia="zh-CN"/>
        </w:rPr>
        <w:t>table</w:t>
      </w:r>
      <w:r>
        <w:rPr>
          <w:rFonts w:eastAsia="宋体"/>
          <w:sz w:val="28"/>
          <w:szCs w:val="22"/>
          <w:lang w:val="en-US" w:eastAsia="zh-CN"/>
        </w:rPr>
        <w:t xml:space="preserve"> </w:t>
      </w:r>
      <w:r w:rsidRPr="008E07E3">
        <w:rPr>
          <w:rFonts w:eastAsia="宋体"/>
          <w:sz w:val="28"/>
          <w:szCs w:val="22"/>
          <w:lang w:val="en-US" w:eastAsia="zh-CN"/>
        </w:rPr>
        <w:t>7</w:t>
      </w:r>
      <w:r>
        <w:rPr>
          <w:rFonts w:eastAsia="宋体"/>
          <w:sz w:val="28"/>
          <w:szCs w:val="22"/>
          <w:lang w:val="en-US" w:eastAsia="zh-CN"/>
        </w:rPr>
        <w:t xml:space="preserve"> </w:t>
      </w:r>
      <w:r w:rsidRPr="008E07E3">
        <w:rPr>
          <w:rFonts w:eastAsia="宋体"/>
          <w:sz w:val="28"/>
          <w:szCs w:val="22"/>
          <w:lang w:val="en-US" w:eastAsia="zh-CN"/>
        </w:rPr>
        <w:t>shows</w:t>
      </w:r>
      <w:r>
        <w:rPr>
          <w:rFonts w:eastAsia="宋体"/>
          <w:sz w:val="28"/>
          <w:szCs w:val="22"/>
          <w:lang w:val="en-US" w:eastAsia="zh-CN"/>
        </w:rPr>
        <w:t xml:space="preserve"> </w:t>
      </w:r>
      <w:r w:rsidRPr="008E07E3">
        <w:rPr>
          <w:rFonts w:eastAsia="宋体"/>
          <w:sz w:val="28"/>
          <w:szCs w:val="22"/>
          <w:lang w:val="en-US" w:eastAsia="zh-CN"/>
        </w:rPr>
        <w:t>the</w:t>
      </w:r>
      <w:r>
        <w:rPr>
          <w:rFonts w:eastAsia="宋体"/>
          <w:sz w:val="28"/>
          <w:szCs w:val="22"/>
          <w:lang w:val="en-US" w:eastAsia="zh-CN"/>
        </w:rPr>
        <w:t xml:space="preserve"> </w:t>
      </w:r>
      <w:r w:rsidRPr="008E07E3">
        <w:rPr>
          <w:rFonts w:eastAsia="宋体"/>
          <w:sz w:val="28"/>
          <w:szCs w:val="22"/>
          <w:lang w:val="en-US" w:eastAsia="zh-CN"/>
        </w:rPr>
        <w:t>analysis</w:t>
      </w:r>
      <w:r>
        <w:rPr>
          <w:rFonts w:eastAsia="宋体"/>
          <w:sz w:val="28"/>
          <w:szCs w:val="22"/>
          <w:lang w:val="en-US" w:eastAsia="zh-CN"/>
        </w:rPr>
        <w:t xml:space="preserve"> </w:t>
      </w:r>
      <w:r w:rsidRPr="008E07E3">
        <w:rPr>
          <w:rFonts w:eastAsia="宋体"/>
          <w:sz w:val="28"/>
          <w:szCs w:val="22"/>
          <w:lang w:val="en-US" w:eastAsia="zh-CN"/>
        </w:rPr>
        <w:t>of</w:t>
      </w:r>
      <w:r>
        <w:rPr>
          <w:rFonts w:eastAsia="宋体"/>
          <w:sz w:val="28"/>
          <w:szCs w:val="22"/>
          <w:lang w:val="en-US" w:eastAsia="zh-CN"/>
        </w:rPr>
        <w:t xml:space="preserve"> </w:t>
      </w:r>
      <w:r w:rsidRPr="008E07E3">
        <w:rPr>
          <w:rFonts w:eastAsia="宋体"/>
          <w:sz w:val="28"/>
          <w:szCs w:val="22"/>
          <w:lang w:val="en-US" w:eastAsia="zh-CN"/>
        </w:rPr>
        <w:t>the</w:t>
      </w:r>
      <w:r>
        <w:rPr>
          <w:rFonts w:eastAsia="宋体"/>
          <w:sz w:val="28"/>
          <w:szCs w:val="22"/>
          <w:lang w:val="en-US" w:eastAsia="zh-CN"/>
        </w:rPr>
        <w:t xml:space="preserve"> </w:t>
      </w:r>
      <w:r w:rsidRPr="008E07E3">
        <w:rPr>
          <w:rFonts w:eastAsia="宋体"/>
          <w:sz w:val="28"/>
          <w:szCs w:val="22"/>
          <w:lang w:val="en-US" w:eastAsia="zh-CN"/>
        </w:rPr>
        <w:t>research</w:t>
      </w:r>
      <w:r>
        <w:rPr>
          <w:rFonts w:eastAsia="宋体"/>
          <w:sz w:val="28"/>
          <w:szCs w:val="22"/>
          <w:lang w:val="en-US" w:eastAsia="zh-CN"/>
        </w:rPr>
        <w:t xml:space="preserve"> </w:t>
      </w:r>
      <w:r w:rsidRPr="008E07E3">
        <w:rPr>
          <w:rFonts w:eastAsia="宋体"/>
          <w:sz w:val="28"/>
          <w:szCs w:val="22"/>
          <w:lang w:val="en-US" w:eastAsia="zh-CN"/>
        </w:rPr>
        <w:t>question:</w:t>
      </w:r>
      <w:r>
        <w:rPr>
          <w:rFonts w:eastAsia="宋体"/>
          <w:sz w:val="28"/>
          <w:szCs w:val="22"/>
          <w:lang w:val="en-US" w:eastAsia="zh-CN"/>
        </w:rPr>
        <w:t xml:space="preserve"> </w:t>
      </w:r>
      <w:r w:rsidRPr="008E07E3">
        <w:rPr>
          <w:rFonts w:eastAsia="宋体"/>
          <w:sz w:val="28"/>
          <w:szCs w:val="22"/>
          <w:lang w:val="en-US" w:eastAsia="zh-CN"/>
        </w:rPr>
        <w:t>what</w:t>
      </w:r>
      <w:r>
        <w:rPr>
          <w:rFonts w:eastAsia="宋体"/>
          <w:sz w:val="28"/>
          <w:szCs w:val="22"/>
          <w:lang w:val="en-US" w:eastAsia="zh-CN"/>
        </w:rPr>
        <w:t xml:space="preserve"> </w:t>
      </w:r>
      <w:r w:rsidRPr="008E07E3">
        <w:rPr>
          <w:rFonts w:eastAsia="宋体"/>
          <w:sz w:val="28"/>
          <w:szCs w:val="22"/>
          <w:lang w:val="en-US" w:eastAsia="zh-CN"/>
        </w:rPr>
        <w:t>are</w:t>
      </w:r>
      <w:r>
        <w:rPr>
          <w:rFonts w:eastAsia="宋体"/>
          <w:sz w:val="28"/>
          <w:szCs w:val="22"/>
          <w:lang w:val="en-US" w:eastAsia="zh-CN"/>
        </w:rPr>
        <w:t xml:space="preserve"> </w:t>
      </w:r>
      <w:r w:rsidRPr="008E07E3">
        <w:rPr>
          <w:rFonts w:eastAsia="宋体"/>
          <w:sz w:val="28"/>
          <w:szCs w:val="22"/>
          <w:lang w:val="en-US" w:eastAsia="zh-CN"/>
        </w:rPr>
        <w:t>secondary</w:t>
      </w:r>
      <w:r>
        <w:rPr>
          <w:rFonts w:eastAsia="宋体"/>
          <w:sz w:val="28"/>
          <w:szCs w:val="22"/>
          <w:lang w:val="en-US" w:eastAsia="zh-CN"/>
        </w:rPr>
        <w:t xml:space="preserve"> </w:t>
      </w:r>
      <w:r w:rsidRPr="008E07E3">
        <w:rPr>
          <w:rFonts w:eastAsia="宋体"/>
          <w:sz w:val="28"/>
          <w:szCs w:val="22"/>
          <w:lang w:val="en-US" w:eastAsia="zh-CN"/>
        </w:rPr>
        <w:t>school</w:t>
      </w:r>
      <w:r>
        <w:rPr>
          <w:rFonts w:eastAsia="宋体"/>
          <w:sz w:val="28"/>
          <w:szCs w:val="22"/>
          <w:lang w:val="en-US" w:eastAsia="zh-CN"/>
        </w:rPr>
        <w:t xml:space="preserve"> </w:t>
      </w:r>
      <w:r w:rsidRPr="008E07E3">
        <w:rPr>
          <w:rFonts w:eastAsia="宋体"/>
          <w:sz w:val="28"/>
          <w:szCs w:val="22"/>
          <w:lang w:val="en-US" w:eastAsia="zh-CN"/>
        </w:rPr>
        <w:t>students</w:t>
      </w:r>
      <w:r>
        <w:rPr>
          <w:rFonts w:eastAsia="宋体"/>
          <w:sz w:val="28"/>
          <w:szCs w:val="22"/>
          <w:lang w:val="en-US" w:eastAsia="zh-CN"/>
        </w:rPr>
        <w:t xml:space="preserve"> </w:t>
      </w:r>
      <w:r w:rsidRPr="008E07E3">
        <w:rPr>
          <w:rFonts w:eastAsia="宋体"/>
          <w:sz w:val="28"/>
          <w:szCs w:val="22"/>
          <w:lang w:val="en-US" w:eastAsia="zh-CN"/>
        </w:rPr>
        <w:t>perception</w:t>
      </w:r>
      <w:r>
        <w:rPr>
          <w:rFonts w:eastAsia="宋体"/>
          <w:sz w:val="28"/>
          <w:szCs w:val="22"/>
          <w:lang w:val="en-US" w:eastAsia="zh-CN"/>
        </w:rPr>
        <w:t xml:space="preserve"> </w:t>
      </w:r>
      <w:r w:rsidRPr="008E07E3">
        <w:rPr>
          <w:rFonts w:eastAsia="宋体"/>
          <w:sz w:val="28"/>
          <w:szCs w:val="22"/>
          <w:lang w:val="en-US" w:eastAsia="zh-CN"/>
        </w:rPr>
        <w:t>of</w:t>
      </w:r>
      <w:r>
        <w:rPr>
          <w:rFonts w:eastAsia="宋体"/>
          <w:sz w:val="28"/>
          <w:szCs w:val="22"/>
          <w:lang w:val="en-US" w:eastAsia="zh-CN"/>
        </w:rPr>
        <w:t xml:space="preserve"> </w:t>
      </w:r>
      <w:r w:rsidRPr="008E07E3">
        <w:rPr>
          <w:rFonts w:eastAsia="宋体"/>
          <w:sz w:val="28"/>
          <w:szCs w:val="22"/>
          <w:lang w:val="en-US" w:eastAsia="zh-CN"/>
        </w:rPr>
        <w:t>how</w:t>
      </w:r>
      <w:r>
        <w:rPr>
          <w:rFonts w:eastAsia="宋体"/>
          <w:sz w:val="28"/>
          <w:szCs w:val="22"/>
          <w:lang w:val="en-US" w:eastAsia="zh-CN"/>
        </w:rPr>
        <w:t xml:space="preserve"> </w:t>
      </w:r>
      <w:r w:rsidRPr="008E07E3">
        <w:rPr>
          <w:rFonts w:eastAsia="宋体"/>
          <w:sz w:val="28"/>
          <w:szCs w:val="22"/>
          <w:lang w:val="en-US" w:eastAsia="zh-CN"/>
        </w:rPr>
        <w:t>their</w:t>
      </w:r>
      <w:r>
        <w:rPr>
          <w:rFonts w:eastAsia="宋体"/>
          <w:sz w:val="28"/>
          <w:szCs w:val="22"/>
          <w:lang w:val="en-US" w:eastAsia="zh-CN"/>
        </w:rPr>
        <w:t xml:space="preserve"> </w:t>
      </w:r>
      <w:r w:rsidRPr="008E07E3">
        <w:rPr>
          <w:rFonts w:eastAsia="宋体"/>
          <w:sz w:val="28"/>
          <w:szCs w:val="22"/>
          <w:lang w:val="en-US" w:eastAsia="zh-CN"/>
        </w:rPr>
        <w:t>environment</w:t>
      </w:r>
      <w:r>
        <w:rPr>
          <w:rFonts w:eastAsia="宋体"/>
          <w:sz w:val="28"/>
          <w:szCs w:val="22"/>
          <w:lang w:val="en-US" w:eastAsia="zh-CN"/>
        </w:rPr>
        <w:t xml:space="preserve"> </w:t>
      </w:r>
      <w:r w:rsidRPr="008E07E3">
        <w:rPr>
          <w:rFonts w:eastAsia="宋体"/>
          <w:sz w:val="28"/>
          <w:szCs w:val="22"/>
          <w:lang w:val="en-US" w:eastAsia="zh-CN"/>
        </w:rPr>
        <w:t>affects</w:t>
      </w:r>
      <w:r>
        <w:rPr>
          <w:rFonts w:eastAsia="宋体"/>
          <w:sz w:val="28"/>
          <w:szCs w:val="22"/>
          <w:lang w:val="en-US" w:eastAsia="zh-CN"/>
        </w:rPr>
        <w:t xml:space="preserve"> </w:t>
      </w:r>
      <w:r w:rsidRPr="008E07E3">
        <w:rPr>
          <w:rFonts w:eastAsia="宋体"/>
          <w:sz w:val="28"/>
          <w:szCs w:val="22"/>
          <w:lang w:val="en-US" w:eastAsia="zh-CN"/>
        </w:rPr>
        <w:t>their</w:t>
      </w:r>
      <w:r>
        <w:rPr>
          <w:rFonts w:eastAsia="宋体"/>
          <w:sz w:val="28"/>
          <w:szCs w:val="22"/>
          <w:lang w:val="en-US" w:eastAsia="zh-CN"/>
        </w:rPr>
        <w:t xml:space="preserve"> </w:t>
      </w:r>
      <w:r w:rsidRPr="008E07E3">
        <w:rPr>
          <w:rFonts w:eastAsia="宋体"/>
          <w:sz w:val="28"/>
          <w:szCs w:val="22"/>
          <w:lang w:val="en-US" w:eastAsia="zh-CN"/>
        </w:rPr>
        <w:t>motivation</w:t>
      </w:r>
      <w:r>
        <w:rPr>
          <w:rFonts w:eastAsia="宋体"/>
          <w:sz w:val="28"/>
          <w:szCs w:val="22"/>
          <w:lang w:val="en-US" w:eastAsia="zh-CN"/>
        </w:rPr>
        <w:t xml:space="preserve"> </w:t>
      </w:r>
      <w:r w:rsidRPr="008E07E3">
        <w:rPr>
          <w:rFonts w:eastAsia="宋体"/>
          <w:sz w:val="28"/>
          <w:szCs w:val="22"/>
          <w:lang w:val="en-US" w:eastAsia="zh-CN"/>
        </w:rPr>
        <w:t>and</w:t>
      </w:r>
      <w:r>
        <w:rPr>
          <w:rFonts w:eastAsia="宋体"/>
          <w:sz w:val="28"/>
          <w:szCs w:val="22"/>
          <w:lang w:val="en-US" w:eastAsia="zh-CN"/>
        </w:rPr>
        <w:t xml:space="preserve"> </w:t>
      </w:r>
      <w:r w:rsidRPr="008E07E3">
        <w:rPr>
          <w:rFonts w:eastAsia="宋体"/>
          <w:sz w:val="28"/>
          <w:szCs w:val="22"/>
          <w:lang w:val="en-US" w:eastAsia="zh-CN"/>
        </w:rPr>
        <w:t>engagement</w:t>
      </w:r>
      <w:r>
        <w:rPr>
          <w:rFonts w:eastAsia="宋体"/>
          <w:sz w:val="28"/>
          <w:szCs w:val="22"/>
          <w:lang w:val="en-US" w:eastAsia="zh-CN"/>
        </w:rPr>
        <w:t xml:space="preserve"> </w:t>
      </w:r>
      <w:r w:rsidRPr="008E07E3">
        <w:rPr>
          <w:rFonts w:eastAsia="宋体"/>
          <w:sz w:val="28"/>
          <w:szCs w:val="22"/>
          <w:lang w:val="en-US" w:eastAsia="zh-CN"/>
        </w:rPr>
        <w:t>in</w:t>
      </w:r>
      <w:r>
        <w:rPr>
          <w:rFonts w:eastAsia="宋体"/>
          <w:sz w:val="28"/>
          <w:szCs w:val="22"/>
          <w:lang w:val="en-US" w:eastAsia="zh-CN"/>
        </w:rPr>
        <w:t xml:space="preserve"> </w:t>
      </w:r>
      <w:r w:rsidRPr="008E07E3">
        <w:rPr>
          <w:rFonts w:eastAsia="宋体"/>
          <w:sz w:val="28"/>
          <w:szCs w:val="22"/>
          <w:lang w:val="en-US" w:eastAsia="zh-CN"/>
        </w:rPr>
        <w:t>English</w:t>
      </w:r>
      <w:r>
        <w:rPr>
          <w:rFonts w:eastAsia="宋体"/>
          <w:sz w:val="28"/>
          <w:szCs w:val="22"/>
          <w:lang w:val="en-US" w:eastAsia="zh-CN"/>
        </w:rPr>
        <w:t xml:space="preserve"> </w:t>
      </w:r>
      <w:r w:rsidRPr="008E07E3">
        <w:rPr>
          <w:rFonts w:eastAsia="宋体"/>
          <w:sz w:val="28"/>
          <w:szCs w:val="22"/>
          <w:lang w:val="en-US" w:eastAsia="zh-CN"/>
        </w:rPr>
        <w:t>language?.</w:t>
      </w:r>
      <w:r>
        <w:rPr>
          <w:rFonts w:eastAsia="宋体"/>
          <w:sz w:val="28"/>
          <w:szCs w:val="22"/>
          <w:lang w:val="en-US" w:eastAsia="zh-CN"/>
        </w:rPr>
        <w:t xml:space="preserve"> </w:t>
      </w:r>
      <w:r w:rsidRPr="008E07E3">
        <w:rPr>
          <w:rFonts w:eastAsia="宋体"/>
          <w:sz w:val="28"/>
          <w:szCs w:val="22"/>
          <w:lang w:val="en-US" w:eastAsia="zh-CN"/>
        </w:rPr>
        <w:t>50% strongly agree,</w:t>
      </w:r>
      <w:r>
        <w:rPr>
          <w:rFonts w:eastAsia="宋体"/>
          <w:sz w:val="28"/>
          <w:szCs w:val="22"/>
          <w:lang w:val="en-US" w:eastAsia="zh-CN"/>
        </w:rPr>
        <w:t xml:space="preserve"> </w:t>
      </w:r>
      <w:r w:rsidRPr="008E07E3">
        <w:rPr>
          <w:rFonts w:eastAsia="宋体"/>
          <w:sz w:val="28"/>
          <w:szCs w:val="22"/>
          <w:lang w:val="en-US" w:eastAsia="zh-CN"/>
        </w:rPr>
        <w:t>25% agree,</w:t>
      </w:r>
      <w:r>
        <w:rPr>
          <w:rFonts w:eastAsia="宋体"/>
          <w:sz w:val="28"/>
          <w:szCs w:val="22"/>
          <w:lang w:val="en-US" w:eastAsia="zh-CN"/>
        </w:rPr>
        <w:t xml:space="preserve"> </w:t>
      </w:r>
      <w:r w:rsidRPr="008E07E3">
        <w:rPr>
          <w:rFonts w:eastAsia="宋体"/>
          <w:sz w:val="28"/>
          <w:szCs w:val="22"/>
          <w:lang w:val="en-US" w:eastAsia="zh-CN"/>
        </w:rPr>
        <w:t>8% strongly disagree,</w:t>
      </w:r>
      <w:r>
        <w:rPr>
          <w:rFonts w:eastAsia="宋体"/>
          <w:sz w:val="28"/>
          <w:szCs w:val="22"/>
          <w:lang w:val="en-US" w:eastAsia="zh-CN"/>
        </w:rPr>
        <w:t xml:space="preserve"> </w:t>
      </w:r>
      <w:r w:rsidRPr="008E07E3">
        <w:rPr>
          <w:rFonts w:eastAsia="宋体"/>
          <w:sz w:val="28"/>
          <w:szCs w:val="22"/>
          <w:lang w:val="en-US" w:eastAsia="zh-CN"/>
        </w:rPr>
        <w:t>17% disagree that</w:t>
      </w:r>
      <w:r>
        <w:rPr>
          <w:rFonts w:eastAsia="宋体"/>
          <w:sz w:val="28"/>
          <w:szCs w:val="22"/>
          <w:lang w:val="en-US" w:eastAsia="zh-CN"/>
        </w:rPr>
        <w:t xml:space="preserve"> </w:t>
      </w:r>
      <w:r w:rsidRPr="008E07E3">
        <w:rPr>
          <w:rFonts w:eastAsia="宋体"/>
          <w:sz w:val="28"/>
          <w:szCs w:val="22"/>
          <w:lang w:val="en-US" w:eastAsia="zh-CN"/>
        </w:rPr>
        <w:t>lack</w:t>
      </w:r>
      <w:r>
        <w:rPr>
          <w:rFonts w:eastAsia="宋体"/>
          <w:sz w:val="28"/>
          <w:szCs w:val="22"/>
          <w:lang w:val="en-US" w:eastAsia="zh-CN"/>
        </w:rPr>
        <w:t xml:space="preserve"> </w:t>
      </w:r>
      <w:r w:rsidRPr="008E07E3">
        <w:rPr>
          <w:rFonts w:eastAsia="宋体"/>
          <w:sz w:val="28"/>
          <w:szCs w:val="22"/>
          <w:lang w:val="en-US" w:eastAsia="zh-CN"/>
        </w:rPr>
        <w:t>of</w:t>
      </w:r>
      <w:r>
        <w:rPr>
          <w:rFonts w:eastAsia="宋体"/>
          <w:sz w:val="28"/>
          <w:szCs w:val="22"/>
          <w:lang w:val="en-US" w:eastAsia="zh-CN"/>
        </w:rPr>
        <w:t xml:space="preserve"> </w:t>
      </w:r>
      <w:r w:rsidRPr="008E07E3">
        <w:rPr>
          <w:rFonts w:eastAsia="宋体"/>
          <w:sz w:val="28"/>
          <w:szCs w:val="22"/>
          <w:lang w:val="en-US" w:eastAsia="zh-CN"/>
        </w:rPr>
        <w:t>students</w:t>
      </w:r>
      <w:r>
        <w:rPr>
          <w:rFonts w:eastAsia="宋体"/>
          <w:sz w:val="28"/>
          <w:szCs w:val="22"/>
          <w:lang w:val="en-US" w:eastAsia="zh-CN"/>
        </w:rPr>
        <w:t xml:space="preserve"> </w:t>
      </w:r>
      <w:r w:rsidRPr="008E07E3">
        <w:rPr>
          <w:rFonts w:eastAsia="宋体"/>
          <w:sz w:val="28"/>
          <w:szCs w:val="22"/>
          <w:lang w:val="en-US" w:eastAsia="zh-CN"/>
        </w:rPr>
        <w:t>dormitories</w:t>
      </w:r>
      <w:r>
        <w:rPr>
          <w:rFonts w:eastAsia="宋体"/>
          <w:sz w:val="28"/>
          <w:szCs w:val="22"/>
          <w:lang w:val="en-US" w:eastAsia="zh-CN"/>
        </w:rPr>
        <w:t xml:space="preserve"> </w:t>
      </w:r>
      <w:r w:rsidRPr="008E07E3">
        <w:rPr>
          <w:rFonts w:eastAsia="宋体"/>
          <w:sz w:val="28"/>
          <w:szCs w:val="22"/>
          <w:lang w:val="en-US" w:eastAsia="zh-CN"/>
        </w:rPr>
        <w:t>lower</w:t>
      </w:r>
      <w:r>
        <w:rPr>
          <w:rFonts w:eastAsia="宋体"/>
          <w:sz w:val="28"/>
          <w:szCs w:val="22"/>
          <w:lang w:val="en-US" w:eastAsia="zh-CN"/>
        </w:rPr>
        <w:t xml:space="preserve"> </w:t>
      </w:r>
      <w:r w:rsidRPr="008E07E3">
        <w:rPr>
          <w:rFonts w:eastAsia="宋体"/>
          <w:sz w:val="28"/>
          <w:szCs w:val="22"/>
          <w:lang w:val="en-US" w:eastAsia="zh-CN"/>
        </w:rPr>
        <w:t>students</w:t>
      </w:r>
      <w:r>
        <w:rPr>
          <w:rFonts w:eastAsia="宋体"/>
          <w:sz w:val="28"/>
          <w:szCs w:val="22"/>
          <w:lang w:val="en-US" w:eastAsia="zh-CN"/>
        </w:rPr>
        <w:t xml:space="preserve"> </w:t>
      </w:r>
      <w:r w:rsidRPr="008E07E3">
        <w:rPr>
          <w:rFonts w:eastAsia="宋体"/>
          <w:sz w:val="28"/>
          <w:szCs w:val="22"/>
          <w:lang w:val="en-US" w:eastAsia="zh-CN"/>
        </w:rPr>
        <w:t>performance. 67% strongly  agree,</w:t>
      </w:r>
      <w:r>
        <w:rPr>
          <w:rFonts w:eastAsia="宋体"/>
          <w:sz w:val="28"/>
          <w:szCs w:val="22"/>
          <w:lang w:val="en-US" w:eastAsia="zh-CN"/>
        </w:rPr>
        <w:t xml:space="preserve"> </w:t>
      </w:r>
      <w:r w:rsidRPr="008E07E3">
        <w:rPr>
          <w:rFonts w:eastAsia="宋体"/>
          <w:sz w:val="28"/>
          <w:szCs w:val="22"/>
          <w:lang w:val="en-US" w:eastAsia="zh-CN"/>
        </w:rPr>
        <w:t xml:space="preserve">17% agree,8% strongly </w:t>
      </w:r>
      <w:r w:rsidRPr="008E07E3">
        <w:rPr>
          <w:rFonts w:eastAsia="宋体"/>
          <w:sz w:val="28"/>
          <w:szCs w:val="22"/>
          <w:lang w:val="en-US" w:eastAsia="zh-CN"/>
        </w:rPr>
        <w:lastRenderedPageBreak/>
        <w:t>disagree,</w:t>
      </w:r>
      <w:r>
        <w:rPr>
          <w:rFonts w:eastAsia="宋体"/>
          <w:sz w:val="28"/>
          <w:szCs w:val="22"/>
          <w:lang w:val="en-US" w:eastAsia="zh-CN"/>
        </w:rPr>
        <w:t xml:space="preserve"> </w:t>
      </w:r>
      <w:r w:rsidRPr="008E07E3">
        <w:rPr>
          <w:rFonts w:eastAsia="宋体"/>
          <w:sz w:val="28"/>
          <w:szCs w:val="22"/>
          <w:lang w:val="en-US" w:eastAsia="zh-CN"/>
        </w:rPr>
        <w:t>8% disagree  that</w:t>
      </w:r>
      <w:r>
        <w:rPr>
          <w:rFonts w:eastAsia="宋体"/>
          <w:sz w:val="28"/>
          <w:szCs w:val="22"/>
          <w:lang w:val="en-US" w:eastAsia="zh-CN"/>
        </w:rPr>
        <w:t xml:space="preserve"> </w:t>
      </w:r>
      <w:r w:rsidRPr="008E07E3">
        <w:rPr>
          <w:rFonts w:eastAsia="宋体"/>
          <w:sz w:val="28"/>
          <w:szCs w:val="22"/>
          <w:lang w:val="en-US" w:eastAsia="zh-CN"/>
        </w:rPr>
        <w:t>classroom</w:t>
      </w:r>
      <w:r>
        <w:rPr>
          <w:rFonts w:eastAsia="宋体"/>
          <w:sz w:val="28"/>
          <w:szCs w:val="22"/>
          <w:lang w:val="en-US" w:eastAsia="zh-CN"/>
        </w:rPr>
        <w:t xml:space="preserve"> </w:t>
      </w:r>
      <w:r w:rsidRPr="008E07E3">
        <w:rPr>
          <w:rFonts w:eastAsia="宋体"/>
          <w:sz w:val="28"/>
          <w:szCs w:val="22"/>
          <w:lang w:val="en-US" w:eastAsia="zh-CN"/>
        </w:rPr>
        <w:t>size</w:t>
      </w:r>
      <w:r>
        <w:rPr>
          <w:rFonts w:eastAsia="宋体"/>
          <w:sz w:val="28"/>
          <w:szCs w:val="22"/>
          <w:lang w:val="en-US" w:eastAsia="zh-CN"/>
        </w:rPr>
        <w:t xml:space="preserve"> </w:t>
      </w:r>
      <w:r w:rsidRPr="008E07E3">
        <w:rPr>
          <w:rFonts w:eastAsia="宋体"/>
          <w:sz w:val="28"/>
          <w:szCs w:val="22"/>
          <w:lang w:val="en-US" w:eastAsia="zh-CN"/>
        </w:rPr>
        <w:t>enhance</w:t>
      </w:r>
      <w:r>
        <w:rPr>
          <w:rFonts w:eastAsia="宋体"/>
          <w:sz w:val="28"/>
          <w:szCs w:val="22"/>
          <w:lang w:val="en-US" w:eastAsia="zh-CN"/>
        </w:rPr>
        <w:t xml:space="preserve"> </w:t>
      </w:r>
      <w:r w:rsidRPr="008E07E3">
        <w:rPr>
          <w:rFonts w:eastAsia="宋体"/>
          <w:sz w:val="28"/>
          <w:szCs w:val="22"/>
          <w:lang w:val="en-US" w:eastAsia="zh-CN"/>
        </w:rPr>
        <w:t>effective</w:t>
      </w:r>
      <w:r>
        <w:rPr>
          <w:rFonts w:eastAsia="宋体"/>
          <w:sz w:val="28"/>
          <w:szCs w:val="22"/>
          <w:lang w:val="en-US" w:eastAsia="zh-CN"/>
        </w:rPr>
        <w:t xml:space="preserve"> </w:t>
      </w:r>
      <w:r w:rsidRPr="008E07E3">
        <w:rPr>
          <w:rFonts w:eastAsia="宋体"/>
          <w:sz w:val="28"/>
          <w:szCs w:val="22"/>
          <w:lang w:val="en-US" w:eastAsia="zh-CN"/>
        </w:rPr>
        <w:t>teaching</w:t>
      </w:r>
      <w:r>
        <w:rPr>
          <w:rFonts w:eastAsia="宋体"/>
          <w:sz w:val="28"/>
          <w:szCs w:val="22"/>
          <w:lang w:val="en-US" w:eastAsia="zh-CN"/>
        </w:rPr>
        <w:t xml:space="preserve"> </w:t>
      </w:r>
      <w:r w:rsidRPr="008E07E3">
        <w:rPr>
          <w:rFonts w:eastAsia="宋体"/>
          <w:sz w:val="28"/>
          <w:szCs w:val="22"/>
          <w:lang w:val="en-US" w:eastAsia="zh-CN"/>
        </w:rPr>
        <w:t>and</w:t>
      </w:r>
      <w:r>
        <w:rPr>
          <w:rFonts w:eastAsia="宋体"/>
          <w:sz w:val="28"/>
          <w:szCs w:val="22"/>
          <w:lang w:val="en-US" w:eastAsia="zh-CN"/>
        </w:rPr>
        <w:t xml:space="preserve"> </w:t>
      </w:r>
      <w:r w:rsidRPr="008E07E3">
        <w:rPr>
          <w:rFonts w:eastAsia="宋体"/>
          <w:sz w:val="28"/>
          <w:szCs w:val="22"/>
          <w:lang w:val="en-US" w:eastAsia="zh-CN"/>
        </w:rPr>
        <w:t>a</w:t>
      </w:r>
      <w:r>
        <w:rPr>
          <w:rFonts w:eastAsia="宋体"/>
          <w:sz w:val="28"/>
          <w:szCs w:val="22"/>
          <w:lang w:val="en-US" w:eastAsia="zh-CN"/>
        </w:rPr>
        <w:t xml:space="preserve"> </w:t>
      </w:r>
      <w:r w:rsidRPr="008E07E3">
        <w:rPr>
          <w:rFonts w:eastAsia="宋体"/>
          <w:sz w:val="28"/>
          <w:szCs w:val="22"/>
          <w:lang w:val="en-US" w:eastAsia="zh-CN"/>
        </w:rPr>
        <w:t>learning</w:t>
      </w:r>
      <w:r>
        <w:rPr>
          <w:rFonts w:eastAsia="宋体"/>
          <w:sz w:val="28"/>
          <w:szCs w:val="22"/>
          <w:lang w:val="en-US" w:eastAsia="zh-CN"/>
        </w:rPr>
        <w:t xml:space="preserve"> </w:t>
      </w:r>
      <w:r w:rsidRPr="008E07E3">
        <w:rPr>
          <w:rFonts w:eastAsia="宋体"/>
          <w:sz w:val="28"/>
          <w:szCs w:val="22"/>
          <w:lang w:val="en-US" w:eastAsia="zh-CN"/>
        </w:rPr>
        <w:t>situation</w:t>
      </w:r>
      <w:r>
        <w:rPr>
          <w:rFonts w:eastAsia="宋体"/>
          <w:sz w:val="28"/>
          <w:szCs w:val="22"/>
          <w:lang w:val="en-US" w:eastAsia="zh-CN"/>
        </w:rPr>
        <w:t xml:space="preserve"> </w:t>
      </w:r>
      <w:r w:rsidRPr="008E07E3">
        <w:rPr>
          <w:rFonts w:eastAsia="宋体"/>
          <w:sz w:val="28"/>
          <w:szCs w:val="22"/>
          <w:lang w:val="en-US" w:eastAsia="zh-CN"/>
        </w:rPr>
        <w:t>which</w:t>
      </w:r>
      <w:r>
        <w:rPr>
          <w:rFonts w:eastAsia="宋体"/>
          <w:sz w:val="28"/>
          <w:szCs w:val="22"/>
          <w:lang w:val="en-US" w:eastAsia="zh-CN"/>
        </w:rPr>
        <w:t xml:space="preserve"> </w:t>
      </w:r>
      <w:r w:rsidRPr="008E07E3">
        <w:rPr>
          <w:rFonts w:eastAsia="宋体"/>
          <w:sz w:val="28"/>
          <w:szCs w:val="22"/>
          <w:lang w:val="en-US" w:eastAsia="zh-CN"/>
        </w:rPr>
        <w:t>result</w:t>
      </w:r>
      <w:r>
        <w:rPr>
          <w:rFonts w:eastAsia="宋体"/>
          <w:sz w:val="28"/>
          <w:szCs w:val="22"/>
          <w:lang w:val="en-US" w:eastAsia="zh-CN"/>
        </w:rPr>
        <w:t xml:space="preserve"> </w:t>
      </w:r>
      <w:r w:rsidRPr="008E07E3">
        <w:rPr>
          <w:rFonts w:eastAsia="宋体"/>
          <w:sz w:val="28"/>
          <w:szCs w:val="22"/>
          <w:lang w:val="en-US" w:eastAsia="zh-CN"/>
        </w:rPr>
        <w:t>in</w:t>
      </w:r>
      <w:r>
        <w:rPr>
          <w:rFonts w:eastAsia="宋体"/>
          <w:sz w:val="28"/>
          <w:szCs w:val="22"/>
          <w:lang w:val="en-US" w:eastAsia="zh-CN"/>
        </w:rPr>
        <w:t xml:space="preserve"> </w:t>
      </w:r>
      <w:r w:rsidRPr="008E07E3">
        <w:rPr>
          <w:rFonts w:eastAsia="宋体"/>
          <w:sz w:val="28"/>
          <w:szCs w:val="22"/>
          <w:lang w:val="en-US" w:eastAsia="zh-CN"/>
        </w:rPr>
        <w:t>to</w:t>
      </w:r>
      <w:r>
        <w:rPr>
          <w:rFonts w:eastAsia="宋体"/>
          <w:sz w:val="28"/>
          <w:szCs w:val="22"/>
          <w:lang w:val="en-US" w:eastAsia="zh-CN"/>
        </w:rPr>
        <w:t xml:space="preserve"> </w:t>
      </w:r>
      <w:r w:rsidRPr="008E07E3">
        <w:rPr>
          <w:rFonts w:eastAsia="宋体"/>
          <w:sz w:val="28"/>
          <w:szCs w:val="22"/>
          <w:lang w:val="en-US" w:eastAsia="zh-CN"/>
        </w:rPr>
        <w:t>good</w:t>
      </w:r>
      <w:r>
        <w:rPr>
          <w:rFonts w:eastAsia="宋体"/>
          <w:sz w:val="28"/>
          <w:szCs w:val="22"/>
          <w:lang w:val="en-US" w:eastAsia="zh-CN"/>
        </w:rPr>
        <w:t xml:space="preserve"> </w:t>
      </w:r>
      <w:r w:rsidRPr="008E07E3">
        <w:rPr>
          <w:rFonts w:eastAsia="宋体"/>
          <w:sz w:val="28"/>
          <w:szCs w:val="22"/>
          <w:lang w:val="en-US" w:eastAsia="zh-CN"/>
        </w:rPr>
        <w:t>performance</w:t>
      </w:r>
      <w:r>
        <w:rPr>
          <w:rFonts w:eastAsia="宋体"/>
          <w:sz w:val="28"/>
          <w:szCs w:val="22"/>
          <w:lang w:val="en-US" w:eastAsia="zh-CN"/>
        </w:rPr>
        <w:t xml:space="preserve"> </w:t>
      </w:r>
      <w:r w:rsidRPr="008E07E3">
        <w:rPr>
          <w:rFonts w:eastAsia="宋体"/>
          <w:sz w:val="28"/>
          <w:szCs w:val="22"/>
          <w:lang w:val="en-US" w:eastAsia="zh-CN"/>
        </w:rPr>
        <w:t>of</w:t>
      </w:r>
      <w:r>
        <w:rPr>
          <w:rFonts w:eastAsia="宋体"/>
          <w:sz w:val="28"/>
          <w:szCs w:val="22"/>
          <w:lang w:val="en-US" w:eastAsia="zh-CN"/>
        </w:rPr>
        <w:t xml:space="preserve"> </w:t>
      </w:r>
      <w:r w:rsidRPr="008E07E3">
        <w:rPr>
          <w:rFonts w:eastAsia="宋体"/>
          <w:sz w:val="28"/>
          <w:szCs w:val="22"/>
          <w:lang w:val="en-US" w:eastAsia="zh-CN"/>
        </w:rPr>
        <w:t>students.</w:t>
      </w:r>
    </w:p>
    <w:p w:rsidR="00B25249" w:rsidRPr="00C3485F" w:rsidRDefault="00B25249" w:rsidP="00B25249">
      <w:pPr>
        <w:spacing w:line="480" w:lineRule="auto"/>
        <w:jc w:val="both"/>
        <w:rPr>
          <w:b/>
          <w:sz w:val="28"/>
          <w:szCs w:val="28"/>
        </w:rPr>
      </w:pPr>
      <w:r w:rsidRPr="00C3485F">
        <w:rPr>
          <w:b/>
          <w:sz w:val="28"/>
          <w:szCs w:val="28"/>
          <w:lang w:val="en-US"/>
        </w:rPr>
        <w:t>Discussion of Data Analysis Results</w:t>
      </w:r>
    </w:p>
    <w:p w:rsidR="00B25249" w:rsidRDefault="00B25249" w:rsidP="00B25249">
      <w:pPr>
        <w:spacing w:line="480" w:lineRule="auto"/>
        <w:ind w:firstLine="720"/>
        <w:jc w:val="both"/>
        <w:rPr>
          <w:sz w:val="28"/>
          <w:szCs w:val="28"/>
          <w:lang w:val="en-US"/>
        </w:rPr>
      </w:pPr>
      <w:r w:rsidRPr="007B6C82">
        <w:rPr>
          <w:sz w:val="28"/>
          <w:szCs w:val="28"/>
          <w:lang w:val="en-US"/>
        </w:rPr>
        <w:t>Academic performance is a product of many variables.</w:t>
      </w:r>
      <w:r>
        <w:rPr>
          <w:sz w:val="28"/>
          <w:szCs w:val="28"/>
          <w:lang w:val="en-US"/>
        </w:rPr>
        <w:t xml:space="preserve"> </w:t>
      </w:r>
      <w:r w:rsidRPr="007B6C82">
        <w:rPr>
          <w:sz w:val="28"/>
          <w:szCs w:val="28"/>
          <w:lang w:val="en-US"/>
        </w:rPr>
        <w:t>The correlate independent variables as; school environment, family background, self</w:t>
      </w:r>
      <w:r>
        <w:rPr>
          <w:sz w:val="28"/>
          <w:szCs w:val="28"/>
          <w:lang w:val="en-US"/>
        </w:rPr>
        <w:t xml:space="preserve"> </w:t>
      </w:r>
      <w:r w:rsidRPr="007B6C82">
        <w:rPr>
          <w:sz w:val="28"/>
          <w:szCs w:val="28"/>
          <w:lang w:val="en-US"/>
        </w:rPr>
        <w:t>efficacy belief, locus of control had relationship with dependent variable of academic performance positively.</w:t>
      </w:r>
      <w:r>
        <w:rPr>
          <w:sz w:val="28"/>
          <w:szCs w:val="28"/>
          <w:lang w:val="en-US"/>
        </w:rPr>
        <w:t xml:space="preserve"> </w:t>
      </w:r>
      <w:r w:rsidRPr="007B6C82">
        <w:rPr>
          <w:sz w:val="28"/>
          <w:szCs w:val="28"/>
          <w:lang w:val="en-US"/>
        </w:rPr>
        <w:t>This finding agrees with the findings of other researchers such as; Emina (1986), Aghadiuns (1992), Adeyemo and Oduinko (1998) Ebenuwa-Okoh (2011), which used similar correlate</w:t>
      </w:r>
      <w:r>
        <w:rPr>
          <w:sz w:val="28"/>
          <w:szCs w:val="28"/>
          <w:lang w:val="en-US"/>
        </w:rPr>
        <w:t xml:space="preserve"> </w:t>
      </w:r>
      <w:r w:rsidRPr="007B6C82">
        <w:rPr>
          <w:sz w:val="28"/>
          <w:szCs w:val="28"/>
          <w:lang w:val="en-US"/>
        </w:rPr>
        <w:t>variables as; school environment, family background, gender, school’s location to have relationship with academic performance of sec</w:t>
      </w:r>
      <w:r>
        <w:rPr>
          <w:sz w:val="28"/>
          <w:szCs w:val="28"/>
          <w:lang w:val="en-US"/>
        </w:rPr>
        <w:t xml:space="preserve">ondary school students. </w:t>
      </w:r>
      <w:r w:rsidRPr="007B6C82">
        <w:rPr>
          <w:sz w:val="28"/>
          <w:szCs w:val="28"/>
          <w:lang w:val="en-US"/>
        </w:rPr>
        <w:t>What</w:t>
      </w:r>
      <w:r>
        <w:rPr>
          <w:sz w:val="28"/>
          <w:szCs w:val="28"/>
          <w:lang w:val="en-US"/>
        </w:rPr>
        <w:t xml:space="preserve"> </w:t>
      </w:r>
      <w:r w:rsidRPr="007B6C82">
        <w:rPr>
          <w:sz w:val="28"/>
          <w:szCs w:val="28"/>
          <w:lang w:val="en-US"/>
        </w:rPr>
        <w:t>are</w:t>
      </w:r>
      <w:r>
        <w:rPr>
          <w:sz w:val="28"/>
          <w:szCs w:val="28"/>
          <w:lang w:val="en-US"/>
        </w:rPr>
        <w:t xml:space="preserve"> </w:t>
      </w:r>
      <w:r w:rsidRPr="007B6C82">
        <w:rPr>
          <w:sz w:val="28"/>
          <w:szCs w:val="28"/>
          <w:lang w:val="en-US"/>
        </w:rPr>
        <w:t>recommended</w:t>
      </w:r>
      <w:r>
        <w:rPr>
          <w:sz w:val="28"/>
          <w:szCs w:val="28"/>
          <w:lang w:val="en-US"/>
        </w:rPr>
        <w:t xml:space="preserve"> </w:t>
      </w:r>
      <w:r w:rsidRPr="007B6C82">
        <w:rPr>
          <w:sz w:val="28"/>
          <w:szCs w:val="28"/>
          <w:lang w:val="en-US"/>
        </w:rPr>
        <w:t>possible</w:t>
      </w:r>
      <w:r>
        <w:rPr>
          <w:sz w:val="28"/>
          <w:szCs w:val="28"/>
          <w:lang w:val="en-US"/>
        </w:rPr>
        <w:t xml:space="preserve"> </w:t>
      </w:r>
      <w:r w:rsidRPr="007B6C82">
        <w:rPr>
          <w:sz w:val="28"/>
          <w:szCs w:val="28"/>
          <w:lang w:val="en-US"/>
        </w:rPr>
        <w:t>strategies</w:t>
      </w:r>
      <w:r>
        <w:rPr>
          <w:sz w:val="28"/>
          <w:szCs w:val="28"/>
          <w:lang w:val="en-US"/>
        </w:rPr>
        <w:t xml:space="preserve"> </w:t>
      </w:r>
      <w:r w:rsidRPr="007B6C82">
        <w:rPr>
          <w:sz w:val="28"/>
          <w:szCs w:val="28"/>
          <w:lang w:val="en-US"/>
        </w:rPr>
        <w:t>of</w:t>
      </w:r>
      <w:r>
        <w:rPr>
          <w:sz w:val="28"/>
          <w:szCs w:val="28"/>
          <w:lang w:val="en-US"/>
        </w:rPr>
        <w:t xml:space="preserve"> </w:t>
      </w:r>
      <w:r w:rsidRPr="007B6C82">
        <w:rPr>
          <w:sz w:val="28"/>
          <w:szCs w:val="28"/>
          <w:lang w:val="en-US"/>
        </w:rPr>
        <w:t>improving</w:t>
      </w:r>
      <w:r>
        <w:rPr>
          <w:sz w:val="28"/>
          <w:szCs w:val="28"/>
          <w:lang w:val="en-US"/>
        </w:rPr>
        <w:t xml:space="preserve"> </w:t>
      </w:r>
      <w:r w:rsidRPr="007B6C82">
        <w:rPr>
          <w:sz w:val="28"/>
          <w:szCs w:val="28"/>
          <w:lang w:val="en-US"/>
        </w:rPr>
        <w:t>the</w:t>
      </w:r>
      <w:r>
        <w:rPr>
          <w:sz w:val="28"/>
          <w:szCs w:val="28"/>
          <w:lang w:val="en-US"/>
        </w:rPr>
        <w:t xml:space="preserve"> </w:t>
      </w:r>
      <w:r w:rsidRPr="007B6C82">
        <w:rPr>
          <w:sz w:val="28"/>
          <w:szCs w:val="28"/>
          <w:lang w:val="en-US"/>
        </w:rPr>
        <w:t>learning</w:t>
      </w:r>
      <w:r>
        <w:rPr>
          <w:sz w:val="28"/>
          <w:szCs w:val="28"/>
          <w:lang w:val="en-US"/>
        </w:rPr>
        <w:t xml:space="preserve"> </w:t>
      </w:r>
      <w:r w:rsidRPr="007B6C82">
        <w:rPr>
          <w:sz w:val="28"/>
          <w:szCs w:val="28"/>
          <w:lang w:val="en-US"/>
        </w:rPr>
        <w:t>environment?</w:t>
      </w:r>
      <w:r>
        <w:rPr>
          <w:sz w:val="28"/>
          <w:szCs w:val="28"/>
          <w:lang w:val="en-US"/>
        </w:rPr>
        <w:t xml:space="preserve"> From the analysis, majority agree's that</w:t>
      </w:r>
      <w:r w:rsidRPr="007B6C82">
        <w:rPr>
          <w:sz w:val="28"/>
          <w:szCs w:val="28"/>
          <w:lang w:val="en-US"/>
        </w:rPr>
        <w:t>,</w:t>
      </w:r>
      <w:r>
        <w:rPr>
          <w:sz w:val="28"/>
          <w:szCs w:val="28"/>
          <w:lang w:val="en-US"/>
        </w:rPr>
        <w:t xml:space="preserve"> </w:t>
      </w:r>
      <w:r w:rsidR="00845AA6">
        <w:rPr>
          <w:sz w:val="28"/>
          <w:szCs w:val="28"/>
          <w:lang w:val="en-US"/>
        </w:rPr>
        <w:t>a good conductive environment</w:t>
      </w:r>
      <w:r w:rsidRPr="007B6C82">
        <w:rPr>
          <w:sz w:val="28"/>
          <w:szCs w:val="28"/>
          <w:lang w:val="en-US"/>
        </w:rPr>
        <w:t xml:space="preserve"> good libraries and laboratories , presence of enough textbook, teachers interactions are the recommended strategies of improving the learning environment.</w:t>
      </w:r>
    </w:p>
    <w:p w:rsidR="00B25249" w:rsidRPr="007B6C82" w:rsidRDefault="00B25249" w:rsidP="00B25249">
      <w:pPr>
        <w:spacing w:line="480" w:lineRule="auto"/>
        <w:ind w:firstLine="720"/>
        <w:jc w:val="both"/>
        <w:rPr>
          <w:sz w:val="28"/>
          <w:szCs w:val="28"/>
        </w:rPr>
      </w:pPr>
      <w:r w:rsidRPr="00C3485F">
        <w:rPr>
          <w:rFonts w:eastAsia="Calibri"/>
          <w:bCs/>
          <w:color w:val="000000"/>
          <w:sz w:val="28"/>
          <w:szCs w:val="28"/>
          <w:lang w:val="en-US" w:eastAsia="en-US"/>
        </w:rPr>
        <w:t>Does</w:t>
      </w:r>
      <w:r>
        <w:rPr>
          <w:rFonts w:eastAsia="Calibri"/>
          <w:bCs/>
          <w:color w:val="000000"/>
          <w:sz w:val="28"/>
          <w:szCs w:val="28"/>
          <w:lang w:val="en-US" w:eastAsia="en-US"/>
        </w:rPr>
        <w:t xml:space="preserve"> </w:t>
      </w:r>
      <w:r w:rsidRPr="00C3485F">
        <w:rPr>
          <w:rFonts w:eastAsia="Calibri"/>
          <w:bCs/>
          <w:color w:val="000000"/>
          <w:sz w:val="28"/>
          <w:szCs w:val="28"/>
          <w:lang w:val="en-US" w:eastAsia="en-US"/>
        </w:rPr>
        <w:t>environmental</w:t>
      </w:r>
      <w:r>
        <w:rPr>
          <w:rFonts w:eastAsia="Calibri"/>
          <w:bCs/>
          <w:color w:val="000000"/>
          <w:sz w:val="28"/>
          <w:szCs w:val="28"/>
          <w:lang w:val="en-US" w:eastAsia="en-US"/>
        </w:rPr>
        <w:t xml:space="preserve"> </w:t>
      </w:r>
      <w:r w:rsidRPr="00C3485F">
        <w:rPr>
          <w:rFonts w:eastAsia="Calibri"/>
          <w:bCs/>
          <w:color w:val="000000"/>
          <w:sz w:val="28"/>
          <w:szCs w:val="28"/>
          <w:lang w:val="en-US" w:eastAsia="en-US"/>
        </w:rPr>
        <w:t>factor</w:t>
      </w:r>
      <w:r>
        <w:rPr>
          <w:rFonts w:eastAsia="Calibri"/>
          <w:bCs/>
          <w:color w:val="000000"/>
          <w:sz w:val="28"/>
          <w:szCs w:val="28"/>
          <w:lang w:val="en-US" w:eastAsia="en-US"/>
        </w:rPr>
        <w:t xml:space="preserve"> </w:t>
      </w:r>
      <w:r w:rsidRPr="00C3485F">
        <w:rPr>
          <w:rFonts w:eastAsia="Calibri"/>
          <w:bCs/>
          <w:color w:val="000000"/>
          <w:sz w:val="28"/>
          <w:szCs w:val="28"/>
          <w:lang w:val="en-US" w:eastAsia="en-US"/>
        </w:rPr>
        <w:t>influence</w:t>
      </w:r>
      <w:r>
        <w:rPr>
          <w:rFonts w:eastAsia="Calibri"/>
          <w:bCs/>
          <w:color w:val="000000"/>
          <w:sz w:val="28"/>
          <w:szCs w:val="28"/>
          <w:lang w:val="en-US" w:eastAsia="en-US"/>
        </w:rPr>
        <w:t xml:space="preserve"> </w:t>
      </w:r>
      <w:r w:rsidRPr="00C3485F">
        <w:rPr>
          <w:rFonts w:eastAsia="Calibri"/>
          <w:bCs/>
          <w:color w:val="000000"/>
          <w:sz w:val="28"/>
          <w:szCs w:val="28"/>
          <w:lang w:val="en-US" w:eastAsia="en-US"/>
        </w:rPr>
        <w:t>English</w:t>
      </w:r>
      <w:r>
        <w:rPr>
          <w:rFonts w:eastAsia="Calibri"/>
          <w:bCs/>
          <w:color w:val="000000"/>
          <w:sz w:val="28"/>
          <w:szCs w:val="28"/>
          <w:lang w:val="en-US" w:eastAsia="en-US"/>
        </w:rPr>
        <w:t xml:space="preserve"> </w:t>
      </w:r>
      <w:r w:rsidRPr="00C3485F">
        <w:rPr>
          <w:rFonts w:eastAsia="Calibri"/>
          <w:bCs/>
          <w:color w:val="000000"/>
          <w:sz w:val="28"/>
          <w:szCs w:val="28"/>
          <w:lang w:val="en-US" w:eastAsia="en-US"/>
        </w:rPr>
        <w:t>Language</w:t>
      </w:r>
      <w:r>
        <w:rPr>
          <w:rFonts w:eastAsia="Calibri"/>
          <w:bCs/>
          <w:color w:val="000000"/>
          <w:sz w:val="28"/>
          <w:szCs w:val="28"/>
          <w:lang w:val="en-US" w:eastAsia="en-US"/>
        </w:rPr>
        <w:t xml:space="preserve"> </w:t>
      </w:r>
      <w:r w:rsidRPr="00C3485F">
        <w:rPr>
          <w:rFonts w:eastAsia="Calibri"/>
          <w:bCs/>
          <w:color w:val="000000"/>
          <w:sz w:val="28"/>
          <w:szCs w:val="28"/>
          <w:lang w:val="en-US" w:eastAsia="en-US"/>
        </w:rPr>
        <w:t>among</w:t>
      </w:r>
      <w:r>
        <w:rPr>
          <w:rFonts w:eastAsia="Calibri"/>
          <w:bCs/>
          <w:color w:val="000000"/>
          <w:sz w:val="28"/>
          <w:szCs w:val="28"/>
          <w:lang w:val="en-US" w:eastAsia="en-US"/>
        </w:rPr>
        <w:t xml:space="preserve"> </w:t>
      </w:r>
      <w:r w:rsidRPr="00C3485F">
        <w:rPr>
          <w:rFonts w:eastAsia="Calibri"/>
          <w:bCs/>
          <w:color w:val="000000"/>
          <w:sz w:val="28"/>
          <w:szCs w:val="28"/>
          <w:lang w:val="en-US" w:eastAsia="en-US"/>
        </w:rPr>
        <w:t>secondary</w:t>
      </w:r>
      <w:r>
        <w:rPr>
          <w:rFonts w:eastAsia="Calibri"/>
          <w:bCs/>
          <w:color w:val="000000"/>
          <w:sz w:val="28"/>
          <w:szCs w:val="28"/>
          <w:lang w:val="en-US" w:eastAsia="en-US"/>
        </w:rPr>
        <w:t xml:space="preserve"> </w:t>
      </w:r>
      <w:r w:rsidRPr="00C3485F">
        <w:rPr>
          <w:rFonts w:eastAsia="Calibri"/>
          <w:bCs/>
          <w:color w:val="000000"/>
          <w:sz w:val="28"/>
          <w:szCs w:val="28"/>
          <w:lang w:val="en-US" w:eastAsia="en-US"/>
        </w:rPr>
        <w:t>school</w:t>
      </w:r>
      <w:r>
        <w:rPr>
          <w:rFonts w:eastAsia="Calibri"/>
          <w:bCs/>
          <w:color w:val="000000"/>
          <w:sz w:val="28"/>
          <w:szCs w:val="28"/>
          <w:lang w:val="en-US" w:eastAsia="en-US"/>
        </w:rPr>
        <w:t xml:space="preserve"> </w:t>
      </w:r>
      <w:r w:rsidRPr="00C3485F">
        <w:rPr>
          <w:rFonts w:eastAsia="Calibri"/>
          <w:bCs/>
          <w:color w:val="000000"/>
          <w:sz w:val="28"/>
          <w:szCs w:val="28"/>
          <w:lang w:val="en-US" w:eastAsia="en-US"/>
        </w:rPr>
        <w:t>students</w:t>
      </w:r>
      <w:r>
        <w:rPr>
          <w:rFonts w:eastAsia="Calibri"/>
          <w:bCs/>
          <w:color w:val="000000"/>
          <w:sz w:val="28"/>
          <w:szCs w:val="28"/>
          <w:lang w:val="en-US" w:eastAsia="en-US"/>
        </w:rPr>
        <w:t xml:space="preserve"> </w:t>
      </w:r>
      <w:r w:rsidRPr="00C3485F">
        <w:rPr>
          <w:rFonts w:eastAsia="Calibri"/>
          <w:bCs/>
          <w:color w:val="000000"/>
          <w:sz w:val="28"/>
          <w:szCs w:val="28"/>
          <w:lang w:val="en-US" w:eastAsia="en-US"/>
        </w:rPr>
        <w:t>in Ilorin</w:t>
      </w:r>
      <w:r>
        <w:rPr>
          <w:rFonts w:eastAsia="Calibri"/>
          <w:bCs/>
          <w:color w:val="000000"/>
          <w:sz w:val="28"/>
          <w:szCs w:val="28"/>
          <w:lang w:val="en-US" w:eastAsia="en-US"/>
        </w:rPr>
        <w:t xml:space="preserve"> </w:t>
      </w:r>
      <w:r w:rsidRPr="00C3485F">
        <w:rPr>
          <w:rFonts w:eastAsia="Calibri"/>
          <w:bCs/>
          <w:color w:val="000000"/>
          <w:sz w:val="28"/>
          <w:szCs w:val="28"/>
          <w:lang w:val="en-US" w:eastAsia="en-US"/>
        </w:rPr>
        <w:t>West</w:t>
      </w:r>
      <w:r>
        <w:rPr>
          <w:rFonts w:eastAsia="Calibri"/>
          <w:bCs/>
          <w:color w:val="000000"/>
          <w:sz w:val="28"/>
          <w:szCs w:val="28"/>
          <w:lang w:val="en-US" w:eastAsia="en-US"/>
        </w:rPr>
        <w:t xml:space="preserve"> </w:t>
      </w:r>
      <w:r w:rsidRPr="00C3485F">
        <w:rPr>
          <w:rFonts w:eastAsia="Calibri"/>
          <w:bCs/>
          <w:color w:val="000000"/>
          <w:sz w:val="28"/>
          <w:szCs w:val="28"/>
          <w:lang w:val="en-US" w:eastAsia="en-US"/>
        </w:rPr>
        <w:t>Local</w:t>
      </w:r>
      <w:r>
        <w:rPr>
          <w:rFonts w:eastAsia="Calibri"/>
          <w:bCs/>
          <w:color w:val="000000"/>
          <w:sz w:val="28"/>
          <w:szCs w:val="28"/>
          <w:lang w:val="en-US" w:eastAsia="en-US"/>
        </w:rPr>
        <w:t xml:space="preserve"> </w:t>
      </w:r>
      <w:r w:rsidRPr="00C3485F">
        <w:rPr>
          <w:rFonts w:eastAsia="Calibri"/>
          <w:bCs/>
          <w:color w:val="000000"/>
          <w:sz w:val="28"/>
          <w:szCs w:val="28"/>
          <w:lang w:val="en-US" w:eastAsia="en-US"/>
        </w:rPr>
        <w:t>Government</w:t>
      </w:r>
      <w:r>
        <w:rPr>
          <w:rFonts w:eastAsia="Calibri"/>
          <w:bCs/>
          <w:color w:val="000000"/>
          <w:sz w:val="28"/>
          <w:szCs w:val="28"/>
          <w:lang w:val="en-US" w:eastAsia="en-US"/>
        </w:rPr>
        <w:t xml:space="preserve"> </w:t>
      </w:r>
      <w:r w:rsidRPr="00C3485F">
        <w:rPr>
          <w:rFonts w:eastAsia="Calibri"/>
          <w:bCs/>
          <w:color w:val="000000"/>
          <w:sz w:val="28"/>
          <w:szCs w:val="28"/>
          <w:lang w:val="en-US" w:eastAsia="en-US"/>
        </w:rPr>
        <w:t xml:space="preserve">Area? Majority agree's that environmental factors like: presence  of  limited teachers , poor </w:t>
      </w:r>
      <w:r w:rsidRPr="00C3485F">
        <w:rPr>
          <w:rFonts w:eastAsia="Calibri"/>
          <w:bCs/>
          <w:color w:val="000000"/>
          <w:sz w:val="28"/>
          <w:szCs w:val="28"/>
          <w:lang w:val="en-US" w:eastAsia="en-US"/>
        </w:rPr>
        <w:lastRenderedPageBreak/>
        <w:t>economic background, unfriendly environment,</w:t>
      </w:r>
      <w:r>
        <w:rPr>
          <w:rFonts w:eastAsia="Calibri"/>
          <w:bCs/>
          <w:color w:val="000000"/>
          <w:sz w:val="28"/>
          <w:szCs w:val="28"/>
          <w:lang w:val="en-US" w:eastAsia="en-US"/>
        </w:rPr>
        <w:t xml:space="preserve"> </w:t>
      </w:r>
      <w:r w:rsidRPr="00C3485F">
        <w:rPr>
          <w:rFonts w:eastAsia="Calibri"/>
          <w:bCs/>
          <w:color w:val="000000"/>
          <w:sz w:val="28"/>
          <w:szCs w:val="28"/>
          <w:lang w:val="en-US" w:eastAsia="en-US"/>
        </w:rPr>
        <w:t xml:space="preserve">influence English language among secondary students in Ilorin west LGA , which means environmental influence </w:t>
      </w:r>
      <w:r w:rsidR="00845AA6" w:rsidRPr="00C3485F">
        <w:rPr>
          <w:rFonts w:eastAsia="Calibri"/>
          <w:bCs/>
          <w:color w:val="000000"/>
          <w:sz w:val="28"/>
          <w:szCs w:val="28"/>
          <w:lang w:val="en-US" w:eastAsia="en-US"/>
        </w:rPr>
        <w:t xml:space="preserve">English </w:t>
      </w:r>
      <w:r w:rsidRPr="00C3485F">
        <w:rPr>
          <w:rFonts w:eastAsia="Calibri"/>
          <w:bCs/>
          <w:color w:val="000000"/>
          <w:sz w:val="28"/>
          <w:szCs w:val="28"/>
          <w:lang w:val="en-US" w:eastAsia="en-US"/>
        </w:rPr>
        <w:t>language</w:t>
      </w:r>
      <w:r w:rsidRPr="007B6C82">
        <w:rPr>
          <w:rFonts w:eastAsia="Calibri"/>
          <w:b/>
          <w:bCs/>
          <w:color w:val="000000"/>
          <w:sz w:val="28"/>
          <w:szCs w:val="28"/>
          <w:lang w:val="en-US" w:eastAsia="en-US"/>
        </w:rPr>
        <w:t xml:space="preserve"> .</w:t>
      </w:r>
      <w:r w:rsidRPr="007B6C82">
        <w:rPr>
          <w:rFonts w:eastAsia="SimSun"/>
          <w:sz w:val="28"/>
          <w:szCs w:val="28"/>
        </w:rPr>
        <w:t>What</w:t>
      </w:r>
      <w:r>
        <w:rPr>
          <w:rFonts w:eastAsia="SimSun"/>
          <w:sz w:val="28"/>
          <w:szCs w:val="28"/>
        </w:rPr>
        <w:t xml:space="preserve"> </w:t>
      </w:r>
      <w:r w:rsidRPr="007B6C82">
        <w:rPr>
          <w:rFonts w:eastAsia="SimSun"/>
          <w:sz w:val="28"/>
          <w:szCs w:val="28"/>
        </w:rPr>
        <w:t>specific  environmental</w:t>
      </w:r>
      <w:r>
        <w:rPr>
          <w:rFonts w:eastAsia="SimSun"/>
          <w:sz w:val="28"/>
          <w:szCs w:val="28"/>
        </w:rPr>
        <w:t xml:space="preserve"> </w:t>
      </w:r>
      <w:r w:rsidRPr="007B6C82">
        <w:rPr>
          <w:rFonts w:eastAsia="SimSun"/>
          <w:sz w:val="28"/>
          <w:szCs w:val="28"/>
        </w:rPr>
        <w:t>factors</w:t>
      </w:r>
      <w:r>
        <w:rPr>
          <w:rFonts w:eastAsia="SimSun"/>
          <w:sz w:val="28"/>
          <w:szCs w:val="28"/>
        </w:rPr>
        <w:t xml:space="preserve"> </w:t>
      </w:r>
      <w:r w:rsidRPr="007B6C82">
        <w:rPr>
          <w:rFonts w:eastAsia="SimSun"/>
          <w:sz w:val="28"/>
          <w:szCs w:val="28"/>
        </w:rPr>
        <w:t>influence</w:t>
      </w:r>
      <w:r>
        <w:rPr>
          <w:rFonts w:eastAsia="SimSun"/>
          <w:sz w:val="28"/>
          <w:szCs w:val="28"/>
        </w:rPr>
        <w:t xml:space="preserve"> </w:t>
      </w:r>
      <w:r w:rsidRPr="007B6C82">
        <w:rPr>
          <w:rFonts w:eastAsia="SimSun"/>
          <w:sz w:val="28"/>
          <w:szCs w:val="28"/>
        </w:rPr>
        <w:t>secondary</w:t>
      </w:r>
      <w:r>
        <w:rPr>
          <w:rFonts w:eastAsia="SimSun"/>
          <w:sz w:val="28"/>
          <w:szCs w:val="28"/>
        </w:rPr>
        <w:t xml:space="preserve"> </w:t>
      </w:r>
      <w:r w:rsidRPr="007B6C82">
        <w:rPr>
          <w:rFonts w:eastAsia="SimSun"/>
          <w:sz w:val="28"/>
          <w:szCs w:val="28"/>
        </w:rPr>
        <w:t>school</w:t>
      </w:r>
      <w:r>
        <w:rPr>
          <w:rFonts w:eastAsia="SimSun"/>
          <w:sz w:val="28"/>
          <w:szCs w:val="28"/>
        </w:rPr>
        <w:t xml:space="preserve"> </w:t>
      </w:r>
      <w:r w:rsidRPr="007B6C82">
        <w:rPr>
          <w:rFonts w:eastAsia="SimSun"/>
          <w:sz w:val="28"/>
          <w:szCs w:val="28"/>
        </w:rPr>
        <w:t>students</w:t>
      </w:r>
      <w:r>
        <w:rPr>
          <w:rFonts w:eastAsia="SimSun"/>
          <w:sz w:val="28"/>
          <w:szCs w:val="28"/>
        </w:rPr>
        <w:t xml:space="preserve"> </w:t>
      </w:r>
      <w:r w:rsidRPr="007B6C82">
        <w:rPr>
          <w:rFonts w:eastAsia="SimSun"/>
          <w:sz w:val="28"/>
          <w:szCs w:val="28"/>
        </w:rPr>
        <w:t>performance</w:t>
      </w:r>
      <w:r>
        <w:rPr>
          <w:rFonts w:eastAsia="SimSun"/>
          <w:sz w:val="28"/>
          <w:szCs w:val="28"/>
        </w:rPr>
        <w:t xml:space="preserve"> </w:t>
      </w:r>
      <w:r w:rsidRPr="007B6C82">
        <w:rPr>
          <w:rFonts w:eastAsia="SimSun"/>
          <w:sz w:val="28"/>
          <w:szCs w:val="28"/>
        </w:rPr>
        <w:t>in</w:t>
      </w:r>
      <w:r>
        <w:rPr>
          <w:rFonts w:eastAsia="SimSun"/>
          <w:sz w:val="28"/>
          <w:szCs w:val="28"/>
        </w:rPr>
        <w:t xml:space="preserve"> </w:t>
      </w:r>
      <w:r w:rsidRPr="007B6C82">
        <w:rPr>
          <w:rFonts w:eastAsia="SimSun"/>
          <w:sz w:val="28"/>
          <w:szCs w:val="28"/>
        </w:rPr>
        <w:t>English</w:t>
      </w:r>
      <w:r>
        <w:rPr>
          <w:rFonts w:eastAsia="SimSun"/>
          <w:sz w:val="28"/>
          <w:szCs w:val="28"/>
        </w:rPr>
        <w:t xml:space="preserve"> </w:t>
      </w:r>
      <w:r w:rsidRPr="007B6C82">
        <w:rPr>
          <w:rFonts w:eastAsia="SimSun"/>
          <w:sz w:val="28"/>
          <w:szCs w:val="28"/>
        </w:rPr>
        <w:t>language?</w:t>
      </w:r>
      <w:r w:rsidRPr="007B6C82">
        <w:rPr>
          <w:rFonts w:eastAsia="SimSun"/>
          <w:sz w:val="28"/>
          <w:szCs w:val="28"/>
          <w:lang w:val="en-US"/>
        </w:rPr>
        <w:t>: Majority agree's that Good libraries, conductive environment, good teachers are specific environmental factors that influence secondary school students.</w:t>
      </w:r>
      <w:r>
        <w:rPr>
          <w:rFonts w:eastAsia="SimSun"/>
          <w:sz w:val="28"/>
          <w:szCs w:val="28"/>
          <w:lang w:val="en-US"/>
        </w:rPr>
        <w:t xml:space="preserve"> </w:t>
      </w:r>
      <w:r w:rsidRPr="007B6C82">
        <w:rPr>
          <w:rFonts w:eastAsia="SimSun"/>
          <w:sz w:val="28"/>
          <w:szCs w:val="28"/>
          <w:lang w:val="en-US"/>
        </w:rPr>
        <w:t>To</w:t>
      </w:r>
      <w:r>
        <w:rPr>
          <w:rFonts w:eastAsia="SimSun"/>
          <w:sz w:val="28"/>
          <w:szCs w:val="28"/>
          <w:lang w:val="en-US"/>
        </w:rPr>
        <w:t xml:space="preserve"> </w:t>
      </w:r>
      <w:r w:rsidRPr="007B6C82">
        <w:rPr>
          <w:rFonts w:eastAsia="SimSun"/>
          <w:sz w:val="28"/>
          <w:szCs w:val="28"/>
          <w:lang w:val="en-US"/>
        </w:rPr>
        <w:t>what</w:t>
      </w:r>
      <w:r>
        <w:rPr>
          <w:rFonts w:eastAsia="SimSun"/>
          <w:sz w:val="28"/>
          <w:szCs w:val="28"/>
          <w:lang w:val="en-US"/>
        </w:rPr>
        <w:t xml:space="preserve"> </w:t>
      </w:r>
      <w:r w:rsidRPr="007B6C82">
        <w:rPr>
          <w:rFonts w:eastAsia="SimSun"/>
          <w:sz w:val="28"/>
          <w:szCs w:val="28"/>
          <w:lang w:val="en-US"/>
        </w:rPr>
        <w:t>extent</w:t>
      </w:r>
      <w:r>
        <w:rPr>
          <w:rFonts w:eastAsia="SimSun"/>
          <w:sz w:val="28"/>
          <w:szCs w:val="28"/>
          <w:lang w:val="en-US"/>
        </w:rPr>
        <w:t xml:space="preserve"> </w:t>
      </w:r>
      <w:r w:rsidRPr="007B6C82">
        <w:rPr>
          <w:rFonts w:eastAsia="SimSun"/>
          <w:sz w:val="28"/>
          <w:szCs w:val="28"/>
          <w:lang w:val="en-US"/>
        </w:rPr>
        <w:t>will</w:t>
      </w:r>
      <w:r>
        <w:rPr>
          <w:rFonts w:eastAsia="SimSun"/>
          <w:sz w:val="28"/>
          <w:szCs w:val="28"/>
          <w:lang w:val="en-US"/>
        </w:rPr>
        <w:t xml:space="preserve"> </w:t>
      </w:r>
      <w:r w:rsidRPr="007B6C82">
        <w:rPr>
          <w:rFonts w:eastAsia="SimSun"/>
          <w:sz w:val="28"/>
          <w:szCs w:val="28"/>
          <w:lang w:val="en-US"/>
        </w:rPr>
        <w:t>environment</w:t>
      </w:r>
      <w:r>
        <w:rPr>
          <w:rFonts w:eastAsia="SimSun"/>
          <w:sz w:val="28"/>
          <w:szCs w:val="28"/>
          <w:lang w:val="en-US"/>
        </w:rPr>
        <w:t xml:space="preserve"> </w:t>
      </w:r>
      <w:r w:rsidRPr="007B6C82">
        <w:rPr>
          <w:rFonts w:eastAsia="SimSun"/>
          <w:sz w:val="28"/>
          <w:szCs w:val="28"/>
          <w:lang w:val="en-US"/>
        </w:rPr>
        <w:t>influence</w:t>
      </w:r>
      <w:r>
        <w:rPr>
          <w:rFonts w:eastAsia="SimSun"/>
          <w:sz w:val="28"/>
          <w:szCs w:val="28"/>
          <w:lang w:val="en-US"/>
        </w:rPr>
        <w:t xml:space="preserve"> </w:t>
      </w:r>
      <w:r w:rsidRPr="007B6C82">
        <w:rPr>
          <w:rFonts w:eastAsia="SimSun"/>
          <w:sz w:val="28"/>
          <w:szCs w:val="28"/>
          <w:lang w:val="en-US"/>
        </w:rPr>
        <w:t>the</w:t>
      </w:r>
      <w:r>
        <w:rPr>
          <w:rFonts w:eastAsia="SimSun"/>
          <w:sz w:val="28"/>
          <w:szCs w:val="28"/>
          <w:lang w:val="en-US"/>
        </w:rPr>
        <w:t xml:space="preserve"> </w:t>
      </w:r>
      <w:r w:rsidRPr="007B6C82">
        <w:rPr>
          <w:rFonts w:eastAsia="SimSun"/>
          <w:sz w:val="28"/>
          <w:szCs w:val="28"/>
          <w:lang w:val="en-US"/>
        </w:rPr>
        <w:t>academic</w:t>
      </w:r>
      <w:r>
        <w:rPr>
          <w:rFonts w:eastAsia="SimSun"/>
          <w:sz w:val="28"/>
          <w:szCs w:val="28"/>
          <w:lang w:val="en-US"/>
        </w:rPr>
        <w:t xml:space="preserve"> </w:t>
      </w:r>
      <w:r w:rsidRPr="007B6C82">
        <w:rPr>
          <w:rFonts w:eastAsia="SimSun"/>
          <w:sz w:val="28"/>
          <w:szCs w:val="28"/>
          <w:lang w:val="en-US"/>
        </w:rPr>
        <w:t>performance</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secondary</w:t>
      </w:r>
      <w:r>
        <w:rPr>
          <w:rFonts w:eastAsia="SimSun"/>
          <w:sz w:val="28"/>
          <w:szCs w:val="28"/>
          <w:lang w:val="en-US"/>
        </w:rPr>
        <w:t xml:space="preserve"> </w:t>
      </w:r>
      <w:r w:rsidRPr="007B6C82">
        <w:rPr>
          <w:rFonts w:eastAsia="SimSun"/>
          <w:sz w:val="28"/>
          <w:szCs w:val="28"/>
          <w:lang w:val="en-US"/>
        </w:rPr>
        <w:t>school</w:t>
      </w:r>
      <w:r>
        <w:rPr>
          <w:rFonts w:eastAsia="SimSun"/>
          <w:sz w:val="28"/>
          <w:szCs w:val="28"/>
          <w:lang w:val="en-US"/>
        </w:rPr>
        <w:t xml:space="preserve"> </w:t>
      </w:r>
      <w:r w:rsidRPr="007B6C82">
        <w:rPr>
          <w:rFonts w:eastAsia="SimSun"/>
          <w:sz w:val="28"/>
          <w:szCs w:val="28"/>
          <w:lang w:val="en-US"/>
        </w:rPr>
        <w:t>in</w:t>
      </w:r>
      <w:r>
        <w:rPr>
          <w:rFonts w:eastAsia="SimSun"/>
          <w:sz w:val="28"/>
          <w:szCs w:val="28"/>
          <w:lang w:val="en-US"/>
        </w:rPr>
        <w:t xml:space="preserve"> </w:t>
      </w:r>
      <w:r w:rsidRPr="007B6C82">
        <w:rPr>
          <w:rFonts w:eastAsia="SimSun"/>
          <w:sz w:val="28"/>
          <w:szCs w:val="28"/>
          <w:lang w:val="en-US"/>
        </w:rPr>
        <w:t>English</w:t>
      </w:r>
      <w:r>
        <w:rPr>
          <w:rFonts w:eastAsia="SimSun"/>
          <w:sz w:val="28"/>
          <w:szCs w:val="28"/>
          <w:lang w:val="en-US"/>
        </w:rPr>
        <w:t xml:space="preserve"> </w:t>
      </w:r>
      <w:r w:rsidRPr="007B6C82">
        <w:rPr>
          <w:rFonts w:eastAsia="SimSun"/>
          <w:sz w:val="28"/>
          <w:szCs w:val="28"/>
          <w:lang w:val="en-US"/>
        </w:rPr>
        <w:t>language? Majority agree's that the environment influence the academic performance of secondary school students to a very large extent .What</w:t>
      </w:r>
      <w:r>
        <w:rPr>
          <w:rFonts w:eastAsia="SimSun"/>
          <w:sz w:val="28"/>
          <w:szCs w:val="28"/>
          <w:lang w:val="en-US"/>
        </w:rPr>
        <w:t xml:space="preserve"> </w:t>
      </w:r>
      <w:r w:rsidRPr="007B6C82">
        <w:rPr>
          <w:rFonts w:eastAsia="SimSun"/>
          <w:sz w:val="28"/>
          <w:szCs w:val="28"/>
          <w:lang w:val="en-US"/>
        </w:rPr>
        <w:t>are</w:t>
      </w:r>
      <w:r>
        <w:rPr>
          <w:rFonts w:eastAsia="SimSun"/>
          <w:sz w:val="28"/>
          <w:szCs w:val="28"/>
          <w:lang w:val="en-US"/>
        </w:rPr>
        <w:t xml:space="preserve"> </w:t>
      </w:r>
      <w:r w:rsidRPr="007B6C82">
        <w:rPr>
          <w:rFonts w:eastAsia="SimSun"/>
          <w:sz w:val="28"/>
          <w:szCs w:val="28"/>
          <w:lang w:val="en-US"/>
        </w:rPr>
        <w:t>secondary</w:t>
      </w:r>
      <w:r>
        <w:rPr>
          <w:rFonts w:eastAsia="SimSun"/>
          <w:sz w:val="28"/>
          <w:szCs w:val="28"/>
          <w:lang w:val="en-US"/>
        </w:rPr>
        <w:t xml:space="preserve"> </w:t>
      </w:r>
      <w:r w:rsidRPr="007B6C82">
        <w:rPr>
          <w:rFonts w:eastAsia="SimSun"/>
          <w:sz w:val="28"/>
          <w:szCs w:val="28"/>
          <w:lang w:val="en-US"/>
        </w:rPr>
        <w:t>school</w:t>
      </w:r>
      <w:r>
        <w:rPr>
          <w:rFonts w:eastAsia="SimSun"/>
          <w:sz w:val="28"/>
          <w:szCs w:val="28"/>
          <w:lang w:val="en-US"/>
        </w:rPr>
        <w:t xml:space="preserve"> </w:t>
      </w:r>
      <w:r w:rsidRPr="007B6C82">
        <w:rPr>
          <w:rFonts w:eastAsia="SimSun"/>
          <w:sz w:val="28"/>
          <w:szCs w:val="28"/>
          <w:lang w:val="en-US"/>
        </w:rPr>
        <w:t>students</w:t>
      </w:r>
      <w:r>
        <w:rPr>
          <w:rFonts w:eastAsia="SimSun"/>
          <w:sz w:val="28"/>
          <w:szCs w:val="28"/>
          <w:lang w:val="en-US"/>
        </w:rPr>
        <w:t xml:space="preserve"> </w:t>
      </w:r>
      <w:r w:rsidRPr="007B6C82">
        <w:rPr>
          <w:rFonts w:eastAsia="SimSun"/>
          <w:sz w:val="28"/>
          <w:szCs w:val="28"/>
          <w:lang w:val="en-US"/>
        </w:rPr>
        <w:t>perception</w:t>
      </w:r>
      <w:r>
        <w:rPr>
          <w:rFonts w:eastAsia="SimSun"/>
          <w:sz w:val="28"/>
          <w:szCs w:val="28"/>
          <w:lang w:val="en-US"/>
        </w:rPr>
        <w:t xml:space="preserve"> </w:t>
      </w:r>
      <w:r w:rsidRPr="007B6C82">
        <w:rPr>
          <w:rFonts w:eastAsia="SimSun"/>
          <w:sz w:val="28"/>
          <w:szCs w:val="28"/>
          <w:lang w:val="en-US"/>
        </w:rPr>
        <w:t>of</w:t>
      </w:r>
      <w:r>
        <w:rPr>
          <w:rFonts w:eastAsia="SimSun"/>
          <w:sz w:val="28"/>
          <w:szCs w:val="28"/>
          <w:lang w:val="en-US"/>
        </w:rPr>
        <w:t xml:space="preserve"> </w:t>
      </w:r>
      <w:r w:rsidRPr="007B6C82">
        <w:rPr>
          <w:rFonts w:eastAsia="SimSun"/>
          <w:sz w:val="28"/>
          <w:szCs w:val="28"/>
          <w:lang w:val="en-US"/>
        </w:rPr>
        <w:t>how</w:t>
      </w:r>
      <w:r>
        <w:rPr>
          <w:rFonts w:eastAsia="SimSun"/>
          <w:sz w:val="28"/>
          <w:szCs w:val="28"/>
          <w:lang w:val="en-US"/>
        </w:rPr>
        <w:t xml:space="preserve"> </w:t>
      </w:r>
      <w:r w:rsidRPr="007B6C82">
        <w:rPr>
          <w:rFonts w:eastAsia="SimSun"/>
          <w:sz w:val="28"/>
          <w:szCs w:val="28"/>
          <w:lang w:val="en-US"/>
        </w:rPr>
        <w:t>their</w:t>
      </w:r>
      <w:r>
        <w:rPr>
          <w:rFonts w:eastAsia="SimSun"/>
          <w:sz w:val="28"/>
          <w:szCs w:val="28"/>
          <w:lang w:val="en-US"/>
        </w:rPr>
        <w:t xml:space="preserve"> </w:t>
      </w:r>
      <w:r w:rsidRPr="007B6C82">
        <w:rPr>
          <w:rFonts w:eastAsia="SimSun"/>
          <w:sz w:val="28"/>
          <w:szCs w:val="28"/>
          <w:lang w:val="en-US"/>
        </w:rPr>
        <w:t>environment</w:t>
      </w:r>
      <w:r>
        <w:rPr>
          <w:rFonts w:eastAsia="SimSun"/>
          <w:sz w:val="28"/>
          <w:szCs w:val="28"/>
          <w:lang w:val="en-US"/>
        </w:rPr>
        <w:t xml:space="preserve"> </w:t>
      </w:r>
      <w:r w:rsidRPr="007B6C82">
        <w:rPr>
          <w:rFonts w:eastAsia="SimSun"/>
          <w:sz w:val="28"/>
          <w:szCs w:val="28"/>
          <w:lang w:val="en-US"/>
        </w:rPr>
        <w:t>affects</w:t>
      </w:r>
      <w:r>
        <w:rPr>
          <w:rFonts w:eastAsia="SimSun"/>
          <w:sz w:val="28"/>
          <w:szCs w:val="28"/>
          <w:lang w:val="en-US"/>
        </w:rPr>
        <w:t xml:space="preserve"> </w:t>
      </w:r>
      <w:r w:rsidRPr="007B6C82">
        <w:rPr>
          <w:rFonts w:eastAsia="SimSun"/>
          <w:sz w:val="28"/>
          <w:szCs w:val="28"/>
          <w:lang w:val="en-US"/>
        </w:rPr>
        <w:t>their</w:t>
      </w:r>
      <w:r>
        <w:rPr>
          <w:rFonts w:eastAsia="SimSun"/>
          <w:sz w:val="28"/>
          <w:szCs w:val="28"/>
          <w:lang w:val="en-US"/>
        </w:rPr>
        <w:t xml:space="preserve"> </w:t>
      </w:r>
      <w:r w:rsidRPr="007B6C82">
        <w:rPr>
          <w:rFonts w:eastAsia="SimSun"/>
          <w:sz w:val="28"/>
          <w:szCs w:val="28"/>
          <w:lang w:val="en-US"/>
        </w:rPr>
        <w:t>motivation</w:t>
      </w:r>
      <w:r>
        <w:rPr>
          <w:rFonts w:eastAsia="SimSun"/>
          <w:sz w:val="28"/>
          <w:szCs w:val="28"/>
          <w:lang w:val="en-US"/>
        </w:rPr>
        <w:t xml:space="preserve"> </w:t>
      </w:r>
      <w:r w:rsidRPr="007B6C82">
        <w:rPr>
          <w:rFonts w:eastAsia="SimSun"/>
          <w:sz w:val="28"/>
          <w:szCs w:val="28"/>
          <w:lang w:val="en-US"/>
        </w:rPr>
        <w:t>and</w:t>
      </w:r>
      <w:r>
        <w:rPr>
          <w:rFonts w:eastAsia="SimSun"/>
          <w:sz w:val="28"/>
          <w:szCs w:val="28"/>
          <w:lang w:val="en-US"/>
        </w:rPr>
        <w:t xml:space="preserve"> </w:t>
      </w:r>
      <w:r w:rsidRPr="007B6C82">
        <w:rPr>
          <w:rFonts w:eastAsia="SimSun"/>
          <w:sz w:val="28"/>
          <w:szCs w:val="28"/>
          <w:lang w:val="en-US"/>
        </w:rPr>
        <w:t>engagement</w:t>
      </w:r>
      <w:r>
        <w:rPr>
          <w:rFonts w:eastAsia="SimSun"/>
          <w:sz w:val="28"/>
          <w:szCs w:val="28"/>
          <w:lang w:val="en-US"/>
        </w:rPr>
        <w:t xml:space="preserve"> </w:t>
      </w:r>
      <w:r w:rsidRPr="007B6C82">
        <w:rPr>
          <w:rFonts w:eastAsia="SimSun"/>
          <w:sz w:val="28"/>
          <w:szCs w:val="28"/>
          <w:lang w:val="en-US"/>
        </w:rPr>
        <w:t>in</w:t>
      </w:r>
      <w:r>
        <w:rPr>
          <w:rFonts w:eastAsia="SimSun"/>
          <w:sz w:val="28"/>
          <w:szCs w:val="28"/>
          <w:lang w:val="en-US"/>
        </w:rPr>
        <w:t xml:space="preserve"> </w:t>
      </w:r>
      <w:r w:rsidRPr="007B6C82">
        <w:rPr>
          <w:rFonts w:eastAsia="SimSun"/>
          <w:sz w:val="28"/>
          <w:szCs w:val="28"/>
          <w:lang w:val="en-US"/>
        </w:rPr>
        <w:t>learning</w:t>
      </w:r>
      <w:r>
        <w:rPr>
          <w:rFonts w:eastAsia="SimSun"/>
          <w:sz w:val="28"/>
          <w:szCs w:val="28"/>
          <w:lang w:val="en-US"/>
        </w:rPr>
        <w:t xml:space="preserve"> </w:t>
      </w:r>
      <w:r w:rsidRPr="007B6C82">
        <w:rPr>
          <w:rFonts w:eastAsia="SimSun"/>
          <w:sz w:val="28"/>
          <w:szCs w:val="28"/>
          <w:lang w:val="en-US"/>
        </w:rPr>
        <w:t>English? Majority agree's classroom and conductive affects their motivation and engagement.</w:t>
      </w:r>
    </w:p>
    <w:p w:rsidR="00B25249" w:rsidRDefault="00B25249" w:rsidP="00B25249">
      <w:pPr>
        <w:spacing w:line="480" w:lineRule="auto"/>
        <w:jc w:val="both"/>
        <w:outlineLvl w:val="0"/>
        <w:rPr>
          <w:rFonts w:eastAsia="Times New Roman"/>
          <w:b/>
          <w:bCs/>
          <w:kern w:val="32"/>
          <w:sz w:val="28"/>
          <w:szCs w:val="28"/>
        </w:rPr>
      </w:pPr>
      <w:bookmarkStart w:id="0" w:name="_Toc81931466"/>
    </w:p>
    <w:p w:rsidR="00B25249" w:rsidRDefault="00B25249" w:rsidP="00B25249">
      <w:pPr>
        <w:spacing w:line="480" w:lineRule="auto"/>
        <w:jc w:val="both"/>
        <w:outlineLvl w:val="0"/>
        <w:rPr>
          <w:rFonts w:eastAsia="Times New Roman"/>
          <w:b/>
          <w:bCs/>
          <w:kern w:val="32"/>
          <w:sz w:val="28"/>
          <w:szCs w:val="28"/>
        </w:rPr>
      </w:pPr>
    </w:p>
    <w:p w:rsidR="00B25249" w:rsidRDefault="00B25249" w:rsidP="00B25249">
      <w:pPr>
        <w:spacing w:line="480" w:lineRule="auto"/>
        <w:jc w:val="both"/>
        <w:outlineLvl w:val="0"/>
        <w:rPr>
          <w:rFonts w:eastAsia="Times New Roman"/>
          <w:b/>
          <w:bCs/>
          <w:kern w:val="32"/>
          <w:sz w:val="28"/>
          <w:szCs w:val="28"/>
        </w:rPr>
      </w:pPr>
    </w:p>
    <w:p w:rsidR="00B25249" w:rsidRDefault="00B25249" w:rsidP="00B25249">
      <w:pPr>
        <w:spacing w:line="480" w:lineRule="auto"/>
        <w:jc w:val="both"/>
        <w:outlineLvl w:val="0"/>
        <w:rPr>
          <w:rFonts w:eastAsia="Times New Roman"/>
          <w:b/>
          <w:bCs/>
          <w:kern w:val="32"/>
          <w:sz w:val="28"/>
          <w:szCs w:val="28"/>
        </w:rPr>
      </w:pPr>
    </w:p>
    <w:p w:rsidR="00B25249" w:rsidRDefault="00B25249" w:rsidP="00B25249">
      <w:pPr>
        <w:spacing w:line="480" w:lineRule="auto"/>
        <w:jc w:val="both"/>
        <w:outlineLvl w:val="0"/>
        <w:rPr>
          <w:rFonts w:eastAsia="Times New Roman"/>
          <w:b/>
          <w:bCs/>
          <w:kern w:val="32"/>
          <w:sz w:val="28"/>
          <w:szCs w:val="28"/>
        </w:rPr>
      </w:pPr>
    </w:p>
    <w:p w:rsidR="00B25249" w:rsidRPr="007B6C82" w:rsidRDefault="00B25249" w:rsidP="00B25249">
      <w:pPr>
        <w:spacing w:line="480" w:lineRule="auto"/>
        <w:jc w:val="center"/>
        <w:outlineLvl w:val="0"/>
        <w:rPr>
          <w:sz w:val="28"/>
          <w:szCs w:val="28"/>
        </w:rPr>
      </w:pPr>
      <w:r w:rsidRPr="007B6C82">
        <w:rPr>
          <w:rFonts w:eastAsia="Times New Roman"/>
          <w:b/>
          <w:bCs/>
          <w:kern w:val="32"/>
          <w:sz w:val="28"/>
          <w:szCs w:val="28"/>
        </w:rPr>
        <w:lastRenderedPageBreak/>
        <w:t>CHAPTER</w:t>
      </w:r>
      <w:bookmarkEnd w:id="0"/>
      <w:r>
        <w:rPr>
          <w:rFonts w:eastAsia="Times New Roman"/>
          <w:b/>
          <w:bCs/>
          <w:kern w:val="32"/>
          <w:sz w:val="28"/>
          <w:szCs w:val="28"/>
        </w:rPr>
        <w:t xml:space="preserve"> </w:t>
      </w:r>
      <w:r w:rsidRPr="007B6C82">
        <w:rPr>
          <w:rFonts w:eastAsia="Times New Roman"/>
          <w:b/>
          <w:bCs/>
          <w:kern w:val="32"/>
          <w:sz w:val="28"/>
          <w:szCs w:val="28"/>
        </w:rPr>
        <w:t>FIVE</w:t>
      </w:r>
    </w:p>
    <w:p w:rsidR="00B25249" w:rsidRPr="007B6C82" w:rsidRDefault="00B25249" w:rsidP="00B25249">
      <w:pPr>
        <w:spacing w:line="480" w:lineRule="auto"/>
        <w:jc w:val="center"/>
        <w:outlineLvl w:val="0"/>
        <w:rPr>
          <w:sz w:val="28"/>
          <w:szCs w:val="28"/>
        </w:rPr>
      </w:pPr>
      <w:bookmarkStart w:id="1" w:name="_Toc81931467"/>
      <w:bookmarkStart w:id="2" w:name="_Toc4265681"/>
      <w:bookmarkStart w:id="3" w:name="_Toc528409415"/>
      <w:r w:rsidRPr="007B6C82">
        <w:rPr>
          <w:rFonts w:eastAsia="Calibri"/>
          <w:b/>
          <w:bCs/>
          <w:color w:val="000000"/>
          <w:kern w:val="32"/>
          <w:sz w:val="28"/>
          <w:szCs w:val="28"/>
          <w:lang w:val="en-US" w:eastAsia="zh-CN"/>
        </w:rPr>
        <w:t>SUMMARY,</w:t>
      </w:r>
      <w:r>
        <w:rPr>
          <w:rFonts w:eastAsia="Calibri"/>
          <w:b/>
          <w:bCs/>
          <w:color w:val="000000"/>
          <w:kern w:val="32"/>
          <w:sz w:val="28"/>
          <w:szCs w:val="28"/>
          <w:lang w:val="en-US" w:eastAsia="zh-CN"/>
        </w:rPr>
        <w:t xml:space="preserve"> </w:t>
      </w:r>
      <w:r w:rsidRPr="007B6C82">
        <w:rPr>
          <w:rFonts w:eastAsia="Calibri"/>
          <w:b/>
          <w:bCs/>
          <w:color w:val="000000"/>
          <w:kern w:val="32"/>
          <w:sz w:val="28"/>
          <w:szCs w:val="28"/>
          <w:lang w:eastAsia="zh-CN"/>
        </w:rPr>
        <w:t>CONCLUSION</w:t>
      </w:r>
      <w:bookmarkEnd w:id="1"/>
      <w:bookmarkEnd w:id="2"/>
      <w:bookmarkEnd w:id="3"/>
      <w:r>
        <w:rPr>
          <w:rFonts w:eastAsia="Calibri"/>
          <w:b/>
          <w:bCs/>
          <w:color w:val="000000"/>
          <w:kern w:val="32"/>
          <w:sz w:val="28"/>
          <w:szCs w:val="28"/>
          <w:lang w:eastAsia="zh-CN"/>
        </w:rPr>
        <w:t xml:space="preserve"> </w:t>
      </w:r>
      <w:r w:rsidRPr="007B6C82">
        <w:rPr>
          <w:rFonts w:eastAsia="Calibri"/>
          <w:b/>
          <w:bCs/>
          <w:color w:val="000000"/>
          <w:kern w:val="32"/>
          <w:sz w:val="28"/>
          <w:szCs w:val="28"/>
          <w:lang w:eastAsia="zh-CN"/>
        </w:rPr>
        <w:t>AND</w:t>
      </w:r>
      <w:r>
        <w:rPr>
          <w:rFonts w:eastAsia="Calibri"/>
          <w:b/>
          <w:bCs/>
          <w:color w:val="000000"/>
          <w:kern w:val="32"/>
          <w:sz w:val="28"/>
          <w:szCs w:val="28"/>
          <w:lang w:eastAsia="zh-CN"/>
        </w:rPr>
        <w:t xml:space="preserve"> </w:t>
      </w:r>
      <w:r w:rsidRPr="007B6C82">
        <w:rPr>
          <w:rFonts w:eastAsia="Calibri"/>
          <w:b/>
          <w:bCs/>
          <w:color w:val="000000"/>
          <w:kern w:val="32"/>
          <w:sz w:val="28"/>
          <w:szCs w:val="28"/>
          <w:lang w:eastAsia="zh-CN"/>
        </w:rPr>
        <w:t>RECOMMENDATIONS</w:t>
      </w:r>
    </w:p>
    <w:p w:rsidR="00B25249" w:rsidRPr="007B6C82" w:rsidRDefault="00B25249" w:rsidP="00B25249">
      <w:pPr>
        <w:spacing w:line="480" w:lineRule="auto"/>
        <w:ind w:hanging="420"/>
        <w:jc w:val="both"/>
        <w:outlineLvl w:val="1"/>
        <w:rPr>
          <w:sz w:val="28"/>
          <w:szCs w:val="28"/>
        </w:rPr>
      </w:pPr>
      <w:bookmarkStart w:id="4" w:name="__RefHeading__236_705899624"/>
      <w:bookmarkStart w:id="5" w:name="_Toc81931468"/>
      <w:bookmarkStart w:id="6" w:name="_Toc454544307"/>
      <w:bookmarkStart w:id="7" w:name="_Toc452245418"/>
      <w:bookmarkStart w:id="8" w:name="_Toc528409416"/>
      <w:bookmarkEnd w:id="4"/>
      <w:r w:rsidRPr="007B6C82">
        <w:rPr>
          <w:rFonts w:eastAsia="Times New Roman"/>
          <w:b/>
          <w:bCs/>
          <w:sz w:val="28"/>
          <w:szCs w:val="28"/>
        </w:rPr>
        <w:t>Introduction</w:t>
      </w:r>
      <w:bookmarkEnd w:id="5"/>
      <w:bookmarkEnd w:id="6"/>
      <w:bookmarkEnd w:id="7"/>
      <w:bookmarkEnd w:id="8"/>
    </w:p>
    <w:p w:rsidR="00B25249" w:rsidRPr="00E10EDD" w:rsidRDefault="00B25249" w:rsidP="00B25249">
      <w:pPr>
        <w:spacing w:line="480" w:lineRule="auto"/>
        <w:ind w:firstLine="720"/>
        <w:jc w:val="both"/>
        <w:rPr>
          <w:rFonts w:eastAsia="Times New Roman"/>
          <w:color w:val="000000"/>
          <w:sz w:val="28"/>
          <w:szCs w:val="28"/>
          <w:lang w:eastAsia="en-US"/>
        </w:rPr>
      </w:pPr>
      <w:r w:rsidRPr="007B6C82">
        <w:rPr>
          <w:rFonts w:eastAsia="Times New Roman"/>
          <w:color w:val="000000"/>
          <w:sz w:val="28"/>
          <w:szCs w:val="28"/>
          <w:lang w:val="en-US" w:eastAsia="en-US"/>
        </w:rPr>
        <w:t>This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chapter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presents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summary,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conclusions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recommendations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about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influence</w:t>
      </w:r>
      <w:r>
        <w:rPr>
          <w:rFonts w:eastAsia="Times New Roman"/>
          <w:color w:val="000000"/>
          <w:sz w:val="28"/>
          <w:szCs w:val="28"/>
          <w:lang w:val="en-US" w:eastAsia="en-US"/>
        </w:rPr>
        <w:t xml:space="preserve"> </w:t>
      </w:r>
      <w:r w:rsidRPr="007B6C82">
        <w:rPr>
          <w:sz w:val="28"/>
          <w:szCs w:val="28"/>
        </w:rPr>
        <w:t>of</w:t>
      </w:r>
      <w:r>
        <w:rPr>
          <w:sz w:val="28"/>
          <w:szCs w:val="28"/>
        </w:rPr>
        <w:t xml:space="preserve"> </w:t>
      </w:r>
      <w:r w:rsidRPr="007B6C82">
        <w:rPr>
          <w:sz w:val="28"/>
          <w:szCs w:val="28"/>
        </w:rPr>
        <w:t>environmental</w:t>
      </w:r>
      <w:r>
        <w:rPr>
          <w:sz w:val="28"/>
          <w:szCs w:val="28"/>
        </w:rPr>
        <w:t xml:space="preserve"> </w:t>
      </w:r>
      <w:r w:rsidRPr="007B6C82">
        <w:rPr>
          <w:sz w:val="28"/>
          <w:szCs w:val="28"/>
        </w:rPr>
        <w:t>factors</w:t>
      </w:r>
      <w:r>
        <w:rPr>
          <w:sz w:val="28"/>
          <w:szCs w:val="28"/>
        </w:rPr>
        <w:t xml:space="preserve"> </w:t>
      </w:r>
      <w:r w:rsidRPr="007B6C82">
        <w:rPr>
          <w:sz w:val="28"/>
          <w:szCs w:val="28"/>
        </w:rPr>
        <w:t>affectin</w:t>
      </w:r>
      <w:r w:rsidRPr="007B6C82">
        <w:rPr>
          <w:sz w:val="28"/>
          <w:szCs w:val="28"/>
          <w:lang w:val="en-US"/>
        </w:rPr>
        <w:t>g</w:t>
      </w:r>
      <w:r>
        <w:rPr>
          <w:sz w:val="28"/>
          <w:szCs w:val="28"/>
          <w:lang w:val="en-US"/>
        </w:rPr>
        <w:t xml:space="preserve"> </w:t>
      </w:r>
      <w:r w:rsidRPr="007B6C82">
        <w:rPr>
          <w:sz w:val="28"/>
          <w:szCs w:val="28"/>
          <w:lang w:val="en-US"/>
        </w:rPr>
        <w:t>English</w:t>
      </w:r>
      <w:r>
        <w:rPr>
          <w:sz w:val="28"/>
          <w:szCs w:val="28"/>
          <w:lang w:val="en-US"/>
        </w:rPr>
        <w:t xml:space="preserve"> </w:t>
      </w:r>
      <w:r w:rsidRPr="007B6C82">
        <w:rPr>
          <w:sz w:val="28"/>
          <w:szCs w:val="28"/>
        </w:rPr>
        <w:t>language</w:t>
      </w:r>
      <w:r>
        <w:rPr>
          <w:sz w:val="28"/>
          <w:szCs w:val="28"/>
        </w:rPr>
        <w:t xml:space="preserve"> </w:t>
      </w:r>
      <w:r w:rsidRPr="007B6C82">
        <w:rPr>
          <w:sz w:val="28"/>
          <w:szCs w:val="28"/>
        </w:rPr>
        <w:t>among</w:t>
      </w:r>
      <w:r>
        <w:rPr>
          <w:sz w:val="28"/>
          <w:szCs w:val="28"/>
        </w:rPr>
        <w:t xml:space="preserve"> </w:t>
      </w:r>
      <w:r w:rsidRPr="007B6C82">
        <w:rPr>
          <w:sz w:val="28"/>
          <w:szCs w:val="28"/>
        </w:rPr>
        <w:t>secondary</w:t>
      </w:r>
      <w:r>
        <w:rPr>
          <w:sz w:val="28"/>
          <w:szCs w:val="28"/>
        </w:rPr>
        <w:t xml:space="preserve"> </w:t>
      </w:r>
      <w:r w:rsidRPr="007B6C82">
        <w:rPr>
          <w:sz w:val="28"/>
          <w:szCs w:val="28"/>
        </w:rPr>
        <w:t>school</w:t>
      </w:r>
      <w:r>
        <w:rPr>
          <w:sz w:val="28"/>
          <w:szCs w:val="28"/>
        </w:rPr>
        <w:t xml:space="preserve"> </w:t>
      </w:r>
      <w:r w:rsidRPr="007B6C82">
        <w:rPr>
          <w:sz w:val="28"/>
          <w:szCs w:val="28"/>
        </w:rPr>
        <w:t>students.</w:t>
      </w:r>
      <w:r w:rsidR="00190127">
        <w:rPr>
          <w:sz w:val="28"/>
          <w:szCs w:val="28"/>
        </w:rPr>
        <w:t xml:space="preserve"> </w:t>
      </w:r>
      <w:r w:rsidRPr="007B6C82">
        <w:rPr>
          <w:sz w:val="28"/>
          <w:szCs w:val="28"/>
        </w:rPr>
        <w:t>This</w:t>
      </w:r>
      <w:r>
        <w:rPr>
          <w:sz w:val="28"/>
          <w:szCs w:val="28"/>
        </w:rPr>
        <w:t xml:space="preserve"> </w:t>
      </w:r>
      <w:r w:rsidRPr="007B6C82">
        <w:rPr>
          <w:sz w:val="28"/>
          <w:szCs w:val="28"/>
        </w:rPr>
        <w:t>study</w:t>
      </w:r>
      <w:r>
        <w:rPr>
          <w:sz w:val="28"/>
          <w:szCs w:val="28"/>
        </w:rPr>
        <w:t xml:space="preserve"> </w:t>
      </w:r>
      <w:r w:rsidRPr="007B6C82">
        <w:rPr>
          <w:sz w:val="28"/>
          <w:szCs w:val="28"/>
        </w:rPr>
        <w:t>specifically</w:t>
      </w:r>
      <w:r>
        <w:rPr>
          <w:sz w:val="28"/>
          <w:szCs w:val="28"/>
        </w:rPr>
        <w:t xml:space="preserve"> </w:t>
      </w:r>
      <w:r w:rsidRPr="007B6C82">
        <w:rPr>
          <w:sz w:val="28"/>
          <w:szCs w:val="28"/>
        </w:rPr>
        <w:t>se</w:t>
      </w:r>
      <w:r w:rsidRPr="007B6C82">
        <w:rPr>
          <w:sz w:val="28"/>
          <w:szCs w:val="28"/>
          <w:lang w:val="en-US"/>
        </w:rPr>
        <w:t>t out in Ilorin west Local government area</w:t>
      </w:r>
      <w:r w:rsidRPr="00E10EDD">
        <w:rPr>
          <w:rFonts w:eastAsia="Times New Roman"/>
          <w:color w:val="000000"/>
          <w:sz w:val="28"/>
          <w:szCs w:val="28"/>
          <w:lang w:val="en-US" w:eastAsia="en-US"/>
        </w:rPr>
        <w:t>:</w:t>
      </w:r>
      <w:r w:rsidR="00190127">
        <w:rPr>
          <w:rFonts w:eastAsia="Times New Roman"/>
          <w:color w:val="000000"/>
          <w:sz w:val="28"/>
          <w:szCs w:val="28"/>
          <w:lang w:val="en-US" w:eastAsia="en-US"/>
        </w:rPr>
        <w:t xml:space="preserve"> </w:t>
      </w:r>
      <w:r w:rsidRPr="00E10EDD">
        <w:rPr>
          <w:bCs/>
          <w:sz w:val="28"/>
          <w:szCs w:val="28"/>
          <w:lang w:val="en-US"/>
        </w:rPr>
        <w:t>Purpose</w:t>
      </w:r>
      <w:r>
        <w:rPr>
          <w:bCs/>
          <w:sz w:val="28"/>
          <w:szCs w:val="28"/>
          <w:lang w:val="en-US"/>
        </w:rPr>
        <w:t xml:space="preserve"> </w:t>
      </w:r>
      <w:r w:rsidRPr="00E10EDD">
        <w:rPr>
          <w:bCs/>
          <w:sz w:val="28"/>
          <w:szCs w:val="28"/>
          <w:lang w:val="en-US"/>
        </w:rPr>
        <w:t>of</w:t>
      </w:r>
      <w:r>
        <w:rPr>
          <w:bCs/>
          <w:sz w:val="28"/>
          <w:szCs w:val="28"/>
          <w:lang w:val="en-US"/>
        </w:rPr>
        <w:t xml:space="preserve"> </w:t>
      </w:r>
      <w:r w:rsidRPr="00E10EDD">
        <w:rPr>
          <w:bCs/>
          <w:sz w:val="28"/>
          <w:szCs w:val="28"/>
          <w:lang w:val="en-US"/>
        </w:rPr>
        <w:t>the</w:t>
      </w:r>
      <w:r>
        <w:rPr>
          <w:bCs/>
          <w:sz w:val="28"/>
          <w:szCs w:val="28"/>
          <w:lang w:val="en-US"/>
        </w:rPr>
        <w:t xml:space="preserve"> </w:t>
      </w:r>
      <w:r w:rsidRPr="00E10EDD">
        <w:rPr>
          <w:bCs/>
          <w:sz w:val="28"/>
          <w:szCs w:val="28"/>
          <w:lang w:val="en-US"/>
        </w:rPr>
        <w:t xml:space="preserve">study </w:t>
      </w:r>
      <w:r w:rsidRPr="00E10EDD">
        <w:rPr>
          <w:sz w:val="28"/>
          <w:szCs w:val="28"/>
        </w:rPr>
        <w:t>out</w:t>
      </w:r>
      <w:r>
        <w:rPr>
          <w:sz w:val="28"/>
          <w:szCs w:val="28"/>
        </w:rPr>
        <w:t xml:space="preserve"> </w:t>
      </w:r>
      <w:r w:rsidRPr="00E10EDD">
        <w:rPr>
          <w:sz w:val="28"/>
          <w:szCs w:val="28"/>
        </w:rPr>
        <w:t>to:</w:t>
      </w:r>
    </w:p>
    <w:p w:rsidR="00B25249" w:rsidRPr="00E10EDD" w:rsidRDefault="00B25249" w:rsidP="00B25249">
      <w:pPr>
        <w:pStyle w:val="ListParagraph"/>
        <w:numPr>
          <w:ilvl w:val="0"/>
          <w:numId w:val="4"/>
        </w:numPr>
        <w:spacing w:line="480" w:lineRule="auto"/>
        <w:jc w:val="both"/>
        <w:rPr>
          <w:rFonts w:eastAsia="Times New Roman"/>
          <w:color w:val="000000"/>
          <w:sz w:val="28"/>
          <w:szCs w:val="28"/>
          <w:lang w:eastAsia="en-US"/>
        </w:rPr>
      </w:pPr>
      <w:r w:rsidRPr="00E10EDD">
        <w:rPr>
          <w:sz w:val="28"/>
          <w:szCs w:val="28"/>
        </w:rPr>
        <w:t>To</w:t>
      </w:r>
      <w:r>
        <w:rPr>
          <w:sz w:val="28"/>
          <w:szCs w:val="28"/>
        </w:rPr>
        <w:t xml:space="preserve"> </w:t>
      </w:r>
      <w:r w:rsidRPr="00E10EDD">
        <w:rPr>
          <w:sz w:val="28"/>
          <w:szCs w:val="28"/>
        </w:rPr>
        <w:t>examine</w:t>
      </w:r>
      <w:r>
        <w:rPr>
          <w:sz w:val="28"/>
          <w:szCs w:val="28"/>
        </w:rPr>
        <w:t xml:space="preserve"> </w:t>
      </w:r>
      <w:r w:rsidRPr="00E10EDD">
        <w:rPr>
          <w:sz w:val="28"/>
          <w:szCs w:val="28"/>
        </w:rPr>
        <w:t>if</w:t>
      </w:r>
      <w:r>
        <w:rPr>
          <w:sz w:val="28"/>
          <w:szCs w:val="28"/>
        </w:rPr>
        <w:t xml:space="preserve"> </w:t>
      </w:r>
      <w:r w:rsidRPr="00E10EDD">
        <w:rPr>
          <w:sz w:val="28"/>
          <w:szCs w:val="28"/>
        </w:rPr>
        <w:t>school</w:t>
      </w:r>
      <w:r>
        <w:rPr>
          <w:sz w:val="28"/>
          <w:szCs w:val="28"/>
        </w:rPr>
        <w:t xml:space="preserve"> </w:t>
      </w:r>
      <w:r w:rsidRPr="00E10EDD">
        <w:rPr>
          <w:sz w:val="28"/>
          <w:szCs w:val="28"/>
        </w:rPr>
        <w:t>environment</w:t>
      </w:r>
      <w:r>
        <w:rPr>
          <w:sz w:val="28"/>
          <w:szCs w:val="28"/>
        </w:rPr>
        <w:t xml:space="preserve"> </w:t>
      </w:r>
      <w:r w:rsidRPr="00E10EDD">
        <w:rPr>
          <w:sz w:val="28"/>
          <w:szCs w:val="28"/>
        </w:rPr>
        <w:t>influences</w:t>
      </w:r>
      <w:r>
        <w:rPr>
          <w:sz w:val="28"/>
          <w:szCs w:val="28"/>
        </w:rPr>
        <w:t xml:space="preserve"> </w:t>
      </w:r>
      <w:r w:rsidRPr="00E10EDD">
        <w:rPr>
          <w:sz w:val="28"/>
          <w:szCs w:val="28"/>
        </w:rPr>
        <w:t>the</w:t>
      </w:r>
      <w:r>
        <w:rPr>
          <w:sz w:val="28"/>
          <w:szCs w:val="28"/>
        </w:rPr>
        <w:t xml:space="preserve"> </w:t>
      </w:r>
      <w:r w:rsidRPr="00E10EDD">
        <w:rPr>
          <w:sz w:val="28"/>
          <w:szCs w:val="28"/>
        </w:rPr>
        <w:t>proficiency</w:t>
      </w:r>
      <w:r>
        <w:rPr>
          <w:sz w:val="28"/>
          <w:szCs w:val="28"/>
        </w:rPr>
        <w:t xml:space="preserve"> </w:t>
      </w:r>
      <w:r w:rsidRPr="00E10EDD">
        <w:rPr>
          <w:sz w:val="28"/>
          <w:szCs w:val="28"/>
        </w:rPr>
        <w:t>of</w:t>
      </w:r>
      <w:r>
        <w:rPr>
          <w:sz w:val="28"/>
          <w:szCs w:val="28"/>
        </w:rPr>
        <w:t xml:space="preserve"> </w:t>
      </w:r>
      <w:r w:rsidRPr="00E10EDD">
        <w:rPr>
          <w:sz w:val="28"/>
          <w:szCs w:val="28"/>
        </w:rPr>
        <w:t>English</w:t>
      </w:r>
      <w:r>
        <w:rPr>
          <w:sz w:val="28"/>
          <w:szCs w:val="28"/>
        </w:rPr>
        <w:t xml:space="preserve"> </w:t>
      </w:r>
      <w:r w:rsidRPr="00E10EDD">
        <w:rPr>
          <w:sz w:val="28"/>
          <w:szCs w:val="28"/>
        </w:rPr>
        <w:t>language.</w:t>
      </w:r>
    </w:p>
    <w:p w:rsidR="00B25249" w:rsidRPr="007B6C82" w:rsidRDefault="00B25249" w:rsidP="00B25249">
      <w:pPr>
        <w:spacing w:line="480" w:lineRule="auto"/>
        <w:ind w:left="1440" w:hanging="720"/>
        <w:jc w:val="both"/>
        <w:rPr>
          <w:rFonts w:eastAsia="Times New Roman"/>
          <w:color w:val="000000"/>
          <w:sz w:val="28"/>
          <w:szCs w:val="28"/>
          <w:lang w:eastAsia="en-US"/>
        </w:rPr>
      </w:pPr>
      <w:r w:rsidRPr="007B6C82">
        <w:rPr>
          <w:sz w:val="28"/>
          <w:szCs w:val="28"/>
        </w:rPr>
        <w:t>ii.</w:t>
      </w:r>
      <w:r>
        <w:rPr>
          <w:sz w:val="28"/>
          <w:szCs w:val="28"/>
        </w:rPr>
        <w:tab/>
      </w:r>
      <w:r w:rsidRPr="007B6C82">
        <w:rPr>
          <w:sz w:val="28"/>
          <w:szCs w:val="28"/>
        </w:rPr>
        <w:t>To</w:t>
      </w:r>
      <w:r>
        <w:rPr>
          <w:sz w:val="28"/>
          <w:szCs w:val="28"/>
        </w:rPr>
        <w:t xml:space="preserve"> </w:t>
      </w:r>
      <w:r w:rsidRPr="007B6C82">
        <w:rPr>
          <w:sz w:val="28"/>
          <w:szCs w:val="28"/>
        </w:rPr>
        <w:t>recommend</w:t>
      </w:r>
      <w:r>
        <w:rPr>
          <w:sz w:val="28"/>
          <w:szCs w:val="28"/>
        </w:rPr>
        <w:t xml:space="preserve"> </w:t>
      </w:r>
      <w:r w:rsidRPr="007B6C82">
        <w:rPr>
          <w:sz w:val="28"/>
          <w:szCs w:val="28"/>
        </w:rPr>
        <w:t>possible</w:t>
      </w:r>
      <w:r>
        <w:rPr>
          <w:sz w:val="28"/>
          <w:szCs w:val="28"/>
        </w:rPr>
        <w:t xml:space="preserve"> </w:t>
      </w:r>
      <w:r w:rsidRPr="007B6C82">
        <w:rPr>
          <w:sz w:val="28"/>
          <w:szCs w:val="28"/>
        </w:rPr>
        <w:t>strategies</w:t>
      </w:r>
      <w:r>
        <w:rPr>
          <w:sz w:val="28"/>
          <w:szCs w:val="28"/>
        </w:rPr>
        <w:t xml:space="preserve"> </w:t>
      </w:r>
      <w:r w:rsidRPr="007B6C82">
        <w:rPr>
          <w:sz w:val="28"/>
          <w:szCs w:val="28"/>
        </w:rPr>
        <w:t>of</w:t>
      </w:r>
      <w:r>
        <w:rPr>
          <w:sz w:val="28"/>
          <w:szCs w:val="28"/>
        </w:rPr>
        <w:t xml:space="preserve"> </w:t>
      </w:r>
      <w:r w:rsidRPr="007B6C82">
        <w:rPr>
          <w:sz w:val="28"/>
          <w:szCs w:val="28"/>
        </w:rPr>
        <w:t>improving</w:t>
      </w:r>
      <w:r>
        <w:rPr>
          <w:sz w:val="28"/>
          <w:szCs w:val="28"/>
        </w:rPr>
        <w:t xml:space="preserve"> </w:t>
      </w:r>
      <w:r w:rsidRPr="007B6C82">
        <w:rPr>
          <w:sz w:val="28"/>
          <w:szCs w:val="28"/>
        </w:rPr>
        <w:t>the</w:t>
      </w:r>
      <w:r>
        <w:rPr>
          <w:sz w:val="28"/>
          <w:szCs w:val="28"/>
        </w:rPr>
        <w:t xml:space="preserve"> </w:t>
      </w:r>
      <w:r w:rsidRPr="007B6C82">
        <w:rPr>
          <w:sz w:val="28"/>
          <w:szCs w:val="28"/>
        </w:rPr>
        <w:t>learning</w:t>
      </w:r>
      <w:r>
        <w:rPr>
          <w:sz w:val="28"/>
          <w:szCs w:val="28"/>
        </w:rPr>
        <w:t xml:space="preserve"> </w:t>
      </w:r>
      <w:r w:rsidRPr="007B6C82">
        <w:rPr>
          <w:sz w:val="28"/>
          <w:szCs w:val="28"/>
        </w:rPr>
        <w:t>environment</w:t>
      </w:r>
      <w:r>
        <w:rPr>
          <w:sz w:val="28"/>
          <w:szCs w:val="28"/>
        </w:rPr>
        <w:t xml:space="preserve"> </w:t>
      </w:r>
      <w:r w:rsidRPr="007B6C82">
        <w:rPr>
          <w:sz w:val="28"/>
          <w:szCs w:val="28"/>
        </w:rPr>
        <w:t>and</w:t>
      </w:r>
      <w:r>
        <w:rPr>
          <w:sz w:val="28"/>
          <w:szCs w:val="28"/>
        </w:rPr>
        <w:t xml:space="preserve"> </w:t>
      </w:r>
      <w:r w:rsidRPr="007B6C82">
        <w:rPr>
          <w:sz w:val="28"/>
          <w:szCs w:val="28"/>
        </w:rPr>
        <w:t>enhancing</w:t>
      </w:r>
      <w:r>
        <w:rPr>
          <w:sz w:val="28"/>
          <w:szCs w:val="28"/>
        </w:rPr>
        <w:t xml:space="preserve"> </w:t>
      </w:r>
      <w:r w:rsidRPr="007B6C82">
        <w:rPr>
          <w:sz w:val="28"/>
          <w:szCs w:val="28"/>
        </w:rPr>
        <w:t>proficiency</w:t>
      </w:r>
      <w:r>
        <w:rPr>
          <w:sz w:val="28"/>
          <w:szCs w:val="28"/>
        </w:rPr>
        <w:t xml:space="preserve"> </w:t>
      </w:r>
      <w:r w:rsidRPr="007B6C82">
        <w:rPr>
          <w:sz w:val="28"/>
          <w:szCs w:val="28"/>
        </w:rPr>
        <w:t>in</w:t>
      </w:r>
      <w:r>
        <w:rPr>
          <w:sz w:val="28"/>
          <w:szCs w:val="28"/>
        </w:rPr>
        <w:t xml:space="preserve"> </w:t>
      </w:r>
      <w:r w:rsidRPr="007B6C82">
        <w:rPr>
          <w:sz w:val="28"/>
          <w:szCs w:val="28"/>
        </w:rPr>
        <w:t>English</w:t>
      </w:r>
      <w:r>
        <w:rPr>
          <w:sz w:val="28"/>
          <w:szCs w:val="28"/>
        </w:rPr>
        <w:t xml:space="preserve"> </w:t>
      </w:r>
      <w:r w:rsidRPr="007B6C82">
        <w:rPr>
          <w:sz w:val="28"/>
          <w:szCs w:val="28"/>
        </w:rPr>
        <w:t>language.</w:t>
      </w:r>
    </w:p>
    <w:p w:rsidR="00B25249" w:rsidRPr="007B6C82" w:rsidRDefault="00B25249" w:rsidP="00B25249">
      <w:pPr>
        <w:spacing w:line="480" w:lineRule="auto"/>
        <w:ind w:left="1440" w:hanging="720"/>
        <w:jc w:val="both"/>
        <w:rPr>
          <w:rFonts w:eastAsia="Times New Roman"/>
          <w:color w:val="000000"/>
          <w:sz w:val="28"/>
          <w:szCs w:val="28"/>
          <w:lang w:eastAsia="en-US"/>
        </w:rPr>
      </w:pPr>
      <w:r w:rsidRPr="007B6C82">
        <w:rPr>
          <w:sz w:val="28"/>
          <w:szCs w:val="28"/>
        </w:rPr>
        <w:t>iii</w:t>
      </w:r>
      <w:r>
        <w:rPr>
          <w:sz w:val="28"/>
          <w:szCs w:val="28"/>
        </w:rPr>
        <w:t>.</w:t>
      </w:r>
      <w:r>
        <w:rPr>
          <w:sz w:val="28"/>
          <w:szCs w:val="28"/>
        </w:rPr>
        <w:tab/>
      </w:r>
      <w:r w:rsidRPr="007B6C82">
        <w:rPr>
          <w:sz w:val="28"/>
          <w:szCs w:val="28"/>
        </w:rPr>
        <w:t>To</w:t>
      </w:r>
      <w:r>
        <w:rPr>
          <w:sz w:val="28"/>
          <w:szCs w:val="28"/>
        </w:rPr>
        <w:t xml:space="preserve"> </w:t>
      </w:r>
      <w:r w:rsidRPr="007B6C82">
        <w:rPr>
          <w:sz w:val="28"/>
          <w:szCs w:val="28"/>
        </w:rPr>
        <w:t>identify</w:t>
      </w:r>
      <w:r>
        <w:rPr>
          <w:sz w:val="28"/>
          <w:szCs w:val="28"/>
        </w:rPr>
        <w:t xml:space="preserve"> </w:t>
      </w:r>
      <w:r w:rsidRPr="007B6C82">
        <w:rPr>
          <w:sz w:val="28"/>
          <w:szCs w:val="28"/>
        </w:rPr>
        <w:t>specific</w:t>
      </w:r>
      <w:r>
        <w:rPr>
          <w:sz w:val="28"/>
          <w:szCs w:val="28"/>
        </w:rPr>
        <w:t xml:space="preserve"> </w:t>
      </w:r>
      <w:r w:rsidRPr="007B6C82">
        <w:rPr>
          <w:sz w:val="28"/>
          <w:szCs w:val="28"/>
        </w:rPr>
        <w:t>environmental</w:t>
      </w:r>
      <w:r>
        <w:rPr>
          <w:sz w:val="28"/>
          <w:szCs w:val="28"/>
        </w:rPr>
        <w:t xml:space="preserve"> </w:t>
      </w:r>
      <w:r w:rsidRPr="007B6C82">
        <w:rPr>
          <w:sz w:val="28"/>
          <w:szCs w:val="28"/>
        </w:rPr>
        <w:t>factors</w:t>
      </w:r>
      <w:r>
        <w:rPr>
          <w:sz w:val="28"/>
          <w:szCs w:val="28"/>
        </w:rPr>
        <w:t xml:space="preserve"> </w:t>
      </w:r>
      <w:r w:rsidRPr="007B6C82">
        <w:rPr>
          <w:sz w:val="28"/>
          <w:szCs w:val="28"/>
        </w:rPr>
        <w:t>that</w:t>
      </w:r>
      <w:r>
        <w:rPr>
          <w:sz w:val="28"/>
          <w:szCs w:val="28"/>
        </w:rPr>
        <w:t xml:space="preserve"> </w:t>
      </w:r>
      <w:r w:rsidRPr="007B6C82">
        <w:rPr>
          <w:sz w:val="28"/>
          <w:szCs w:val="28"/>
        </w:rPr>
        <w:t>influence</w:t>
      </w:r>
      <w:r>
        <w:rPr>
          <w:sz w:val="28"/>
          <w:szCs w:val="28"/>
        </w:rPr>
        <w:t xml:space="preserve"> </w:t>
      </w:r>
      <w:r w:rsidRPr="007B6C82">
        <w:rPr>
          <w:sz w:val="28"/>
          <w:szCs w:val="28"/>
        </w:rPr>
        <w:t>secondary</w:t>
      </w:r>
      <w:r>
        <w:rPr>
          <w:sz w:val="28"/>
          <w:szCs w:val="28"/>
        </w:rPr>
        <w:t xml:space="preserve"> </w:t>
      </w:r>
      <w:r w:rsidRPr="007B6C82">
        <w:rPr>
          <w:sz w:val="28"/>
          <w:szCs w:val="28"/>
        </w:rPr>
        <w:t>school</w:t>
      </w:r>
      <w:r>
        <w:rPr>
          <w:sz w:val="28"/>
          <w:szCs w:val="28"/>
        </w:rPr>
        <w:t xml:space="preserve"> </w:t>
      </w:r>
      <w:r w:rsidRPr="007B6C82">
        <w:rPr>
          <w:sz w:val="28"/>
          <w:szCs w:val="28"/>
        </w:rPr>
        <w:t>students.</w:t>
      </w:r>
    </w:p>
    <w:p w:rsidR="00B25249" w:rsidRPr="007B6C82" w:rsidRDefault="00B25249" w:rsidP="00B25249">
      <w:pPr>
        <w:spacing w:line="480" w:lineRule="auto"/>
        <w:ind w:left="1440" w:hanging="720"/>
        <w:jc w:val="both"/>
        <w:rPr>
          <w:rFonts w:eastAsia="Times New Roman"/>
          <w:color w:val="000000"/>
          <w:sz w:val="28"/>
          <w:szCs w:val="28"/>
          <w:lang w:eastAsia="en-US"/>
        </w:rPr>
      </w:pPr>
      <w:r w:rsidRPr="007B6C82">
        <w:rPr>
          <w:sz w:val="28"/>
          <w:szCs w:val="28"/>
        </w:rPr>
        <w:t>iv.</w:t>
      </w:r>
      <w:r>
        <w:rPr>
          <w:sz w:val="28"/>
          <w:szCs w:val="28"/>
        </w:rPr>
        <w:tab/>
      </w:r>
      <w:r w:rsidRPr="007B6C82">
        <w:rPr>
          <w:sz w:val="28"/>
          <w:szCs w:val="28"/>
        </w:rPr>
        <w:t>To</w:t>
      </w:r>
      <w:r>
        <w:rPr>
          <w:sz w:val="28"/>
          <w:szCs w:val="28"/>
        </w:rPr>
        <w:t xml:space="preserve"> </w:t>
      </w:r>
      <w:r w:rsidRPr="007B6C82">
        <w:rPr>
          <w:sz w:val="28"/>
          <w:szCs w:val="28"/>
        </w:rPr>
        <w:t>find</w:t>
      </w:r>
      <w:r>
        <w:rPr>
          <w:sz w:val="28"/>
          <w:szCs w:val="28"/>
        </w:rPr>
        <w:t xml:space="preserve"> </w:t>
      </w:r>
      <w:r w:rsidRPr="007B6C82">
        <w:rPr>
          <w:sz w:val="28"/>
          <w:szCs w:val="28"/>
        </w:rPr>
        <w:t>out</w:t>
      </w:r>
      <w:r>
        <w:rPr>
          <w:sz w:val="28"/>
          <w:szCs w:val="28"/>
        </w:rPr>
        <w:t xml:space="preserve"> </w:t>
      </w:r>
      <w:r w:rsidRPr="007B6C82">
        <w:rPr>
          <w:sz w:val="28"/>
          <w:szCs w:val="28"/>
        </w:rPr>
        <w:t>if</w:t>
      </w:r>
      <w:r>
        <w:rPr>
          <w:sz w:val="28"/>
          <w:szCs w:val="28"/>
        </w:rPr>
        <w:t xml:space="preserve"> </w:t>
      </w:r>
      <w:r w:rsidRPr="007B6C82">
        <w:rPr>
          <w:sz w:val="28"/>
          <w:szCs w:val="28"/>
        </w:rPr>
        <w:t>environment</w:t>
      </w:r>
      <w:r>
        <w:rPr>
          <w:sz w:val="28"/>
          <w:szCs w:val="28"/>
        </w:rPr>
        <w:t xml:space="preserve"> </w:t>
      </w:r>
      <w:r w:rsidRPr="007B6C82">
        <w:rPr>
          <w:sz w:val="28"/>
          <w:szCs w:val="28"/>
        </w:rPr>
        <w:t>have</w:t>
      </w:r>
      <w:r>
        <w:rPr>
          <w:sz w:val="28"/>
          <w:szCs w:val="28"/>
        </w:rPr>
        <w:t xml:space="preserve"> </w:t>
      </w:r>
      <w:r w:rsidRPr="007B6C82">
        <w:rPr>
          <w:sz w:val="28"/>
          <w:szCs w:val="28"/>
        </w:rPr>
        <w:t>effect</w:t>
      </w:r>
      <w:r>
        <w:rPr>
          <w:sz w:val="28"/>
          <w:szCs w:val="28"/>
        </w:rPr>
        <w:t xml:space="preserve"> </w:t>
      </w:r>
      <w:r w:rsidRPr="007B6C82">
        <w:rPr>
          <w:sz w:val="28"/>
          <w:szCs w:val="28"/>
        </w:rPr>
        <w:t>on</w:t>
      </w:r>
      <w:r>
        <w:rPr>
          <w:sz w:val="28"/>
          <w:szCs w:val="28"/>
        </w:rPr>
        <w:t xml:space="preserve"> </w:t>
      </w:r>
      <w:r w:rsidRPr="007B6C82">
        <w:rPr>
          <w:sz w:val="28"/>
          <w:szCs w:val="28"/>
        </w:rPr>
        <w:t>the</w:t>
      </w:r>
      <w:r>
        <w:rPr>
          <w:sz w:val="28"/>
          <w:szCs w:val="28"/>
        </w:rPr>
        <w:t xml:space="preserve"> </w:t>
      </w:r>
      <w:r w:rsidRPr="007B6C82">
        <w:rPr>
          <w:sz w:val="28"/>
          <w:szCs w:val="28"/>
        </w:rPr>
        <w:t>academic</w:t>
      </w:r>
      <w:r>
        <w:rPr>
          <w:sz w:val="28"/>
          <w:szCs w:val="28"/>
        </w:rPr>
        <w:t xml:space="preserve"> </w:t>
      </w:r>
      <w:r w:rsidRPr="007B6C82">
        <w:rPr>
          <w:sz w:val="28"/>
          <w:szCs w:val="28"/>
        </w:rPr>
        <w:t>performance</w:t>
      </w:r>
      <w:r>
        <w:rPr>
          <w:sz w:val="28"/>
          <w:szCs w:val="28"/>
        </w:rPr>
        <w:t xml:space="preserve"> </w:t>
      </w:r>
      <w:r w:rsidRPr="007B6C82">
        <w:rPr>
          <w:sz w:val="28"/>
          <w:szCs w:val="28"/>
        </w:rPr>
        <w:t>of</w:t>
      </w:r>
      <w:r>
        <w:rPr>
          <w:sz w:val="28"/>
          <w:szCs w:val="28"/>
        </w:rPr>
        <w:t xml:space="preserve"> </w:t>
      </w:r>
      <w:r w:rsidRPr="007B6C82">
        <w:rPr>
          <w:sz w:val="28"/>
          <w:szCs w:val="28"/>
        </w:rPr>
        <w:t>secondary</w:t>
      </w:r>
      <w:r>
        <w:rPr>
          <w:sz w:val="28"/>
          <w:szCs w:val="28"/>
        </w:rPr>
        <w:t xml:space="preserve"> </w:t>
      </w:r>
      <w:r w:rsidRPr="007B6C82">
        <w:rPr>
          <w:sz w:val="28"/>
          <w:szCs w:val="28"/>
        </w:rPr>
        <w:t>school</w:t>
      </w:r>
      <w:r>
        <w:rPr>
          <w:sz w:val="28"/>
          <w:szCs w:val="28"/>
        </w:rPr>
        <w:t xml:space="preserve"> </w:t>
      </w:r>
      <w:r w:rsidRPr="007B6C82">
        <w:rPr>
          <w:sz w:val="28"/>
          <w:szCs w:val="28"/>
        </w:rPr>
        <w:t>students</w:t>
      </w:r>
      <w:r>
        <w:rPr>
          <w:sz w:val="28"/>
          <w:szCs w:val="28"/>
        </w:rPr>
        <w:t xml:space="preserve"> </w:t>
      </w:r>
      <w:r w:rsidRPr="007B6C82">
        <w:rPr>
          <w:sz w:val="28"/>
          <w:szCs w:val="28"/>
        </w:rPr>
        <w:t>in</w:t>
      </w:r>
      <w:r>
        <w:rPr>
          <w:sz w:val="28"/>
          <w:szCs w:val="28"/>
        </w:rPr>
        <w:t xml:space="preserve"> </w:t>
      </w:r>
      <w:r w:rsidRPr="007B6C82">
        <w:rPr>
          <w:sz w:val="28"/>
          <w:szCs w:val="28"/>
        </w:rPr>
        <w:t>English</w:t>
      </w:r>
      <w:r>
        <w:rPr>
          <w:sz w:val="28"/>
          <w:szCs w:val="28"/>
        </w:rPr>
        <w:t xml:space="preserve"> </w:t>
      </w:r>
      <w:r w:rsidRPr="007B6C82">
        <w:rPr>
          <w:sz w:val="28"/>
          <w:szCs w:val="28"/>
        </w:rPr>
        <w:t>language.</w:t>
      </w:r>
    </w:p>
    <w:p w:rsidR="00B25249" w:rsidRPr="007B6C82" w:rsidRDefault="00B25249" w:rsidP="00B25249">
      <w:pPr>
        <w:spacing w:line="480" w:lineRule="auto"/>
        <w:ind w:left="1440" w:hanging="720"/>
        <w:jc w:val="both"/>
        <w:rPr>
          <w:rFonts w:eastAsia="Times New Roman"/>
          <w:color w:val="000000"/>
          <w:sz w:val="28"/>
          <w:szCs w:val="28"/>
          <w:lang w:eastAsia="en-US"/>
        </w:rPr>
      </w:pPr>
      <w:r w:rsidRPr="007B6C82">
        <w:rPr>
          <w:sz w:val="28"/>
          <w:szCs w:val="28"/>
        </w:rPr>
        <w:t>v.</w:t>
      </w:r>
      <w:r>
        <w:rPr>
          <w:sz w:val="28"/>
          <w:szCs w:val="28"/>
        </w:rPr>
        <w:tab/>
      </w:r>
      <w:r w:rsidRPr="007B6C82">
        <w:rPr>
          <w:sz w:val="28"/>
          <w:szCs w:val="28"/>
        </w:rPr>
        <w:t>To</w:t>
      </w:r>
      <w:r>
        <w:rPr>
          <w:sz w:val="28"/>
          <w:szCs w:val="28"/>
        </w:rPr>
        <w:t xml:space="preserve"> </w:t>
      </w:r>
      <w:r w:rsidRPr="007B6C82">
        <w:rPr>
          <w:sz w:val="28"/>
          <w:szCs w:val="28"/>
        </w:rPr>
        <w:t>analyze</w:t>
      </w:r>
      <w:r>
        <w:rPr>
          <w:sz w:val="28"/>
          <w:szCs w:val="28"/>
        </w:rPr>
        <w:t xml:space="preserve"> </w:t>
      </w:r>
      <w:r w:rsidRPr="007B6C82">
        <w:rPr>
          <w:sz w:val="28"/>
          <w:szCs w:val="28"/>
        </w:rPr>
        <w:t>students’</w:t>
      </w:r>
      <w:r>
        <w:rPr>
          <w:sz w:val="28"/>
          <w:szCs w:val="28"/>
        </w:rPr>
        <w:t xml:space="preserve"> </w:t>
      </w:r>
      <w:r w:rsidRPr="007B6C82">
        <w:rPr>
          <w:sz w:val="28"/>
          <w:szCs w:val="28"/>
        </w:rPr>
        <w:t>perceptions</w:t>
      </w:r>
      <w:r>
        <w:rPr>
          <w:sz w:val="28"/>
          <w:szCs w:val="28"/>
        </w:rPr>
        <w:t xml:space="preserve"> </w:t>
      </w:r>
      <w:r w:rsidRPr="007B6C82">
        <w:rPr>
          <w:sz w:val="28"/>
          <w:szCs w:val="28"/>
        </w:rPr>
        <w:t>of</w:t>
      </w:r>
      <w:r>
        <w:rPr>
          <w:sz w:val="28"/>
          <w:szCs w:val="28"/>
        </w:rPr>
        <w:t xml:space="preserve"> </w:t>
      </w:r>
      <w:r w:rsidRPr="007B6C82">
        <w:rPr>
          <w:sz w:val="28"/>
          <w:szCs w:val="28"/>
        </w:rPr>
        <w:t>how</w:t>
      </w:r>
      <w:r>
        <w:rPr>
          <w:sz w:val="28"/>
          <w:szCs w:val="28"/>
        </w:rPr>
        <w:t xml:space="preserve"> </w:t>
      </w:r>
      <w:r w:rsidRPr="007B6C82">
        <w:rPr>
          <w:sz w:val="28"/>
          <w:szCs w:val="28"/>
        </w:rPr>
        <w:t>their</w:t>
      </w:r>
      <w:r>
        <w:rPr>
          <w:sz w:val="28"/>
          <w:szCs w:val="28"/>
        </w:rPr>
        <w:t xml:space="preserve"> </w:t>
      </w:r>
      <w:r w:rsidRPr="007B6C82">
        <w:rPr>
          <w:sz w:val="28"/>
          <w:szCs w:val="28"/>
        </w:rPr>
        <w:t>environment</w:t>
      </w:r>
      <w:r>
        <w:rPr>
          <w:sz w:val="28"/>
          <w:szCs w:val="28"/>
        </w:rPr>
        <w:t xml:space="preserve"> </w:t>
      </w:r>
      <w:r w:rsidRPr="007B6C82">
        <w:rPr>
          <w:sz w:val="28"/>
          <w:szCs w:val="28"/>
        </w:rPr>
        <w:t>affects</w:t>
      </w:r>
      <w:r>
        <w:rPr>
          <w:sz w:val="28"/>
          <w:szCs w:val="28"/>
        </w:rPr>
        <w:t xml:space="preserve"> </w:t>
      </w:r>
      <w:r w:rsidRPr="007B6C82">
        <w:rPr>
          <w:sz w:val="28"/>
          <w:szCs w:val="28"/>
        </w:rPr>
        <w:t>their</w:t>
      </w:r>
      <w:r>
        <w:rPr>
          <w:sz w:val="28"/>
          <w:szCs w:val="28"/>
        </w:rPr>
        <w:t xml:space="preserve"> </w:t>
      </w:r>
      <w:r w:rsidRPr="007B6C82">
        <w:rPr>
          <w:sz w:val="28"/>
          <w:szCs w:val="28"/>
        </w:rPr>
        <w:t>motivation</w:t>
      </w:r>
      <w:r>
        <w:rPr>
          <w:sz w:val="28"/>
          <w:szCs w:val="28"/>
        </w:rPr>
        <w:t xml:space="preserve"> </w:t>
      </w:r>
      <w:r w:rsidRPr="007B6C82">
        <w:rPr>
          <w:sz w:val="28"/>
          <w:szCs w:val="28"/>
        </w:rPr>
        <w:t>and</w:t>
      </w:r>
      <w:r>
        <w:rPr>
          <w:sz w:val="28"/>
          <w:szCs w:val="28"/>
        </w:rPr>
        <w:t xml:space="preserve"> </w:t>
      </w:r>
      <w:r w:rsidRPr="007B6C82">
        <w:rPr>
          <w:sz w:val="28"/>
          <w:szCs w:val="28"/>
        </w:rPr>
        <w:t>engagement</w:t>
      </w:r>
      <w:r>
        <w:rPr>
          <w:sz w:val="28"/>
          <w:szCs w:val="28"/>
        </w:rPr>
        <w:t xml:space="preserve"> </w:t>
      </w:r>
      <w:r w:rsidRPr="007B6C82">
        <w:rPr>
          <w:sz w:val="28"/>
          <w:szCs w:val="28"/>
        </w:rPr>
        <w:t>in</w:t>
      </w:r>
      <w:r>
        <w:rPr>
          <w:sz w:val="28"/>
          <w:szCs w:val="28"/>
        </w:rPr>
        <w:t xml:space="preserve"> </w:t>
      </w:r>
      <w:r w:rsidRPr="007B6C82">
        <w:rPr>
          <w:sz w:val="28"/>
          <w:szCs w:val="28"/>
        </w:rPr>
        <w:t>learning</w:t>
      </w:r>
      <w:r>
        <w:rPr>
          <w:sz w:val="28"/>
          <w:szCs w:val="28"/>
        </w:rPr>
        <w:t xml:space="preserve"> </w:t>
      </w:r>
      <w:r w:rsidRPr="007B6C82">
        <w:rPr>
          <w:sz w:val="28"/>
          <w:szCs w:val="28"/>
        </w:rPr>
        <w:t>English.</w:t>
      </w:r>
    </w:p>
    <w:p w:rsidR="00B25249" w:rsidRPr="007B6C82" w:rsidRDefault="00B25249" w:rsidP="00B25249">
      <w:pPr>
        <w:spacing w:line="480" w:lineRule="auto"/>
        <w:jc w:val="both"/>
        <w:rPr>
          <w:sz w:val="28"/>
          <w:szCs w:val="28"/>
        </w:rPr>
      </w:pPr>
      <w:r w:rsidRPr="007B6C82">
        <w:rPr>
          <w:rFonts w:eastAsia="Times New Roman"/>
          <w:color w:val="000000"/>
          <w:sz w:val="28"/>
          <w:szCs w:val="28"/>
          <w:lang w:val="en-US" w:eastAsia="en-US"/>
        </w:rPr>
        <w:lastRenderedPageBreak/>
        <w:t xml:space="preserve"> 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chapter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constitutes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three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major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subsections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namely: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summary,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conclusion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recommendations.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later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subsection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has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also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been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divided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three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subtitles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which</w:t>
      </w:r>
      <w:r>
        <w:rPr>
          <w:rFonts w:eastAsia="Times New Roman"/>
          <w:color w:val="000000"/>
          <w:sz w:val="28"/>
          <w:szCs w:val="28"/>
          <w:lang w:val="en-US" w:eastAsia="en-US"/>
        </w:rPr>
        <w:t xml:space="preserve"> are: </w:t>
      </w:r>
      <w:r w:rsidRPr="007B6C82">
        <w:rPr>
          <w:rFonts w:eastAsia="Times New Roman"/>
          <w:color w:val="000000"/>
          <w:sz w:val="28"/>
          <w:szCs w:val="28"/>
          <w:lang w:val="en-US" w:eastAsia="en-US"/>
        </w:rPr>
        <w:t>recommendations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action,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recommendations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policy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reflection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recommendations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further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around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research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problem</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covered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p>
    <w:p w:rsidR="00B25249" w:rsidRDefault="00B25249" w:rsidP="00B25249">
      <w:pPr>
        <w:spacing w:line="480" w:lineRule="auto"/>
        <w:ind w:hanging="420"/>
        <w:jc w:val="both"/>
        <w:outlineLvl w:val="1"/>
        <w:rPr>
          <w:sz w:val="28"/>
          <w:szCs w:val="28"/>
        </w:rPr>
      </w:pPr>
      <w:bookmarkStart w:id="9" w:name="_Toc81931469"/>
      <w:bookmarkStart w:id="10" w:name="_Toc452245419"/>
      <w:bookmarkStart w:id="11" w:name="_Toc528409417"/>
      <w:bookmarkStart w:id="12" w:name="_Toc454544308"/>
      <w:r w:rsidRPr="007B6C82">
        <w:rPr>
          <w:rFonts w:eastAsia="Times New Roman"/>
          <w:b/>
          <w:bCs/>
          <w:sz w:val="28"/>
          <w:szCs w:val="28"/>
        </w:rPr>
        <w:t>Summary</w:t>
      </w:r>
      <w:r>
        <w:rPr>
          <w:rFonts w:eastAsia="Times New Roman"/>
          <w:b/>
          <w:bCs/>
          <w:sz w:val="28"/>
          <w:szCs w:val="28"/>
        </w:rPr>
        <w:t xml:space="preserve"> </w:t>
      </w:r>
      <w:r w:rsidRPr="007B6C82">
        <w:rPr>
          <w:rFonts w:eastAsia="Times New Roman"/>
          <w:b/>
          <w:bCs/>
          <w:sz w:val="28"/>
          <w:szCs w:val="28"/>
        </w:rPr>
        <w:t>of</w:t>
      </w:r>
      <w:r>
        <w:rPr>
          <w:rFonts w:eastAsia="Times New Roman"/>
          <w:b/>
          <w:bCs/>
          <w:sz w:val="28"/>
          <w:szCs w:val="28"/>
        </w:rPr>
        <w:t xml:space="preserve"> </w:t>
      </w:r>
      <w:r w:rsidRPr="007B6C82">
        <w:rPr>
          <w:rFonts w:eastAsia="Times New Roman"/>
          <w:b/>
          <w:bCs/>
          <w:sz w:val="28"/>
          <w:szCs w:val="28"/>
        </w:rPr>
        <w:t>the</w:t>
      </w:r>
      <w:r>
        <w:rPr>
          <w:rFonts w:eastAsia="Times New Roman"/>
          <w:b/>
          <w:bCs/>
          <w:sz w:val="28"/>
          <w:szCs w:val="28"/>
        </w:rPr>
        <w:t xml:space="preserve"> </w:t>
      </w:r>
      <w:r w:rsidRPr="007B6C82">
        <w:rPr>
          <w:rFonts w:eastAsia="Times New Roman"/>
          <w:b/>
          <w:bCs/>
          <w:sz w:val="28"/>
          <w:szCs w:val="28"/>
        </w:rPr>
        <w:t>Study</w:t>
      </w:r>
      <w:bookmarkEnd w:id="9"/>
      <w:bookmarkEnd w:id="10"/>
      <w:bookmarkEnd w:id="11"/>
      <w:bookmarkEnd w:id="12"/>
    </w:p>
    <w:p w:rsidR="00B25249" w:rsidRPr="007B6C82" w:rsidRDefault="00B25249" w:rsidP="00B25249">
      <w:pPr>
        <w:spacing w:line="480" w:lineRule="auto"/>
        <w:ind w:left="-420" w:firstLine="420"/>
        <w:jc w:val="both"/>
        <w:outlineLvl w:val="1"/>
        <w:rPr>
          <w:sz w:val="28"/>
          <w:szCs w:val="28"/>
        </w:rPr>
      </w:pP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investigated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influence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 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factors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secondary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 in English language.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research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guided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three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objectives,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which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were</w:t>
      </w:r>
      <w:r>
        <w:rPr>
          <w:rFonts w:eastAsia="Times New Roman"/>
          <w:color w:val="000000"/>
          <w:sz w:val="28"/>
          <w:szCs w:val="28"/>
          <w:lang w:val="en-US" w:eastAsia="en-US"/>
        </w:rPr>
        <w:t xml:space="preserve"> </w:t>
      </w:r>
      <w:r w:rsidRPr="007B6C82">
        <w:rPr>
          <w:rFonts w:eastAsia="Times New Roman"/>
          <w:sz w:val="28"/>
          <w:szCs w:val="28"/>
          <w:lang w:val="en-US" w:eastAsia="en-US"/>
        </w:rPr>
        <w:t>to</w:t>
      </w:r>
      <w:r>
        <w:rPr>
          <w:rFonts w:eastAsia="Times New Roman"/>
          <w:sz w:val="28"/>
          <w:szCs w:val="28"/>
          <w:lang w:val="en-US" w:eastAsia="en-US"/>
        </w:rPr>
        <w:t xml:space="preserve"> </w:t>
      </w:r>
      <w:r w:rsidRPr="007B6C82">
        <w:rPr>
          <w:rFonts w:eastAsia="Times New Roman"/>
          <w:sz w:val="28"/>
          <w:szCs w:val="28"/>
          <w:lang w:val="en-US" w:eastAsia="en-US"/>
        </w:rPr>
        <w:t>determine</w:t>
      </w:r>
      <w:r>
        <w:rPr>
          <w:rFonts w:eastAsia="Times New Roman"/>
          <w:sz w:val="28"/>
          <w:szCs w:val="28"/>
          <w:lang w:val="en-US" w:eastAsia="en-US"/>
        </w:rPr>
        <w:t xml:space="preserve"> </w:t>
      </w:r>
      <w:r w:rsidRPr="007B6C82">
        <w:rPr>
          <w:rFonts w:eastAsia="Times New Roman"/>
          <w:sz w:val="28"/>
          <w:szCs w:val="28"/>
          <w:lang w:val="en-US" w:eastAsia="en-US"/>
        </w:rPr>
        <w:t>the</w:t>
      </w:r>
      <w:r>
        <w:rPr>
          <w:rFonts w:eastAsia="Times New Roman"/>
          <w:sz w:val="28"/>
          <w:szCs w:val="28"/>
          <w:lang w:val="en-US" w:eastAsia="en-US"/>
        </w:rPr>
        <w:t xml:space="preserve"> </w:t>
      </w:r>
      <w:r w:rsidRPr="007B6C82">
        <w:rPr>
          <w:rFonts w:eastAsia="Times New Roman"/>
          <w:sz w:val="28"/>
          <w:szCs w:val="28"/>
          <w:lang w:val="en-US" w:eastAsia="en-US"/>
        </w:rPr>
        <w:t>influence,</w:t>
      </w:r>
      <w:r>
        <w:rPr>
          <w:rFonts w:eastAsia="Times New Roman"/>
          <w:sz w:val="28"/>
          <w:szCs w:val="28"/>
          <w:lang w:val="en-US" w:eastAsia="en-US"/>
        </w:rPr>
        <w:t xml:space="preserve"> </w:t>
      </w:r>
      <w:r w:rsidRPr="007B6C82">
        <w:rPr>
          <w:rFonts w:eastAsia="Times New Roman"/>
          <w:sz w:val="28"/>
          <w:szCs w:val="28"/>
          <w:lang w:val="en-US" w:eastAsia="en-US"/>
        </w:rPr>
        <w:t>assess</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investigate</w:t>
      </w:r>
      <w:r>
        <w:rPr>
          <w:rFonts w:eastAsia="Times New Roman"/>
          <w:sz w:val="28"/>
          <w:szCs w:val="28"/>
          <w:lang w:val="en-US" w:eastAsia="en-US"/>
        </w:rPr>
        <w:t xml:space="preserve"> </w:t>
      </w:r>
      <w:r w:rsidRPr="007B6C82">
        <w:rPr>
          <w:rFonts w:eastAsia="Times New Roman"/>
          <w:sz w:val="28"/>
          <w:szCs w:val="28"/>
          <w:lang w:val="en-US" w:eastAsia="en-US"/>
        </w:rPr>
        <w:t>the</w:t>
      </w:r>
      <w:r>
        <w:rPr>
          <w:rFonts w:eastAsia="Times New Roman"/>
          <w:sz w:val="28"/>
          <w:szCs w:val="28"/>
          <w:lang w:val="en-US" w:eastAsia="en-US"/>
        </w:rPr>
        <w:t xml:space="preserve"> </w:t>
      </w:r>
      <w:r w:rsidRPr="007B6C82">
        <w:rPr>
          <w:rFonts w:eastAsia="Times New Roman"/>
          <w:sz w:val="28"/>
          <w:szCs w:val="28"/>
          <w:lang w:val="en-US" w:eastAsia="en-US"/>
        </w:rPr>
        <w:t>effective</w:t>
      </w:r>
      <w:r>
        <w:rPr>
          <w:rFonts w:eastAsia="Times New Roman"/>
          <w:sz w:val="28"/>
          <w:szCs w:val="28"/>
          <w:lang w:val="en-US" w:eastAsia="en-US"/>
        </w:rPr>
        <w:t xml:space="preserve"> </w:t>
      </w:r>
      <w:r w:rsidRPr="007B6C82">
        <w:rPr>
          <w:rFonts w:eastAsia="Times New Roman"/>
          <w:sz w:val="28"/>
          <w:szCs w:val="28"/>
          <w:lang w:val="en-US" w:eastAsia="en-US"/>
        </w:rPr>
        <w:t>ways</w:t>
      </w:r>
      <w:r>
        <w:rPr>
          <w:rFonts w:eastAsia="Times New Roman"/>
          <w:sz w:val="28"/>
          <w:szCs w:val="28"/>
          <w:lang w:val="en-US" w:eastAsia="en-US"/>
        </w:rPr>
        <w:t xml:space="preserve"> </w:t>
      </w:r>
      <w:r w:rsidRPr="007B6C82">
        <w:rPr>
          <w:rFonts w:eastAsia="Times New Roman"/>
          <w:sz w:val="28"/>
          <w:szCs w:val="28"/>
          <w:lang w:val="en-US" w:eastAsia="en-US"/>
        </w:rPr>
        <w:t>of</w:t>
      </w:r>
      <w:r>
        <w:rPr>
          <w:rFonts w:eastAsia="Times New Roman"/>
          <w:sz w:val="28"/>
          <w:szCs w:val="28"/>
          <w:lang w:val="en-US" w:eastAsia="en-US"/>
        </w:rPr>
        <w:t xml:space="preserve"> </w:t>
      </w:r>
      <w:r w:rsidRPr="007B6C82">
        <w:rPr>
          <w:rFonts w:eastAsia="Times New Roman"/>
          <w:sz w:val="28"/>
          <w:szCs w:val="28"/>
          <w:lang w:val="en-US" w:eastAsia="en-US"/>
        </w:rPr>
        <w:t>improving</w:t>
      </w:r>
      <w:r>
        <w:rPr>
          <w:rFonts w:eastAsia="Times New Roman"/>
          <w:sz w:val="28"/>
          <w:szCs w:val="28"/>
          <w:lang w:val="en-US" w:eastAsia="en-US"/>
        </w:rPr>
        <w:t xml:space="preserve"> </w:t>
      </w:r>
      <w:r w:rsidRPr="007B6C82">
        <w:rPr>
          <w:rFonts w:eastAsia="Times New Roman"/>
          <w:sz w:val="28"/>
          <w:szCs w:val="28"/>
          <w:lang w:val="en-US" w:eastAsia="en-US"/>
        </w:rPr>
        <w:t>the</w:t>
      </w:r>
      <w:r>
        <w:rPr>
          <w:rFonts w:eastAsia="Times New Roman"/>
          <w:sz w:val="28"/>
          <w:szCs w:val="28"/>
          <w:lang w:val="en-US" w:eastAsia="en-US"/>
        </w:rPr>
        <w:t xml:space="preserve"> </w:t>
      </w:r>
      <w:r w:rsidRPr="007B6C82">
        <w:rPr>
          <w:rFonts w:eastAsia="Times New Roman"/>
          <w:sz w:val="28"/>
          <w:szCs w:val="28"/>
          <w:lang w:val="en-US" w:eastAsia="en-US"/>
        </w:rPr>
        <w:t>influence</w:t>
      </w:r>
      <w:r>
        <w:rPr>
          <w:rFonts w:eastAsia="Times New Roman"/>
          <w:sz w:val="28"/>
          <w:szCs w:val="28"/>
          <w:lang w:val="en-US" w:eastAsia="en-US"/>
        </w:rPr>
        <w:t xml:space="preserve"> </w:t>
      </w:r>
      <w:r w:rsidRPr="007B6C82">
        <w:rPr>
          <w:rFonts w:eastAsia="Times New Roman"/>
          <w:sz w:val="28"/>
          <w:szCs w:val="28"/>
          <w:lang w:val="en-US" w:eastAsia="en-US"/>
        </w:rPr>
        <w:t>of</w:t>
      </w:r>
      <w:r>
        <w:rPr>
          <w:rFonts w:eastAsia="Times New Roman"/>
          <w:sz w:val="28"/>
          <w:szCs w:val="28"/>
          <w:lang w:val="en-US" w:eastAsia="en-US"/>
        </w:rPr>
        <w:t xml:space="preserve"> </w:t>
      </w:r>
      <w:r w:rsidRPr="007B6C82">
        <w:rPr>
          <w:rFonts w:eastAsia="Times New Roman"/>
          <w:sz w:val="28"/>
          <w:szCs w:val="28"/>
          <w:lang w:val="en-US" w:eastAsia="en-US"/>
        </w:rPr>
        <w:t>school</w:t>
      </w:r>
      <w:r>
        <w:rPr>
          <w:rFonts w:eastAsia="Times New Roman"/>
          <w:sz w:val="28"/>
          <w:szCs w:val="28"/>
          <w:lang w:val="en-US" w:eastAsia="en-US"/>
        </w:rPr>
        <w:t xml:space="preserve"> </w:t>
      </w:r>
      <w:r w:rsidRPr="007B6C82">
        <w:rPr>
          <w:rFonts w:eastAsia="Times New Roman"/>
          <w:sz w:val="28"/>
          <w:szCs w:val="28"/>
          <w:lang w:val="en-US" w:eastAsia="en-US"/>
        </w:rPr>
        <w:t>environmental</w:t>
      </w:r>
      <w:r>
        <w:rPr>
          <w:rFonts w:eastAsia="Times New Roman"/>
          <w:sz w:val="28"/>
          <w:szCs w:val="28"/>
          <w:lang w:val="en-US" w:eastAsia="en-US"/>
        </w:rPr>
        <w:t xml:space="preserve"> </w:t>
      </w:r>
      <w:r w:rsidRPr="007B6C82">
        <w:rPr>
          <w:rFonts w:eastAsia="Times New Roman"/>
          <w:sz w:val="28"/>
          <w:szCs w:val="28"/>
          <w:lang w:val="en-US" w:eastAsia="en-US"/>
        </w:rPr>
        <w:t>factors</w:t>
      </w:r>
      <w:r>
        <w:rPr>
          <w:rFonts w:eastAsia="Times New Roman"/>
          <w:sz w:val="28"/>
          <w:szCs w:val="28"/>
          <w:lang w:val="en-US" w:eastAsia="en-US"/>
        </w:rPr>
        <w:t xml:space="preserve"> </w:t>
      </w:r>
      <w:r w:rsidRPr="007B6C82">
        <w:rPr>
          <w:rFonts w:eastAsia="Times New Roman"/>
          <w:sz w:val="28"/>
          <w:szCs w:val="28"/>
          <w:lang w:val="en-US" w:eastAsia="en-US"/>
        </w:rPr>
        <w:t>in</w:t>
      </w:r>
      <w:r>
        <w:rPr>
          <w:rFonts w:eastAsia="Times New Roman"/>
          <w:sz w:val="28"/>
          <w:szCs w:val="28"/>
          <w:lang w:val="en-US" w:eastAsia="en-US"/>
        </w:rPr>
        <w:t xml:space="preserve"> </w:t>
      </w:r>
      <w:r w:rsidRPr="007B6C82">
        <w:rPr>
          <w:rFonts w:eastAsia="Times New Roman"/>
          <w:sz w:val="28"/>
          <w:szCs w:val="28"/>
          <w:lang w:val="en-US" w:eastAsia="en-US"/>
        </w:rPr>
        <w:t>teaching</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learning</w:t>
      </w:r>
      <w:r>
        <w:rPr>
          <w:rFonts w:eastAsia="Times New Roman"/>
          <w:sz w:val="28"/>
          <w:szCs w:val="28"/>
          <w:lang w:val="en-US" w:eastAsia="en-US"/>
        </w:rPr>
        <w:t xml:space="preserve"> </w:t>
      </w:r>
      <w:r w:rsidRPr="007B6C82">
        <w:rPr>
          <w:rFonts w:eastAsia="Times New Roman"/>
          <w:sz w:val="28"/>
          <w:szCs w:val="28"/>
          <w:lang w:val="en-US" w:eastAsia="en-US"/>
        </w:rPr>
        <w:t>in</w:t>
      </w:r>
      <w:r>
        <w:rPr>
          <w:rFonts w:eastAsia="Times New Roman"/>
          <w:sz w:val="28"/>
          <w:szCs w:val="28"/>
          <w:lang w:val="en-US" w:eastAsia="en-US"/>
        </w:rPr>
        <w:t xml:space="preserve"> </w:t>
      </w:r>
      <w:r w:rsidRPr="007B6C82">
        <w:rPr>
          <w:rFonts w:eastAsia="Times New Roman"/>
          <w:sz w:val="28"/>
          <w:szCs w:val="28"/>
          <w:lang w:val="en-US" w:eastAsia="en-US"/>
        </w:rPr>
        <w:t>secondary</w:t>
      </w:r>
      <w:r>
        <w:rPr>
          <w:rFonts w:eastAsia="Times New Roman"/>
          <w:sz w:val="28"/>
          <w:szCs w:val="28"/>
          <w:lang w:val="en-US" w:eastAsia="en-US"/>
        </w:rPr>
        <w:t xml:space="preserve"> </w:t>
      </w:r>
      <w:r w:rsidRPr="007B6C82">
        <w:rPr>
          <w:rFonts w:eastAsia="Times New Roman"/>
          <w:sz w:val="28"/>
          <w:szCs w:val="28"/>
          <w:lang w:val="en-US" w:eastAsia="en-US"/>
        </w:rPr>
        <w:t>schools</w:t>
      </w:r>
      <w:r>
        <w:rPr>
          <w:rFonts w:eastAsia="Times New Roman"/>
          <w:sz w:val="28"/>
          <w:szCs w:val="28"/>
          <w:lang w:val="en-US" w:eastAsia="en-US"/>
        </w:rPr>
        <w:t xml:space="preserve"> </w:t>
      </w:r>
      <w:r w:rsidRPr="007B6C82">
        <w:rPr>
          <w:rFonts w:eastAsia="Times New Roman"/>
          <w:sz w:val="28"/>
          <w:szCs w:val="28"/>
          <w:lang w:val="en-US" w:eastAsia="en-US"/>
        </w:rPr>
        <w:t>in Ilorin West Local Government Area</w:t>
      </w:r>
      <w:r w:rsidRPr="007B6C82">
        <w:rPr>
          <w:rFonts w:eastAsia="Times New Roman"/>
          <w:color w:val="000000"/>
          <w:sz w:val="28"/>
          <w:szCs w:val="28"/>
          <w:lang w:val="en-US" w:eastAsia="en-US"/>
        </w:rPr>
        <w: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conceptual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framework</w:t>
      </w:r>
      <w:r>
        <w:rPr>
          <w:rFonts w:eastAsia="Times New Roman"/>
          <w:color w:val="000000"/>
          <w:sz w:val="28"/>
          <w:szCs w:val="28"/>
          <w:lang w:val="en-US" w:eastAsia="en-US"/>
        </w:rPr>
        <w:t xml:space="preserve"> </w:t>
      </w:r>
      <w:r w:rsidRPr="007B6C82">
        <w:rPr>
          <w:rFonts w:eastAsia="Times New Roman"/>
          <w:color w:val="000000"/>
          <w:spacing w:val="-1"/>
          <w:sz w:val="28"/>
          <w:szCs w:val="28"/>
          <w:lang w:val="en-US" w:eastAsia="en-US"/>
        </w:rPr>
        <w:t>a</w:t>
      </w:r>
      <w:r w:rsidRPr="007B6C82">
        <w:rPr>
          <w:rFonts w:eastAsia="Times New Roman"/>
          <w:color w:val="000000"/>
          <w:spacing w:val="1"/>
          <w:sz w:val="28"/>
          <w:szCs w:val="28"/>
          <w:lang w:val="en-US" w:eastAsia="en-US"/>
        </w:rPr>
        <w:t>d</w:t>
      </w:r>
      <w:r w:rsidRPr="007B6C82">
        <w:rPr>
          <w:rFonts w:eastAsia="Times New Roman"/>
          <w:color w:val="000000"/>
          <w:sz w:val="28"/>
          <w:szCs w:val="28"/>
          <w:lang w:val="en-US" w:eastAsia="en-US"/>
        </w:rPr>
        <w:t>o</w:t>
      </w:r>
      <w:r w:rsidRPr="007B6C82">
        <w:rPr>
          <w:rFonts w:eastAsia="Times New Roman"/>
          <w:color w:val="000000"/>
          <w:spacing w:val="1"/>
          <w:sz w:val="28"/>
          <w:szCs w:val="28"/>
          <w:lang w:val="en-US" w:eastAsia="en-US"/>
        </w:rPr>
        <w:t>p</w:t>
      </w:r>
      <w:r w:rsidRPr="007B6C82">
        <w:rPr>
          <w:rFonts w:eastAsia="Times New Roman"/>
          <w:color w:val="000000"/>
          <w:sz w:val="28"/>
          <w:szCs w:val="28"/>
          <w:lang w:val="en-US" w:eastAsia="en-US"/>
        </w:rPr>
        <w:t>t</w:t>
      </w:r>
      <w:r w:rsidRPr="007B6C82">
        <w:rPr>
          <w:rFonts w:eastAsia="Times New Roman"/>
          <w:color w:val="000000"/>
          <w:spacing w:val="-2"/>
          <w:sz w:val="28"/>
          <w:szCs w:val="28"/>
          <w:lang w:val="en-US" w:eastAsia="en-US"/>
        </w:rPr>
        <w:t>e</w:t>
      </w:r>
      <w:r w:rsidRPr="007B6C82">
        <w:rPr>
          <w:rFonts w:eastAsia="Times New Roman"/>
          <w:color w:val="000000"/>
          <w:sz w:val="28"/>
          <w:szCs w:val="28"/>
          <w:lang w:val="en-US" w:eastAsia="en-US"/>
        </w:rPr>
        <w:t>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model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representation</w:t>
      </w:r>
      <w:r>
        <w:rPr>
          <w:rFonts w:eastAsia="Times New Roman"/>
          <w:color w:val="000000"/>
          <w:sz w:val="28"/>
          <w:szCs w:val="28"/>
          <w:lang w:val="en-US" w:eastAsia="en-US"/>
        </w:rPr>
        <w:t xml:space="preserve"> </w:t>
      </w:r>
      <w:r w:rsidRPr="007B6C82">
        <w:rPr>
          <w:rFonts w:eastAsia="Times New Roman"/>
          <w:noProof/>
          <w:color w:val="000000"/>
          <w:sz w:val="28"/>
          <w:szCs w:val="28"/>
        </w:rPr>
        <w:t>by</w:t>
      </w:r>
      <w:r>
        <w:rPr>
          <w:rFonts w:eastAsia="Times New Roman"/>
          <w:noProof/>
          <w:color w:val="000000"/>
          <w:sz w:val="28"/>
          <w:szCs w:val="28"/>
        </w:rPr>
        <w:t xml:space="preserve"> </w:t>
      </w:r>
      <w:r w:rsidRPr="007B6C82">
        <w:rPr>
          <w:rFonts w:eastAsia="Times New Roman"/>
          <w:noProof/>
          <w:color w:val="000000"/>
          <w:sz w:val="28"/>
          <w:szCs w:val="28"/>
        </w:rPr>
        <w:t>Shahidul</w:t>
      </w:r>
      <w:r>
        <w:rPr>
          <w:rFonts w:eastAsia="Times New Roman"/>
          <w:noProof/>
          <w:color w:val="000000"/>
          <w:sz w:val="28"/>
          <w:szCs w:val="28"/>
        </w:rPr>
        <w:t xml:space="preserve"> </w:t>
      </w:r>
      <w:r w:rsidRPr="007B6C82">
        <w:rPr>
          <w:rFonts w:eastAsia="Times New Roman"/>
          <w:noProof/>
          <w:color w:val="000000"/>
          <w:sz w:val="28"/>
          <w:szCs w:val="28"/>
        </w:rPr>
        <w:t>and</w:t>
      </w:r>
      <w:r>
        <w:rPr>
          <w:rFonts w:eastAsia="Times New Roman"/>
          <w:noProof/>
          <w:color w:val="000000"/>
          <w:sz w:val="28"/>
          <w:szCs w:val="28"/>
        </w:rPr>
        <w:t xml:space="preserve"> </w:t>
      </w:r>
      <w:r w:rsidRPr="007B6C82">
        <w:rPr>
          <w:rFonts w:eastAsia="Times New Roman"/>
          <w:noProof/>
          <w:color w:val="000000"/>
          <w:sz w:val="28"/>
          <w:szCs w:val="28"/>
        </w:rPr>
        <w:t>Karim</w:t>
      </w:r>
      <w:r>
        <w:rPr>
          <w:rFonts w:eastAsia="Times New Roman"/>
          <w:noProof/>
          <w:color w:val="000000"/>
          <w:sz w:val="28"/>
          <w:szCs w:val="28"/>
        </w:rPr>
        <w:t xml:space="preserve"> </w:t>
      </w:r>
      <w:r w:rsidRPr="007B6C82">
        <w:rPr>
          <w:rFonts w:eastAsia="Times New Roman"/>
          <w:noProof/>
          <w:color w:val="000000"/>
          <w:sz w:val="28"/>
          <w:szCs w:val="28"/>
        </w:rPr>
        <w:t>(2015)</w:t>
      </w:r>
      <w:r>
        <w:rPr>
          <w:rFonts w:eastAsia="Times New Roman"/>
          <w:noProof/>
          <w:color w:val="000000"/>
          <w:sz w:val="28"/>
          <w:szCs w:val="28"/>
        </w:rPr>
        <w:t xml:space="preserve"> </w:t>
      </w:r>
      <w:r w:rsidRPr="007B6C82">
        <w:rPr>
          <w:rFonts w:eastAsia="Times New Roman"/>
          <w:color w:val="000000"/>
          <w:sz w:val="28"/>
          <w:szCs w:val="28"/>
          <w:lang w:val="en-US" w:eastAsia="en-US"/>
        </w:rPr>
        <w:t>which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served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basis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view</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literature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covered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factors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influence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sidR="00190127">
        <w:rPr>
          <w:rFonts w:eastAsia="Times New Roman"/>
          <w:color w:val="000000"/>
          <w:sz w:val="28"/>
          <w:szCs w:val="28"/>
          <w:lang w:val="en-US" w:eastAsia="en-US"/>
        </w:rPr>
        <w:t xml:space="preserve"> </w:t>
      </w:r>
      <w:r w:rsidRPr="007B6C82">
        <w:rPr>
          <w:rFonts w:eastAsia="Times New Roman"/>
          <w:color w:val="000000"/>
          <w:sz w:val="28"/>
          <w:szCs w:val="28"/>
          <w:lang w:val="en-US" w:eastAsia="en-US"/>
        </w:rPr>
        <w:t>academic</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theoretical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stances,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theories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focus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sidR="00190127">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result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factors.</w:t>
      </w:r>
    </w:p>
    <w:p w:rsidR="00B25249" w:rsidRPr="007B6C82" w:rsidRDefault="00B25249" w:rsidP="00B25249">
      <w:pPr>
        <w:spacing w:line="480" w:lineRule="auto"/>
        <w:jc w:val="both"/>
        <w:rPr>
          <w:sz w:val="28"/>
          <w:szCs w:val="28"/>
        </w:rPr>
      </w:pPr>
    </w:p>
    <w:p w:rsidR="00B25249" w:rsidRPr="007B6C82" w:rsidRDefault="00B25249" w:rsidP="00190127">
      <w:pPr>
        <w:spacing w:line="480" w:lineRule="auto"/>
        <w:ind w:firstLine="720"/>
        <w:jc w:val="both"/>
        <w:rPr>
          <w:sz w:val="28"/>
          <w:szCs w:val="28"/>
        </w:rPr>
      </w:pPr>
      <w:r w:rsidRPr="007B6C82">
        <w:rPr>
          <w:rFonts w:eastAsia="Times New Roman"/>
          <w:color w:val="000000"/>
          <w:sz w:val="28"/>
          <w:szCs w:val="28"/>
          <w:lang w:val="en-US" w:eastAsia="en-US"/>
        </w:rPr>
        <w:lastRenderedPageBreak/>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review</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empirical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analyzed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various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conducted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else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have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focused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focus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literature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review</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has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revealed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although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factors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influence</w:t>
      </w:r>
      <w:r>
        <w:rPr>
          <w:rFonts w:eastAsia="Times New Roman"/>
          <w:color w:val="000000"/>
          <w:sz w:val="28"/>
          <w:szCs w:val="28"/>
          <w:lang w:val="en-US" w:eastAsia="en-US"/>
        </w:rPr>
        <w:t xml:space="preserve"> students </w:t>
      </w:r>
      <w:r w:rsidRPr="007B6C82">
        <w:rPr>
          <w:rFonts w:eastAsia="Times New Roman"/>
          <w:color w:val="000000"/>
          <w:sz w:val="28"/>
          <w:szCs w:val="28"/>
          <w:lang w:val="en-US" w:eastAsia="en-US"/>
        </w:rPr>
        <w:t>academic</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everywhere,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extent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influence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dictated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particular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setting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hence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need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focus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 Ilorin west Local government area 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matter.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used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both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qualitative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quantitative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approach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supported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case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design;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randomly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purposively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involved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teachers,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parents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participants.</w:t>
      </w:r>
    </w:p>
    <w:p w:rsidR="00B25249" w:rsidRPr="007B6C82" w:rsidRDefault="00B25249" w:rsidP="00190127">
      <w:pPr>
        <w:spacing w:line="480" w:lineRule="auto"/>
        <w:ind w:firstLine="720"/>
        <w:jc w:val="both"/>
        <w:rPr>
          <w:sz w:val="28"/>
          <w:szCs w:val="28"/>
        </w:rPr>
      </w:pPr>
      <w:r w:rsidRPr="007B6C82">
        <w:rPr>
          <w:rFonts w:eastAsia="Times New Roman"/>
          <w:color w:val="000000"/>
          <w:sz w:val="28"/>
          <w:szCs w:val="28"/>
          <w:lang w:val="en-US" w:eastAsia="en-US"/>
        </w:rPr>
        <w:t>Data</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gathered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through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questionnaire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documentary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review.</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Lastly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qualitative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data</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subjected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content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analysis,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organized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summarized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according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their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themes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determined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research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tasks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questions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presented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narrative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term.</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Quantitative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data</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analyzed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processed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get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frequencies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percentages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were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used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inferences.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findings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reveal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factors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library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laboratory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facilities,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class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size,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ICT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facilities,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dormitories,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distance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between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residence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contribute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good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good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while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poor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terms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those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aspects,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affected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secondary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negatively.</w:t>
      </w:r>
    </w:p>
    <w:p w:rsidR="00B25249" w:rsidRDefault="00B25249" w:rsidP="00B25249">
      <w:pPr>
        <w:spacing w:line="480" w:lineRule="auto"/>
        <w:ind w:hanging="420"/>
        <w:jc w:val="both"/>
        <w:outlineLvl w:val="1"/>
        <w:rPr>
          <w:sz w:val="28"/>
          <w:szCs w:val="28"/>
        </w:rPr>
      </w:pPr>
      <w:bookmarkStart w:id="13" w:name="_Toc81931470"/>
      <w:r w:rsidRPr="007B6C82">
        <w:rPr>
          <w:rFonts w:eastAsia="Times New Roman"/>
          <w:b/>
          <w:bCs/>
          <w:sz w:val="28"/>
          <w:szCs w:val="28"/>
        </w:rPr>
        <w:lastRenderedPageBreak/>
        <w:t>Conclusions</w:t>
      </w:r>
      <w:bookmarkEnd w:id="13"/>
    </w:p>
    <w:p w:rsidR="00B25249" w:rsidRDefault="00B25249" w:rsidP="00B25249">
      <w:pPr>
        <w:spacing w:line="480" w:lineRule="auto"/>
        <w:ind w:hanging="420"/>
        <w:jc w:val="both"/>
        <w:outlineLvl w:val="1"/>
        <w:rPr>
          <w:sz w:val="28"/>
          <w:szCs w:val="28"/>
        </w:rPr>
      </w:pPr>
      <w:r w:rsidRPr="007B6C82">
        <w:rPr>
          <w:rFonts w:eastAsia="Times New Roman"/>
          <w:color w:val="000000"/>
          <w:sz w:val="28"/>
          <w:szCs w:val="28"/>
          <w:lang w:val="en-US" w:eastAsia="en-US"/>
        </w:rPr>
        <w:t>Based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findings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following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conclusions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made:</w:t>
      </w:r>
    </w:p>
    <w:p w:rsidR="00B25249" w:rsidRDefault="00B25249" w:rsidP="00B25249">
      <w:pPr>
        <w:spacing w:line="480" w:lineRule="auto"/>
        <w:ind w:left="-420"/>
        <w:jc w:val="both"/>
        <w:outlineLvl w:val="1"/>
        <w:rPr>
          <w:rFonts w:eastAsia="Times New Roman"/>
          <w:color w:val="000000"/>
          <w:sz w:val="28"/>
          <w:szCs w:val="28"/>
          <w:lang w:val="en-US" w:eastAsia="en-US"/>
        </w:rPr>
      </w:pPr>
      <w:r>
        <w:rPr>
          <w:rFonts w:eastAsia="Times New Roman"/>
          <w:color w:val="000000"/>
          <w:sz w:val="28"/>
          <w:szCs w:val="28"/>
          <w:lang w:val="en-US" w:eastAsia="en-US"/>
        </w:rPr>
        <w:t>-</w:t>
      </w:r>
      <w:r>
        <w:rPr>
          <w:rFonts w:eastAsia="Times New Roman"/>
          <w:color w:val="000000"/>
          <w:sz w:val="28"/>
          <w:szCs w:val="28"/>
          <w:lang w:val="en-US" w:eastAsia="en-US"/>
        </w:rPr>
        <w:tab/>
      </w:r>
      <w:r w:rsidRPr="007B6C82">
        <w:rPr>
          <w:rFonts w:eastAsia="Times New Roman"/>
          <w:color w:val="000000"/>
          <w:sz w:val="28"/>
          <w:szCs w:val="28"/>
          <w:lang w:val="en-US" w:eastAsia="en-US"/>
        </w:rPr>
        <w:t>Good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physical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affects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secondary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positively,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Poor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physical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negatively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affects</w:t>
      </w:r>
      <w:r>
        <w:rPr>
          <w:rFonts w:eastAsia="Times New Roman"/>
          <w:color w:val="000000"/>
          <w:sz w:val="28"/>
          <w:szCs w:val="28"/>
          <w:lang w:val="en-US" w:eastAsia="en-US"/>
        </w:rPr>
        <w:t xml:space="preserve"> students </w:t>
      </w:r>
      <w:r>
        <w:rPr>
          <w:rFonts w:eastAsia="Times New Roman"/>
          <w:color w:val="000000"/>
          <w:sz w:val="28"/>
          <w:szCs w:val="28"/>
          <w:lang w:val="en-US" w:eastAsia="en-US"/>
        </w:rPr>
        <w:tab/>
      </w:r>
      <w:r w:rsidRPr="007B6C82">
        <w:rPr>
          <w:rFonts w:eastAsia="Times New Roman"/>
          <w:color w:val="000000"/>
          <w:sz w:val="28"/>
          <w:szCs w:val="28"/>
          <w:lang w:val="en-US" w:eastAsia="en-US"/>
        </w:rPr>
        <w:t>academic</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Therefore,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improving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physical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is</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imperative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better</w:t>
      </w:r>
      <w:r>
        <w:rPr>
          <w:rFonts w:eastAsia="Times New Roman"/>
          <w:color w:val="000000"/>
          <w:sz w:val="28"/>
          <w:szCs w:val="28"/>
          <w:lang w:val="en-US" w:eastAsia="en-US"/>
        </w:rPr>
        <w:t xml:space="preserve"> students </w:t>
      </w:r>
      <w:r w:rsidRPr="007B6C82">
        <w:rPr>
          <w:rFonts w:eastAsia="Times New Roman"/>
          <w:color w:val="000000"/>
          <w:sz w:val="28"/>
          <w:szCs w:val="28"/>
          <w:lang w:val="en-US" w:eastAsia="en-US"/>
        </w:rPr>
        <w:t>academic</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schools.</w:t>
      </w:r>
    </w:p>
    <w:p w:rsidR="00B25249" w:rsidRDefault="00B25249" w:rsidP="00B25249">
      <w:pPr>
        <w:spacing w:line="480" w:lineRule="auto"/>
        <w:ind w:left="-420"/>
        <w:jc w:val="both"/>
        <w:outlineLvl w:val="1"/>
        <w:rPr>
          <w:rFonts w:eastAsia="Times New Roman"/>
          <w:color w:val="000000"/>
          <w:sz w:val="28"/>
          <w:szCs w:val="28"/>
          <w:lang w:val="en-US" w:eastAsia="en-US"/>
        </w:rPr>
      </w:pPr>
      <w:r>
        <w:rPr>
          <w:rFonts w:eastAsia="Times New Roman"/>
          <w:color w:val="000000"/>
          <w:sz w:val="28"/>
          <w:szCs w:val="28"/>
          <w:lang w:val="en-US" w:eastAsia="en-US"/>
        </w:rPr>
        <w:t>-</w:t>
      </w:r>
      <w:r>
        <w:rPr>
          <w:rFonts w:eastAsia="Times New Roman"/>
          <w:color w:val="000000"/>
          <w:sz w:val="28"/>
          <w:szCs w:val="28"/>
          <w:lang w:val="en-US" w:eastAsia="en-US"/>
        </w:rPr>
        <w:tab/>
      </w:r>
      <w:r w:rsidRPr="007B6C82">
        <w:rPr>
          <w:rFonts w:eastAsia="Times New Roman"/>
          <w:color w:val="000000"/>
          <w:sz w:val="28"/>
          <w:szCs w:val="28"/>
          <w:lang w:val="en-US" w:eastAsia="en-US"/>
        </w:rPr>
        <w:t>Students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teachers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can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influence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academic</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positively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when</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they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interplay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with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variables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effectively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during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teaching</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learning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process.</w:t>
      </w:r>
      <w:r>
        <w:rPr>
          <w:rFonts w:eastAsia="Times New Roman"/>
          <w:color w:val="000000"/>
          <w:sz w:val="28"/>
          <w:szCs w:val="28"/>
          <w:lang w:val="en-US" w:eastAsia="en-US"/>
        </w:rPr>
        <w:t xml:space="preserve"> </w:t>
      </w:r>
      <w:r w:rsidRPr="007B6C82">
        <w:rPr>
          <w:rFonts w:eastAsia="Times New Roman"/>
          <w:sz w:val="28"/>
          <w:szCs w:val="28"/>
          <w:lang w:val="en-US" w:eastAsia="en-US"/>
        </w:rPr>
        <w:t>Schools</w:t>
      </w:r>
      <w:r>
        <w:rPr>
          <w:rFonts w:eastAsia="Times New Roman"/>
          <w:sz w:val="28"/>
          <w:szCs w:val="28"/>
          <w:lang w:val="en-US" w:eastAsia="en-US"/>
        </w:rPr>
        <w:t xml:space="preserve"> </w:t>
      </w:r>
      <w:r w:rsidRPr="007B6C82">
        <w:rPr>
          <w:rFonts w:eastAsia="Times New Roman"/>
          <w:sz w:val="28"/>
          <w:szCs w:val="28"/>
          <w:lang w:val="en-US" w:eastAsia="en-US"/>
        </w:rPr>
        <w:t>with</w:t>
      </w:r>
      <w:r>
        <w:rPr>
          <w:rFonts w:eastAsia="Times New Roman"/>
          <w:sz w:val="28"/>
          <w:szCs w:val="28"/>
          <w:lang w:val="en-US" w:eastAsia="en-US"/>
        </w:rPr>
        <w:t xml:space="preserve"> </w:t>
      </w:r>
      <w:r w:rsidRPr="007B6C82">
        <w:rPr>
          <w:rFonts w:eastAsia="Times New Roman"/>
          <w:sz w:val="28"/>
          <w:szCs w:val="28"/>
          <w:lang w:val="en-US" w:eastAsia="en-US"/>
        </w:rPr>
        <w:t>limited</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low</w:t>
      </w:r>
      <w:r>
        <w:rPr>
          <w:rFonts w:eastAsia="Times New Roman"/>
          <w:sz w:val="28"/>
          <w:szCs w:val="28"/>
          <w:lang w:val="en-US" w:eastAsia="en-US"/>
        </w:rPr>
        <w:t xml:space="preserve"> </w:t>
      </w:r>
      <w:r w:rsidRPr="007B6C82">
        <w:rPr>
          <w:rFonts w:eastAsia="Times New Roman"/>
          <w:sz w:val="28"/>
          <w:szCs w:val="28"/>
          <w:lang w:val="en-US" w:eastAsia="en-US"/>
        </w:rPr>
        <w:t>quality</w:t>
      </w:r>
      <w:r>
        <w:rPr>
          <w:rFonts w:eastAsia="Times New Roman"/>
          <w:sz w:val="28"/>
          <w:szCs w:val="28"/>
          <w:lang w:val="en-US" w:eastAsia="en-US"/>
        </w:rPr>
        <w:t xml:space="preserve"> </w:t>
      </w:r>
      <w:r w:rsidRPr="007B6C82">
        <w:rPr>
          <w:rFonts w:eastAsia="Times New Roman"/>
          <w:sz w:val="28"/>
          <w:szCs w:val="28"/>
          <w:lang w:val="en-US" w:eastAsia="en-US"/>
        </w:rPr>
        <w:t>classrooms,</w:t>
      </w:r>
      <w:r>
        <w:rPr>
          <w:rFonts w:eastAsia="Times New Roman"/>
          <w:sz w:val="28"/>
          <w:szCs w:val="28"/>
          <w:lang w:val="en-US" w:eastAsia="en-US"/>
        </w:rPr>
        <w:t xml:space="preserve"> </w:t>
      </w:r>
      <w:r>
        <w:rPr>
          <w:rFonts w:eastAsia="Times New Roman"/>
          <w:sz w:val="28"/>
          <w:szCs w:val="28"/>
          <w:lang w:val="en-US" w:eastAsia="en-US"/>
        </w:rPr>
        <w:tab/>
      </w:r>
      <w:r w:rsidRPr="007B6C82">
        <w:rPr>
          <w:rFonts w:eastAsia="Times New Roman"/>
          <w:sz w:val="28"/>
          <w:szCs w:val="28"/>
          <w:lang w:val="en-US" w:eastAsia="en-US"/>
        </w:rPr>
        <w:t>laboratories</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libraries</w:t>
      </w:r>
      <w:r>
        <w:rPr>
          <w:rFonts w:eastAsia="Times New Roman"/>
          <w:sz w:val="28"/>
          <w:szCs w:val="28"/>
          <w:lang w:val="en-US" w:eastAsia="en-US"/>
        </w:rPr>
        <w:t xml:space="preserve"> </w:t>
      </w:r>
      <w:r w:rsidRPr="007B6C82">
        <w:rPr>
          <w:rFonts w:eastAsia="Times New Roman"/>
          <w:sz w:val="28"/>
          <w:szCs w:val="28"/>
          <w:lang w:val="en-US" w:eastAsia="en-US"/>
        </w:rPr>
        <w:t>also</w:t>
      </w:r>
      <w:r>
        <w:rPr>
          <w:rFonts w:eastAsia="Times New Roman"/>
          <w:sz w:val="28"/>
          <w:szCs w:val="28"/>
          <w:lang w:val="en-US" w:eastAsia="en-US"/>
        </w:rPr>
        <w:t xml:space="preserve"> </w:t>
      </w:r>
      <w:r w:rsidRPr="007B6C82">
        <w:rPr>
          <w:rFonts w:eastAsia="Times New Roman"/>
          <w:sz w:val="28"/>
          <w:szCs w:val="28"/>
          <w:lang w:val="en-US" w:eastAsia="en-US"/>
        </w:rPr>
        <w:t>with</w:t>
      </w:r>
      <w:r>
        <w:rPr>
          <w:rFonts w:eastAsia="Times New Roman"/>
          <w:sz w:val="28"/>
          <w:szCs w:val="28"/>
          <w:lang w:val="en-US" w:eastAsia="en-US"/>
        </w:rPr>
        <w:t xml:space="preserve"> </w:t>
      </w:r>
      <w:r w:rsidRPr="007B6C82">
        <w:rPr>
          <w:rFonts w:eastAsia="Times New Roman"/>
          <w:sz w:val="28"/>
          <w:szCs w:val="28"/>
          <w:lang w:val="en-US" w:eastAsia="en-US"/>
        </w:rPr>
        <w:t>limited</w:t>
      </w:r>
      <w:r>
        <w:rPr>
          <w:rFonts w:eastAsia="Times New Roman"/>
          <w:sz w:val="28"/>
          <w:szCs w:val="28"/>
          <w:lang w:val="en-US" w:eastAsia="en-US"/>
        </w:rPr>
        <w:t xml:space="preserve"> </w:t>
      </w:r>
      <w:r w:rsidRPr="007B6C82">
        <w:rPr>
          <w:rFonts w:eastAsia="Times New Roman"/>
          <w:sz w:val="28"/>
          <w:szCs w:val="28"/>
          <w:lang w:val="en-US" w:eastAsia="en-US"/>
        </w:rPr>
        <w:t>use</w:t>
      </w:r>
      <w:r>
        <w:rPr>
          <w:rFonts w:eastAsia="Times New Roman"/>
          <w:sz w:val="28"/>
          <w:szCs w:val="28"/>
          <w:lang w:val="en-US" w:eastAsia="en-US"/>
        </w:rPr>
        <w:t xml:space="preserve"> </w:t>
      </w:r>
      <w:r w:rsidRPr="007B6C82">
        <w:rPr>
          <w:rFonts w:eastAsia="Times New Roman"/>
          <w:sz w:val="28"/>
          <w:szCs w:val="28"/>
          <w:lang w:val="en-US" w:eastAsia="en-US"/>
        </w:rPr>
        <w:t>of</w:t>
      </w:r>
      <w:r>
        <w:rPr>
          <w:rFonts w:eastAsia="Times New Roman"/>
          <w:sz w:val="28"/>
          <w:szCs w:val="28"/>
          <w:lang w:val="en-US" w:eastAsia="en-US"/>
        </w:rPr>
        <w:t xml:space="preserve"> </w:t>
      </w:r>
      <w:r w:rsidRPr="007B6C82">
        <w:rPr>
          <w:rFonts w:eastAsia="Times New Roman"/>
          <w:sz w:val="28"/>
          <w:szCs w:val="28"/>
          <w:lang w:val="en-US" w:eastAsia="en-US"/>
        </w:rPr>
        <w:t>ICT</w:t>
      </w:r>
      <w:r>
        <w:rPr>
          <w:rFonts w:eastAsia="Times New Roman"/>
          <w:sz w:val="28"/>
          <w:szCs w:val="28"/>
          <w:lang w:val="en-US" w:eastAsia="en-US"/>
        </w:rPr>
        <w:t xml:space="preserve"> </w:t>
      </w:r>
      <w:r w:rsidRPr="007B6C82">
        <w:rPr>
          <w:rFonts w:eastAsia="Times New Roman"/>
          <w:sz w:val="28"/>
          <w:szCs w:val="28"/>
          <w:lang w:val="en-US" w:eastAsia="en-US"/>
        </w:rPr>
        <w:t>facilities</w:t>
      </w:r>
      <w:r>
        <w:rPr>
          <w:rFonts w:eastAsia="Times New Roman"/>
          <w:sz w:val="28"/>
          <w:szCs w:val="28"/>
          <w:lang w:val="en-US" w:eastAsia="en-US"/>
        </w:rPr>
        <w:t xml:space="preserve"> </w:t>
      </w:r>
      <w:r w:rsidRPr="007B6C82">
        <w:rPr>
          <w:rFonts w:eastAsia="Times New Roman"/>
          <w:sz w:val="28"/>
          <w:szCs w:val="28"/>
          <w:lang w:val="en-US" w:eastAsia="en-US"/>
        </w:rPr>
        <w:t>experienced</w:t>
      </w:r>
      <w:r>
        <w:rPr>
          <w:rFonts w:eastAsia="Times New Roman"/>
          <w:sz w:val="28"/>
          <w:szCs w:val="28"/>
          <w:lang w:val="en-US" w:eastAsia="en-US"/>
        </w:rPr>
        <w:t xml:space="preserve"> </w:t>
      </w:r>
      <w:r>
        <w:rPr>
          <w:rFonts w:eastAsia="Times New Roman"/>
          <w:sz w:val="28"/>
          <w:szCs w:val="28"/>
          <w:lang w:val="en-US" w:eastAsia="en-US"/>
        </w:rPr>
        <w:tab/>
      </w:r>
      <w:r w:rsidRPr="007B6C82">
        <w:rPr>
          <w:rFonts w:eastAsia="Times New Roman"/>
          <w:sz w:val="28"/>
          <w:szCs w:val="28"/>
          <w:lang w:val="en-US" w:eastAsia="en-US"/>
        </w:rPr>
        <w:t>poor</w:t>
      </w:r>
      <w:r>
        <w:rPr>
          <w:rFonts w:eastAsia="Times New Roman"/>
          <w:sz w:val="28"/>
          <w:szCs w:val="28"/>
          <w:lang w:val="en-US" w:eastAsia="en-US"/>
        </w:rPr>
        <w:t xml:space="preserve"> </w:t>
      </w:r>
      <w:r w:rsidRPr="007B6C82">
        <w:rPr>
          <w:rFonts w:eastAsia="Times New Roman"/>
          <w:sz w:val="28"/>
          <w:szCs w:val="28"/>
          <w:lang w:val="en-US" w:eastAsia="en-US"/>
        </w:rPr>
        <w:t>academic</w:t>
      </w:r>
      <w:r>
        <w:rPr>
          <w:rFonts w:eastAsia="Times New Roman"/>
          <w:sz w:val="28"/>
          <w:szCs w:val="28"/>
          <w:lang w:val="en-US" w:eastAsia="en-US"/>
        </w:rPr>
        <w:t xml:space="preserve"> </w:t>
      </w:r>
      <w:r w:rsidRPr="007B6C82">
        <w:rPr>
          <w:rFonts w:eastAsia="Times New Roman"/>
          <w:sz w:val="28"/>
          <w:szCs w:val="28"/>
          <w:lang w:val="en-US" w:eastAsia="en-US"/>
        </w:rPr>
        <w:t>performance</w:t>
      </w:r>
      <w:r>
        <w:rPr>
          <w:rFonts w:eastAsia="Times New Roman"/>
          <w:sz w:val="28"/>
          <w:szCs w:val="28"/>
          <w:lang w:val="en-US" w:eastAsia="en-US"/>
        </w:rPr>
        <w:t xml:space="preserve"> </w:t>
      </w:r>
      <w:r w:rsidRPr="007B6C82">
        <w:rPr>
          <w:rFonts w:eastAsia="Times New Roman"/>
          <w:sz w:val="28"/>
          <w:szCs w:val="28"/>
          <w:lang w:val="en-US" w:eastAsia="en-US"/>
        </w:rPr>
        <w:t>by</w:t>
      </w:r>
      <w:r>
        <w:rPr>
          <w:rFonts w:eastAsia="Times New Roman"/>
          <w:sz w:val="28"/>
          <w:szCs w:val="28"/>
          <w:lang w:val="en-US" w:eastAsia="en-US"/>
        </w:rPr>
        <w:t xml:space="preserve"> </w:t>
      </w:r>
      <w:r w:rsidRPr="007B6C82">
        <w:rPr>
          <w:rFonts w:eastAsia="Times New Roman"/>
          <w:sz w:val="28"/>
          <w:szCs w:val="28"/>
          <w:lang w:val="en-US" w:eastAsia="en-US"/>
        </w:rPr>
        <w:t>students.</w:t>
      </w:r>
    </w:p>
    <w:p w:rsidR="00B25249" w:rsidRPr="004B03E4" w:rsidRDefault="00B25249" w:rsidP="00B25249">
      <w:pPr>
        <w:spacing w:line="480" w:lineRule="auto"/>
        <w:ind w:left="-420"/>
        <w:jc w:val="both"/>
        <w:outlineLvl w:val="1"/>
        <w:rPr>
          <w:rFonts w:eastAsia="Times New Roman"/>
          <w:color w:val="000000"/>
          <w:sz w:val="28"/>
          <w:szCs w:val="28"/>
          <w:lang w:val="en-US" w:eastAsia="en-US"/>
        </w:rPr>
      </w:pPr>
      <w:r>
        <w:rPr>
          <w:rFonts w:eastAsia="Times New Roman"/>
          <w:color w:val="000000"/>
          <w:sz w:val="28"/>
          <w:szCs w:val="28"/>
          <w:lang w:val="en-US" w:eastAsia="en-US"/>
        </w:rPr>
        <w:t>-</w:t>
      </w:r>
      <w:r>
        <w:rPr>
          <w:rFonts w:eastAsia="Times New Roman"/>
          <w:color w:val="000000"/>
          <w:sz w:val="28"/>
          <w:szCs w:val="28"/>
          <w:lang w:val="en-US" w:eastAsia="en-US"/>
        </w:rPr>
        <w:tab/>
      </w:r>
      <w:r w:rsidRPr="007B6C82">
        <w:rPr>
          <w:rFonts w:eastAsia="Times New Roman"/>
          <w:color w:val="000000"/>
          <w:sz w:val="28"/>
          <w:szCs w:val="28"/>
          <w:lang w:val="en-US" w:eastAsia="en-US"/>
        </w:rPr>
        <w:t>Classroom</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continuous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assessment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should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meet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strong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international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trend</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00190127">
        <w:rPr>
          <w:rFonts w:eastAsia="Times New Roman"/>
          <w:color w:val="000000"/>
          <w:sz w:val="28"/>
          <w:szCs w:val="28"/>
          <w:lang w:val="en-US" w:eastAsia="en-US"/>
        </w:rPr>
        <w:tab/>
      </w:r>
      <w:r w:rsidRPr="007B6C82">
        <w:rPr>
          <w:rFonts w:eastAsia="Times New Roman"/>
          <w:color w:val="000000"/>
          <w:sz w:val="28"/>
          <w:szCs w:val="28"/>
          <w:lang w:val="en-US" w:eastAsia="en-US"/>
        </w:rPr>
        <w:t>measurement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accountability.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Unless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alternative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assessment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practices</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are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theoretically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grounded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quality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secured,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unless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educational</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researchers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teachers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join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forces,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strength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international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testing</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regime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may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sweep</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alternative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assessment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away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bring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new</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learning</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culture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with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it.</w:t>
      </w:r>
      <w:r>
        <w:rPr>
          <w:rFonts w:eastAsia="Times New Roman"/>
          <w:color w:val="000000"/>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most</w:t>
      </w:r>
      <w:r>
        <w:rPr>
          <w:rFonts w:eastAsia="Times New Roman"/>
          <w:sz w:val="28"/>
          <w:szCs w:val="28"/>
          <w:lang w:val="en-US" w:eastAsia="en-US"/>
        </w:rPr>
        <w:t xml:space="preserve"> </w:t>
      </w:r>
      <w:r w:rsidRPr="007B6C82">
        <w:rPr>
          <w:rFonts w:eastAsia="Times New Roman"/>
          <w:sz w:val="28"/>
          <w:szCs w:val="28"/>
          <w:lang w:val="en-US" w:eastAsia="en-US"/>
        </w:rPr>
        <w:t>of</w:t>
      </w:r>
      <w:r>
        <w:rPr>
          <w:rFonts w:eastAsia="Times New Roman"/>
          <w:sz w:val="28"/>
          <w:szCs w:val="28"/>
          <w:lang w:val="en-US" w:eastAsia="en-US"/>
        </w:rPr>
        <w:t xml:space="preserve"> </w:t>
      </w:r>
      <w:r w:rsidRPr="007B6C82">
        <w:rPr>
          <w:rFonts w:eastAsia="Times New Roman"/>
          <w:sz w:val="28"/>
          <w:szCs w:val="28"/>
          <w:lang w:val="en-US" w:eastAsia="en-US"/>
        </w:rPr>
        <w:t>the</w:t>
      </w:r>
      <w:r>
        <w:rPr>
          <w:rFonts w:eastAsia="Times New Roman"/>
          <w:sz w:val="28"/>
          <w:szCs w:val="28"/>
          <w:lang w:val="en-US" w:eastAsia="en-US"/>
        </w:rPr>
        <w:t xml:space="preserve"> </w:t>
      </w:r>
      <w:r w:rsidRPr="007B6C82">
        <w:rPr>
          <w:rFonts w:eastAsia="Times New Roman"/>
          <w:sz w:val="28"/>
          <w:szCs w:val="28"/>
          <w:lang w:val="en-US" w:eastAsia="en-US"/>
        </w:rPr>
        <w:t>teachers,</w:t>
      </w:r>
      <w:r>
        <w:rPr>
          <w:rFonts w:eastAsia="Times New Roman"/>
          <w:sz w:val="28"/>
          <w:szCs w:val="28"/>
          <w:lang w:val="en-US" w:eastAsia="en-US"/>
        </w:rPr>
        <w:t xml:space="preserve"> </w:t>
      </w:r>
      <w:r w:rsidRPr="007B6C82">
        <w:rPr>
          <w:rFonts w:eastAsia="Times New Roman"/>
          <w:sz w:val="28"/>
          <w:szCs w:val="28"/>
          <w:lang w:val="en-US" w:eastAsia="en-US"/>
        </w:rPr>
        <w:t>parents</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students</w:t>
      </w:r>
      <w:r>
        <w:rPr>
          <w:rFonts w:eastAsia="Times New Roman"/>
          <w:sz w:val="28"/>
          <w:szCs w:val="28"/>
          <w:lang w:val="en-US" w:eastAsia="en-US"/>
        </w:rPr>
        <w:t xml:space="preserve"> </w:t>
      </w:r>
      <w:r w:rsidRPr="007B6C82">
        <w:rPr>
          <w:rFonts w:eastAsia="Times New Roman"/>
          <w:sz w:val="28"/>
          <w:szCs w:val="28"/>
          <w:lang w:val="en-US" w:eastAsia="en-US"/>
        </w:rPr>
        <w:t>presented</w:t>
      </w:r>
      <w:r>
        <w:rPr>
          <w:rFonts w:eastAsia="Times New Roman"/>
          <w:sz w:val="28"/>
          <w:szCs w:val="28"/>
          <w:lang w:val="en-US" w:eastAsia="en-US"/>
        </w:rPr>
        <w:t xml:space="preserve"> </w:t>
      </w:r>
      <w:r>
        <w:rPr>
          <w:rFonts w:eastAsia="Times New Roman"/>
          <w:sz w:val="28"/>
          <w:szCs w:val="28"/>
          <w:lang w:val="en-US" w:eastAsia="en-US"/>
        </w:rPr>
        <w:tab/>
      </w:r>
      <w:r w:rsidRPr="007B6C82">
        <w:rPr>
          <w:rFonts w:eastAsia="Times New Roman"/>
          <w:sz w:val="28"/>
          <w:szCs w:val="28"/>
          <w:lang w:val="en-US" w:eastAsia="en-US"/>
        </w:rPr>
        <w:t>limited</w:t>
      </w:r>
      <w:r>
        <w:rPr>
          <w:rFonts w:eastAsia="Times New Roman"/>
          <w:sz w:val="28"/>
          <w:szCs w:val="28"/>
          <w:lang w:val="en-US" w:eastAsia="en-US"/>
        </w:rPr>
        <w:t xml:space="preserve"> </w:t>
      </w:r>
      <w:r w:rsidRPr="007B6C82">
        <w:rPr>
          <w:rFonts w:eastAsia="Times New Roman"/>
          <w:sz w:val="28"/>
          <w:szCs w:val="28"/>
          <w:lang w:val="en-US" w:eastAsia="en-US"/>
        </w:rPr>
        <w:t>knowledge</w:t>
      </w:r>
      <w:r>
        <w:rPr>
          <w:rFonts w:eastAsia="Times New Roman"/>
          <w:sz w:val="28"/>
          <w:szCs w:val="28"/>
          <w:lang w:val="en-US" w:eastAsia="en-US"/>
        </w:rPr>
        <w:t xml:space="preserve"> </w:t>
      </w:r>
      <w:r w:rsidRPr="007B6C82">
        <w:rPr>
          <w:rFonts w:eastAsia="Times New Roman"/>
          <w:sz w:val="28"/>
          <w:szCs w:val="28"/>
          <w:lang w:val="en-US" w:eastAsia="en-US"/>
        </w:rPr>
        <w:t>of</w:t>
      </w:r>
      <w:r>
        <w:rPr>
          <w:rFonts w:eastAsia="Times New Roman"/>
          <w:sz w:val="28"/>
          <w:szCs w:val="28"/>
          <w:lang w:val="en-US" w:eastAsia="en-US"/>
        </w:rPr>
        <w:t xml:space="preserve"> </w:t>
      </w:r>
      <w:r w:rsidRPr="007B6C82">
        <w:rPr>
          <w:rFonts w:eastAsia="Times New Roman"/>
          <w:sz w:val="28"/>
          <w:szCs w:val="28"/>
          <w:lang w:val="en-US" w:eastAsia="en-US"/>
        </w:rPr>
        <w:t>the</w:t>
      </w:r>
      <w:r>
        <w:rPr>
          <w:rFonts w:eastAsia="Times New Roman"/>
          <w:sz w:val="28"/>
          <w:szCs w:val="28"/>
          <w:lang w:val="en-US" w:eastAsia="en-US"/>
        </w:rPr>
        <w:t xml:space="preserve"> </w:t>
      </w:r>
      <w:r w:rsidRPr="007B6C82">
        <w:rPr>
          <w:rFonts w:eastAsia="Times New Roman"/>
          <w:sz w:val="28"/>
          <w:szCs w:val="28"/>
          <w:lang w:val="en-US" w:eastAsia="en-US"/>
        </w:rPr>
        <w:t>meaning</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sidRPr="007B6C82">
        <w:rPr>
          <w:rFonts w:eastAsia="Times New Roman"/>
          <w:sz w:val="28"/>
          <w:szCs w:val="28"/>
          <w:lang w:val="en-US" w:eastAsia="en-US"/>
        </w:rPr>
        <w:t>adherence</w:t>
      </w:r>
      <w:r>
        <w:rPr>
          <w:rFonts w:eastAsia="Times New Roman"/>
          <w:sz w:val="28"/>
          <w:szCs w:val="28"/>
          <w:lang w:val="en-US" w:eastAsia="en-US"/>
        </w:rPr>
        <w:t xml:space="preserve"> </w:t>
      </w:r>
      <w:r w:rsidRPr="007B6C82">
        <w:rPr>
          <w:rFonts w:eastAsia="Times New Roman"/>
          <w:sz w:val="28"/>
          <w:szCs w:val="28"/>
          <w:lang w:val="en-US" w:eastAsia="en-US"/>
        </w:rPr>
        <w:t>to</w:t>
      </w:r>
      <w:r>
        <w:rPr>
          <w:rFonts w:eastAsia="Times New Roman"/>
          <w:sz w:val="28"/>
          <w:szCs w:val="28"/>
          <w:lang w:val="en-US" w:eastAsia="en-US"/>
        </w:rPr>
        <w:t xml:space="preserve"> </w:t>
      </w:r>
      <w:r w:rsidRPr="007B6C82">
        <w:rPr>
          <w:rFonts w:eastAsia="Times New Roman"/>
          <w:sz w:val="28"/>
          <w:szCs w:val="28"/>
          <w:lang w:val="en-US" w:eastAsia="en-US"/>
        </w:rPr>
        <w:t>school</w:t>
      </w:r>
      <w:r>
        <w:rPr>
          <w:rFonts w:eastAsia="Times New Roman"/>
          <w:sz w:val="28"/>
          <w:szCs w:val="28"/>
          <w:lang w:val="en-US" w:eastAsia="en-US"/>
        </w:rPr>
        <w:t xml:space="preserve"> </w:t>
      </w:r>
      <w:r w:rsidRPr="007B6C82">
        <w:rPr>
          <w:rFonts w:eastAsia="Times New Roman"/>
          <w:sz w:val="28"/>
          <w:szCs w:val="28"/>
          <w:lang w:val="en-US" w:eastAsia="en-US"/>
        </w:rPr>
        <w:t>visions</w:t>
      </w:r>
      <w:r>
        <w:rPr>
          <w:rFonts w:eastAsia="Times New Roman"/>
          <w:sz w:val="28"/>
          <w:szCs w:val="28"/>
          <w:lang w:val="en-US" w:eastAsia="en-US"/>
        </w:rPr>
        <w:t xml:space="preserve"> </w:t>
      </w:r>
      <w:r w:rsidRPr="007B6C82">
        <w:rPr>
          <w:rFonts w:eastAsia="Times New Roman"/>
          <w:sz w:val="28"/>
          <w:szCs w:val="28"/>
          <w:lang w:val="en-US" w:eastAsia="en-US"/>
        </w:rPr>
        <w:t>and</w:t>
      </w:r>
      <w:r>
        <w:rPr>
          <w:rFonts w:eastAsia="Times New Roman"/>
          <w:sz w:val="28"/>
          <w:szCs w:val="28"/>
          <w:lang w:val="en-US" w:eastAsia="en-US"/>
        </w:rPr>
        <w:t xml:space="preserve"> </w:t>
      </w:r>
      <w:r>
        <w:rPr>
          <w:rFonts w:eastAsia="Times New Roman"/>
          <w:sz w:val="28"/>
          <w:szCs w:val="28"/>
          <w:lang w:val="en-US" w:eastAsia="en-US"/>
        </w:rPr>
        <w:lastRenderedPageBreak/>
        <w:tab/>
      </w:r>
      <w:r w:rsidRPr="007B6C82">
        <w:rPr>
          <w:rFonts w:eastAsia="Times New Roman"/>
          <w:sz w:val="28"/>
          <w:szCs w:val="28"/>
          <w:lang w:val="en-US" w:eastAsia="en-US"/>
        </w:rPr>
        <w:t>mission</w:t>
      </w:r>
      <w:r>
        <w:rPr>
          <w:rFonts w:eastAsia="Times New Roman"/>
          <w:sz w:val="28"/>
          <w:szCs w:val="28"/>
          <w:lang w:val="en-US" w:eastAsia="en-US"/>
        </w:rPr>
        <w:t xml:space="preserve"> </w:t>
      </w:r>
      <w:r w:rsidRPr="007B6C82">
        <w:rPr>
          <w:rFonts w:eastAsia="Times New Roman"/>
          <w:sz w:val="28"/>
          <w:szCs w:val="28"/>
          <w:lang w:val="en-US" w:eastAsia="en-US"/>
        </w:rPr>
        <w:t>in</w:t>
      </w:r>
      <w:r>
        <w:rPr>
          <w:rFonts w:eastAsia="Times New Roman"/>
          <w:sz w:val="28"/>
          <w:szCs w:val="28"/>
          <w:lang w:val="en-US" w:eastAsia="en-US"/>
        </w:rPr>
        <w:t xml:space="preserve"> </w:t>
      </w:r>
      <w:r w:rsidRPr="007B6C82">
        <w:rPr>
          <w:rFonts w:eastAsia="Times New Roman"/>
          <w:sz w:val="28"/>
          <w:szCs w:val="28"/>
          <w:lang w:val="en-US" w:eastAsia="en-US"/>
        </w:rPr>
        <w:t>their</w:t>
      </w:r>
      <w:r>
        <w:rPr>
          <w:rFonts w:eastAsia="Times New Roman"/>
          <w:sz w:val="28"/>
          <w:szCs w:val="28"/>
          <w:lang w:val="en-US" w:eastAsia="en-US"/>
        </w:rPr>
        <w:t xml:space="preserve"> </w:t>
      </w:r>
      <w:r w:rsidRPr="007B6C82">
        <w:rPr>
          <w:rFonts w:eastAsia="Times New Roman"/>
          <w:sz w:val="28"/>
          <w:szCs w:val="28"/>
          <w:lang w:val="en-US" w:eastAsia="en-US"/>
        </w:rPr>
        <w:t>day</w:t>
      </w:r>
      <w:r>
        <w:rPr>
          <w:rFonts w:eastAsia="Times New Roman"/>
          <w:sz w:val="28"/>
          <w:szCs w:val="28"/>
          <w:lang w:val="en-US" w:eastAsia="en-US"/>
        </w:rPr>
        <w:t xml:space="preserve"> </w:t>
      </w:r>
      <w:r w:rsidRPr="007B6C82">
        <w:rPr>
          <w:rFonts w:eastAsia="Times New Roman"/>
          <w:sz w:val="28"/>
          <w:szCs w:val="28"/>
          <w:lang w:val="en-US" w:eastAsia="en-US"/>
        </w:rPr>
        <w:t>to</w:t>
      </w:r>
      <w:r>
        <w:rPr>
          <w:rFonts w:eastAsia="Times New Roman"/>
          <w:sz w:val="28"/>
          <w:szCs w:val="28"/>
          <w:lang w:val="en-US" w:eastAsia="en-US"/>
        </w:rPr>
        <w:t xml:space="preserve"> </w:t>
      </w:r>
      <w:r w:rsidRPr="007B6C82">
        <w:rPr>
          <w:rFonts w:eastAsia="Times New Roman"/>
          <w:sz w:val="28"/>
          <w:szCs w:val="28"/>
          <w:lang w:val="en-US" w:eastAsia="en-US"/>
        </w:rPr>
        <w:t>day</w:t>
      </w:r>
      <w:r>
        <w:rPr>
          <w:rFonts w:eastAsia="Times New Roman"/>
          <w:sz w:val="28"/>
          <w:szCs w:val="28"/>
          <w:lang w:val="en-US" w:eastAsia="en-US"/>
        </w:rPr>
        <w:t xml:space="preserve"> </w:t>
      </w:r>
      <w:r w:rsidRPr="007B6C82">
        <w:rPr>
          <w:rFonts w:eastAsia="Times New Roman"/>
          <w:sz w:val="28"/>
          <w:szCs w:val="28"/>
          <w:lang w:val="en-US" w:eastAsia="en-US"/>
        </w:rPr>
        <w:t>instructional</w:t>
      </w:r>
      <w:r>
        <w:rPr>
          <w:rFonts w:eastAsia="Times New Roman"/>
          <w:sz w:val="28"/>
          <w:szCs w:val="28"/>
          <w:lang w:val="en-US" w:eastAsia="en-US"/>
        </w:rPr>
        <w:t xml:space="preserve"> </w:t>
      </w:r>
      <w:r w:rsidRPr="007B6C82">
        <w:rPr>
          <w:rFonts w:eastAsia="Times New Roman"/>
          <w:sz w:val="28"/>
          <w:szCs w:val="28"/>
          <w:lang w:val="en-US" w:eastAsia="en-US"/>
        </w:rPr>
        <w:t xml:space="preserve">planning. Environmental factors </w:t>
      </w:r>
      <w:r>
        <w:rPr>
          <w:rFonts w:eastAsia="Times New Roman"/>
          <w:sz w:val="28"/>
          <w:szCs w:val="28"/>
          <w:lang w:val="en-US" w:eastAsia="en-US"/>
        </w:rPr>
        <w:tab/>
      </w:r>
      <w:r w:rsidRPr="007B6C82">
        <w:rPr>
          <w:rFonts w:eastAsia="Times New Roman"/>
          <w:sz w:val="28"/>
          <w:szCs w:val="28"/>
          <w:lang w:val="en-US" w:eastAsia="en-US"/>
        </w:rPr>
        <w:t xml:space="preserve">influence English language secondary school students in Ilorin West Local </w:t>
      </w:r>
      <w:r>
        <w:rPr>
          <w:rFonts w:eastAsia="Times New Roman"/>
          <w:sz w:val="28"/>
          <w:szCs w:val="28"/>
          <w:lang w:val="en-US" w:eastAsia="en-US"/>
        </w:rPr>
        <w:tab/>
      </w:r>
      <w:r w:rsidRPr="007B6C82">
        <w:rPr>
          <w:rFonts w:eastAsia="Times New Roman"/>
          <w:sz w:val="28"/>
          <w:szCs w:val="28"/>
          <w:lang w:val="en-US" w:eastAsia="en-US"/>
        </w:rPr>
        <w:t>Government Area.</w:t>
      </w:r>
    </w:p>
    <w:p w:rsidR="00B25249" w:rsidRDefault="00B25249" w:rsidP="00B25249">
      <w:pPr>
        <w:spacing w:line="480" w:lineRule="auto"/>
        <w:ind w:hanging="420"/>
        <w:jc w:val="both"/>
        <w:outlineLvl w:val="1"/>
        <w:rPr>
          <w:sz w:val="28"/>
          <w:szCs w:val="28"/>
        </w:rPr>
      </w:pPr>
      <w:bookmarkStart w:id="14" w:name="_Toc81931471"/>
      <w:r>
        <w:rPr>
          <w:rFonts w:eastAsia="Times New Roman"/>
          <w:b/>
          <w:bCs/>
          <w:sz w:val="28"/>
          <w:szCs w:val="28"/>
          <w:lang w:val="en-US"/>
        </w:rPr>
        <w:t>R</w:t>
      </w:r>
      <w:bookmarkEnd w:id="14"/>
      <w:r w:rsidRPr="007B6C82">
        <w:rPr>
          <w:rFonts w:eastAsia="Times New Roman"/>
          <w:b/>
          <w:bCs/>
          <w:sz w:val="28"/>
          <w:szCs w:val="28"/>
        </w:rPr>
        <w:t>recommendations</w:t>
      </w:r>
    </w:p>
    <w:p w:rsidR="00B25249" w:rsidRDefault="00B25249" w:rsidP="00B25249">
      <w:pPr>
        <w:spacing w:line="480" w:lineRule="auto"/>
        <w:ind w:hanging="420"/>
        <w:jc w:val="both"/>
        <w:outlineLvl w:val="1"/>
        <w:rPr>
          <w:sz w:val="28"/>
          <w:szCs w:val="28"/>
        </w:rPr>
      </w:pPr>
      <w:r w:rsidRPr="007B6C82">
        <w:rPr>
          <w:rFonts w:eastAsia="Times New Roman"/>
          <w:color w:val="000000"/>
          <w:sz w:val="28"/>
          <w:szCs w:val="28"/>
          <w:lang w:val="en-US" w:eastAsia="en-US"/>
        </w:rPr>
        <w:t>Based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findings,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following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formed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recommendations.</w:t>
      </w:r>
    </w:p>
    <w:p w:rsidR="00B25249" w:rsidRDefault="00B25249" w:rsidP="00B25249">
      <w:pPr>
        <w:spacing w:line="480" w:lineRule="auto"/>
        <w:ind w:left="-420"/>
        <w:jc w:val="both"/>
        <w:outlineLvl w:val="1"/>
        <w:rPr>
          <w:sz w:val="28"/>
          <w:szCs w:val="28"/>
        </w:rPr>
      </w:pPr>
      <w:r>
        <w:rPr>
          <w:rFonts w:eastAsia="Times New Roman"/>
          <w:color w:val="000000"/>
          <w:sz w:val="28"/>
          <w:szCs w:val="28"/>
          <w:lang w:val="en-US" w:eastAsia="en-US"/>
        </w:rPr>
        <w:t>*</w:t>
      </w:r>
      <w:r>
        <w:rPr>
          <w:rFonts w:eastAsia="Times New Roman"/>
          <w:color w:val="000000"/>
          <w:sz w:val="28"/>
          <w:szCs w:val="28"/>
          <w:lang w:val="en-US" w:eastAsia="en-US"/>
        </w:rPr>
        <w:tab/>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authority,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sidR="00027276">
        <w:rPr>
          <w:rFonts w:eastAsia="Times New Roman"/>
          <w:color w:val="000000"/>
          <w:sz w:val="28"/>
          <w:szCs w:val="28"/>
          <w:lang w:val="en-US" w:eastAsia="en-US"/>
        </w:rPr>
        <w:t xml:space="preserve"> </w:t>
      </w:r>
      <w:r w:rsidRPr="007B6C82">
        <w:rPr>
          <w:rFonts w:eastAsia="Times New Roman"/>
          <w:color w:val="000000"/>
          <w:sz w:val="28"/>
          <w:szCs w:val="28"/>
          <w:lang w:val="en-US" w:eastAsia="en-US"/>
        </w:rPr>
        <w:t>collaboration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with</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stakeholders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such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ministry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education,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committees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general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public</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ensure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good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constructing,</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improving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using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infrastructure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away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which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will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promote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effective</w:t>
      </w:r>
      <w:r>
        <w:rPr>
          <w:rFonts w:eastAsia="Times New Roman"/>
          <w:color w:val="000000"/>
          <w:sz w:val="28"/>
          <w:szCs w:val="28"/>
          <w:lang w:val="en-US" w:eastAsia="en-US"/>
        </w:rPr>
        <w:t xml:space="preserve"> </w:t>
      </w:r>
      <w:r>
        <w:rPr>
          <w:rFonts w:eastAsia="Times New Roman"/>
          <w:color w:val="000000"/>
          <w:sz w:val="28"/>
          <w:szCs w:val="28"/>
          <w:lang w:val="en-US" w:eastAsia="en-US"/>
        </w:rPr>
        <w:tab/>
      </w:r>
      <w:r w:rsidRPr="007B6C82">
        <w:rPr>
          <w:rFonts w:eastAsia="Times New Roman"/>
          <w:color w:val="000000"/>
          <w:sz w:val="28"/>
          <w:szCs w:val="28"/>
          <w:lang w:val="en-US" w:eastAsia="en-US"/>
        </w:rPr>
        <w:t>teaching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learning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better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bookmarkStart w:id="15" w:name="_Toc77099755"/>
      <w:bookmarkStart w:id="16" w:name="_Toc81931474"/>
    </w:p>
    <w:p w:rsidR="00B25249" w:rsidRDefault="00B25249" w:rsidP="00B25249">
      <w:pPr>
        <w:spacing w:line="480" w:lineRule="auto"/>
        <w:ind w:left="-420"/>
        <w:jc w:val="both"/>
        <w:outlineLvl w:val="1"/>
        <w:rPr>
          <w:sz w:val="28"/>
          <w:szCs w:val="28"/>
        </w:rPr>
      </w:pPr>
      <w:r>
        <w:rPr>
          <w:rFonts w:eastAsia="Times New Roman"/>
          <w:color w:val="000000"/>
          <w:sz w:val="28"/>
          <w:szCs w:val="28"/>
        </w:rPr>
        <w:t>*</w:t>
      </w:r>
      <w:r>
        <w:rPr>
          <w:rFonts w:eastAsia="Times New Roman"/>
          <w:color w:val="000000"/>
          <w:sz w:val="28"/>
          <w:szCs w:val="28"/>
        </w:rPr>
        <w:tab/>
      </w:r>
      <w:r w:rsidRPr="007B6C82">
        <w:rPr>
          <w:rFonts w:eastAsia="Times New Roman"/>
          <w:color w:val="000000"/>
          <w:sz w:val="28"/>
          <w:szCs w:val="28"/>
        </w:rPr>
        <w:t>Creating,</w:t>
      </w:r>
      <w:r>
        <w:rPr>
          <w:rFonts w:eastAsia="Times New Roman"/>
          <w:color w:val="000000"/>
          <w:sz w:val="28"/>
          <w:szCs w:val="28"/>
        </w:rPr>
        <w:t xml:space="preserve"> </w:t>
      </w:r>
      <w:r w:rsidRPr="007B6C82">
        <w:rPr>
          <w:rFonts w:eastAsia="Times New Roman"/>
          <w:color w:val="000000"/>
          <w:sz w:val="28"/>
          <w:szCs w:val="28"/>
        </w:rPr>
        <w:t>maintaining</w:t>
      </w:r>
      <w:r>
        <w:rPr>
          <w:rFonts w:eastAsia="Times New Roman"/>
          <w:color w:val="000000"/>
          <w:sz w:val="28"/>
          <w:szCs w:val="28"/>
        </w:rPr>
        <w:t xml:space="preserve"> </w:t>
      </w:r>
      <w:r w:rsidRPr="007B6C82">
        <w:rPr>
          <w:rFonts w:eastAsia="Times New Roman"/>
          <w:color w:val="000000"/>
          <w:sz w:val="28"/>
          <w:szCs w:val="28"/>
        </w:rPr>
        <w:t>and</w:t>
      </w:r>
      <w:r>
        <w:rPr>
          <w:rFonts w:eastAsia="Times New Roman"/>
          <w:color w:val="000000"/>
          <w:sz w:val="28"/>
          <w:szCs w:val="28"/>
        </w:rPr>
        <w:t xml:space="preserve"> </w:t>
      </w:r>
      <w:r w:rsidRPr="007B6C82">
        <w:rPr>
          <w:rFonts w:eastAsia="Times New Roman"/>
          <w:color w:val="000000"/>
          <w:sz w:val="28"/>
          <w:szCs w:val="28"/>
        </w:rPr>
        <w:t>using</w:t>
      </w:r>
      <w:r>
        <w:rPr>
          <w:rFonts w:eastAsia="Times New Roman"/>
          <w:color w:val="000000"/>
          <w:sz w:val="28"/>
          <w:szCs w:val="28"/>
        </w:rPr>
        <w:t xml:space="preserve"> </w:t>
      </w:r>
      <w:r w:rsidRPr="007B6C82">
        <w:rPr>
          <w:rFonts w:eastAsia="Times New Roman"/>
          <w:color w:val="000000"/>
          <w:sz w:val="28"/>
          <w:szCs w:val="28"/>
        </w:rPr>
        <w:t>good</w:t>
      </w:r>
      <w:r>
        <w:rPr>
          <w:rFonts w:eastAsia="Times New Roman"/>
          <w:color w:val="000000"/>
          <w:sz w:val="28"/>
          <w:szCs w:val="28"/>
        </w:rPr>
        <w:t xml:space="preserve"> </w:t>
      </w:r>
      <w:r w:rsidRPr="007B6C82">
        <w:rPr>
          <w:rFonts w:eastAsia="Times New Roman"/>
          <w:color w:val="000000"/>
          <w:sz w:val="28"/>
          <w:szCs w:val="28"/>
        </w:rPr>
        <w:t>school</w:t>
      </w:r>
      <w:r>
        <w:rPr>
          <w:rFonts w:eastAsia="Times New Roman"/>
          <w:color w:val="000000"/>
          <w:sz w:val="28"/>
          <w:szCs w:val="28"/>
        </w:rPr>
        <w:t xml:space="preserve"> </w:t>
      </w:r>
      <w:r w:rsidRPr="007B6C82">
        <w:rPr>
          <w:rFonts w:eastAsia="Times New Roman"/>
          <w:color w:val="000000"/>
          <w:sz w:val="28"/>
          <w:szCs w:val="28"/>
        </w:rPr>
        <w:t>environment</w:t>
      </w:r>
      <w:r>
        <w:rPr>
          <w:rFonts w:eastAsia="Times New Roman"/>
          <w:color w:val="000000"/>
          <w:sz w:val="28"/>
          <w:szCs w:val="28"/>
        </w:rPr>
        <w:t xml:space="preserve"> </w:t>
      </w:r>
      <w:r w:rsidRPr="007B6C82">
        <w:rPr>
          <w:rFonts w:eastAsia="Times New Roman"/>
          <w:color w:val="000000"/>
          <w:sz w:val="28"/>
          <w:szCs w:val="28"/>
        </w:rPr>
        <w:t>at</w:t>
      </w:r>
      <w:r>
        <w:rPr>
          <w:rFonts w:eastAsia="Times New Roman"/>
          <w:color w:val="000000"/>
          <w:sz w:val="28"/>
          <w:szCs w:val="28"/>
        </w:rPr>
        <w:t xml:space="preserve"> </w:t>
      </w:r>
      <w:r w:rsidRPr="007B6C82">
        <w:rPr>
          <w:rFonts w:eastAsia="Times New Roman"/>
          <w:color w:val="000000"/>
          <w:sz w:val="28"/>
          <w:szCs w:val="28"/>
        </w:rPr>
        <w:t>secondary</w:t>
      </w:r>
      <w:r>
        <w:rPr>
          <w:rFonts w:eastAsia="Times New Roman"/>
          <w:color w:val="000000"/>
          <w:sz w:val="28"/>
          <w:szCs w:val="28"/>
        </w:rPr>
        <w:t xml:space="preserve"> </w:t>
      </w:r>
      <w:r>
        <w:rPr>
          <w:rFonts w:eastAsia="Times New Roman"/>
          <w:color w:val="000000"/>
          <w:sz w:val="28"/>
          <w:szCs w:val="28"/>
        </w:rPr>
        <w:tab/>
      </w:r>
      <w:r w:rsidRPr="007B6C82">
        <w:rPr>
          <w:rFonts w:eastAsia="Times New Roman"/>
          <w:color w:val="000000"/>
          <w:sz w:val="28"/>
          <w:szCs w:val="28"/>
        </w:rPr>
        <w:t>schools</w:t>
      </w:r>
      <w:r>
        <w:rPr>
          <w:rFonts w:eastAsia="Times New Roman"/>
          <w:color w:val="000000"/>
          <w:sz w:val="28"/>
          <w:szCs w:val="28"/>
        </w:rPr>
        <w:t xml:space="preserve"> </w:t>
      </w:r>
      <w:r w:rsidRPr="007B6C82">
        <w:rPr>
          <w:rFonts w:eastAsia="Times New Roman"/>
          <w:color w:val="000000"/>
          <w:sz w:val="28"/>
          <w:szCs w:val="28"/>
        </w:rPr>
        <w:t>should</w:t>
      </w:r>
      <w:r>
        <w:rPr>
          <w:rFonts w:eastAsia="Times New Roman"/>
          <w:color w:val="000000"/>
          <w:sz w:val="28"/>
          <w:szCs w:val="28"/>
        </w:rPr>
        <w:t xml:space="preserve"> </w:t>
      </w:r>
      <w:r w:rsidRPr="007B6C82">
        <w:rPr>
          <w:rFonts w:eastAsia="Times New Roman"/>
          <w:color w:val="000000"/>
          <w:sz w:val="28"/>
          <w:szCs w:val="28"/>
        </w:rPr>
        <w:t>be</w:t>
      </w:r>
      <w:r>
        <w:rPr>
          <w:rFonts w:eastAsia="Times New Roman"/>
          <w:color w:val="000000"/>
          <w:sz w:val="28"/>
          <w:szCs w:val="28"/>
        </w:rPr>
        <w:t xml:space="preserve"> </w:t>
      </w:r>
      <w:r w:rsidRPr="007B6C82">
        <w:rPr>
          <w:rFonts w:eastAsia="Times New Roman"/>
          <w:color w:val="000000"/>
          <w:sz w:val="28"/>
          <w:szCs w:val="28"/>
        </w:rPr>
        <w:t>mandatory</w:t>
      </w:r>
      <w:r>
        <w:rPr>
          <w:rFonts w:eastAsia="Times New Roman"/>
          <w:color w:val="000000"/>
          <w:sz w:val="28"/>
          <w:szCs w:val="28"/>
        </w:rPr>
        <w:t xml:space="preserve"> </w:t>
      </w:r>
      <w:r w:rsidRPr="007B6C82">
        <w:rPr>
          <w:rFonts w:eastAsia="Times New Roman"/>
          <w:color w:val="000000"/>
          <w:sz w:val="28"/>
          <w:szCs w:val="28"/>
          <w:lang w:val="en-US"/>
        </w:rPr>
        <w:t>and</w:t>
      </w:r>
      <w:r>
        <w:rPr>
          <w:rFonts w:eastAsia="Times New Roman"/>
          <w:color w:val="000000"/>
          <w:sz w:val="28"/>
          <w:szCs w:val="28"/>
          <w:lang w:val="en-US"/>
        </w:rPr>
        <w:t xml:space="preserve"> </w:t>
      </w:r>
      <w:r w:rsidRPr="007B6C82">
        <w:rPr>
          <w:rFonts w:eastAsia="Times New Roman"/>
          <w:color w:val="000000"/>
          <w:sz w:val="28"/>
          <w:szCs w:val="28"/>
        </w:rPr>
        <w:t>relevant</w:t>
      </w:r>
      <w:r>
        <w:rPr>
          <w:rFonts w:eastAsia="Times New Roman"/>
          <w:color w:val="000000"/>
          <w:sz w:val="28"/>
          <w:szCs w:val="28"/>
        </w:rPr>
        <w:t xml:space="preserve"> </w:t>
      </w:r>
      <w:r w:rsidRPr="007B6C82">
        <w:rPr>
          <w:rFonts w:eastAsia="Times New Roman"/>
          <w:color w:val="000000"/>
          <w:sz w:val="28"/>
          <w:szCs w:val="28"/>
        </w:rPr>
        <w:t>education</w:t>
      </w:r>
      <w:r>
        <w:rPr>
          <w:rFonts w:eastAsia="Times New Roman"/>
          <w:color w:val="000000"/>
          <w:sz w:val="28"/>
          <w:szCs w:val="28"/>
        </w:rPr>
        <w:t xml:space="preserve"> </w:t>
      </w:r>
      <w:r w:rsidRPr="007B6C82">
        <w:rPr>
          <w:rFonts w:eastAsia="Times New Roman"/>
          <w:color w:val="000000"/>
          <w:sz w:val="28"/>
          <w:szCs w:val="28"/>
        </w:rPr>
        <w:t>authority</w:t>
      </w:r>
      <w:r>
        <w:rPr>
          <w:rFonts w:eastAsia="Times New Roman"/>
          <w:color w:val="000000"/>
          <w:sz w:val="28"/>
          <w:szCs w:val="28"/>
        </w:rPr>
        <w:t xml:space="preserve"> </w:t>
      </w:r>
      <w:r w:rsidRPr="007B6C82">
        <w:rPr>
          <w:rFonts w:eastAsia="Times New Roman"/>
          <w:color w:val="000000"/>
          <w:sz w:val="28"/>
          <w:szCs w:val="28"/>
        </w:rPr>
        <w:t>should</w:t>
      </w:r>
      <w:r>
        <w:rPr>
          <w:rFonts w:eastAsia="Times New Roman"/>
          <w:color w:val="000000"/>
          <w:sz w:val="28"/>
          <w:szCs w:val="28"/>
        </w:rPr>
        <w:t xml:space="preserve"> </w:t>
      </w:r>
      <w:r w:rsidRPr="007B6C82">
        <w:rPr>
          <w:rFonts w:eastAsia="Times New Roman"/>
          <w:color w:val="000000"/>
          <w:sz w:val="28"/>
          <w:szCs w:val="28"/>
        </w:rPr>
        <w:t>ensure</w:t>
      </w:r>
      <w:r>
        <w:rPr>
          <w:rFonts w:eastAsia="Times New Roman"/>
          <w:color w:val="000000"/>
          <w:sz w:val="28"/>
          <w:szCs w:val="28"/>
        </w:rPr>
        <w:t xml:space="preserve"> </w:t>
      </w:r>
      <w:r>
        <w:rPr>
          <w:rFonts w:eastAsia="Times New Roman"/>
          <w:color w:val="000000"/>
          <w:sz w:val="28"/>
          <w:szCs w:val="28"/>
        </w:rPr>
        <w:tab/>
      </w:r>
      <w:r w:rsidRPr="007B6C82">
        <w:rPr>
          <w:rFonts w:eastAsia="Times New Roman"/>
          <w:color w:val="000000"/>
          <w:sz w:val="28"/>
          <w:szCs w:val="28"/>
        </w:rPr>
        <w:t>that</w:t>
      </w:r>
      <w:r>
        <w:rPr>
          <w:rFonts w:eastAsia="Times New Roman"/>
          <w:color w:val="000000"/>
          <w:sz w:val="28"/>
          <w:szCs w:val="28"/>
        </w:rPr>
        <w:t xml:space="preserve"> </w:t>
      </w:r>
      <w:r w:rsidRPr="007B6C82">
        <w:rPr>
          <w:rFonts w:eastAsia="Times New Roman"/>
          <w:color w:val="000000"/>
          <w:sz w:val="28"/>
          <w:szCs w:val="28"/>
        </w:rPr>
        <w:t>policy</w:t>
      </w:r>
      <w:r>
        <w:rPr>
          <w:rFonts w:eastAsia="Times New Roman"/>
          <w:color w:val="000000"/>
          <w:sz w:val="28"/>
          <w:szCs w:val="28"/>
        </w:rPr>
        <w:t xml:space="preserve"> </w:t>
      </w:r>
      <w:r w:rsidRPr="007B6C82">
        <w:rPr>
          <w:rFonts w:eastAsia="Times New Roman"/>
          <w:color w:val="000000"/>
          <w:sz w:val="28"/>
          <w:szCs w:val="28"/>
        </w:rPr>
        <w:t>directives</w:t>
      </w:r>
      <w:r>
        <w:rPr>
          <w:rFonts w:eastAsia="Times New Roman"/>
          <w:color w:val="000000"/>
          <w:sz w:val="28"/>
          <w:szCs w:val="28"/>
        </w:rPr>
        <w:t xml:space="preserve"> </w:t>
      </w:r>
      <w:r w:rsidRPr="007B6C82">
        <w:rPr>
          <w:rFonts w:eastAsia="Times New Roman"/>
          <w:color w:val="000000"/>
          <w:sz w:val="28"/>
          <w:szCs w:val="28"/>
          <w:lang w:val="en-US"/>
        </w:rPr>
        <w:t>are</w:t>
      </w:r>
      <w:r>
        <w:rPr>
          <w:rFonts w:eastAsia="Times New Roman"/>
          <w:color w:val="000000"/>
          <w:sz w:val="28"/>
          <w:szCs w:val="28"/>
          <w:lang w:val="en-US"/>
        </w:rPr>
        <w:t xml:space="preserve"> </w:t>
      </w:r>
      <w:r w:rsidRPr="007B6C82">
        <w:rPr>
          <w:rFonts w:eastAsia="Times New Roman"/>
          <w:color w:val="000000"/>
          <w:sz w:val="28"/>
          <w:szCs w:val="28"/>
        </w:rPr>
        <w:t>regularly</w:t>
      </w:r>
      <w:r>
        <w:rPr>
          <w:rFonts w:eastAsia="Times New Roman"/>
          <w:color w:val="000000"/>
          <w:sz w:val="28"/>
          <w:szCs w:val="28"/>
        </w:rPr>
        <w:t xml:space="preserve"> </w:t>
      </w:r>
      <w:r w:rsidRPr="007B6C82">
        <w:rPr>
          <w:rFonts w:eastAsia="Times New Roman"/>
          <w:color w:val="000000"/>
          <w:sz w:val="28"/>
          <w:szCs w:val="28"/>
        </w:rPr>
        <w:t>assessed</w:t>
      </w:r>
      <w:r>
        <w:rPr>
          <w:rFonts w:eastAsia="Times New Roman"/>
          <w:color w:val="000000"/>
          <w:sz w:val="28"/>
          <w:szCs w:val="28"/>
        </w:rPr>
        <w:t xml:space="preserve"> </w:t>
      </w:r>
      <w:r w:rsidRPr="007B6C82">
        <w:rPr>
          <w:rFonts w:eastAsia="Times New Roman"/>
          <w:color w:val="000000"/>
          <w:sz w:val="28"/>
          <w:szCs w:val="28"/>
        </w:rPr>
        <w:t>and</w:t>
      </w:r>
      <w:r>
        <w:rPr>
          <w:rFonts w:eastAsia="Times New Roman"/>
          <w:color w:val="000000"/>
          <w:sz w:val="28"/>
          <w:szCs w:val="28"/>
        </w:rPr>
        <w:t xml:space="preserve"> </w:t>
      </w:r>
      <w:r w:rsidRPr="007B6C82">
        <w:rPr>
          <w:rFonts w:eastAsia="Times New Roman"/>
          <w:color w:val="000000"/>
          <w:sz w:val="28"/>
          <w:szCs w:val="28"/>
        </w:rPr>
        <w:t>recommendations</w:t>
      </w:r>
      <w:r>
        <w:rPr>
          <w:rFonts w:eastAsia="Times New Roman"/>
          <w:color w:val="000000"/>
          <w:sz w:val="28"/>
          <w:szCs w:val="28"/>
        </w:rPr>
        <w:t xml:space="preserve"> </w:t>
      </w:r>
      <w:r w:rsidRPr="007B6C82">
        <w:rPr>
          <w:rFonts w:eastAsia="Times New Roman"/>
          <w:color w:val="000000"/>
          <w:sz w:val="28"/>
          <w:szCs w:val="28"/>
        </w:rPr>
        <w:t>for</w:t>
      </w:r>
      <w:r>
        <w:rPr>
          <w:rFonts w:eastAsia="Times New Roman"/>
          <w:color w:val="000000"/>
          <w:sz w:val="28"/>
          <w:szCs w:val="28"/>
        </w:rPr>
        <w:t xml:space="preserve"> </w:t>
      </w:r>
      <w:r>
        <w:rPr>
          <w:rFonts w:eastAsia="Times New Roman"/>
          <w:color w:val="000000"/>
          <w:sz w:val="28"/>
          <w:szCs w:val="28"/>
        </w:rPr>
        <w:tab/>
      </w:r>
      <w:r w:rsidRPr="007B6C82">
        <w:rPr>
          <w:rFonts w:eastAsia="Times New Roman"/>
          <w:color w:val="000000"/>
          <w:sz w:val="28"/>
          <w:szCs w:val="28"/>
        </w:rPr>
        <w:t>improvement</w:t>
      </w:r>
      <w:r>
        <w:rPr>
          <w:rFonts w:eastAsia="Times New Roman"/>
          <w:color w:val="000000"/>
          <w:sz w:val="28"/>
          <w:szCs w:val="28"/>
        </w:rPr>
        <w:t xml:space="preserve"> </w:t>
      </w:r>
      <w:r w:rsidRPr="007B6C82">
        <w:rPr>
          <w:rFonts w:eastAsia="Times New Roman"/>
          <w:color w:val="000000"/>
          <w:sz w:val="28"/>
          <w:szCs w:val="28"/>
          <w:lang w:val="en-US"/>
        </w:rPr>
        <w:t>are</w:t>
      </w:r>
      <w:r>
        <w:rPr>
          <w:rFonts w:eastAsia="Times New Roman"/>
          <w:color w:val="000000"/>
          <w:sz w:val="28"/>
          <w:szCs w:val="28"/>
          <w:lang w:val="en-US"/>
        </w:rPr>
        <w:t xml:space="preserve"> </w:t>
      </w:r>
      <w:r w:rsidRPr="007B6C82">
        <w:rPr>
          <w:rFonts w:eastAsia="Times New Roman"/>
          <w:color w:val="000000"/>
          <w:sz w:val="28"/>
          <w:szCs w:val="28"/>
        </w:rPr>
        <w:t>made</w:t>
      </w:r>
      <w:r>
        <w:rPr>
          <w:rFonts w:eastAsia="Times New Roman"/>
          <w:color w:val="000000"/>
          <w:sz w:val="28"/>
          <w:szCs w:val="28"/>
        </w:rPr>
        <w:t xml:space="preserve"> </w:t>
      </w:r>
      <w:r w:rsidRPr="007B6C82">
        <w:rPr>
          <w:rFonts w:eastAsia="Times New Roman"/>
          <w:color w:val="000000"/>
          <w:sz w:val="28"/>
          <w:szCs w:val="28"/>
        </w:rPr>
        <w:t>for</w:t>
      </w:r>
      <w:r>
        <w:rPr>
          <w:rFonts w:eastAsia="Times New Roman"/>
          <w:color w:val="000000"/>
          <w:sz w:val="28"/>
          <w:szCs w:val="28"/>
        </w:rPr>
        <w:t xml:space="preserve"> </w:t>
      </w:r>
      <w:r w:rsidRPr="007B6C82">
        <w:rPr>
          <w:rFonts w:eastAsia="Times New Roman"/>
          <w:color w:val="000000"/>
          <w:sz w:val="28"/>
          <w:szCs w:val="28"/>
        </w:rPr>
        <w:t>a</w:t>
      </w:r>
      <w:r>
        <w:rPr>
          <w:rFonts w:eastAsia="Times New Roman"/>
          <w:color w:val="000000"/>
          <w:sz w:val="28"/>
          <w:szCs w:val="28"/>
        </w:rPr>
        <w:t xml:space="preserve"> </w:t>
      </w:r>
      <w:r w:rsidRPr="007B6C82">
        <w:rPr>
          <w:rFonts w:eastAsia="Times New Roman"/>
          <w:color w:val="000000"/>
          <w:sz w:val="28"/>
          <w:szCs w:val="28"/>
        </w:rPr>
        <w:t>better</w:t>
      </w:r>
      <w:r>
        <w:rPr>
          <w:rFonts w:eastAsia="Times New Roman"/>
          <w:color w:val="000000"/>
          <w:sz w:val="28"/>
          <w:szCs w:val="28"/>
        </w:rPr>
        <w:t xml:space="preserve"> </w:t>
      </w:r>
      <w:r w:rsidRPr="007B6C82">
        <w:rPr>
          <w:rFonts w:eastAsia="Times New Roman"/>
          <w:color w:val="000000"/>
          <w:sz w:val="28"/>
          <w:szCs w:val="28"/>
        </w:rPr>
        <w:t>learning</w:t>
      </w:r>
      <w:r>
        <w:rPr>
          <w:rFonts w:eastAsia="Times New Roman"/>
          <w:color w:val="000000"/>
          <w:sz w:val="28"/>
          <w:szCs w:val="28"/>
        </w:rPr>
        <w:t xml:space="preserve"> </w:t>
      </w:r>
      <w:r w:rsidRPr="007B6C82">
        <w:rPr>
          <w:rFonts w:eastAsia="Times New Roman"/>
          <w:color w:val="000000"/>
          <w:sz w:val="28"/>
          <w:szCs w:val="28"/>
        </w:rPr>
        <w:t>and</w:t>
      </w:r>
      <w:r>
        <w:rPr>
          <w:rFonts w:eastAsia="Times New Roman"/>
          <w:color w:val="000000"/>
          <w:sz w:val="28"/>
          <w:szCs w:val="28"/>
        </w:rPr>
        <w:t xml:space="preserve"> </w:t>
      </w:r>
      <w:r w:rsidRPr="007B6C82">
        <w:rPr>
          <w:rFonts w:eastAsia="Times New Roman"/>
          <w:color w:val="000000"/>
          <w:sz w:val="28"/>
          <w:szCs w:val="28"/>
        </w:rPr>
        <w:t>teaching</w:t>
      </w:r>
      <w:r>
        <w:rPr>
          <w:rFonts w:eastAsia="Times New Roman"/>
          <w:color w:val="000000"/>
          <w:sz w:val="28"/>
          <w:szCs w:val="28"/>
        </w:rPr>
        <w:t xml:space="preserve"> </w:t>
      </w:r>
      <w:r w:rsidRPr="007B6C82">
        <w:rPr>
          <w:rFonts w:eastAsia="Times New Roman"/>
          <w:color w:val="000000"/>
          <w:sz w:val="28"/>
          <w:szCs w:val="28"/>
        </w:rPr>
        <w:t>process</w:t>
      </w:r>
      <w:r>
        <w:rPr>
          <w:rFonts w:eastAsia="Times New Roman"/>
          <w:color w:val="000000"/>
          <w:sz w:val="28"/>
          <w:szCs w:val="28"/>
        </w:rPr>
        <w:t xml:space="preserve"> </w:t>
      </w:r>
      <w:r w:rsidRPr="007B6C82">
        <w:rPr>
          <w:rFonts w:eastAsia="Times New Roman"/>
          <w:color w:val="000000"/>
          <w:sz w:val="28"/>
          <w:szCs w:val="28"/>
        </w:rPr>
        <w:t>which</w:t>
      </w:r>
      <w:r>
        <w:rPr>
          <w:rFonts w:eastAsia="Times New Roman"/>
          <w:color w:val="000000"/>
          <w:sz w:val="28"/>
          <w:szCs w:val="28"/>
        </w:rPr>
        <w:t xml:space="preserve"> </w:t>
      </w:r>
      <w:r w:rsidRPr="007B6C82">
        <w:rPr>
          <w:rFonts w:eastAsia="Times New Roman"/>
          <w:color w:val="000000"/>
          <w:sz w:val="28"/>
          <w:szCs w:val="28"/>
        </w:rPr>
        <w:t>will</w:t>
      </w:r>
      <w:r>
        <w:rPr>
          <w:rFonts w:eastAsia="Times New Roman"/>
          <w:color w:val="000000"/>
          <w:sz w:val="28"/>
          <w:szCs w:val="28"/>
        </w:rPr>
        <w:t xml:space="preserve"> </w:t>
      </w:r>
      <w:r>
        <w:rPr>
          <w:rFonts w:eastAsia="Times New Roman"/>
          <w:color w:val="000000"/>
          <w:sz w:val="28"/>
          <w:szCs w:val="28"/>
        </w:rPr>
        <w:tab/>
      </w:r>
      <w:r w:rsidRPr="007B6C82">
        <w:rPr>
          <w:rFonts w:eastAsia="Times New Roman"/>
          <w:color w:val="000000"/>
          <w:sz w:val="28"/>
          <w:szCs w:val="28"/>
        </w:rPr>
        <w:t>ultimately</w:t>
      </w:r>
      <w:r>
        <w:rPr>
          <w:rFonts w:eastAsia="Times New Roman"/>
          <w:color w:val="000000"/>
          <w:sz w:val="28"/>
          <w:szCs w:val="28"/>
        </w:rPr>
        <w:t xml:space="preserve"> </w:t>
      </w:r>
      <w:r w:rsidRPr="007B6C82">
        <w:rPr>
          <w:rFonts w:eastAsia="Times New Roman"/>
          <w:color w:val="000000"/>
          <w:sz w:val="28"/>
          <w:szCs w:val="28"/>
        </w:rPr>
        <w:t>ensure</w:t>
      </w:r>
      <w:r>
        <w:rPr>
          <w:rFonts w:eastAsia="Times New Roman"/>
          <w:color w:val="000000"/>
          <w:sz w:val="28"/>
          <w:szCs w:val="28"/>
        </w:rPr>
        <w:t xml:space="preserve"> </w:t>
      </w:r>
      <w:r w:rsidRPr="007B6C82">
        <w:rPr>
          <w:rFonts w:eastAsia="Times New Roman"/>
          <w:color w:val="000000"/>
          <w:sz w:val="28"/>
          <w:szCs w:val="28"/>
        </w:rPr>
        <w:t>good</w:t>
      </w:r>
      <w:r>
        <w:rPr>
          <w:rFonts w:eastAsia="Times New Roman"/>
          <w:color w:val="000000"/>
          <w:sz w:val="28"/>
          <w:szCs w:val="28"/>
        </w:rPr>
        <w:t xml:space="preserve"> </w:t>
      </w:r>
      <w:r w:rsidRPr="007B6C82">
        <w:rPr>
          <w:rFonts w:eastAsia="Times New Roman"/>
          <w:color w:val="000000"/>
          <w:sz w:val="28"/>
          <w:szCs w:val="28"/>
        </w:rPr>
        <w:t>students</w:t>
      </w:r>
      <w:r w:rsidRPr="007B6C82">
        <w:rPr>
          <w:rFonts w:eastAsia="Times New Roman"/>
          <w:color w:val="000000"/>
          <w:sz w:val="28"/>
          <w:szCs w:val="28"/>
          <w:lang w:val="en-US"/>
        </w:rPr>
        <w:t>’</w:t>
      </w:r>
      <w:bookmarkEnd w:id="15"/>
      <w:bookmarkEnd w:id="16"/>
      <w:r>
        <w:rPr>
          <w:rFonts w:eastAsia="Times New Roman"/>
          <w:color w:val="000000"/>
          <w:sz w:val="28"/>
          <w:szCs w:val="28"/>
          <w:lang w:val="en-US"/>
        </w:rPr>
        <w:t xml:space="preserve"> </w:t>
      </w:r>
      <w:r w:rsidRPr="007B6C82">
        <w:rPr>
          <w:rFonts w:eastAsia="Times New Roman"/>
          <w:color w:val="000000"/>
          <w:sz w:val="28"/>
          <w:szCs w:val="28"/>
        </w:rPr>
        <w:t>performance</w:t>
      </w:r>
      <w:r>
        <w:rPr>
          <w:rFonts w:eastAsia="Times New Roman"/>
          <w:color w:val="000000"/>
          <w:sz w:val="28"/>
          <w:szCs w:val="28"/>
        </w:rPr>
        <w:t xml:space="preserve"> </w:t>
      </w:r>
      <w:r w:rsidRPr="007B6C82">
        <w:rPr>
          <w:rFonts w:eastAsia="Times New Roman"/>
          <w:color w:val="000000"/>
          <w:sz w:val="28"/>
          <w:szCs w:val="28"/>
        </w:rPr>
        <w:t>at</w:t>
      </w:r>
      <w:r>
        <w:rPr>
          <w:rFonts w:eastAsia="Times New Roman"/>
          <w:color w:val="000000"/>
          <w:sz w:val="28"/>
          <w:szCs w:val="28"/>
        </w:rPr>
        <w:t xml:space="preserve"> </w:t>
      </w:r>
      <w:r w:rsidRPr="007B6C82">
        <w:rPr>
          <w:rFonts w:eastAsia="Times New Roman"/>
          <w:color w:val="000000"/>
          <w:sz w:val="28"/>
          <w:szCs w:val="28"/>
        </w:rPr>
        <w:t>all</w:t>
      </w:r>
      <w:r>
        <w:rPr>
          <w:rFonts w:eastAsia="Times New Roman"/>
          <w:color w:val="000000"/>
          <w:sz w:val="28"/>
          <w:szCs w:val="28"/>
        </w:rPr>
        <w:t xml:space="preserve"> </w:t>
      </w:r>
      <w:r w:rsidRPr="007B6C82">
        <w:rPr>
          <w:rFonts w:eastAsia="Times New Roman"/>
          <w:color w:val="000000"/>
          <w:sz w:val="28"/>
          <w:szCs w:val="28"/>
        </w:rPr>
        <w:t>levels.</w:t>
      </w:r>
      <w:bookmarkStart w:id="17" w:name="_Toc81931475"/>
    </w:p>
    <w:p w:rsidR="00B25249" w:rsidRPr="007B6C82" w:rsidRDefault="00B25249" w:rsidP="00B25249">
      <w:pPr>
        <w:spacing w:line="480" w:lineRule="auto"/>
        <w:ind w:left="-420"/>
        <w:jc w:val="both"/>
        <w:outlineLvl w:val="1"/>
        <w:rPr>
          <w:sz w:val="28"/>
          <w:szCs w:val="28"/>
        </w:rPr>
      </w:pPr>
      <w:r w:rsidRPr="00811EBD">
        <w:rPr>
          <w:b/>
          <w:sz w:val="28"/>
          <w:szCs w:val="28"/>
        </w:rPr>
        <w:t xml:space="preserve">Suggestion </w:t>
      </w:r>
      <w:r w:rsidRPr="007B6C82">
        <w:rPr>
          <w:rFonts w:eastAsia="Times New Roman"/>
          <w:b/>
          <w:bCs/>
          <w:sz w:val="28"/>
          <w:szCs w:val="28"/>
          <w:lang w:val="en-US"/>
        </w:rPr>
        <w:t>for</w:t>
      </w:r>
      <w:r>
        <w:rPr>
          <w:rFonts w:eastAsia="Times New Roman"/>
          <w:b/>
          <w:bCs/>
          <w:sz w:val="28"/>
          <w:szCs w:val="28"/>
          <w:lang w:val="en-US"/>
        </w:rPr>
        <w:t xml:space="preserve"> </w:t>
      </w:r>
      <w:r w:rsidRPr="007B6C82">
        <w:rPr>
          <w:rFonts w:eastAsia="Times New Roman"/>
          <w:b/>
          <w:bCs/>
          <w:sz w:val="28"/>
          <w:szCs w:val="28"/>
          <w:lang w:val="en-US"/>
        </w:rPr>
        <w:t>Further</w:t>
      </w:r>
      <w:bookmarkEnd w:id="17"/>
      <w:r>
        <w:rPr>
          <w:rFonts w:eastAsia="Times New Roman"/>
          <w:b/>
          <w:bCs/>
          <w:sz w:val="28"/>
          <w:szCs w:val="28"/>
          <w:lang w:val="en-US"/>
        </w:rPr>
        <w:t xml:space="preserve"> </w:t>
      </w:r>
      <w:r w:rsidRPr="007B6C82">
        <w:rPr>
          <w:rFonts w:eastAsia="Times New Roman"/>
          <w:b/>
          <w:bCs/>
          <w:sz w:val="28"/>
          <w:szCs w:val="28"/>
          <w:lang w:val="en-US"/>
        </w:rPr>
        <w:t>Studies</w:t>
      </w:r>
    </w:p>
    <w:p w:rsidR="00B25249" w:rsidRPr="007B6C82" w:rsidRDefault="00B25249" w:rsidP="00B25249">
      <w:pPr>
        <w:spacing w:line="480" w:lineRule="auto"/>
        <w:jc w:val="both"/>
        <w:rPr>
          <w:sz w:val="28"/>
          <w:szCs w:val="28"/>
        </w:rPr>
      </w:pP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further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studies,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recommends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how</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can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improved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for</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consistency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results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following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context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which</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given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lastRenderedPageBreak/>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located.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One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would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interested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to</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see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best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ways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of</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involving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parents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whole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community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creating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and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maintaining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school</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environment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in</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away</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that</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promotes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effective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learning,</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hence</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good</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students</w:t>
      </w:r>
      <w:r>
        <w:rPr>
          <w:rFonts w:eastAsia="Times New Roman"/>
          <w:color w:val="000000"/>
          <w:sz w:val="28"/>
          <w:szCs w:val="28"/>
          <w:lang w:val="en-US" w:eastAsia="en-US"/>
        </w:rPr>
        <w:t xml:space="preserve"> </w:t>
      </w:r>
      <w:r w:rsidRPr="007B6C82">
        <w:rPr>
          <w:rFonts w:eastAsia="Times New Roman"/>
          <w:color w:val="000000"/>
          <w:sz w:val="28"/>
          <w:szCs w:val="28"/>
          <w:lang w:val="en-US" w:eastAsia="en-US"/>
        </w:rPr>
        <w:t>performance.</w:t>
      </w:r>
    </w:p>
    <w:p w:rsidR="00B25249" w:rsidRPr="007B6C82" w:rsidRDefault="00B25249" w:rsidP="00B25249">
      <w:pPr>
        <w:spacing w:line="480" w:lineRule="auto"/>
        <w:jc w:val="both"/>
        <w:rPr>
          <w:sz w:val="28"/>
          <w:szCs w:val="28"/>
        </w:rPr>
      </w:pPr>
    </w:p>
    <w:p w:rsidR="00B25249" w:rsidRPr="007B6C82" w:rsidRDefault="00B25249" w:rsidP="00B25249">
      <w:pPr>
        <w:spacing w:line="480" w:lineRule="auto"/>
        <w:jc w:val="both"/>
        <w:rPr>
          <w:sz w:val="28"/>
          <w:szCs w:val="28"/>
        </w:rPr>
      </w:pPr>
      <w:r w:rsidRPr="007B6C82">
        <w:rPr>
          <w:sz w:val="28"/>
          <w:szCs w:val="28"/>
          <w:lang w:val="en-US"/>
        </w:rPr>
        <w:cr/>
      </w:r>
    </w:p>
    <w:p w:rsidR="00B25249" w:rsidRPr="007B6C82" w:rsidRDefault="00B25249" w:rsidP="00B25249">
      <w:pPr>
        <w:spacing w:line="480" w:lineRule="auto"/>
        <w:jc w:val="both"/>
        <w:rPr>
          <w:sz w:val="28"/>
          <w:szCs w:val="28"/>
        </w:rPr>
      </w:pPr>
    </w:p>
    <w:p w:rsidR="00B25249" w:rsidRPr="007B6C82" w:rsidRDefault="00B25249" w:rsidP="00B25249">
      <w:pPr>
        <w:spacing w:line="480" w:lineRule="auto"/>
        <w:jc w:val="both"/>
        <w:rPr>
          <w:b/>
          <w:i/>
          <w:sz w:val="28"/>
          <w:szCs w:val="28"/>
        </w:rPr>
      </w:pPr>
    </w:p>
    <w:p w:rsidR="00B25249" w:rsidRPr="007B6C82" w:rsidRDefault="00B25249" w:rsidP="00B25249">
      <w:pPr>
        <w:spacing w:line="480" w:lineRule="auto"/>
        <w:jc w:val="both"/>
        <w:rPr>
          <w:b/>
          <w:i/>
          <w:sz w:val="28"/>
          <w:szCs w:val="28"/>
        </w:rPr>
      </w:pPr>
    </w:p>
    <w:p w:rsidR="00B25249" w:rsidRPr="007B6C82" w:rsidRDefault="00B25249" w:rsidP="00B25249">
      <w:pPr>
        <w:spacing w:line="480" w:lineRule="auto"/>
        <w:jc w:val="both"/>
        <w:rPr>
          <w:b/>
          <w:i/>
          <w:sz w:val="28"/>
          <w:szCs w:val="28"/>
        </w:rPr>
      </w:pPr>
    </w:p>
    <w:p w:rsidR="00B25249" w:rsidRPr="007B6C82" w:rsidRDefault="00B25249" w:rsidP="00B25249">
      <w:pPr>
        <w:spacing w:line="480" w:lineRule="auto"/>
        <w:jc w:val="both"/>
        <w:rPr>
          <w:b/>
          <w:i/>
          <w:sz w:val="28"/>
          <w:szCs w:val="28"/>
        </w:rPr>
      </w:pPr>
    </w:p>
    <w:p w:rsidR="00B25249" w:rsidRPr="007B6C82" w:rsidRDefault="00B25249" w:rsidP="00B25249">
      <w:pPr>
        <w:spacing w:line="480" w:lineRule="auto"/>
        <w:jc w:val="both"/>
        <w:rPr>
          <w:b/>
          <w:i/>
          <w:sz w:val="28"/>
          <w:szCs w:val="28"/>
        </w:rPr>
      </w:pPr>
    </w:p>
    <w:p w:rsidR="00B25249" w:rsidRPr="007B6C82" w:rsidRDefault="00B25249" w:rsidP="00B25249">
      <w:pPr>
        <w:spacing w:line="480" w:lineRule="auto"/>
        <w:jc w:val="both"/>
        <w:rPr>
          <w:b/>
          <w:i/>
          <w:sz w:val="28"/>
          <w:szCs w:val="28"/>
        </w:rPr>
      </w:pPr>
    </w:p>
    <w:p w:rsidR="00B25249" w:rsidRDefault="00B25249" w:rsidP="00B25249">
      <w:pPr>
        <w:spacing w:line="480" w:lineRule="auto"/>
        <w:jc w:val="both"/>
        <w:rPr>
          <w:b/>
          <w:i/>
          <w:sz w:val="28"/>
          <w:szCs w:val="28"/>
        </w:rPr>
      </w:pPr>
    </w:p>
    <w:p w:rsidR="00B25249" w:rsidRDefault="00B25249" w:rsidP="00B25249">
      <w:pPr>
        <w:spacing w:line="480" w:lineRule="auto"/>
        <w:jc w:val="both"/>
        <w:rPr>
          <w:b/>
          <w:i/>
          <w:sz w:val="28"/>
          <w:szCs w:val="28"/>
        </w:rPr>
      </w:pPr>
    </w:p>
    <w:p w:rsidR="00B25249" w:rsidRDefault="00B25249" w:rsidP="00B25249">
      <w:pPr>
        <w:spacing w:line="480" w:lineRule="auto"/>
        <w:jc w:val="both"/>
        <w:rPr>
          <w:b/>
          <w:i/>
          <w:sz w:val="28"/>
          <w:szCs w:val="28"/>
        </w:rPr>
      </w:pPr>
    </w:p>
    <w:p w:rsidR="00B25249" w:rsidRPr="007B6C82" w:rsidRDefault="00B25249" w:rsidP="00B25249">
      <w:pPr>
        <w:spacing w:line="480" w:lineRule="auto"/>
        <w:jc w:val="both"/>
        <w:rPr>
          <w:b/>
          <w:i/>
          <w:sz w:val="28"/>
          <w:szCs w:val="28"/>
        </w:rPr>
      </w:pPr>
    </w:p>
    <w:p w:rsidR="004B24A5" w:rsidRPr="002B68B9" w:rsidRDefault="00E2197C" w:rsidP="007756AD">
      <w:pPr>
        <w:spacing w:line="480" w:lineRule="auto"/>
        <w:jc w:val="center"/>
        <w:rPr>
          <w:b/>
          <w:i/>
          <w:sz w:val="28"/>
          <w:szCs w:val="28"/>
        </w:rPr>
      </w:pPr>
      <w:r w:rsidRPr="002B68B9">
        <w:rPr>
          <w:b/>
          <w:i/>
          <w:sz w:val="28"/>
          <w:szCs w:val="28"/>
        </w:rPr>
        <w:lastRenderedPageBreak/>
        <w:t>REFERENCES</w:t>
      </w:r>
    </w:p>
    <w:p w:rsidR="004B24A5" w:rsidRPr="002B68B9" w:rsidRDefault="00E2197C" w:rsidP="00BB1B15">
      <w:pPr>
        <w:ind w:left="540" w:hanging="540"/>
        <w:jc w:val="both"/>
        <w:rPr>
          <w:sz w:val="28"/>
          <w:szCs w:val="28"/>
          <w:lang w:val="en-US"/>
        </w:rPr>
      </w:pPr>
      <w:r w:rsidRPr="002B68B9">
        <w:rPr>
          <w:sz w:val="28"/>
          <w:szCs w:val="28"/>
          <w:lang w:val="en-US"/>
        </w:rPr>
        <w:t>ADEA- African Regional work shop of the Global Book Alliance (GBA</w:t>
      </w:r>
      <w:r w:rsidR="00BB1B15" w:rsidRPr="002B68B9">
        <w:rPr>
          <w:sz w:val="28"/>
          <w:szCs w:val="28"/>
          <w:lang w:val="en-US"/>
        </w:rPr>
        <w:t xml:space="preserve"> </w:t>
      </w:r>
      <w:r w:rsidRPr="002B68B9">
        <w:rPr>
          <w:sz w:val="28"/>
          <w:szCs w:val="28"/>
          <w:lang w:val="en-US"/>
        </w:rPr>
        <w:t>(- organized from han</w:t>
      </w:r>
      <w:r w:rsidR="00BB1B15" w:rsidRPr="002B68B9">
        <w:rPr>
          <w:sz w:val="28"/>
          <w:szCs w:val="28"/>
          <w:lang w:val="en-US"/>
        </w:rPr>
        <w:t xml:space="preserve"> </w:t>
      </w:r>
      <w:r w:rsidRPr="002B68B9">
        <w:rPr>
          <w:sz w:val="28"/>
          <w:szCs w:val="28"/>
          <w:lang w:val="en-US"/>
        </w:rPr>
        <w:t>22_25,2018in Abijan by the working Group on Books and learning materials (WGBLM) of the association for the development of Education in Africa ( ADEA)</w:t>
      </w:r>
    </w:p>
    <w:p w:rsidR="00BB1B15" w:rsidRPr="002B68B9" w:rsidRDefault="00BB1B15"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t xml:space="preserve">Auta  C. (2012). </w:t>
      </w:r>
      <w:r w:rsidR="008F7E57" w:rsidRPr="00AF450D">
        <w:rPr>
          <w:i/>
          <w:sz w:val="28"/>
          <w:szCs w:val="28"/>
          <w:lang w:val="en-US"/>
        </w:rPr>
        <w:t xml:space="preserve">Impact </w:t>
      </w:r>
      <w:r w:rsidRPr="00AF450D">
        <w:rPr>
          <w:i/>
          <w:sz w:val="28"/>
          <w:szCs w:val="28"/>
          <w:lang w:val="en-US"/>
        </w:rPr>
        <w:t>e school facilities on teaching and learning in Nigeria Air force Secondary schools,</w:t>
      </w:r>
      <w:r w:rsidRPr="002B68B9">
        <w:rPr>
          <w:sz w:val="28"/>
          <w:szCs w:val="28"/>
          <w:lang w:val="en-US"/>
        </w:rPr>
        <w:t xml:space="preserve"> unpublished M.Ed thesis,</w:t>
      </w:r>
      <w:r w:rsidR="00BB1B15" w:rsidRPr="002B68B9">
        <w:rPr>
          <w:sz w:val="28"/>
          <w:szCs w:val="28"/>
          <w:lang w:val="en-US"/>
        </w:rPr>
        <w:t xml:space="preserve"> </w:t>
      </w:r>
      <w:r w:rsidRPr="002B68B9">
        <w:rPr>
          <w:sz w:val="28"/>
          <w:szCs w:val="28"/>
          <w:lang w:val="en-US"/>
        </w:rPr>
        <w:t>Ahmadu Bello University .Zaria- Nigeria.</w:t>
      </w:r>
    </w:p>
    <w:p w:rsidR="00BB1B15" w:rsidRPr="002B68B9" w:rsidRDefault="00BB1B15" w:rsidP="00BB1B15">
      <w:pPr>
        <w:ind w:left="540" w:hanging="540"/>
        <w:jc w:val="both"/>
        <w:rPr>
          <w:sz w:val="28"/>
          <w:szCs w:val="28"/>
          <w:lang w:val="en-US"/>
        </w:rPr>
      </w:pPr>
    </w:p>
    <w:p w:rsidR="004B24A5" w:rsidRPr="002B68B9" w:rsidRDefault="00E2197C" w:rsidP="00BB1B15">
      <w:pPr>
        <w:ind w:left="540" w:hanging="540"/>
        <w:jc w:val="both"/>
        <w:rPr>
          <w:sz w:val="28"/>
          <w:szCs w:val="28"/>
        </w:rPr>
      </w:pPr>
      <w:r w:rsidRPr="002B68B9">
        <w:rPr>
          <w:sz w:val="28"/>
          <w:szCs w:val="28"/>
          <w:lang w:val="en-US"/>
        </w:rPr>
        <w:t xml:space="preserve">Atkinson (2000). </w:t>
      </w:r>
      <w:r w:rsidRPr="00AF450D">
        <w:rPr>
          <w:i/>
          <w:sz w:val="28"/>
          <w:szCs w:val="28"/>
          <w:lang w:val="en-US"/>
        </w:rPr>
        <w:t>Learning from examples: Instructional principles from worked examples research.</w:t>
      </w:r>
      <w:r w:rsidR="00BB1B15" w:rsidRPr="002B68B9">
        <w:rPr>
          <w:sz w:val="28"/>
          <w:szCs w:val="28"/>
          <w:lang w:val="en-US"/>
        </w:rPr>
        <w:t xml:space="preserve"> </w:t>
      </w:r>
      <w:r w:rsidRPr="002B68B9">
        <w:rPr>
          <w:sz w:val="28"/>
          <w:szCs w:val="28"/>
          <w:lang w:val="en-US"/>
        </w:rPr>
        <w:t>Review of educational Research,</w:t>
      </w:r>
      <w:r w:rsidR="00BB1B15" w:rsidRPr="002B68B9">
        <w:rPr>
          <w:sz w:val="28"/>
          <w:szCs w:val="28"/>
          <w:lang w:val="en-US"/>
        </w:rPr>
        <w:t xml:space="preserve"> </w:t>
      </w:r>
      <w:r w:rsidRPr="002B68B9">
        <w:rPr>
          <w:sz w:val="28"/>
          <w:szCs w:val="28"/>
          <w:lang w:val="en-US"/>
        </w:rPr>
        <w:t>70,181_214.</w:t>
      </w:r>
    </w:p>
    <w:p w:rsidR="00BB1B15" w:rsidRPr="002B68B9" w:rsidRDefault="00BB1B15" w:rsidP="00BB1B15">
      <w:pPr>
        <w:ind w:left="540" w:hanging="540"/>
        <w:jc w:val="both"/>
        <w:rPr>
          <w:sz w:val="28"/>
          <w:szCs w:val="28"/>
          <w:lang w:val="en-US"/>
        </w:rPr>
      </w:pPr>
    </w:p>
    <w:p w:rsidR="00825494" w:rsidRPr="002B68B9" w:rsidRDefault="00825494" w:rsidP="00825494">
      <w:pPr>
        <w:ind w:left="540" w:hanging="540"/>
        <w:jc w:val="both"/>
        <w:rPr>
          <w:sz w:val="28"/>
          <w:szCs w:val="28"/>
        </w:rPr>
      </w:pPr>
      <w:r w:rsidRPr="002B68B9">
        <w:rPr>
          <w:sz w:val="28"/>
          <w:szCs w:val="28"/>
          <w:lang w:val="en-US"/>
        </w:rPr>
        <w:t xml:space="preserve">Adeyemo and </w:t>
      </w:r>
      <w:r w:rsidR="00C10478" w:rsidRPr="002B68B9">
        <w:rPr>
          <w:sz w:val="28"/>
          <w:szCs w:val="28"/>
          <w:lang w:val="en-US"/>
        </w:rPr>
        <w:t xml:space="preserve">Oduinko </w:t>
      </w:r>
      <w:r w:rsidR="00E2197C" w:rsidRPr="002B68B9">
        <w:rPr>
          <w:sz w:val="28"/>
          <w:szCs w:val="28"/>
          <w:lang w:val="en-US"/>
        </w:rPr>
        <w:t>(</w:t>
      </w:r>
      <w:r w:rsidRPr="002B68B9">
        <w:rPr>
          <w:sz w:val="28"/>
          <w:szCs w:val="28"/>
          <w:lang w:val="en-US"/>
        </w:rPr>
        <w:t>1998</w:t>
      </w:r>
      <w:r w:rsidR="00E2197C" w:rsidRPr="002B68B9">
        <w:rPr>
          <w:sz w:val="28"/>
          <w:szCs w:val="28"/>
          <w:lang w:val="en-US"/>
        </w:rPr>
        <w:t>).</w:t>
      </w:r>
      <w:r w:rsidRPr="002B68B9">
        <w:rPr>
          <w:sz w:val="28"/>
          <w:szCs w:val="28"/>
          <w:lang w:val="en-US"/>
        </w:rPr>
        <w:t xml:space="preserve"> Background and classroom correlates of students Achievement.</w:t>
      </w:r>
      <w:r w:rsidR="00C10478" w:rsidRPr="002B68B9">
        <w:rPr>
          <w:sz w:val="28"/>
          <w:szCs w:val="28"/>
          <w:lang w:val="en-US"/>
        </w:rPr>
        <w:t xml:space="preserve"> </w:t>
      </w:r>
      <w:r w:rsidRPr="002B68B9">
        <w:rPr>
          <w:i/>
          <w:sz w:val="28"/>
          <w:szCs w:val="28"/>
          <w:lang w:val="en-US"/>
        </w:rPr>
        <w:t xml:space="preserve">International </w:t>
      </w:r>
      <w:r w:rsidR="00C10478" w:rsidRPr="002B68B9">
        <w:rPr>
          <w:i/>
          <w:sz w:val="28"/>
          <w:szCs w:val="28"/>
          <w:lang w:val="en-US"/>
        </w:rPr>
        <w:t xml:space="preserve">Journal </w:t>
      </w:r>
      <w:r w:rsidRPr="002B68B9">
        <w:rPr>
          <w:i/>
          <w:sz w:val="28"/>
          <w:szCs w:val="28"/>
          <w:lang w:val="en-US"/>
        </w:rPr>
        <w:t xml:space="preserve">of education researching and technology </w:t>
      </w:r>
      <w:r w:rsidRPr="002B68B9">
        <w:rPr>
          <w:sz w:val="28"/>
          <w:szCs w:val="28"/>
          <w:lang w:val="en-US"/>
        </w:rPr>
        <w:t>1,2534.</w:t>
      </w:r>
    </w:p>
    <w:p w:rsidR="00825494" w:rsidRPr="002B68B9" w:rsidRDefault="00825494" w:rsidP="00BB1B15">
      <w:pPr>
        <w:ind w:left="540" w:hanging="540"/>
        <w:jc w:val="both"/>
        <w:rPr>
          <w:sz w:val="28"/>
          <w:szCs w:val="28"/>
          <w:lang w:val="en-US"/>
        </w:rPr>
      </w:pPr>
    </w:p>
    <w:p w:rsidR="004B24A5" w:rsidRPr="002B68B9" w:rsidRDefault="00E2197C" w:rsidP="00BB1B15">
      <w:pPr>
        <w:ind w:left="540" w:hanging="540"/>
        <w:jc w:val="both"/>
        <w:rPr>
          <w:sz w:val="28"/>
          <w:szCs w:val="28"/>
        </w:rPr>
      </w:pPr>
      <w:r w:rsidRPr="002B68B9">
        <w:rPr>
          <w:sz w:val="28"/>
          <w:szCs w:val="28"/>
          <w:lang w:val="en-US"/>
        </w:rPr>
        <w:t>Aghadiuns</w:t>
      </w:r>
      <w:r w:rsidR="00825494" w:rsidRPr="002B68B9">
        <w:rPr>
          <w:sz w:val="28"/>
          <w:szCs w:val="28"/>
          <w:lang w:val="en-US"/>
        </w:rPr>
        <w:t xml:space="preserve"> </w:t>
      </w:r>
      <w:r w:rsidRPr="002B68B9">
        <w:rPr>
          <w:sz w:val="28"/>
          <w:szCs w:val="28"/>
          <w:lang w:val="en-US"/>
        </w:rPr>
        <w:t xml:space="preserve">(1992): </w:t>
      </w:r>
      <w:r w:rsidRPr="00AF450D">
        <w:rPr>
          <w:i/>
          <w:sz w:val="28"/>
          <w:szCs w:val="28"/>
          <w:lang w:val="en-US"/>
        </w:rPr>
        <w:t>A path-Analytic study of cognitive style understanding of science and Attitudinal variables as correlates of Achievement in sec school chemistry,</w:t>
      </w:r>
      <w:r w:rsidR="00E03ABA" w:rsidRPr="00AF450D">
        <w:rPr>
          <w:i/>
          <w:sz w:val="28"/>
          <w:szCs w:val="28"/>
          <w:lang w:val="en-US"/>
        </w:rPr>
        <w:t xml:space="preserve"> </w:t>
      </w:r>
      <w:r w:rsidRPr="00AF450D">
        <w:rPr>
          <w:i/>
          <w:sz w:val="28"/>
          <w:szCs w:val="28"/>
          <w:lang w:val="en-US"/>
        </w:rPr>
        <w:t>Ph.D Thesis</w:t>
      </w:r>
      <w:r w:rsidRPr="002B68B9">
        <w:rPr>
          <w:sz w:val="28"/>
          <w:szCs w:val="28"/>
          <w:lang w:val="en-US"/>
        </w:rPr>
        <w:t>, unpublished.</w:t>
      </w:r>
      <w:r w:rsidR="00E03ABA" w:rsidRPr="002B68B9">
        <w:rPr>
          <w:sz w:val="28"/>
          <w:szCs w:val="28"/>
          <w:lang w:val="en-US"/>
        </w:rPr>
        <w:t xml:space="preserve"> </w:t>
      </w:r>
      <w:r w:rsidRPr="002B68B9">
        <w:rPr>
          <w:sz w:val="28"/>
          <w:szCs w:val="28"/>
          <w:lang w:val="en-US"/>
        </w:rPr>
        <w:t>Ibadan university of Ibadan.</w:t>
      </w:r>
    </w:p>
    <w:p w:rsidR="004B24A5" w:rsidRPr="002B68B9" w:rsidRDefault="004B24A5"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t xml:space="preserve">Bandura </w:t>
      </w:r>
      <w:r w:rsidR="00C10478" w:rsidRPr="002B68B9">
        <w:rPr>
          <w:sz w:val="28"/>
          <w:szCs w:val="28"/>
          <w:lang w:val="en-US"/>
        </w:rPr>
        <w:t>(</w:t>
      </w:r>
      <w:r w:rsidRPr="002B68B9">
        <w:rPr>
          <w:sz w:val="28"/>
          <w:szCs w:val="28"/>
          <w:lang w:val="en-US"/>
        </w:rPr>
        <w:t>1986</w:t>
      </w:r>
      <w:r w:rsidR="00C10478" w:rsidRPr="002B68B9">
        <w:rPr>
          <w:sz w:val="28"/>
          <w:szCs w:val="28"/>
          <w:lang w:val="en-US"/>
        </w:rPr>
        <w:t>).</w:t>
      </w:r>
      <w:r w:rsidRPr="002B68B9">
        <w:rPr>
          <w:sz w:val="28"/>
          <w:szCs w:val="28"/>
          <w:lang w:val="en-US"/>
        </w:rPr>
        <w:t xml:space="preserve"> National inst of Mental Health .(1986). </w:t>
      </w:r>
      <w:r w:rsidRPr="00AF450D">
        <w:rPr>
          <w:i/>
          <w:sz w:val="28"/>
          <w:szCs w:val="28"/>
          <w:lang w:val="en-US"/>
        </w:rPr>
        <w:t>Social foundations of thought and action.</w:t>
      </w:r>
      <w:r w:rsidR="00C10478" w:rsidRPr="00AF450D">
        <w:rPr>
          <w:i/>
          <w:sz w:val="28"/>
          <w:szCs w:val="28"/>
          <w:lang w:val="en-US"/>
        </w:rPr>
        <w:t xml:space="preserve"> </w:t>
      </w:r>
      <w:r w:rsidRPr="002B68B9">
        <w:rPr>
          <w:sz w:val="28"/>
          <w:szCs w:val="28"/>
          <w:lang w:val="en-US"/>
        </w:rPr>
        <w:t>A social cognitive theory, Englewood cliffs NJ:</w:t>
      </w:r>
      <w:r w:rsidR="00C10478" w:rsidRPr="002B68B9">
        <w:rPr>
          <w:sz w:val="28"/>
          <w:szCs w:val="28"/>
          <w:lang w:val="en-US"/>
        </w:rPr>
        <w:t xml:space="preserve"> </w:t>
      </w:r>
      <w:r w:rsidRPr="002B68B9">
        <w:rPr>
          <w:sz w:val="28"/>
          <w:szCs w:val="28"/>
          <w:lang w:val="en-US"/>
        </w:rPr>
        <w:t>prentice Hall.</w:t>
      </w:r>
    </w:p>
    <w:p w:rsidR="00825494" w:rsidRPr="002B68B9" w:rsidRDefault="00825494" w:rsidP="00BB1B15">
      <w:pPr>
        <w:ind w:left="540" w:hanging="540"/>
        <w:jc w:val="both"/>
        <w:rPr>
          <w:sz w:val="28"/>
          <w:szCs w:val="28"/>
          <w:lang w:val="en-US"/>
        </w:rPr>
      </w:pPr>
    </w:p>
    <w:p w:rsidR="00DB4564" w:rsidRPr="002B68B9" w:rsidRDefault="00DB4564" w:rsidP="00DB4564">
      <w:pPr>
        <w:ind w:left="540" w:hanging="540"/>
        <w:jc w:val="both"/>
        <w:rPr>
          <w:sz w:val="28"/>
          <w:szCs w:val="28"/>
        </w:rPr>
      </w:pPr>
      <w:r w:rsidRPr="002B68B9">
        <w:rPr>
          <w:sz w:val="28"/>
          <w:szCs w:val="28"/>
          <w:lang w:val="en-US"/>
        </w:rPr>
        <w:t xml:space="preserve">Bandura, Albert(1986). </w:t>
      </w:r>
      <w:r w:rsidR="00AF450D" w:rsidRPr="00AF450D">
        <w:rPr>
          <w:i/>
          <w:sz w:val="28"/>
          <w:szCs w:val="28"/>
          <w:lang w:val="en-US"/>
        </w:rPr>
        <w:t>Published</w:t>
      </w:r>
      <w:r w:rsidRPr="00AF450D">
        <w:rPr>
          <w:i/>
          <w:sz w:val="28"/>
          <w:szCs w:val="28"/>
          <w:lang w:val="en-US"/>
        </w:rPr>
        <w:t>- Social foundation of thought and action:</w:t>
      </w:r>
      <w:r w:rsidRPr="002B68B9">
        <w:rPr>
          <w:sz w:val="28"/>
          <w:szCs w:val="28"/>
          <w:lang w:val="en-US"/>
        </w:rPr>
        <w:t xml:space="preserve"> A social cognitive theory.</w:t>
      </w:r>
    </w:p>
    <w:p w:rsidR="00DB4564" w:rsidRPr="002B68B9" w:rsidRDefault="00DB4564" w:rsidP="00BB1B15">
      <w:pPr>
        <w:ind w:left="540" w:hanging="540"/>
        <w:jc w:val="both"/>
        <w:rPr>
          <w:sz w:val="28"/>
          <w:szCs w:val="28"/>
          <w:lang w:val="en-US"/>
        </w:rPr>
      </w:pPr>
    </w:p>
    <w:p w:rsidR="004B24A5" w:rsidRPr="002B68B9" w:rsidRDefault="00E2197C" w:rsidP="00BB1B15">
      <w:pPr>
        <w:ind w:left="540" w:hanging="540"/>
        <w:jc w:val="both"/>
        <w:rPr>
          <w:sz w:val="28"/>
          <w:szCs w:val="28"/>
        </w:rPr>
      </w:pPr>
      <w:r w:rsidRPr="002B68B9">
        <w:rPr>
          <w:sz w:val="28"/>
          <w:szCs w:val="28"/>
          <w:lang w:val="en-US"/>
        </w:rPr>
        <w:t xml:space="preserve">Banjo </w:t>
      </w:r>
      <w:r w:rsidR="00C10478" w:rsidRPr="002B68B9">
        <w:rPr>
          <w:sz w:val="28"/>
          <w:szCs w:val="28"/>
          <w:lang w:val="en-US"/>
        </w:rPr>
        <w:t>(</w:t>
      </w:r>
      <w:r w:rsidRPr="002B68B9">
        <w:rPr>
          <w:sz w:val="28"/>
          <w:szCs w:val="28"/>
          <w:lang w:val="en-US"/>
        </w:rPr>
        <w:t>2003</w:t>
      </w:r>
      <w:r w:rsidR="00C10478" w:rsidRPr="002B68B9">
        <w:rPr>
          <w:sz w:val="28"/>
          <w:szCs w:val="28"/>
          <w:lang w:val="en-US"/>
        </w:rPr>
        <w:t xml:space="preserve">). </w:t>
      </w:r>
      <w:r w:rsidRPr="00AF450D">
        <w:rPr>
          <w:i/>
          <w:sz w:val="28"/>
          <w:szCs w:val="28"/>
          <w:lang w:val="en-US"/>
        </w:rPr>
        <w:t>West Africa teachers handbook</w:t>
      </w:r>
      <w:r w:rsidRPr="002B68B9">
        <w:rPr>
          <w:sz w:val="28"/>
          <w:szCs w:val="28"/>
          <w:lang w:val="en-US"/>
        </w:rPr>
        <w:t>.</w:t>
      </w:r>
      <w:r w:rsidR="00C10478" w:rsidRPr="002B68B9">
        <w:rPr>
          <w:sz w:val="28"/>
          <w:szCs w:val="28"/>
          <w:lang w:val="en-US"/>
        </w:rPr>
        <w:t xml:space="preserve"> </w:t>
      </w:r>
      <w:r w:rsidRPr="002B68B9">
        <w:rPr>
          <w:sz w:val="28"/>
          <w:szCs w:val="28"/>
          <w:lang w:val="en-US"/>
        </w:rPr>
        <w:t>London:</w:t>
      </w:r>
      <w:r w:rsidR="00C10478" w:rsidRPr="002B68B9">
        <w:rPr>
          <w:sz w:val="28"/>
          <w:szCs w:val="28"/>
          <w:lang w:val="en-US"/>
        </w:rPr>
        <w:t xml:space="preserve"> </w:t>
      </w:r>
      <w:r w:rsidRPr="002B68B9">
        <w:rPr>
          <w:sz w:val="28"/>
          <w:szCs w:val="28"/>
          <w:lang w:val="en-US"/>
        </w:rPr>
        <w:t>Hodder and Stoughton publishers.</w:t>
      </w:r>
    </w:p>
    <w:p w:rsidR="004B24A5" w:rsidRPr="002B68B9" w:rsidRDefault="004B24A5" w:rsidP="00BB1B15">
      <w:pPr>
        <w:ind w:left="540" w:hanging="540"/>
        <w:jc w:val="both"/>
        <w:rPr>
          <w:sz w:val="28"/>
          <w:szCs w:val="28"/>
        </w:rPr>
      </w:pPr>
    </w:p>
    <w:p w:rsidR="004B24A5" w:rsidRPr="002B68B9" w:rsidRDefault="00E2197C" w:rsidP="00BB1B15">
      <w:pPr>
        <w:ind w:left="540" w:hanging="540"/>
        <w:jc w:val="both"/>
        <w:rPr>
          <w:i/>
          <w:sz w:val="28"/>
          <w:szCs w:val="28"/>
        </w:rPr>
      </w:pPr>
      <w:r w:rsidRPr="002B68B9">
        <w:rPr>
          <w:sz w:val="28"/>
          <w:szCs w:val="28"/>
          <w:lang w:val="en-US"/>
        </w:rPr>
        <w:t xml:space="preserve">Chen, (2018) Review and Prospect of Social Commerce Research Based on Statistical Analysis of SSCL paper from 2006 -2016. </w:t>
      </w:r>
      <w:r w:rsidRPr="002B68B9">
        <w:rPr>
          <w:i/>
          <w:sz w:val="28"/>
          <w:szCs w:val="28"/>
          <w:lang w:val="en-US"/>
        </w:rPr>
        <w:t xml:space="preserve">Scientific </w:t>
      </w:r>
      <w:r w:rsidR="00614320" w:rsidRPr="002B68B9">
        <w:rPr>
          <w:i/>
          <w:sz w:val="28"/>
          <w:szCs w:val="28"/>
          <w:lang w:val="en-US"/>
        </w:rPr>
        <w:t xml:space="preserve">Journal </w:t>
      </w:r>
      <w:r w:rsidRPr="002B68B9">
        <w:rPr>
          <w:i/>
          <w:sz w:val="28"/>
          <w:szCs w:val="28"/>
          <w:lang w:val="en-US"/>
        </w:rPr>
        <w:t>of F.Business,7,1-14.</w:t>
      </w:r>
    </w:p>
    <w:p w:rsidR="004B24A5" w:rsidRPr="002B68B9" w:rsidRDefault="00E2197C" w:rsidP="00BB1B15">
      <w:pPr>
        <w:ind w:left="540" w:hanging="540"/>
        <w:jc w:val="both"/>
        <w:rPr>
          <w:sz w:val="28"/>
          <w:szCs w:val="28"/>
        </w:rPr>
      </w:pPr>
      <w:r w:rsidRPr="002B68B9">
        <w:rPr>
          <w:sz w:val="28"/>
          <w:szCs w:val="28"/>
          <w:lang w:val="en-US"/>
        </w:rPr>
        <w:lastRenderedPageBreak/>
        <w:t xml:space="preserve">Castaldlin A, (2012).  </w:t>
      </w:r>
      <w:r w:rsidRPr="00AF450D">
        <w:rPr>
          <w:i/>
          <w:sz w:val="28"/>
          <w:szCs w:val="28"/>
          <w:lang w:val="en-US"/>
        </w:rPr>
        <w:t>Education facilities planning remodeling and management.</w:t>
      </w:r>
      <w:r w:rsidR="00BF1A6F" w:rsidRPr="002B68B9">
        <w:rPr>
          <w:sz w:val="28"/>
          <w:szCs w:val="28"/>
          <w:lang w:val="en-US"/>
        </w:rPr>
        <w:t xml:space="preserve"> Ph.D Thesis, unpublished. Ibadan university of Ibadan</w:t>
      </w:r>
    </w:p>
    <w:p w:rsidR="00825494" w:rsidRPr="002B68B9" w:rsidRDefault="00825494" w:rsidP="00BB1B15">
      <w:pPr>
        <w:ind w:left="540" w:hanging="540"/>
        <w:jc w:val="both"/>
        <w:rPr>
          <w:sz w:val="28"/>
          <w:szCs w:val="28"/>
          <w:lang w:val="en-US"/>
        </w:rPr>
      </w:pPr>
    </w:p>
    <w:p w:rsidR="004B24A5" w:rsidRPr="002B68B9" w:rsidRDefault="00E2197C" w:rsidP="00BB1B15">
      <w:pPr>
        <w:ind w:left="540" w:hanging="540"/>
        <w:jc w:val="both"/>
        <w:rPr>
          <w:i/>
          <w:sz w:val="28"/>
          <w:szCs w:val="28"/>
        </w:rPr>
      </w:pPr>
      <w:r w:rsidRPr="002B68B9">
        <w:rPr>
          <w:sz w:val="28"/>
          <w:szCs w:val="28"/>
          <w:lang w:val="en-US"/>
        </w:rPr>
        <w:t>Dare,</w:t>
      </w:r>
      <w:r w:rsidR="00825494" w:rsidRPr="002B68B9">
        <w:rPr>
          <w:sz w:val="28"/>
          <w:szCs w:val="28"/>
          <w:lang w:val="en-US"/>
        </w:rPr>
        <w:t xml:space="preserve"> (</w:t>
      </w:r>
      <w:r w:rsidRPr="002B68B9">
        <w:rPr>
          <w:sz w:val="28"/>
          <w:szCs w:val="28"/>
          <w:lang w:val="en-US"/>
        </w:rPr>
        <w:t>2010</w:t>
      </w:r>
      <w:r w:rsidR="00825494" w:rsidRPr="002B68B9">
        <w:rPr>
          <w:sz w:val="28"/>
          <w:szCs w:val="28"/>
          <w:lang w:val="en-US"/>
        </w:rPr>
        <w:t>).</w:t>
      </w:r>
      <w:r w:rsidRPr="002B68B9">
        <w:rPr>
          <w:sz w:val="28"/>
          <w:szCs w:val="28"/>
          <w:lang w:val="en-US"/>
        </w:rPr>
        <w:t xml:space="preserve"> Effective leadership styles for the Realization of education goals in the school systems.</w:t>
      </w:r>
      <w:r w:rsidR="00C65325" w:rsidRPr="002B68B9">
        <w:rPr>
          <w:sz w:val="28"/>
          <w:szCs w:val="28"/>
          <w:lang w:val="en-US"/>
        </w:rPr>
        <w:t xml:space="preserve"> </w:t>
      </w:r>
      <w:r w:rsidRPr="002B68B9">
        <w:rPr>
          <w:i/>
          <w:sz w:val="28"/>
          <w:szCs w:val="28"/>
          <w:lang w:val="en-US"/>
        </w:rPr>
        <w:t>Journal of Education managers and planners.</w:t>
      </w:r>
    </w:p>
    <w:p w:rsidR="00825494" w:rsidRPr="002B68B9" w:rsidRDefault="00825494" w:rsidP="00BB1B15">
      <w:pPr>
        <w:ind w:left="540" w:hanging="540"/>
        <w:jc w:val="both"/>
        <w:rPr>
          <w:sz w:val="28"/>
          <w:szCs w:val="28"/>
          <w:lang w:val="en-US"/>
        </w:rPr>
      </w:pPr>
    </w:p>
    <w:p w:rsidR="00DB4564" w:rsidRPr="002B68B9" w:rsidRDefault="00DB4564" w:rsidP="00DB4564">
      <w:pPr>
        <w:ind w:left="540" w:hanging="540"/>
        <w:jc w:val="both"/>
        <w:rPr>
          <w:i/>
          <w:sz w:val="28"/>
          <w:szCs w:val="28"/>
        </w:rPr>
      </w:pPr>
      <w:r w:rsidRPr="002B68B9">
        <w:rPr>
          <w:sz w:val="28"/>
          <w:szCs w:val="28"/>
          <w:lang w:val="en-US"/>
        </w:rPr>
        <w:t xml:space="preserve">Driessen, Smit &amp; Sleegers, 2005; Fan, 2000; Hong &amp; HO, 2005: Parental involvement and educational achievement. </w:t>
      </w:r>
      <w:r w:rsidRPr="002B68B9">
        <w:rPr>
          <w:i/>
          <w:sz w:val="28"/>
          <w:szCs w:val="28"/>
          <w:lang w:val="en-US"/>
        </w:rPr>
        <w:t>British Educational Research Journal, 31(4).</w:t>
      </w:r>
    </w:p>
    <w:p w:rsidR="00DB4564" w:rsidRPr="002B68B9" w:rsidRDefault="00DB4564" w:rsidP="00BB1B15">
      <w:pPr>
        <w:ind w:left="540" w:hanging="540"/>
        <w:jc w:val="both"/>
        <w:rPr>
          <w:sz w:val="28"/>
          <w:szCs w:val="28"/>
          <w:lang w:val="en-US"/>
        </w:rPr>
      </w:pPr>
    </w:p>
    <w:p w:rsidR="004B24A5" w:rsidRPr="00AF450D" w:rsidRDefault="00E2197C" w:rsidP="00BB1B15">
      <w:pPr>
        <w:ind w:left="540" w:hanging="540"/>
        <w:jc w:val="both"/>
        <w:rPr>
          <w:i/>
          <w:sz w:val="28"/>
          <w:szCs w:val="28"/>
        </w:rPr>
      </w:pPr>
      <w:r w:rsidRPr="002B68B9">
        <w:rPr>
          <w:sz w:val="28"/>
          <w:szCs w:val="28"/>
          <w:lang w:val="en-US"/>
        </w:rPr>
        <w:t>Emina</w:t>
      </w:r>
      <w:r w:rsidR="00825494" w:rsidRPr="002B68B9">
        <w:rPr>
          <w:sz w:val="28"/>
          <w:szCs w:val="28"/>
          <w:lang w:val="en-US"/>
        </w:rPr>
        <w:t>,</w:t>
      </w:r>
      <w:r w:rsidRPr="002B68B9">
        <w:rPr>
          <w:sz w:val="28"/>
          <w:szCs w:val="28"/>
          <w:lang w:val="en-US"/>
        </w:rPr>
        <w:t xml:space="preserve"> </w:t>
      </w:r>
      <w:r w:rsidR="00825494" w:rsidRPr="002B68B9">
        <w:rPr>
          <w:sz w:val="28"/>
          <w:szCs w:val="28"/>
          <w:lang w:val="en-US"/>
        </w:rPr>
        <w:t>(</w:t>
      </w:r>
      <w:r w:rsidRPr="002B68B9">
        <w:rPr>
          <w:sz w:val="28"/>
          <w:szCs w:val="28"/>
          <w:lang w:val="en-US"/>
        </w:rPr>
        <w:t>1986</w:t>
      </w:r>
      <w:r w:rsidR="00825494" w:rsidRPr="002B68B9">
        <w:rPr>
          <w:sz w:val="28"/>
          <w:szCs w:val="28"/>
          <w:lang w:val="en-US"/>
        </w:rPr>
        <w:t xml:space="preserve">). </w:t>
      </w:r>
      <w:r w:rsidRPr="002B68B9">
        <w:rPr>
          <w:sz w:val="28"/>
          <w:szCs w:val="28"/>
          <w:lang w:val="en-US"/>
        </w:rPr>
        <w:t xml:space="preserve">The validation on inventory of scientific attitude, </w:t>
      </w:r>
      <w:r w:rsidRPr="00AF450D">
        <w:rPr>
          <w:i/>
          <w:sz w:val="28"/>
          <w:szCs w:val="28"/>
          <w:lang w:val="en-US"/>
        </w:rPr>
        <w:t>Journal of STAN 24, (1&amp;1):171-178.</w:t>
      </w:r>
    </w:p>
    <w:p w:rsidR="008F7E57" w:rsidRPr="002B68B9" w:rsidRDefault="008F7E57" w:rsidP="00BB1B15">
      <w:pPr>
        <w:ind w:left="540" w:hanging="540"/>
        <w:jc w:val="both"/>
        <w:rPr>
          <w:sz w:val="28"/>
          <w:szCs w:val="28"/>
          <w:lang w:val="en-US"/>
        </w:rPr>
      </w:pPr>
    </w:p>
    <w:p w:rsidR="004B24A5" w:rsidRPr="002B68B9" w:rsidRDefault="00E2197C" w:rsidP="00BB1B15">
      <w:pPr>
        <w:ind w:left="540" w:hanging="540"/>
        <w:jc w:val="both"/>
        <w:rPr>
          <w:sz w:val="28"/>
          <w:szCs w:val="28"/>
        </w:rPr>
      </w:pPr>
      <w:r w:rsidRPr="002B68B9">
        <w:rPr>
          <w:sz w:val="28"/>
          <w:szCs w:val="28"/>
          <w:lang w:val="en-US"/>
        </w:rPr>
        <w:t xml:space="preserve">Ebenuwa </w:t>
      </w:r>
      <w:r w:rsidR="00C65325" w:rsidRPr="002B68B9">
        <w:rPr>
          <w:sz w:val="28"/>
          <w:szCs w:val="28"/>
          <w:lang w:val="en-US"/>
        </w:rPr>
        <w:t>.</w:t>
      </w:r>
      <w:r w:rsidRPr="002B68B9">
        <w:rPr>
          <w:sz w:val="28"/>
          <w:szCs w:val="28"/>
          <w:lang w:val="en-US"/>
        </w:rPr>
        <w:t>O</w:t>
      </w:r>
      <w:r w:rsidR="00C65325" w:rsidRPr="002B68B9">
        <w:rPr>
          <w:sz w:val="28"/>
          <w:szCs w:val="28"/>
          <w:lang w:val="en-US"/>
        </w:rPr>
        <w:t>. (</w:t>
      </w:r>
      <w:r w:rsidRPr="002B68B9">
        <w:rPr>
          <w:sz w:val="28"/>
          <w:szCs w:val="28"/>
          <w:lang w:val="en-US"/>
        </w:rPr>
        <w:t>2011</w:t>
      </w:r>
      <w:r w:rsidR="00C65325" w:rsidRPr="002B68B9">
        <w:rPr>
          <w:sz w:val="28"/>
          <w:szCs w:val="28"/>
          <w:lang w:val="en-US"/>
        </w:rPr>
        <w:t xml:space="preserve">). </w:t>
      </w:r>
      <w:r w:rsidRPr="00AF450D">
        <w:rPr>
          <w:i/>
          <w:sz w:val="28"/>
          <w:szCs w:val="28"/>
          <w:lang w:val="en-US"/>
        </w:rPr>
        <w:t>Implications for Guidance and Counseling</w:t>
      </w:r>
      <w:r w:rsidRPr="002B68B9">
        <w:rPr>
          <w:sz w:val="28"/>
          <w:szCs w:val="28"/>
          <w:lang w:val="en-US"/>
        </w:rPr>
        <w:t>.</w:t>
      </w:r>
      <w:r w:rsidR="00AF450D">
        <w:rPr>
          <w:sz w:val="28"/>
          <w:szCs w:val="28"/>
          <w:lang w:val="en-US"/>
        </w:rPr>
        <w:t xml:space="preserve"> </w:t>
      </w:r>
      <w:r w:rsidRPr="002B68B9">
        <w:rPr>
          <w:sz w:val="28"/>
          <w:szCs w:val="28"/>
          <w:lang w:val="en-US"/>
        </w:rPr>
        <w:t>Ph.D. Thesis, unpublished Benin city: university e Benin.</w:t>
      </w:r>
    </w:p>
    <w:p w:rsidR="00C65325" w:rsidRPr="002B68B9" w:rsidRDefault="00C65325" w:rsidP="00BB1B15">
      <w:pPr>
        <w:ind w:left="540" w:hanging="540"/>
        <w:jc w:val="both"/>
        <w:rPr>
          <w:sz w:val="28"/>
          <w:szCs w:val="28"/>
          <w:lang w:val="en-US"/>
        </w:rPr>
      </w:pPr>
    </w:p>
    <w:p w:rsidR="004B24A5" w:rsidRPr="002B68B9" w:rsidRDefault="00E2197C" w:rsidP="00BB1B15">
      <w:pPr>
        <w:ind w:left="540" w:hanging="540"/>
        <w:jc w:val="both"/>
        <w:rPr>
          <w:sz w:val="28"/>
          <w:szCs w:val="28"/>
          <w:lang w:val="en-US"/>
        </w:rPr>
      </w:pPr>
      <w:r w:rsidRPr="002B68B9">
        <w:rPr>
          <w:sz w:val="28"/>
          <w:szCs w:val="28"/>
          <w:lang w:val="en-US"/>
        </w:rPr>
        <w:t>Fantuzzo</w:t>
      </w:r>
      <w:r w:rsidR="00C65325" w:rsidRPr="002B68B9">
        <w:rPr>
          <w:sz w:val="28"/>
          <w:szCs w:val="28"/>
          <w:lang w:val="en-US"/>
        </w:rPr>
        <w:t xml:space="preserve"> </w:t>
      </w:r>
      <w:r w:rsidRPr="002B68B9">
        <w:rPr>
          <w:sz w:val="28"/>
          <w:szCs w:val="28"/>
          <w:lang w:val="en-US"/>
        </w:rPr>
        <w:t>,J,</w:t>
      </w:r>
      <w:r w:rsidR="00C65325" w:rsidRPr="002B68B9">
        <w:rPr>
          <w:sz w:val="28"/>
          <w:szCs w:val="28"/>
          <w:lang w:val="en-US"/>
        </w:rPr>
        <w:t xml:space="preserve"> Mcwayne</w:t>
      </w:r>
      <w:r w:rsidRPr="002B68B9">
        <w:rPr>
          <w:sz w:val="28"/>
          <w:szCs w:val="28"/>
          <w:lang w:val="en-US"/>
        </w:rPr>
        <w:t xml:space="preserve">, </w:t>
      </w:r>
      <w:r w:rsidR="00C65325" w:rsidRPr="002B68B9">
        <w:rPr>
          <w:sz w:val="28"/>
          <w:szCs w:val="28"/>
          <w:lang w:val="en-US"/>
        </w:rPr>
        <w:t>Perry</w:t>
      </w:r>
      <w:r w:rsidRPr="002B68B9">
        <w:rPr>
          <w:sz w:val="28"/>
          <w:szCs w:val="28"/>
          <w:lang w:val="en-US"/>
        </w:rPr>
        <w:t>,</w:t>
      </w:r>
      <w:r w:rsidR="00C65325" w:rsidRPr="002B68B9">
        <w:rPr>
          <w:sz w:val="28"/>
          <w:szCs w:val="28"/>
          <w:lang w:val="en-US"/>
        </w:rPr>
        <w:t xml:space="preserve"> </w:t>
      </w:r>
      <w:r w:rsidRPr="002B68B9">
        <w:rPr>
          <w:sz w:val="28"/>
          <w:szCs w:val="28"/>
          <w:lang w:val="en-US"/>
        </w:rPr>
        <w:t>M.A,</w:t>
      </w:r>
      <w:r w:rsidR="00C65325" w:rsidRPr="002B68B9">
        <w:rPr>
          <w:sz w:val="28"/>
          <w:szCs w:val="28"/>
          <w:lang w:val="en-US"/>
        </w:rPr>
        <w:t xml:space="preserve"> </w:t>
      </w:r>
      <w:r w:rsidRPr="002B68B9">
        <w:rPr>
          <w:sz w:val="28"/>
          <w:szCs w:val="28"/>
          <w:lang w:val="en-US"/>
        </w:rPr>
        <w:t xml:space="preserve">&amp; </w:t>
      </w:r>
      <w:r w:rsidR="00C65325" w:rsidRPr="002B68B9">
        <w:rPr>
          <w:sz w:val="28"/>
          <w:szCs w:val="28"/>
          <w:lang w:val="en-US"/>
        </w:rPr>
        <w:t xml:space="preserve">Childs </w:t>
      </w:r>
      <w:r w:rsidRPr="002B68B9">
        <w:rPr>
          <w:sz w:val="28"/>
          <w:szCs w:val="28"/>
          <w:lang w:val="en-US"/>
        </w:rPr>
        <w:t>,</w:t>
      </w:r>
      <w:r w:rsidR="00C65325" w:rsidRPr="002B68B9">
        <w:rPr>
          <w:sz w:val="28"/>
          <w:szCs w:val="28"/>
          <w:lang w:val="en-US"/>
        </w:rPr>
        <w:t>S</w:t>
      </w:r>
      <w:r w:rsidRPr="002B68B9">
        <w:rPr>
          <w:sz w:val="28"/>
          <w:szCs w:val="28"/>
          <w:lang w:val="en-US"/>
        </w:rPr>
        <w:t>.</w:t>
      </w:r>
      <w:r w:rsidR="00C65325" w:rsidRPr="002B68B9">
        <w:rPr>
          <w:sz w:val="28"/>
          <w:szCs w:val="28"/>
          <w:lang w:val="en-US"/>
        </w:rPr>
        <w:t xml:space="preserve"> </w:t>
      </w:r>
      <w:r w:rsidRPr="002B68B9">
        <w:rPr>
          <w:sz w:val="28"/>
          <w:szCs w:val="28"/>
          <w:lang w:val="en-US"/>
        </w:rPr>
        <w:t xml:space="preserve">(2004). </w:t>
      </w:r>
      <w:r w:rsidRPr="00AF450D">
        <w:rPr>
          <w:i/>
          <w:sz w:val="28"/>
          <w:szCs w:val="28"/>
          <w:lang w:val="en-US"/>
        </w:rPr>
        <w:t>Multiple Dimensions of Family involvement and learning competencies for urban,</w:t>
      </w:r>
      <w:r w:rsidR="00CF3E34" w:rsidRPr="00AF450D">
        <w:rPr>
          <w:i/>
          <w:sz w:val="28"/>
          <w:szCs w:val="28"/>
          <w:lang w:val="en-US"/>
        </w:rPr>
        <w:t xml:space="preserve"> </w:t>
      </w:r>
      <w:r w:rsidRPr="00AF450D">
        <w:rPr>
          <w:i/>
          <w:sz w:val="28"/>
          <w:szCs w:val="28"/>
          <w:lang w:val="en-US"/>
        </w:rPr>
        <w:t>low-income children.</w:t>
      </w:r>
      <w:r w:rsidR="00CF3E34" w:rsidRPr="002B68B9">
        <w:rPr>
          <w:sz w:val="28"/>
          <w:szCs w:val="28"/>
          <w:lang w:val="en-US"/>
        </w:rPr>
        <w:t xml:space="preserve"> </w:t>
      </w:r>
      <w:r w:rsidRPr="002B68B9">
        <w:rPr>
          <w:sz w:val="28"/>
          <w:szCs w:val="28"/>
          <w:lang w:val="en-US"/>
        </w:rPr>
        <w:t>School psychology Review,33,467-480.</w:t>
      </w:r>
    </w:p>
    <w:p w:rsidR="00CF3E34" w:rsidRPr="002B68B9" w:rsidRDefault="00CF3E34"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t>Farrant</w:t>
      </w:r>
      <w:r w:rsidR="00CF3E34" w:rsidRPr="002B68B9">
        <w:rPr>
          <w:sz w:val="28"/>
          <w:szCs w:val="28"/>
          <w:lang w:val="en-US"/>
        </w:rPr>
        <w:t xml:space="preserve"> </w:t>
      </w:r>
      <w:r w:rsidRPr="002B68B9">
        <w:rPr>
          <w:sz w:val="28"/>
          <w:szCs w:val="28"/>
          <w:lang w:val="en-US"/>
        </w:rPr>
        <w:t xml:space="preserve">(1984): </w:t>
      </w:r>
      <w:r w:rsidRPr="00AF450D">
        <w:rPr>
          <w:i/>
          <w:sz w:val="28"/>
          <w:szCs w:val="28"/>
          <w:lang w:val="en-US"/>
        </w:rPr>
        <w:t>Principles and practice of Education</w:t>
      </w:r>
      <w:r w:rsidRPr="002B68B9">
        <w:rPr>
          <w:sz w:val="28"/>
          <w:szCs w:val="28"/>
          <w:lang w:val="en-US"/>
        </w:rPr>
        <w:t>. Singapore:</w:t>
      </w:r>
      <w:r w:rsidR="00CF3E34" w:rsidRPr="002B68B9">
        <w:rPr>
          <w:sz w:val="28"/>
          <w:szCs w:val="28"/>
          <w:lang w:val="en-US"/>
        </w:rPr>
        <w:t xml:space="preserve"> </w:t>
      </w:r>
      <w:r w:rsidRPr="002B68B9">
        <w:rPr>
          <w:sz w:val="28"/>
          <w:szCs w:val="28"/>
          <w:lang w:val="en-US"/>
        </w:rPr>
        <w:t>Longman.</w:t>
      </w:r>
    </w:p>
    <w:p w:rsidR="004B24A5" w:rsidRPr="002B68B9" w:rsidRDefault="004B24A5" w:rsidP="00BB1B15">
      <w:pPr>
        <w:ind w:left="540" w:hanging="540"/>
        <w:jc w:val="both"/>
        <w:rPr>
          <w:sz w:val="28"/>
          <w:szCs w:val="28"/>
        </w:rPr>
      </w:pPr>
    </w:p>
    <w:p w:rsidR="00DB4564" w:rsidRPr="002B68B9" w:rsidRDefault="00DB4564" w:rsidP="00DB4564">
      <w:pPr>
        <w:ind w:left="540" w:hanging="540"/>
        <w:jc w:val="both"/>
        <w:rPr>
          <w:sz w:val="28"/>
          <w:szCs w:val="28"/>
        </w:rPr>
      </w:pPr>
      <w:r w:rsidRPr="002B68B9">
        <w:rPr>
          <w:sz w:val="28"/>
          <w:szCs w:val="28"/>
          <w:lang w:val="en-US"/>
        </w:rPr>
        <w:t xml:space="preserve">Gagne, Briggs, and Wager (1992). </w:t>
      </w:r>
      <w:r w:rsidRPr="00A162BF">
        <w:rPr>
          <w:i/>
          <w:sz w:val="28"/>
          <w:szCs w:val="28"/>
          <w:lang w:val="en-US"/>
        </w:rPr>
        <w:t>principles</w:t>
      </w:r>
      <w:r w:rsidRPr="002B68B9">
        <w:rPr>
          <w:sz w:val="28"/>
          <w:szCs w:val="28"/>
          <w:lang w:val="en-US"/>
        </w:rPr>
        <w:t xml:space="preserve"> </w:t>
      </w:r>
      <w:r w:rsidRPr="00A162BF">
        <w:rPr>
          <w:i/>
          <w:sz w:val="28"/>
          <w:szCs w:val="28"/>
          <w:lang w:val="en-US"/>
        </w:rPr>
        <w:t>of instructional design</w:t>
      </w:r>
      <w:r w:rsidRPr="002B68B9">
        <w:rPr>
          <w:sz w:val="28"/>
          <w:szCs w:val="28"/>
          <w:lang w:val="en-US"/>
        </w:rPr>
        <w:t xml:space="preserve"> (4thed). Orlando.</w:t>
      </w:r>
      <w:r w:rsidR="00A302EE">
        <w:rPr>
          <w:sz w:val="28"/>
          <w:szCs w:val="28"/>
          <w:lang w:val="en-US"/>
        </w:rPr>
        <w:t xml:space="preserve"> </w:t>
      </w:r>
      <w:r w:rsidRPr="002B68B9">
        <w:rPr>
          <w:sz w:val="28"/>
          <w:szCs w:val="28"/>
          <w:lang w:val="en-US"/>
        </w:rPr>
        <w:t>Harcourt Brace Jovanovich.</w:t>
      </w:r>
    </w:p>
    <w:p w:rsidR="00DB4564" w:rsidRPr="002B68B9" w:rsidRDefault="00DB4564" w:rsidP="00DB4564">
      <w:pPr>
        <w:ind w:left="540" w:hanging="540"/>
        <w:jc w:val="both"/>
        <w:rPr>
          <w:sz w:val="28"/>
          <w:szCs w:val="28"/>
          <w:lang w:val="en-US"/>
        </w:rPr>
      </w:pPr>
    </w:p>
    <w:p w:rsidR="00DB4564" w:rsidRPr="002B68B9" w:rsidRDefault="00DB4564" w:rsidP="00DB4564">
      <w:pPr>
        <w:ind w:left="540" w:hanging="540"/>
        <w:jc w:val="both"/>
        <w:rPr>
          <w:sz w:val="28"/>
          <w:szCs w:val="28"/>
        </w:rPr>
      </w:pPr>
      <w:r w:rsidRPr="002B68B9">
        <w:rPr>
          <w:sz w:val="28"/>
          <w:szCs w:val="28"/>
          <w:lang w:val="en-US"/>
        </w:rPr>
        <w:t>Glanz,</w:t>
      </w:r>
      <w:r w:rsidR="00A162BF">
        <w:rPr>
          <w:sz w:val="28"/>
          <w:szCs w:val="28"/>
          <w:lang w:val="en-US"/>
        </w:rPr>
        <w:t xml:space="preserve"> </w:t>
      </w:r>
      <w:r w:rsidRPr="002B68B9">
        <w:rPr>
          <w:sz w:val="28"/>
          <w:szCs w:val="28"/>
          <w:lang w:val="en-US"/>
        </w:rPr>
        <w:t xml:space="preserve">Rimer &amp; Lewis, (2002). </w:t>
      </w:r>
      <w:r w:rsidRPr="00A302EE">
        <w:rPr>
          <w:i/>
          <w:sz w:val="28"/>
          <w:szCs w:val="28"/>
          <w:lang w:val="en-US"/>
        </w:rPr>
        <w:t>Health behavior and health education</w:t>
      </w:r>
      <w:r w:rsidRPr="002B68B9">
        <w:rPr>
          <w:sz w:val="28"/>
          <w:szCs w:val="28"/>
          <w:lang w:val="en-US"/>
        </w:rPr>
        <w:t>. Theory, research and practice. Wiley &amp; Sons, San Francisco.</w:t>
      </w:r>
    </w:p>
    <w:p w:rsidR="00DB4564" w:rsidRPr="002B68B9" w:rsidRDefault="00DB4564" w:rsidP="00DB4564">
      <w:pPr>
        <w:ind w:left="540" w:hanging="540"/>
        <w:jc w:val="both"/>
        <w:rPr>
          <w:sz w:val="28"/>
          <w:szCs w:val="28"/>
          <w:lang w:val="en-US"/>
        </w:rPr>
      </w:pPr>
    </w:p>
    <w:p w:rsidR="00DB4564" w:rsidRPr="002B68B9" w:rsidRDefault="00DB4564" w:rsidP="00DB4564">
      <w:pPr>
        <w:ind w:left="540" w:hanging="540"/>
        <w:jc w:val="both"/>
        <w:rPr>
          <w:sz w:val="28"/>
          <w:szCs w:val="28"/>
        </w:rPr>
      </w:pPr>
      <w:r w:rsidRPr="002B68B9">
        <w:rPr>
          <w:sz w:val="28"/>
          <w:szCs w:val="28"/>
          <w:lang w:val="en-US"/>
        </w:rPr>
        <w:t xml:space="preserve">Gagne, Robert </w:t>
      </w:r>
      <w:r w:rsidR="00A302EE" w:rsidRPr="002B68B9">
        <w:rPr>
          <w:sz w:val="28"/>
          <w:szCs w:val="28"/>
          <w:lang w:val="en-US"/>
        </w:rPr>
        <w:t>M</w:t>
      </w:r>
      <w:r w:rsidRPr="002B68B9">
        <w:rPr>
          <w:sz w:val="28"/>
          <w:szCs w:val="28"/>
          <w:lang w:val="en-US"/>
        </w:rPr>
        <w:t>,</w:t>
      </w:r>
      <w:r w:rsidR="00A302EE">
        <w:rPr>
          <w:sz w:val="28"/>
          <w:szCs w:val="28"/>
          <w:lang w:val="en-US"/>
        </w:rPr>
        <w:t xml:space="preserve"> (</w:t>
      </w:r>
      <w:r w:rsidRPr="002B68B9">
        <w:rPr>
          <w:sz w:val="28"/>
          <w:szCs w:val="28"/>
          <w:lang w:val="en-US"/>
        </w:rPr>
        <w:t>1971</w:t>
      </w:r>
      <w:r w:rsidR="00A302EE">
        <w:rPr>
          <w:sz w:val="28"/>
          <w:szCs w:val="28"/>
          <w:lang w:val="en-US"/>
        </w:rPr>
        <w:t xml:space="preserve">) </w:t>
      </w:r>
      <w:r w:rsidRPr="00A302EE">
        <w:rPr>
          <w:i/>
          <w:sz w:val="28"/>
          <w:szCs w:val="28"/>
          <w:lang w:val="en-US"/>
        </w:rPr>
        <w:t>The conditions of learning and theory of instruction ,</w:t>
      </w:r>
      <w:r w:rsidR="00A302EE">
        <w:rPr>
          <w:sz w:val="28"/>
          <w:szCs w:val="28"/>
          <w:lang w:val="en-US"/>
        </w:rPr>
        <w:t xml:space="preserve"> </w:t>
      </w:r>
      <w:r w:rsidRPr="002B68B9">
        <w:rPr>
          <w:sz w:val="28"/>
          <w:szCs w:val="28"/>
          <w:lang w:val="en-US"/>
        </w:rPr>
        <w:t>publisher college publishing, Florida.</w:t>
      </w:r>
    </w:p>
    <w:p w:rsidR="00DB4564" w:rsidRPr="002B68B9" w:rsidRDefault="00DB4564" w:rsidP="00BB1B15">
      <w:pPr>
        <w:ind w:left="540" w:hanging="540"/>
        <w:jc w:val="both"/>
        <w:rPr>
          <w:sz w:val="28"/>
          <w:szCs w:val="28"/>
          <w:lang w:val="en-US"/>
        </w:rPr>
      </w:pPr>
    </w:p>
    <w:p w:rsidR="004B24A5" w:rsidRPr="002B68B9" w:rsidRDefault="00E2197C" w:rsidP="00BB1B15">
      <w:pPr>
        <w:ind w:left="540" w:hanging="540"/>
        <w:jc w:val="both"/>
        <w:rPr>
          <w:sz w:val="28"/>
          <w:szCs w:val="28"/>
          <w:lang w:val="en-US"/>
        </w:rPr>
      </w:pPr>
      <w:r w:rsidRPr="002B68B9">
        <w:rPr>
          <w:sz w:val="28"/>
          <w:szCs w:val="28"/>
          <w:lang w:val="en-US"/>
        </w:rPr>
        <w:t xml:space="preserve">Miller and Dollard </w:t>
      </w:r>
      <w:r w:rsidR="00A302EE">
        <w:rPr>
          <w:sz w:val="28"/>
          <w:szCs w:val="28"/>
          <w:lang w:val="en-US"/>
        </w:rPr>
        <w:t>(</w:t>
      </w:r>
      <w:r w:rsidRPr="002B68B9">
        <w:rPr>
          <w:sz w:val="28"/>
          <w:szCs w:val="28"/>
          <w:lang w:val="en-US"/>
        </w:rPr>
        <w:t>1941</w:t>
      </w:r>
      <w:r w:rsidR="00A302EE">
        <w:rPr>
          <w:sz w:val="28"/>
          <w:szCs w:val="28"/>
          <w:lang w:val="en-US"/>
        </w:rPr>
        <w:t>).</w:t>
      </w:r>
      <w:r w:rsidRPr="002B68B9">
        <w:rPr>
          <w:sz w:val="28"/>
          <w:szCs w:val="28"/>
          <w:lang w:val="en-US"/>
        </w:rPr>
        <w:t xml:space="preserve"> </w:t>
      </w:r>
      <w:r w:rsidRPr="00A302EE">
        <w:rPr>
          <w:i/>
          <w:sz w:val="28"/>
          <w:szCs w:val="28"/>
          <w:lang w:val="en-US"/>
        </w:rPr>
        <w:t>Social learning and limitation.</w:t>
      </w:r>
      <w:r w:rsidR="00CF3E34" w:rsidRPr="002B68B9">
        <w:rPr>
          <w:sz w:val="28"/>
          <w:szCs w:val="28"/>
          <w:lang w:val="en-US"/>
        </w:rPr>
        <w:t xml:space="preserve"> </w:t>
      </w:r>
      <w:r w:rsidRPr="002B68B9">
        <w:rPr>
          <w:sz w:val="28"/>
          <w:szCs w:val="28"/>
          <w:lang w:val="en-US"/>
        </w:rPr>
        <w:t>New Haven :Yale u press Glanz.</w:t>
      </w:r>
    </w:p>
    <w:p w:rsidR="00CF3E34" w:rsidRPr="002B68B9" w:rsidRDefault="00CF3E34"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lastRenderedPageBreak/>
        <w:t>Nyarko &amp; Vorgelegt,</w:t>
      </w:r>
      <w:r w:rsidR="00CF3E34" w:rsidRPr="002B68B9">
        <w:rPr>
          <w:sz w:val="28"/>
          <w:szCs w:val="28"/>
          <w:lang w:val="en-US"/>
        </w:rPr>
        <w:t xml:space="preserve"> (</w:t>
      </w:r>
      <w:r w:rsidRPr="002B68B9">
        <w:rPr>
          <w:sz w:val="28"/>
          <w:szCs w:val="28"/>
          <w:lang w:val="en-US"/>
        </w:rPr>
        <w:t>2007</w:t>
      </w:r>
      <w:r w:rsidR="00CF3E34" w:rsidRPr="002B68B9">
        <w:rPr>
          <w:sz w:val="28"/>
          <w:szCs w:val="28"/>
          <w:lang w:val="en-US"/>
        </w:rPr>
        <w:t>).</w:t>
      </w:r>
      <w:r w:rsidRPr="002B68B9">
        <w:rPr>
          <w:sz w:val="28"/>
          <w:szCs w:val="28"/>
          <w:lang w:val="en-US"/>
        </w:rPr>
        <w:t xml:space="preserve"> </w:t>
      </w:r>
      <w:r w:rsidRPr="00A162BF">
        <w:rPr>
          <w:i/>
          <w:sz w:val="28"/>
          <w:szCs w:val="28"/>
          <w:lang w:val="en-US"/>
        </w:rPr>
        <w:t xml:space="preserve">Parental involvement: A sine qua non in adolescents educational </w:t>
      </w:r>
      <w:r w:rsidR="00CF3E34" w:rsidRPr="00A162BF">
        <w:rPr>
          <w:i/>
          <w:sz w:val="28"/>
          <w:szCs w:val="28"/>
          <w:lang w:val="en-US"/>
        </w:rPr>
        <w:t>Achievement</w:t>
      </w:r>
      <w:r w:rsidRPr="00A162BF">
        <w:rPr>
          <w:i/>
          <w:sz w:val="28"/>
          <w:szCs w:val="28"/>
          <w:lang w:val="en-US"/>
        </w:rPr>
        <w:t>.</w:t>
      </w:r>
      <w:r w:rsidR="00CF3E34" w:rsidRPr="002B68B9">
        <w:rPr>
          <w:sz w:val="28"/>
          <w:szCs w:val="28"/>
          <w:lang w:val="en-US"/>
        </w:rPr>
        <w:t xml:space="preserve"> </w:t>
      </w:r>
      <w:r w:rsidRPr="002B68B9">
        <w:rPr>
          <w:sz w:val="28"/>
          <w:szCs w:val="28"/>
          <w:lang w:val="en-US"/>
        </w:rPr>
        <w:t>Unpublished Ph.d.</w:t>
      </w:r>
      <w:r w:rsidR="00CF3E34" w:rsidRPr="002B68B9">
        <w:rPr>
          <w:sz w:val="28"/>
          <w:szCs w:val="28"/>
          <w:lang w:val="en-US"/>
        </w:rPr>
        <w:t xml:space="preserve"> </w:t>
      </w:r>
      <w:r w:rsidRPr="002B68B9">
        <w:rPr>
          <w:sz w:val="28"/>
          <w:szCs w:val="28"/>
          <w:lang w:val="en-US"/>
        </w:rPr>
        <w:t>thesis.</w:t>
      </w:r>
    </w:p>
    <w:p w:rsidR="00CF3E34" w:rsidRPr="002B68B9" w:rsidRDefault="00CF3E34" w:rsidP="00BB1B15">
      <w:pPr>
        <w:ind w:left="540" w:hanging="540"/>
        <w:jc w:val="both"/>
        <w:rPr>
          <w:sz w:val="28"/>
          <w:szCs w:val="28"/>
          <w:lang w:val="en-US"/>
        </w:rPr>
      </w:pPr>
    </w:p>
    <w:p w:rsidR="004B24A5" w:rsidRPr="002B68B9" w:rsidRDefault="00E2197C" w:rsidP="00BB1B15">
      <w:pPr>
        <w:ind w:left="540" w:hanging="540"/>
        <w:jc w:val="both"/>
        <w:rPr>
          <w:sz w:val="28"/>
          <w:szCs w:val="28"/>
          <w:lang w:val="en-US"/>
        </w:rPr>
      </w:pPr>
      <w:r w:rsidRPr="002B68B9">
        <w:rPr>
          <w:sz w:val="28"/>
          <w:szCs w:val="28"/>
          <w:lang w:val="en-US"/>
        </w:rPr>
        <w:t xml:space="preserve">Ogiegbaen </w:t>
      </w:r>
      <w:r w:rsidR="00DB4564" w:rsidRPr="002B68B9">
        <w:rPr>
          <w:sz w:val="28"/>
          <w:szCs w:val="28"/>
          <w:lang w:val="en-US"/>
        </w:rPr>
        <w:t>&amp;</w:t>
      </w:r>
      <w:r w:rsidRPr="002B68B9">
        <w:rPr>
          <w:sz w:val="28"/>
          <w:szCs w:val="28"/>
          <w:lang w:val="en-US"/>
        </w:rPr>
        <w:t xml:space="preserve"> Delona.</w:t>
      </w:r>
      <w:r w:rsidR="00DB4564" w:rsidRPr="002B68B9">
        <w:rPr>
          <w:sz w:val="28"/>
          <w:szCs w:val="28"/>
          <w:lang w:val="en-US"/>
        </w:rPr>
        <w:t xml:space="preserve"> </w:t>
      </w:r>
      <w:r w:rsidRPr="002B68B9">
        <w:rPr>
          <w:sz w:val="28"/>
          <w:szCs w:val="28"/>
          <w:lang w:val="en-US"/>
        </w:rPr>
        <w:t>(2010)</w:t>
      </w:r>
      <w:r w:rsidR="00DB4564" w:rsidRPr="002B68B9">
        <w:rPr>
          <w:sz w:val="28"/>
          <w:szCs w:val="28"/>
          <w:lang w:val="en-US"/>
        </w:rPr>
        <w:t>.</w:t>
      </w:r>
      <w:r w:rsidRPr="002B68B9">
        <w:rPr>
          <w:sz w:val="28"/>
          <w:szCs w:val="28"/>
          <w:lang w:val="en-US"/>
        </w:rPr>
        <w:t xml:space="preserve"> </w:t>
      </w:r>
      <w:r w:rsidRPr="00A162BF">
        <w:rPr>
          <w:i/>
          <w:sz w:val="28"/>
          <w:szCs w:val="28"/>
          <w:lang w:val="en-US"/>
        </w:rPr>
        <w:t>Factors Affecting Quality of English Language Teachers and Learning in Secondary schools in Nigeria</w:t>
      </w:r>
      <w:r w:rsidRPr="002B68B9">
        <w:rPr>
          <w:sz w:val="28"/>
          <w:szCs w:val="28"/>
          <w:lang w:val="en-US"/>
        </w:rPr>
        <w:t xml:space="preserve">. College student </w:t>
      </w:r>
      <w:r w:rsidR="00CE47C1" w:rsidRPr="002B68B9">
        <w:rPr>
          <w:sz w:val="28"/>
          <w:szCs w:val="28"/>
          <w:lang w:val="en-US"/>
        </w:rPr>
        <w:t>Journal</w:t>
      </w:r>
      <w:r w:rsidRPr="002B68B9">
        <w:rPr>
          <w:sz w:val="28"/>
          <w:szCs w:val="28"/>
          <w:lang w:val="en-US"/>
        </w:rPr>
        <w:t>,</w:t>
      </w:r>
      <w:r w:rsidR="00DB4564" w:rsidRPr="002B68B9">
        <w:rPr>
          <w:sz w:val="28"/>
          <w:szCs w:val="28"/>
          <w:lang w:val="en-US"/>
        </w:rPr>
        <w:t xml:space="preserve"> </w:t>
      </w:r>
      <w:r w:rsidRPr="002B68B9">
        <w:rPr>
          <w:sz w:val="28"/>
          <w:szCs w:val="28"/>
          <w:lang w:val="en-US"/>
        </w:rPr>
        <w:t>40,3.</w:t>
      </w:r>
    </w:p>
    <w:p w:rsidR="00DB4564" w:rsidRPr="002B68B9" w:rsidRDefault="00DB4564" w:rsidP="00BB1B15">
      <w:pPr>
        <w:ind w:left="540" w:hanging="540"/>
        <w:jc w:val="both"/>
        <w:rPr>
          <w:sz w:val="28"/>
          <w:szCs w:val="28"/>
        </w:rPr>
      </w:pPr>
    </w:p>
    <w:p w:rsidR="004B24A5" w:rsidRPr="002B68B9" w:rsidRDefault="00E2197C" w:rsidP="00BB1B15">
      <w:pPr>
        <w:ind w:left="540" w:hanging="540"/>
        <w:jc w:val="both"/>
        <w:rPr>
          <w:sz w:val="28"/>
          <w:szCs w:val="28"/>
          <w:lang w:val="en-US"/>
        </w:rPr>
      </w:pPr>
      <w:r w:rsidRPr="002B68B9">
        <w:rPr>
          <w:sz w:val="28"/>
          <w:szCs w:val="28"/>
          <w:lang w:val="en-US"/>
        </w:rPr>
        <w:t>Ogbodo,</w:t>
      </w:r>
      <w:r w:rsidR="00A162BF">
        <w:rPr>
          <w:sz w:val="28"/>
          <w:szCs w:val="28"/>
          <w:lang w:val="en-US"/>
        </w:rPr>
        <w:t xml:space="preserve"> </w:t>
      </w:r>
      <w:r w:rsidRPr="002B68B9">
        <w:rPr>
          <w:sz w:val="28"/>
          <w:szCs w:val="28"/>
          <w:lang w:val="en-US"/>
        </w:rPr>
        <w:t xml:space="preserve">R.O.A.(2005), </w:t>
      </w:r>
      <w:r w:rsidRPr="00A162BF">
        <w:rPr>
          <w:i/>
          <w:sz w:val="28"/>
          <w:szCs w:val="28"/>
          <w:lang w:val="en-US"/>
        </w:rPr>
        <w:t>Strategies for effective teachers of mathematics topics.</w:t>
      </w:r>
      <w:r w:rsidR="00DB4564" w:rsidRPr="00A162BF">
        <w:rPr>
          <w:i/>
          <w:sz w:val="28"/>
          <w:szCs w:val="28"/>
          <w:lang w:val="en-US"/>
        </w:rPr>
        <w:t xml:space="preserve"> </w:t>
      </w:r>
      <w:r w:rsidRPr="002B68B9">
        <w:rPr>
          <w:sz w:val="28"/>
          <w:szCs w:val="28"/>
          <w:lang w:val="en-US"/>
        </w:rPr>
        <w:t xml:space="preserve">A paper presented at workshop on improvement of teaching/learning of mathematics sciences at </w:t>
      </w:r>
      <w:r w:rsidR="00DB4564" w:rsidRPr="002B68B9">
        <w:rPr>
          <w:sz w:val="28"/>
          <w:szCs w:val="28"/>
          <w:lang w:val="en-US"/>
        </w:rPr>
        <w:t>Uyo</w:t>
      </w:r>
      <w:r w:rsidRPr="002B68B9">
        <w:rPr>
          <w:sz w:val="28"/>
          <w:szCs w:val="28"/>
          <w:lang w:val="en-US"/>
        </w:rPr>
        <w:t>,</w:t>
      </w:r>
      <w:r w:rsidR="00DB4564" w:rsidRPr="002B68B9">
        <w:rPr>
          <w:sz w:val="28"/>
          <w:szCs w:val="28"/>
          <w:lang w:val="en-US"/>
        </w:rPr>
        <w:t xml:space="preserve"> </w:t>
      </w:r>
      <w:r w:rsidRPr="002B68B9">
        <w:rPr>
          <w:sz w:val="28"/>
          <w:szCs w:val="28"/>
          <w:lang w:val="en-US"/>
        </w:rPr>
        <w:t>Nov 21-25.</w:t>
      </w:r>
    </w:p>
    <w:p w:rsidR="00DB4564" w:rsidRPr="002B68B9" w:rsidRDefault="00DB4564" w:rsidP="00BB1B15">
      <w:pPr>
        <w:ind w:left="540" w:hanging="540"/>
        <w:jc w:val="both"/>
        <w:rPr>
          <w:sz w:val="28"/>
          <w:szCs w:val="28"/>
        </w:rPr>
      </w:pPr>
    </w:p>
    <w:p w:rsidR="004B24A5" w:rsidRPr="002B68B9" w:rsidRDefault="00E2197C" w:rsidP="00BB1B15">
      <w:pPr>
        <w:ind w:left="540" w:hanging="540"/>
        <w:jc w:val="both"/>
        <w:rPr>
          <w:sz w:val="28"/>
          <w:szCs w:val="28"/>
          <w:lang w:val="en-US"/>
        </w:rPr>
      </w:pPr>
      <w:r w:rsidRPr="002B68B9">
        <w:rPr>
          <w:sz w:val="28"/>
          <w:szCs w:val="28"/>
          <w:lang w:val="en-US"/>
        </w:rPr>
        <w:t>Oxford,</w:t>
      </w:r>
      <w:r w:rsidR="00DB4564" w:rsidRPr="002B68B9">
        <w:rPr>
          <w:sz w:val="28"/>
          <w:szCs w:val="28"/>
          <w:lang w:val="en-US"/>
        </w:rPr>
        <w:t xml:space="preserve"> </w:t>
      </w:r>
      <w:r w:rsidRPr="002B68B9">
        <w:rPr>
          <w:sz w:val="28"/>
          <w:szCs w:val="28"/>
          <w:lang w:val="en-US"/>
        </w:rPr>
        <w:t>R.</w:t>
      </w:r>
      <w:r w:rsidR="00DB4564" w:rsidRPr="002B68B9">
        <w:rPr>
          <w:sz w:val="28"/>
          <w:szCs w:val="28"/>
          <w:lang w:val="en-US"/>
        </w:rPr>
        <w:t xml:space="preserve"> </w:t>
      </w:r>
      <w:r w:rsidRPr="002B68B9">
        <w:rPr>
          <w:sz w:val="28"/>
          <w:szCs w:val="28"/>
          <w:lang w:val="en-US"/>
        </w:rPr>
        <w:t xml:space="preserve">(1990): </w:t>
      </w:r>
      <w:r w:rsidRPr="00A162BF">
        <w:rPr>
          <w:i/>
          <w:sz w:val="28"/>
          <w:szCs w:val="28"/>
          <w:lang w:val="en-US"/>
        </w:rPr>
        <w:t>Language Learning strategies:</w:t>
      </w:r>
      <w:r w:rsidRPr="002B68B9">
        <w:rPr>
          <w:sz w:val="28"/>
          <w:szCs w:val="28"/>
          <w:lang w:val="en-US"/>
        </w:rPr>
        <w:t xml:space="preserve"> what Every Teacher should know.</w:t>
      </w:r>
      <w:r w:rsidR="00DB4564" w:rsidRPr="002B68B9">
        <w:rPr>
          <w:sz w:val="28"/>
          <w:szCs w:val="28"/>
          <w:lang w:val="en-US"/>
        </w:rPr>
        <w:t xml:space="preserve"> </w:t>
      </w:r>
      <w:r w:rsidRPr="002B68B9">
        <w:rPr>
          <w:sz w:val="28"/>
          <w:szCs w:val="28"/>
          <w:lang w:val="en-US"/>
        </w:rPr>
        <w:t>New York: New bury.</w:t>
      </w:r>
      <w:r w:rsidR="00DB4564" w:rsidRPr="002B68B9">
        <w:rPr>
          <w:sz w:val="28"/>
          <w:szCs w:val="28"/>
          <w:lang w:val="en-US"/>
        </w:rPr>
        <w:t xml:space="preserve"> </w:t>
      </w:r>
      <w:r w:rsidRPr="002B68B9">
        <w:rPr>
          <w:sz w:val="28"/>
          <w:szCs w:val="28"/>
          <w:lang w:val="en-US"/>
        </w:rPr>
        <w:t>House publishers.</w:t>
      </w:r>
    </w:p>
    <w:p w:rsidR="00DB4564" w:rsidRPr="002B68B9" w:rsidRDefault="00DB4564"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t>Oliver,</w:t>
      </w:r>
      <w:r w:rsidR="00DB4564" w:rsidRPr="002B68B9">
        <w:rPr>
          <w:sz w:val="28"/>
          <w:szCs w:val="28"/>
          <w:lang w:val="en-US"/>
        </w:rPr>
        <w:t xml:space="preserve"> </w:t>
      </w:r>
      <w:r w:rsidRPr="002B68B9">
        <w:rPr>
          <w:sz w:val="28"/>
          <w:szCs w:val="28"/>
          <w:lang w:val="en-US"/>
        </w:rPr>
        <w:t>J.S,</w:t>
      </w:r>
      <w:r w:rsidR="00DB4564" w:rsidRPr="002B68B9">
        <w:rPr>
          <w:sz w:val="28"/>
          <w:szCs w:val="28"/>
          <w:lang w:val="en-US"/>
        </w:rPr>
        <w:t xml:space="preserve"> </w:t>
      </w:r>
      <w:r w:rsidRPr="002B68B9">
        <w:rPr>
          <w:sz w:val="28"/>
          <w:szCs w:val="28"/>
          <w:lang w:val="en-US"/>
        </w:rPr>
        <w:t>&amp;</w:t>
      </w:r>
      <w:r w:rsidR="00DB4564" w:rsidRPr="002B68B9">
        <w:rPr>
          <w:sz w:val="28"/>
          <w:szCs w:val="28"/>
          <w:lang w:val="en-US"/>
        </w:rPr>
        <w:t xml:space="preserve"> </w:t>
      </w:r>
      <w:r w:rsidRPr="002B68B9">
        <w:rPr>
          <w:sz w:val="28"/>
          <w:szCs w:val="28"/>
          <w:lang w:val="en-US"/>
        </w:rPr>
        <w:t>Simpson,</w:t>
      </w:r>
      <w:r w:rsidR="00DB4564" w:rsidRPr="002B68B9">
        <w:rPr>
          <w:sz w:val="28"/>
          <w:szCs w:val="28"/>
          <w:lang w:val="en-US"/>
        </w:rPr>
        <w:t xml:space="preserve"> </w:t>
      </w:r>
      <w:r w:rsidRPr="002B68B9">
        <w:rPr>
          <w:sz w:val="28"/>
          <w:szCs w:val="28"/>
          <w:lang w:val="en-US"/>
        </w:rPr>
        <w:t>R.D.</w:t>
      </w:r>
      <w:r w:rsidR="00A162BF">
        <w:rPr>
          <w:sz w:val="28"/>
          <w:szCs w:val="28"/>
          <w:lang w:val="en-US"/>
        </w:rPr>
        <w:t xml:space="preserve">, </w:t>
      </w:r>
      <w:r w:rsidRPr="002B68B9">
        <w:rPr>
          <w:sz w:val="28"/>
          <w:szCs w:val="28"/>
          <w:lang w:val="en-US"/>
        </w:rPr>
        <w:t xml:space="preserve">(1988): </w:t>
      </w:r>
      <w:r w:rsidRPr="00A162BF">
        <w:rPr>
          <w:i/>
          <w:sz w:val="28"/>
          <w:szCs w:val="28"/>
          <w:lang w:val="en-US"/>
        </w:rPr>
        <w:t xml:space="preserve">Influence of attitude towards science, </w:t>
      </w:r>
      <w:r w:rsidRPr="002B68B9">
        <w:rPr>
          <w:sz w:val="28"/>
          <w:szCs w:val="28"/>
          <w:lang w:val="en-US"/>
        </w:rPr>
        <w:t>achievement, motivation, and science,</w:t>
      </w:r>
      <w:r w:rsidR="00DB4564" w:rsidRPr="002B68B9">
        <w:rPr>
          <w:sz w:val="28"/>
          <w:szCs w:val="28"/>
          <w:lang w:val="en-US"/>
        </w:rPr>
        <w:t xml:space="preserve"> </w:t>
      </w:r>
      <w:r w:rsidRPr="002B68B9">
        <w:rPr>
          <w:sz w:val="28"/>
          <w:szCs w:val="28"/>
          <w:lang w:val="en-US"/>
        </w:rPr>
        <w:t>self concept on achievement in science education,72,143,155.dol.10.1002,sce.3730720204.</w:t>
      </w:r>
    </w:p>
    <w:p w:rsidR="004B24A5" w:rsidRPr="002B68B9" w:rsidRDefault="004B24A5"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t>Plaget,</w:t>
      </w:r>
      <w:r w:rsidR="00CE47C1" w:rsidRPr="002B68B9">
        <w:rPr>
          <w:sz w:val="28"/>
          <w:szCs w:val="28"/>
          <w:lang w:val="en-US"/>
        </w:rPr>
        <w:t xml:space="preserve"> </w:t>
      </w:r>
      <w:r w:rsidRPr="002B68B9">
        <w:rPr>
          <w:sz w:val="28"/>
          <w:szCs w:val="28"/>
          <w:lang w:val="en-US"/>
        </w:rPr>
        <w:t>J.</w:t>
      </w:r>
      <w:r w:rsidR="00A162BF">
        <w:rPr>
          <w:sz w:val="28"/>
          <w:szCs w:val="28"/>
          <w:lang w:val="en-US"/>
        </w:rPr>
        <w:t xml:space="preserve"> (1852).</w:t>
      </w:r>
      <w:r w:rsidRPr="00A162BF">
        <w:rPr>
          <w:i/>
          <w:sz w:val="28"/>
          <w:szCs w:val="28"/>
          <w:lang w:val="en-US"/>
        </w:rPr>
        <w:t>The originals of intelligence in children.</w:t>
      </w:r>
      <w:r w:rsidR="00CE47C1" w:rsidRPr="002B68B9">
        <w:rPr>
          <w:sz w:val="28"/>
          <w:szCs w:val="28"/>
          <w:lang w:val="en-US"/>
        </w:rPr>
        <w:t xml:space="preserve"> </w:t>
      </w:r>
      <w:r w:rsidRPr="002B68B9">
        <w:rPr>
          <w:sz w:val="28"/>
          <w:szCs w:val="28"/>
          <w:lang w:val="en-US"/>
        </w:rPr>
        <w:t>New York,</w:t>
      </w:r>
      <w:r w:rsidR="00CE47C1" w:rsidRPr="002B68B9">
        <w:rPr>
          <w:sz w:val="28"/>
          <w:szCs w:val="28"/>
          <w:lang w:val="en-US"/>
        </w:rPr>
        <w:t xml:space="preserve"> </w:t>
      </w:r>
      <w:r w:rsidRPr="002B68B9">
        <w:rPr>
          <w:sz w:val="28"/>
          <w:szCs w:val="28"/>
          <w:lang w:val="en-US"/>
        </w:rPr>
        <w:t>NY:W.W Norton</w:t>
      </w:r>
      <w:r w:rsidR="00CE47C1" w:rsidRPr="002B68B9">
        <w:rPr>
          <w:sz w:val="28"/>
          <w:szCs w:val="28"/>
          <w:lang w:val="en-US"/>
        </w:rPr>
        <w:t xml:space="preserve"> </w:t>
      </w:r>
      <w:r w:rsidRPr="002B68B9">
        <w:rPr>
          <w:sz w:val="28"/>
          <w:szCs w:val="28"/>
          <w:lang w:val="en-US"/>
        </w:rPr>
        <w:t>&amp;</w:t>
      </w:r>
      <w:r w:rsidR="00CE47C1" w:rsidRPr="002B68B9">
        <w:rPr>
          <w:sz w:val="28"/>
          <w:szCs w:val="28"/>
          <w:lang w:val="en-US"/>
        </w:rPr>
        <w:t xml:space="preserve"> </w:t>
      </w:r>
      <w:r w:rsidRPr="002B68B9">
        <w:rPr>
          <w:sz w:val="28"/>
          <w:szCs w:val="28"/>
          <w:lang w:val="en-US"/>
        </w:rPr>
        <w:t>Co.</w:t>
      </w:r>
    </w:p>
    <w:p w:rsidR="00CE47C1" w:rsidRPr="002B68B9" w:rsidRDefault="00CE47C1" w:rsidP="00BB1B15">
      <w:pPr>
        <w:ind w:left="540" w:hanging="540"/>
        <w:jc w:val="both"/>
        <w:rPr>
          <w:sz w:val="28"/>
          <w:szCs w:val="28"/>
          <w:lang w:val="en-US"/>
        </w:rPr>
      </w:pPr>
    </w:p>
    <w:p w:rsidR="004B24A5" w:rsidRPr="002B68B9" w:rsidRDefault="00E2197C" w:rsidP="00BB1B15">
      <w:pPr>
        <w:ind w:left="540" w:hanging="540"/>
        <w:jc w:val="both"/>
        <w:rPr>
          <w:sz w:val="28"/>
          <w:szCs w:val="28"/>
          <w:lang w:val="en-US"/>
        </w:rPr>
      </w:pPr>
      <w:r w:rsidRPr="002B68B9">
        <w:rPr>
          <w:sz w:val="28"/>
          <w:szCs w:val="28"/>
          <w:lang w:val="en-US"/>
        </w:rPr>
        <w:t>Printrinch,</w:t>
      </w:r>
      <w:r w:rsidR="00CE47C1" w:rsidRPr="002B68B9">
        <w:rPr>
          <w:sz w:val="28"/>
          <w:szCs w:val="28"/>
          <w:lang w:val="en-US"/>
        </w:rPr>
        <w:t xml:space="preserve"> </w:t>
      </w:r>
      <w:r w:rsidRPr="002B68B9">
        <w:rPr>
          <w:sz w:val="28"/>
          <w:szCs w:val="28"/>
          <w:lang w:val="en-US"/>
        </w:rPr>
        <w:t>P.R</w:t>
      </w:r>
      <w:r w:rsidR="00CE47C1" w:rsidRPr="002B68B9">
        <w:rPr>
          <w:sz w:val="28"/>
          <w:szCs w:val="28"/>
          <w:lang w:val="en-US"/>
        </w:rPr>
        <w:t xml:space="preserve">. </w:t>
      </w:r>
      <w:r w:rsidRPr="002B68B9">
        <w:rPr>
          <w:sz w:val="28"/>
          <w:szCs w:val="28"/>
          <w:lang w:val="en-US"/>
        </w:rPr>
        <w:t>(2004):</w:t>
      </w:r>
      <w:r w:rsidR="00CE47C1" w:rsidRPr="002B68B9">
        <w:rPr>
          <w:sz w:val="28"/>
          <w:szCs w:val="28"/>
          <w:lang w:val="en-US"/>
        </w:rPr>
        <w:t xml:space="preserve"> </w:t>
      </w:r>
      <w:r w:rsidRPr="00A162BF">
        <w:rPr>
          <w:i/>
          <w:sz w:val="28"/>
          <w:szCs w:val="28"/>
          <w:lang w:val="en-US"/>
        </w:rPr>
        <w:t>A conceptual framework for assessing motivation and self-Regulated Learning in college students.</w:t>
      </w:r>
      <w:r w:rsidR="00CE47C1" w:rsidRPr="002B68B9">
        <w:rPr>
          <w:sz w:val="28"/>
          <w:szCs w:val="28"/>
          <w:lang w:val="en-US"/>
        </w:rPr>
        <w:t xml:space="preserve"> </w:t>
      </w:r>
      <w:r w:rsidRPr="002B68B9">
        <w:rPr>
          <w:sz w:val="28"/>
          <w:szCs w:val="28"/>
          <w:lang w:val="en-US"/>
        </w:rPr>
        <w:t>Educational psychology Review,16,385-407.</w:t>
      </w:r>
    </w:p>
    <w:p w:rsidR="00CE47C1" w:rsidRPr="002B68B9" w:rsidRDefault="00CE47C1" w:rsidP="00BB1B15">
      <w:pPr>
        <w:ind w:left="540" w:hanging="540"/>
        <w:jc w:val="both"/>
        <w:rPr>
          <w:sz w:val="28"/>
          <w:szCs w:val="28"/>
        </w:rPr>
      </w:pPr>
    </w:p>
    <w:p w:rsidR="004B24A5" w:rsidRPr="002B68B9" w:rsidRDefault="00E2197C" w:rsidP="00BB1B15">
      <w:pPr>
        <w:ind w:left="540" w:hanging="540"/>
        <w:jc w:val="both"/>
        <w:rPr>
          <w:sz w:val="28"/>
          <w:szCs w:val="28"/>
          <w:lang w:val="en-US"/>
        </w:rPr>
      </w:pPr>
      <w:r w:rsidRPr="002B68B9">
        <w:rPr>
          <w:sz w:val="28"/>
          <w:szCs w:val="28"/>
          <w:lang w:val="en-US"/>
        </w:rPr>
        <w:t xml:space="preserve">Schunk (1991): </w:t>
      </w:r>
      <w:r w:rsidRPr="00A162BF">
        <w:rPr>
          <w:i/>
          <w:sz w:val="28"/>
          <w:szCs w:val="28"/>
          <w:lang w:val="en-US"/>
        </w:rPr>
        <w:t>Self efficacy and academic motivation.</w:t>
      </w:r>
      <w:r w:rsidRPr="002B68B9">
        <w:rPr>
          <w:sz w:val="28"/>
          <w:szCs w:val="28"/>
          <w:lang w:val="en-US"/>
        </w:rPr>
        <w:t xml:space="preserve"> Educational </w:t>
      </w:r>
      <w:r w:rsidR="00A162BF" w:rsidRPr="002B68B9">
        <w:rPr>
          <w:sz w:val="28"/>
          <w:szCs w:val="28"/>
          <w:lang w:val="en-US"/>
        </w:rPr>
        <w:t>psychologies</w:t>
      </w:r>
      <w:r w:rsidRPr="002B68B9">
        <w:rPr>
          <w:sz w:val="28"/>
          <w:szCs w:val="28"/>
          <w:lang w:val="en-US"/>
        </w:rPr>
        <w:t>,</w:t>
      </w:r>
      <w:r w:rsidR="008F7E57" w:rsidRPr="002B68B9">
        <w:rPr>
          <w:sz w:val="28"/>
          <w:szCs w:val="28"/>
          <w:lang w:val="en-US"/>
        </w:rPr>
        <w:t xml:space="preserve"> </w:t>
      </w:r>
      <w:r w:rsidRPr="002B68B9">
        <w:rPr>
          <w:sz w:val="28"/>
          <w:szCs w:val="28"/>
          <w:lang w:val="en-US"/>
        </w:rPr>
        <w:t>26,207-231.</w:t>
      </w:r>
    </w:p>
    <w:p w:rsidR="00CE47C1" w:rsidRPr="002B68B9" w:rsidRDefault="00CE47C1" w:rsidP="00BB1B15">
      <w:pPr>
        <w:ind w:left="540" w:hanging="540"/>
        <w:jc w:val="both"/>
        <w:rPr>
          <w:sz w:val="28"/>
          <w:szCs w:val="28"/>
        </w:rPr>
      </w:pPr>
    </w:p>
    <w:p w:rsidR="004B24A5" w:rsidRPr="002B68B9" w:rsidRDefault="00E2197C" w:rsidP="00BB1B15">
      <w:pPr>
        <w:ind w:left="540" w:hanging="540"/>
        <w:jc w:val="both"/>
        <w:rPr>
          <w:sz w:val="28"/>
          <w:szCs w:val="28"/>
        </w:rPr>
      </w:pPr>
      <w:r w:rsidRPr="002B68B9">
        <w:rPr>
          <w:sz w:val="28"/>
          <w:szCs w:val="28"/>
          <w:lang w:val="en-US"/>
        </w:rPr>
        <w:t>Shanidul,</w:t>
      </w:r>
      <w:r w:rsidR="004137C7" w:rsidRPr="002B68B9">
        <w:rPr>
          <w:sz w:val="28"/>
          <w:szCs w:val="28"/>
          <w:lang w:val="en-US"/>
        </w:rPr>
        <w:t xml:space="preserve"> </w:t>
      </w:r>
      <w:r w:rsidRPr="002B68B9">
        <w:rPr>
          <w:sz w:val="28"/>
          <w:szCs w:val="28"/>
          <w:lang w:val="en-US"/>
        </w:rPr>
        <w:t>S.</w:t>
      </w:r>
      <w:r w:rsidR="004137C7" w:rsidRPr="002B68B9">
        <w:rPr>
          <w:sz w:val="28"/>
          <w:szCs w:val="28"/>
          <w:lang w:val="en-US"/>
        </w:rPr>
        <w:t xml:space="preserve"> </w:t>
      </w:r>
      <w:r w:rsidRPr="002B68B9">
        <w:rPr>
          <w:sz w:val="28"/>
          <w:szCs w:val="28"/>
          <w:lang w:val="en-US"/>
        </w:rPr>
        <w:t>M,</w:t>
      </w:r>
      <w:r w:rsidR="004137C7" w:rsidRPr="002B68B9">
        <w:rPr>
          <w:sz w:val="28"/>
          <w:szCs w:val="28"/>
          <w:lang w:val="en-US"/>
        </w:rPr>
        <w:t xml:space="preserve"> </w:t>
      </w:r>
      <w:r w:rsidRPr="002B68B9">
        <w:rPr>
          <w:sz w:val="28"/>
          <w:szCs w:val="28"/>
          <w:lang w:val="en-US"/>
        </w:rPr>
        <w:t>Karim,</w:t>
      </w:r>
      <w:r w:rsidR="004137C7" w:rsidRPr="002B68B9">
        <w:rPr>
          <w:sz w:val="28"/>
          <w:szCs w:val="28"/>
          <w:lang w:val="en-US"/>
        </w:rPr>
        <w:t xml:space="preserve"> </w:t>
      </w:r>
      <w:r w:rsidRPr="002B68B9">
        <w:rPr>
          <w:sz w:val="28"/>
          <w:szCs w:val="28"/>
          <w:lang w:val="en-US"/>
        </w:rPr>
        <w:t>A.H,</w:t>
      </w:r>
      <w:r w:rsidR="00A162BF">
        <w:rPr>
          <w:sz w:val="28"/>
          <w:szCs w:val="28"/>
          <w:lang w:val="en-US"/>
        </w:rPr>
        <w:t xml:space="preserve"> </w:t>
      </w:r>
      <w:r w:rsidRPr="002B68B9">
        <w:rPr>
          <w:sz w:val="28"/>
          <w:szCs w:val="28"/>
          <w:lang w:val="en-US"/>
        </w:rPr>
        <w:t xml:space="preserve">(2015) </w:t>
      </w:r>
      <w:r w:rsidRPr="00A162BF">
        <w:rPr>
          <w:i/>
          <w:sz w:val="28"/>
          <w:szCs w:val="28"/>
          <w:lang w:val="en-US"/>
        </w:rPr>
        <w:t>social capital and educational aspirations of secondary school students: Does family social capital affect more compared to school social capitals</w:t>
      </w:r>
      <w:r w:rsidR="00A162BF" w:rsidRPr="00A162BF">
        <w:rPr>
          <w:i/>
          <w:sz w:val="28"/>
          <w:szCs w:val="28"/>
          <w:lang w:val="en-US"/>
        </w:rPr>
        <w:t>.</w:t>
      </w:r>
      <w:r w:rsidRPr="002B68B9">
        <w:rPr>
          <w:sz w:val="28"/>
          <w:szCs w:val="28"/>
          <w:lang w:val="en-US"/>
        </w:rPr>
        <w:t xml:space="preserve"> International Education Studies,8,2,255.260.</w:t>
      </w:r>
    </w:p>
    <w:p w:rsidR="00CE47C1" w:rsidRPr="002B68B9" w:rsidRDefault="00CE47C1" w:rsidP="00BB1B15">
      <w:pPr>
        <w:ind w:left="540" w:hanging="540"/>
        <w:jc w:val="both"/>
        <w:rPr>
          <w:sz w:val="28"/>
          <w:szCs w:val="28"/>
          <w:lang w:val="en-US"/>
        </w:rPr>
      </w:pPr>
    </w:p>
    <w:p w:rsidR="004B24A5" w:rsidRPr="00A162BF" w:rsidRDefault="00E2197C" w:rsidP="00BB1B15">
      <w:pPr>
        <w:ind w:left="540" w:hanging="540"/>
        <w:jc w:val="both"/>
        <w:rPr>
          <w:i/>
          <w:sz w:val="28"/>
          <w:szCs w:val="28"/>
        </w:rPr>
      </w:pPr>
      <w:r w:rsidRPr="002B68B9">
        <w:rPr>
          <w:sz w:val="28"/>
          <w:szCs w:val="28"/>
          <w:lang w:val="en-US"/>
        </w:rPr>
        <w:t>Topor,</w:t>
      </w:r>
      <w:r w:rsidR="004137C7" w:rsidRPr="002B68B9">
        <w:rPr>
          <w:sz w:val="28"/>
          <w:szCs w:val="28"/>
          <w:lang w:val="en-US"/>
        </w:rPr>
        <w:t xml:space="preserve"> </w:t>
      </w:r>
      <w:r w:rsidRPr="002B68B9">
        <w:rPr>
          <w:sz w:val="28"/>
          <w:szCs w:val="28"/>
          <w:lang w:val="en-US"/>
        </w:rPr>
        <w:t>D.R,</w:t>
      </w:r>
      <w:r w:rsidR="004137C7" w:rsidRPr="002B68B9">
        <w:rPr>
          <w:sz w:val="28"/>
          <w:szCs w:val="28"/>
          <w:lang w:val="en-US"/>
        </w:rPr>
        <w:t xml:space="preserve"> </w:t>
      </w:r>
      <w:r w:rsidRPr="002B68B9">
        <w:rPr>
          <w:sz w:val="28"/>
          <w:szCs w:val="28"/>
          <w:lang w:val="en-US"/>
        </w:rPr>
        <w:t>Keane,</w:t>
      </w:r>
      <w:r w:rsidR="004137C7" w:rsidRPr="002B68B9">
        <w:rPr>
          <w:sz w:val="28"/>
          <w:szCs w:val="28"/>
          <w:lang w:val="en-US"/>
        </w:rPr>
        <w:t xml:space="preserve"> </w:t>
      </w:r>
      <w:r w:rsidRPr="002B68B9">
        <w:rPr>
          <w:sz w:val="28"/>
          <w:szCs w:val="28"/>
          <w:lang w:val="en-US"/>
        </w:rPr>
        <w:t>S.P, Shelton,</w:t>
      </w:r>
      <w:r w:rsidR="004137C7" w:rsidRPr="002B68B9">
        <w:rPr>
          <w:sz w:val="28"/>
          <w:szCs w:val="28"/>
          <w:lang w:val="en-US"/>
        </w:rPr>
        <w:t xml:space="preserve"> </w:t>
      </w:r>
      <w:r w:rsidRPr="002B68B9">
        <w:rPr>
          <w:sz w:val="28"/>
          <w:szCs w:val="28"/>
          <w:lang w:val="en-US"/>
        </w:rPr>
        <w:t>T.L and Calkins,</w:t>
      </w:r>
      <w:r w:rsidR="004137C7" w:rsidRPr="002B68B9">
        <w:rPr>
          <w:sz w:val="28"/>
          <w:szCs w:val="28"/>
          <w:lang w:val="en-US"/>
        </w:rPr>
        <w:t xml:space="preserve"> </w:t>
      </w:r>
      <w:r w:rsidRPr="002B68B9">
        <w:rPr>
          <w:sz w:val="28"/>
          <w:szCs w:val="28"/>
          <w:lang w:val="en-US"/>
        </w:rPr>
        <w:t>S.D.</w:t>
      </w:r>
      <w:r w:rsidR="00A162BF">
        <w:rPr>
          <w:sz w:val="28"/>
          <w:szCs w:val="28"/>
          <w:lang w:val="en-US"/>
        </w:rPr>
        <w:t xml:space="preserve"> </w:t>
      </w:r>
      <w:r w:rsidRPr="002B68B9">
        <w:rPr>
          <w:sz w:val="28"/>
          <w:szCs w:val="28"/>
          <w:lang w:val="en-US"/>
        </w:rPr>
        <w:t xml:space="preserve">(2010). </w:t>
      </w:r>
      <w:r w:rsidRPr="003224B9">
        <w:rPr>
          <w:i/>
          <w:sz w:val="28"/>
          <w:szCs w:val="28"/>
          <w:lang w:val="en-US"/>
        </w:rPr>
        <w:t>Parent involvement and student academic performance:</w:t>
      </w:r>
      <w:r w:rsidRPr="002B68B9">
        <w:rPr>
          <w:sz w:val="28"/>
          <w:szCs w:val="28"/>
          <w:lang w:val="en-US"/>
        </w:rPr>
        <w:t xml:space="preserve"> A multiple </w:t>
      </w:r>
      <w:r w:rsidR="004137C7" w:rsidRPr="002B68B9">
        <w:rPr>
          <w:sz w:val="28"/>
          <w:szCs w:val="28"/>
          <w:lang w:val="en-US"/>
        </w:rPr>
        <w:t xml:space="preserve">meditational </w:t>
      </w:r>
      <w:r w:rsidRPr="002B68B9">
        <w:rPr>
          <w:sz w:val="28"/>
          <w:szCs w:val="28"/>
          <w:lang w:val="en-US"/>
        </w:rPr>
        <w:t xml:space="preserve"> </w:t>
      </w:r>
      <w:r w:rsidRPr="002B68B9">
        <w:rPr>
          <w:sz w:val="28"/>
          <w:szCs w:val="28"/>
          <w:lang w:val="en-US"/>
        </w:rPr>
        <w:lastRenderedPageBreak/>
        <w:t>analysis.</w:t>
      </w:r>
      <w:r w:rsidR="004137C7" w:rsidRPr="002B68B9">
        <w:rPr>
          <w:sz w:val="28"/>
          <w:szCs w:val="28"/>
          <w:lang w:val="en-US"/>
        </w:rPr>
        <w:t xml:space="preserve"> </w:t>
      </w:r>
      <w:r w:rsidRPr="00A162BF">
        <w:rPr>
          <w:i/>
          <w:sz w:val="28"/>
          <w:szCs w:val="28"/>
          <w:lang w:val="en-US"/>
        </w:rPr>
        <w:t>Journal of prevention and intervention in the community,</w:t>
      </w:r>
      <w:r w:rsidR="00445DC7">
        <w:rPr>
          <w:i/>
          <w:sz w:val="28"/>
          <w:szCs w:val="28"/>
          <w:lang w:val="en-US"/>
        </w:rPr>
        <w:t xml:space="preserve"> </w:t>
      </w:r>
      <w:r w:rsidRPr="00A162BF">
        <w:rPr>
          <w:i/>
          <w:sz w:val="28"/>
          <w:szCs w:val="28"/>
          <w:lang w:val="en-US"/>
        </w:rPr>
        <w:t>38,183.197.</w:t>
      </w:r>
    </w:p>
    <w:p w:rsidR="00CE47C1" w:rsidRPr="002B68B9" w:rsidRDefault="00CE47C1" w:rsidP="00CE47C1">
      <w:pPr>
        <w:ind w:left="540" w:hanging="540"/>
        <w:jc w:val="both"/>
        <w:rPr>
          <w:sz w:val="28"/>
          <w:szCs w:val="28"/>
          <w:lang w:val="en-US"/>
        </w:rPr>
      </w:pPr>
    </w:p>
    <w:p w:rsidR="00CE47C1" w:rsidRPr="002B68B9" w:rsidRDefault="00445DC7" w:rsidP="00CE47C1">
      <w:pPr>
        <w:ind w:left="540" w:hanging="540"/>
        <w:jc w:val="both"/>
        <w:rPr>
          <w:sz w:val="28"/>
          <w:szCs w:val="28"/>
        </w:rPr>
      </w:pPr>
      <w:r>
        <w:rPr>
          <w:sz w:val="28"/>
          <w:szCs w:val="28"/>
          <w:lang w:val="en-US"/>
        </w:rPr>
        <w:t xml:space="preserve"> </w:t>
      </w:r>
      <w:r w:rsidR="00CE47C1" w:rsidRPr="002B68B9">
        <w:rPr>
          <w:sz w:val="28"/>
          <w:szCs w:val="28"/>
          <w:lang w:val="en-US"/>
        </w:rPr>
        <w:t>Plaget,</w:t>
      </w:r>
      <w:r>
        <w:rPr>
          <w:sz w:val="28"/>
          <w:szCs w:val="28"/>
          <w:lang w:val="en-US"/>
        </w:rPr>
        <w:t xml:space="preserve"> </w:t>
      </w:r>
      <w:r w:rsidR="00CE47C1" w:rsidRPr="002B68B9">
        <w:rPr>
          <w:sz w:val="28"/>
          <w:szCs w:val="28"/>
          <w:lang w:val="en-US"/>
        </w:rPr>
        <w:t>J.</w:t>
      </w:r>
      <w:r w:rsidRPr="00445DC7">
        <w:rPr>
          <w:sz w:val="28"/>
          <w:szCs w:val="28"/>
          <w:lang w:val="en-US"/>
        </w:rPr>
        <w:t xml:space="preserve"> </w:t>
      </w:r>
      <w:r>
        <w:rPr>
          <w:sz w:val="28"/>
          <w:szCs w:val="28"/>
          <w:lang w:val="en-US"/>
        </w:rPr>
        <w:t>(</w:t>
      </w:r>
      <w:r w:rsidRPr="002B68B9">
        <w:rPr>
          <w:sz w:val="28"/>
          <w:szCs w:val="28"/>
          <w:lang w:val="en-US"/>
        </w:rPr>
        <w:t>1952</w:t>
      </w:r>
      <w:r>
        <w:rPr>
          <w:sz w:val="28"/>
          <w:szCs w:val="28"/>
          <w:lang w:val="en-US"/>
        </w:rPr>
        <w:t xml:space="preserve">). </w:t>
      </w:r>
      <w:r w:rsidR="00CE47C1" w:rsidRPr="002B68B9">
        <w:rPr>
          <w:sz w:val="28"/>
          <w:szCs w:val="28"/>
          <w:lang w:val="en-US"/>
        </w:rPr>
        <w:t xml:space="preserve"> </w:t>
      </w:r>
      <w:r w:rsidRPr="002B68B9">
        <w:rPr>
          <w:sz w:val="28"/>
          <w:szCs w:val="28"/>
          <w:lang w:val="en-US"/>
        </w:rPr>
        <w:t xml:space="preserve">The </w:t>
      </w:r>
      <w:r w:rsidR="00CE47C1" w:rsidRPr="002B68B9">
        <w:rPr>
          <w:sz w:val="28"/>
          <w:szCs w:val="28"/>
          <w:lang w:val="en-US"/>
        </w:rPr>
        <w:t>construction of reality in the child.</w:t>
      </w:r>
      <w:r w:rsidRPr="00445DC7">
        <w:rPr>
          <w:sz w:val="28"/>
          <w:szCs w:val="28"/>
          <w:lang w:val="en-US"/>
        </w:rPr>
        <w:t xml:space="preserve"> </w:t>
      </w:r>
      <w:r>
        <w:rPr>
          <w:sz w:val="28"/>
          <w:szCs w:val="28"/>
          <w:lang w:val="en-US"/>
        </w:rPr>
        <w:t>Univer. Press</w:t>
      </w:r>
    </w:p>
    <w:p w:rsidR="00CE47C1" w:rsidRPr="002B68B9" w:rsidRDefault="00CE47C1" w:rsidP="00CE47C1">
      <w:pPr>
        <w:ind w:left="540" w:hanging="540"/>
        <w:jc w:val="both"/>
        <w:rPr>
          <w:sz w:val="28"/>
          <w:szCs w:val="28"/>
          <w:lang w:val="en-US"/>
        </w:rPr>
      </w:pPr>
    </w:p>
    <w:p w:rsidR="00CE47C1" w:rsidRPr="002B68B9" w:rsidRDefault="00CE47C1" w:rsidP="00CE47C1">
      <w:pPr>
        <w:ind w:left="540" w:hanging="540"/>
        <w:jc w:val="both"/>
        <w:rPr>
          <w:sz w:val="28"/>
          <w:szCs w:val="28"/>
        </w:rPr>
      </w:pPr>
      <w:r w:rsidRPr="002B68B9">
        <w:rPr>
          <w:sz w:val="28"/>
          <w:szCs w:val="28"/>
          <w:lang w:val="en-US"/>
        </w:rPr>
        <w:t>WUN-L &amp; Chen</w:t>
      </w:r>
      <w:r w:rsidR="004137C7" w:rsidRPr="002B68B9">
        <w:rPr>
          <w:sz w:val="28"/>
          <w:szCs w:val="28"/>
          <w:lang w:val="en-US"/>
        </w:rPr>
        <w:t xml:space="preserve"> </w:t>
      </w:r>
      <w:r w:rsidR="00445DC7">
        <w:rPr>
          <w:sz w:val="28"/>
          <w:szCs w:val="28"/>
          <w:lang w:val="en-US"/>
        </w:rPr>
        <w:t xml:space="preserve"> </w:t>
      </w:r>
      <w:r w:rsidRPr="002B68B9">
        <w:rPr>
          <w:sz w:val="28"/>
          <w:szCs w:val="28"/>
          <w:lang w:val="en-US"/>
        </w:rPr>
        <w:t>,J.</w:t>
      </w:r>
      <w:r w:rsidR="00445DC7">
        <w:rPr>
          <w:sz w:val="28"/>
          <w:szCs w:val="28"/>
          <w:lang w:val="en-US"/>
        </w:rPr>
        <w:t xml:space="preserve"> </w:t>
      </w:r>
      <w:r w:rsidRPr="002B68B9">
        <w:rPr>
          <w:sz w:val="28"/>
          <w:szCs w:val="28"/>
          <w:lang w:val="en-US"/>
        </w:rPr>
        <w:t>(2018)</w:t>
      </w:r>
      <w:r w:rsidR="00445DC7">
        <w:rPr>
          <w:sz w:val="28"/>
          <w:szCs w:val="28"/>
          <w:lang w:val="en-US"/>
        </w:rPr>
        <w:t xml:space="preserve">. </w:t>
      </w:r>
      <w:r w:rsidR="00445DC7" w:rsidRPr="002B68B9">
        <w:rPr>
          <w:sz w:val="28"/>
          <w:szCs w:val="28"/>
          <w:lang w:val="en-US"/>
        </w:rPr>
        <w:t xml:space="preserve">The </w:t>
      </w:r>
      <w:r w:rsidRPr="002B68B9">
        <w:rPr>
          <w:sz w:val="28"/>
          <w:szCs w:val="28"/>
          <w:lang w:val="en-US"/>
        </w:rPr>
        <w:t>review and prospect of social commercial research based on statistical analysis of SSCL papers from 2006_2016.</w:t>
      </w:r>
    </w:p>
    <w:p w:rsidR="00CE47C1" w:rsidRPr="002B68B9" w:rsidRDefault="00CE47C1" w:rsidP="00CE47C1">
      <w:pPr>
        <w:ind w:left="540" w:hanging="540"/>
        <w:jc w:val="both"/>
        <w:rPr>
          <w:sz w:val="28"/>
          <w:szCs w:val="28"/>
          <w:lang w:val="en-US"/>
        </w:rPr>
      </w:pPr>
    </w:p>
    <w:p w:rsidR="00CE47C1" w:rsidRPr="00445DC7" w:rsidRDefault="00CE47C1" w:rsidP="00CE47C1">
      <w:pPr>
        <w:ind w:left="540" w:hanging="540"/>
        <w:jc w:val="both"/>
        <w:rPr>
          <w:i/>
          <w:sz w:val="28"/>
          <w:szCs w:val="28"/>
        </w:rPr>
      </w:pPr>
      <w:r w:rsidRPr="002B68B9">
        <w:rPr>
          <w:sz w:val="28"/>
          <w:szCs w:val="28"/>
          <w:lang w:val="en-US"/>
        </w:rPr>
        <w:t xml:space="preserve">Wenden,W </w:t>
      </w:r>
      <w:r w:rsidR="004137C7" w:rsidRPr="002B68B9">
        <w:rPr>
          <w:sz w:val="28"/>
          <w:szCs w:val="28"/>
          <w:lang w:val="en-US"/>
        </w:rPr>
        <w:t>&amp;</w:t>
      </w:r>
      <w:r w:rsidRPr="002B68B9">
        <w:rPr>
          <w:sz w:val="28"/>
          <w:szCs w:val="28"/>
          <w:lang w:val="en-US"/>
        </w:rPr>
        <w:t xml:space="preserve"> Rubin,</w:t>
      </w:r>
      <w:r w:rsidR="00445DC7">
        <w:rPr>
          <w:sz w:val="28"/>
          <w:szCs w:val="28"/>
          <w:lang w:val="en-US"/>
        </w:rPr>
        <w:t xml:space="preserve"> </w:t>
      </w:r>
      <w:r w:rsidRPr="002B68B9">
        <w:rPr>
          <w:sz w:val="28"/>
          <w:szCs w:val="28"/>
          <w:lang w:val="en-US"/>
        </w:rPr>
        <w:t xml:space="preserve">L.(1987). </w:t>
      </w:r>
      <w:r w:rsidRPr="00445DC7">
        <w:rPr>
          <w:i/>
          <w:sz w:val="28"/>
          <w:szCs w:val="28"/>
          <w:lang w:val="en-US"/>
        </w:rPr>
        <w:t xml:space="preserve">Learning Modern Language </w:t>
      </w:r>
      <w:r w:rsidR="004137C7" w:rsidRPr="00445DC7">
        <w:rPr>
          <w:i/>
          <w:sz w:val="28"/>
          <w:szCs w:val="28"/>
          <w:lang w:val="en-US"/>
        </w:rPr>
        <w:t>Journal</w:t>
      </w:r>
      <w:r w:rsidRPr="00445DC7">
        <w:rPr>
          <w:i/>
          <w:sz w:val="28"/>
          <w:szCs w:val="28"/>
          <w:lang w:val="en-US"/>
        </w:rPr>
        <w:t>,74,79-86.</w:t>
      </w:r>
    </w:p>
    <w:p w:rsidR="00CE47C1" w:rsidRPr="00445DC7" w:rsidRDefault="00CE47C1" w:rsidP="00CE47C1">
      <w:pPr>
        <w:ind w:left="540" w:hanging="540"/>
        <w:jc w:val="both"/>
        <w:rPr>
          <w:i/>
          <w:sz w:val="28"/>
          <w:szCs w:val="28"/>
          <w:lang w:val="en-US"/>
        </w:rPr>
      </w:pPr>
    </w:p>
    <w:p w:rsidR="004B24A5" w:rsidRPr="002B68B9" w:rsidRDefault="00E2197C" w:rsidP="00BB1B15">
      <w:pPr>
        <w:ind w:left="540" w:hanging="540"/>
        <w:jc w:val="both"/>
        <w:rPr>
          <w:sz w:val="28"/>
          <w:szCs w:val="28"/>
        </w:rPr>
      </w:pPr>
      <w:r w:rsidRPr="002B68B9">
        <w:rPr>
          <w:sz w:val="28"/>
          <w:szCs w:val="28"/>
          <w:lang w:val="en-US"/>
        </w:rPr>
        <w:t>Zimmerman,</w:t>
      </w:r>
      <w:r w:rsidR="004137C7" w:rsidRPr="002B68B9">
        <w:rPr>
          <w:sz w:val="28"/>
          <w:szCs w:val="28"/>
          <w:lang w:val="en-US"/>
        </w:rPr>
        <w:t xml:space="preserve"> </w:t>
      </w:r>
      <w:r w:rsidRPr="002B68B9">
        <w:rPr>
          <w:sz w:val="28"/>
          <w:szCs w:val="28"/>
          <w:lang w:val="en-US"/>
        </w:rPr>
        <w:t>B.</w:t>
      </w:r>
      <w:r w:rsidR="004137C7" w:rsidRPr="002B68B9">
        <w:rPr>
          <w:sz w:val="28"/>
          <w:szCs w:val="28"/>
          <w:lang w:val="en-US"/>
        </w:rPr>
        <w:t xml:space="preserve"> </w:t>
      </w:r>
      <w:r w:rsidRPr="002B68B9">
        <w:rPr>
          <w:sz w:val="28"/>
          <w:szCs w:val="28"/>
          <w:lang w:val="en-US"/>
        </w:rPr>
        <w:t>J</w:t>
      </w:r>
      <w:r w:rsidR="004137C7" w:rsidRPr="002B68B9">
        <w:rPr>
          <w:sz w:val="28"/>
          <w:szCs w:val="28"/>
          <w:lang w:val="en-US"/>
        </w:rPr>
        <w:t xml:space="preserve">. </w:t>
      </w:r>
      <w:r w:rsidRPr="002B68B9">
        <w:rPr>
          <w:sz w:val="28"/>
          <w:szCs w:val="28"/>
          <w:lang w:val="en-US"/>
        </w:rPr>
        <w:t>(2000).</w:t>
      </w:r>
      <w:r w:rsidR="004137C7" w:rsidRPr="002B68B9">
        <w:rPr>
          <w:sz w:val="28"/>
          <w:szCs w:val="28"/>
          <w:lang w:val="en-US"/>
        </w:rPr>
        <w:t xml:space="preserve"> </w:t>
      </w:r>
      <w:r w:rsidRPr="003224B9">
        <w:rPr>
          <w:i/>
          <w:sz w:val="28"/>
          <w:szCs w:val="28"/>
          <w:lang w:val="en-US"/>
        </w:rPr>
        <w:t>Se</w:t>
      </w:r>
      <w:r w:rsidR="00445DC7" w:rsidRPr="003224B9">
        <w:rPr>
          <w:i/>
          <w:sz w:val="28"/>
          <w:szCs w:val="28"/>
          <w:lang w:val="en-US"/>
        </w:rPr>
        <w:t>I</w:t>
      </w:r>
      <w:r w:rsidRPr="003224B9">
        <w:rPr>
          <w:i/>
          <w:sz w:val="28"/>
          <w:szCs w:val="28"/>
          <w:lang w:val="en-US"/>
        </w:rPr>
        <w:t>f</w:t>
      </w:r>
      <w:r w:rsidR="00445DC7" w:rsidRPr="003224B9">
        <w:rPr>
          <w:i/>
          <w:sz w:val="28"/>
          <w:szCs w:val="28"/>
          <w:lang w:val="en-US"/>
        </w:rPr>
        <w:t xml:space="preserve"> </w:t>
      </w:r>
      <w:r w:rsidRPr="003224B9">
        <w:rPr>
          <w:i/>
          <w:sz w:val="28"/>
          <w:szCs w:val="28"/>
          <w:lang w:val="en-US"/>
        </w:rPr>
        <w:t>-</w:t>
      </w:r>
      <w:r w:rsidR="00445DC7" w:rsidRPr="003224B9">
        <w:rPr>
          <w:i/>
          <w:sz w:val="28"/>
          <w:szCs w:val="28"/>
          <w:lang w:val="en-US"/>
        </w:rPr>
        <w:t xml:space="preserve"> efficiency</w:t>
      </w:r>
      <w:r w:rsidRPr="003224B9">
        <w:rPr>
          <w:i/>
          <w:sz w:val="28"/>
          <w:szCs w:val="28"/>
          <w:lang w:val="en-US"/>
        </w:rPr>
        <w:t xml:space="preserve">: </w:t>
      </w:r>
      <w:r w:rsidRPr="00445DC7">
        <w:rPr>
          <w:i/>
          <w:sz w:val="28"/>
          <w:szCs w:val="28"/>
          <w:lang w:val="en-US"/>
        </w:rPr>
        <w:t>An essential motive to learn.</w:t>
      </w:r>
      <w:r w:rsidR="004137C7" w:rsidRPr="00445DC7">
        <w:rPr>
          <w:i/>
          <w:sz w:val="28"/>
          <w:szCs w:val="28"/>
          <w:lang w:val="en-US"/>
        </w:rPr>
        <w:t xml:space="preserve"> </w:t>
      </w:r>
      <w:r w:rsidRPr="002B68B9">
        <w:rPr>
          <w:sz w:val="28"/>
          <w:szCs w:val="28"/>
          <w:lang w:val="en-US"/>
        </w:rPr>
        <w:t>Contemporary Educational Psychology,</w:t>
      </w:r>
      <w:r w:rsidR="00445DC7">
        <w:rPr>
          <w:sz w:val="28"/>
          <w:szCs w:val="28"/>
          <w:lang w:val="en-US"/>
        </w:rPr>
        <w:t xml:space="preserve"> </w:t>
      </w:r>
      <w:r w:rsidRPr="002B68B9">
        <w:rPr>
          <w:sz w:val="28"/>
          <w:szCs w:val="28"/>
          <w:lang w:val="en-US"/>
        </w:rPr>
        <w:t>25,82-91.</w:t>
      </w:r>
    </w:p>
    <w:p w:rsidR="004B24A5" w:rsidRPr="002B68B9" w:rsidRDefault="004B24A5" w:rsidP="00BB1B15">
      <w:pPr>
        <w:spacing w:line="480" w:lineRule="auto"/>
        <w:ind w:left="540" w:hanging="540"/>
        <w:jc w:val="both"/>
        <w:rPr>
          <w:sz w:val="28"/>
          <w:szCs w:val="28"/>
        </w:rPr>
      </w:pPr>
    </w:p>
    <w:p w:rsidR="00445DC7" w:rsidRDefault="00445DC7" w:rsidP="007756AD">
      <w:pPr>
        <w:spacing w:line="480" w:lineRule="auto"/>
        <w:rPr>
          <w:rFonts w:eastAsia="Times New Roman"/>
          <w:b/>
          <w:bCs/>
          <w:sz w:val="28"/>
          <w:szCs w:val="28"/>
          <w:lang w:val="en-US" w:eastAsia="en-US"/>
        </w:rPr>
      </w:pPr>
      <w:bookmarkStart w:id="18" w:name="_Toc4238906"/>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445DC7" w:rsidRDefault="00445DC7" w:rsidP="007756AD">
      <w:pPr>
        <w:spacing w:line="480" w:lineRule="auto"/>
        <w:rPr>
          <w:rFonts w:eastAsia="Times New Roman"/>
          <w:b/>
          <w:bCs/>
          <w:sz w:val="28"/>
          <w:szCs w:val="28"/>
          <w:lang w:val="en-US" w:eastAsia="en-US"/>
        </w:rPr>
      </w:pPr>
    </w:p>
    <w:p w:rsidR="005F10A8" w:rsidRDefault="005F10A8" w:rsidP="005F10A8">
      <w:pPr>
        <w:spacing w:line="480" w:lineRule="auto"/>
        <w:jc w:val="center"/>
        <w:rPr>
          <w:rFonts w:eastAsia="Times New Roman"/>
          <w:b/>
          <w:bCs/>
          <w:sz w:val="28"/>
          <w:szCs w:val="28"/>
          <w:lang w:val="en-US" w:eastAsia="en-US"/>
        </w:rPr>
      </w:pPr>
      <w:r>
        <w:rPr>
          <w:rFonts w:eastAsia="Times New Roman"/>
          <w:b/>
          <w:bCs/>
          <w:sz w:val="28"/>
          <w:szCs w:val="28"/>
          <w:lang w:val="en-US" w:eastAsia="en-US"/>
        </w:rPr>
        <w:lastRenderedPageBreak/>
        <w:t>APPENDIX</w:t>
      </w:r>
    </w:p>
    <w:p w:rsidR="004B24A5" w:rsidRPr="002B68B9" w:rsidRDefault="00E2197C" w:rsidP="007756AD">
      <w:pPr>
        <w:spacing w:line="480" w:lineRule="auto"/>
        <w:rPr>
          <w:sz w:val="28"/>
          <w:szCs w:val="28"/>
        </w:rPr>
      </w:pPr>
      <w:r w:rsidRPr="002B68B9">
        <w:rPr>
          <w:rFonts w:eastAsia="Times New Roman"/>
          <w:b/>
          <w:bCs/>
          <w:sz w:val="28"/>
          <w:szCs w:val="28"/>
          <w:lang w:val="en-US" w:eastAsia="en-US"/>
        </w:rPr>
        <w:t>Questionnaire</w:t>
      </w:r>
      <w:bookmarkEnd w:id="18"/>
      <w:r w:rsidRPr="002B68B9">
        <w:rPr>
          <w:rFonts w:eastAsia="Times New Roman"/>
          <w:b/>
          <w:bCs/>
          <w:sz w:val="28"/>
          <w:szCs w:val="28"/>
          <w:lang w:val="en-US" w:eastAsia="en-US"/>
        </w:rPr>
        <w:t xml:space="preserve"> for </w:t>
      </w:r>
      <w:r w:rsidR="005F10A8" w:rsidRPr="002B68B9">
        <w:rPr>
          <w:rFonts w:eastAsia="Times New Roman"/>
          <w:b/>
          <w:bCs/>
          <w:sz w:val="28"/>
          <w:szCs w:val="28"/>
          <w:lang w:val="en-US" w:eastAsia="en-US"/>
        </w:rPr>
        <w:t>Students</w:t>
      </w:r>
    </w:p>
    <w:p w:rsidR="004B24A5" w:rsidRPr="002B68B9" w:rsidRDefault="00E2197C" w:rsidP="007756AD">
      <w:pPr>
        <w:spacing w:line="480" w:lineRule="auto"/>
        <w:ind w:firstLine="720"/>
        <w:jc w:val="both"/>
        <w:rPr>
          <w:sz w:val="28"/>
          <w:szCs w:val="28"/>
        </w:rPr>
      </w:pPr>
      <w:r w:rsidRPr="002B68B9">
        <w:rPr>
          <w:rFonts w:eastAsia="Calibri"/>
          <w:sz w:val="28"/>
          <w:szCs w:val="28"/>
          <w:lang w:val="en-US" w:eastAsia="en-US"/>
        </w:rPr>
        <w:t xml:space="preserve">I am Kehinde an undergraduate of </w:t>
      </w:r>
      <w:r w:rsidR="002A686A" w:rsidRPr="002B68B9">
        <w:rPr>
          <w:rFonts w:eastAsia="Calibri"/>
          <w:sz w:val="28"/>
          <w:szCs w:val="28"/>
          <w:lang w:val="en-US" w:eastAsia="en-US"/>
        </w:rPr>
        <w:t>Kwara State College of Education</w:t>
      </w:r>
      <w:r w:rsidRPr="002B68B9">
        <w:rPr>
          <w:rFonts w:eastAsia="Calibri"/>
          <w:sz w:val="28"/>
          <w:szCs w:val="28"/>
          <w:lang w:val="en-US" w:eastAsia="en-US"/>
        </w:rPr>
        <w:t xml:space="preserve">, from the </w:t>
      </w:r>
      <w:r w:rsidRPr="002B68B9">
        <w:rPr>
          <w:rFonts w:eastAsia="Calibri"/>
          <w:sz w:val="28"/>
          <w:szCs w:val="28"/>
          <w:lang w:eastAsia="en-US"/>
        </w:rPr>
        <w:t xml:space="preserve">Department </w:t>
      </w:r>
      <w:r w:rsidRPr="002B68B9">
        <w:rPr>
          <w:rFonts w:eastAsia="Calibri"/>
          <w:sz w:val="28"/>
          <w:szCs w:val="28"/>
          <w:lang w:val="en-US" w:eastAsia="en-US"/>
        </w:rPr>
        <w:t>of English education. I am Recently carrying out a study on the investigation of the influence of environmental factors on secondary school students in Ilorin west local government area. You have been selected to complete the following questionnaires. The information that you will provide will be for academic purposes only. You are requested to be honest as possible when answering this questionnaire. Kindly do not hesitate to inquiry anything about this study  you feel to;</w:t>
      </w:r>
    </w:p>
    <w:p w:rsidR="004B24A5" w:rsidRPr="002B68B9" w:rsidRDefault="00E2197C" w:rsidP="007756AD">
      <w:pPr>
        <w:spacing w:line="480" w:lineRule="auto"/>
        <w:jc w:val="both"/>
        <w:rPr>
          <w:sz w:val="28"/>
          <w:szCs w:val="28"/>
        </w:rPr>
      </w:pPr>
      <w:r w:rsidRPr="002B68B9">
        <w:rPr>
          <w:rFonts w:eastAsia="Calibri"/>
          <w:b/>
          <w:bCs/>
          <w:sz w:val="28"/>
          <w:szCs w:val="28"/>
          <w:lang w:val="en-US" w:eastAsia="en-US"/>
        </w:rPr>
        <w:t>A.  Preliminary Information</w:t>
      </w:r>
    </w:p>
    <w:p w:rsidR="004B24A5" w:rsidRPr="002B68B9" w:rsidRDefault="00E2197C" w:rsidP="007756AD">
      <w:pPr>
        <w:spacing w:line="480" w:lineRule="auto"/>
        <w:ind w:firstLine="720"/>
        <w:jc w:val="both"/>
        <w:rPr>
          <w:sz w:val="28"/>
          <w:szCs w:val="28"/>
        </w:rPr>
      </w:pPr>
      <w:r w:rsidRPr="002B68B9">
        <w:rPr>
          <w:rFonts w:eastAsia="Calibri"/>
          <w:sz w:val="28"/>
          <w:szCs w:val="28"/>
          <w:lang w:val="en-US" w:eastAsia="en-US"/>
        </w:rPr>
        <w:t>In this section you are kindly required to tick (√) the alternative response that fit your opinion or fact as:</w:t>
      </w:r>
    </w:p>
    <w:p w:rsidR="004B24A5" w:rsidRPr="002B68B9" w:rsidRDefault="00E2197C" w:rsidP="007756AD">
      <w:pPr>
        <w:tabs>
          <w:tab w:val="left" w:pos="840"/>
        </w:tabs>
        <w:spacing w:line="480" w:lineRule="auto"/>
        <w:jc w:val="both"/>
        <w:rPr>
          <w:sz w:val="28"/>
          <w:szCs w:val="28"/>
        </w:rPr>
      </w:pPr>
      <w:r w:rsidRPr="002B68B9">
        <w:rPr>
          <w:rFonts w:eastAsia="Calibri"/>
          <w:b/>
          <w:sz w:val="28"/>
          <w:szCs w:val="28"/>
          <w:lang w:val="en-US" w:eastAsia="en-US"/>
        </w:rPr>
        <w:t>Sex:</w:t>
      </w:r>
      <w:r w:rsidRPr="002B68B9">
        <w:rPr>
          <w:rFonts w:eastAsia="Calibri"/>
          <w:sz w:val="28"/>
          <w:szCs w:val="28"/>
          <w:lang w:val="en-US" w:eastAsia="en-US"/>
        </w:rPr>
        <w:tab/>
        <w:t xml:space="preserve">Male      ( </w:t>
      </w:r>
      <w:r w:rsidR="002A686A" w:rsidRPr="002B68B9">
        <w:rPr>
          <w:rFonts w:eastAsia="Calibri"/>
          <w:sz w:val="28"/>
          <w:szCs w:val="28"/>
          <w:lang w:val="en-US" w:eastAsia="en-US"/>
        </w:rPr>
        <w:t xml:space="preserve"> </w:t>
      </w:r>
      <w:r w:rsidRPr="002B68B9">
        <w:rPr>
          <w:rFonts w:eastAsia="Calibri"/>
          <w:sz w:val="28"/>
          <w:szCs w:val="28"/>
          <w:lang w:val="en-US" w:eastAsia="en-US"/>
        </w:rPr>
        <w:t>)</w:t>
      </w:r>
      <w:r w:rsidR="002A686A" w:rsidRPr="002B68B9">
        <w:rPr>
          <w:rFonts w:eastAsia="Calibri"/>
          <w:sz w:val="28"/>
          <w:szCs w:val="28"/>
          <w:lang w:val="en-US" w:eastAsia="en-US"/>
        </w:rPr>
        <w:t xml:space="preserve">, </w:t>
      </w:r>
      <w:r w:rsidR="002A686A" w:rsidRPr="002B68B9">
        <w:rPr>
          <w:rFonts w:eastAsia="Calibri"/>
          <w:sz w:val="28"/>
          <w:szCs w:val="28"/>
          <w:lang w:val="en-US" w:eastAsia="en-US"/>
        </w:rPr>
        <w:tab/>
      </w:r>
      <w:r w:rsidRPr="002B68B9">
        <w:rPr>
          <w:rFonts w:eastAsia="Calibri"/>
          <w:sz w:val="28"/>
          <w:szCs w:val="28"/>
          <w:lang w:val="en-US" w:eastAsia="en-US"/>
        </w:rPr>
        <w:t>Female (</w:t>
      </w:r>
      <w:r w:rsidR="002A686A" w:rsidRPr="002B68B9">
        <w:rPr>
          <w:rFonts w:eastAsia="Calibri"/>
          <w:sz w:val="28"/>
          <w:szCs w:val="28"/>
          <w:lang w:val="en-US" w:eastAsia="en-US"/>
        </w:rPr>
        <w:t xml:space="preserve"> </w:t>
      </w:r>
      <w:r w:rsidRPr="002B68B9">
        <w:rPr>
          <w:rFonts w:eastAsia="Calibri"/>
          <w:sz w:val="28"/>
          <w:szCs w:val="28"/>
          <w:lang w:val="en-US" w:eastAsia="en-US"/>
        </w:rPr>
        <w:t xml:space="preserve"> )</w:t>
      </w:r>
    </w:p>
    <w:p w:rsidR="004B24A5" w:rsidRPr="002B68B9" w:rsidRDefault="00E2197C" w:rsidP="007756AD">
      <w:pPr>
        <w:tabs>
          <w:tab w:val="left" w:pos="840"/>
        </w:tabs>
        <w:spacing w:line="480" w:lineRule="auto"/>
        <w:jc w:val="both"/>
        <w:rPr>
          <w:sz w:val="28"/>
          <w:szCs w:val="28"/>
        </w:rPr>
      </w:pPr>
      <w:r w:rsidRPr="002B68B9">
        <w:rPr>
          <w:rFonts w:eastAsia="Calibri"/>
          <w:b/>
          <w:sz w:val="28"/>
          <w:szCs w:val="28"/>
          <w:lang w:val="en-US" w:eastAsia="en-US"/>
        </w:rPr>
        <w:t>Age:</w:t>
      </w:r>
      <w:r w:rsidRPr="002B68B9">
        <w:rPr>
          <w:rFonts w:eastAsia="Calibri"/>
          <w:sz w:val="28"/>
          <w:szCs w:val="28"/>
          <w:lang w:val="en-US" w:eastAsia="en-US"/>
        </w:rPr>
        <w:t xml:space="preserve"> (</w:t>
      </w:r>
      <w:r w:rsidR="002A686A" w:rsidRPr="002B68B9">
        <w:rPr>
          <w:rFonts w:eastAsia="Calibri"/>
          <w:sz w:val="28"/>
          <w:szCs w:val="28"/>
          <w:lang w:val="en-US" w:eastAsia="en-US"/>
        </w:rPr>
        <w:t xml:space="preserve"> </w:t>
      </w:r>
      <w:r w:rsidRPr="002B68B9">
        <w:rPr>
          <w:rFonts w:eastAsia="Calibri"/>
          <w:sz w:val="28"/>
          <w:szCs w:val="28"/>
          <w:lang w:val="en-US" w:eastAsia="en-US"/>
        </w:rPr>
        <w:t xml:space="preserve"> )</w:t>
      </w:r>
    </w:p>
    <w:p w:rsidR="004B24A5" w:rsidRPr="002B68B9" w:rsidRDefault="00E2197C" w:rsidP="007756AD">
      <w:pPr>
        <w:tabs>
          <w:tab w:val="left" w:pos="840"/>
        </w:tabs>
        <w:spacing w:line="480" w:lineRule="auto"/>
        <w:jc w:val="both"/>
        <w:rPr>
          <w:sz w:val="28"/>
          <w:szCs w:val="28"/>
        </w:rPr>
      </w:pPr>
      <w:r w:rsidRPr="00D95115">
        <w:rPr>
          <w:rFonts w:eastAsia="Calibri"/>
          <w:b/>
          <w:sz w:val="28"/>
          <w:szCs w:val="28"/>
          <w:lang w:val="en-US" w:eastAsia="en-US"/>
        </w:rPr>
        <w:t xml:space="preserve">Education </w:t>
      </w:r>
      <w:r w:rsidR="00D95115" w:rsidRPr="00D95115">
        <w:rPr>
          <w:rFonts w:eastAsia="Calibri"/>
          <w:b/>
          <w:sz w:val="28"/>
          <w:szCs w:val="28"/>
          <w:lang w:val="en-US" w:eastAsia="en-US"/>
        </w:rPr>
        <w:t>Level:</w:t>
      </w:r>
      <w:r w:rsidR="00D95115">
        <w:rPr>
          <w:rFonts w:eastAsia="Calibri"/>
          <w:sz w:val="28"/>
          <w:szCs w:val="28"/>
          <w:lang w:val="en-US" w:eastAsia="en-US"/>
        </w:rPr>
        <w:t xml:space="preserve"> ___________</w:t>
      </w:r>
      <w:r w:rsidRPr="002B68B9">
        <w:rPr>
          <w:rFonts w:eastAsia="Calibri"/>
          <w:sz w:val="28"/>
          <w:szCs w:val="28"/>
          <w:lang w:val="en-US" w:eastAsia="en-US"/>
        </w:rPr>
        <w:t>____________________________________</w:t>
      </w:r>
    </w:p>
    <w:p w:rsidR="00D95115" w:rsidRDefault="00D95115" w:rsidP="007756AD">
      <w:pPr>
        <w:spacing w:line="480" w:lineRule="auto"/>
        <w:ind w:right="-1469" w:firstLine="720"/>
        <w:jc w:val="both"/>
        <w:rPr>
          <w:rFonts w:eastAsia="Calibri"/>
          <w:color w:val="000000"/>
          <w:sz w:val="28"/>
          <w:szCs w:val="28"/>
          <w:lang w:val="en-US" w:eastAsia="en-US"/>
        </w:rPr>
      </w:pPr>
    </w:p>
    <w:p w:rsidR="00D95115" w:rsidRDefault="00D95115" w:rsidP="007756AD">
      <w:pPr>
        <w:spacing w:line="480" w:lineRule="auto"/>
        <w:ind w:right="-1469" w:firstLine="720"/>
        <w:jc w:val="both"/>
        <w:rPr>
          <w:rFonts w:eastAsia="Calibri"/>
          <w:color w:val="000000"/>
          <w:sz w:val="28"/>
          <w:szCs w:val="28"/>
          <w:lang w:val="en-US" w:eastAsia="en-US"/>
        </w:rPr>
      </w:pPr>
    </w:p>
    <w:p w:rsidR="004B24A5" w:rsidRPr="002B68B9" w:rsidRDefault="00E2197C" w:rsidP="007756AD">
      <w:pPr>
        <w:spacing w:line="480" w:lineRule="auto"/>
        <w:ind w:right="-1469" w:firstLine="720"/>
        <w:jc w:val="both"/>
        <w:rPr>
          <w:sz w:val="28"/>
          <w:szCs w:val="28"/>
        </w:rPr>
      </w:pPr>
      <w:r w:rsidRPr="002B68B9">
        <w:rPr>
          <w:rFonts w:eastAsia="Calibri"/>
          <w:color w:val="000000"/>
          <w:sz w:val="28"/>
          <w:szCs w:val="28"/>
          <w:lang w:val="en-US" w:eastAsia="en-US"/>
        </w:rPr>
        <w:lastRenderedPageBreak/>
        <w:t>In this question show your choice by the use of a tick          (√)</w:t>
      </w:r>
    </w:p>
    <w:p w:rsidR="004B24A5" w:rsidRPr="002B68B9" w:rsidRDefault="00E2197C" w:rsidP="007756AD">
      <w:pPr>
        <w:spacing w:line="480" w:lineRule="auto"/>
        <w:jc w:val="both"/>
        <w:rPr>
          <w:rFonts w:eastAsia="Calibri"/>
          <w:color w:val="000000"/>
          <w:sz w:val="28"/>
          <w:szCs w:val="28"/>
          <w:lang w:val="en-US" w:eastAsia="en-US"/>
        </w:rPr>
      </w:pPr>
      <w:r w:rsidRPr="002B68B9">
        <w:rPr>
          <w:rFonts w:eastAsia="Calibri"/>
          <w:bCs/>
          <w:color w:val="000000"/>
          <w:sz w:val="28"/>
          <w:szCs w:val="28"/>
          <w:lang w:val="en-US" w:eastAsia="en-US"/>
        </w:rPr>
        <w:t>SA</w:t>
      </w:r>
      <w:r w:rsidRPr="002B68B9">
        <w:rPr>
          <w:rFonts w:eastAsia="Calibri"/>
          <w:b/>
          <w:bCs/>
          <w:color w:val="000000"/>
          <w:sz w:val="28"/>
          <w:szCs w:val="28"/>
          <w:lang w:val="en-US" w:eastAsia="en-US"/>
        </w:rPr>
        <w:tab/>
      </w:r>
      <w:r w:rsidRPr="002B68B9">
        <w:rPr>
          <w:rFonts w:eastAsia="Calibri"/>
          <w:color w:val="000000"/>
          <w:sz w:val="28"/>
          <w:szCs w:val="28"/>
          <w:lang w:val="en-US" w:eastAsia="en-US"/>
        </w:rPr>
        <w:t>-</w:t>
      </w:r>
      <w:r w:rsidRPr="002B68B9">
        <w:rPr>
          <w:rFonts w:eastAsia="Calibri"/>
          <w:color w:val="000000"/>
          <w:sz w:val="28"/>
          <w:szCs w:val="28"/>
          <w:lang w:val="en-US" w:eastAsia="en-US"/>
        </w:rPr>
        <w:tab/>
      </w:r>
      <w:r w:rsidRPr="002B68B9">
        <w:rPr>
          <w:rFonts w:eastAsia="Calibri"/>
          <w:color w:val="000000"/>
          <w:sz w:val="28"/>
          <w:szCs w:val="28"/>
          <w:lang w:val="en-US" w:eastAsia="en-US"/>
        </w:rPr>
        <w:tab/>
        <w:t xml:space="preserve">Strong Agree, </w:t>
      </w:r>
    </w:p>
    <w:p w:rsidR="004B24A5" w:rsidRPr="002B68B9" w:rsidRDefault="00E2197C" w:rsidP="007756AD">
      <w:pPr>
        <w:spacing w:line="480" w:lineRule="auto"/>
        <w:jc w:val="both"/>
        <w:rPr>
          <w:rFonts w:eastAsia="Calibri"/>
          <w:color w:val="000000"/>
          <w:sz w:val="28"/>
          <w:szCs w:val="28"/>
          <w:lang w:val="en-US" w:eastAsia="en-US"/>
        </w:rPr>
      </w:pPr>
      <w:r w:rsidRPr="002B68B9">
        <w:rPr>
          <w:rFonts w:eastAsia="Calibri"/>
          <w:color w:val="000000"/>
          <w:sz w:val="28"/>
          <w:szCs w:val="28"/>
          <w:lang w:val="en-US" w:eastAsia="en-US"/>
        </w:rPr>
        <w:t xml:space="preserve">A </w:t>
      </w:r>
      <w:r w:rsidRPr="002B68B9">
        <w:rPr>
          <w:rFonts w:eastAsia="Calibri"/>
          <w:color w:val="000000"/>
          <w:sz w:val="28"/>
          <w:szCs w:val="28"/>
          <w:lang w:val="en-US" w:eastAsia="en-US"/>
        </w:rPr>
        <w:tab/>
        <w:t>-</w:t>
      </w:r>
      <w:r w:rsidRPr="002B68B9">
        <w:rPr>
          <w:rFonts w:eastAsia="Calibri"/>
          <w:color w:val="000000"/>
          <w:sz w:val="28"/>
          <w:szCs w:val="28"/>
          <w:lang w:val="en-US" w:eastAsia="en-US"/>
        </w:rPr>
        <w:tab/>
      </w:r>
      <w:r w:rsidRPr="002B68B9">
        <w:rPr>
          <w:rFonts w:eastAsia="Calibri"/>
          <w:color w:val="000000"/>
          <w:sz w:val="28"/>
          <w:szCs w:val="28"/>
          <w:lang w:val="en-US" w:eastAsia="en-US"/>
        </w:rPr>
        <w:tab/>
        <w:t xml:space="preserve">Agree, </w:t>
      </w:r>
    </w:p>
    <w:p w:rsidR="004B24A5" w:rsidRPr="002B68B9" w:rsidRDefault="00E2197C" w:rsidP="007756AD">
      <w:pPr>
        <w:spacing w:line="480" w:lineRule="auto"/>
        <w:jc w:val="both"/>
        <w:rPr>
          <w:rFonts w:eastAsia="Calibri"/>
          <w:color w:val="000000"/>
          <w:sz w:val="28"/>
          <w:szCs w:val="28"/>
          <w:lang w:val="en-US" w:eastAsia="en-US"/>
        </w:rPr>
      </w:pPr>
      <w:r w:rsidRPr="002B68B9">
        <w:rPr>
          <w:rFonts w:eastAsia="Calibri"/>
          <w:bCs/>
          <w:color w:val="000000"/>
          <w:sz w:val="28"/>
          <w:szCs w:val="28"/>
          <w:lang w:val="en-US" w:eastAsia="en-US"/>
        </w:rPr>
        <w:t>D</w:t>
      </w:r>
      <w:r w:rsidRPr="002B68B9">
        <w:rPr>
          <w:rFonts w:eastAsia="Calibri"/>
          <w:b/>
          <w:bCs/>
          <w:color w:val="000000"/>
          <w:sz w:val="28"/>
          <w:szCs w:val="28"/>
          <w:lang w:val="en-US" w:eastAsia="en-US"/>
        </w:rPr>
        <w:tab/>
      </w:r>
      <w:r w:rsidRPr="002B68B9">
        <w:rPr>
          <w:rFonts w:eastAsia="Calibri"/>
          <w:color w:val="000000"/>
          <w:sz w:val="28"/>
          <w:szCs w:val="28"/>
          <w:lang w:val="en-US" w:eastAsia="en-US"/>
        </w:rPr>
        <w:t xml:space="preserve">- </w:t>
      </w:r>
      <w:r w:rsidRPr="002B68B9">
        <w:rPr>
          <w:rFonts w:eastAsia="Calibri"/>
          <w:color w:val="000000"/>
          <w:sz w:val="28"/>
          <w:szCs w:val="28"/>
          <w:lang w:val="en-US" w:eastAsia="en-US"/>
        </w:rPr>
        <w:tab/>
      </w:r>
      <w:r w:rsidRPr="002B68B9">
        <w:rPr>
          <w:rFonts w:eastAsia="Calibri"/>
          <w:color w:val="000000"/>
          <w:sz w:val="28"/>
          <w:szCs w:val="28"/>
          <w:lang w:val="en-US" w:eastAsia="en-US"/>
        </w:rPr>
        <w:tab/>
        <w:t>Disagree</w:t>
      </w:r>
    </w:p>
    <w:p w:rsidR="004B24A5" w:rsidRPr="002B68B9" w:rsidRDefault="00E2197C" w:rsidP="007756AD">
      <w:pPr>
        <w:spacing w:line="480" w:lineRule="auto"/>
        <w:jc w:val="both"/>
        <w:rPr>
          <w:sz w:val="28"/>
          <w:szCs w:val="28"/>
        </w:rPr>
      </w:pPr>
      <w:r w:rsidRPr="002B68B9">
        <w:rPr>
          <w:rFonts w:eastAsia="Calibri"/>
          <w:bCs/>
          <w:color w:val="000000"/>
          <w:sz w:val="28"/>
          <w:szCs w:val="28"/>
          <w:lang w:val="en-US" w:eastAsia="en-US"/>
        </w:rPr>
        <w:t>SD</w:t>
      </w:r>
      <w:r w:rsidRPr="002B68B9">
        <w:rPr>
          <w:rFonts w:eastAsia="Calibri"/>
          <w:b/>
          <w:bCs/>
          <w:color w:val="000000"/>
          <w:sz w:val="28"/>
          <w:szCs w:val="28"/>
          <w:lang w:val="en-US" w:eastAsia="en-US"/>
        </w:rPr>
        <w:tab/>
      </w:r>
      <w:r w:rsidRPr="002B68B9">
        <w:rPr>
          <w:rFonts w:eastAsia="Calibri"/>
          <w:color w:val="000000"/>
          <w:sz w:val="28"/>
          <w:szCs w:val="28"/>
          <w:lang w:val="en-US" w:eastAsia="en-US"/>
        </w:rPr>
        <w:t xml:space="preserve">- </w:t>
      </w:r>
      <w:r w:rsidRPr="002B68B9">
        <w:rPr>
          <w:rFonts w:eastAsia="Calibri"/>
          <w:color w:val="000000"/>
          <w:sz w:val="28"/>
          <w:szCs w:val="28"/>
          <w:lang w:val="en-US" w:eastAsia="en-US"/>
        </w:rPr>
        <w:tab/>
      </w:r>
      <w:r w:rsidRPr="002B68B9">
        <w:rPr>
          <w:rFonts w:eastAsia="Calibri"/>
          <w:color w:val="000000"/>
          <w:sz w:val="28"/>
          <w:szCs w:val="28"/>
          <w:lang w:val="en-US" w:eastAsia="en-US"/>
        </w:rPr>
        <w:tab/>
        <w:t>Strong Disagree</w:t>
      </w:r>
    </w:p>
    <w:p w:rsidR="004B24A5" w:rsidRPr="002B68B9" w:rsidRDefault="002A686A" w:rsidP="002A686A">
      <w:pPr>
        <w:spacing w:line="480" w:lineRule="auto"/>
        <w:ind w:left="720" w:hanging="720"/>
        <w:jc w:val="both"/>
        <w:rPr>
          <w:sz w:val="28"/>
          <w:szCs w:val="28"/>
        </w:rPr>
      </w:pPr>
      <w:r w:rsidRPr="002B68B9">
        <w:rPr>
          <w:rFonts w:eastAsia="Calibri"/>
          <w:b/>
          <w:bCs/>
          <w:color w:val="000000"/>
          <w:sz w:val="28"/>
          <w:szCs w:val="28"/>
          <w:lang w:val="en-US" w:eastAsia="en-US"/>
        </w:rPr>
        <w:t>A:</w:t>
      </w:r>
      <w:r w:rsidRPr="002B68B9">
        <w:rPr>
          <w:rFonts w:eastAsia="Calibri"/>
          <w:b/>
          <w:bCs/>
          <w:color w:val="000000"/>
          <w:sz w:val="28"/>
          <w:szCs w:val="28"/>
          <w:lang w:val="en-US" w:eastAsia="en-US"/>
        </w:rPr>
        <w:tab/>
      </w:r>
      <w:r w:rsidR="00E2197C" w:rsidRPr="002B68B9">
        <w:rPr>
          <w:rFonts w:eastAsia="Calibri"/>
          <w:b/>
          <w:bCs/>
          <w:color w:val="000000"/>
          <w:sz w:val="28"/>
          <w:szCs w:val="28"/>
          <w:lang w:val="en-US" w:eastAsia="en-US"/>
        </w:rPr>
        <w:t>Does environmental factor influence English Language among secondary school students in Ilorin west local government area?</w:t>
      </w:r>
    </w:p>
    <w:tbl>
      <w:tblPr>
        <w:tblW w:w="9543" w:type="dxa"/>
        <w:tblInd w:w="108" w:type="dxa"/>
        <w:tblLayout w:type="fixed"/>
        <w:tblLook w:val="0000"/>
      </w:tblPr>
      <w:tblGrid>
        <w:gridCol w:w="6030"/>
        <w:gridCol w:w="723"/>
        <w:gridCol w:w="717"/>
        <w:gridCol w:w="723"/>
        <w:gridCol w:w="1350"/>
      </w:tblGrid>
      <w:tr w:rsidR="004B24A5" w:rsidRPr="002B68B9" w:rsidTr="007756AD">
        <w:trPr>
          <w:trHeight w:val="98"/>
        </w:trPr>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rFonts w:eastAsia="Calibri"/>
                <w:b/>
                <w:bCs/>
                <w:color w:val="000000"/>
                <w:sz w:val="28"/>
                <w:szCs w:val="28"/>
                <w:lang w:val="en-US" w:eastAsia="en-US"/>
              </w:rPr>
              <w:t>VARIABLES</w:t>
            </w: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279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rFonts w:eastAsia="Calibri"/>
                <w:b/>
                <w:bCs/>
                <w:color w:val="000000"/>
                <w:sz w:val="28"/>
                <w:szCs w:val="28"/>
                <w:lang w:val="en-US" w:eastAsia="en-US"/>
              </w:rPr>
              <w:t xml:space="preserve">    SCALE </w:t>
            </w:r>
          </w:p>
        </w:tc>
      </w:tr>
      <w:tr w:rsidR="004B24A5" w:rsidRPr="002B68B9" w:rsidTr="007756AD">
        <w:trPr>
          <w:trHeight w:val="98"/>
        </w:trPr>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rFonts w:eastAsia="Calibri"/>
                <w:b/>
                <w:bCs/>
                <w:color w:val="000000"/>
                <w:sz w:val="28"/>
                <w:szCs w:val="28"/>
                <w:lang w:val="en-US" w:eastAsia="en-US"/>
              </w:rPr>
              <w:t>SA</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rFonts w:eastAsia="Calibri"/>
                <w:b/>
                <w:bCs/>
                <w:color w:val="000000"/>
                <w:sz w:val="28"/>
                <w:szCs w:val="28"/>
                <w:lang w:val="en-US" w:eastAsia="en-US"/>
              </w:rPr>
              <w:t>A</w:t>
            </w: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sz w:val="28"/>
                <w:szCs w:val="28"/>
                <w:lang w:val="en-US"/>
              </w:rPr>
              <w:t>SD</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rFonts w:eastAsia="Calibri"/>
                <w:b/>
                <w:bCs/>
                <w:color w:val="000000"/>
                <w:sz w:val="28"/>
                <w:szCs w:val="28"/>
                <w:lang w:val="en-US" w:eastAsia="en-US"/>
              </w:rPr>
              <w:t>D</w:t>
            </w:r>
          </w:p>
        </w:tc>
      </w:tr>
      <w:tr w:rsidR="004B24A5" w:rsidRPr="002B68B9">
        <w:trPr>
          <w:trHeight w:val="98"/>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t>Limited teachers have a negative influence on English language among secondary school students.</w:t>
            </w: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r w:rsidR="004B24A5" w:rsidRPr="002B68B9">
        <w:trPr>
          <w:trHeight w:val="98"/>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t>Poor economic background have a negative influence on English language among secondary School student .</w:t>
            </w: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r w:rsidR="004B24A5" w:rsidRPr="002B68B9">
        <w:trPr>
          <w:trHeight w:val="701"/>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t xml:space="preserve">Absence of good school infrastructure i.e enough classroom have a negative influence on English </w:t>
            </w:r>
            <w:r w:rsidRPr="002B68B9">
              <w:rPr>
                <w:rFonts w:eastAsia="Calibri"/>
                <w:sz w:val="28"/>
                <w:szCs w:val="28"/>
                <w:lang w:val="en-US" w:eastAsia="en-US"/>
              </w:rPr>
              <w:lastRenderedPageBreak/>
              <w:t>language students.</w:t>
            </w: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r w:rsidR="004B24A5" w:rsidRPr="002B68B9">
        <w:trPr>
          <w:trHeight w:val="98"/>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lastRenderedPageBreak/>
              <w:t>Absence of libraries and laboratories have a negative influence on English language students.</w:t>
            </w: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r w:rsidR="004B24A5" w:rsidRPr="002B68B9">
        <w:trPr>
          <w:trHeight w:val="98"/>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t xml:space="preserve">Absence of enough text book have a negative influence on English language among secondary School students  </w:t>
            </w: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r w:rsidR="004B24A5" w:rsidRPr="002B68B9">
        <w:trPr>
          <w:trHeight w:val="98"/>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sz w:val="28"/>
                <w:szCs w:val="28"/>
                <w:lang w:val="en-US"/>
              </w:rPr>
              <w:t>Unfriendly environment have lowered teachers participation in the teaching and learning environment.</w:t>
            </w: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r w:rsidR="004B24A5" w:rsidRPr="002B68B9">
        <w:trPr>
          <w:trHeight w:val="98"/>
        </w:trPr>
        <w:tc>
          <w:tcPr>
            <w:tcW w:w="6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r>
    </w:tbl>
    <w:p w:rsidR="004B24A5" w:rsidRPr="002B68B9" w:rsidRDefault="004B24A5" w:rsidP="007756AD">
      <w:pPr>
        <w:spacing w:line="480" w:lineRule="auto"/>
        <w:ind w:left="390"/>
        <w:jc w:val="both"/>
        <w:rPr>
          <w:sz w:val="28"/>
          <w:szCs w:val="28"/>
        </w:rPr>
      </w:pPr>
    </w:p>
    <w:p w:rsidR="004B24A5" w:rsidRPr="002B68B9" w:rsidRDefault="001D0EC6" w:rsidP="001D0EC6">
      <w:pPr>
        <w:spacing w:line="480" w:lineRule="auto"/>
        <w:ind w:left="390" w:hanging="390"/>
        <w:jc w:val="both"/>
        <w:rPr>
          <w:b/>
          <w:sz w:val="28"/>
          <w:szCs w:val="28"/>
        </w:rPr>
      </w:pPr>
      <w:r w:rsidRPr="002B68B9">
        <w:rPr>
          <w:b/>
          <w:sz w:val="28"/>
          <w:szCs w:val="28"/>
          <w:lang w:val="en-US"/>
        </w:rPr>
        <w:t>B.</w:t>
      </w:r>
      <w:r w:rsidRPr="002B68B9">
        <w:rPr>
          <w:b/>
          <w:sz w:val="28"/>
          <w:szCs w:val="28"/>
          <w:lang w:val="en-US"/>
        </w:rPr>
        <w:tab/>
      </w:r>
      <w:r w:rsidR="00E2197C" w:rsidRPr="002B68B9">
        <w:rPr>
          <w:b/>
          <w:sz w:val="28"/>
          <w:szCs w:val="28"/>
          <w:lang w:val="en-US"/>
        </w:rPr>
        <w:t>What are recommended possible strategies of improving the learning environment?</w:t>
      </w:r>
    </w:p>
    <w:p w:rsidR="004B24A5" w:rsidRPr="002B68B9" w:rsidRDefault="00E2197C" w:rsidP="007756AD">
      <w:pPr>
        <w:spacing w:line="480" w:lineRule="auto"/>
        <w:ind w:left="390"/>
        <w:jc w:val="both"/>
        <w:rPr>
          <w:sz w:val="28"/>
          <w:szCs w:val="28"/>
        </w:rPr>
      </w:pPr>
      <w:r w:rsidRPr="002B68B9">
        <w:rPr>
          <w:rFonts w:eastAsia="Calibri"/>
          <w:color w:val="000000"/>
          <w:sz w:val="28"/>
          <w:szCs w:val="28"/>
          <w:lang w:val="en-US" w:eastAsia="en-US"/>
        </w:rPr>
        <w:t>In this question show your choice by the use of a tick          (√) Yes and No</w:t>
      </w:r>
    </w:p>
    <w:tbl>
      <w:tblPr>
        <w:tblW w:w="9578" w:type="dxa"/>
        <w:tblInd w:w="108" w:type="dxa"/>
        <w:tblLook w:val="0000"/>
      </w:tblPr>
      <w:tblGrid>
        <w:gridCol w:w="6414"/>
        <w:gridCol w:w="576"/>
        <w:gridCol w:w="647"/>
        <w:gridCol w:w="647"/>
        <w:gridCol w:w="647"/>
        <w:gridCol w:w="647"/>
      </w:tblGrid>
      <w:tr w:rsidR="004B24A5" w:rsidRPr="002B68B9" w:rsidTr="007756AD">
        <w:tc>
          <w:tcPr>
            <w:tcW w:w="64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rFonts w:eastAsia="Calibri"/>
                <w:b/>
                <w:bCs/>
                <w:sz w:val="28"/>
                <w:szCs w:val="28"/>
                <w:lang w:val="en-US" w:eastAsia="en-US"/>
              </w:rPr>
              <w:t xml:space="preserve">VARIABLES </w:t>
            </w:r>
          </w:p>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sz w:val="28"/>
                <w:szCs w:val="28"/>
                <w:lang w:val="en-US"/>
              </w:rPr>
              <w:t>SA</w:t>
            </w:r>
          </w:p>
        </w:tc>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4B24A5" w:rsidRPr="002B68B9" w:rsidRDefault="00E2197C" w:rsidP="007756AD">
            <w:pPr>
              <w:spacing w:line="480" w:lineRule="auto"/>
              <w:jc w:val="both"/>
              <w:rPr>
                <w:sz w:val="28"/>
                <w:szCs w:val="28"/>
              </w:rPr>
            </w:pPr>
            <w:r w:rsidRPr="002B68B9">
              <w:rPr>
                <w:sz w:val="28"/>
                <w:szCs w:val="28"/>
                <w:lang w:val="en-US"/>
              </w:rPr>
              <w:t>A</w:t>
            </w:r>
          </w:p>
        </w:tc>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Pr>
          <w:p w:rsidR="004B24A5" w:rsidRPr="002B68B9" w:rsidRDefault="00E2197C" w:rsidP="007756AD">
            <w:pPr>
              <w:spacing w:line="480" w:lineRule="auto"/>
              <w:jc w:val="both"/>
              <w:rPr>
                <w:sz w:val="28"/>
                <w:szCs w:val="28"/>
              </w:rPr>
            </w:pPr>
            <w:r w:rsidRPr="002B68B9">
              <w:rPr>
                <w:sz w:val="28"/>
                <w:szCs w:val="28"/>
                <w:lang w:val="en-US"/>
              </w:rPr>
              <w:t>SD</w:t>
            </w:r>
          </w:p>
        </w:tc>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Pr>
          <w:p w:rsidR="004B24A5" w:rsidRPr="002B68B9" w:rsidRDefault="00E2197C" w:rsidP="007756AD">
            <w:pPr>
              <w:spacing w:line="480" w:lineRule="auto"/>
              <w:jc w:val="both"/>
              <w:rPr>
                <w:sz w:val="28"/>
                <w:szCs w:val="28"/>
              </w:rPr>
            </w:pPr>
            <w:r w:rsidRPr="002B68B9">
              <w:rPr>
                <w:sz w:val="28"/>
                <w:szCs w:val="28"/>
                <w:lang w:val="en-US"/>
              </w:rPr>
              <w:t>D</w:t>
            </w:r>
          </w:p>
        </w:tc>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Pr>
          <w:p w:rsidR="004B24A5" w:rsidRPr="002B68B9" w:rsidRDefault="004B24A5" w:rsidP="007756AD">
            <w:pPr>
              <w:spacing w:line="480" w:lineRule="auto"/>
              <w:jc w:val="both"/>
              <w:rPr>
                <w:sz w:val="28"/>
                <w:szCs w:val="28"/>
              </w:rPr>
            </w:pPr>
          </w:p>
        </w:tc>
      </w:tr>
      <w:tr w:rsidR="004B24A5" w:rsidRPr="002B68B9">
        <w:tc>
          <w:tcPr>
            <w:tcW w:w="6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t xml:space="preserve">Good teachers and learning resources/aid to ensure student understand the content and perform better in </w:t>
            </w:r>
            <w:r w:rsidRPr="002B68B9">
              <w:rPr>
                <w:rFonts w:eastAsia="Calibri"/>
                <w:sz w:val="28"/>
                <w:szCs w:val="28"/>
                <w:lang w:val="en-US" w:eastAsia="en-US"/>
              </w:rPr>
              <w:lastRenderedPageBreak/>
              <w:t xml:space="preserve">their exams </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r>
      <w:tr w:rsidR="004B24A5" w:rsidRPr="002B68B9">
        <w:tc>
          <w:tcPr>
            <w:tcW w:w="6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sz w:val="28"/>
                <w:szCs w:val="28"/>
                <w:lang w:val="en-US"/>
              </w:rPr>
              <w:lastRenderedPageBreak/>
              <w:t>Good laboratories and libraries helps to improve the learning environment.</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r>
      <w:tr w:rsidR="004B24A5" w:rsidRPr="002B68B9">
        <w:tc>
          <w:tcPr>
            <w:tcW w:w="6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sz w:val="28"/>
                <w:szCs w:val="28"/>
                <w:lang w:val="en-US"/>
              </w:rPr>
              <w:t>Presence of enough textbooks, helps to improve learning environment and enhance the performance of students.</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r>
      <w:tr w:rsidR="004B24A5" w:rsidRPr="002B68B9">
        <w:tc>
          <w:tcPr>
            <w:tcW w:w="6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1D0EC6">
            <w:pPr>
              <w:spacing w:line="480" w:lineRule="auto"/>
              <w:jc w:val="both"/>
              <w:rPr>
                <w:sz w:val="28"/>
                <w:szCs w:val="28"/>
              </w:rPr>
            </w:pPr>
            <w:r w:rsidRPr="002B68B9">
              <w:rPr>
                <w:rFonts w:eastAsia="Calibri"/>
                <w:sz w:val="28"/>
                <w:szCs w:val="28"/>
                <w:lang w:val="en-US" w:eastAsia="en-US"/>
              </w:rPr>
              <w:t xml:space="preserve">Teachers use interactive teaching and learning methodologies to promote good performance </w:t>
            </w: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r>
      <w:tr w:rsidR="004B24A5" w:rsidRPr="002B68B9">
        <w:tc>
          <w:tcPr>
            <w:tcW w:w="6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rPr>
                <w:sz w:val="28"/>
                <w:szCs w:val="28"/>
              </w:rPr>
            </w:pPr>
          </w:p>
        </w:tc>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c>
          <w:tcPr>
            <w:tcW w:w="647"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line="480" w:lineRule="auto"/>
              <w:jc w:val="both"/>
              <w:rPr>
                <w:sz w:val="28"/>
                <w:szCs w:val="28"/>
              </w:rPr>
            </w:pPr>
          </w:p>
        </w:tc>
      </w:tr>
    </w:tbl>
    <w:p w:rsidR="004B24A5" w:rsidRPr="002B68B9" w:rsidRDefault="004B24A5" w:rsidP="007756AD">
      <w:pPr>
        <w:spacing w:line="480" w:lineRule="auto"/>
        <w:jc w:val="both"/>
        <w:rPr>
          <w:sz w:val="28"/>
          <w:szCs w:val="28"/>
        </w:rPr>
      </w:pPr>
    </w:p>
    <w:p w:rsidR="004B24A5" w:rsidRPr="002B68B9" w:rsidRDefault="00E2197C" w:rsidP="00BF3DED">
      <w:pPr>
        <w:spacing w:after="200" w:line="480" w:lineRule="auto"/>
        <w:ind w:left="720" w:hanging="720"/>
        <w:rPr>
          <w:sz w:val="28"/>
          <w:szCs w:val="28"/>
        </w:rPr>
      </w:pPr>
      <w:r w:rsidRPr="002B68B9">
        <w:rPr>
          <w:rFonts w:eastAsia="宋体"/>
          <w:sz w:val="28"/>
          <w:szCs w:val="28"/>
        </w:rPr>
        <w:t>C.</w:t>
      </w:r>
      <w:r w:rsidR="001D0EC6" w:rsidRPr="002B68B9">
        <w:rPr>
          <w:rFonts w:eastAsia="宋体"/>
          <w:sz w:val="28"/>
          <w:szCs w:val="28"/>
        </w:rPr>
        <w:tab/>
      </w:r>
      <w:r w:rsidRPr="002B68B9">
        <w:rPr>
          <w:rFonts w:eastAsia="宋体"/>
          <w:sz w:val="28"/>
          <w:szCs w:val="28"/>
        </w:rPr>
        <w:t>What</w:t>
      </w:r>
      <w:r w:rsidR="001D0EC6" w:rsidRPr="002B68B9">
        <w:rPr>
          <w:rFonts w:eastAsia="宋体"/>
          <w:sz w:val="28"/>
          <w:szCs w:val="28"/>
        </w:rPr>
        <w:t xml:space="preserve"> </w:t>
      </w:r>
      <w:r w:rsidRPr="002B68B9">
        <w:rPr>
          <w:rFonts w:eastAsia="宋体"/>
          <w:sz w:val="28"/>
          <w:szCs w:val="28"/>
        </w:rPr>
        <w:t>specific</w:t>
      </w:r>
      <w:r w:rsidR="001D0EC6" w:rsidRPr="002B68B9">
        <w:rPr>
          <w:rFonts w:eastAsia="宋体"/>
          <w:sz w:val="28"/>
          <w:szCs w:val="28"/>
        </w:rPr>
        <w:t xml:space="preserve"> </w:t>
      </w:r>
      <w:r w:rsidRPr="002B68B9">
        <w:rPr>
          <w:rFonts w:eastAsia="宋体"/>
          <w:sz w:val="28"/>
          <w:szCs w:val="28"/>
        </w:rPr>
        <w:t>environmental</w:t>
      </w:r>
      <w:r w:rsidR="001D0EC6" w:rsidRPr="002B68B9">
        <w:rPr>
          <w:rFonts w:eastAsia="宋体"/>
          <w:sz w:val="28"/>
          <w:szCs w:val="28"/>
        </w:rPr>
        <w:t xml:space="preserve"> </w:t>
      </w:r>
      <w:r w:rsidRPr="002B68B9">
        <w:rPr>
          <w:rFonts w:eastAsia="宋体"/>
          <w:sz w:val="28"/>
          <w:szCs w:val="28"/>
        </w:rPr>
        <w:t>factors</w:t>
      </w:r>
      <w:r w:rsidR="001D0EC6" w:rsidRPr="002B68B9">
        <w:rPr>
          <w:rFonts w:eastAsia="宋体"/>
          <w:sz w:val="28"/>
          <w:szCs w:val="28"/>
        </w:rPr>
        <w:t xml:space="preserve"> </w:t>
      </w:r>
      <w:r w:rsidRPr="002B68B9">
        <w:rPr>
          <w:rFonts w:eastAsia="宋体"/>
          <w:sz w:val="28"/>
          <w:szCs w:val="28"/>
        </w:rPr>
        <w:t>influence</w:t>
      </w:r>
      <w:r w:rsidR="001D0EC6" w:rsidRPr="002B68B9">
        <w:rPr>
          <w:rFonts w:eastAsia="宋体"/>
          <w:sz w:val="28"/>
          <w:szCs w:val="28"/>
        </w:rPr>
        <w:t xml:space="preserve"> </w:t>
      </w:r>
      <w:r w:rsidRPr="002B68B9">
        <w:rPr>
          <w:rFonts w:eastAsia="宋体"/>
          <w:sz w:val="28"/>
          <w:szCs w:val="28"/>
        </w:rPr>
        <w:t>secondary</w:t>
      </w:r>
      <w:r w:rsidR="001D0EC6" w:rsidRPr="002B68B9">
        <w:rPr>
          <w:rFonts w:eastAsia="宋体"/>
          <w:sz w:val="28"/>
          <w:szCs w:val="28"/>
        </w:rPr>
        <w:t xml:space="preserve"> </w:t>
      </w:r>
      <w:r w:rsidRPr="002B68B9">
        <w:rPr>
          <w:rFonts w:eastAsia="宋体"/>
          <w:sz w:val="28"/>
          <w:szCs w:val="28"/>
        </w:rPr>
        <w:t>school</w:t>
      </w:r>
      <w:r w:rsidR="001D0EC6" w:rsidRPr="002B68B9">
        <w:rPr>
          <w:rFonts w:eastAsia="宋体"/>
          <w:sz w:val="28"/>
          <w:szCs w:val="28"/>
        </w:rPr>
        <w:t xml:space="preserve"> </w:t>
      </w:r>
      <w:r w:rsidRPr="002B68B9">
        <w:rPr>
          <w:rFonts w:eastAsia="宋体"/>
          <w:sz w:val="28"/>
          <w:szCs w:val="28"/>
        </w:rPr>
        <w:t>students</w:t>
      </w:r>
      <w:r w:rsidR="001D0EC6" w:rsidRPr="002B68B9">
        <w:rPr>
          <w:rFonts w:eastAsia="宋体"/>
          <w:sz w:val="28"/>
          <w:szCs w:val="28"/>
        </w:rPr>
        <w:t xml:space="preserve"> </w:t>
      </w:r>
      <w:r w:rsidRPr="002B68B9">
        <w:rPr>
          <w:rFonts w:eastAsia="宋体"/>
          <w:sz w:val="28"/>
          <w:szCs w:val="28"/>
        </w:rPr>
        <w:t>performance</w:t>
      </w:r>
      <w:r w:rsidR="001D0EC6" w:rsidRPr="002B68B9">
        <w:rPr>
          <w:rFonts w:eastAsia="宋体"/>
          <w:sz w:val="28"/>
          <w:szCs w:val="28"/>
        </w:rPr>
        <w:t xml:space="preserve"> </w:t>
      </w:r>
      <w:r w:rsidRPr="002B68B9">
        <w:rPr>
          <w:rFonts w:eastAsia="宋体"/>
          <w:sz w:val="28"/>
          <w:szCs w:val="28"/>
        </w:rPr>
        <w:t>in</w:t>
      </w:r>
      <w:r w:rsidR="001D0EC6" w:rsidRPr="002B68B9">
        <w:rPr>
          <w:rFonts w:eastAsia="宋体"/>
          <w:sz w:val="28"/>
          <w:szCs w:val="28"/>
        </w:rPr>
        <w:t xml:space="preserve"> </w:t>
      </w:r>
      <w:r w:rsidRPr="002B68B9">
        <w:rPr>
          <w:rFonts w:eastAsia="宋体"/>
          <w:sz w:val="28"/>
          <w:szCs w:val="28"/>
        </w:rPr>
        <w:t>English</w:t>
      </w:r>
      <w:r w:rsidR="001D0EC6" w:rsidRPr="002B68B9">
        <w:rPr>
          <w:rFonts w:eastAsia="宋体"/>
          <w:sz w:val="28"/>
          <w:szCs w:val="28"/>
        </w:rPr>
        <w:t xml:space="preserve"> </w:t>
      </w:r>
      <w:r w:rsidRPr="002B68B9">
        <w:rPr>
          <w:rFonts w:eastAsia="宋体"/>
          <w:sz w:val="28"/>
          <w:szCs w:val="28"/>
        </w:rPr>
        <w:t>language?</w:t>
      </w:r>
    </w:p>
    <w:tbl>
      <w:tblPr>
        <w:tblW w:w="0" w:type="auto"/>
        <w:tblLayout w:type="fixed"/>
        <w:tblLook w:val="04A0"/>
      </w:tblPr>
      <w:tblGrid>
        <w:gridCol w:w="5296"/>
        <w:gridCol w:w="1485"/>
        <w:gridCol w:w="931"/>
        <w:gridCol w:w="931"/>
        <w:gridCol w:w="931"/>
      </w:tblGrid>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rFonts w:eastAsia="宋体"/>
                <w:b/>
                <w:sz w:val="28"/>
                <w:szCs w:val="28"/>
                <w:lang w:val="en-US"/>
              </w:rPr>
              <w:t>VARIABLES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b/>
                <w:sz w:val="28"/>
                <w:szCs w:val="28"/>
                <w:lang w:val="en-US"/>
              </w:rPr>
              <w:t>SA</w:t>
            </w: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b/>
                <w:sz w:val="28"/>
                <w:szCs w:val="28"/>
                <w:lang w:val="en-US"/>
              </w:rPr>
              <w:t>A</w:t>
            </w: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E2197C" w:rsidP="007756AD">
            <w:pPr>
              <w:spacing w:after="200" w:line="480" w:lineRule="auto"/>
              <w:jc w:val="lowKashida"/>
              <w:rPr>
                <w:b/>
                <w:sz w:val="28"/>
                <w:szCs w:val="28"/>
              </w:rPr>
            </w:pPr>
            <w:r w:rsidRPr="002B68B9">
              <w:rPr>
                <w:b/>
                <w:sz w:val="28"/>
                <w:szCs w:val="28"/>
                <w:lang w:val="en-US"/>
              </w:rPr>
              <w:t>SD</w:t>
            </w: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E2197C" w:rsidP="007756AD">
            <w:pPr>
              <w:spacing w:after="200" w:line="480" w:lineRule="auto"/>
              <w:jc w:val="lowKashida"/>
              <w:rPr>
                <w:b/>
                <w:sz w:val="28"/>
                <w:szCs w:val="28"/>
              </w:rPr>
            </w:pPr>
            <w:r w:rsidRPr="002B68B9">
              <w:rPr>
                <w:b/>
                <w:sz w:val="28"/>
                <w:szCs w:val="28"/>
                <w:lang w:val="en-US"/>
              </w:rPr>
              <w:t>D</w:t>
            </w: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rPr>
                <w:sz w:val="28"/>
                <w:szCs w:val="28"/>
              </w:rPr>
            </w:pPr>
            <w:r w:rsidRPr="002B68B9">
              <w:rPr>
                <w:rFonts w:eastAsia="宋体"/>
                <w:sz w:val="28"/>
                <w:szCs w:val="28"/>
                <w:lang w:val="en-US"/>
              </w:rPr>
              <w:t>A</w:t>
            </w:r>
            <w:r w:rsidR="00850AEC" w:rsidRPr="002B68B9">
              <w:rPr>
                <w:rFonts w:eastAsia="宋体"/>
                <w:sz w:val="28"/>
                <w:szCs w:val="28"/>
                <w:lang w:val="en-US"/>
              </w:rPr>
              <w:t xml:space="preserve"> </w:t>
            </w:r>
            <w:r w:rsidRPr="002B68B9">
              <w:rPr>
                <w:rFonts w:eastAsia="宋体"/>
                <w:sz w:val="28"/>
                <w:szCs w:val="28"/>
                <w:lang w:val="en-US"/>
              </w:rPr>
              <w:t>good</w:t>
            </w:r>
            <w:r w:rsidR="00850AEC" w:rsidRPr="002B68B9">
              <w:rPr>
                <w:rFonts w:eastAsia="宋体"/>
                <w:sz w:val="28"/>
                <w:szCs w:val="28"/>
                <w:lang w:val="en-US"/>
              </w:rPr>
              <w:t xml:space="preserve"> </w:t>
            </w:r>
            <w:r w:rsidRPr="002B68B9">
              <w:rPr>
                <w:rFonts w:eastAsia="宋体"/>
                <w:sz w:val="28"/>
                <w:szCs w:val="28"/>
                <w:lang w:val="en-US"/>
              </w:rPr>
              <w:t>conducive</w:t>
            </w:r>
            <w:r w:rsidR="00850AEC" w:rsidRPr="002B68B9">
              <w:rPr>
                <w:rFonts w:eastAsia="宋体"/>
                <w:sz w:val="28"/>
                <w:szCs w:val="28"/>
                <w:lang w:val="en-US"/>
              </w:rPr>
              <w:t xml:space="preserve"> </w:t>
            </w:r>
            <w:r w:rsidRPr="002B68B9">
              <w:rPr>
                <w:rFonts w:eastAsia="宋体"/>
                <w:sz w:val="28"/>
                <w:szCs w:val="28"/>
                <w:lang w:val="en-US"/>
              </w:rPr>
              <w:t>environment</w:t>
            </w:r>
            <w:r w:rsidR="00850AEC" w:rsidRPr="002B68B9">
              <w:rPr>
                <w:rFonts w:eastAsia="宋体"/>
                <w:sz w:val="28"/>
                <w:szCs w:val="28"/>
                <w:lang w:val="en-US"/>
              </w:rPr>
              <w:t xml:space="preserve"> </w:t>
            </w:r>
            <w:r w:rsidRPr="002B68B9">
              <w:rPr>
                <w:rFonts w:eastAsia="宋体"/>
                <w:sz w:val="28"/>
                <w:szCs w:val="28"/>
                <w:lang w:val="en-US"/>
              </w:rPr>
              <w:t>influence</w:t>
            </w:r>
            <w:r w:rsidR="00850AEC" w:rsidRPr="002B68B9">
              <w:rPr>
                <w:rFonts w:eastAsia="宋体"/>
                <w:sz w:val="28"/>
                <w:szCs w:val="28"/>
                <w:lang w:val="en-US"/>
              </w:rPr>
              <w:t xml:space="preserve"> </w:t>
            </w:r>
            <w:r w:rsidRPr="002B68B9">
              <w:rPr>
                <w:rFonts w:eastAsia="宋体"/>
                <w:sz w:val="28"/>
                <w:szCs w:val="28"/>
                <w:lang w:val="en-US"/>
              </w:rPr>
              <w:t>the</w:t>
            </w:r>
            <w:r w:rsidR="00850AEC" w:rsidRPr="002B68B9">
              <w:rPr>
                <w:rFonts w:eastAsia="宋体"/>
                <w:sz w:val="28"/>
                <w:szCs w:val="28"/>
                <w:lang w:val="en-US"/>
              </w:rPr>
              <w:t xml:space="preserve"> </w:t>
            </w:r>
            <w:r w:rsidRPr="002B68B9">
              <w:rPr>
                <w:rFonts w:eastAsia="宋体"/>
                <w:sz w:val="28"/>
                <w:szCs w:val="28"/>
                <w:lang w:val="en-US"/>
              </w:rPr>
              <w:t>performance</w:t>
            </w:r>
            <w:r w:rsidR="00850AEC" w:rsidRPr="002B68B9">
              <w:rPr>
                <w:rFonts w:eastAsia="宋体"/>
                <w:sz w:val="28"/>
                <w:szCs w:val="28"/>
                <w:lang w:val="en-US"/>
              </w:rPr>
              <w:t xml:space="preserve"> </w:t>
            </w:r>
            <w:r w:rsidRPr="002B68B9">
              <w:rPr>
                <w:rFonts w:eastAsia="宋体"/>
                <w:sz w:val="28"/>
                <w:szCs w:val="28"/>
                <w:lang w:val="en-US"/>
              </w:rPr>
              <w:t>of</w:t>
            </w:r>
            <w:r w:rsidR="00850AEC" w:rsidRPr="002B68B9">
              <w:rPr>
                <w:rFonts w:eastAsia="宋体"/>
                <w:sz w:val="28"/>
                <w:szCs w:val="28"/>
                <w:lang w:val="en-US"/>
              </w:rPr>
              <w:t xml:space="preserve">  </w:t>
            </w:r>
            <w:r w:rsidRPr="002B68B9">
              <w:rPr>
                <w:rFonts w:eastAsia="宋体"/>
                <w:sz w:val="28"/>
                <w:szCs w:val="28"/>
                <w:lang w:val="en-US"/>
              </w:rPr>
              <w:t>English</w:t>
            </w:r>
            <w:r w:rsidR="00850AEC" w:rsidRPr="002B68B9">
              <w:rPr>
                <w:rFonts w:eastAsia="宋体"/>
                <w:sz w:val="28"/>
                <w:szCs w:val="28"/>
                <w:lang w:val="en-US"/>
              </w:rPr>
              <w:t xml:space="preserve"> </w:t>
            </w:r>
            <w:r w:rsidRPr="002B68B9">
              <w:rPr>
                <w:rFonts w:eastAsia="宋体"/>
                <w:sz w:val="28"/>
                <w:szCs w:val="28"/>
                <w:lang w:val="en-US"/>
              </w:rPr>
              <w:t>language</w:t>
            </w:r>
            <w:r w:rsidR="00850AEC" w:rsidRPr="002B68B9">
              <w:rPr>
                <w:rFonts w:eastAsia="宋体"/>
                <w:sz w:val="28"/>
                <w:szCs w:val="28"/>
                <w:lang w:val="en-US"/>
              </w:rPr>
              <w:t xml:space="preserve"> </w:t>
            </w:r>
            <w:r w:rsidRPr="002B68B9">
              <w:rPr>
                <w:rFonts w:eastAsia="宋体"/>
                <w:sz w:val="28"/>
                <w:szCs w:val="28"/>
                <w:lang w:val="en-US"/>
              </w:rPr>
              <w:t>students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rPr>
                <w:sz w:val="28"/>
                <w:szCs w:val="28"/>
              </w:rPr>
            </w:pPr>
            <w:r w:rsidRPr="002B68B9">
              <w:rPr>
                <w:rFonts w:eastAsia="宋体"/>
                <w:sz w:val="28"/>
                <w:szCs w:val="28"/>
                <w:lang w:val="en-US"/>
              </w:rPr>
              <w:lastRenderedPageBreak/>
              <w:t>Well</w:t>
            </w:r>
            <w:r w:rsidR="00850AEC" w:rsidRPr="002B68B9">
              <w:rPr>
                <w:rFonts w:eastAsia="宋体"/>
                <w:sz w:val="28"/>
                <w:szCs w:val="28"/>
                <w:lang w:val="en-US"/>
              </w:rPr>
              <w:t xml:space="preserve"> </w:t>
            </w:r>
            <w:r w:rsidRPr="002B68B9">
              <w:rPr>
                <w:rFonts w:eastAsia="宋体"/>
                <w:sz w:val="28"/>
                <w:szCs w:val="28"/>
                <w:lang w:val="en-US"/>
              </w:rPr>
              <w:t>equipped</w:t>
            </w:r>
            <w:r w:rsidR="00850AEC" w:rsidRPr="002B68B9">
              <w:rPr>
                <w:rFonts w:eastAsia="宋体"/>
                <w:sz w:val="28"/>
                <w:szCs w:val="28"/>
                <w:lang w:val="en-US"/>
              </w:rPr>
              <w:t xml:space="preserve"> </w:t>
            </w:r>
            <w:r w:rsidRPr="002B68B9">
              <w:rPr>
                <w:rFonts w:eastAsia="宋体"/>
                <w:sz w:val="28"/>
                <w:szCs w:val="28"/>
                <w:lang w:val="en-US"/>
              </w:rPr>
              <w:t>libraries</w:t>
            </w:r>
            <w:r w:rsidR="00850AEC" w:rsidRPr="002B68B9">
              <w:rPr>
                <w:rFonts w:eastAsia="宋体"/>
                <w:sz w:val="28"/>
                <w:szCs w:val="28"/>
                <w:lang w:val="en-US"/>
              </w:rPr>
              <w:t xml:space="preserve"> </w:t>
            </w:r>
            <w:r w:rsidRPr="002B68B9">
              <w:rPr>
                <w:rFonts w:eastAsia="宋体"/>
                <w:sz w:val="28"/>
                <w:szCs w:val="28"/>
                <w:lang w:val="en-US"/>
              </w:rPr>
              <w:t>influence</w:t>
            </w:r>
            <w:r w:rsidR="00850AEC" w:rsidRPr="002B68B9">
              <w:rPr>
                <w:rFonts w:eastAsia="宋体"/>
                <w:sz w:val="28"/>
                <w:szCs w:val="28"/>
                <w:lang w:val="en-US"/>
              </w:rPr>
              <w:t xml:space="preserve"> </w:t>
            </w:r>
            <w:r w:rsidRPr="002B68B9">
              <w:rPr>
                <w:rFonts w:eastAsia="宋体"/>
                <w:sz w:val="28"/>
                <w:szCs w:val="28"/>
                <w:lang w:val="en-US"/>
              </w:rPr>
              <w:t>the</w:t>
            </w:r>
            <w:r w:rsidR="00850AEC" w:rsidRPr="002B68B9">
              <w:rPr>
                <w:rFonts w:eastAsia="宋体"/>
                <w:sz w:val="28"/>
                <w:szCs w:val="28"/>
                <w:lang w:val="en-US"/>
              </w:rPr>
              <w:t xml:space="preserve"> </w:t>
            </w:r>
            <w:r w:rsidRPr="002B68B9">
              <w:rPr>
                <w:rFonts w:eastAsia="宋体"/>
                <w:sz w:val="28"/>
                <w:szCs w:val="28"/>
                <w:lang w:val="en-US"/>
              </w:rPr>
              <w:t>performance</w:t>
            </w:r>
            <w:r w:rsidR="00850AEC" w:rsidRPr="002B68B9">
              <w:rPr>
                <w:rFonts w:eastAsia="宋体"/>
                <w:sz w:val="28"/>
                <w:szCs w:val="28"/>
                <w:lang w:val="en-US"/>
              </w:rPr>
              <w:t xml:space="preserve"> </w:t>
            </w:r>
            <w:r w:rsidRPr="002B68B9">
              <w:rPr>
                <w:rFonts w:eastAsia="宋体"/>
                <w:sz w:val="28"/>
                <w:szCs w:val="28"/>
                <w:lang w:val="en-US"/>
              </w:rPr>
              <w:t>of</w:t>
            </w:r>
            <w:r w:rsidR="00850AEC" w:rsidRPr="002B68B9">
              <w:rPr>
                <w:rFonts w:eastAsia="宋体"/>
                <w:sz w:val="28"/>
                <w:szCs w:val="28"/>
                <w:lang w:val="en-US"/>
              </w:rPr>
              <w:t xml:space="preserve"> </w:t>
            </w:r>
            <w:r w:rsidRPr="002B68B9">
              <w:rPr>
                <w:rFonts w:eastAsia="宋体"/>
                <w:sz w:val="28"/>
                <w:szCs w:val="28"/>
                <w:lang w:val="en-US"/>
              </w:rPr>
              <w:t>English</w:t>
            </w:r>
            <w:r w:rsidR="00850AEC" w:rsidRPr="002B68B9">
              <w:rPr>
                <w:rFonts w:eastAsia="宋体"/>
                <w:sz w:val="28"/>
                <w:szCs w:val="28"/>
                <w:lang w:val="en-US"/>
              </w:rPr>
              <w:t xml:space="preserve"> </w:t>
            </w:r>
            <w:r w:rsidRPr="002B68B9">
              <w:rPr>
                <w:rFonts w:eastAsia="宋体"/>
                <w:sz w:val="28"/>
                <w:szCs w:val="28"/>
                <w:lang w:val="en-US"/>
              </w:rPr>
              <w:t>language</w:t>
            </w:r>
            <w:r w:rsidR="00850AEC" w:rsidRPr="002B68B9">
              <w:rPr>
                <w:rFonts w:eastAsia="宋体"/>
                <w:sz w:val="28"/>
                <w:szCs w:val="28"/>
                <w:lang w:val="en-US"/>
              </w:rPr>
              <w:t xml:space="preserve"> </w:t>
            </w:r>
            <w:r w:rsidRPr="002B68B9">
              <w:rPr>
                <w:rFonts w:eastAsia="宋体"/>
                <w:sz w:val="28"/>
                <w:szCs w:val="28"/>
                <w:lang w:val="en-US"/>
              </w:rPr>
              <w:t>students.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rPr>
                <w:sz w:val="28"/>
                <w:szCs w:val="28"/>
              </w:rPr>
            </w:pPr>
            <w:r w:rsidRPr="002B68B9">
              <w:rPr>
                <w:rFonts w:eastAsia="宋体"/>
                <w:sz w:val="28"/>
                <w:szCs w:val="28"/>
                <w:lang w:val="en-US"/>
              </w:rPr>
              <w:t>Good</w:t>
            </w:r>
            <w:r w:rsidR="00850AEC" w:rsidRPr="002B68B9">
              <w:rPr>
                <w:rFonts w:eastAsia="宋体"/>
                <w:sz w:val="28"/>
                <w:szCs w:val="28"/>
                <w:lang w:val="en-US"/>
              </w:rPr>
              <w:t xml:space="preserve"> teacher-</w:t>
            </w:r>
            <w:r w:rsidRPr="002B68B9">
              <w:rPr>
                <w:rFonts w:eastAsia="宋体"/>
                <w:sz w:val="28"/>
                <w:szCs w:val="28"/>
                <w:lang w:val="en-US"/>
              </w:rPr>
              <w:t>students</w:t>
            </w:r>
            <w:r w:rsidR="00850AEC" w:rsidRPr="002B68B9">
              <w:rPr>
                <w:rFonts w:eastAsia="宋体"/>
                <w:sz w:val="28"/>
                <w:szCs w:val="28"/>
                <w:lang w:val="en-US"/>
              </w:rPr>
              <w:t xml:space="preserve"> </w:t>
            </w:r>
            <w:r w:rsidRPr="002B68B9">
              <w:rPr>
                <w:rFonts w:eastAsia="宋体"/>
                <w:sz w:val="28"/>
                <w:szCs w:val="28"/>
                <w:lang w:val="en-US"/>
              </w:rPr>
              <w:t>relationship</w:t>
            </w:r>
            <w:r w:rsidR="00850AEC" w:rsidRPr="002B68B9">
              <w:rPr>
                <w:rFonts w:eastAsia="宋体"/>
                <w:sz w:val="28"/>
                <w:szCs w:val="28"/>
                <w:lang w:val="en-US"/>
              </w:rPr>
              <w:t xml:space="preserve"> </w:t>
            </w:r>
            <w:r w:rsidRPr="002B68B9">
              <w:rPr>
                <w:rFonts w:eastAsia="宋体"/>
                <w:sz w:val="28"/>
                <w:szCs w:val="28"/>
                <w:lang w:val="en-US"/>
              </w:rPr>
              <w:t>influence</w:t>
            </w:r>
            <w:r w:rsidR="00850AEC" w:rsidRPr="002B68B9">
              <w:rPr>
                <w:rFonts w:eastAsia="宋体"/>
                <w:sz w:val="28"/>
                <w:szCs w:val="28"/>
                <w:lang w:val="en-US"/>
              </w:rPr>
              <w:t xml:space="preserve"> </w:t>
            </w:r>
            <w:r w:rsidRPr="002B68B9">
              <w:rPr>
                <w:rFonts w:eastAsia="宋体"/>
                <w:sz w:val="28"/>
                <w:szCs w:val="28"/>
                <w:lang w:val="en-US"/>
              </w:rPr>
              <w:t>the</w:t>
            </w:r>
            <w:r w:rsidR="00850AEC" w:rsidRPr="002B68B9">
              <w:rPr>
                <w:rFonts w:eastAsia="宋体"/>
                <w:sz w:val="28"/>
                <w:szCs w:val="28"/>
                <w:lang w:val="en-US"/>
              </w:rPr>
              <w:t xml:space="preserve"> </w:t>
            </w:r>
            <w:r w:rsidRPr="002B68B9">
              <w:rPr>
                <w:rFonts w:eastAsia="宋体"/>
                <w:sz w:val="28"/>
                <w:szCs w:val="28"/>
                <w:lang w:val="en-US"/>
              </w:rPr>
              <w:t>performance</w:t>
            </w:r>
            <w:r w:rsidR="00850AEC" w:rsidRPr="002B68B9">
              <w:rPr>
                <w:rFonts w:eastAsia="宋体"/>
                <w:sz w:val="28"/>
                <w:szCs w:val="28"/>
                <w:lang w:val="en-US"/>
              </w:rPr>
              <w:t xml:space="preserve"> </w:t>
            </w:r>
            <w:r w:rsidRPr="002B68B9">
              <w:rPr>
                <w:rFonts w:eastAsia="宋体"/>
                <w:sz w:val="28"/>
                <w:szCs w:val="28"/>
                <w:lang w:val="en-US"/>
              </w:rPr>
              <w:t>of</w:t>
            </w:r>
            <w:r w:rsidR="00850AEC" w:rsidRPr="002B68B9">
              <w:rPr>
                <w:rFonts w:eastAsia="宋体"/>
                <w:sz w:val="28"/>
                <w:szCs w:val="28"/>
                <w:lang w:val="en-US"/>
              </w:rPr>
              <w:t xml:space="preserve"> </w:t>
            </w:r>
            <w:r w:rsidRPr="002B68B9">
              <w:rPr>
                <w:rFonts w:eastAsia="宋体"/>
                <w:sz w:val="28"/>
                <w:szCs w:val="28"/>
                <w:lang w:val="en-US"/>
              </w:rPr>
              <w:t>English</w:t>
            </w:r>
            <w:r w:rsidR="00850AEC" w:rsidRPr="002B68B9">
              <w:rPr>
                <w:rFonts w:eastAsia="宋体"/>
                <w:sz w:val="28"/>
                <w:szCs w:val="28"/>
                <w:lang w:val="en-US"/>
              </w:rPr>
              <w:t xml:space="preserve"> </w:t>
            </w:r>
            <w:r w:rsidRPr="002B68B9">
              <w:rPr>
                <w:rFonts w:eastAsia="宋体"/>
                <w:sz w:val="28"/>
                <w:szCs w:val="28"/>
                <w:lang w:val="en-US"/>
              </w:rPr>
              <w:t>language</w:t>
            </w:r>
            <w:r w:rsidR="00850AEC" w:rsidRPr="002B68B9">
              <w:rPr>
                <w:rFonts w:eastAsia="宋体"/>
                <w:sz w:val="28"/>
                <w:szCs w:val="28"/>
                <w:lang w:val="en-US"/>
              </w:rPr>
              <w:t xml:space="preserve"> </w:t>
            </w:r>
            <w:r w:rsidRPr="002B68B9">
              <w:rPr>
                <w:rFonts w:eastAsia="宋体"/>
                <w:sz w:val="28"/>
                <w:szCs w:val="28"/>
                <w:lang w:val="en-US"/>
              </w:rPr>
              <w:t>students.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bl>
    <w:p w:rsidR="00D95115" w:rsidRDefault="00D95115" w:rsidP="00D95115">
      <w:pPr>
        <w:spacing w:after="200" w:line="480" w:lineRule="auto"/>
        <w:rPr>
          <w:rFonts w:eastAsia="宋体"/>
          <w:b/>
          <w:sz w:val="28"/>
          <w:szCs w:val="28"/>
          <w:lang w:val="en-US"/>
        </w:rPr>
      </w:pPr>
    </w:p>
    <w:p w:rsidR="004B24A5" w:rsidRPr="002B68B9" w:rsidRDefault="00E2197C" w:rsidP="00D95115">
      <w:pPr>
        <w:spacing w:after="200" w:line="480" w:lineRule="auto"/>
        <w:jc w:val="both"/>
        <w:rPr>
          <w:b/>
          <w:sz w:val="28"/>
          <w:szCs w:val="28"/>
        </w:rPr>
      </w:pPr>
      <w:r w:rsidRPr="002B68B9">
        <w:rPr>
          <w:rFonts w:eastAsia="宋体"/>
          <w:b/>
          <w:sz w:val="28"/>
          <w:szCs w:val="28"/>
          <w:lang w:val="en-US"/>
        </w:rPr>
        <w:t>D.</w:t>
      </w:r>
      <w:r w:rsidR="00C22D20" w:rsidRPr="002B68B9">
        <w:rPr>
          <w:rFonts w:eastAsia="宋体"/>
          <w:b/>
          <w:sz w:val="28"/>
          <w:szCs w:val="28"/>
          <w:lang w:val="en-US"/>
        </w:rPr>
        <w:tab/>
      </w:r>
      <w:r w:rsidRPr="002B68B9">
        <w:rPr>
          <w:rFonts w:eastAsia="宋体"/>
          <w:b/>
          <w:sz w:val="28"/>
          <w:szCs w:val="28"/>
          <w:lang w:val="en-US"/>
        </w:rPr>
        <w:t>To</w:t>
      </w:r>
      <w:r w:rsidR="00C22D20" w:rsidRPr="002B68B9">
        <w:rPr>
          <w:rFonts w:eastAsia="宋体"/>
          <w:b/>
          <w:sz w:val="28"/>
          <w:szCs w:val="28"/>
          <w:lang w:val="en-US"/>
        </w:rPr>
        <w:t xml:space="preserve"> </w:t>
      </w:r>
      <w:r w:rsidRPr="002B68B9">
        <w:rPr>
          <w:rFonts w:eastAsia="宋体"/>
          <w:b/>
          <w:sz w:val="28"/>
          <w:szCs w:val="28"/>
          <w:lang w:val="en-US"/>
        </w:rPr>
        <w:t>what</w:t>
      </w:r>
      <w:r w:rsidR="00C22D20" w:rsidRPr="002B68B9">
        <w:rPr>
          <w:rFonts w:eastAsia="宋体"/>
          <w:b/>
          <w:sz w:val="28"/>
          <w:szCs w:val="28"/>
          <w:lang w:val="en-US"/>
        </w:rPr>
        <w:t xml:space="preserve"> </w:t>
      </w:r>
      <w:r w:rsidRPr="002B68B9">
        <w:rPr>
          <w:rFonts w:eastAsia="宋体"/>
          <w:b/>
          <w:sz w:val="28"/>
          <w:szCs w:val="28"/>
          <w:lang w:val="en-US"/>
        </w:rPr>
        <w:t>extent</w:t>
      </w:r>
      <w:r w:rsidR="00C22D20" w:rsidRPr="002B68B9">
        <w:rPr>
          <w:rFonts w:eastAsia="宋体"/>
          <w:b/>
          <w:sz w:val="28"/>
          <w:szCs w:val="28"/>
          <w:lang w:val="en-US"/>
        </w:rPr>
        <w:t xml:space="preserve"> </w:t>
      </w:r>
      <w:r w:rsidRPr="002B68B9">
        <w:rPr>
          <w:rFonts w:eastAsia="宋体"/>
          <w:b/>
          <w:sz w:val="28"/>
          <w:szCs w:val="28"/>
          <w:lang w:val="en-US"/>
        </w:rPr>
        <w:t>will</w:t>
      </w:r>
      <w:r w:rsidR="00C22D20" w:rsidRPr="002B68B9">
        <w:rPr>
          <w:rFonts w:eastAsia="宋体"/>
          <w:b/>
          <w:sz w:val="28"/>
          <w:szCs w:val="28"/>
          <w:lang w:val="en-US"/>
        </w:rPr>
        <w:t xml:space="preserve"> </w:t>
      </w:r>
      <w:r w:rsidRPr="002B68B9">
        <w:rPr>
          <w:rFonts w:eastAsia="宋体"/>
          <w:b/>
          <w:sz w:val="28"/>
          <w:szCs w:val="28"/>
          <w:lang w:val="en-US"/>
        </w:rPr>
        <w:t>environment</w:t>
      </w:r>
      <w:r w:rsidR="00C22D20" w:rsidRPr="002B68B9">
        <w:rPr>
          <w:rFonts w:eastAsia="宋体"/>
          <w:b/>
          <w:sz w:val="28"/>
          <w:szCs w:val="28"/>
          <w:lang w:val="en-US"/>
        </w:rPr>
        <w:t xml:space="preserve"> </w:t>
      </w:r>
      <w:r w:rsidRPr="002B68B9">
        <w:rPr>
          <w:rFonts w:eastAsia="宋体"/>
          <w:b/>
          <w:sz w:val="28"/>
          <w:szCs w:val="28"/>
          <w:lang w:val="en-US"/>
        </w:rPr>
        <w:t>influence</w:t>
      </w:r>
      <w:r w:rsidR="00C22D20" w:rsidRPr="002B68B9">
        <w:rPr>
          <w:rFonts w:eastAsia="宋体"/>
          <w:b/>
          <w:sz w:val="28"/>
          <w:szCs w:val="28"/>
          <w:lang w:val="en-US"/>
        </w:rPr>
        <w:t xml:space="preserve"> </w:t>
      </w:r>
      <w:r w:rsidRPr="002B68B9">
        <w:rPr>
          <w:rFonts w:eastAsia="宋体"/>
          <w:b/>
          <w:sz w:val="28"/>
          <w:szCs w:val="28"/>
          <w:lang w:val="en-US"/>
        </w:rPr>
        <w:t>the</w:t>
      </w:r>
      <w:r w:rsidR="00C22D20" w:rsidRPr="002B68B9">
        <w:rPr>
          <w:rFonts w:eastAsia="宋体"/>
          <w:b/>
          <w:sz w:val="28"/>
          <w:szCs w:val="28"/>
          <w:lang w:val="en-US"/>
        </w:rPr>
        <w:t xml:space="preserve"> </w:t>
      </w:r>
      <w:r w:rsidRPr="002B68B9">
        <w:rPr>
          <w:rFonts w:eastAsia="宋体"/>
          <w:b/>
          <w:sz w:val="28"/>
          <w:szCs w:val="28"/>
          <w:lang w:val="en-US"/>
        </w:rPr>
        <w:t>academic</w:t>
      </w:r>
      <w:r w:rsidR="00D95115">
        <w:rPr>
          <w:rFonts w:eastAsia="宋体"/>
          <w:b/>
          <w:sz w:val="28"/>
          <w:szCs w:val="28"/>
          <w:lang w:val="en-US"/>
        </w:rPr>
        <w:t xml:space="preserve"> </w:t>
      </w:r>
      <w:r w:rsidRPr="002B68B9">
        <w:rPr>
          <w:rFonts w:eastAsia="宋体"/>
          <w:b/>
          <w:sz w:val="28"/>
          <w:szCs w:val="28"/>
          <w:lang w:val="en-US"/>
        </w:rPr>
        <w:t>performance</w:t>
      </w:r>
      <w:r w:rsidR="00C22D20" w:rsidRPr="002B68B9">
        <w:rPr>
          <w:rFonts w:eastAsia="宋体"/>
          <w:b/>
          <w:sz w:val="28"/>
          <w:szCs w:val="28"/>
          <w:lang w:val="en-US"/>
        </w:rPr>
        <w:t xml:space="preserve"> </w:t>
      </w:r>
      <w:r w:rsidRPr="002B68B9">
        <w:rPr>
          <w:rFonts w:eastAsia="宋体"/>
          <w:b/>
          <w:sz w:val="28"/>
          <w:szCs w:val="28"/>
          <w:lang w:val="en-US"/>
        </w:rPr>
        <w:t>of</w:t>
      </w:r>
      <w:r w:rsidR="00C22D20" w:rsidRPr="002B68B9">
        <w:rPr>
          <w:rFonts w:eastAsia="宋体"/>
          <w:b/>
          <w:sz w:val="28"/>
          <w:szCs w:val="28"/>
          <w:lang w:val="en-US"/>
        </w:rPr>
        <w:t xml:space="preserve"> </w:t>
      </w:r>
      <w:r w:rsidRPr="002B68B9">
        <w:rPr>
          <w:rFonts w:eastAsia="宋体"/>
          <w:b/>
          <w:sz w:val="28"/>
          <w:szCs w:val="28"/>
          <w:lang w:val="en-US"/>
        </w:rPr>
        <w:t>secondary</w:t>
      </w:r>
      <w:r w:rsidR="00C22D20" w:rsidRPr="002B68B9">
        <w:rPr>
          <w:rFonts w:eastAsia="宋体"/>
          <w:b/>
          <w:sz w:val="28"/>
          <w:szCs w:val="28"/>
          <w:lang w:val="en-US"/>
        </w:rPr>
        <w:t xml:space="preserve"> </w:t>
      </w:r>
      <w:r w:rsidRPr="002B68B9">
        <w:rPr>
          <w:rFonts w:eastAsia="宋体"/>
          <w:b/>
          <w:sz w:val="28"/>
          <w:szCs w:val="28"/>
          <w:lang w:val="en-US"/>
        </w:rPr>
        <w:t>school</w:t>
      </w:r>
      <w:r w:rsidR="00C22D20" w:rsidRPr="002B68B9">
        <w:rPr>
          <w:rFonts w:eastAsia="宋体"/>
          <w:b/>
          <w:sz w:val="28"/>
          <w:szCs w:val="28"/>
          <w:lang w:val="en-US"/>
        </w:rPr>
        <w:t xml:space="preserve"> </w:t>
      </w:r>
      <w:r w:rsidRPr="002B68B9">
        <w:rPr>
          <w:rFonts w:eastAsia="宋体"/>
          <w:b/>
          <w:sz w:val="28"/>
          <w:szCs w:val="28"/>
          <w:lang w:val="en-US"/>
        </w:rPr>
        <w:t>in</w:t>
      </w:r>
      <w:r w:rsidR="00C22D20" w:rsidRPr="002B68B9">
        <w:rPr>
          <w:rFonts w:eastAsia="宋体"/>
          <w:b/>
          <w:sz w:val="28"/>
          <w:szCs w:val="28"/>
          <w:lang w:val="en-US"/>
        </w:rPr>
        <w:t xml:space="preserve"> </w:t>
      </w:r>
      <w:r w:rsidRPr="002B68B9">
        <w:rPr>
          <w:rFonts w:eastAsia="宋体"/>
          <w:b/>
          <w:sz w:val="28"/>
          <w:szCs w:val="28"/>
          <w:lang w:val="en-US"/>
        </w:rPr>
        <w:t>English</w:t>
      </w:r>
      <w:r w:rsidR="00C22D20" w:rsidRPr="002B68B9">
        <w:rPr>
          <w:rFonts w:eastAsia="宋体"/>
          <w:b/>
          <w:sz w:val="28"/>
          <w:szCs w:val="28"/>
          <w:lang w:val="en-US"/>
        </w:rPr>
        <w:t xml:space="preserve"> </w:t>
      </w:r>
      <w:r w:rsidRPr="002B68B9">
        <w:rPr>
          <w:rFonts w:eastAsia="宋体"/>
          <w:b/>
          <w:sz w:val="28"/>
          <w:szCs w:val="28"/>
          <w:lang w:val="en-US"/>
        </w:rPr>
        <w:t>language?</w:t>
      </w:r>
    </w:p>
    <w:tbl>
      <w:tblPr>
        <w:tblW w:w="0" w:type="auto"/>
        <w:tblLayout w:type="fixed"/>
        <w:tblLook w:val="04A0"/>
      </w:tblPr>
      <w:tblGrid>
        <w:gridCol w:w="5296"/>
        <w:gridCol w:w="1485"/>
        <w:gridCol w:w="931"/>
        <w:gridCol w:w="931"/>
        <w:gridCol w:w="931"/>
      </w:tblGrid>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rFonts w:eastAsia="宋体"/>
                <w:b/>
                <w:sz w:val="28"/>
                <w:szCs w:val="28"/>
                <w:lang w:val="en-US"/>
              </w:rPr>
              <w:t>VARIABLES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b/>
                <w:sz w:val="28"/>
                <w:szCs w:val="28"/>
                <w:lang w:val="en-US"/>
              </w:rPr>
              <w:t>SA</w:t>
            </w: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b/>
                <w:sz w:val="28"/>
                <w:szCs w:val="28"/>
                <w:lang w:val="en-US"/>
              </w:rPr>
              <w:t>A</w:t>
            </w: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E2197C" w:rsidP="007756AD">
            <w:pPr>
              <w:spacing w:after="200" w:line="480" w:lineRule="auto"/>
              <w:jc w:val="lowKashida"/>
              <w:rPr>
                <w:b/>
                <w:sz w:val="28"/>
                <w:szCs w:val="28"/>
              </w:rPr>
            </w:pPr>
            <w:r w:rsidRPr="002B68B9">
              <w:rPr>
                <w:b/>
                <w:sz w:val="28"/>
                <w:szCs w:val="28"/>
                <w:lang w:val="en-US"/>
              </w:rPr>
              <w:t>SD</w:t>
            </w: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E2197C" w:rsidP="007756AD">
            <w:pPr>
              <w:spacing w:after="200" w:line="480" w:lineRule="auto"/>
              <w:jc w:val="lowKashida"/>
              <w:rPr>
                <w:b/>
                <w:sz w:val="28"/>
                <w:szCs w:val="28"/>
              </w:rPr>
            </w:pPr>
            <w:r w:rsidRPr="002B68B9">
              <w:rPr>
                <w:b/>
                <w:sz w:val="28"/>
                <w:szCs w:val="28"/>
                <w:lang w:val="en-US"/>
              </w:rPr>
              <w:t>D</w:t>
            </w: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C22D20">
            <w:pPr>
              <w:spacing w:after="200" w:line="480" w:lineRule="auto"/>
              <w:jc w:val="both"/>
              <w:rPr>
                <w:sz w:val="28"/>
                <w:szCs w:val="28"/>
              </w:rPr>
            </w:pPr>
            <w:r w:rsidRPr="002B68B9">
              <w:rPr>
                <w:rFonts w:eastAsia="宋体"/>
                <w:sz w:val="28"/>
                <w:szCs w:val="28"/>
                <w:lang w:val="en-US"/>
              </w:rPr>
              <w:t>The</w:t>
            </w:r>
            <w:r w:rsidR="007756AD" w:rsidRPr="002B68B9">
              <w:rPr>
                <w:rFonts w:eastAsia="宋体"/>
                <w:sz w:val="28"/>
                <w:szCs w:val="28"/>
                <w:lang w:val="en-US"/>
              </w:rPr>
              <w:t xml:space="preserve"> </w:t>
            </w:r>
            <w:r w:rsidRPr="002B68B9">
              <w:rPr>
                <w:rFonts w:eastAsia="宋体"/>
                <w:sz w:val="28"/>
                <w:szCs w:val="28"/>
                <w:lang w:val="en-US"/>
              </w:rPr>
              <w:t>environment</w:t>
            </w:r>
            <w:r w:rsidR="007756AD" w:rsidRPr="002B68B9">
              <w:rPr>
                <w:rFonts w:eastAsia="宋体"/>
                <w:sz w:val="28"/>
                <w:szCs w:val="28"/>
                <w:lang w:val="en-US"/>
              </w:rPr>
              <w:t xml:space="preserve"> </w:t>
            </w:r>
            <w:r w:rsidRPr="002B68B9">
              <w:rPr>
                <w:rFonts w:eastAsia="宋体"/>
                <w:sz w:val="28"/>
                <w:szCs w:val="28"/>
                <w:lang w:val="en-US"/>
              </w:rPr>
              <w:t>influence</w:t>
            </w:r>
            <w:r w:rsidR="007756AD" w:rsidRPr="002B68B9">
              <w:rPr>
                <w:rFonts w:eastAsia="宋体"/>
                <w:sz w:val="28"/>
                <w:szCs w:val="28"/>
                <w:lang w:val="en-US"/>
              </w:rPr>
              <w:t xml:space="preserve"> </w:t>
            </w:r>
            <w:r w:rsidRPr="002B68B9">
              <w:rPr>
                <w:rFonts w:eastAsia="宋体"/>
                <w:sz w:val="28"/>
                <w:szCs w:val="28"/>
                <w:lang w:val="en-US"/>
              </w:rPr>
              <w:t>the</w:t>
            </w:r>
            <w:r w:rsidR="007756AD" w:rsidRPr="002B68B9">
              <w:rPr>
                <w:rFonts w:eastAsia="宋体"/>
                <w:sz w:val="28"/>
                <w:szCs w:val="28"/>
                <w:lang w:val="en-US"/>
              </w:rPr>
              <w:t xml:space="preserve"> </w:t>
            </w:r>
            <w:r w:rsidRPr="002B68B9">
              <w:rPr>
                <w:rFonts w:eastAsia="宋体"/>
                <w:sz w:val="28"/>
                <w:szCs w:val="28"/>
                <w:lang w:val="en-US"/>
              </w:rPr>
              <w:t>academic</w:t>
            </w:r>
            <w:r w:rsidR="007756AD" w:rsidRPr="002B68B9">
              <w:rPr>
                <w:rFonts w:eastAsia="宋体"/>
                <w:sz w:val="28"/>
                <w:szCs w:val="28"/>
                <w:lang w:val="en-US"/>
              </w:rPr>
              <w:t xml:space="preserve"> </w:t>
            </w:r>
            <w:r w:rsidRPr="002B68B9">
              <w:rPr>
                <w:rFonts w:eastAsia="宋体"/>
                <w:sz w:val="28"/>
                <w:szCs w:val="28"/>
                <w:lang w:val="en-US"/>
              </w:rPr>
              <w:t>performance</w:t>
            </w:r>
            <w:r w:rsidR="007756AD" w:rsidRPr="002B68B9">
              <w:rPr>
                <w:rFonts w:eastAsia="宋体"/>
                <w:sz w:val="28"/>
                <w:szCs w:val="28"/>
                <w:lang w:val="en-US"/>
              </w:rPr>
              <w:t xml:space="preserve"> </w:t>
            </w:r>
            <w:r w:rsidRPr="002B68B9">
              <w:rPr>
                <w:rFonts w:eastAsia="宋体"/>
                <w:sz w:val="28"/>
                <w:szCs w:val="28"/>
                <w:lang w:val="en-US"/>
              </w:rPr>
              <w:t>of</w:t>
            </w:r>
            <w:r w:rsidR="007756AD" w:rsidRPr="002B68B9">
              <w:rPr>
                <w:rFonts w:eastAsia="宋体"/>
                <w:sz w:val="28"/>
                <w:szCs w:val="28"/>
                <w:lang w:val="en-US"/>
              </w:rPr>
              <w:t xml:space="preserve"> </w:t>
            </w:r>
            <w:r w:rsidRPr="002B68B9">
              <w:rPr>
                <w:rFonts w:eastAsia="宋体"/>
                <w:sz w:val="28"/>
                <w:szCs w:val="28"/>
                <w:lang w:val="en-US"/>
              </w:rPr>
              <w:t>students</w:t>
            </w:r>
            <w:r w:rsidR="007756AD" w:rsidRPr="002B68B9">
              <w:rPr>
                <w:rFonts w:eastAsia="宋体"/>
                <w:sz w:val="28"/>
                <w:szCs w:val="28"/>
                <w:lang w:val="en-US"/>
              </w:rPr>
              <w:t xml:space="preserve"> </w:t>
            </w:r>
            <w:r w:rsidRPr="002B68B9">
              <w:rPr>
                <w:rFonts w:eastAsia="宋体"/>
                <w:sz w:val="28"/>
                <w:szCs w:val="28"/>
                <w:lang w:val="en-US"/>
              </w:rPr>
              <w:t>to</w:t>
            </w:r>
            <w:r w:rsidR="007756AD" w:rsidRPr="002B68B9">
              <w:rPr>
                <w:rFonts w:eastAsia="宋体"/>
                <w:sz w:val="28"/>
                <w:szCs w:val="28"/>
                <w:lang w:val="en-US"/>
              </w:rPr>
              <w:t xml:space="preserve"> </w:t>
            </w:r>
            <w:r w:rsidRPr="002B68B9">
              <w:rPr>
                <w:rFonts w:eastAsia="宋体"/>
                <w:sz w:val="28"/>
                <w:szCs w:val="28"/>
                <w:lang w:val="en-US"/>
              </w:rPr>
              <w:t>a</w:t>
            </w:r>
            <w:r w:rsidR="007756AD" w:rsidRPr="002B68B9">
              <w:rPr>
                <w:rFonts w:eastAsia="宋体"/>
                <w:sz w:val="28"/>
                <w:szCs w:val="28"/>
                <w:lang w:val="en-US"/>
              </w:rPr>
              <w:t xml:space="preserve"> </w:t>
            </w:r>
            <w:r w:rsidRPr="002B68B9">
              <w:rPr>
                <w:rFonts w:eastAsia="宋体"/>
                <w:sz w:val="28"/>
                <w:szCs w:val="28"/>
                <w:lang w:val="en-US"/>
              </w:rPr>
              <w:t>very</w:t>
            </w:r>
            <w:r w:rsidR="007756AD" w:rsidRPr="002B68B9">
              <w:rPr>
                <w:rFonts w:eastAsia="宋体"/>
                <w:sz w:val="28"/>
                <w:szCs w:val="28"/>
                <w:lang w:val="en-US"/>
              </w:rPr>
              <w:t xml:space="preserve"> </w:t>
            </w:r>
            <w:r w:rsidRPr="002B68B9">
              <w:rPr>
                <w:rFonts w:eastAsia="宋体"/>
                <w:sz w:val="28"/>
                <w:szCs w:val="28"/>
                <w:lang w:val="en-US"/>
              </w:rPr>
              <w:t>large</w:t>
            </w:r>
            <w:r w:rsidR="007756AD" w:rsidRPr="002B68B9">
              <w:rPr>
                <w:rFonts w:eastAsia="宋体"/>
                <w:sz w:val="28"/>
                <w:szCs w:val="28"/>
                <w:lang w:val="en-US"/>
              </w:rPr>
              <w:t xml:space="preserve"> </w:t>
            </w:r>
            <w:r w:rsidRPr="002B68B9">
              <w:rPr>
                <w:rFonts w:eastAsia="宋体"/>
                <w:sz w:val="28"/>
                <w:szCs w:val="28"/>
                <w:lang w:val="en-US"/>
              </w:rPr>
              <w:t>extent.</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C22D20">
            <w:pPr>
              <w:spacing w:after="200" w:line="480" w:lineRule="auto"/>
              <w:jc w:val="both"/>
              <w:rPr>
                <w:sz w:val="28"/>
                <w:szCs w:val="28"/>
              </w:rPr>
            </w:pPr>
            <w:r w:rsidRPr="002B68B9">
              <w:rPr>
                <w:rFonts w:eastAsia="宋体"/>
                <w:sz w:val="28"/>
                <w:szCs w:val="28"/>
                <w:lang w:val="en-US"/>
              </w:rPr>
              <w:t>90%</w:t>
            </w:r>
            <w:r w:rsidR="007756AD" w:rsidRPr="002B68B9">
              <w:rPr>
                <w:rFonts w:eastAsia="宋体"/>
                <w:sz w:val="28"/>
                <w:szCs w:val="28"/>
                <w:lang w:val="en-US"/>
              </w:rPr>
              <w:t xml:space="preserve"> </w:t>
            </w:r>
            <w:r w:rsidRPr="002B68B9">
              <w:rPr>
                <w:rFonts w:eastAsia="宋体"/>
                <w:sz w:val="28"/>
                <w:szCs w:val="28"/>
                <w:lang w:val="en-US"/>
              </w:rPr>
              <w:t>of</w:t>
            </w:r>
            <w:r w:rsidR="007756AD" w:rsidRPr="002B68B9">
              <w:rPr>
                <w:rFonts w:eastAsia="宋体"/>
                <w:sz w:val="28"/>
                <w:szCs w:val="28"/>
                <w:lang w:val="en-US"/>
              </w:rPr>
              <w:t xml:space="preserve"> </w:t>
            </w:r>
            <w:r w:rsidRPr="002B68B9">
              <w:rPr>
                <w:rFonts w:eastAsia="宋体"/>
                <w:sz w:val="28"/>
                <w:szCs w:val="28"/>
                <w:lang w:val="en-US"/>
              </w:rPr>
              <w:t>the</w:t>
            </w:r>
            <w:r w:rsidR="007756AD" w:rsidRPr="002B68B9">
              <w:rPr>
                <w:rFonts w:eastAsia="宋体"/>
                <w:sz w:val="28"/>
                <w:szCs w:val="28"/>
                <w:lang w:val="en-US"/>
              </w:rPr>
              <w:t xml:space="preserve"> </w:t>
            </w:r>
            <w:r w:rsidRPr="002B68B9">
              <w:rPr>
                <w:rFonts w:eastAsia="宋体"/>
                <w:sz w:val="28"/>
                <w:szCs w:val="28"/>
                <w:lang w:val="en-US"/>
              </w:rPr>
              <w:t>students</w:t>
            </w:r>
            <w:r w:rsidR="007756AD" w:rsidRPr="002B68B9">
              <w:rPr>
                <w:rFonts w:eastAsia="宋体"/>
                <w:sz w:val="28"/>
                <w:szCs w:val="28"/>
                <w:lang w:val="en-US"/>
              </w:rPr>
              <w:t xml:space="preserve"> </w:t>
            </w:r>
            <w:r w:rsidRPr="002B68B9">
              <w:rPr>
                <w:rFonts w:eastAsia="宋体"/>
                <w:sz w:val="28"/>
                <w:szCs w:val="28"/>
                <w:lang w:val="en-US"/>
              </w:rPr>
              <w:t>are</w:t>
            </w:r>
            <w:r w:rsidR="007756AD" w:rsidRPr="002B68B9">
              <w:rPr>
                <w:rFonts w:eastAsia="宋体"/>
                <w:sz w:val="28"/>
                <w:szCs w:val="28"/>
                <w:lang w:val="en-US"/>
              </w:rPr>
              <w:t xml:space="preserve"> </w:t>
            </w:r>
            <w:r w:rsidRPr="002B68B9">
              <w:rPr>
                <w:rFonts w:eastAsia="宋体"/>
                <w:sz w:val="28"/>
                <w:szCs w:val="28"/>
                <w:lang w:val="en-US"/>
              </w:rPr>
              <w:t>affected</w:t>
            </w:r>
            <w:r w:rsidR="007756AD" w:rsidRPr="002B68B9">
              <w:rPr>
                <w:rFonts w:eastAsia="宋体"/>
                <w:sz w:val="28"/>
                <w:szCs w:val="28"/>
                <w:lang w:val="en-US"/>
              </w:rPr>
              <w:t xml:space="preserve"> </w:t>
            </w:r>
            <w:r w:rsidRPr="002B68B9">
              <w:rPr>
                <w:rFonts w:eastAsia="宋体"/>
                <w:sz w:val="28"/>
                <w:szCs w:val="28"/>
                <w:lang w:val="en-US"/>
              </w:rPr>
              <w:t>by</w:t>
            </w:r>
            <w:r w:rsidR="007756AD" w:rsidRPr="002B68B9">
              <w:rPr>
                <w:rFonts w:eastAsia="宋体"/>
                <w:sz w:val="28"/>
                <w:szCs w:val="28"/>
                <w:lang w:val="en-US"/>
              </w:rPr>
              <w:t xml:space="preserve"> </w:t>
            </w:r>
            <w:r w:rsidRPr="002B68B9">
              <w:rPr>
                <w:rFonts w:eastAsia="宋体"/>
                <w:sz w:val="28"/>
                <w:szCs w:val="28"/>
                <w:lang w:val="en-US"/>
              </w:rPr>
              <w:t>the</w:t>
            </w:r>
            <w:r w:rsidR="007756AD" w:rsidRPr="002B68B9">
              <w:rPr>
                <w:rFonts w:eastAsia="宋体"/>
                <w:sz w:val="28"/>
                <w:szCs w:val="28"/>
                <w:lang w:val="en-US"/>
              </w:rPr>
              <w:t xml:space="preserve"> </w:t>
            </w:r>
            <w:r w:rsidRPr="002B68B9">
              <w:rPr>
                <w:rFonts w:eastAsia="宋体"/>
                <w:sz w:val="28"/>
                <w:szCs w:val="28"/>
                <w:lang w:val="en-US"/>
              </w:rPr>
              <w:t>environment</w:t>
            </w:r>
            <w:r w:rsidR="007756AD" w:rsidRPr="002B68B9">
              <w:rPr>
                <w:rFonts w:eastAsia="宋体"/>
                <w:sz w:val="28"/>
                <w:szCs w:val="28"/>
                <w:lang w:val="en-US"/>
              </w:rPr>
              <w:t xml:space="preserve"> </w:t>
            </w:r>
            <w:r w:rsidRPr="002B68B9">
              <w:rPr>
                <w:rFonts w:eastAsia="宋体"/>
                <w:sz w:val="28"/>
                <w:szCs w:val="28"/>
                <w:lang w:val="en-US"/>
              </w:rPr>
              <w:t>which</w:t>
            </w:r>
            <w:r w:rsidR="007756AD" w:rsidRPr="002B68B9">
              <w:rPr>
                <w:rFonts w:eastAsia="宋体"/>
                <w:sz w:val="28"/>
                <w:szCs w:val="28"/>
                <w:lang w:val="en-US"/>
              </w:rPr>
              <w:t xml:space="preserve"> </w:t>
            </w:r>
            <w:r w:rsidRPr="002B68B9">
              <w:rPr>
                <w:rFonts w:eastAsia="宋体"/>
                <w:sz w:val="28"/>
                <w:szCs w:val="28"/>
                <w:lang w:val="en-US"/>
              </w:rPr>
              <w:t>influence</w:t>
            </w:r>
            <w:r w:rsidR="007756AD" w:rsidRPr="002B68B9">
              <w:rPr>
                <w:rFonts w:eastAsia="宋体"/>
                <w:sz w:val="28"/>
                <w:szCs w:val="28"/>
                <w:lang w:val="en-US"/>
              </w:rPr>
              <w:t xml:space="preserve"> </w:t>
            </w:r>
            <w:r w:rsidRPr="002B68B9">
              <w:rPr>
                <w:rFonts w:eastAsia="宋体"/>
                <w:sz w:val="28"/>
                <w:szCs w:val="28"/>
                <w:lang w:val="en-US"/>
              </w:rPr>
              <w:t>their</w:t>
            </w:r>
            <w:r w:rsidR="007756AD" w:rsidRPr="002B68B9">
              <w:rPr>
                <w:rFonts w:eastAsia="宋体"/>
                <w:sz w:val="28"/>
                <w:szCs w:val="28"/>
                <w:lang w:val="en-US"/>
              </w:rPr>
              <w:t xml:space="preserve"> </w:t>
            </w:r>
            <w:r w:rsidRPr="002B68B9">
              <w:rPr>
                <w:rFonts w:eastAsia="宋体"/>
                <w:sz w:val="28"/>
                <w:szCs w:val="28"/>
                <w:lang w:val="en-US"/>
              </w:rPr>
              <w:t>academic</w:t>
            </w:r>
            <w:r w:rsidR="007756AD" w:rsidRPr="002B68B9">
              <w:rPr>
                <w:rFonts w:eastAsia="宋体"/>
                <w:sz w:val="28"/>
                <w:szCs w:val="28"/>
                <w:lang w:val="en-US"/>
              </w:rPr>
              <w:t xml:space="preserve"> </w:t>
            </w:r>
            <w:r w:rsidRPr="002B68B9">
              <w:rPr>
                <w:rFonts w:eastAsia="宋体"/>
                <w:sz w:val="28"/>
                <w:szCs w:val="28"/>
                <w:lang w:val="en-US"/>
              </w:rPr>
              <w:t>performance.</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C22D20">
            <w:pPr>
              <w:spacing w:after="200" w:line="480" w:lineRule="auto"/>
              <w:jc w:val="both"/>
              <w:rPr>
                <w:sz w:val="28"/>
                <w:szCs w:val="28"/>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bl>
    <w:p w:rsidR="004B24A5" w:rsidRPr="002B68B9" w:rsidRDefault="00E2197C" w:rsidP="00D95115">
      <w:pPr>
        <w:spacing w:after="200" w:line="480" w:lineRule="auto"/>
        <w:ind w:left="720" w:hanging="720"/>
        <w:jc w:val="both"/>
        <w:rPr>
          <w:b/>
          <w:sz w:val="28"/>
          <w:szCs w:val="28"/>
        </w:rPr>
      </w:pPr>
      <w:r w:rsidRPr="002B68B9">
        <w:rPr>
          <w:rFonts w:eastAsia="宋体"/>
          <w:b/>
          <w:sz w:val="28"/>
          <w:szCs w:val="28"/>
          <w:lang w:val="en-US"/>
        </w:rPr>
        <w:t>E.</w:t>
      </w:r>
      <w:r w:rsidR="00C22D20" w:rsidRPr="002B68B9">
        <w:rPr>
          <w:rFonts w:eastAsia="宋体"/>
          <w:b/>
          <w:sz w:val="28"/>
          <w:szCs w:val="28"/>
          <w:lang w:val="en-US"/>
        </w:rPr>
        <w:tab/>
      </w:r>
      <w:r w:rsidRPr="002B68B9">
        <w:rPr>
          <w:rFonts w:eastAsia="宋体"/>
          <w:b/>
          <w:sz w:val="28"/>
          <w:szCs w:val="28"/>
          <w:lang w:val="en-US"/>
        </w:rPr>
        <w:t>What</w:t>
      </w:r>
      <w:r w:rsidR="00C22D20" w:rsidRPr="002B68B9">
        <w:rPr>
          <w:rFonts w:eastAsia="宋体"/>
          <w:b/>
          <w:sz w:val="28"/>
          <w:szCs w:val="28"/>
          <w:lang w:val="en-US"/>
        </w:rPr>
        <w:t xml:space="preserve"> </w:t>
      </w:r>
      <w:r w:rsidRPr="002B68B9">
        <w:rPr>
          <w:rFonts w:eastAsia="宋体"/>
          <w:b/>
          <w:sz w:val="28"/>
          <w:szCs w:val="28"/>
          <w:lang w:val="en-US"/>
        </w:rPr>
        <w:t>are</w:t>
      </w:r>
      <w:r w:rsidR="00C22D20" w:rsidRPr="002B68B9">
        <w:rPr>
          <w:rFonts w:eastAsia="宋体"/>
          <w:b/>
          <w:sz w:val="28"/>
          <w:szCs w:val="28"/>
          <w:lang w:val="en-US"/>
        </w:rPr>
        <w:t xml:space="preserve"> </w:t>
      </w:r>
      <w:r w:rsidRPr="002B68B9">
        <w:rPr>
          <w:rFonts w:eastAsia="宋体"/>
          <w:b/>
          <w:sz w:val="28"/>
          <w:szCs w:val="28"/>
          <w:lang w:val="en-US"/>
        </w:rPr>
        <w:t>secondary</w:t>
      </w:r>
      <w:r w:rsidR="00C22D20" w:rsidRPr="002B68B9">
        <w:rPr>
          <w:rFonts w:eastAsia="宋体"/>
          <w:b/>
          <w:sz w:val="28"/>
          <w:szCs w:val="28"/>
          <w:lang w:val="en-US"/>
        </w:rPr>
        <w:t xml:space="preserve"> </w:t>
      </w:r>
      <w:r w:rsidRPr="002B68B9">
        <w:rPr>
          <w:rFonts w:eastAsia="宋体"/>
          <w:b/>
          <w:sz w:val="28"/>
          <w:szCs w:val="28"/>
          <w:lang w:val="en-US"/>
        </w:rPr>
        <w:t>school</w:t>
      </w:r>
      <w:r w:rsidR="00C22D20" w:rsidRPr="002B68B9">
        <w:rPr>
          <w:rFonts w:eastAsia="宋体"/>
          <w:b/>
          <w:sz w:val="28"/>
          <w:szCs w:val="28"/>
          <w:lang w:val="en-US"/>
        </w:rPr>
        <w:t xml:space="preserve"> </w:t>
      </w:r>
      <w:r w:rsidRPr="002B68B9">
        <w:rPr>
          <w:rFonts w:eastAsia="宋体"/>
          <w:b/>
          <w:sz w:val="28"/>
          <w:szCs w:val="28"/>
          <w:lang w:val="en-US"/>
        </w:rPr>
        <w:t>students</w:t>
      </w:r>
      <w:r w:rsidR="00C22D20" w:rsidRPr="002B68B9">
        <w:rPr>
          <w:rFonts w:eastAsia="宋体"/>
          <w:b/>
          <w:sz w:val="28"/>
          <w:szCs w:val="28"/>
          <w:lang w:val="en-US"/>
        </w:rPr>
        <w:t xml:space="preserve"> </w:t>
      </w:r>
      <w:r w:rsidRPr="002B68B9">
        <w:rPr>
          <w:rFonts w:eastAsia="宋体"/>
          <w:b/>
          <w:sz w:val="28"/>
          <w:szCs w:val="28"/>
          <w:lang w:val="en-US"/>
        </w:rPr>
        <w:t>perception</w:t>
      </w:r>
      <w:r w:rsidR="00C22D20" w:rsidRPr="002B68B9">
        <w:rPr>
          <w:rFonts w:eastAsia="宋体"/>
          <w:b/>
          <w:sz w:val="28"/>
          <w:szCs w:val="28"/>
          <w:lang w:val="en-US"/>
        </w:rPr>
        <w:t xml:space="preserve"> </w:t>
      </w:r>
      <w:r w:rsidRPr="002B68B9">
        <w:rPr>
          <w:rFonts w:eastAsia="宋体"/>
          <w:b/>
          <w:sz w:val="28"/>
          <w:szCs w:val="28"/>
          <w:lang w:val="en-US"/>
        </w:rPr>
        <w:t>of</w:t>
      </w:r>
      <w:r w:rsidR="00C22D20" w:rsidRPr="002B68B9">
        <w:rPr>
          <w:rFonts w:eastAsia="宋体"/>
          <w:b/>
          <w:sz w:val="28"/>
          <w:szCs w:val="28"/>
          <w:lang w:val="en-US"/>
        </w:rPr>
        <w:t xml:space="preserve"> </w:t>
      </w:r>
      <w:r w:rsidRPr="002B68B9">
        <w:rPr>
          <w:rFonts w:eastAsia="宋体"/>
          <w:b/>
          <w:sz w:val="28"/>
          <w:szCs w:val="28"/>
          <w:lang w:val="en-US"/>
        </w:rPr>
        <w:t>how</w:t>
      </w:r>
      <w:r w:rsidR="00C22D20" w:rsidRPr="002B68B9">
        <w:rPr>
          <w:rFonts w:eastAsia="宋体"/>
          <w:b/>
          <w:sz w:val="28"/>
          <w:szCs w:val="28"/>
          <w:lang w:val="en-US"/>
        </w:rPr>
        <w:t xml:space="preserve"> </w:t>
      </w:r>
      <w:r w:rsidRPr="002B68B9">
        <w:rPr>
          <w:rFonts w:eastAsia="宋体"/>
          <w:b/>
          <w:sz w:val="28"/>
          <w:szCs w:val="28"/>
          <w:lang w:val="en-US"/>
        </w:rPr>
        <w:t>their</w:t>
      </w:r>
      <w:r w:rsidR="00C22D20" w:rsidRPr="002B68B9">
        <w:rPr>
          <w:rFonts w:eastAsia="宋体"/>
          <w:b/>
          <w:sz w:val="28"/>
          <w:szCs w:val="28"/>
          <w:lang w:val="en-US"/>
        </w:rPr>
        <w:t xml:space="preserve"> </w:t>
      </w:r>
      <w:r w:rsidRPr="002B68B9">
        <w:rPr>
          <w:rFonts w:eastAsia="宋体"/>
          <w:b/>
          <w:sz w:val="28"/>
          <w:szCs w:val="28"/>
          <w:lang w:val="en-US"/>
        </w:rPr>
        <w:t>environment</w:t>
      </w:r>
      <w:r w:rsidR="00C22D20" w:rsidRPr="002B68B9">
        <w:rPr>
          <w:rFonts w:eastAsia="宋体"/>
          <w:b/>
          <w:sz w:val="28"/>
          <w:szCs w:val="28"/>
          <w:lang w:val="en-US"/>
        </w:rPr>
        <w:t xml:space="preserve"> </w:t>
      </w:r>
      <w:r w:rsidRPr="002B68B9">
        <w:rPr>
          <w:rFonts w:eastAsia="宋体"/>
          <w:b/>
          <w:sz w:val="28"/>
          <w:szCs w:val="28"/>
          <w:lang w:val="en-US"/>
        </w:rPr>
        <w:t>affects</w:t>
      </w:r>
      <w:r w:rsidR="00C22D20" w:rsidRPr="002B68B9">
        <w:rPr>
          <w:rFonts w:eastAsia="宋体"/>
          <w:b/>
          <w:sz w:val="28"/>
          <w:szCs w:val="28"/>
          <w:lang w:val="en-US"/>
        </w:rPr>
        <w:t xml:space="preserve"> </w:t>
      </w:r>
      <w:r w:rsidRPr="002B68B9">
        <w:rPr>
          <w:rFonts w:eastAsia="宋体"/>
          <w:b/>
          <w:sz w:val="28"/>
          <w:szCs w:val="28"/>
          <w:lang w:val="en-US"/>
        </w:rPr>
        <w:t>their</w:t>
      </w:r>
      <w:r w:rsidR="00C22D20" w:rsidRPr="002B68B9">
        <w:rPr>
          <w:rFonts w:eastAsia="宋体"/>
          <w:b/>
          <w:sz w:val="28"/>
          <w:szCs w:val="28"/>
          <w:lang w:val="en-US"/>
        </w:rPr>
        <w:t xml:space="preserve"> </w:t>
      </w:r>
      <w:r w:rsidRPr="002B68B9">
        <w:rPr>
          <w:rFonts w:eastAsia="宋体"/>
          <w:b/>
          <w:sz w:val="28"/>
          <w:szCs w:val="28"/>
          <w:lang w:val="en-US"/>
        </w:rPr>
        <w:t>motivation</w:t>
      </w:r>
      <w:r w:rsidR="00C22D20" w:rsidRPr="002B68B9">
        <w:rPr>
          <w:rFonts w:eastAsia="宋体"/>
          <w:b/>
          <w:sz w:val="28"/>
          <w:szCs w:val="28"/>
          <w:lang w:val="en-US"/>
        </w:rPr>
        <w:t xml:space="preserve"> </w:t>
      </w:r>
      <w:r w:rsidRPr="002B68B9">
        <w:rPr>
          <w:rFonts w:eastAsia="宋体"/>
          <w:b/>
          <w:sz w:val="28"/>
          <w:szCs w:val="28"/>
          <w:lang w:val="en-US"/>
        </w:rPr>
        <w:t>and</w:t>
      </w:r>
      <w:r w:rsidR="00C22D20" w:rsidRPr="002B68B9">
        <w:rPr>
          <w:rFonts w:eastAsia="宋体"/>
          <w:b/>
          <w:sz w:val="28"/>
          <w:szCs w:val="28"/>
          <w:lang w:val="en-US"/>
        </w:rPr>
        <w:t xml:space="preserve"> </w:t>
      </w:r>
      <w:r w:rsidRPr="002B68B9">
        <w:rPr>
          <w:rFonts w:eastAsia="宋体"/>
          <w:b/>
          <w:sz w:val="28"/>
          <w:szCs w:val="28"/>
          <w:lang w:val="en-US"/>
        </w:rPr>
        <w:t>engagement</w:t>
      </w:r>
      <w:r w:rsidR="00C22D20" w:rsidRPr="002B68B9">
        <w:rPr>
          <w:rFonts w:eastAsia="宋体"/>
          <w:b/>
          <w:sz w:val="28"/>
          <w:szCs w:val="28"/>
          <w:lang w:val="en-US"/>
        </w:rPr>
        <w:t xml:space="preserve"> </w:t>
      </w:r>
      <w:r w:rsidRPr="002B68B9">
        <w:rPr>
          <w:rFonts w:eastAsia="宋体"/>
          <w:b/>
          <w:sz w:val="28"/>
          <w:szCs w:val="28"/>
          <w:lang w:val="en-US"/>
        </w:rPr>
        <w:t>in</w:t>
      </w:r>
      <w:r w:rsidR="00C22D20" w:rsidRPr="002B68B9">
        <w:rPr>
          <w:rFonts w:eastAsia="宋体"/>
          <w:b/>
          <w:sz w:val="28"/>
          <w:szCs w:val="28"/>
          <w:lang w:val="en-US"/>
        </w:rPr>
        <w:t xml:space="preserve"> </w:t>
      </w:r>
      <w:r w:rsidRPr="002B68B9">
        <w:rPr>
          <w:rFonts w:eastAsia="宋体"/>
          <w:b/>
          <w:sz w:val="28"/>
          <w:szCs w:val="28"/>
          <w:lang w:val="en-US"/>
        </w:rPr>
        <w:t>learning</w:t>
      </w:r>
      <w:r w:rsidR="00C22D20" w:rsidRPr="002B68B9">
        <w:rPr>
          <w:rFonts w:eastAsia="宋体"/>
          <w:b/>
          <w:sz w:val="28"/>
          <w:szCs w:val="28"/>
          <w:lang w:val="en-US"/>
        </w:rPr>
        <w:t xml:space="preserve"> </w:t>
      </w:r>
      <w:r w:rsidRPr="002B68B9">
        <w:rPr>
          <w:rFonts w:eastAsia="宋体"/>
          <w:b/>
          <w:sz w:val="28"/>
          <w:szCs w:val="28"/>
          <w:lang w:val="en-US"/>
        </w:rPr>
        <w:t>English?</w:t>
      </w:r>
    </w:p>
    <w:tbl>
      <w:tblPr>
        <w:tblW w:w="0" w:type="auto"/>
        <w:tblLayout w:type="fixed"/>
        <w:tblLook w:val="04A0"/>
      </w:tblPr>
      <w:tblGrid>
        <w:gridCol w:w="5296"/>
        <w:gridCol w:w="1485"/>
        <w:gridCol w:w="931"/>
        <w:gridCol w:w="931"/>
        <w:gridCol w:w="931"/>
      </w:tblGrid>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rFonts w:eastAsia="宋体"/>
                <w:b/>
                <w:sz w:val="28"/>
                <w:szCs w:val="28"/>
                <w:lang w:val="en-US"/>
              </w:rPr>
              <w:t>VARIABLES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b/>
                <w:sz w:val="28"/>
                <w:szCs w:val="28"/>
                <w:lang w:val="en-US"/>
              </w:rPr>
              <w:t>SA</w:t>
            </w: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jc w:val="lowKashida"/>
              <w:rPr>
                <w:b/>
                <w:sz w:val="28"/>
                <w:szCs w:val="28"/>
              </w:rPr>
            </w:pPr>
            <w:r w:rsidRPr="002B68B9">
              <w:rPr>
                <w:b/>
                <w:sz w:val="28"/>
                <w:szCs w:val="28"/>
                <w:lang w:val="en-US"/>
              </w:rPr>
              <w:t>A</w:t>
            </w: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E2197C" w:rsidP="007756AD">
            <w:pPr>
              <w:spacing w:after="200" w:line="480" w:lineRule="auto"/>
              <w:jc w:val="lowKashida"/>
              <w:rPr>
                <w:b/>
                <w:sz w:val="28"/>
                <w:szCs w:val="28"/>
              </w:rPr>
            </w:pPr>
            <w:r w:rsidRPr="002B68B9">
              <w:rPr>
                <w:b/>
                <w:sz w:val="28"/>
                <w:szCs w:val="28"/>
                <w:lang w:val="en-US"/>
              </w:rPr>
              <w:t>SD</w:t>
            </w: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E2197C" w:rsidP="007756AD">
            <w:pPr>
              <w:spacing w:after="200" w:line="480" w:lineRule="auto"/>
              <w:jc w:val="lowKashida"/>
              <w:rPr>
                <w:b/>
                <w:sz w:val="28"/>
                <w:szCs w:val="28"/>
              </w:rPr>
            </w:pPr>
            <w:r w:rsidRPr="002B68B9">
              <w:rPr>
                <w:b/>
                <w:sz w:val="28"/>
                <w:szCs w:val="28"/>
                <w:lang w:val="en-US"/>
              </w:rPr>
              <w:t>D</w:t>
            </w: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rPr>
                <w:sz w:val="28"/>
                <w:szCs w:val="28"/>
              </w:rPr>
            </w:pPr>
            <w:r w:rsidRPr="002B68B9">
              <w:rPr>
                <w:rFonts w:eastAsia="宋体"/>
                <w:sz w:val="28"/>
                <w:szCs w:val="28"/>
                <w:lang w:val="en-US"/>
              </w:rPr>
              <w:t>Lack</w:t>
            </w:r>
            <w:r w:rsidR="00412A80" w:rsidRPr="002B68B9">
              <w:rPr>
                <w:rFonts w:eastAsia="宋体"/>
                <w:sz w:val="28"/>
                <w:szCs w:val="28"/>
                <w:lang w:val="en-US"/>
              </w:rPr>
              <w:t xml:space="preserve"> </w:t>
            </w:r>
            <w:r w:rsidRPr="002B68B9">
              <w:rPr>
                <w:rFonts w:eastAsia="宋体"/>
                <w:sz w:val="28"/>
                <w:szCs w:val="28"/>
                <w:lang w:val="en-US"/>
              </w:rPr>
              <w:t>of</w:t>
            </w:r>
            <w:r w:rsidR="00412A80" w:rsidRPr="002B68B9">
              <w:rPr>
                <w:rFonts w:eastAsia="宋体"/>
                <w:sz w:val="28"/>
                <w:szCs w:val="28"/>
                <w:lang w:val="en-US"/>
              </w:rPr>
              <w:t xml:space="preserve"> </w:t>
            </w:r>
            <w:r w:rsidRPr="002B68B9">
              <w:rPr>
                <w:rFonts w:eastAsia="宋体"/>
                <w:sz w:val="28"/>
                <w:szCs w:val="28"/>
                <w:lang w:val="en-US"/>
              </w:rPr>
              <w:t>students</w:t>
            </w:r>
            <w:r w:rsidR="00412A80" w:rsidRPr="002B68B9">
              <w:rPr>
                <w:rFonts w:eastAsia="宋体"/>
                <w:sz w:val="28"/>
                <w:szCs w:val="28"/>
                <w:lang w:val="en-US"/>
              </w:rPr>
              <w:t xml:space="preserve"> </w:t>
            </w:r>
            <w:r w:rsidRPr="002B68B9">
              <w:rPr>
                <w:rFonts w:eastAsia="宋体"/>
                <w:sz w:val="28"/>
                <w:szCs w:val="28"/>
                <w:lang w:val="en-US"/>
              </w:rPr>
              <w:t>dormitories</w:t>
            </w:r>
            <w:r w:rsidR="00412A80" w:rsidRPr="002B68B9">
              <w:rPr>
                <w:rFonts w:eastAsia="宋体"/>
                <w:sz w:val="28"/>
                <w:szCs w:val="28"/>
                <w:lang w:val="en-US"/>
              </w:rPr>
              <w:t xml:space="preserve"> </w:t>
            </w:r>
            <w:r w:rsidRPr="002B68B9">
              <w:rPr>
                <w:rFonts w:eastAsia="宋体"/>
                <w:sz w:val="28"/>
                <w:szCs w:val="28"/>
                <w:lang w:val="en-US"/>
              </w:rPr>
              <w:t>Lower</w:t>
            </w:r>
            <w:r w:rsidR="00412A80" w:rsidRPr="002B68B9">
              <w:rPr>
                <w:rFonts w:eastAsia="宋体"/>
                <w:sz w:val="28"/>
                <w:szCs w:val="28"/>
                <w:lang w:val="en-US"/>
              </w:rPr>
              <w:t xml:space="preserve"> </w:t>
            </w:r>
            <w:r w:rsidRPr="002B68B9">
              <w:rPr>
                <w:rFonts w:eastAsia="宋体"/>
                <w:sz w:val="28"/>
                <w:szCs w:val="28"/>
                <w:lang w:val="en-US"/>
              </w:rPr>
              <w:t>student</w:t>
            </w:r>
            <w:r w:rsidR="00412A80" w:rsidRPr="002B68B9">
              <w:rPr>
                <w:rFonts w:eastAsia="宋体"/>
                <w:sz w:val="28"/>
                <w:szCs w:val="28"/>
                <w:lang w:val="en-US"/>
              </w:rPr>
              <w:t xml:space="preserve"> </w:t>
            </w:r>
            <w:r w:rsidRPr="002B68B9">
              <w:rPr>
                <w:rFonts w:eastAsia="宋体"/>
                <w:sz w:val="28"/>
                <w:szCs w:val="28"/>
                <w:lang w:val="en-US"/>
              </w:rPr>
              <w:t>performance.</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r w:rsidR="004B24A5" w:rsidRPr="002B68B9">
        <w:trPr>
          <w:cantSplit/>
          <w:tblHeader/>
        </w:trPr>
        <w:tc>
          <w:tcPr>
            <w:tcW w:w="5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E2197C" w:rsidP="007756AD">
            <w:pPr>
              <w:spacing w:after="200" w:line="480" w:lineRule="auto"/>
              <w:rPr>
                <w:sz w:val="28"/>
                <w:szCs w:val="28"/>
              </w:rPr>
            </w:pPr>
            <w:r w:rsidRPr="002B68B9">
              <w:rPr>
                <w:rFonts w:eastAsia="宋体"/>
                <w:sz w:val="28"/>
                <w:szCs w:val="28"/>
                <w:lang w:val="en-US"/>
              </w:rPr>
              <w:t>Classroom</w:t>
            </w:r>
            <w:r w:rsidR="00BB1B15" w:rsidRPr="002B68B9">
              <w:rPr>
                <w:rFonts w:eastAsia="宋体"/>
                <w:sz w:val="28"/>
                <w:szCs w:val="28"/>
                <w:lang w:val="en-US"/>
              </w:rPr>
              <w:t xml:space="preserve"> </w:t>
            </w:r>
            <w:r w:rsidRPr="002B68B9">
              <w:rPr>
                <w:rFonts w:eastAsia="宋体"/>
                <w:sz w:val="28"/>
                <w:szCs w:val="28"/>
                <w:lang w:val="en-US"/>
              </w:rPr>
              <w:t>size</w:t>
            </w:r>
            <w:r w:rsidR="00BB1B15" w:rsidRPr="002B68B9">
              <w:rPr>
                <w:rFonts w:eastAsia="宋体"/>
                <w:sz w:val="28"/>
                <w:szCs w:val="28"/>
                <w:lang w:val="en-US"/>
              </w:rPr>
              <w:t xml:space="preserve"> </w:t>
            </w:r>
            <w:r w:rsidRPr="002B68B9">
              <w:rPr>
                <w:rFonts w:eastAsia="宋体"/>
                <w:sz w:val="28"/>
                <w:szCs w:val="28"/>
                <w:lang w:val="en-US"/>
              </w:rPr>
              <w:t>enhance</w:t>
            </w:r>
            <w:r w:rsidR="00C95CB6" w:rsidRPr="002B68B9">
              <w:rPr>
                <w:rFonts w:eastAsia="宋体"/>
                <w:sz w:val="28"/>
                <w:szCs w:val="28"/>
                <w:lang w:val="en-US"/>
              </w:rPr>
              <w:t xml:space="preserve"> </w:t>
            </w:r>
            <w:r w:rsidRPr="002B68B9">
              <w:rPr>
                <w:rFonts w:eastAsia="宋体"/>
                <w:sz w:val="28"/>
                <w:szCs w:val="28"/>
                <w:lang w:val="en-US"/>
              </w:rPr>
              <w:t>effective</w:t>
            </w:r>
            <w:r w:rsidR="00C95CB6" w:rsidRPr="002B68B9">
              <w:rPr>
                <w:rFonts w:eastAsia="宋体"/>
                <w:sz w:val="28"/>
                <w:szCs w:val="28"/>
                <w:lang w:val="en-US"/>
              </w:rPr>
              <w:t xml:space="preserve"> </w:t>
            </w:r>
            <w:r w:rsidRPr="002B68B9">
              <w:rPr>
                <w:rFonts w:eastAsia="宋体"/>
                <w:sz w:val="28"/>
                <w:szCs w:val="28"/>
                <w:lang w:val="en-US"/>
              </w:rPr>
              <w:t>teaching</w:t>
            </w:r>
            <w:r w:rsidR="00C95CB6" w:rsidRPr="002B68B9">
              <w:rPr>
                <w:rFonts w:eastAsia="宋体"/>
                <w:sz w:val="28"/>
                <w:szCs w:val="28"/>
                <w:lang w:val="en-US"/>
              </w:rPr>
              <w:t xml:space="preserve"> </w:t>
            </w:r>
            <w:r w:rsidRPr="002B68B9">
              <w:rPr>
                <w:rFonts w:eastAsia="宋体"/>
                <w:sz w:val="28"/>
                <w:szCs w:val="28"/>
                <w:lang w:val="en-US"/>
              </w:rPr>
              <w:t>and a learning situation</w:t>
            </w:r>
            <w:r w:rsidR="00C95CB6" w:rsidRPr="002B68B9">
              <w:rPr>
                <w:rFonts w:eastAsia="宋体"/>
                <w:sz w:val="28"/>
                <w:szCs w:val="28"/>
                <w:lang w:val="en-US"/>
              </w:rPr>
              <w:t xml:space="preserve"> </w:t>
            </w:r>
            <w:r w:rsidRPr="002B68B9">
              <w:rPr>
                <w:rFonts w:eastAsia="宋体"/>
                <w:sz w:val="28"/>
                <w:szCs w:val="28"/>
                <w:lang w:val="en-US"/>
              </w:rPr>
              <w:t>which</w:t>
            </w:r>
            <w:r w:rsidR="00C95CB6" w:rsidRPr="002B68B9">
              <w:rPr>
                <w:rFonts w:eastAsia="宋体"/>
                <w:sz w:val="28"/>
                <w:szCs w:val="28"/>
                <w:lang w:val="en-US"/>
              </w:rPr>
              <w:t xml:space="preserve"> </w:t>
            </w:r>
            <w:r w:rsidRPr="002B68B9">
              <w:rPr>
                <w:rFonts w:eastAsia="宋体"/>
                <w:sz w:val="28"/>
                <w:szCs w:val="28"/>
                <w:lang w:val="en-US"/>
              </w:rPr>
              <w:t>result</w:t>
            </w:r>
            <w:r w:rsidR="00C95CB6" w:rsidRPr="002B68B9">
              <w:rPr>
                <w:rFonts w:eastAsia="宋体"/>
                <w:sz w:val="28"/>
                <w:szCs w:val="28"/>
                <w:lang w:val="en-US"/>
              </w:rPr>
              <w:t xml:space="preserve"> </w:t>
            </w:r>
            <w:r w:rsidRPr="002B68B9">
              <w:rPr>
                <w:rFonts w:eastAsia="宋体"/>
                <w:sz w:val="28"/>
                <w:szCs w:val="28"/>
                <w:lang w:val="en-US"/>
              </w:rPr>
              <w:t>in</w:t>
            </w:r>
            <w:r w:rsidR="00C95CB6" w:rsidRPr="002B68B9">
              <w:rPr>
                <w:rFonts w:eastAsia="宋体"/>
                <w:sz w:val="28"/>
                <w:szCs w:val="28"/>
                <w:lang w:val="en-US"/>
              </w:rPr>
              <w:t xml:space="preserve"> </w:t>
            </w:r>
            <w:r w:rsidRPr="002B68B9">
              <w:rPr>
                <w:rFonts w:eastAsia="宋体"/>
                <w:sz w:val="28"/>
                <w:szCs w:val="28"/>
                <w:lang w:val="en-US"/>
              </w:rPr>
              <w:t>to</w:t>
            </w:r>
            <w:r w:rsidR="00C95CB6" w:rsidRPr="002B68B9">
              <w:rPr>
                <w:rFonts w:eastAsia="宋体"/>
                <w:sz w:val="28"/>
                <w:szCs w:val="28"/>
                <w:lang w:val="en-US"/>
              </w:rPr>
              <w:t xml:space="preserve"> </w:t>
            </w:r>
            <w:r w:rsidRPr="002B68B9">
              <w:rPr>
                <w:rFonts w:eastAsia="宋体"/>
                <w:sz w:val="28"/>
                <w:szCs w:val="28"/>
                <w:lang w:val="en-US"/>
              </w:rPr>
              <w:t>good</w:t>
            </w:r>
            <w:r w:rsidR="00C95CB6" w:rsidRPr="002B68B9">
              <w:rPr>
                <w:rFonts w:eastAsia="宋体"/>
                <w:sz w:val="28"/>
                <w:szCs w:val="28"/>
                <w:lang w:val="en-US"/>
              </w:rPr>
              <w:t xml:space="preserve"> </w:t>
            </w:r>
            <w:r w:rsidRPr="002B68B9">
              <w:rPr>
                <w:rFonts w:eastAsia="宋体"/>
                <w:sz w:val="28"/>
                <w:szCs w:val="28"/>
                <w:lang w:val="en-US"/>
              </w:rPr>
              <w:t>performance</w:t>
            </w:r>
            <w:r w:rsidR="00C95CB6" w:rsidRPr="002B68B9">
              <w:rPr>
                <w:rFonts w:eastAsia="宋体"/>
                <w:sz w:val="28"/>
                <w:szCs w:val="28"/>
                <w:lang w:val="en-US"/>
              </w:rPr>
              <w:t xml:space="preserve"> </w:t>
            </w:r>
            <w:r w:rsidRPr="002B68B9">
              <w:rPr>
                <w:rFonts w:eastAsia="宋体"/>
                <w:sz w:val="28"/>
                <w:szCs w:val="28"/>
                <w:lang w:val="en-US"/>
              </w:rPr>
              <w:t>of</w:t>
            </w:r>
            <w:r w:rsidR="00C95CB6" w:rsidRPr="002B68B9">
              <w:rPr>
                <w:rFonts w:eastAsia="宋体"/>
                <w:sz w:val="28"/>
                <w:szCs w:val="28"/>
                <w:lang w:val="en-US"/>
              </w:rPr>
              <w:t xml:space="preserve"> </w:t>
            </w:r>
            <w:r w:rsidRPr="002B68B9">
              <w:rPr>
                <w:rFonts w:eastAsia="宋体"/>
                <w:sz w:val="28"/>
                <w:szCs w:val="28"/>
                <w:lang w:val="en-US"/>
              </w:rPr>
              <w:t>students</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c>
          <w:tcPr>
            <w:tcW w:w="931" w:type="dxa"/>
            <w:tcBorders>
              <w:top w:val="single" w:sz="4" w:space="0" w:color="auto"/>
              <w:left w:val="single" w:sz="4" w:space="0" w:color="auto"/>
              <w:bottom w:val="single" w:sz="4" w:space="0" w:color="auto"/>
              <w:right w:val="single" w:sz="4" w:space="0" w:color="auto"/>
            </w:tcBorders>
          </w:tcPr>
          <w:p w:rsidR="004B24A5" w:rsidRPr="002B68B9" w:rsidRDefault="004B24A5" w:rsidP="007756AD">
            <w:pPr>
              <w:spacing w:after="200" w:line="480" w:lineRule="auto"/>
              <w:jc w:val="lowKashida"/>
              <w:rPr>
                <w:sz w:val="28"/>
                <w:szCs w:val="28"/>
              </w:rPr>
            </w:pPr>
          </w:p>
        </w:tc>
      </w:tr>
    </w:tbl>
    <w:p w:rsidR="004B24A5" w:rsidRPr="002B68B9" w:rsidRDefault="004B24A5" w:rsidP="007756AD">
      <w:pPr>
        <w:spacing w:line="480" w:lineRule="auto"/>
        <w:jc w:val="both"/>
        <w:rPr>
          <w:sz w:val="28"/>
          <w:szCs w:val="28"/>
        </w:rPr>
      </w:pPr>
    </w:p>
    <w:sectPr w:rsidR="004B24A5" w:rsidRPr="002B68B9" w:rsidSect="00F52B4A">
      <w:footerReference w:type="default" r:id="rId7"/>
      <w:pgSz w:w="12240" w:h="14400" w:code="1"/>
      <w:pgMar w:top="1440" w:right="1440" w:bottom="1440" w:left="1872" w:header="706" w:footer="706" w:gutter="0"/>
      <w:pgNumType w:fmt="lowerRoman"/>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220" w:rsidRDefault="00B33220" w:rsidP="0073151B">
      <w:r>
        <w:separator/>
      </w:r>
    </w:p>
  </w:endnote>
  <w:endnote w:type="continuationSeparator" w:id="1">
    <w:p w:rsidR="00B33220" w:rsidRDefault="00B33220" w:rsidP="00731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Wingdings 2"/>
    <w:charset w:val="02"/>
    <w:family w:val="roman"/>
    <w:pitch w:val="default"/>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5334"/>
      <w:docPartObj>
        <w:docPartGallery w:val="Page Numbers (Bottom of Page)"/>
        <w:docPartUnique/>
      </w:docPartObj>
    </w:sdtPr>
    <w:sdtContent>
      <w:p w:rsidR="00E31158" w:rsidRDefault="00E31158">
        <w:pPr>
          <w:pStyle w:val="Footer"/>
          <w:jc w:val="center"/>
        </w:pPr>
        <w:fldSimple w:instr=" PAGE   \* MERGEFORMAT ">
          <w:r>
            <w:rPr>
              <w:noProof/>
            </w:rPr>
            <w:t>i</w:t>
          </w:r>
        </w:fldSimple>
      </w:p>
    </w:sdtContent>
  </w:sdt>
  <w:p w:rsidR="00583601" w:rsidRDefault="00583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220" w:rsidRDefault="00B33220" w:rsidP="0073151B">
      <w:r>
        <w:separator/>
      </w:r>
    </w:p>
  </w:footnote>
  <w:footnote w:type="continuationSeparator" w:id="1">
    <w:p w:rsidR="00B33220" w:rsidRDefault="00B33220" w:rsidP="00731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4B66"/>
    <w:multiLevelType w:val="hybridMultilevel"/>
    <w:tmpl w:val="9B907774"/>
    <w:lvl w:ilvl="0" w:tplc="7B5AC0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5020A5"/>
    <w:multiLevelType w:val="hybridMultilevel"/>
    <w:tmpl w:val="02FE28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31B8E"/>
    <w:multiLevelType w:val="hybridMultilevel"/>
    <w:tmpl w:val="9B907774"/>
    <w:lvl w:ilvl="0" w:tplc="7B5AC0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A6374E"/>
    <w:multiLevelType w:val="hybridMultilevel"/>
    <w:tmpl w:val="50EAA806"/>
    <w:lvl w:ilvl="0" w:tplc="F1C01064">
      <w:start w:val="1"/>
      <w:numFmt w:val="lowerRoman"/>
      <w:lvlText w:val="%1)"/>
      <w:lvlJc w:val="left"/>
      <w:pPr>
        <w:ind w:left="1440" w:hanging="720"/>
      </w:pPr>
      <w:rPr>
        <w:rFonts w:eastAsia="PMingLiU"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38253C"/>
    <w:multiLevelType w:val="hybridMultilevel"/>
    <w:tmpl w:val="34CCE5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characterSpacingControl w:val="doNotCompress"/>
  <w:footnotePr>
    <w:footnote w:id="0"/>
    <w:footnote w:id="1"/>
  </w:footnotePr>
  <w:endnotePr>
    <w:endnote w:id="0"/>
    <w:endnote w:id="1"/>
  </w:endnotePr>
  <w:compat>
    <w:useFELayout/>
  </w:compat>
  <w:rsids>
    <w:rsidRoot w:val="004B24A5"/>
    <w:rsid w:val="00020A66"/>
    <w:rsid w:val="00022AA9"/>
    <w:rsid w:val="00027276"/>
    <w:rsid w:val="00067609"/>
    <w:rsid w:val="00071BC7"/>
    <w:rsid w:val="000743F5"/>
    <w:rsid w:val="0008004C"/>
    <w:rsid w:val="000A34FF"/>
    <w:rsid w:val="000D170D"/>
    <w:rsid w:val="000D5330"/>
    <w:rsid w:val="00124A62"/>
    <w:rsid w:val="0013733F"/>
    <w:rsid w:val="001701D6"/>
    <w:rsid w:val="00190127"/>
    <w:rsid w:val="001A7C2A"/>
    <w:rsid w:val="001B3BFE"/>
    <w:rsid w:val="001D0E3F"/>
    <w:rsid w:val="001D0EC6"/>
    <w:rsid w:val="001D38A8"/>
    <w:rsid w:val="001F00A8"/>
    <w:rsid w:val="002028A7"/>
    <w:rsid w:val="00214074"/>
    <w:rsid w:val="00241AFC"/>
    <w:rsid w:val="00244565"/>
    <w:rsid w:val="002A686A"/>
    <w:rsid w:val="002B68B9"/>
    <w:rsid w:val="002C4F4B"/>
    <w:rsid w:val="002C5971"/>
    <w:rsid w:val="002E5810"/>
    <w:rsid w:val="002E6E4D"/>
    <w:rsid w:val="00306AB6"/>
    <w:rsid w:val="003224B9"/>
    <w:rsid w:val="0032599E"/>
    <w:rsid w:val="00337649"/>
    <w:rsid w:val="00353D39"/>
    <w:rsid w:val="0036656D"/>
    <w:rsid w:val="0037110C"/>
    <w:rsid w:val="00371509"/>
    <w:rsid w:val="003915E5"/>
    <w:rsid w:val="00392F2E"/>
    <w:rsid w:val="00394311"/>
    <w:rsid w:val="003A1252"/>
    <w:rsid w:val="003A73E5"/>
    <w:rsid w:val="003B3BFD"/>
    <w:rsid w:val="003E1ECB"/>
    <w:rsid w:val="003E4778"/>
    <w:rsid w:val="003E74F0"/>
    <w:rsid w:val="003F7BAD"/>
    <w:rsid w:val="00412A80"/>
    <w:rsid w:val="004137C7"/>
    <w:rsid w:val="0044054D"/>
    <w:rsid w:val="00443522"/>
    <w:rsid w:val="00445DC7"/>
    <w:rsid w:val="00467AD5"/>
    <w:rsid w:val="00472FFB"/>
    <w:rsid w:val="00477214"/>
    <w:rsid w:val="00495F39"/>
    <w:rsid w:val="004B058F"/>
    <w:rsid w:val="004B14A1"/>
    <w:rsid w:val="004B24A5"/>
    <w:rsid w:val="004B37D3"/>
    <w:rsid w:val="004C473E"/>
    <w:rsid w:val="004D162C"/>
    <w:rsid w:val="004E3BCB"/>
    <w:rsid w:val="004F0589"/>
    <w:rsid w:val="00515C89"/>
    <w:rsid w:val="0054636C"/>
    <w:rsid w:val="00556286"/>
    <w:rsid w:val="00561CEA"/>
    <w:rsid w:val="00566BD2"/>
    <w:rsid w:val="00570EAA"/>
    <w:rsid w:val="00583601"/>
    <w:rsid w:val="005A13A0"/>
    <w:rsid w:val="005B2879"/>
    <w:rsid w:val="005F10A8"/>
    <w:rsid w:val="005F47E5"/>
    <w:rsid w:val="005F58BE"/>
    <w:rsid w:val="00614320"/>
    <w:rsid w:val="00632994"/>
    <w:rsid w:val="00635C52"/>
    <w:rsid w:val="006548EF"/>
    <w:rsid w:val="0066405E"/>
    <w:rsid w:val="00665C5F"/>
    <w:rsid w:val="00686FE5"/>
    <w:rsid w:val="00692715"/>
    <w:rsid w:val="006B1A90"/>
    <w:rsid w:val="006C0A08"/>
    <w:rsid w:val="006C3DF1"/>
    <w:rsid w:val="006E60A0"/>
    <w:rsid w:val="006F0483"/>
    <w:rsid w:val="0071363D"/>
    <w:rsid w:val="0073151B"/>
    <w:rsid w:val="007626D8"/>
    <w:rsid w:val="007756AD"/>
    <w:rsid w:val="007A2338"/>
    <w:rsid w:val="007A2C33"/>
    <w:rsid w:val="007E1A1D"/>
    <w:rsid w:val="00803928"/>
    <w:rsid w:val="00825494"/>
    <w:rsid w:val="00845AA6"/>
    <w:rsid w:val="00850AEC"/>
    <w:rsid w:val="008565F3"/>
    <w:rsid w:val="00865120"/>
    <w:rsid w:val="00881EF1"/>
    <w:rsid w:val="00882C9A"/>
    <w:rsid w:val="0089240F"/>
    <w:rsid w:val="00894FBC"/>
    <w:rsid w:val="008A0DFE"/>
    <w:rsid w:val="008A66A8"/>
    <w:rsid w:val="008B40B7"/>
    <w:rsid w:val="008B6EB7"/>
    <w:rsid w:val="008F7E57"/>
    <w:rsid w:val="00933BCB"/>
    <w:rsid w:val="009458C0"/>
    <w:rsid w:val="00953C2C"/>
    <w:rsid w:val="0096107F"/>
    <w:rsid w:val="009804F1"/>
    <w:rsid w:val="00996B8F"/>
    <w:rsid w:val="009B2A85"/>
    <w:rsid w:val="009C1E61"/>
    <w:rsid w:val="009C3134"/>
    <w:rsid w:val="00A14A5E"/>
    <w:rsid w:val="00A162BF"/>
    <w:rsid w:val="00A256C1"/>
    <w:rsid w:val="00A26EA3"/>
    <w:rsid w:val="00A302EE"/>
    <w:rsid w:val="00A5591E"/>
    <w:rsid w:val="00A627FD"/>
    <w:rsid w:val="00A749FF"/>
    <w:rsid w:val="00A74E8B"/>
    <w:rsid w:val="00AA78B0"/>
    <w:rsid w:val="00AF450D"/>
    <w:rsid w:val="00B06324"/>
    <w:rsid w:val="00B25249"/>
    <w:rsid w:val="00B26A53"/>
    <w:rsid w:val="00B33220"/>
    <w:rsid w:val="00B364A9"/>
    <w:rsid w:val="00B422B9"/>
    <w:rsid w:val="00B51C37"/>
    <w:rsid w:val="00B538F5"/>
    <w:rsid w:val="00B54399"/>
    <w:rsid w:val="00BB1B15"/>
    <w:rsid w:val="00BC5CBB"/>
    <w:rsid w:val="00BF1A6F"/>
    <w:rsid w:val="00BF3DED"/>
    <w:rsid w:val="00C10478"/>
    <w:rsid w:val="00C17C2D"/>
    <w:rsid w:val="00C22D20"/>
    <w:rsid w:val="00C4399B"/>
    <w:rsid w:val="00C5099F"/>
    <w:rsid w:val="00C65325"/>
    <w:rsid w:val="00C712E7"/>
    <w:rsid w:val="00C82F08"/>
    <w:rsid w:val="00C86D2E"/>
    <w:rsid w:val="00C95CB6"/>
    <w:rsid w:val="00CC3775"/>
    <w:rsid w:val="00CD0EF6"/>
    <w:rsid w:val="00CE47C1"/>
    <w:rsid w:val="00CF3E34"/>
    <w:rsid w:val="00D022D1"/>
    <w:rsid w:val="00D17F87"/>
    <w:rsid w:val="00D32AF3"/>
    <w:rsid w:val="00D35D51"/>
    <w:rsid w:val="00D55E4C"/>
    <w:rsid w:val="00D6659A"/>
    <w:rsid w:val="00D81B4B"/>
    <w:rsid w:val="00D95115"/>
    <w:rsid w:val="00DA0627"/>
    <w:rsid w:val="00DB089E"/>
    <w:rsid w:val="00DB3CA6"/>
    <w:rsid w:val="00DB4564"/>
    <w:rsid w:val="00DB713A"/>
    <w:rsid w:val="00DF45BB"/>
    <w:rsid w:val="00E03ABA"/>
    <w:rsid w:val="00E1187A"/>
    <w:rsid w:val="00E2197C"/>
    <w:rsid w:val="00E25E54"/>
    <w:rsid w:val="00E27B3F"/>
    <w:rsid w:val="00E31158"/>
    <w:rsid w:val="00E40EBC"/>
    <w:rsid w:val="00E55496"/>
    <w:rsid w:val="00EB53E3"/>
    <w:rsid w:val="00EB67F1"/>
    <w:rsid w:val="00EE56F9"/>
    <w:rsid w:val="00F171D8"/>
    <w:rsid w:val="00F52B4A"/>
    <w:rsid w:val="00F56B59"/>
    <w:rsid w:val="00F65439"/>
    <w:rsid w:val="00FA1ED5"/>
    <w:rsid w:val="00FD469E"/>
    <w:rsid w:val="00FE17B7"/>
    <w:rsid w:val="00FE7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4A5"/>
    <w:pPr>
      <w:ind w:left="720"/>
      <w:contextualSpacing/>
    </w:pPr>
  </w:style>
  <w:style w:type="paragraph" w:styleId="Footer">
    <w:name w:val="footer"/>
    <w:basedOn w:val="Normal"/>
    <w:link w:val="FooterChar"/>
    <w:uiPriority w:val="99"/>
    <w:rsid w:val="004B24A5"/>
    <w:pPr>
      <w:tabs>
        <w:tab w:val="center" w:pos="4680"/>
        <w:tab w:val="right" w:pos="9360"/>
      </w:tabs>
    </w:pPr>
    <w:rPr>
      <w:rFonts w:eastAsia="宋体"/>
      <w:sz w:val="21"/>
    </w:rPr>
  </w:style>
  <w:style w:type="paragraph" w:styleId="Header">
    <w:name w:val="header"/>
    <w:basedOn w:val="Normal"/>
    <w:link w:val="HeaderChar"/>
    <w:rsid w:val="004B24A5"/>
    <w:pPr>
      <w:tabs>
        <w:tab w:val="center" w:pos="4320"/>
        <w:tab w:val="right" w:pos="8640"/>
      </w:tabs>
    </w:pPr>
    <w:rPr>
      <w:rFonts w:eastAsia="Times New Roman"/>
      <w:lang w:val="en-US" w:eastAsia="en-US"/>
    </w:rPr>
  </w:style>
  <w:style w:type="character" w:styleId="PageNumber">
    <w:name w:val="page number"/>
    <w:rsid w:val="004B24A5"/>
    <w:rPr>
      <w:rFonts w:ascii="Times New Roman" w:eastAsia="Times New Roman" w:hAnsi="Times New Roman" w:cs="Times New Roman"/>
      <w:sz w:val="21"/>
    </w:rPr>
  </w:style>
  <w:style w:type="character" w:customStyle="1" w:styleId="HeaderChar">
    <w:name w:val="Header Char"/>
    <w:basedOn w:val="DefaultParagraphFont"/>
    <w:link w:val="Header"/>
    <w:rsid w:val="00B25249"/>
    <w:rPr>
      <w:rFonts w:eastAsia="Times New Roman"/>
      <w:sz w:val="24"/>
      <w:szCs w:val="24"/>
      <w:lang w:val="en-US" w:eastAsia="en-US"/>
    </w:rPr>
  </w:style>
  <w:style w:type="character" w:customStyle="1" w:styleId="FooterChar">
    <w:name w:val="Footer Char"/>
    <w:basedOn w:val="DefaultParagraphFont"/>
    <w:link w:val="Footer"/>
    <w:uiPriority w:val="99"/>
    <w:rsid w:val="00B25249"/>
    <w:rPr>
      <w:rFonts w:eastAsia="宋体"/>
      <w:sz w:val="21"/>
      <w:szCs w:val="24"/>
    </w:rPr>
  </w:style>
  <w:style w:type="paragraph" w:styleId="NormalWeb">
    <w:name w:val="Normal (Web)"/>
    <w:basedOn w:val="Normal"/>
    <w:link w:val="NormalWebChar"/>
    <w:uiPriority w:val="99"/>
    <w:rsid w:val="00B25249"/>
    <w:pPr>
      <w:spacing w:before="100" w:beforeAutospacing="1" w:after="100" w:afterAutospacing="1"/>
    </w:pPr>
    <w:rPr>
      <w:rFonts w:eastAsia="Times New Roman"/>
      <w:lang w:val="en-US" w:eastAsia="en-US"/>
    </w:rPr>
  </w:style>
  <w:style w:type="character" w:customStyle="1" w:styleId="NormalWebChar">
    <w:name w:val="Normal (Web) Char"/>
    <w:basedOn w:val="DefaultParagraphFont"/>
    <w:link w:val="NormalWeb"/>
    <w:uiPriority w:val="99"/>
    <w:rsid w:val="00B25249"/>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4294967073</TotalTime>
  <Pages>82</Pages>
  <Words>11038</Words>
  <Characters>62922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Artifex Software, Inc.</Company>
  <LinksUpToDate>false</LinksUpToDate>
  <CharactersWithSpaces>73813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SmartOffice User</dc:creator>
  <cp:lastModifiedBy>HALLELUYAH</cp:lastModifiedBy>
  <cp:revision>40</cp:revision>
  <cp:lastPrinted>2025-09-11T12:54:00Z</cp:lastPrinted>
  <dcterms:created xsi:type="dcterms:W3CDTF">2025-05-21T12:20:00Z</dcterms:created>
  <dcterms:modified xsi:type="dcterms:W3CDTF">2025-09-11T12:55:00Z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80dddff14ab846eab552d5f945b965c2</vt:lpwstr>
  </property>
</Properties>
</file>