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902" w:rsidRPr="00C87C22" w:rsidRDefault="00E25902" w:rsidP="00C87C22">
      <w:pPr>
        <w:autoSpaceDE w:val="0"/>
        <w:autoSpaceDN w:val="0"/>
        <w:adjustRightInd w:val="0"/>
        <w:spacing w:after="0" w:line="408" w:lineRule="auto"/>
        <w:jc w:val="center"/>
        <w:rPr>
          <w:rFonts w:ascii="Bookman Old Style" w:hAnsi="Bookman Old Style" w:cstheme="majorBidi"/>
          <w:b/>
          <w:bCs/>
          <w:sz w:val="32"/>
          <w:szCs w:val="32"/>
        </w:rPr>
      </w:pPr>
      <w:r w:rsidRPr="00C87C22">
        <w:rPr>
          <w:rFonts w:ascii="Bookman Old Style" w:hAnsi="Bookman Old Style" w:cstheme="majorBidi"/>
          <w:b/>
          <w:bCs/>
          <w:sz w:val="32"/>
          <w:szCs w:val="32"/>
        </w:rPr>
        <w:t>INFLUENCE OF NIGERIAN YORUBA MOVIES ON STUDENTS’ PERFORMANCE IN ISLAMIC STUDIES IN ILORIN WEST LOCAL GOVERNMENT KWARA STATE, NIGERIA</w:t>
      </w:r>
    </w:p>
    <w:p w:rsidR="00C87C22" w:rsidRDefault="00C87C22" w:rsidP="00C87C22">
      <w:pPr>
        <w:spacing w:line="408" w:lineRule="auto"/>
        <w:jc w:val="center"/>
        <w:rPr>
          <w:rFonts w:ascii="Monotype Corsiva" w:hAnsi="Monotype Corsiva"/>
          <w:b/>
          <w:bCs/>
          <w:sz w:val="34"/>
          <w:szCs w:val="34"/>
        </w:rPr>
      </w:pPr>
    </w:p>
    <w:p w:rsidR="00C87C22" w:rsidRPr="00FE1AE5" w:rsidRDefault="00C87C22" w:rsidP="00C87C22">
      <w:pPr>
        <w:spacing w:line="408" w:lineRule="auto"/>
        <w:jc w:val="center"/>
        <w:rPr>
          <w:rFonts w:ascii="Monotype Corsiva" w:hAnsi="Monotype Corsiva"/>
          <w:b/>
          <w:bCs/>
          <w:sz w:val="34"/>
          <w:szCs w:val="34"/>
        </w:rPr>
      </w:pPr>
      <w:r w:rsidRPr="00FE1AE5">
        <w:rPr>
          <w:rFonts w:ascii="Monotype Corsiva" w:hAnsi="Monotype Corsiva"/>
          <w:b/>
          <w:bCs/>
          <w:sz w:val="34"/>
          <w:szCs w:val="34"/>
        </w:rPr>
        <w:t>BY</w:t>
      </w:r>
    </w:p>
    <w:p w:rsidR="00C87C22" w:rsidRPr="00C87C22" w:rsidRDefault="00C87C22" w:rsidP="00C87C22">
      <w:pPr>
        <w:spacing w:line="408" w:lineRule="auto"/>
        <w:jc w:val="center"/>
        <w:rPr>
          <w:rFonts w:ascii="Bookman Old Style" w:hAnsi="Bookman Old Style"/>
          <w:b/>
          <w:bCs/>
          <w:sz w:val="10"/>
          <w:szCs w:val="10"/>
        </w:rPr>
      </w:pPr>
    </w:p>
    <w:p w:rsidR="00C87C22" w:rsidRPr="003023B5" w:rsidRDefault="00B65306" w:rsidP="00B65306">
      <w:pPr>
        <w:spacing w:after="0" w:line="360" w:lineRule="auto"/>
        <w:jc w:val="center"/>
        <w:rPr>
          <w:rFonts w:ascii="Bookman Old Style" w:hAnsi="Bookman Old Style"/>
          <w:b/>
          <w:bCs/>
          <w:sz w:val="48"/>
          <w:szCs w:val="48"/>
        </w:rPr>
      </w:pPr>
      <w:r>
        <w:rPr>
          <w:rFonts w:ascii="Bookman Old Style" w:hAnsi="Bookman Old Style"/>
          <w:b/>
          <w:bCs/>
          <w:sz w:val="48"/>
          <w:szCs w:val="48"/>
        </w:rPr>
        <w:t xml:space="preserve">ABUBAKAR MUJIBAT </w:t>
      </w:r>
    </w:p>
    <w:p w:rsidR="00C87C22" w:rsidRDefault="00C87C22" w:rsidP="00C87C22">
      <w:pPr>
        <w:spacing w:after="0" w:line="240" w:lineRule="auto"/>
        <w:jc w:val="center"/>
        <w:rPr>
          <w:rFonts w:ascii="Bookman Old Style" w:hAnsi="Bookman Old Style"/>
          <w:b/>
          <w:bCs/>
          <w:sz w:val="28"/>
          <w:szCs w:val="28"/>
        </w:rPr>
      </w:pPr>
      <w:r>
        <w:rPr>
          <w:rFonts w:ascii="Bookman Old Style" w:hAnsi="Bookman Old Style"/>
          <w:b/>
          <w:bCs/>
          <w:sz w:val="28"/>
          <w:szCs w:val="28"/>
        </w:rPr>
        <w:t>MATRIC NO: KWCOED/IL/22/</w:t>
      </w:r>
      <w:r w:rsidR="00B65306">
        <w:rPr>
          <w:rFonts w:ascii="Bookman Old Style" w:hAnsi="Bookman Old Style"/>
          <w:b/>
          <w:bCs/>
          <w:sz w:val="28"/>
          <w:szCs w:val="28"/>
        </w:rPr>
        <w:t>0601</w:t>
      </w:r>
    </w:p>
    <w:p w:rsidR="00C87C22" w:rsidRDefault="00C87C22" w:rsidP="00C87C22">
      <w:pPr>
        <w:spacing w:after="0" w:line="240" w:lineRule="auto"/>
        <w:jc w:val="both"/>
        <w:rPr>
          <w:rFonts w:ascii="Bookman Old Style" w:hAnsi="Bookman Old Style"/>
          <w:b/>
          <w:bCs/>
          <w:sz w:val="28"/>
          <w:szCs w:val="28"/>
        </w:rPr>
      </w:pPr>
    </w:p>
    <w:p w:rsidR="00C87C22" w:rsidRDefault="00C87C22" w:rsidP="00C87C22">
      <w:pPr>
        <w:spacing w:line="360" w:lineRule="auto"/>
        <w:jc w:val="center"/>
        <w:rPr>
          <w:rFonts w:ascii="Bookman Old Style" w:hAnsi="Bookman Old Style" w:cs="Traditional Arabic"/>
          <w:b/>
          <w:bCs/>
          <w:sz w:val="28"/>
          <w:szCs w:val="28"/>
        </w:rPr>
      </w:pPr>
    </w:p>
    <w:p w:rsidR="00C87C22" w:rsidRDefault="00C87C22" w:rsidP="00C87C22">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 xml:space="preserve">A RESEARCH PROJECT SUBMITTED TO THE </w:t>
      </w:r>
      <w:proofErr w:type="gramStart"/>
      <w:r w:rsidRPr="00A019A1">
        <w:rPr>
          <w:rFonts w:ascii="Bookman Old Style" w:hAnsi="Bookman Old Style" w:cs="Traditional Arabic"/>
          <w:b/>
          <w:bCs/>
          <w:sz w:val="28"/>
          <w:szCs w:val="28"/>
        </w:rPr>
        <w:t>DEPARTMENT OF ISLAMIC STUDIES, KWARA STATE COLLEGE OF EDUCATION</w:t>
      </w:r>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ILORIN</w:t>
      </w:r>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KWARA STATE.</w:t>
      </w:r>
      <w:proofErr w:type="gramEnd"/>
      <w:r w:rsidRPr="00A019A1">
        <w:rPr>
          <w:rFonts w:ascii="Bookman Old Style" w:hAnsi="Bookman Old Style" w:cs="Traditional Arabic"/>
          <w:b/>
          <w:bCs/>
          <w:sz w:val="28"/>
          <w:szCs w:val="28"/>
        </w:rPr>
        <w:t xml:space="preserve"> </w:t>
      </w:r>
    </w:p>
    <w:p w:rsidR="00C87C22" w:rsidRDefault="00C87C22" w:rsidP="00C87C22">
      <w:pPr>
        <w:spacing w:line="360" w:lineRule="auto"/>
        <w:jc w:val="center"/>
        <w:rPr>
          <w:rFonts w:ascii="Bookman Old Style" w:hAnsi="Bookman Old Style" w:cs="Traditional Arabic"/>
          <w:b/>
          <w:bCs/>
          <w:sz w:val="28"/>
          <w:szCs w:val="28"/>
        </w:rPr>
      </w:pPr>
    </w:p>
    <w:p w:rsidR="00C87C22" w:rsidRPr="00A019A1" w:rsidRDefault="00C87C22" w:rsidP="00C87C22">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IN PARTIAL FULFILLMENT OF THE REQUIREMENTS FOR THE AWARD OF NATIONAL CERTIFICATE IN EDUCATION (NCE)</w:t>
      </w:r>
    </w:p>
    <w:p w:rsidR="00C87C22" w:rsidRDefault="00C87C22" w:rsidP="00C87C22">
      <w:pPr>
        <w:spacing w:line="360" w:lineRule="auto"/>
        <w:ind w:left="4320" w:firstLine="720"/>
        <w:jc w:val="center"/>
        <w:rPr>
          <w:rFonts w:ascii="Bookman Old Style" w:hAnsi="Bookman Old Style" w:cs="Traditional Arabic"/>
          <w:b/>
          <w:bCs/>
          <w:sz w:val="28"/>
          <w:szCs w:val="28"/>
        </w:rPr>
      </w:pPr>
    </w:p>
    <w:p w:rsidR="00C87C22" w:rsidRPr="00A019A1" w:rsidRDefault="00C87C22" w:rsidP="00C87C22">
      <w:pPr>
        <w:spacing w:line="360" w:lineRule="auto"/>
        <w:ind w:left="4320" w:firstLine="720"/>
        <w:jc w:val="center"/>
        <w:rPr>
          <w:rFonts w:ascii="Bookman Old Style" w:hAnsi="Bookman Old Style" w:cs="Traditional Arabic"/>
          <w:b/>
          <w:bCs/>
          <w:sz w:val="28"/>
          <w:szCs w:val="28"/>
        </w:rPr>
      </w:pPr>
      <w:r>
        <w:rPr>
          <w:rFonts w:ascii="Bookman Old Style" w:hAnsi="Bookman Old Style" w:cs="Traditional Arabic"/>
          <w:b/>
          <w:bCs/>
          <w:sz w:val="28"/>
          <w:szCs w:val="28"/>
        </w:rPr>
        <w:t>JULY, 2025</w:t>
      </w:r>
    </w:p>
    <w:p w:rsidR="00C87C22" w:rsidRPr="004F6502" w:rsidRDefault="00C87C22" w:rsidP="00C87C22">
      <w:pPr>
        <w:spacing w:line="360" w:lineRule="auto"/>
        <w:jc w:val="center"/>
        <w:rPr>
          <w:rFonts w:ascii="Bookman Old Style" w:hAnsi="Bookman Old Style" w:cs="Traditional Arabic"/>
          <w:b/>
          <w:bCs/>
          <w:sz w:val="28"/>
          <w:szCs w:val="28"/>
        </w:rPr>
      </w:pPr>
      <w:r w:rsidRPr="002D26CD">
        <w:rPr>
          <w:rFonts w:ascii="Bookman Old Style" w:hAnsi="Bookman Old Style" w:cs="Traditional Arabic"/>
          <w:b/>
          <w:bCs/>
          <w:sz w:val="28"/>
          <w:szCs w:val="28"/>
        </w:rPr>
        <w:br w:type="page"/>
      </w:r>
      <w:r w:rsidRPr="004F6502">
        <w:rPr>
          <w:rFonts w:ascii="Bookman Old Style" w:hAnsi="Bookman Old Style" w:cs="Traditional Arabic"/>
          <w:b/>
          <w:bCs/>
          <w:sz w:val="28"/>
          <w:szCs w:val="28"/>
        </w:rPr>
        <w:lastRenderedPageBreak/>
        <w:t>CERTIFICATION</w:t>
      </w:r>
    </w:p>
    <w:p w:rsidR="00C87C22" w:rsidRPr="004F6502" w:rsidRDefault="00C87C22" w:rsidP="00C87C22">
      <w:pPr>
        <w:spacing w:line="360" w:lineRule="auto"/>
        <w:jc w:val="both"/>
        <w:rPr>
          <w:rFonts w:ascii="Bookman Old Style" w:hAnsi="Bookman Old Style" w:cs="Traditional Arabic"/>
          <w:sz w:val="28"/>
          <w:szCs w:val="28"/>
        </w:rPr>
      </w:pPr>
      <w:r w:rsidRPr="004F6502">
        <w:rPr>
          <w:rFonts w:ascii="Bookman Old Style" w:hAnsi="Bookman Old Style" w:cs="Traditional Arabic"/>
          <w:sz w:val="28"/>
          <w:szCs w:val="28"/>
        </w:rPr>
        <w:tab/>
        <w:t>This research work has been read and approved as meeting the requirement for the Award of Nigeria Certificate in Education (NCE).</w:t>
      </w:r>
    </w:p>
    <w:p w:rsidR="00C87C22" w:rsidRPr="004F6502" w:rsidRDefault="00C87C22" w:rsidP="00C87C22">
      <w:pPr>
        <w:spacing w:line="360" w:lineRule="auto"/>
        <w:jc w:val="both"/>
        <w:rPr>
          <w:rFonts w:ascii="Bookman Old Style" w:hAnsi="Bookman Old Style" w:cs="Traditional Arabic"/>
          <w:sz w:val="28"/>
          <w:szCs w:val="28"/>
        </w:rPr>
      </w:pPr>
    </w:p>
    <w:p w:rsidR="00C87C22" w:rsidRPr="004F6502" w:rsidRDefault="00C87C22" w:rsidP="00C87C22">
      <w:pPr>
        <w:spacing w:line="360" w:lineRule="auto"/>
        <w:jc w:val="both"/>
        <w:rPr>
          <w:rFonts w:ascii="Bookman Old Style" w:hAnsi="Bookman Old Style" w:cs="Traditional Arabic"/>
          <w:sz w:val="28"/>
          <w:szCs w:val="28"/>
        </w:rPr>
      </w:pPr>
    </w:p>
    <w:p w:rsidR="00C87C22" w:rsidRPr="00FC6679" w:rsidRDefault="00C87C22" w:rsidP="00B65306">
      <w:pPr>
        <w:spacing w:line="360" w:lineRule="auto"/>
        <w:jc w:val="both"/>
        <w:rPr>
          <w:rFonts w:asciiTheme="majorBidi" w:hAnsiTheme="majorBidi" w:cstheme="majorBidi"/>
          <w:sz w:val="26"/>
          <w:szCs w:val="26"/>
          <w:lang w:bidi="ar-IQ"/>
        </w:rPr>
      </w:pPr>
      <w:proofErr w:type="gramStart"/>
      <w:r w:rsidRPr="00FC6679">
        <w:rPr>
          <w:rFonts w:asciiTheme="majorBidi" w:hAnsiTheme="majorBidi" w:cstheme="majorBidi"/>
          <w:b/>
          <w:bCs/>
          <w:sz w:val="26"/>
          <w:szCs w:val="26"/>
          <w:u w:val="single"/>
          <w:lang w:bidi="ar-IQ"/>
        </w:rPr>
        <w:t>Mall.</w:t>
      </w:r>
      <w:proofErr w:type="gramEnd"/>
      <w:r w:rsidRPr="00FC6679">
        <w:rPr>
          <w:rFonts w:asciiTheme="majorBidi" w:hAnsiTheme="majorBidi" w:cstheme="majorBidi"/>
          <w:b/>
          <w:bCs/>
          <w:sz w:val="26"/>
          <w:szCs w:val="26"/>
          <w:u w:val="single"/>
          <w:lang w:bidi="ar-IQ"/>
        </w:rPr>
        <w:t xml:space="preserve"> </w:t>
      </w:r>
      <w:proofErr w:type="spellStart"/>
      <w:r w:rsidR="00B65306">
        <w:rPr>
          <w:rFonts w:asciiTheme="majorBidi" w:hAnsiTheme="majorBidi" w:cstheme="majorBidi"/>
          <w:b/>
          <w:bCs/>
          <w:sz w:val="26"/>
          <w:szCs w:val="26"/>
          <w:u w:val="single"/>
          <w:lang w:bidi="ar-IQ"/>
        </w:rPr>
        <w:t>Garba</w:t>
      </w:r>
      <w:proofErr w:type="spellEnd"/>
      <w:r w:rsidR="00B65306">
        <w:rPr>
          <w:rFonts w:asciiTheme="majorBidi" w:hAnsiTheme="majorBidi" w:cstheme="majorBidi"/>
          <w:b/>
          <w:bCs/>
          <w:sz w:val="26"/>
          <w:szCs w:val="26"/>
          <w:u w:val="single"/>
          <w:lang w:bidi="ar-IQ"/>
        </w:rPr>
        <w:t xml:space="preserve"> Muhammad Dare</w:t>
      </w:r>
      <w:r w:rsidRPr="00FC6679">
        <w:rPr>
          <w:rFonts w:asciiTheme="majorBidi" w:hAnsiTheme="majorBidi" w:cstheme="majorBidi"/>
          <w:sz w:val="26"/>
          <w:szCs w:val="26"/>
          <w:lang w:bidi="ar-IQ"/>
        </w:rPr>
        <w:t xml:space="preserve"> </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 xml:space="preserve">_____________   </w:t>
      </w:r>
      <w:r>
        <w:rPr>
          <w:rFonts w:asciiTheme="majorBidi" w:hAnsiTheme="majorBidi" w:cstheme="majorBidi"/>
          <w:sz w:val="26"/>
          <w:szCs w:val="26"/>
          <w:lang w:bidi="ar-IQ"/>
        </w:rPr>
        <w:tab/>
      </w:r>
      <w:r w:rsidRPr="00FC6679">
        <w:rPr>
          <w:rFonts w:asciiTheme="majorBidi" w:hAnsiTheme="majorBidi" w:cstheme="majorBidi"/>
          <w:sz w:val="26"/>
          <w:szCs w:val="26"/>
          <w:lang w:bidi="ar-IQ"/>
        </w:rPr>
        <w:t>__________</w:t>
      </w:r>
    </w:p>
    <w:p w:rsidR="00C87C22" w:rsidRPr="00FC6679" w:rsidRDefault="00C87C22" w:rsidP="00C87C22">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Supervisor</w:t>
      </w:r>
      <w:r w:rsidRPr="00FC6679">
        <w:rPr>
          <w:rFonts w:asciiTheme="majorBidi" w:hAnsiTheme="majorBidi" w:cstheme="majorBidi"/>
          <w:sz w:val="26"/>
          <w:szCs w:val="26"/>
          <w:lang w:bidi="ar-IQ"/>
        </w:rPr>
        <w:tab/>
        <w:t xml:space="preserve">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Signature </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t xml:space="preserve">     </w:t>
      </w:r>
      <w:r w:rsidRPr="00FC6679">
        <w:rPr>
          <w:rFonts w:asciiTheme="majorBidi" w:hAnsiTheme="majorBidi" w:cstheme="majorBidi"/>
          <w:sz w:val="26"/>
          <w:szCs w:val="26"/>
          <w:lang w:bidi="ar-IQ"/>
        </w:rPr>
        <w:t xml:space="preserve"> Date </w:t>
      </w:r>
    </w:p>
    <w:p w:rsidR="00C87C22" w:rsidRPr="00FC6679" w:rsidRDefault="00C87C22" w:rsidP="00C87C22">
      <w:pPr>
        <w:spacing w:line="360" w:lineRule="auto"/>
        <w:jc w:val="both"/>
        <w:rPr>
          <w:rFonts w:asciiTheme="majorBidi" w:hAnsiTheme="majorBidi" w:cstheme="majorBidi"/>
          <w:sz w:val="26"/>
          <w:szCs w:val="26"/>
          <w:lang w:bidi="ar-IQ"/>
        </w:rPr>
      </w:pPr>
    </w:p>
    <w:p w:rsidR="00C87C22" w:rsidRPr="00FC6679" w:rsidRDefault="00C87C22" w:rsidP="00C87C22">
      <w:pPr>
        <w:spacing w:line="360" w:lineRule="auto"/>
        <w:jc w:val="both"/>
        <w:rPr>
          <w:rFonts w:asciiTheme="majorBidi" w:hAnsiTheme="majorBidi" w:cstheme="majorBidi"/>
          <w:b/>
          <w:bCs/>
          <w:sz w:val="26"/>
          <w:szCs w:val="26"/>
          <w:lang w:bidi="ar-IQ"/>
        </w:rPr>
      </w:pPr>
    </w:p>
    <w:p w:rsidR="00C87C22" w:rsidRPr="00FC6679" w:rsidRDefault="00C87C22" w:rsidP="00C87C22">
      <w:pPr>
        <w:spacing w:line="360" w:lineRule="auto"/>
        <w:jc w:val="both"/>
        <w:rPr>
          <w:rFonts w:asciiTheme="majorBidi" w:hAnsiTheme="majorBidi" w:cstheme="majorBidi"/>
          <w:b/>
          <w:bCs/>
          <w:sz w:val="26"/>
          <w:szCs w:val="26"/>
          <w:u w:val="single"/>
          <w:lang w:bidi="ar-IQ"/>
        </w:rPr>
      </w:pPr>
    </w:p>
    <w:p w:rsidR="00C87C22" w:rsidRPr="00FC6679" w:rsidRDefault="00C87C22" w:rsidP="00C87C22">
      <w:pPr>
        <w:spacing w:line="360" w:lineRule="auto"/>
        <w:jc w:val="both"/>
        <w:rPr>
          <w:rFonts w:asciiTheme="majorBidi" w:hAnsiTheme="majorBidi" w:cstheme="majorBidi"/>
          <w:sz w:val="26"/>
          <w:szCs w:val="26"/>
          <w:lang w:bidi="ar-IQ"/>
        </w:rPr>
      </w:pPr>
      <w:r>
        <w:rPr>
          <w:rFonts w:asciiTheme="majorBidi" w:hAnsiTheme="majorBidi" w:cstheme="majorBidi"/>
          <w:b/>
          <w:bCs/>
          <w:sz w:val="26"/>
          <w:szCs w:val="26"/>
          <w:u w:val="single"/>
          <w:lang w:bidi="ar-IQ"/>
        </w:rPr>
        <w:t>Dr.</w:t>
      </w:r>
      <w:r w:rsidRPr="00FC6679">
        <w:rPr>
          <w:rFonts w:asciiTheme="majorBidi" w:hAnsiTheme="majorBidi" w:cstheme="majorBidi"/>
          <w:b/>
          <w:bCs/>
          <w:sz w:val="26"/>
          <w:szCs w:val="26"/>
          <w:u w:val="single"/>
          <w:lang w:bidi="ar-IQ"/>
        </w:rPr>
        <w:t xml:space="preserve"> Ismail</w:t>
      </w:r>
      <w:r>
        <w:rPr>
          <w:rFonts w:asciiTheme="majorBidi" w:hAnsiTheme="majorBidi" w:cstheme="majorBidi"/>
          <w:b/>
          <w:bCs/>
          <w:sz w:val="26"/>
          <w:szCs w:val="26"/>
          <w:u w:val="single"/>
          <w:lang w:bidi="ar-IQ"/>
        </w:rPr>
        <w:t xml:space="preserve"> Muhammad </w:t>
      </w:r>
      <w:proofErr w:type="spellStart"/>
      <w:r>
        <w:rPr>
          <w:rFonts w:asciiTheme="majorBidi" w:hAnsiTheme="majorBidi" w:cstheme="majorBidi"/>
          <w:b/>
          <w:bCs/>
          <w:sz w:val="26"/>
          <w:szCs w:val="26"/>
          <w:u w:val="single"/>
          <w:lang w:bidi="ar-IQ"/>
        </w:rPr>
        <w:t>Hadi</w:t>
      </w:r>
      <w:proofErr w:type="spellEnd"/>
      <w:r>
        <w:rPr>
          <w:rFonts w:asciiTheme="majorBidi" w:hAnsiTheme="majorBidi" w:cstheme="majorBidi"/>
          <w:b/>
          <w:bCs/>
          <w:sz w:val="26"/>
          <w:szCs w:val="26"/>
          <w:u w:val="single"/>
          <w:lang w:bidi="ar-IQ"/>
        </w:rPr>
        <w:t xml:space="preserve"> </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 xml:space="preserve"> ____________</w:t>
      </w:r>
      <w:r w:rsidRPr="00FC6679">
        <w:rPr>
          <w:rFonts w:asciiTheme="majorBidi" w:hAnsiTheme="majorBidi" w:cstheme="majorBidi"/>
          <w:sz w:val="26"/>
          <w:szCs w:val="26"/>
          <w:lang w:bidi="ar-IQ"/>
        </w:rPr>
        <w:tab/>
        <w:t xml:space="preserve">   __________</w:t>
      </w:r>
    </w:p>
    <w:p w:rsidR="00C87C22" w:rsidRPr="00FC6679" w:rsidRDefault="00C87C22" w:rsidP="00C87C22">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 xml:space="preserve">Head of Department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Signature </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Date</w:t>
      </w:r>
    </w:p>
    <w:p w:rsidR="00C87C22" w:rsidRPr="00FC6679" w:rsidRDefault="00C87C22" w:rsidP="00C87C22">
      <w:pPr>
        <w:spacing w:line="360" w:lineRule="auto"/>
        <w:jc w:val="both"/>
        <w:rPr>
          <w:rFonts w:asciiTheme="majorBidi" w:hAnsiTheme="majorBidi" w:cstheme="majorBidi"/>
          <w:sz w:val="26"/>
          <w:szCs w:val="26"/>
          <w:lang w:bidi="ar-IQ"/>
        </w:rPr>
      </w:pPr>
    </w:p>
    <w:p w:rsidR="00C87C22" w:rsidRDefault="00C87C22" w:rsidP="00C87C22">
      <w:pPr>
        <w:spacing w:line="360" w:lineRule="auto"/>
        <w:jc w:val="both"/>
        <w:rPr>
          <w:rFonts w:asciiTheme="majorBidi" w:hAnsiTheme="majorBidi" w:cstheme="majorBidi"/>
          <w:sz w:val="26"/>
          <w:szCs w:val="26"/>
          <w:lang w:bidi="ar-IQ"/>
        </w:rPr>
      </w:pPr>
    </w:p>
    <w:p w:rsidR="00C87C22" w:rsidRPr="00FC6679" w:rsidRDefault="00C87C22" w:rsidP="00C87C22">
      <w:pPr>
        <w:spacing w:line="360" w:lineRule="auto"/>
        <w:jc w:val="both"/>
        <w:rPr>
          <w:rFonts w:asciiTheme="majorBidi" w:hAnsiTheme="majorBidi" w:cstheme="majorBidi"/>
          <w:sz w:val="26"/>
          <w:szCs w:val="26"/>
          <w:lang w:bidi="ar-IQ"/>
        </w:rPr>
      </w:pPr>
      <w:proofErr w:type="gramStart"/>
      <w:r w:rsidRPr="00FC6679">
        <w:rPr>
          <w:rFonts w:asciiTheme="majorBidi" w:hAnsiTheme="majorBidi" w:cstheme="majorBidi"/>
          <w:b/>
          <w:bCs/>
          <w:sz w:val="26"/>
          <w:szCs w:val="26"/>
          <w:u w:val="single"/>
          <w:lang w:bidi="ar-IQ"/>
        </w:rPr>
        <w:t>Mall.</w:t>
      </w:r>
      <w:proofErr w:type="gramEnd"/>
      <w:r w:rsidRPr="00FC6679">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Jimoh</w:t>
      </w:r>
      <w:proofErr w:type="gramStart"/>
      <w:r>
        <w:rPr>
          <w:rFonts w:asciiTheme="majorBidi" w:hAnsiTheme="majorBidi" w:cstheme="majorBidi"/>
          <w:b/>
          <w:bCs/>
          <w:sz w:val="26"/>
          <w:szCs w:val="26"/>
          <w:u w:val="single"/>
          <w:lang w:bidi="ar-IQ"/>
        </w:rPr>
        <w:t>,Atolagbe</w:t>
      </w:r>
      <w:proofErr w:type="spellEnd"/>
      <w:proofErr w:type="gramEnd"/>
      <w:r>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Issah</w:t>
      </w:r>
      <w:proofErr w:type="spellEnd"/>
      <w:r w:rsidRPr="00FC6679">
        <w:rPr>
          <w:rFonts w:asciiTheme="majorBidi" w:hAnsiTheme="majorBidi" w:cstheme="majorBidi"/>
          <w:sz w:val="26"/>
          <w:szCs w:val="26"/>
          <w:lang w:bidi="ar-IQ"/>
        </w:rPr>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____________</w:t>
      </w:r>
      <w:r w:rsidRPr="00FC6679">
        <w:rPr>
          <w:rFonts w:asciiTheme="majorBidi" w:hAnsiTheme="majorBidi" w:cstheme="majorBidi"/>
          <w:sz w:val="26"/>
          <w:szCs w:val="26"/>
          <w:lang w:bidi="ar-IQ"/>
        </w:rPr>
        <w:tab/>
        <w:t xml:space="preserve">    _________</w:t>
      </w:r>
    </w:p>
    <w:p w:rsidR="00C87C22" w:rsidRPr="00FC6679" w:rsidRDefault="00C87C22" w:rsidP="00C87C22">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Co-coordinator</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Signature</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Date</w:t>
      </w:r>
    </w:p>
    <w:p w:rsidR="00C87C22" w:rsidRPr="00FC6679" w:rsidRDefault="00C87C22" w:rsidP="00C87C22">
      <w:pPr>
        <w:spacing w:line="360" w:lineRule="auto"/>
        <w:rPr>
          <w:rFonts w:asciiTheme="majorBidi" w:hAnsiTheme="majorBidi" w:cstheme="majorBidi"/>
          <w:sz w:val="26"/>
          <w:szCs w:val="26"/>
        </w:rPr>
      </w:pPr>
      <w:r w:rsidRPr="00FC6679">
        <w:rPr>
          <w:rFonts w:asciiTheme="majorBidi" w:hAnsiTheme="majorBidi" w:cstheme="majorBidi"/>
          <w:sz w:val="26"/>
          <w:szCs w:val="26"/>
        </w:rPr>
        <w:tab/>
      </w:r>
      <w:r w:rsidRPr="00FC6679">
        <w:rPr>
          <w:rFonts w:asciiTheme="majorBidi" w:hAnsiTheme="majorBidi" w:cstheme="majorBidi"/>
          <w:sz w:val="26"/>
          <w:szCs w:val="26"/>
        </w:rPr>
        <w:tab/>
        <w:t xml:space="preserve">     </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
    <w:p w:rsidR="00C87C22" w:rsidRDefault="00C87C22" w:rsidP="00C87C22">
      <w:pPr>
        <w:rPr>
          <w:rFonts w:ascii="Bookman Old Style" w:hAnsi="Bookman Old Style" w:cs="Arial"/>
          <w:b/>
          <w:bCs/>
          <w:sz w:val="28"/>
          <w:szCs w:val="28"/>
        </w:rPr>
      </w:pPr>
      <w:r>
        <w:rPr>
          <w:rFonts w:ascii="Bookman Old Style" w:hAnsi="Bookman Old Style" w:cs="Arial"/>
          <w:b/>
          <w:bCs/>
          <w:sz w:val="28"/>
          <w:szCs w:val="28"/>
        </w:rPr>
        <w:br w:type="page"/>
      </w:r>
    </w:p>
    <w:p w:rsidR="00C87C22" w:rsidRPr="00AA1FA9" w:rsidRDefault="00C87C22" w:rsidP="00C87C22">
      <w:pPr>
        <w:spacing w:line="360" w:lineRule="auto"/>
        <w:jc w:val="center"/>
        <w:rPr>
          <w:rFonts w:ascii="Bookman Old Style" w:hAnsi="Bookman Old Style"/>
          <w:b/>
          <w:bCs/>
          <w:sz w:val="28"/>
          <w:szCs w:val="28"/>
        </w:rPr>
      </w:pPr>
      <w:r w:rsidRPr="00AA1FA9">
        <w:rPr>
          <w:rFonts w:ascii="Bookman Old Style" w:hAnsi="Bookman Old Style"/>
          <w:b/>
          <w:bCs/>
          <w:sz w:val="28"/>
          <w:szCs w:val="28"/>
        </w:rPr>
        <w:lastRenderedPageBreak/>
        <w:t>DEDICATION</w:t>
      </w:r>
    </w:p>
    <w:p w:rsidR="00C87C22" w:rsidRPr="00163C82" w:rsidRDefault="00C87C22" w:rsidP="00C87C22">
      <w:pPr>
        <w:spacing w:line="480" w:lineRule="auto"/>
        <w:ind w:firstLine="720"/>
        <w:jc w:val="both"/>
        <w:rPr>
          <w:rFonts w:ascii="Bookman Old Style" w:hAnsi="Bookman Old Style"/>
          <w:sz w:val="28"/>
          <w:szCs w:val="28"/>
        </w:rPr>
      </w:pPr>
      <w:r w:rsidRPr="00163C82">
        <w:rPr>
          <w:rFonts w:ascii="Bookman Old Style" w:hAnsi="Bookman Old Style"/>
          <w:sz w:val="28"/>
          <w:szCs w:val="28"/>
        </w:rPr>
        <w:t>The project is dedicated to Almighty Allah, the owner of the universe for</w:t>
      </w:r>
      <w:r>
        <w:rPr>
          <w:rFonts w:ascii="Bookman Old Style" w:hAnsi="Bookman Old Style"/>
          <w:sz w:val="28"/>
          <w:szCs w:val="28"/>
        </w:rPr>
        <w:t xml:space="preserve"> giving me</w:t>
      </w:r>
      <w:r w:rsidRPr="00163C82">
        <w:rPr>
          <w:rFonts w:ascii="Bookman Old Style" w:hAnsi="Bookman Old Style"/>
          <w:sz w:val="28"/>
          <w:szCs w:val="28"/>
        </w:rPr>
        <w:t xml:space="preserve"> the opportunity to complete this project.</w:t>
      </w:r>
    </w:p>
    <w:p w:rsidR="002121A2" w:rsidRDefault="002121A2">
      <w:pPr>
        <w:spacing w:after="0" w:line="240" w:lineRule="auto"/>
        <w:rPr>
          <w:rFonts w:ascii="Bookman Old Style" w:hAnsi="Bookman Old Style"/>
          <w:sz w:val="28"/>
          <w:szCs w:val="28"/>
        </w:rPr>
      </w:pPr>
      <w:r>
        <w:rPr>
          <w:rFonts w:ascii="Bookman Old Style" w:hAnsi="Bookman Old Style"/>
          <w:sz w:val="28"/>
          <w:szCs w:val="28"/>
        </w:rPr>
        <w:br w:type="page"/>
      </w:r>
    </w:p>
    <w:p w:rsidR="002121A2" w:rsidRPr="002121A2" w:rsidRDefault="002121A2" w:rsidP="002121A2">
      <w:pPr>
        <w:spacing w:line="360" w:lineRule="auto"/>
        <w:ind w:firstLine="720"/>
        <w:jc w:val="center"/>
        <w:rPr>
          <w:rFonts w:asciiTheme="majorBidi" w:hAnsiTheme="majorBidi" w:cstheme="majorBidi"/>
          <w:b/>
          <w:bCs/>
          <w:sz w:val="28"/>
          <w:szCs w:val="28"/>
        </w:rPr>
      </w:pPr>
      <w:r w:rsidRPr="002121A2">
        <w:rPr>
          <w:rFonts w:asciiTheme="majorBidi" w:hAnsiTheme="majorBidi" w:cstheme="majorBidi"/>
          <w:b/>
          <w:bCs/>
          <w:sz w:val="28"/>
          <w:szCs w:val="28"/>
        </w:rPr>
        <w:lastRenderedPageBreak/>
        <w:t>ACKNOWLEDGEMENTS</w:t>
      </w:r>
    </w:p>
    <w:p w:rsidR="002121A2" w:rsidRPr="002121A2" w:rsidRDefault="002121A2" w:rsidP="002121A2">
      <w:pPr>
        <w:spacing w:line="384" w:lineRule="auto"/>
        <w:ind w:left="180"/>
        <w:jc w:val="both"/>
        <w:rPr>
          <w:rFonts w:asciiTheme="majorBidi" w:hAnsiTheme="majorBidi" w:cstheme="majorBidi"/>
          <w:sz w:val="28"/>
          <w:szCs w:val="28"/>
        </w:rPr>
      </w:pPr>
      <w:r w:rsidRPr="002121A2">
        <w:rPr>
          <w:rFonts w:asciiTheme="majorBidi" w:hAnsiTheme="majorBidi" w:cstheme="majorBidi"/>
          <w:sz w:val="28"/>
          <w:szCs w:val="28"/>
        </w:rPr>
        <w:tab/>
        <w:t>First and foremost, we thank and glorify Almighty Allah, the giver of life, for His benevolent bounties, strength and wisdom on me in writing this project, for it is indeed beyond my power and might.</w:t>
      </w:r>
    </w:p>
    <w:p w:rsidR="002121A2" w:rsidRPr="002121A2" w:rsidRDefault="002121A2" w:rsidP="002121A2">
      <w:pPr>
        <w:spacing w:line="384" w:lineRule="auto"/>
        <w:ind w:left="180"/>
        <w:jc w:val="both"/>
        <w:rPr>
          <w:rFonts w:asciiTheme="majorBidi" w:hAnsiTheme="majorBidi" w:cstheme="majorBidi"/>
          <w:sz w:val="28"/>
          <w:szCs w:val="28"/>
        </w:rPr>
      </w:pPr>
      <w:r w:rsidRPr="002121A2">
        <w:rPr>
          <w:rFonts w:asciiTheme="majorBidi" w:hAnsiTheme="majorBidi" w:cstheme="majorBidi"/>
          <w:sz w:val="28"/>
          <w:szCs w:val="28"/>
        </w:rPr>
        <w:tab/>
        <w:t xml:space="preserve">My appreciation goes to our </w:t>
      </w:r>
      <w:proofErr w:type="gramStart"/>
      <w:r w:rsidRPr="002121A2">
        <w:rPr>
          <w:rFonts w:asciiTheme="majorBidi" w:hAnsiTheme="majorBidi" w:cstheme="majorBidi"/>
          <w:sz w:val="28"/>
          <w:szCs w:val="28"/>
        </w:rPr>
        <w:t>supervisor  Mall</w:t>
      </w:r>
      <w:proofErr w:type="gramEnd"/>
      <w:r w:rsidRPr="002121A2">
        <w:rPr>
          <w:rFonts w:asciiTheme="majorBidi" w:hAnsiTheme="majorBidi" w:cstheme="majorBidi"/>
          <w:sz w:val="28"/>
          <w:szCs w:val="28"/>
        </w:rPr>
        <w:t xml:space="preserve">. </w:t>
      </w:r>
      <w:proofErr w:type="spellStart"/>
      <w:r w:rsidRPr="002121A2">
        <w:rPr>
          <w:rFonts w:asciiTheme="majorBidi" w:hAnsiTheme="majorBidi" w:cstheme="majorBidi"/>
          <w:sz w:val="28"/>
          <w:szCs w:val="28"/>
        </w:rPr>
        <w:t>Garba</w:t>
      </w:r>
      <w:proofErr w:type="spellEnd"/>
      <w:r w:rsidRPr="002121A2">
        <w:rPr>
          <w:rFonts w:asciiTheme="majorBidi" w:hAnsiTheme="majorBidi" w:cstheme="majorBidi"/>
          <w:sz w:val="28"/>
          <w:szCs w:val="28"/>
        </w:rPr>
        <w:t xml:space="preserve"> </w:t>
      </w:r>
      <w:proofErr w:type="spellStart"/>
      <w:r w:rsidRPr="002121A2">
        <w:rPr>
          <w:rFonts w:asciiTheme="majorBidi" w:hAnsiTheme="majorBidi" w:cstheme="majorBidi"/>
          <w:sz w:val="28"/>
          <w:szCs w:val="28"/>
        </w:rPr>
        <w:t>Muhammed</w:t>
      </w:r>
      <w:proofErr w:type="spellEnd"/>
      <w:r w:rsidRPr="002121A2">
        <w:rPr>
          <w:rFonts w:asciiTheme="majorBidi" w:hAnsiTheme="majorBidi" w:cstheme="majorBidi"/>
          <w:sz w:val="28"/>
          <w:szCs w:val="28"/>
        </w:rPr>
        <w:t xml:space="preserve"> </w:t>
      </w:r>
      <w:proofErr w:type="gramStart"/>
      <w:r w:rsidRPr="002121A2">
        <w:rPr>
          <w:rFonts w:asciiTheme="majorBidi" w:hAnsiTheme="majorBidi" w:cstheme="majorBidi"/>
          <w:sz w:val="28"/>
          <w:szCs w:val="28"/>
        </w:rPr>
        <w:t>Dare</w:t>
      </w:r>
      <w:proofErr w:type="gramEnd"/>
      <w:r w:rsidRPr="002121A2">
        <w:rPr>
          <w:rFonts w:asciiTheme="majorBidi" w:hAnsiTheme="majorBidi" w:cstheme="majorBidi"/>
          <w:sz w:val="28"/>
          <w:szCs w:val="28"/>
        </w:rPr>
        <w:t xml:space="preserve"> for his fatherly support and guidance throughout the work, may Almighty Allah be with him and assist him all his </w:t>
      </w:r>
      <w:proofErr w:type="spellStart"/>
      <w:r w:rsidRPr="002121A2">
        <w:rPr>
          <w:rFonts w:asciiTheme="majorBidi" w:hAnsiTheme="majorBidi" w:cstheme="majorBidi"/>
          <w:sz w:val="28"/>
          <w:szCs w:val="28"/>
        </w:rPr>
        <w:t>endevours</w:t>
      </w:r>
      <w:proofErr w:type="spellEnd"/>
      <w:r w:rsidRPr="002121A2">
        <w:rPr>
          <w:rFonts w:asciiTheme="majorBidi" w:hAnsiTheme="majorBidi" w:cstheme="majorBidi"/>
          <w:sz w:val="28"/>
          <w:szCs w:val="28"/>
        </w:rPr>
        <w:t xml:space="preserve">, all his strive shall be successful </w:t>
      </w:r>
      <w:proofErr w:type="spellStart"/>
      <w:r w:rsidRPr="002121A2">
        <w:rPr>
          <w:rFonts w:asciiTheme="majorBidi" w:hAnsiTheme="majorBidi" w:cstheme="majorBidi"/>
          <w:sz w:val="28"/>
          <w:szCs w:val="28"/>
        </w:rPr>
        <w:t>inshallah</w:t>
      </w:r>
      <w:proofErr w:type="spellEnd"/>
      <w:r w:rsidRPr="002121A2">
        <w:rPr>
          <w:rFonts w:asciiTheme="majorBidi" w:hAnsiTheme="majorBidi" w:cstheme="majorBidi"/>
          <w:sz w:val="28"/>
          <w:szCs w:val="28"/>
        </w:rPr>
        <w:t xml:space="preserve">. </w:t>
      </w:r>
    </w:p>
    <w:p w:rsidR="002121A2" w:rsidRPr="002121A2" w:rsidRDefault="002121A2" w:rsidP="002121A2">
      <w:pPr>
        <w:spacing w:line="384" w:lineRule="auto"/>
        <w:ind w:left="180"/>
        <w:jc w:val="both"/>
        <w:rPr>
          <w:rFonts w:asciiTheme="majorBidi" w:hAnsiTheme="majorBidi" w:cstheme="majorBidi"/>
          <w:sz w:val="28"/>
          <w:szCs w:val="28"/>
        </w:rPr>
      </w:pPr>
      <w:r w:rsidRPr="002121A2">
        <w:rPr>
          <w:rFonts w:asciiTheme="majorBidi" w:hAnsiTheme="majorBidi" w:cstheme="majorBidi"/>
          <w:sz w:val="28"/>
          <w:szCs w:val="28"/>
        </w:rPr>
        <w:tab/>
        <w:t>Also my greeting goes to all lecturers in the department of Islamic Studies, may Almighty Allah bless them and reward them beyond their expectation.</w:t>
      </w:r>
    </w:p>
    <w:p w:rsidR="002121A2" w:rsidRPr="002121A2" w:rsidRDefault="002121A2" w:rsidP="002121A2">
      <w:pPr>
        <w:spacing w:line="384" w:lineRule="auto"/>
        <w:ind w:left="180"/>
        <w:jc w:val="both"/>
        <w:rPr>
          <w:rFonts w:asciiTheme="majorBidi" w:hAnsiTheme="majorBidi" w:cstheme="majorBidi"/>
          <w:sz w:val="28"/>
          <w:szCs w:val="28"/>
        </w:rPr>
      </w:pPr>
      <w:r w:rsidRPr="002121A2">
        <w:rPr>
          <w:rFonts w:asciiTheme="majorBidi" w:hAnsiTheme="majorBidi" w:cstheme="majorBidi"/>
          <w:sz w:val="28"/>
          <w:szCs w:val="28"/>
        </w:rPr>
        <w:tab/>
        <w:t xml:space="preserve">My special thanks goes to my  beloved parents for their understanding, financial, moral and spiritual supports in the whole exercise of actualizing my ambition for been an NCE graduate may they live long to eat the fruit of their </w:t>
      </w:r>
      <w:proofErr w:type="spellStart"/>
      <w:r w:rsidRPr="002121A2">
        <w:rPr>
          <w:rFonts w:asciiTheme="majorBidi" w:hAnsiTheme="majorBidi" w:cstheme="majorBidi"/>
          <w:sz w:val="28"/>
          <w:szCs w:val="28"/>
        </w:rPr>
        <w:t>labour</w:t>
      </w:r>
      <w:proofErr w:type="spellEnd"/>
      <w:r w:rsidRPr="002121A2">
        <w:rPr>
          <w:rFonts w:asciiTheme="majorBidi" w:hAnsiTheme="majorBidi" w:cstheme="majorBidi"/>
          <w:sz w:val="28"/>
          <w:szCs w:val="28"/>
        </w:rPr>
        <w:t xml:space="preserve">. </w:t>
      </w:r>
      <w:proofErr w:type="spellStart"/>
      <w:r w:rsidRPr="002121A2">
        <w:rPr>
          <w:rFonts w:asciiTheme="majorBidi" w:hAnsiTheme="majorBidi" w:cstheme="majorBidi"/>
          <w:sz w:val="28"/>
          <w:szCs w:val="28"/>
        </w:rPr>
        <w:t>Amin</w:t>
      </w:r>
      <w:proofErr w:type="spellEnd"/>
      <w:r w:rsidRPr="002121A2">
        <w:rPr>
          <w:rFonts w:asciiTheme="majorBidi" w:hAnsiTheme="majorBidi" w:cstheme="majorBidi"/>
          <w:sz w:val="28"/>
          <w:szCs w:val="28"/>
        </w:rPr>
        <w:t xml:space="preserve"> </w:t>
      </w:r>
    </w:p>
    <w:p w:rsidR="002121A2" w:rsidRPr="002121A2" w:rsidRDefault="002121A2" w:rsidP="002121A2">
      <w:pPr>
        <w:spacing w:line="384" w:lineRule="auto"/>
        <w:ind w:left="180"/>
        <w:jc w:val="both"/>
        <w:rPr>
          <w:rFonts w:asciiTheme="majorBidi" w:hAnsiTheme="majorBidi" w:cstheme="majorBidi"/>
          <w:sz w:val="28"/>
          <w:szCs w:val="28"/>
        </w:rPr>
      </w:pPr>
      <w:r w:rsidRPr="002121A2">
        <w:rPr>
          <w:rFonts w:asciiTheme="majorBidi" w:hAnsiTheme="majorBidi" w:cstheme="majorBidi"/>
          <w:sz w:val="28"/>
          <w:szCs w:val="28"/>
        </w:rPr>
        <w:tab/>
        <w:t xml:space="preserve">Finally, I  extend our greeting to my lovely friends in the department for their support in one way or the other may God bless you all </w:t>
      </w:r>
      <w:proofErr w:type="spellStart"/>
      <w:r w:rsidRPr="002121A2">
        <w:rPr>
          <w:rFonts w:asciiTheme="majorBidi" w:hAnsiTheme="majorBidi" w:cstheme="majorBidi"/>
          <w:i/>
          <w:iCs/>
          <w:sz w:val="28"/>
          <w:szCs w:val="28"/>
        </w:rPr>
        <w:t>Jazakumullah</w:t>
      </w:r>
      <w:proofErr w:type="spellEnd"/>
      <w:r w:rsidRPr="002121A2">
        <w:rPr>
          <w:rFonts w:asciiTheme="majorBidi" w:hAnsiTheme="majorBidi" w:cstheme="majorBidi"/>
          <w:sz w:val="28"/>
          <w:szCs w:val="28"/>
        </w:rPr>
        <w:t xml:space="preserve"> </w:t>
      </w:r>
      <w:proofErr w:type="spellStart"/>
      <w:r w:rsidRPr="002121A2">
        <w:rPr>
          <w:rFonts w:asciiTheme="majorBidi" w:hAnsiTheme="majorBidi" w:cstheme="majorBidi"/>
          <w:i/>
          <w:iCs/>
          <w:sz w:val="28"/>
          <w:szCs w:val="28"/>
        </w:rPr>
        <w:t>Kairah</w:t>
      </w:r>
      <w:proofErr w:type="spellEnd"/>
      <w:r w:rsidRPr="002121A2">
        <w:rPr>
          <w:rFonts w:asciiTheme="majorBidi" w:hAnsiTheme="majorBidi" w:cstheme="majorBidi"/>
          <w:sz w:val="28"/>
          <w:szCs w:val="28"/>
        </w:rPr>
        <w:t xml:space="preserve"> (Amen).</w:t>
      </w:r>
    </w:p>
    <w:p w:rsidR="00E25902" w:rsidRDefault="002121A2" w:rsidP="002121A2">
      <w:pPr>
        <w:spacing w:after="0" w:line="240" w:lineRule="auto"/>
        <w:jc w:val="center"/>
        <w:rPr>
          <w:rFonts w:ascii="Times-Bold" w:hAnsi="Times-Bold" w:cs="Times-Bold"/>
          <w:b/>
          <w:bCs/>
          <w:sz w:val="24"/>
          <w:szCs w:val="24"/>
        </w:rPr>
      </w:pPr>
      <w:r w:rsidRPr="002121A2">
        <w:rPr>
          <w:rFonts w:asciiTheme="majorBidi" w:hAnsiTheme="majorBidi" w:cstheme="majorBidi"/>
          <w:b/>
          <w:bCs/>
          <w:sz w:val="28"/>
          <w:szCs w:val="28"/>
        </w:rPr>
        <w:br w:type="page"/>
      </w:r>
      <w:r w:rsidR="00E25902">
        <w:rPr>
          <w:rFonts w:ascii="Times-Bold" w:hAnsi="Times-Bold" w:cs="Times-Bold"/>
          <w:b/>
          <w:bCs/>
          <w:sz w:val="24"/>
          <w:szCs w:val="24"/>
        </w:rPr>
        <w:lastRenderedPageBreak/>
        <w:t>ABSTRACT</w:t>
      </w:r>
    </w:p>
    <w:p w:rsidR="00E25902" w:rsidRPr="000A72B3" w:rsidRDefault="00E25902" w:rsidP="00B65306">
      <w:pPr>
        <w:autoSpaceDE w:val="0"/>
        <w:autoSpaceDN w:val="0"/>
        <w:adjustRightInd w:val="0"/>
        <w:spacing w:after="0" w:line="240" w:lineRule="auto"/>
        <w:ind w:firstLine="720"/>
        <w:jc w:val="both"/>
        <w:rPr>
          <w:rFonts w:asciiTheme="majorBidi" w:hAnsiTheme="majorBidi" w:cstheme="majorBidi"/>
          <w:i/>
          <w:iCs/>
          <w:sz w:val="26"/>
          <w:szCs w:val="26"/>
        </w:rPr>
      </w:pPr>
      <w:r w:rsidRPr="000A72B3">
        <w:rPr>
          <w:rFonts w:asciiTheme="majorBidi" w:hAnsiTheme="majorBidi" w:cstheme="majorBidi"/>
          <w:i/>
          <w:iCs/>
          <w:sz w:val="26"/>
          <w:szCs w:val="26"/>
        </w:rPr>
        <w:t>This study on Influence of Nigerian Yoruba Movies on Students’ Academic Performance in</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 xml:space="preserve">Islamic Studies in </w:t>
      </w:r>
      <w:r w:rsidR="00B65306">
        <w:rPr>
          <w:rFonts w:asciiTheme="majorBidi" w:hAnsiTheme="majorBidi" w:cstheme="majorBidi"/>
          <w:i/>
          <w:iCs/>
          <w:sz w:val="26"/>
          <w:szCs w:val="26"/>
        </w:rPr>
        <w:t>Ilorin Wes</w:t>
      </w:r>
      <w:r w:rsidRPr="000A72B3">
        <w:rPr>
          <w:rFonts w:asciiTheme="majorBidi" w:hAnsiTheme="majorBidi" w:cstheme="majorBidi"/>
          <w:i/>
          <w:iCs/>
          <w:sz w:val="26"/>
          <w:szCs w:val="26"/>
        </w:rPr>
        <w:t xml:space="preserve"> Local Government, Nigeria, was inspired as a result of moral</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decadence and lackadaisical attitude of Muslim students towards the teaching of Islamic Studies in</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schools, as well as the attention being paid to Yoruba Movies by these same set of students. The</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concern was, therefore, to assess the influence of these movies on students’ academic performance in</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Islamic Studies and as it affects their behavior. To achieve that, four (4) research objectives were set,</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which aimed at assessing the role of Yoruba movies in influencing students’ performance and</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attention to Islamic Studies in schools. The study raised four (4) research questions and only one (1)</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research hypothesis which are in line with the research objectives. Appropriate literature reviews</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which were of both conceptual and theoretical framework was done. The research adopted descriptive</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survey design and used only one instrument which was questionnaire. The target population was nine</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thousand, nine hundred and five (9,905), while the sample size was one hundred and five (105),</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 xml:space="preserve">comprising male and female students from both junior and senior secondary schools in </w:t>
      </w:r>
      <w:r w:rsidR="00B65306">
        <w:rPr>
          <w:rFonts w:asciiTheme="majorBidi" w:hAnsiTheme="majorBidi" w:cstheme="majorBidi"/>
          <w:i/>
          <w:iCs/>
          <w:sz w:val="26"/>
          <w:szCs w:val="26"/>
        </w:rPr>
        <w:t xml:space="preserve">Ilorin West Local Government Area of </w:t>
      </w:r>
      <w:r w:rsidRPr="000A72B3">
        <w:rPr>
          <w:rFonts w:asciiTheme="majorBidi" w:hAnsiTheme="majorBidi" w:cstheme="majorBidi"/>
          <w:i/>
          <w:iCs/>
          <w:sz w:val="26"/>
          <w:szCs w:val="26"/>
        </w:rPr>
        <w:t xml:space="preserve"> </w:t>
      </w:r>
      <w:r w:rsidR="00B65306">
        <w:rPr>
          <w:rFonts w:asciiTheme="majorBidi" w:hAnsiTheme="majorBidi" w:cstheme="majorBidi"/>
          <w:i/>
          <w:iCs/>
          <w:sz w:val="26"/>
          <w:szCs w:val="26"/>
        </w:rPr>
        <w:t xml:space="preserve">Kwara </w:t>
      </w:r>
      <w:r w:rsidRPr="000A72B3">
        <w:rPr>
          <w:rFonts w:asciiTheme="majorBidi" w:hAnsiTheme="majorBidi" w:cstheme="majorBidi"/>
          <w:i/>
          <w:iCs/>
          <w:sz w:val="26"/>
          <w:szCs w:val="26"/>
        </w:rPr>
        <w:t>State, Nigeria. The research information from the questionnaire</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was collected and analyzed using descriptive statistics such as standard deviation, means and</w:t>
      </w:r>
      <w:r w:rsidR="001C5DFB"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 xml:space="preserve">percentages. Pearson’s Product Moment </w:t>
      </w:r>
      <w:proofErr w:type="spellStart"/>
      <w:r w:rsidRPr="000A72B3">
        <w:rPr>
          <w:rFonts w:asciiTheme="majorBidi" w:hAnsiTheme="majorBidi" w:cstheme="majorBidi"/>
          <w:i/>
          <w:iCs/>
          <w:sz w:val="26"/>
          <w:szCs w:val="26"/>
        </w:rPr>
        <w:t>Correlational</w:t>
      </w:r>
      <w:proofErr w:type="spellEnd"/>
      <w:r w:rsidRPr="000A72B3">
        <w:rPr>
          <w:rFonts w:asciiTheme="majorBidi" w:hAnsiTheme="majorBidi" w:cstheme="majorBidi"/>
          <w:i/>
          <w:iCs/>
          <w:sz w:val="26"/>
          <w:szCs w:val="26"/>
        </w:rPr>
        <w:t xml:space="preserve"> Coefficient was used to test the only</w:t>
      </w:r>
      <w:r w:rsidR="000A72B3"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hypothesis. The outcome of the hypothesis tested at 0.05 alpha level of significance revealed that the</w:t>
      </w:r>
      <w:r w:rsidR="000A72B3"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null hypothesis was rejected and alternate hypothesis was accepted. The study revealed that frequent</w:t>
      </w:r>
      <w:r w:rsidR="000A72B3"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viewing of Yoruba Movies was associated with Students’ poor performance in Islamic Studies. The</w:t>
      </w:r>
      <w:r w:rsidR="000A72B3"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study recommended that government, parents and agencies of the government in charge of film</w:t>
      </w:r>
      <w:r w:rsidR="000A72B3"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censorship, as well as movie industries should play their role well in serving the public good. Parents</w:t>
      </w:r>
      <w:r w:rsidR="000A72B3" w:rsidRPr="000A72B3">
        <w:rPr>
          <w:rFonts w:asciiTheme="majorBidi" w:hAnsiTheme="majorBidi" w:cstheme="majorBidi"/>
          <w:i/>
          <w:iCs/>
          <w:sz w:val="26"/>
          <w:szCs w:val="26"/>
        </w:rPr>
        <w:t xml:space="preserve"> </w:t>
      </w:r>
      <w:r w:rsidRPr="000A72B3">
        <w:rPr>
          <w:rFonts w:asciiTheme="majorBidi" w:hAnsiTheme="majorBidi" w:cstheme="majorBidi"/>
          <w:i/>
          <w:iCs/>
          <w:sz w:val="26"/>
          <w:szCs w:val="26"/>
        </w:rPr>
        <w:t>and schools should make Islamic Studies attractive to students in Secondary Schools.</w:t>
      </w:r>
    </w:p>
    <w:p w:rsidR="00E25902" w:rsidRPr="000A72B3" w:rsidRDefault="00E25902" w:rsidP="00E25902">
      <w:pPr>
        <w:rPr>
          <w:rFonts w:asciiTheme="majorBidi" w:hAnsiTheme="majorBidi" w:cstheme="majorBidi"/>
          <w:sz w:val="26"/>
          <w:szCs w:val="26"/>
        </w:rPr>
      </w:pPr>
    </w:p>
    <w:p w:rsidR="00275A0F" w:rsidRDefault="00275A0F">
      <w:pPr>
        <w:spacing w:after="0" w:line="240" w:lineRule="auto"/>
        <w:rPr>
          <w:rFonts w:asciiTheme="majorBidi" w:hAnsiTheme="majorBidi" w:cstheme="majorBidi"/>
          <w:b/>
          <w:bCs/>
          <w:sz w:val="26"/>
          <w:szCs w:val="26"/>
        </w:rPr>
      </w:pPr>
      <w:r>
        <w:rPr>
          <w:rFonts w:asciiTheme="majorBidi" w:hAnsiTheme="majorBidi" w:cstheme="majorBidi"/>
          <w:b/>
          <w:bCs/>
          <w:sz w:val="26"/>
          <w:szCs w:val="26"/>
        </w:rPr>
        <w:br w:type="page"/>
      </w:r>
    </w:p>
    <w:p w:rsidR="00275A0F" w:rsidRPr="004F6502" w:rsidRDefault="00275A0F" w:rsidP="00275A0F">
      <w:pPr>
        <w:spacing w:after="0" w:line="360" w:lineRule="auto"/>
        <w:jc w:val="center"/>
        <w:rPr>
          <w:rFonts w:ascii="Bookman Old Style" w:hAnsi="Bookman Old Style" w:cs="Arial"/>
          <w:b/>
          <w:bCs/>
          <w:sz w:val="28"/>
          <w:szCs w:val="28"/>
        </w:rPr>
      </w:pPr>
      <w:r w:rsidRPr="004F6502">
        <w:rPr>
          <w:rFonts w:ascii="Bookman Old Style" w:hAnsi="Bookman Old Style" w:cs="Arial"/>
          <w:b/>
          <w:bCs/>
          <w:sz w:val="28"/>
          <w:szCs w:val="28"/>
        </w:rPr>
        <w:lastRenderedPageBreak/>
        <w:t>TABLE OF CONTENTS</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TITLE PAGE</w:t>
      </w:r>
      <w:r w:rsidRPr="004F6502">
        <w:rPr>
          <w:rFonts w:ascii="Bookman Old Style" w:hAnsi="Bookman Old Style" w:cs="Arial"/>
          <w:sz w:val="28"/>
          <w:szCs w:val="28"/>
          <w:rtl/>
        </w:rPr>
        <w:tab/>
      </w:r>
      <w:r w:rsidRPr="004F6502">
        <w:rPr>
          <w:rFonts w:ascii="Bookman Old Style" w:hAnsi="Bookman Old Style" w:cs="Arial"/>
          <w:sz w:val="28"/>
          <w:szCs w:val="28"/>
          <w:rtl/>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I</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CERTIFICATION</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II</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DEDICATION</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III</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ACKNOWLEDGEMENT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IV</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ABSTRACT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V</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TABLE OF CONTENTS</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proofErr w:type="gramStart"/>
      <w:r w:rsidRPr="004F6502">
        <w:rPr>
          <w:rFonts w:ascii="Bookman Old Style" w:hAnsi="Bookman Old Style" w:cs="Arial"/>
          <w:sz w:val="28"/>
          <w:szCs w:val="28"/>
        </w:rPr>
        <w:t>Vi</w:t>
      </w:r>
      <w:proofErr w:type="gramEnd"/>
    </w:p>
    <w:p w:rsidR="00275A0F" w:rsidRPr="004F6502" w:rsidRDefault="00275A0F" w:rsidP="00275A0F">
      <w:pPr>
        <w:spacing w:after="0" w:line="360" w:lineRule="auto"/>
        <w:jc w:val="both"/>
        <w:rPr>
          <w:rFonts w:ascii="Bookman Old Style" w:hAnsi="Bookman Old Style" w:cs="Arial"/>
          <w:b/>
          <w:bCs/>
          <w:sz w:val="28"/>
          <w:szCs w:val="28"/>
        </w:rPr>
      </w:pPr>
      <w:r w:rsidRPr="004F6502">
        <w:rPr>
          <w:rFonts w:ascii="Bookman Old Style" w:hAnsi="Bookman Old Style" w:cs="Arial"/>
          <w:b/>
          <w:bCs/>
          <w:sz w:val="28"/>
          <w:szCs w:val="28"/>
        </w:rPr>
        <w:t>CHAPTER ONE: - INTRODUCTION</w:t>
      </w:r>
    </w:p>
    <w:p w:rsidR="00275A0F" w:rsidRPr="004F6502" w:rsidRDefault="00275A0F" w:rsidP="00275A0F">
      <w:pPr>
        <w:spacing w:after="0" w:line="360" w:lineRule="auto"/>
        <w:jc w:val="both"/>
        <w:rPr>
          <w:rFonts w:ascii="Bookman Old Style" w:hAnsi="Bookman Old Style" w:cs="Arial"/>
          <w:b/>
          <w:bCs/>
          <w:sz w:val="28"/>
          <w:szCs w:val="28"/>
        </w:rPr>
      </w:pPr>
      <w:r w:rsidRPr="004F6502">
        <w:rPr>
          <w:rFonts w:ascii="Bookman Old Style" w:hAnsi="Bookman Old Style" w:cs="Arial"/>
          <w:sz w:val="28"/>
          <w:szCs w:val="28"/>
        </w:rPr>
        <w:t xml:space="preserve">Background of the Study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1</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Statement of the Problem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Purpose of the Study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w:t>
      </w:r>
    </w:p>
    <w:p w:rsidR="00275A0F" w:rsidRPr="004F6502" w:rsidRDefault="00275A0F" w:rsidP="00275A0F">
      <w:pPr>
        <w:spacing w:after="0" w:line="360" w:lineRule="auto"/>
        <w:jc w:val="both"/>
        <w:rPr>
          <w:rFonts w:ascii="Bookman Old Style" w:hAnsi="Bookman Old Style" w:cs="Arial"/>
          <w:sz w:val="28"/>
          <w:szCs w:val="28"/>
        </w:rPr>
      </w:pPr>
      <w:r>
        <w:rPr>
          <w:rFonts w:ascii="Bookman Old Style" w:hAnsi="Bookman Old Style" w:cs="Arial"/>
          <w:sz w:val="28"/>
          <w:szCs w:val="28"/>
        </w:rPr>
        <w:t xml:space="preserve">General </w:t>
      </w:r>
      <w:r w:rsidRPr="004F6502">
        <w:rPr>
          <w:rFonts w:ascii="Bookman Old Style" w:hAnsi="Bookman Old Style" w:cs="Arial"/>
          <w:sz w:val="28"/>
          <w:szCs w:val="28"/>
        </w:rPr>
        <w:t>Questions</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6</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Research Questions</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7</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Signification of the Study</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8</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Delimitation of the Study</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10</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Definition of Term</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13</w:t>
      </w:r>
    </w:p>
    <w:p w:rsidR="00275A0F" w:rsidRPr="004F6502" w:rsidRDefault="00275A0F" w:rsidP="00275A0F">
      <w:pPr>
        <w:spacing w:after="0" w:line="360" w:lineRule="auto"/>
        <w:jc w:val="both"/>
        <w:rPr>
          <w:rFonts w:ascii="Bookman Old Style" w:hAnsi="Bookman Old Style" w:cs="Arial"/>
          <w:b/>
          <w:bCs/>
          <w:sz w:val="28"/>
          <w:szCs w:val="28"/>
        </w:rPr>
      </w:pPr>
      <w:r w:rsidRPr="004F6502">
        <w:rPr>
          <w:rFonts w:ascii="Bookman Old Style" w:hAnsi="Bookman Old Style" w:cs="Arial"/>
          <w:b/>
          <w:bCs/>
          <w:sz w:val="28"/>
          <w:szCs w:val="28"/>
        </w:rPr>
        <w:t>CHAPTER TWO: REVIEW OF RELATION LITERATURE</w:t>
      </w:r>
    </w:p>
    <w:p w:rsidR="00A127B8" w:rsidRPr="00A127B8" w:rsidRDefault="00A127B8" w:rsidP="00A127B8">
      <w:pPr>
        <w:autoSpaceDE w:val="0"/>
        <w:autoSpaceDN w:val="0"/>
        <w:adjustRightInd w:val="0"/>
        <w:spacing w:after="0" w:line="408" w:lineRule="auto"/>
        <w:jc w:val="both"/>
        <w:rPr>
          <w:rFonts w:asciiTheme="majorBidi" w:hAnsiTheme="majorBidi" w:cstheme="majorBidi"/>
          <w:sz w:val="30"/>
          <w:szCs w:val="30"/>
        </w:rPr>
      </w:pPr>
      <w:r w:rsidRPr="00A127B8">
        <w:rPr>
          <w:rFonts w:asciiTheme="majorBidi" w:hAnsiTheme="majorBidi" w:cstheme="majorBidi"/>
          <w:sz w:val="30"/>
          <w:szCs w:val="30"/>
        </w:rPr>
        <w:t>Factors Affecting Students‟ Performance in Islamic Studies</w:t>
      </w:r>
      <w:r w:rsidRPr="00A127B8">
        <w:rPr>
          <w:rFonts w:asciiTheme="majorBidi" w:hAnsiTheme="majorBidi" w:cstheme="majorBidi"/>
          <w:sz w:val="30"/>
          <w:szCs w:val="30"/>
        </w:rPr>
        <w:tab/>
      </w:r>
      <w:r w:rsidRPr="00A127B8">
        <w:rPr>
          <w:rFonts w:asciiTheme="majorBidi" w:hAnsiTheme="majorBidi" w:cstheme="majorBidi"/>
          <w:sz w:val="30"/>
          <w:szCs w:val="30"/>
        </w:rPr>
        <w:tab/>
        <w:t>14</w:t>
      </w:r>
    </w:p>
    <w:p w:rsidR="00A127B8" w:rsidRPr="00A127B8" w:rsidRDefault="00A127B8" w:rsidP="00A127B8">
      <w:pPr>
        <w:autoSpaceDE w:val="0"/>
        <w:autoSpaceDN w:val="0"/>
        <w:adjustRightInd w:val="0"/>
        <w:spacing w:after="0" w:line="408" w:lineRule="auto"/>
        <w:jc w:val="both"/>
        <w:rPr>
          <w:rFonts w:asciiTheme="majorBidi" w:hAnsiTheme="majorBidi" w:cstheme="majorBidi"/>
          <w:sz w:val="30"/>
          <w:szCs w:val="30"/>
        </w:rPr>
      </w:pPr>
      <w:r w:rsidRPr="00A127B8">
        <w:rPr>
          <w:rFonts w:asciiTheme="majorBidi" w:hAnsiTheme="majorBidi" w:cstheme="majorBidi"/>
          <w:sz w:val="30"/>
          <w:szCs w:val="30"/>
        </w:rPr>
        <w:t xml:space="preserve">Yoruba Movies as a Factor Affecting Students‟ Performance in </w:t>
      </w:r>
    </w:p>
    <w:p w:rsidR="00A127B8" w:rsidRPr="00A127B8" w:rsidRDefault="00A127B8" w:rsidP="00A127B8">
      <w:pPr>
        <w:autoSpaceDE w:val="0"/>
        <w:autoSpaceDN w:val="0"/>
        <w:adjustRightInd w:val="0"/>
        <w:spacing w:after="0" w:line="408" w:lineRule="auto"/>
        <w:jc w:val="both"/>
        <w:rPr>
          <w:rFonts w:asciiTheme="majorBidi" w:hAnsiTheme="majorBidi" w:cstheme="majorBidi"/>
          <w:sz w:val="30"/>
          <w:szCs w:val="30"/>
        </w:rPr>
      </w:pPr>
      <w:r w:rsidRPr="00A127B8">
        <w:rPr>
          <w:rFonts w:asciiTheme="majorBidi" w:hAnsiTheme="majorBidi" w:cstheme="majorBidi"/>
          <w:sz w:val="30"/>
          <w:szCs w:val="30"/>
        </w:rPr>
        <w:t>Islamic Studies</w:t>
      </w:r>
      <w:r w:rsidRPr="00A127B8">
        <w:rPr>
          <w:rFonts w:asciiTheme="majorBidi" w:hAnsiTheme="majorBidi" w:cstheme="majorBidi"/>
          <w:sz w:val="30"/>
          <w:szCs w:val="30"/>
        </w:rPr>
        <w:tab/>
      </w:r>
      <w:r w:rsidRPr="00A127B8">
        <w:rPr>
          <w:rFonts w:asciiTheme="majorBidi" w:hAnsiTheme="majorBidi" w:cstheme="majorBidi"/>
          <w:sz w:val="30"/>
          <w:szCs w:val="30"/>
        </w:rPr>
        <w:tab/>
      </w:r>
      <w:r w:rsidRPr="00A127B8">
        <w:rPr>
          <w:rFonts w:asciiTheme="majorBidi" w:hAnsiTheme="majorBidi" w:cstheme="majorBidi"/>
          <w:sz w:val="30"/>
          <w:szCs w:val="30"/>
        </w:rPr>
        <w:tab/>
      </w:r>
      <w:r w:rsidRPr="00A127B8">
        <w:rPr>
          <w:rFonts w:asciiTheme="majorBidi" w:hAnsiTheme="majorBidi" w:cstheme="majorBidi"/>
          <w:sz w:val="30"/>
          <w:szCs w:val="30"/>
        </w:rPr>
        <w:tab/>
      </w:r>
      <w:r w:rsidRPr="00A127B8">
        <w:rPr>
          <w:rFonts w:asciiTheme="majorBidi" w:hAnsiTheme="majorBidi" w:cstheme="majorBidi"/>
          <w:sz w:val="30"/>
          <w:szCs w:val="30"/>
        </w:rPr>
        <w:tab/>
      </w:r>
      <w:r w:rsidRPr="00A127B8">
        <w:rPr>
          <w:rFonts w:asciiTheme="majorBidi" w:hAnsiTheme="majorBidi" w:cstheme="majorBidi"/>
          <w:sz w:val="30"/>
          <w:szCs w:val="30"/>
        </w:rPr>
        <w:tab/>
      </w:r>
      <w:r w:rsidRPr="00A127B8">
        <w:rPr>
          <w:rFonts w:asciiTheme="majorBidi" w:hAnsiTheme="majorBidi" w:cstheme="majorBidi"/>
          <w:sz w:val="30"/>
          <w:szCs w:val="30"/>
        </w:rPr>
        <w:tab/>
      </w:r>
      <w:r w:rsidRPr="00A127B8">
        <w:rPr>
          <w:rFonts w:asciiTheme="majorBidi" w:hAnsiTheme="majorBidi" w:cstheme="majorBidi"/>
          <w:sz w:val="30"/>
          <w:szCs w:val="30"/>
        </w:rPr>
        <w:tab/>
      </w:r>
      <w:r w:rsidRPr="00A127B8">
        <w:rPr>
          <w:rFonts w:asciiTheme="majorBidi" w:hAnsiTheme="majorBidi" w:cstheme="majorBidi"/>
          <w:sz w:val="30"/>
          <w:szCs w:val="30"/>
        </w:rPr>
        <w:tab/>
        <w:t>18</w:t>
      </w:r>
    </w:p>
    <w:p w:rsidR="00A127B8" w:rsidRPr="00A127B8" w:rsidRDefault="00A127B8" w:rsidP="00A127B8">
      <w:pPr>
        <w:autoSpaceDE w:val="0"/>
        <w:autoSpaceDN w:val="0"/>
        <w:adjustRightInd w:val="0"/>
        <w:spacing w:after="0" w:line="408" w:lineRule="auto"/>
        <w:jc w:val="both"/>
        <w:rPr>
          <w:rFonts w:asciiTheme="majorBidi" w:hAnsiTheme="majorBidi" w:cstheme="majorBidi"/>
          <w:sz w:val="30"/>
          <w:szCs w:val="30"/>
        </w:rPr>
      </w:pPr>
      <w:r w:rsidRPr="00A127B8">
        <w:rPr>
          <w:rFonts w:asciiTheme="majorBidi" w:hAnsiTheme="majorBidi" w:cstheme="majorBidi"/>
          <w:sz w:val="30"/>
          <w:szCs w:val="30"/>
        </w:rPr>
        <w:t>At what stage did ritualism emerge in Nigerian Yoruba movies</w:t>
      </w:r>
      <w:r w:rsidRPr="00A127B8">
        <w:rPr>
          <w:rFonts w:asciiTheme="majorBidi" w:hAnsiTheme="majorBidi" w:cstheme="majorBidi"/>
          <w:sz w:val="30"/>
          <w:szCs w:val="30"/>
        </w:rPr>
        <w:tab/>
        <w:t>20</w:t>
      </w:r>
    </w:p>
    <w:p w:rsidR="00A127B8" w:rsidRPr="00A127B8" w:rsidRDefault="00A127B8" w:rsidP="00A127B8">
      <w:pPr>
        <w:autoSpaceDE w:val="0"/>
        <w:autoSpaceDN w:val="0"/>
        <w:adjustRightInd w:val="0"/>
        <w:spacing w:after="0" w:line="408" w:lineRule="auto"/>
        <w:jc w:val="both"/>
        <w:rPr>
          <w:rFonts w:asciiTheme="majorBidi" w:hAnsiTheme="majorBidi" w:cstheme="majorBidi"/>
          <w:sz w:val="30"/>
          <w:szCs w:val="30"/>
        </w:rPr>
      </w:pPr>
      <w:r w:rsidRPr="00A127B8">
        <w:rPr>
          <w:rFonts w:asciiTheme="majorBidi" w:hAnsiTheme="majorBidi" w:cstheme="majorBidi"/>
          <w:sz w:val="30"/>
          <w:szCs w:val="30"/>
        </w:rPr>
        <w:t>Content Analysis of Two Selected Yoruba movies Ritual display</w:t>
      </w:r>
      <w:r w:rsidRPr="00A127B8">
        <w:rPr>
          <w:rFonts w:asciiTheme="majorBidi" w:hAnsiTheme="majorBidi" w:cstheme="majorBidi"/>
          <w:sz w:val="30"/>
          <w:szCs w:val="30"/>
        </w:rPr>
        <w:tab/>
        <w:t>22</w:t>
      </w:r>
    </w:p>
    <w:p w:rsidR="00A127B8" w:rsidRPr="00A127B8" w:rsidRDefault="00A127B8" w:rsidP="00A127B8">
      <w:pPr>
        <w:autoSpaceDE w:val="0"/>
        <w:autoSpaceDN w:val="0"/>
        <w:adjustRightInd w:val="0"/>
        <w:spacing w:after="0" w:line="408" w:lineRule="auto"/>
        <w:jc w:val="both"/>
        <w:rPr>
          <w:rFonts w:asciiTheme="majorBidi" w:hAnsiTheme="majorBidi" w:cstheme="majorBidi"/>
          <w:sz w:val="30"/>
          <w:szCs w:val="30"/>
        </w:rPr>
      </w:pPr>
      <w:r w:rsidRPr="00A127B8">
        <w:rPr>
          <w:rFonts w:asciiTheme="majorBidi" w:hAnsiTheme="majorBidi" w:cstheme="majorBidi"/>
          <w:sz w:val="30"/>
          <w:szCs w:val="30"/>
        </w:rPr>
        <w:t>Sexual Content and Display of Immorality in Yoruba Movies</w:t>
      </w:r>
      <w:r w:rsidRPr="00A127B8">
        <w:rPr>
          <w:rFonts w:asciiTheme="majorBidi" w:hAnsiTheme="majorBidi" w:cstheme="majorBidi"/>
          <w:sz w:val="30"/>
          <w:szCs w:val="30"/>
        </w:rPr>
        <w:tab/>
        <w:t>25</w:t>
      </w:r>
    </w:p>
    <w:p w:rsidR="00A127B8" w:rsidRPr="00A127B8" w:rsidRDefault="00A127B8" w:rsidP="00A127B8">
      <w:pPr>
        <w:autoSpaceDE w:val="0"/>
        <w:autoSpaceDN w:val="0"/>
        <w:adjustRightInd w:val="0"/>
        <w:spacing w:after="0" w:line="408" w:lineRule="auto"/>
        <w:jc w:val="both"/>
        <w:rPr>
          <w:rFonts w:asciiTheme="majorBidi" w:hAnsiTheme="majorBidi" w:cstheme="majorBidi"/>
          <w:sz w:val="30"/>
          <w:szCs w:val="30"/>
        </w:rPr>
      </w:pPr>
      <w:r w:rsidRPr="00A127B8">
        <w:rPr>
          <w:rFonts w:asciiTheme="majorBidi" w:hAnsiTheme="majorBidi" w:cstheme="majorBidi"/>
          <w:sz w:val="30"/>
          <w:szCs w:val="30"/>
        </w:rPr>
        <w:t>Content Analysis of Two Selected Yoruba Movies on Sexuality</w:t>
      </w:r>
      <w:r w:rsidRPr="00A127B8">
        <w:rPr>
          <w:rFonts w:asciiTheme="majorBidi" w:hAnsiTheme="majorBidi" w:cstheme="majorBidi"/>
          <w:sz w:val="30"/>
          <w:szCs w:val="30"/>
        </w:rPr>
        <w:tab/>
        <w:t>30</w:t>
      </w:r>
    </w:p>
    <w:p w:rsidR="00275A0F" w:rsidRPr="004F6502" w:rsidRDefault="00275A0F" w:rsidP="00275A0F">
      <w:pPr>
        <w:spacing w:after="0" w:line="360" w:lineRule="auto"/>
        <w:jc w:val="both"/>
        <w:rPr>
          <w:rFonts w:ascii="Bookman Old Style" w:hAnsi="Bookman Old Style" w:cs="Arial"/>
          <w:b/>
          <w:bCs/>
          <w:sz w:val="28"/>
          <w:szCs w:val="28"/>
        </w:rPr>
      </w:pPr>
      <w:r w:rsidRPr="004F6502">
        <w:rPr>
          <w:rFonts w:ascii="Bookman Old Style" w:hAnsi="Bookman Old Style" w:cs="Arial"/>
          <w:b/>
          <w:bCs/>
          <w:sz w:val="28"/>
          <w:szCs w:val="28"/>
        </w:rPr>
        <w:lastRenderedPageBreak/>
        <w:t xml:space="preserve">CHAPTER THREE: RESEARCH METHOD </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Research Design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31</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The target population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31</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Sample and sampling techniques</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32</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Research instrument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32</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Reliability of the instrument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33</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Administration of data collection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33</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Procedure for data analysis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34</w:t>
      </w:r>
    </w:p>
    <w:p w:rsidR="00275A0F" w:rsidRPr="004F6502" w:rsidRDefault="00275A0F" w:rsidP="00275A0F">
      <w:pPr>
        <w:spacing w:after="0"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FOUR: RESULTS AND DISCUSSION </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Results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Pr>
          <w:rFonts w:ascii="Bookman Old Style" w:hAnsi="Bookman Old Style" w:cs="Arial"/>
          <w:sz w:val="28"/>
          <w:szCs w:val="28"/>
        </w:rPr>
        <w:t xml:space="preserve"> </w:t>
      </w:r>
      <w:r w:rsidRPr="004F6502">
        <w:rPr>
          <w:rFonts w:ascii="Bookman Old Style" w:hAnsi="Bookman Old Style" w:cs="Arial"/>
          <w:sz w:val="28"/>
          <w:szCs w:val="28"/>
        </w:rPr>
        <w:tab/>
      </w:r>
      <w:r w:rsidRPr="004F6502">
        <w:rPr>
          <w:rFonts w:ascii="Bookman Old Style" w:hAnsi="Bookman Old Style" w:cs="Arial"/>
          <w:sz w:val="28"/>
          <w:szCs w:val="28"/>
        </w:rPr>
        <w:tab/>
        <w:t>35</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Discussion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40</w:t>
      </w:r>
    </w:p>
    <w:p w:rsidR="00275A0F" w:rsidRPr="004F6502" w:rsidRDefault="00275A0F" w:rsidP="00275A0F">
      <w:pPr>
        <w:spacing w:after="0"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FIVE: SUMMARY, CONCLUSION AND RECOMMENDATION </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Summary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41</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Conclusion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42</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Recommendation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43</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Limitation of the Study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43</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Suggestion for further studies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43</w:t>
      </w:r>
    </w:p>
    <w:p w:rsidR="00275A0F" w:rsidRPr="004F6502" w:rsidRDefault="00275A0F" w:rsidP="00275A0F">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References</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44</w:t>
      </w:r>
    </w:p>
    <w:p w:rsidR="00FC5482" w:rsidRPr="00F2051C" w:rsidRDefault="00FC5482" w:rsidP="00FC5482">
      <w:pPr>
        <w:autoSpaceDE w:val="0"/>
        <w:autoSpaceDN w:val="0"/>
        <w:adjustRightInd w:val="0"/>
        <w:spacing w:after="0" w:line="408" w:lineRule="auto"/>
        <w:jc w:val="both"/>
        <w:rPr>
          <w:rFonts w:asciiTheme="majorBidi" w:hAnsiTheme="majorBidi" w:cstheme="majorBidi"/>
          <w:b/>
          <w:bCs/>
          <w:sz w:val="26"/>
          <w:szCs w:val="26"/>
        </w:rPr>
      </w:pPr>
      <w:r w:rsidRPr="000A72B3">
        <w:rPr>
          <w:rFonts w:asciiTheme="majorBidi" w:hAnsiTheme="majorBidi" w:cstheme="majorBidi"/>
          <w:b/>
          <w:bCs/>
          <w:sz w:val="26"/>
          <w:szCs w:val="26"/>
        </w:rPr>
        <w:br w:type="page"/>
      </w:r>
      <w:r w:rsidRPr="00F2051C">
        <w:rPr>
          <w:rFonts w:asciiTheme="majorBidi" w:hAnsiTheme="majorBidi" w:cstheme="majorBidi"/>
          <w:b/>
          <w:bCs/>
          <w:sz w:val="26"/>
          <w:szCs w:val="26"/>
        </w:rPr>
        <w:lastRenderedPageBreak/>
        <w:t>INFLUENCE OF NIGERIAN YORUBA MOVIES ON STUDENTS’ PERFORMANCE IN ISLAMIC STUDIES IN ILORIN WEST LOCAL GOVERNMENT KWARA STATE, NIGERIA</w:t>
      </w:r>
    </w:p>
    <w:p w:rsidR="00FC5482" w:rsidRDefault="00FC5482" w:rsidP="00FC5482"/>
    <w:p w:rsidR="00FC5482" w:rsidRDefault="00FC5482" w:rsidP="00FC5482"/>
    <w:p w:rsidR="00FC5482" w:rsidRDefault="00FC5482" w:rsidP="00FC5482">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ABSTRACT</w:t>
      </w:r>
    </w:p>
    <w:p w:rsidR="00FC5482" w:rsidRDefault="00FC5482" w:rsidP="00FC5482">
      <w:pPr>
        <w:autoSpaceDE w:val="0"/>
        <w:autoSpaceDN w:val="0"/>
        <w:adjustRightInd w:val="0"/>
        <w:spacing w:after="0" w:line="240" w:lineRule="auto"/>
        <w:rPr>
          <w:rFonts w:ascii="TimesNewRoman,Italic" w:hAnsi="TimesNewRoman,Italic" w:cs="TimesNewRoman,Italic"/>
          <w:i/>
          <w:iCs/>
          <w:sz w:val="24"/>
          <w:szCs w:val="24"/>
        </w:rPr>
      </w:pPr>
      <w:r>
        <w:rPr>
          <w:rFonts w:ascii="Times-Italic" w:hAnsi="Times-Italic" w:cs="Times-Italic"/>
          <w:i/>
          <w:iCs/>
          <w:sz w:val="24"/>
          <w:szCs w:val="24"/>
        </w:rPr>
        <w:t xml:space="preserve">This study on Influence of Nigerian Yoruba Movies </w:t>
      </w:r>
      <w:r>
        <w:rPr>
          <w:rFonts w:ascii="TimesNewRoman,Italic" w:hAnsi="TimesNewRoman,Italic" w:cs="TimesNewRoman,Italic"/>
          <w:i/>
          <w:iCs/>
          <w:sz w:val="24"/>
          <w:szCs w:val="24"/>
        </w:rPr>
        <w:t>on Students’ Academic Performance in</w:t>
      </w:r>
    </w:p>
    <w:p w:rsidR="00FC5482" w:rsidRDefault="00FC5482" w:rsidP="00FC5482">
      <w:pPr>
        <w:autoSpaceDE w:val="0"/>
        <w:autoSpaceDN w:val="0"/>
        <w:adjustRightInd w:val="0"/>
        <w:spacing w:after="0" w:line="240" w:lineRule="auto"/>
        <w:rPr>
          <w:rFonts w:ascii="Times-Italic" w:hAnsi="Times-Italic" w:cs="Times-Italic"/>
          <w:i/>
          <w:iCs/>
          <w:sz w:val="24"/>
          <w:szCs w:val="24"/>
        </w:rPr>
      </w:pPr>
      <w:r>
        <w:rPr>
          <w:rFonts w:ascii="Times-Italic" w:hAnsi="Times-Italic" w:cs="Times-Italic"/>
          <w:i/>
          <w:iCs/>
          <w:sz w:val="24"/>
          <w:szCs w:val="24"/>
        </w:rPr>
        <w:t>Islamic Studies in Ibadan South-East Local Government, Nigeria, was inspired as a result of moral</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decadence</w:t>
      </w:r>
      <w:proofErr w:type="gramEnd"/>
      <w:r>
        <w:rPr>
          <w:rFonts w:ascii="Times-Italic" w:hAnsi="Times-Italic" w:cs="Times-Italic"/>
          <w:i/>
          <w:iCs/>
          <w:sz w:val="24"/>
          <w:szCs w:val="24"/>
        </w:rPr>
        <w:t xml:space="preserve"> and lackadaisical attitude of Muslim students towards the teaching of Islamic Studies in</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schools</w:t>
      </w:r>
      <w:proofErr w:type="gramEnd"/>
      <w:r>
        <w:rPr>
          <w:rFonts w:ascii="Times-Italic" w:hAnsi="Times-Italic" w:cs="Times-Italic"/>
          <w:i/>
          <w:iCs/>
          <w:sz w:val="24"/>
          <w:szCs w:val="24"/>
        </w:rPr>
        <w:t>, as well as the attention being paid to Yoruba Movies by these same set of students. The</w:t>
      </w:r>
    </w:p>
    <w:p w:rsidR="00FC5482" w:rsidRDefault="00FC5482" w:rsidP="00FC5482">
      <w:pPr>
        <w:autoSpaceDE w:val="0"/>
        <w:autoSpaceDN w:val="0"/>
        <w:adjustRightInd w:val="0"/>
        <w:spacing w:after="0" w:line="240" w:lineRule="auto"/>
        <w:rPr>
          <w:rFonts w:ascii="TimesNewRoman,Italic" w:hAnsi="TimesNewRoman,Italic" w:cs="TimesNewRoman,Italic"/>
          <w:i/>
          <w:iCs/>
          <w:sz w:val="24"/>
          <w:szCs w:val="24"/>
        </w:rPr>
      </w:pPr>
      <w:proofErr w:type="gramStart"/>
      <w:r>
        <w:rPr>
          <w:rFonts w:ascii="TimesNewRoman,Italic" w:hAnsi="TimesNewRoman,Italic" w:cs="TimesNewRoman,Italic"/>
          <w:i/>
          <w:iCs/>
          <w:sz w:val="24"/>
          <w:szCs w:val="24"/>
        </w:rPr>
        <w:t>concern</w:t>
      </w:r>
      <w:proofErr w:type="gramEnd"/>
      <w:r>
        <w:rPr>
          <w:rFonts w:ascii="TimesNewRoman,Italic" w:hAnsi="TimesNewRoman,Italic" w:cs="TimesNewRoman,Italic"/>
          <w:i/>
          <w:iCs/>
          <w:sz w:val="24"/>
          <w:szCs w:val="24"/>
        </w:rPr>
        <w:t xml:space="preserve"> was, therefore, to assess the influence of these movies on students’ academic performance in</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Islamic Studies and as it affects their behavior.</w:t>
      </w:r>
      <w:proofErr w:type="gramEnd"/>
      <w:r>
        <w:rPr>
          <w:rFonts w:ascii="Times-Italic" w:hAnsi="Times-Italic" w:cs="Times-Italic"/>
          <w:i/>
          <w:iCs/>
          <w:sz w:val="24"/>
          <w:szCs w:val="24"/>
        </w:rPr>
        <w:t xml:space="preserve"> To achieve that, four (4) research objectives were set,</w:t>
      </w:r>
    </w:p>
    <w:p w:rsidR="00FC5482" w:rsidRDefault="00FC5482" w:rsidP="00FC5482">
      <w:pPr>
        <w:autoSpaceDE w:val="0"/>
        <w:autoSpaceDN w:val="0"/>
        <w:adjustRightInd w:val="0"/>
        <w:spacing w:after="0" w:line="240" w:lineRule="auto"/>
        <w:rPr>
          <w:rFonts w:ascii="TimesNewRoman,Italic" w:hAnsi="TimesNewRoman,Italic" w:cs="TimesNewRoman,Italic"/>
          <w:i/>
          <w:iCs/>
          <w:sz w:val="24"/>
          <w:szCs w:val="24"/>
        </w:rPr>
      </w:pPr>
      <w:proofErr w:type="gramStart"/>
      <w:r>
        <w:rPr>
          <w:rFonts w:ascii="Times-Italic" w:hAnsi="Times-Italic" w:cs="Times-Italic"/>
          <w:i/>
          <w:iCs/>
          <w:sz w:val="24"/>
          <w:szCs w:val="24"/>
        </w:rPr>
        <w:t>which</w:t>
      </w:r>
      <w:proofErr w:type="gramEnd"/>
      <w:r>
        <w:rPr>
          <w:rFonts w:ascii="Times-Italic" w:hAnsi="Times-Italic" w:cs="Times-Italic"/>
          <w:i/>
          <w:iCs/>
          <w:sz w:val="24"/>
          <w:szCs w:val="24"/>
        </w:rPr>
        <w:t xml:space="preserve"> aimed at asse</w:t>
      </w:r>
      <w:r>
        <w:rPr>
          <w:rFonts w:ascii="TimesNewRoman,Italic" w:hAnsi="TimesNewRoman,Italic" w:cs="TimesNewRoman,Italic"/>
          <w:i/>
          <w:iCs/>
          <w:sz w:val="24"/>
          <w:szCs w:val="24"/>
        </w:rPr>
        <w:t>ssing the role of Yoruba movies in influencing students’ performance and</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attention</w:t>
      </w:r>
      <w:proofErr w:type="gramEnd"/>
      <w:r>
        <w:rPr>
          <w:rFonts w:ascii="Times-Italic" w:hAnsi="Times-Italic" w:cs="Times-Italic"/>
          <w:i/>
          <w:iCs/>
          <w:sz w:val="24"/>
          <w:szCs w:val="24"/>
        </w:rPr>
        <w:t xml:space="preserve"> to Islamic Studies in schools. The study raised four (4) research questions and only one (1)</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research</w:t>
      </w:r>
      <w:proofErr w:type="gramEnd"/>
      <w:r>
        <w:rPr>
          <w:rFonts w:ascii="Times-Italic" w:hAnsi="Times-Italic" w:cs="Times-Italic"/>
          <w:i/>
          <w:iCs/>
          <w:sz w:val="24"/>
          <w:szCs w:val="24"/>
        </w:rPr>
        <w:t xml:space="preserve"> hypothesis which are in line with the research objectives. Appropriate literature reviews</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which</w:t>
      </w:r>
      <w:proofErr w:type="gramEnd"/>
      <w:r>
        <w:rPr>
          <w:rFonts w:ascii="Times-Italic" w:hAnsi="Times-Italic" w:cs="Times-Italic"/>
          <w:i/>
          <w:iCs/>
          <w:sz w:val="24"/>
          <w:szCs w:val="24"/>
        </w:rPr>
        <w:t xml:space="preserve"> were of both conceptual and theoretical framework was done. The research adopted descriptive</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survey</w:t>
      </w:r>
      <w:proofErr w:type="gramEnd"/>
      <w:r>
        <w:rPr>
          <w:rFonts w:ascii="Times-Italic" w:hAnsi="Times-Italic" w:cs="Times-Italic"/>
          <w:i/>
          <w:iCs/>
          <w:sz w:val="24"/>
          <w:szCs w:val="24"/>
        </w:rPr>
        <w:t xml:space="preserve"> design and used only one instrument which was questionnaire. The target population was nine</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thousand</w:t>
      </w:r>
      <w:proofErr w:type="gramEnd"/>
      <w:r>
        <w:rPr>
          <w:rFonts w:ascii="Times-Italic" w:hAnsi="Times-Italic" w:cs="Times-Italic"/>
          <w:i/>
          <w:iCs/>
          <w:sz w:val="24"/>
          <w:szCs w:val="24"/>
        </w:rPr>
        <w:t>, nine hundred and five (9,905), while the sample size was one hundred and five (105),</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comprising</w:t>
      </w:r>
      <w:proofErr w:type="gramEnd"/>
      <w:r>
        <w:rPr>
          <w:rFonts w:ascii="Times-Italic" w:hAnsi="Times-Italic" w:cs="Times-Italic"/>
          <w:i/>
          <w:iCs/>
          <w:sz w:val="24"/>
          <w:szCs w:val="24"/>
        </w:rPr>
        <w:t xml:space="preserve"> male and female students from both junior and senior secondary schools in Ibadan South</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East Local Government Area of Oyo State, Nigeria.</w:t>
      </w:r>
      <w:proofErr w:type="gramEnd"/>
      <w:r>
        <w:rPr>
          <w:rFonts w:ascii="Times-Italic" w:hAnsi="Times-Italic" w:cs="Times-Italic"/>
          <w:i/>
          <w:iCs/>
          <w:sz w:val="24"/>
          <w:szCs w:val="24"/>
        </w:rPr>
        <w:t xml:space="preserve"> The research information from the questionnaire</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was</w:t>
      </w:r>
      <w:proofErr w:type="gramEnd"/>
      <w:r>
        <w:rPr>
          <w:rFonts w:ascii="Times-Italic" w:hAnsi="Times-Italic" w:cs="Times-Italic"/>
          <w:i/>
          <w:iCs/>
          <w:sz w:val="24"/>
          <w:szCs w:val="24"/>
        </w:rPr>
        <w:t xml:space="preserve"> collected and analyzed using descriptive statistics such as standard deviation, means and</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percentages</w:t>
      </w:r>
      <w:proofErr w:type="gramEnd"/>
      <w:r>
        <w:rPr>
          <w:rFonts w:ascii="Times-Italic" w:hAnsi="Times-Italic" w:cs="Times-Italic"/>
          <w:i/>
          <w:iCs/>
          <w:sz w:val="24"/>
          <w:szCs w:val="24"/>
        </w:rPr>
        <w:t xml:space="preserve">. </w:t>
      </w:r>
      <w:r>
        <w:rPr>
          <w:rFonts w:ascii="TimesNewRoman,Italic" w:hAnsi="TimesNewRoman,Italic" w:cs="TimesNewRoman,Italic"/>
          <w:i/>
          <w:iCs/>
          <w:sz w:val="24"/>
          <w:szCs w:val="24"/>
        </w:rPr>
        <w:t xml:space="preserve">Pearson’s Product Moment </w:t>
      </w:r>
      <w:proofErr w:type="spellStart"/>
      <w:r>
        <w:rPr>
          <w:rFonts w:ascii="TimesNewRoman,Italic" w:hAnsi="TimesNewRoman,Italic" w:cs="TimesNewRoman,Italic"/>
          <w:i/>
          <w:iCs/>
          <w:sz w:val="24"/>
          <w:szCs w:val="24"/>
        </w:rPr>
        <w:t>Correlational</w:t>
      </w:r>
      <w:proofErr w:type="spellEnd"/>
      <w:r>
        <w:rPr>
          <w:rFonts w:ascii="TimesNewRoman,Italic" w:hAnsi="TimesNewRoman,Italic" w:cs="TimesNewRoman,Italic"/>
          <w:i/>
          <w:iCs/>
          <w:sz w:val="24"/>
          <w:szCs w:val="24"/>
        </w:rPr>
        <w:t xml:space="preserve"> Coefficient </w:t>
      </w:r>
      <w:r>
        <w:rPr>
          <w:rFonts w:ascii="Times-Italic" w:hAnsi="Times-Italic" w:cs="Times-Italic"/>
          <w:i/>
          <w:iCs/>
          <w:sz w:val="24"/>
          <w:szCs w:val="24"/>
        </w:rPr>
        <w:t>was used to test the only</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hypothesis</w:t>
      </w:r>
      <w:proofErr w:type="gramEnd"/>
      <w:r>
        <w:rPr>
          <w:rFonts w:ascii="Times-Italic" w:hAnsi="Times-Italic" w:cs="Times-Italic"/>
          <w:i/>
          <w:iCs/>
          <w:sz w:val="24"/>
          <w:szCs w:val="24"/>
        </w:rPr>
        <w:t>. The outcome of the hypothesis tested at 0.05 alpha level of significance revealed that the</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lastRenderedPageBreak/>
        <w:t>null</w:t>
      </w:r>
      <w:proofErr w:type="gramEnd"/>
      <w:r>
        <w:rPr>
          <w:rFonts w:ascii="Times-Italic" w:hAnsi="Times-Italic" w:cs="Times-Italic"/>
          <w:i/>
          <w:iCs/>
          <w:sz w:val="24"/>
          <w:szCs w:val="24"/>
        </w:rPr>
        <w:t xml:space="preserve"> hypothesis was rejected and alternate hypothesis was accepted. The study revealed that frequent</w:t>
      </w:r>
    </w:p>
    <w:p w:rsidR="00FC5482" w:rsidRDefault="00FC5482" w:rsidP="00FC5482">
      <w:pPr>
        <w:autoSpaceDE w:val="0"/>
        <w:autoSpaceDN w:val="0"/>
        <w:adjustRightInd w:val="0"/>
        <w:spacing w:after="0" w:line="240" w:lineRule="auto"/>
        <w:rPr>
          <w:rFonts w:ascii="TimesNewRoman,Italic" w:hAnsi="TimesNewRoman,Italic" w:cs="TimesNewRoman,Italic"/>
          <w:i/>
          <w:iCs/>
          <w:sz w:val="24"/>
          <w:szCs w:val="24"/>
        </w:rPr>
      </w:pPr>
      <w:proofErr w:type="gramStart"/>
      <w:r>
        <w:rPr>
          <w:rFonts w:ascii="TimesNewRoman,Italic" w:hAnsi="TimesNewRoman,Italic" w:cs="TimesNewRoman,Italic"/>
          <w:i/>
          <w:iCs/>
          <w:sz w:val="24"/>
          <w:szCs w:val="24"/>
        </w:rPr>
        <w:t>viewing</w:t>
      </w:r>
      <w:proofErr w:type="gramEnd"/>
      <w:r>
        <w:rPr>
          <w:rFonts w:ascii="TimesNewRoman,Italic" w:hAnsi="TimesNewRoman,Italic" w:cs="TimesNewRoman,Italic"/>
          <w:i/>
          <w:iCs/>
          <w:sz w:val="24"/>
          <w:szCs w:val="24"/>
        </w:rPr>
        <w:t xml:space="preserve"> of Yoruba Movies was associated with Students’ poor performance in Islamic Studies. The</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study</w:t>
      </w:r>
      <w:proofErr w:type="gramEnd"/>
      <w:r>
        <w:rPr>
          <w:rFonts w:ascii="Times-Italic" w:hAnsi="Times-Italic" w:cs="Times-Italic"/>
          <w:i/>
          <w:iCs/>
          <w:sz w:val="24"/>
          <w:szCs w:val="24"/>
        </w:rPr>
        <w:t xml:space="preserve"> recommended that government, parents and agencies of the government in charge of film</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censorship</w:t>
      </w:r>
      <w:proofErr w:type="gramEnd"/>
      <w:r>
        <w:rPr>
          <w:rFonts w:ascii="Times-Italic" w:hAnsi="Times-Italic" w:cs="Times-Italic"/>
          <w:i/>
          <w:iCs/>
          <w:sz w:val="24"/>
          <w:szCs w:val="24"/>
        </w:rPr>
        <w:t>, as well as movie industries should play their role well in serving the public good. Parents</w:t>
      </w:r>
    </w:p>
    <w:p w:rsidR="00FC5482" w:rsidRDefault="00FC5482" w:rsidP="00FC5482">
      <w:pPr>
        <w:autoSpaceDE w:val="0"/>
        <w:autoSpaceDN w:val="0"/>
        <w:adjustRightInd w:val="0"/>
        <w:spacing w:after="0" w:line="240" w:lineRule="auto"/>
        <w:rPr>
          <w:rFonts w:ascii="Times-Italic" w:hAnsi="Times-Italic" w:cs="Times-Italic"/>
          <w:i/>
          <w:iCs/>
          <w:sz w:val="24"/>
          <w:szCs w:val="24"/>
        </w:rPr>
      </w:pPr>
      <w:proofErr w:type="gramStart"/>
      <w:r>
        <w:rPr>
          <w:rFonts w:ascii="Times-Italic" w:hAnsi="Times-Italic" w:cs="Times-Italic"/>
          <w:i/>
          <w:iCs/>
          <w:sz w:val="24"/>
          <w:szCs w:val="24"/>
        </w:rPr>
        <w:t>and</w:t>
      </w:r>
      <w:proofErr w:type="gramEnd"/>
      <w:r>
        <w:rPr>
          <w:rFonts w:ascii="Times-Italic" w:hAnsi="Times-Italic" w:cs="Times-Italic"/>
          <w:i/>
          <w:iCs/>
          <w:sz w:val="24"/>
          <w:szCs w:val="24"/>
        </w:rPr>
        <w:t xml:space="preserve"> schools should make Islamic Studies attractive to students in Secondary Schools.</w:t>
      </w:r>
    </w:p>
    <w:p w:rsidR="00FC5482" w:rsidRDefault="00FC5482" w:rsidP="00FC5482"/>
    <w:p w:rsidR="00FC5482" w:rsidRDefault="00FC5482">
      <w:pPr>
        <w:spacing w:after="0" w:line="240" w:lineRule="auto"/>
        <w:rPr>
          <w:rFonts w:asciiTheme="majorBidi" w:hAnsiTheme="majorBidi" w:cstheme="majorBidi"/>
          <w:b/>
          <w:bCs/>
          <w:sz w:val="26"/>
          <w:szCs w:val="26"/>
        </w:rPr>
      </w:pPr>
    </w:p>
    <w:p w:rsidR="00E25902" w:rsidRDefault="00E25902">
      <w:pPr>
        <w:spacing w:after="0" w:line="240" w:lineRule="auto"/>
        <w:rPr>
          <w:rFonts w:asciiTheme="majorBidi" w:hAnsiTheme="majorBidi" w:cstheme="majorBidi"/>
          <w:b/>
          <w:bCs/>
          <w:sz w:val="26"/>
          <w:szCs w:val="26"/>
        </w:rPr>
      </w:pPr>
      <w:r>
        <w:rPr>
          <w:rFonts w:asciiTheme="majorBidi" w:hAnsiTheme="majorBidi" w:cstheme="majorBidi"/>
          <w:b/>
          <w:bCs/>
          <w:sz w:val="26"/>
          <w:szCs w:val="26"/>
        </w:rPr>
        <w:br w:type="page"/>
      </w:r>
    </w:p>
    <w:p w:rsidR="006B3D97" w:rsidRPr="00F2051C" w:rsidRDefault="006B3D97" w:rsidP="00A12A06">
      <w:pPr>
        <w:autoSpaceDE w:val="0"/>
        <w:autoSpaceDN w:val="0"/>
        <w:adjustRightInd w:val="0"/>
        <w:spacing w:after="0" w:line="408" w:lineRule="auto"/>
        <w:jc w:val="center"/>
        <w:rPr>
          <w:rFonts w:asciiTheme="majorBidi" w:hAnsiTheme="majorBidi" w:cstheme="majorBidi"/>
          <w:b/>
          <w:bCs/>
          <w:sz w:val="26"/>
          <w:szCs w:val="26"/>
        </w:rPr>
      </w:pPr>
      <w:r w:rsidRPr="00F2051C">
        <w:rPr>
          <w:rFonts w:asciiTheme="majorBidi" w:hAnsiTheme="majorBidi" w:cstheme="majorBidi"/>
          <w:b/>
          <w:bCs/>
          <w:sz w:val="26"/>
          <w:szCs w:val="26"/>
        </w:rPr>
        <w:lastRenderedPageBreak/>
        <w:t>CHAPTER ONE</w:t>
      </w:r>
    </w:p>
    <w:p w:rsidR="006B3D97" w:rsidRPr="00F2051C" w:rsidRDefault="006B3D97" w:rsidP="00A12A06">
      <w:pPr>
        <w:autoSpaceDE w:val="0"/>
        <w:autoSpaceDN w:val="0"/>
        <w:adjustRightInd w:val="0"/>
        <w:spacing w:after="0" w:line="408" w:lineRule="auto"/>
        <w:jc w:val="center"/>
        <w:rPr>
          <w:rFonts w:asciiTheme="majorBidi" w:hAnsiTheme="majorBidi" w:cstheme="majorBidi"/>
          <w:b/>
          <w:bCs/>
          <w:sz w:val="26"/>
          <w:szCs w:val="26"/>
        </w:rPr>
      </w:pPr>
      <w:r w:rsidRPr="00F2051C">
        <w:rPr>
          <w:rFonts w:asciiTheme="majorBidi" w:hAnsiTheme="majorBidi" w:cstheme="majorBidi"/>
          <w:b/>
          <w:bCs/>
          <w:sz w:val="26"/>
          <w:szCs w:val="26"/>
        </w:rPr>
        <w:t>INTRODUCTION</w:t>
      </w:r>
    </w:p>
    <w:p w:rsidR="006B3D97" w:rsidRPr="00F2051C" w:rsidRDefault="006B3D97"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Background to the Study</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Influence of Nigerian movies, especially the Yoruba genre of the movie industry on students‟ academic performance has been a source of concern to several researchers.</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Its influence on their performance in Islamic Studies however, has not received enough attention. Islamic education is one of the two foreign systems of education in Nigeria, both in the Northern and Southern parts of the country. Muslim parents in Southern part of the country however, did not enjoy the same privilege enjoyed by their Northern counterparts in getting their children educated. According to </w:t>
      </w:r>
      <w:proofErr w:type="spellStart"/>
      <w:r w:rsidRPr="00F2051C">
        <w:rPr>
          <w:rFonts w:asciiTheme="majorBidi" w:hAnsiTheme="majorBidi" w:cstheme="majorBidi"/>
          <w:sz w:val="26"/>
          <w:szCs w:val="26"/>
        </w:rPr>
        <w:t>Lemu</w:t>
      </w:r>
      <w:proofErr w:type="spellEnd"/>
      <w:r w:rsidRPr="00F2051C">
        <w:rPr>
          <w:rFonts w:asciiTheme="majorBidi" w:hAnsiTheme="majorBidi" w:cstheme="majorBidi"/>
          <w:sz w:val="26"/>
          <w:szCs w:val="26"/>
        </w:rPr>
        <w:t xml:space="preserve"> (2002), the educational system in the South and the North has been different. Government schools were generally </w:t>
      </w:r>
      <w:proofErr w:type="spellStart"/>
      <w:r w:rsidRPr="00F2051C">
        <w:rPr>
          <w:rFonts w:asciiTheme="majorBidi" w:hAnsiTheme="majorBidi" w:cstheme="majorBidi"/>
          <w:sz w:val="26"/>
          <w:szCs w:val="26"/>
        </w:rPr>
        <w:t>Christianoriented</w:t>
      </w:r>
      <w:proofErr w:type="spellEnd"/>
      <w:r w:rsidRPr="00F2051C">
        <w:rPr>
          <w:rFonts w:asciiTheme="majorBidi" w:hAnsiTheme="majorBidi" w:cstheme="majorBidi"/>
          <w:sz w:val="26"/>
          <w:szCs w:val="26"/>
        </w:rPr>
        <w:t xml:space="preserve"> in the South, courtesy of the missionaries with the backing of the British colonial powers. Any Muslim student who was willing to study in these schools would be forced to study Bible Knowledge and in most cases, would be made to attend church services.</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Conversion was frequently a condition for admission. Islamic Studies was not allowed as no teachers were provided for it. Muslim parents had a difficult choice – to allow their children to get Western Education at the risk of losing their faith or keep their faith and lose the opportunity to </w:t>
      </w:r>
      <w:proofErr w:type="gramStart"/>
      <w:r w:rsidRPr="00F2051C">
        <w:rPr>
          <w:rFonts w:asciiTheme="majorBidi" w:hAnsiTheme="majorBidi" w:cstheme="majorBidi"/>
          <w:sz w:val="26"/>
          <w:szCs w:val="26"/>
        </w:rPr>
        <w:t>rise</w:t>
      </w:r>
      <w:proofErr w:type="gramEnd"/>
      <w:r w:rsidRPr="00F2051C">
        <w:rPr>
          <w:rFonts w:asciiTheme="majorBidi" w:hAnsiTheme="majorBidi" w:cstheme="majorBidi"/>
          <w:sz w:val="26"/>
          <w:szCs w:val="26"/>
        </w:rPr>
        <w:t xml:space="preserve"> high in Government or the modern administration system. As a result of this, some prominent people among Ibadan indigenes like Late</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 xml:space="preserve">Chief Richard </w:t>
      </w:r>
      <w:proofErr w:type="spellStart"/>
      <w:r w:rsidRPr="00F2051C">
        <w:rPr>
          <w:rFonts w:asciiTheme="majorBidi" w:hAnsiTheme="majorBidi" w:cstheme="majorBidi"/>
          <w:sz w:val="26"/>
          <w:szCs w:val="26"/>
        </w:rPr>
        <w:t>Akinjide</w:t>
      </w:r>
      <w:proofErr w:type="spellEnd"/>
      <w:r w:rsidRPr="00F2051C">
        <w:rPr>
          <w:rFonts w:asciiTheme="majorBidi" w:hAnsiTheme="majorBidi" w:cstheme="majorBidi"/>
          <w:sz w:val="26"/>
          <w:szCs w:val="26"/>
        </w:rPr>
        <w:t>, a Senior Advocate of Nigeria, popularly known as „</w:t>
      </w:r>
      <w:proofErr w:type="spellStart"/>
      <w:r w:rsidRPr="00F2051C">
        <w:rPr>
          <w:rFonts w:asciiTheme="majorBidi" w:hAnsiTheme="majorBidi" w:cstheme="majorBidi"/>
          <w:sz w:val="26"/>
          <w:szCs w:val="26"/>
        </w:rPr>
        <w:t>Akinjide</w:t>
      </w:r>
      <w:proofErr w:type="spellEnd"/>
      <w:r w:rsidRPr="00F2051C">
        <w:rPr>
          <w:rFonts w:asciiTheme="majorBidi" w:hAnsiTheme="majorBidi" w:cstheme="majorBidi"/>
          <w:sz w:val="26"/>
          <w:szCs w:val="26"/>
        </w:rPr>
        <w:t xml:space="preserve"> the</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lastRenderedPageBreak/>
        <w:t xml:space="preserve">Mathematician‟ and Late Pa Emmanuel </w:t>
      </w:r>
      <w:proofErr w:type="spellStart"/>
      <w:r w:rsidRPr="00F2051C">
        <w:rPr>
          <w:rFonts w:asciiTheme="majorBidi" w:hAnsiTheme="majorBidi" w:cstheme="majorBidi"/>
          <w:sz w:val="26"/>
          <w:szCs w:val="26"/>
        </w:rPr>
        <w:t>Alayande</w:t>
      </w:r>
      <w:proofErr w:type="spellEnd"/>
      <w:r w:rsidRPr="00F2051C">
        <w:rPr>
          <w:rFonts w:asciiTheme="majorBidi" w:hAnsiTheme="majorBidi" w:cstheme="majorBidi"/>
          <w:sz w:val="26"/>
          <w:szCs w:val="26"/>
        </w:rPr>
        <w:t>, a renowned educationist, and a host of others, became Christians because of their quest for Western Education.</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The problem appears to subside when, in 1895, Lagos Muslims staged a protest to the colonial government, agitating for Muslim school; on the ground that the tax which everybody paid was being used to found the only available schools by the missionaries.</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The agitation was considered reasonable by the colonial government thus leading to the establishment of a Muslim primary school at </w:t>
      </w:r>
      <w:proofErr w:type="spellStart"/>
      <w:r w:rsidRPr="00F2051C">
        <w:rPr>
          <w:rFonts w:asciiTheme="majorBidi" w:hAnsiTheme="majorBidi" w:cstheme="majorBidi"/>
          <w:sz w:val="26"/>
          <w:szCs w:val="26"/>
        </w:rPr>
        <w:t>Asogbon</w:t>
      </w:r>
      <w:proofErr w:type="spellEnd"/>
      <w:r w:rsidRPr="00F2051C">
        <w:rPr>
          <w:rFonts w:asciiTheme="majorBidi" w:hAnsiTheme="majorBidi" w:cstheme="majorBidi"/>
          <w:sz w:val="26"/>
          <w:szCs w:val="26"/>
        </w:rPr>
        <w:t xml:space="preserve"> in Lagos Island in 1899. With this newly accepted education by the Muslims, there manifested a political relevance, social recognition and economic prosperity, as they began to enjoy formal education opportunities. This development open a new chapter in educating Muslim children, as</w:t>
      </w:r>
      <w:r w:rsidR="00D01FC4"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Islamic </w:t>
      </w:r>
      <w:proofErr w:type="spellStart"/>
      <w:r w:rsidRPr="00F2051C">
        <w:rPr>
          <w:rFonts w:asciiTheme="majorBidi" w:hAnsiTheme="majorBidi" w:cstheme="majorBidi"/>
          <w:sz w:val="26"/>
          <w:szCs w:val="26"/>
        </w:rPr>
        <w:t>organisations</w:t>
      </w:r>
      <w:proofErr w:type="spellEnd"/>
      <w:r w:rsidRPr="00F2051C">
        <w:rPr>
          <w:rFonts w:asciiTheme="majorBidi" w:hAnsiTheme="majorBidi" w:cstheme="majorBidi"/>
          <w:sz w:val="26"/>
          <w:szCs w:val="26"/>
        </w:rPr>
        <w:t xml:space="preserve"> started massive establishment of Muslim private schools. The first of such organization is </w:t>
      </w:r>
      <w:proofErr w:type="spellStart"/>
      <w:r w:rsidRPr="00F2051C">
        <w:rPr>
          <w:rFonts w:asciiTheme="majorBidi" w:hAnsiTheme="majorBidi" w:cstheme="majorBidi"/>
          <w:sz w:val="26"/>
          <w:szCs w:val="26"/>
        </w:rPr>
        <w:t>Ahmadiyyah</w:t>
      </w:r>
      <w:proofErr w:type="spellEnd"/>
      <w:r w:rsidRPr="00F2051C">
        <w:rPr>
          <w:rFonts w:asciiTheme="majorBidi" w:hAnsiTheme="majorBidi" w:cstheme="majorBidi"/>
          <w:sz w:val="26"/>
          <w:szCs w:val="26"/>
        </w:rPr>
        <w:t xml:space="preserve"> Movement, followed by others like </w:t>
      </w:r>
      <w:proofErr w:type="spellStart"/>
      <w:r w:rsidRPr="00F2051C">
        <w:rPr>
          <w:rFonts w:asciiTheme="majorBidi" w:hAnsiTheme="majorBidi" w:cstheme="majorBidi"/>
          <w:sz w:val="26"/>
          <w:szCs w:val="26"/>
        </w:rPr>
        <w:t>Ansar-Ud-Deen</w:t>
      </w:r>
      <w:proofErr w:type="spellEnd"/>
      <w:r w:rsidRPr="00F2051C">
        <w:rPr>
          <w:rFonts w:asciiTheme="majorBidi" w:hAnsiTheme="majorBidi" w:cstheme="majorBidi"/>
          <w:sz w:val="26"/>
          <w:szCs w:val="26"/>
        </w:rPr>
        <w:t>,</w:t>
      </w:r>
      <w:r w:rsidR="00D01FC4"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Nawair-Ud-Deen</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Ansar</w:t>
      </w:r>
      <w:proofErr w:type="spellEnd"/>
      <w:r w:rsidRPr="00F2051C">
        <w:rPr>
          <w:rFonts w:asciiTheme="majorBidi" w:hAnsiTheme="majorBidi" w:cstheme="majorBidi"/>
          <w:sz w:val="26"/>
          <w:szCs w:val="26"/>
        </w:rPr>
        <w:t>-</w:t>
      </w:r>
      <w:proofErr w:type="spellStart"/>
      <w:r w:rsidRPr="00F2051C">
        <w:rPr>
          <w:rFonts w:asciiTheme="majorBidi" w:hAnsiTheme="majorBidi" w:cstheme="majorBidi"/>
          <w:sz w:val="26"/>
          <w:szCs w:val="26"/>
        </w:rPr>
        <w:t>Ul</w:t>
      </w:r>
      <w:proofErr w:type="spellEnd"/>
      <w:r w:rsidRPr="00F2051C">
        <w:rPr>
          <w:rFonts w:asciiTheme="majorBidi" w:hAnsiTheme="majorBidi" w:cstheme="majorBidi"/>
          <w:sz w:val="26"/>
          <w:szCs w:val="26"/>
        </w:rPr>
        <w:t xml:space="preserve">-Islam, </w:t>
      </w:r>
      <w:proofErr w:type="spellStart"/>
      <w:proofErr w:type="gramStart"/>
      <w:r w:rsidRPr="00F2051C">
        <w:rPr>
          <w:rFonts w:asciiTheme="majorBidi" w:hAnsiTheme="majorBidi" w:cstheme="majorBidi"/>
          <w:sz w:val="26"/>
          <w:szCs w:val="26"/>
        </w:rPr>
        <w:t>Zumratul</w:t>
      </w:r>
      <w:proofErr w:type="spellEnd"/>
      <w:proofErr w:type="gram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Islamiyyah</w:t>
      </w:r>
      <w:proofErr w:type="spellEnd"/>
      <w:r w:rsidRPr="00F2051C">
        <w:rPr>
          <w:rFonts w:asciiTheme="majorBidi" w:hAnsiTheme="majorBidi" w:cstheme="majorBidi"/>
          <w:sz w:val="26"/>
          <w:szCs w:val="26"/>
        </w:rPr>
        <w:t xml:space="preserve"> and so on. (</w:t>
      </w:r>
      <w:proofErr w:type="spellStart"/>
      <w:r w:rsidRPr="00F2051C">
        <w:rPr>
          <w:rFonts w:asciiTheme="majorBidi" w:hAnsiTheme="majorBidi" w:cstheme="majorBidi"/>
          <w:sz w:val="26"/>
          <w:szCs w:val="26"/>
        </w:rPr>
        <w:t>Maigida</w:t>
      </w:r>
      <w:proofErr w:type="spellEnd"/>
      <w:r w:rsidRPr="00F2051C">
        <w:rPr>
          <w:rFonts w:asciiTheme="majorBidi" w:hAnsiTheme="majorBidi" w:cstheme="majorBidi"/>
          <w:sz w:val="26"/>
          <w:szCs w:val="26"/>
        </w:rPr>
        <w:t xml:space="preserve"> 2019)</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Just as Islamic Education has come to stay with the establishment of Muslim schools and the permission to teach Islamic Studies as a subject in government schools, there arose other challenges, some of these challenges are not peculiar to Islamic Studies alone though. Students‟ performance in this subject is being affected by various factors.</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Many of these factors have been studied and dealt with by various researchers, but not many researchers have studied this particular factor this research is out to look into, and that is the Influence of Nigerian Yoruba Movies on Students‟ Academic Performance in Islamic Studies.</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lastRenderedPageBreak/>
        <w:t xml:space="preserve">Yoruba movie is one of the genres of the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film industry. On how the name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came into existence, </w:t>
      </w:r>
      <w:proofErr w:type="spellStart"/>
      <w:r w:rsidRPr="00F2051C">
        <w:rPr>
          <w:rFonts w:asciiTheme="majorBidi" w:hAnsiTheme="majorBidi" w:cstheme="majorBidi"/>
          <w:sz w:val="26"/>
          <w:szCs w:val="26"/>
        </w:rPr>
        <w:t>Kresta</w:t>
      </w:r>
      <w:proofErr w:type="spellEnd"/>
      <w:r w:rsidRPr="00F2051C">
        <w:rPr>
          <w:rFonts w:asciiTheme="majorBidi" w:hAnsiTheme="majorBidi" w:cstheme="majorBidi"/>
          <w:sz w:val="26"/>
          <w:szCs w:val="26"/>
        </w:rPr>
        <w:t xml:space="preserve"> (2015) stated that around 2006, Nigeria was said to be making about 2,000 movies each year and the industry was bringing in sales of $23 million. These incredible numbers earned the industry the nickname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to associate it with both Hollywood; the movie industry of America and </w:t>
      </w:r>
      <w:proofErr w:type="spellStart"/>
      <w:r w:rsidRPr="00F2051C">
        <w:rPr>
          <w:rFonts w:asciiTheme="majorBidi" w:hAnsiTheme="majorBidi" w:cstheme="majorBidi"/>
          <w:sz w:val="26"/>
          <w:szCs w:val="26"/>
        </w:rPr>
        <w:t>Bollywood</w:t>
      </w:r>
      <w:proofErr w:type="spellEnd"/>
      <w:r w:rsidRPr="00F2051C">
        <w:rPr>
          <w:rFonts w:asciiTheme="majorBidi" w:hAnsiTheme="majorBidi" w:cstheme="majorBidi"/>
          <w:sz w:val="26"/>
          <w:szCs w:val="26"/>
        </w:rPr>
        <w:t xml:space="preserve"> of India.</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Motion picture had arrived in Nigeria as early as 1903 in the southern city of Lagos. These films were mostly short scenes. As simple as they were, these viewings often played to a packed house of Nigerians eager to see the modern magic that was cinema. During World War II, British colonialists established the Crown Film Unit (CFU), an endeavor that was not wholly for the benefit of the native population. The films produced through the CFU were often borderline propaganda films that either demonized Germany or canonized the British. This was also an opportunity to show the world the good work being done by British Christians to “civilize” the native Nigerians. One such activity would be to show films from Britain that exhibited the “highest” civility. This enculturation by the British would have an enduring influence on the Nigerian perception of outsiders”. </w:t>
      </w:r>
      <w:proofErr w:type="gramStart"/>
      <w:r w:rsidRPr="00F2051C">
        <w:rPr>
          <w:rFonts w:asciiTheme="majorBidi" w:hAnsiTheme="majorBidi" w:cstheme="majorBidi"/>
          <w:sz w:val="26"/>
          <w:szCs w:val="26"/>
        </w:rPr>
        <w:t>(</w:t>
      </w:r>
      <w:proofErr w:type="spellStart"/>
      <w:r w:rsidRPr="00F2051C">
        <w:rPr>
          <w:rFonts w:asciiTheme="majorBidi" w:hAnsiTheme="majorBidi" w:cstheme="majorBidi"/>
          <w:sz w:val="26"/>
          <w:szCs w:val="26"/>
        </w:rPr>
        <w:t>Kresta</w:t>
      </w:r>
      <w:proofErr w:type="spellEnd"/>
      <w:r w:rsidRPr="00F2051C">
        <w:rPr>
          <w:rFonts w:asciiTheme="majorBidi" w:hAnsiTheme="majorBidi" w:cstheme="majorBidi"/>
          <w:sz w:val="26"/>
          <w:szCs w:val="26"/>
        </w:rPr>
        <w:t xml:space="preserve"> 2015).</w:t>
      </w:r>
      <w:proofErr w:type="gramEnd"/>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Not too long after independence that Nigerians started longing for indigenous theme in movies and got tired of foreign materials. According to </w:t>
      </w:r>
      <w:proofErr w:type="spellStart"/>
      <w:r w:rsidRPr="00F2051C">
        <w:rPr>
          <w:rFonts w:asciiTheme="majorBidi" w:hAnsiTheme="majorBidi" w:cstheme="majorBidi"/>
          <w:sz w:val="26"/>
          <w:szCs w:val="26"/>
        </w:rPr>
        <w:t>Nnamdi</w:t>
      </w:r>
      <w:proofErr w:type="spellEnd"/>
      <w:r w:rsidRPr="00F2051C">
        <w:rPr>
          <w:rFonts w:asciiTheme="majorBidi" w:hAnsiTheme="majorBidi" w:cstheme="majorBidi"/>
          <w:sz w:val="26"/>
          <w:szCs w:val="26"/>
        </w:rPr>
        <w:t xml:space="preserve"> (2010), “Two and half decades ago, the Nigerian society and people were starved of any interesting home-made movies that are rich in indigenous cultural </w:t>
      </w:r>
      <w:proofErr w:type="spellStart"/>
      <w:r w:rsidRPr="00F2051C">
        <w:rPr>
          <w:rFonts w:asciiTheme="majorBidi" w:hAnsiTheme="majorBidi" w:cstheme="majorBidi"/>
          <w:sz w:val="26"/>
          <w:szCs w:val="26"/>
        </w:rPr>
        <w:t>flavour</w:t>
      </w:r>
      <w:proofErr w:type="spellEnd"/>
      <w:r w:rsidRPr="00F2051C">
        <w:rPr>
          <w:rFonts w:asciiTheme="majorBidi" w:hAnsiTheme="majorBidi" w:cstheme="majorBidi"/>
          <w:sz w:val="26"/>
          <w:szCs w:val="26"/>
        </w:rPr>
        <w:t xml:space="preserve">. The majority of the population then could not relate to the alien movies from Hollywood and </w:t>
      </w:r>
      <w:proofErr w:type="spellStart"/>
      <w:r w:rsidRPr="00F2051C">
        <w:rPr>
          <w:rFonts w:asciiTheme="majorBidi" w:hAnsiTheme="majorBidi" w:cstheme="majorBidi"/>
          <w:sz w:val="26"/>
          <w:szCs w:val="26"/>
        </w:rPr>
        <w:t>Bollywood</w:t>
      </w:r>
      <w:proofErr w:type="spellEnd"/>
      <w:r w:rsidRPr="00F2051C">
        <w:rPr>
          <w:rFonts w:asciiTheme="majorBidi" w:hAnsiTheme="majorBidi" w:cstheme="majorBidi"/>
          <w:sz w:val="26"/>
          <w:szCs w:val="26"/>
        </w:rPr>
        <w:t xml:space="preserve"> as well as the Asian variety of martial, mostly Chinese films. To worsen the situation, only a few privileged families could afford </w:t>
      </w:r>
      <w:r w:rsidRPr="00F2051C">
        <w:rPr>
          <w:rFonts w:asciiTheme="majorBidi" w:hAnsiTheme="majorBidi" w:cstheme="majorBidi"/>
          <w:sz w:val="26"/>
          <w:szCs w:val="26"/>
        </w:rPr>
        <w:lastRenderedPageBreak/>
        <w:t xml:space="preserve">video machines and a </w:t>
      </w:r>
      <w:proofErr w:type="spellStart"/>
      <w:r w:rsidRPr="00F2051C">
        <w:rPr>
          <w:rFonts w:asciiTheme="majorBidi" w:hAnsiTheme="majorBidi" w:cstheme="majorBidi"/>
          <w:sz w:val="26"/>
          <w:szCs w:val="26"/>
        </w:rPr>
        <w:t>colour</w:t>
      </w:r>
      <w:proofErr w:type="spellEnd"/>
      <w:r w:rsidRPr="00F2051C">
        <w:rPr>
          <w:rFonts w:asciiTheme="majorBidi" w:hAnsiTheme="majorBidi" w:cstheme="majorBidi"/>
          <w:sz w:val="26"/>
          <w:szCs w:val="26"/>
        </w:rPr>
        <w:t xml:space="preserve"> television (TV) set and piracy was still at an embryonic stage”. Then the Nigerian movie industry came “into prominence in the mid-90s. It came as an alternative to Western and Indian movies and provided for the people veritable plots and settings they can at least identify with.”</w:t>
      </w:r>
      <w:r w:rsidR="00D01FC4" w:rsidRPr="00F2051C">
        <w:rPr>
          <w:rFonts w:asciiTheme="majorBidi" w:hAnsiTheme="majorBidi" w:cstheme="majorBidi"/>
          <w:sz w:val="26"/>
          <w:szCs w:val="26"/>
        </w:rPr>
        <w:t xml:space="preserve"> </w:t>
      </w:r>
      <w:r w:rsidRPr="00F2051C">
        <w:rPr>
          <w:rFonts w:asciiTheme="majorBidi" w:hAnsiTheme="majorBidi" w:cstheme="majorBidi"/>
          <w:sz w:val="26"/>
          <w:szCs w:val="26"/>
        </w:rPr>
        <w:t>(Godwin 2015)</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This rescue mission of the Nigerian movie industry was however, championed by the Yoruba movie industries, this was confirmed by George (2013); “…the Nigerian video film, popularly known locally as “home video”, has today blossomed. Thanks, however, must first go to the Yoruba. The Yoruba ethnic nationality in Nigeria has a history of committed interest in the film industry. A very outstanding personality of Yoruba films was Ola </w:t>
      </w:r>
      <w:proofErr w:type="spellStart"/>
      <w:proofErr w:type="gramStart"/>
      <w:r w:rsidRPr="00F2051C">
        <w:rPr>
          <w:rFonts w:asciiTheme="majorBidi" w:hAnsiTheme="majorBidi" w:cstheme="majorBidi"/>
          <w:sz w:val="26"/>
          <w:szCs w:val="26"/>
        </w:rPr>
        <w:t>Balogun</w:t>
      </w:r>
      <w:proofErr w:type="spellEnd"/>
      <w:proofErr w:type="gramEnd"/>
      <w:r w:rsidRPr="00F2051C">
        <w:rPr>
          <w:rFonts w:asciiTheme="majorBidi" w:hAnsiTheme="majorBidi" w:cstheme="majorBidi"/>
          <w:sz w:val="26"/>
          <w:szCs w:val="26"/>
        </w:rPr>
        <w:t xml:space="preserve"> who was educated at the prestigious French film training school,</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Institute de </w:t>
      </w:r>
      <w:proofErr w:type="spellStart"/>
      <w:r w:rsidRPr="00F2051C">
        <w:rPr>
          <w:rFonts w:asciiTheme="majorBidi" w:hAnsiTheme="majorBidi" w:cstheme="majorBidi"/>
          <w:sz w:val="26"/>
          <w:szCs w:val="26"/>
        </w:rPr>
        <w:t>Hantes</w:t>
      </w:r>
      <w:proofErr w:type="spellEnd"/>
      <w:r w:rsidRPr="00F2051C">
        <w:rPr>
          <w:rFonts w:asciiTheme="majorBidi" w:hAnsiTheme="majorBidi" w:cstheme="majorBidi"/>
          <w:sz w:val="26"/>
          <w:szCs w:val="26"/>
        </w:rPr>
        <w:t xml:space="preserve"> Etudes </w:t>
      </w:r>
      <w:proofErr w:type="spellStart"/>
      <w:r w:rsidRPr="00F2051C">
        <w:rPr>
          <w:rFonts w:asciiTheme="majorBidi" w:hAnsiTheme="majorBidi" w:cstheme="majorBidi"/>
          <w:sz w:val="26"/>
          <w:szCs w:val="26"/>
        </w:rPr>
        <w:t>Cinematographiques</w:t>
      </w:r>
      <w:proofErr w:type="spellEnd"/>
      <w:r w:rsidRPr="00F2051C">
        <w:rPr>
          <w:rFonts w:asciiTheme="majorBidi" w:hAnsiTheme="majorBidi" w:cstheme="majorBidi"/>
          <w:sz w:val="26"/>
          <w:szCs w:val="26"/>
        </w:rPr>
        <w:t xml:space="preserve"> Paris. One of his earliest Yoruba films, </w:t>
      </w:r>
      <w:r w:rsidRPr="00F2051C">
        <w:rPr>
          <w:rFonts w:asciiTheme="majorBidi" w:hAnsiTheme="majorBidi" w:cstheme="majorBidi"/>
          <w:i/>
          <w:iCs/>
          <w:sz w:val="26"/>
          <w:szCs w:val="26"/>
        </w:rPr>
        <w:t xml:space="preserve">Ajani </w:t>
      </w:r>
      <w:proofErr w:type="spellStart"/>
      <w:r w:rsidRPr="00F2051C">
        <w:rPr>
          <w:rFonts w:asciiTheme="majorBidi" w:hAnsiTheme="majorBidi" w:cstheme="majorBidi"/>
          <w:i/>
          <w:iCs/>
          <w:sz w:val="26"/>
          <w:szCs w:val="26"/>
        </w:rPr>
        <w:t>Ogun</w:t>
      </w:r>
      <w:proofErr w:type="spellEnd"/>
      <w:r w:rsidRPr="00F2051C">
        <w:rPr>
          <w:rFonts w:asciiTheme="majorBidi" w:hAnsiTheme="majorBidi" w:cstheme="majorBidi"/>
          <w:sz w:val="26"/>
          <w:szCs w:val="26"/>
        </w:rPr>
        <w:t xml:space="preserve">, was released in 1976; and then followed a series of Yoruba films which he directed for the Yoruba Travelling Theatre, most of which were products of Herbert </w:t>
      </w:r>
      <w:proofErr w:type="spellStart"/>
      <w:r w:rsidRPr="00F2051C">
        <w:rPr>
          <w:rFonts w:asciiTheme="majorBidi" w:hAnsiTheme="majorBidi" w:cstheme="majorBidi"/>
          <w:sz w:val="26"/>
          <w:szCs w:val="26"/>
        </w:rPr>
        <w:t>Ogunde</w:t>
      </w:r>
      <w:proofErr w:type="spellEnd"/>
      <w:r w:rsidRPr="00F2051C">
        <w:rPr>
          <w:rFonts w:asciiTheme="majorBidi" w:hAnsiTheme="majorBidi" w:cstheme="majorBidi"/>
          <w:sz w:val="26"/>
          <w:szCs w:val="26"/>
        </w:rPr>
        <w:t xml:space="preserve"> classics, another icon of the Yoruba film industry. However, it was not until 1988 that Ade </w:t>
      </w:r>
      <w:proofErr w:type="spellStart"/>
      <w:r w:rsidRPr="00F2051C">
        <w:rPr>
          <w:rFonts w:asciiTheme="majorBidi" w:hAnsiTheme="majorBidi" w:cstheme="majorBidi"/>
          <w:sz w:val="26"/>
          <w:szCs w:val="26"/>
        </w:rPr>
        <w:t>Ajiboye</w:t>
      </w:r>
      <w:proofErr w:type="spellEnd"/>
      <w:r w:rsidRPr="00F2051C">
        <w:rPr>
          <w:rFonts w:asciiTheme="majorBidi" w:hAnsiTheme="majorBidi" w:cstheme="majorBidi"/>
          <w:sz w:val="26"/>
          <w:szCs w:val="26"/>
        </w:rPr>
        <w:t xml:space="preserve"> produced </w:t>
      </w:r>
      <w:proofErr w:type="spellStart"/>
      <w:r w:rsidRPr="00F2051C">
        <w:rPr>
          <w:rFonts w:asciiTheme="majorBidi" w:hAnsiTheme="majorBidi" w:cstheme="majorBidi"/>
          <w:i/>
          <w:iCs/>
          <w:sz w:val="26"/>
          <w:szCs w:val="26"/>
        </w:rPr>
        <w:t>Sonso</w:t>
      </w:r>
      <w:proofErr w:type="spellEnd"/>
      <w:r w:rsidRPr="00F2051C">
        <w:rPr>
          <w:rFonts w:asciiTheme="majorBidi" w:hAnsiTheme="majorBidi" w:cstheme="majorBidi"/>
          <w:i/>
          <w:iCs/>
          <w:sz w:val="26"/>
          <w:szCs w:val="26"/>
        </w:rPr>
        <w:t xml:space="preserve"> </w:t>
      </w:r>
      <w:proofErr w:type="spellStart"/>
      <w:r w:rsidRPr="00F2051C">
        <w:rPr>
          <w:rFonts w:asciiTheme="majorBidi" w:hAnsiTheme="majorBidi" w:cstheme="majorBidi"/>
          <w:i/>
          <w:iCs/>
          <w:sz w:val="26"/>
          <w:szCs w:val="26"/>
        </w:rPr>
        <w:t>Meji</w:t>
      </w:r>
      <w:proofErr w:type="spellEnd"/>
      <w:r w:rsidRPr="00F2051C">
        <w:rPr>
          <w:rFonts w:asciiTheme="majorBidi" w:hAnsiTheme="majorBidi" w:cstheme="majorBidi"/>
          <w:i/>
          <w:iCs/>
          <w:sz w:val="26"/>
          <w:szCs w:val="26"/>
        </w:rPr>
        <w:t xml:space="preserve"> </w:t>
      </w:r>
      <w:r w:rsidRPr="00F2051C">
        <w:rPr>
          <w:rFonts w:asciiTheme="majorBidi" w:hAnsiTheme="majorBidi" w:cstheme="majorBidi"/>
          <w:sz w:val="26"/>
          <w:szCs w:val="26"/>
        </w:rPr>
        <w:t>which was generally accepted as the first video film. This opened the flood gate of Yoruba video film releases; making the Yoruba at that time one of the most prolific film producers in the country.</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To corroborate this, </w:t>
      </w:r>
      <w:proofErr w:type="spellStart"/>
      <w:r w:rsidRPr="00F2051C">
        <w:rPr>
          <w:rFonts w:asciiTheme="majorBidi" w:hAnsiTheme="majorBidi" w:cstheme="majorBidi"/>
          <w:sz w:val="26"/>
          <w:szCs w:val="26"/>
        </w:rPr>
        <w:t>Elegbe</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Fadipe</w:t>
      </w:r>
      <w:proofErr w:type="spellEnd"/>
      <w:r w:rsidRPr="00F2051C">
        <w:rPr>
          <w:rFonts w:asciiTheme="majorBidi" w:hAnsiTheme="majorBidi" w:cstheme="majorBidi"/>
          <w:sz w:val="26"/>
          <w:szCs w:val="26"/>
        </w:rPr>
        <w:t xml:space="preserve"> (2017) stated; The Yoruba people … constitute one of the three major ethnic groups in Nigeria and occupy a large part of the south western part of the country with greater percentage located in </w:t>
      </w:r>
      <w:proofErr w:type="spellStart"/>
      <w:r w:rsidRPr="00F2051C">
        <w:rPr>
          <w:rFonts w:asciiTheme="majorBidi" w:hAnsiTheme="majorBidi" w:cstheme="majorBidi"/>
          <w:sz w:val="26"/>
          <w:szCs w:val="26"/>
        </w:rPr>
        <w:t>Ekiti</w:t>
      </w:r>
      <w:proofErr w:type="spellEnd"/>
      <w:r w:rsidRPr="00F2051C">
        <w:rPr>
          <w:rFonts w:asciiTheme="majorBidi" w:hAnsiTheme="majorBidi" w:cstheme="majorBidi"/>
          <w:sz w:val="26"/>
          <w:szCs w:val="26"/>
        </w:rPr>
        <w:t xml:space="preserve">, Lagos, </w:t>
      </w:r>
      <w:proofErr w:type="spellStart"/>
      <w:r w:rsidRPr="00F2051C">
        <w:rPr>
          <w:rFonts w:asciiTheme="majorBidi" w:hAnsiTheme="majorBidi" w:cstheme="majorBidi"/>
          <w:sz w:val="26"/>
          <w:szCs w:val="26"/>
        </w:rPr>
        <w:t>Ondo</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Ogun</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Osun</w:t>
      </w:r>
      <w:proofErr w:type="spellEnd"/>
      <w:r w:rsidRPr="00F2051C">
        <w:rPr>
          <w:rFonts w:asciiTheme="majorBidi" w:hAnsiTheme="majorBidi" w:cstheme="majorBidi"/>
          <w:sz w:val="26"/>
          <w:szCs w:val="26"/>
        </w:rPr>
        <w:t xml:space="preserve">, and Oyo States, while some occupy parts of </w:t>
      </w:r>
      <w:proofErr w:type="spellStart"/>
      <w:r w:rsidRPr="00F2051C">
        <w:rPr>
          <w:rFonts w:asciiTheme="majorBidi" w:hAnsiTheme="majorBidi" w:cstheme="majorBidi"/>
          <w:sz w:val="26"/>
          <w:szCs w:val="26"/>
        </w:rPr>
        <w:t>Kogi</w:t>
      </w:r>
      <w:proofErr w:type="spellEnd"/>
      <w:r w:rsidRPr="00F2051C">
        <w:rPr>
          <w:rFonts w:asciiTheme="majorBidi" w:hAnsiTheme="majorBidi" w:cstheme="majorBidi"/>
          <w:sz w:val="26"/>
          <w:szCs w:val="26"/>
        </w:rPr>
        <w:t xml:space="preserve"> and Kwara States (</w:t>
      </w:r>
      <w:proofErr w:type="spellStart"/>
      <w:r w:rsidRPr="00F2051C">
        <w:rPr>
          <w:rFonts w:asciiTheme="majorBidi" w:hAnsiTheme="majorBidi" w:cstheme="majorBidi"/>
          <w:sz w:val="26"/>
          <w:szCs w:val="26"/>
        </w:rPr>
        <w:t>Olufayo</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Jegede</w:t>
      </w:r>
      <w:proofErr w:type="spellEnd"/>
      <w:r w:rsidRPr="00F2051C">
        <w:rPr>
          <w:rFonts w:asciiTheme="majorBidi" w:hAnsiTheme="majorBidi" w:cstheme="majorBidi"/>
          <w:sz w:val="26"/>
          <w:szCs w:val="26"/>
        </w:rPr>
        <w:t>, 2014).</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lastRenderedPageBreak/>
        <w:t xml:space="preserve">The Yoruba traditional society is culturally endowed in all spheres of the societal structures which are guided by social values which seem to be the bedrock of their culture. These social values cover every range of values such as religion, economics, and politics, moral and so on. The Yoruba social values like all African social values are humanistic; hence this makes them remain unshakable irrespective of the invasion of the foreign values. The attributes of the Yoruba social values include a sense of good human relations, a sense of community, a sense of hospitality, a sense of respect for authority and elders, a sense of extended family and a sense of religiosity which signifies the attributes of African social values as presented by </w:t>
      </w:r>
      <w:proofErr w:type="spellStart"/>
      <w:r w:rsidRPr="00F2051C">
        <w:rPr>
          <w:rFonts w:asciiTheme="majorBidi" w:hAnsiTheme="majorBidi" w:cstheme="majorBidi"/>
          <w:sz w:val="26"/>
          <w:szCs w:val="26"/>
        </w:rPr>
        <w:t>Kanu</w:t>
      </w:r>
      <w:proofErr w:type="spellEnd"/>
      <w:r w:rsidRPr="00F2051C">
        <w:rPr>
          <w:rFonts w:asciiTheme="majorBidi" w:hAnsiTheme="majorBidi" w:cstheme="majorBidi"/>
          <w:sz w:val="26"/>
          <w:szCs w:val="26"/>
        </w:rPr>
        <w:t xml:space="preserve"> (2011) cited in </w:t>
      </w:r>
      <w:proofErr w:type="spellStart"/>
      <w:r w:rsidRPr="00F2051C">
        <w:rPr>
          <w:rFonts w:asciiTheme="majorBidi" w:hAnsiTheme="majorBidi" w:cstheme="majorBidi"/>
          <w:sz w:val="26"/>
          <w:szCs w:val="26"/>
        </w:rPr>
        <w:t>Olufayo</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Jegede</w:t>
      </w:r>
      <w:proofErr w:type="spellEnd"/>
      <w:r w:rsidRPr="00F2051C">
        <w:rPr>
          <w:rFonts w:asciiTheme="majorBidi" w:hAnsiTheme="majorBidi" w:cstheme="majorBidi"/>
          <w:sz w:val="26"/>
          <w:szCs w:val="26"/>
        </w:rPr>
        <w:t xml:space="preserve">, 2014).Within the Yoruba indigenous communities, </w:t>
      </w:r>
      <w:proofErr w:type="spellStart"/>
      <w:r w:rsidRPr="00F2051C">
        <w:rPr>
          <w:rFonts w:asciiTheme="majorBidi" w:hAnsiTheme="majorBidi" w:cstheme="majorBidi"/>
          <w:sz w:val="26"/>
          <w:szCs w:val="26"/>
        </w:rPr>
        <w:t>hardwork</w:t>
      </w:r>
      <w:proofErr w:type="spellEnd"/>
      <w:r w:rsidRPr="00F2051C">
        <w:rPr>
          <w:rFonts w:asciiTheme="majorBidi" w:hAnsiTheme="majorBidi" w:cstheme="majorBidi"/>
          <w:sz w:val="26"/>
          <w:szCs w:val="26"/>
        </w:rPr>
        <w:t xml:space="preserve"> which was highly esteemed is inculcated through socialization process and societal norms and values were communicated through indigenous music, myth, artistic display, folklores, taboos, poetry, dramas and currently in various themes in their movies.</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The Yoruba movies with background of travelling theatre groups were the contributors to the evolution of an indigenous cinema in Nigeria. Their producers are Ola </w:t>
      </w:r>
      <w:proofErr w:type="spellStart"/>
      <w:r w:rsidRPr="00F2051C">
        <w:rPr>
          <w:rFonts w:asciiTheme="majorBidi" w:hAnsiTheme="majorBidi" w:cstheme="majorBidi"/>
          <w:sz w:val="26"/>
          <w:szCs w:val="26"/>
        </w:rPr>
        <w:t>Balogun</w:t>
      </w:r>
      <w:proofErr w:type="spellEnd"/>
      <w:r w:rsidRPr="00F2051C">
        <w:rPr>
          <w:rFonts w:asciiTheme="majorBidi" w:hAnsiTheme="majorBidi" w:cstheme="majorBidi"/>
          <w:sz w:val="26"/>
          <w:szCs w:val="26"/>
        </w:rPr>
        <w:t xml:space="preserve">, Eddie </w:t>
      </w:r>
      <w:proofErr w:type="spellStart"/>
      <w:r w:rsidRPr="00F2051C">
        <w:rPr>
          <w:rFonts w:asciiTheme="majorBidi" w:hAnsiTheme="majorBidi" w:cstheme="majorBidi"/>
          <w:sz w:val="26"/>
          <w:szCs w:val="26"/>
        </w:rPr>
        <w:t>Ugbomah</w:t>
      </w:r>
      <w:proofErr w:type="spellEnd"/>
      <w:r w:rsidRPr="00F2051C">
        <w:rPr>
          <w:rFonts w:asciiTheme="majorBidi" w:hAnsiTheme="majorBidi" w:cstheme="majorBidi"/>
          <w:sz w:val="26"/>
          <w:szCs w:val="26"/>
        </w:rPr>
        <w:t xml:space="preserve">, </w:t>
      </w:r>
      <w:proofErr w:type="spellStart"/>
      <w:proofErr w:type="gramStart"/>
      <w:r w:rsidRPr="00F2051C">
        <w:rPr>
          <w:rFonts w:asciiTheme="majorBidi" w:hAnsiTheme="majorBidi" w:cstheme="majorBidi"/>
          <w:sz w:val="26"/>
          <w:szCs w:val="26"/>
        </w:rPr>
        <w:t>Adeyemi</w:t>
      </w:r>
      <w:proofErr w:type="spellEnd"/>
      <w:proofErr w:type="gram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Afolayan</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a.k.a</w:t>
      </w:r>
      <w:proofErr w:type="spellEnd"/>
      <w:r w:rsidRPr="00F2051C">
        <w:rPr>
          <w:rFonts w:asciiTheme="majorBidi" w:hAnsiTheme="majorBidi" w:cstheme="majorBidi"/>
          <w:sz w:val="26"/>
          <w:szCs w:val="26"/>
        </w:rPr>
        <w:t xml:space="preserve"> Ade Love, Late Hubert </w:t>
      </w:r>
      <w:proofErr w:type="spellStart"/>
      <w:r w:rsidRPr="00F2051C">
        <w:rPr>
          <w:rFonts w:asciiTheme="majorBidi" w:hAnsiTheme="majorBidi" w:cstheme="majorBidi"/>
          <w:sz w:val="26"/>
          <w:szCs w:val="26"/>
        </w:rPr>
        <w:t>Ogunde</w:t>
      </w:r>
      <w:proofErr w:type="spellEnd"/>
      <w:r w:rsidRPr="00F2051C">
        <w:rPr>
          <w:rFonts w:asciiTheme="majorBidi" w:hAnsiTheme="majorBidi" w:cstheme="majorBidi"/>
          <w:sz w:val="26"/>
          <w:szCs w:val="26"/>
        </w:rPr>
        <w:t xml:space="preserve">, Adebayo Salami, Moses </w:t>
      </w:r>
      <w:proofErr w:type="spellStart"/>
      <w:r w:rsidRPr="00F2051C">
        <w:rPr>
          <w:rFonts w:asciiTheme="majorBidi" w:hAnsiTheme="majorBidi" w:cstheme="majorBidi"/>
          <w:sz w:val="26"/>
          <w:szCs w:val="26"/>
        </w:rPr>
        <w:t>Adejumo</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Afolabi</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Adesanya</w:t>
      </w:r>
      <w:proofErr w:type="spellEnd"/>
      <w:r w:rsidRPr="00F2051C">
        <w:rPr>
          <w:rFonts w:asciiTheme="majorBidi" w:hAnsiTheme="majorBidi" w:cstheme="majorBidi"/>
          <w:sz w:val="26"/>
          <w:szCs w:val="26"/>
        </w:rPr>
        <w:t xml:space="preserve">. Some of their productions made a debut with </w:t>
      </w:r>
      <w:proofErr w:type="spellStart"/>
      <w:r w:rsidRPr="00F2051C">
        <w:rPr>
          <w:rFonts w:asciiTheme="majorBidi" w:hAnsiTheme="majorBidi" w:cstheme="majorBidi"/>
          <w:sz w:val="26"/>
          <w:szCs w:val="26"/>
        </w:rPr>
        <w:t>Ogunde‟s</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Aiye</w:t>
      </w:r>
      <w:proofErr w:type="spellEnd"/>
      <w:r w:rsidRPr="00F2051C">
        <w:rPr>
          <w:rFonts w:asciiTheme="majorBidi" w:hAnsiTheme="majorBidi" w:cstheme="majorBidi"/>
          <w:sz w:val="26"/>
          <w:szCs w:val="26"/>
        </w:rPr>
        <w:t>” in 1979 and “</w:t>
      </w:r>
      <w:proofErr w:type="spellStart"/>
      <w:r w:rsidRPr="00F2051C">
        <w:rPr>
          <w:rFonts w:asciiTheme="majorBidi" w:hAnsiTheme="majorBidi" w:cstheme="majorBidi"/>
          <w:sz w:val="26"/>
          <w:szCs w:val="26"/>
        </w:rPr>
        <w:t>Jaiyesinmi</w:t>
      </w:r>
      <w:proofErr w:type="spellEnd"/>
      <w:r w:rsidRPr="00F2051C">
        <w:rPr>
          <w:rFonts w:asciiTheme="majorBidi" w:hAnsiTheme="majorBidi" w:cstheme="majorBidi"/>
          <w:sz w:val="26"/>
          <w:szCs w:val="26"/>
        </w:rPr>
        <w:t>” in 1980. With the advent of more movies producers, most of these productions showcase Yoruba cultural values, heritage and traditions which attracted millions of viewers. Recent developments in Yoruba movies production and in packaging movies on CD and DVD have further increased themes, competition and audience patronage of these movies.</w:t>
      </w:r>
    </w:p>
    <w:p w:rsidR="006B3D97" w:rsidRPr="00F2051C" w:rsidRDefault="006B3D97"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Statement of the Problem</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lastRenderedPageBreak/>
        <w:t>Teaching Islamic Studies in schools since the introduction of the subject into</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 xml:space="preserve">Nigerian schools has faced a number of obstacles; from colonial conspiracy to shortage of teachers and to parents‟ lack of interest and support for their children in paying adequate attention to the subject in secondary schools and in specializing in it at the tertiary institutions level. </w:t>
      </w:r>
      <w:proofErr w:type="gramStart"/>
      <w:r w:rsidRPr="00F2051C">
        <w:rPr>
          <w:rFonts w:asciiTheme="majorBidi" w:hAnsiTheme="majorBidi" w:cstheme="majorBidi"/>
          <w:sz w:val="26"/>
          <w:szCs w:val="26"/>
        </w:rPr>
        <w:t>As the subject overcomes a challenge, another challenge surfaces.</w:t>
      </w:r>
      <w:proofErr w:type="gramEnd"/>
      <w:r w:rsidRPr="00F2051C">
        <w:rPr>
          <w:rFonts w:asciiTheme="majorBidi" w:hAnsiTheme="majorBidi" w:cstheme="majorBidi"/>
          <w:sz w:val="26"/>
          <w:szCs w:val="26"/>
        </w:rPr>
        <w:t xml:space="preserve"> One of the challenges which have not received enough attention is the influence of Yoruba movies on students‟ performance in the subject, Islamic Studies, in secondary schools. In this study, we are going to try to identify the influence Yoruba movies wage in students‟ performance in Islamic Studies and suggest a plausible solution to the identified problem.</w:t>
      </w:r>
    </w:p>
    <w:p w:rsidR="006B3D97" w:rsidRPr="00F2051C" w:rsidRDefault="006B3D97"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 xml:space="preserve"> Purpose of the Study</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The main objective of the study is to investigate how Nigerian Yoruba movies have affected students‟ performance in Islamic studies</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The specific objectives are to:</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proofErr w:type="spellStart"/>
      <w:r w:rsidRPr="00F2051C">
        <w:rPr>
          <w:rFonts w:asciiTheme="majorBidi" w:hAnsiTheme="majorBidi" w:cstheme="majorBidi"/>
          <w:sz w:val="26"/>
          <w:szCs w:val="26"/>
        </w:rPr>
        <w:t>i</w:t>
      </w:r>
      <w:proofErr w:type="spellEnd"/>
      <w:r w:rsidRPr="00F2051C">
        <w:rPr>
          <w:rFonts w:asciiTheme="majorBidi" w:hAnsiTheme="majorBidi" w:cstheme="majorBidi"/>
          <w:sz w:val="26"/>
          <w:szCs w:val="26"/>
        </w:rPr>
        <w:t>. Identify how frequent students watch Yoruba movies?</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ii. Identify the areas where Yoruba movies have negative influence on the Islamic beliefs and teachings among students.</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iii. Identify the extent to which this variable, Yoruba movies, has affected students‟ performance in Islamic Studies.</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iv. Suggest plausible solutions to the perceived problem of Yoruba Movies negative influence on students‟ performance in Islamic Studies.</w:t>
      </w:r>
    </w:p>
    <w:p w:rsidR="006B3D97" w:rsidRPr="00F2051C" w:rsidRDefault="006B3D97"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Research Questions</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The following research questions have been raised to guide the study:</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proofErr w:type="spellStart"/>
      <w:r w:rsidRPr="00F2051C">
        <w:rPr>
          <w:rFonts w:asciiTheme="majorBidi" w:hAnsiTheme="majorBidi" w:cstheme="majorBidi"/>
          <w:sz w:val="26"/>
          <w:szCs w:val="26"/>
        </w:rPr>
        <w:t>i</w:t>
      </w:r>
      <w:proofErr w:type="spellEnd"/>
      <w:r w:rsidRPr="00F2051C">
        <w:rPr>
          <w:rFonts w:asciiTheme="majorBidi" w:hAnsiTheme="majorBidi" w:cstheme="majorBidi"/>
          <w:sz w:val="26"/>
          <w:szCs w:val="26"/>
        </w:rPr>
        <w:t>. How frequent do students watch Yoruba movies?</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lastRenderedPageBreak/>
        <w:t>ii. Do Yoruba movies have negative influence on the Islamic beliefs and teachings among students?</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iii. How have Yoruba movies affected students‟ performance in Islamic studies?</w:t>
      </w:r>
    </w:p>
    <w:p w:rsidR="006B3D97" w:rsidRPr="00F2051C" w:rsidRDefault="006B3D97"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iv. Is there any relationship between Yoruba movies and performance in Islamic Studies?</w:t>
      </w:r>
    </w:p>
    <w:p w:rsidR="00D01FC4" w:rsidRPr="00F2051C" w:rsidRDefault="00D01FC4" w:rsidP="00D85951">
      <w:pPr>
        <w:autoSpaceDE w:val="0"/>
        <w:autoSpaceDN w:val="0"/>
        <w:adjustRightInd w:val="0"/>
        <w:spacing w:after="0" w:line="408" w:lineRule="auto"/>
        <w:jc w:val="both"/>
        <w:rPr>
          <w:rFonts w:asciiTheme="majorBidi" w:hAnsiTheme="majorBidi" w:cstheme="majorBidi"/>
          <w:b/>
          <w:bCs/>
          <w:sz w:val="26"/>
          <w:szCs w:val="26"/>
        </w:rPr>
      </w:pPr>
    </w:p>
    <w:p w:rsidR="006B3D97" w:rsidRPr="00F2051C" w:rsidRDefault="006B3D97"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Significance of the Study</w:t>
      </w:r>
    </w:p>
    <w:p w:rsidR="006B3D97" w:rsidRPr="00F2051C" w:rsidRDefault="006B3D9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This study investigates how Yoruba movies influence students‟ performance in Islamic studies in Ibadan South East Local Government. It will help schools and instructors to identify this problem and how it can be dealt with. This study will be beneficial to students in raising their academic performance and subsequently help in reshaping their future. It will also be beneficial to their parents and the community that produce them.</w:t>
      </w:r>
    </w:p>
    <w:p w:rsidR="00850900" w:rsidRPr="00F2051C" w:rsidRDefault="0085090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Operational Definition of Terms</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The following terms have been operationally defined within the context of the study:</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b/>
          <w:bCs/>
          <w:sz w:val="26"/>
          <w:szCs w:val="26"/>
        </w:rPr>
        <w:t xml:space="preserve">Influence: </w:t>
      </w:r>
      <w:r w:rsidRPr="00F2051C">
        <w:rPr>
          <w:rFonts w:asciiTheme="majorBidi" w:hAnsiTheme="majorBidi" w:cstheme="majorBidi"/>
          <w:sz w:val="26"/>
          <w:szCs w:val="26"/>
        </w:rPr>
        <w:t>The capacity to have an effect on the character, development or behavior of someone or something, or the effect itself. As this study is concerned, the influence can be either positive or negative or both.</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b/>
          <w:bCs/>
          <w:sz w:val="26"/>
          <w:szCs w:val="26"/>
        </w:rPr>
        <w:t xml:space="preserve">Nigerian Yoruba Movies: </w:t>
      </w:r>
      <w:r w:rsidRPr="00F2051C">
        <w:rPr>
          <w:rFonts w:asciiTheme="majorBidi" w:hAnsiTheme="majorBidi" w:cstheme="majorBidi"/>
          <w:sz w:val="26"/>
          <w:szCs w:val="26"/>
        </w:rPr>
        <w:t xml:space="preserve">It is the Yoruba genre of the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movies;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is the Nigerian movies industry, the third largest in the world after </w:t>
      </w:r>
      <w:proofErr w:type="spellStart"/>
      <w:r w:rsidRPr="00F2051C">
        <w:rPr>
          <w:rFonts w:asciiTheme="majorBidi" w:hAnsiTheme="majorBidi" w:cstheme="majorBidi"/>
          <w:sz w:val="26"/>
          <w:szCs w:val="26"/>
        </w:rPr>
        <w:t>America‟s</w:t>
      </w:r>
      <w:proofErr w:type="spellEnd"/>
      <w:r w:rsidRPr="00F2051C">
        <w:rPr>
          <w:rFonts w:asciiTheme="majorBidi" w:hAnsiTheme="majorBidi" w:cstheme="majorBidi"/>
          <w:sz w:val="26"/>
          <w:szCs w:val="26"/>
        </w:rPr>
        <w:t xml:space="preserve"> Hollywood and </w:t>
      </w:r>
      <w:proofErr w:type="spellStart"/>
      <w:r w:rsidRPr="00F2051C">
        <w:rPr>
          <w:rFonts w:asciiTheme="majorBidi" w:hAnsiTheme="majorBidi" w:cstheme="majorBidi"/>
          <w:sz w:val="26"/>
          <w:szCs w:val="26"/>
        </w:rPr>
        <w:t>India‟s</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Bollywood</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Alozie</w:t>
      </w:r>
      <w:proofErr w:type="spellEnd"/>
      <w:r w:rsidRPr="00F2051C">
        <w:rPr>
          <w:rFonts w:asciiTheme="majorBidi" w:hAnsiTheme="majorBidi" w:cstheme="majorBidi"/>
          <w:sz w:val="26"/>
          <w:szCs w:val="26"/>
        </w:rPr>
        <w:t xml:space="preserve"> 2010 cited in </w:t>
      </w:r>
      <w:proofErr w:type="spellStart"/>
      <w:r w:rsidRPr="00F2051C">
        <w:rPr>
          <w:rFonts w:asciiTheme="majorBidi" w:hAnsiTheme="majorBidi" w:cstheme="majorBidi"/>
          <w:sz w:val="26"/>
          <w:szCs w:val="26"/>
        </w:rPr>
        <w:t>Asamah</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Edegoh</w:t>
      </w:r>
      <w:proofErr w:type="spellEnd"/>
      <w:r w:rsidRPr="00F2051C">
        <w:rPr>
          <w:rFonts w:asciiTheme="majorBidi" w:hAnsiTheme="majorBidi" w:cstheme="majorBidi"/>
          <w:sz w:val="26"/>
          <w:szCs w:val="26"/>
        </w:rPr>
        <w:t xml:space="preserve"> 2014).</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b/>
          <w:bCs/>
          <w:sz w:val="26"/>
          <w:szCs w:val="26"/>
        </w:rPr>
        <w:t xml:space="preserve">Academic Performance: </w:t>
      </w:r>
      <w:r w:rsidRPr="00F2051C">
        <w:rPr>
          <w:rFonts w:asciiTheme="majorBidi" w:hAnsiTheme="majorBidi" w:cstheme="majorBidi"/>
          <w:sz w:val="26"/>
          <w:szCs w:val="26"/>
        </w:rPr>
        <w:t>The extent to which a student, teacher or institution has attained their short or long-term educational goals</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b/>
          <w:bCs/>
          <w:sz w:val="26"/>
          <w:szCs w:val="26"/>
        </w:rPr>
        <w:lastRenderedPageBreak/>
        <w:t xml:space="preserve">Islamic Studies: </w:t>
      </w:r>
      <w:r w:rsidRPr="00F2051C">
        <w:rPr>
          <w:rFonts w:asciiTheme="majorBidi" w:hAnsiTheme="majorBidi" w:cstheme="majorBidi"/>
          <w:sz w:val="26"/>
          <w:szCs w:val="26"/>
        </w:rPr>
        <w:t xml:space="preserve">The teaching of Islam in secondary schools. The meaning of Islam however, according to </w:t>
      </w:r>
      <w:proofErr w:type="spellStart"/>
      <w:r w:rsidRPr="00F2051C">
        <w:rPr>
          <w:rFonts w:asciiTheme="majorBidi" w:hAnsiTheme="majorBidi" w:cstheme="majorBidi"/>
          <w:sz w:val="26"/>
          <w:szCs w:val="26"/>
        </w:rPr>
        <w:t>Balogun</w:t>
      </w:r>
      <w:proofErr w:type="spellEnd"/>
      <w:r w:rsidRPr="00F2051C">
        <w:rPr>
          <w:rFonts w:asciiTheme="majorBidi" w:hAnsiTheme="majorBidi" w:cstheme="majorBidi"/>
          <w:sz w:val="26"/>
          <w:szCs w:val="26"/>
        </w:rPr>
        <w:t xml:space="preserve"> (2015), is yielding and (total) submission to Allah.</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b/>
          <w:bCs/>
          <w:sz w:val="26"/>
          <w:szCs w:val="26"/>
        </w:rPr>
        <w:t xml:space="preserve">S.A.W: </w:t>
      </w:r>
      <w:r w:rsidRPr="00F2051C">
        <w:rPr>
          <w:rFonts w:asciiTheme="majorBidi" w:hAnsiTheme="majorBidi" w:cstheme="majorBidi"/>
          <w:sz w:val="26"/>
          <w:szCs w:val="26"/>
        </w:rPr>
        <w:t>An acronym for “</w:t>
      </w:r>
      <w:proofErr w:type="spellStart"/>
      <w:r w:rsidRPr="00F2051C">
        <w:rPr>
          <w:rFonts w:asciiTheme="majorBidi" w:hAnsiTheme="majorBidi" w:cstheme="majorBidi"/>
          <w:sz w:val="26"/>
          <w:szCs w:val="26"/>
        </w:rPr>
        <w:t>Salallahu</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Alayhi</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Wasallam</w:t>
      </w:r>
      <w:proofErr w:type="spellEnd"/>
      <w:r w:rsidRPr="00F2051C">
        <w:rPr>
          <w:rFonts w:asciiTheme="majorBidi" w:hAnsiTheme="majorBidi" w:cstheme="majorBidi"/>
          <w:sz w:val="26"/>
          <w:szCs w:val="26"/>
        </w:rPr>
        <w:t>”, a transliteration of an Arabic phrase meaning “Peace and Blessings of Allah be upon him”.</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b/>
          <w:bCs/>
          <w:sz w:val="26"/>
          <w:szCs w:val="26"/>
        </w:rPr>
        <w:t xml:space="preserve">Film Rating; +18: </w:t>
      </w:r>
      <w:r w:rsidRPr="00F2051C">
        <w:rPr>
          <w:rFonts w:asciiTheme="majorBidi" w:hAnsiTheme="majorBidi" w:cstheme="majorBidi"/>
          <w:sz w:val="26"/>
          <w:szCs w:val="26"/>
        </w:rPr>
        <w:t>This means that the movie is suitable only for adult consumption.</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b/>
          <w:bCs/>
          <w:sz w:val="26"/>
          <w:szCs w:val="26"/>
        </w:rPr>
        <w:t xml:space="preserve">13: </w:t>
      </w:r>
      <w:r w:rsidRPr="00F2051C">
        <w:rPr>
          <w:rFonts w:asciiTheme="majorBidi" w:hAnsiTheme="majorBidi" w:cstheme="majorBidi"/>
          <w:sz w:val="26"/>
          <w:szCs w:val="26"/>
        </w:rPr>
        <w:t>This mean the movie is not suitable for people under the age of 13.</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b/>
          <w:bCs/>
          <w:sz w:val="26"/>
          <w:szCs w:val="26"/>
        </w:rPr>
        <w:t xml:space="preserve">G: </w:t>
      </w:r>
      <w:r w:rsidRPr="00F2051C">
        <w:rPr>
          <w:rFonts w:asciiTheme="majorBidi" w:hAnsiTheme="majorBidi" w:cstheme="majorBidi"/>
          <w:sz w:val="26"/>
          <w:szCs w:val="26"/>
        </w:rPr>
        <w:t>This sign indicates that the movie is suitable for all ages.</w:t>
      </w:r>
    </w:p>
    <w:p w:rsidR="00850900" w:rsidRPr="00F2051C" w:rsidRDefault="00850900" w:rsidP="00D85951">
      <w:pPr>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br w:type="page"/>
      </w:r>
    </w:p>
    <w:p w:rsidR="00850900" w:rsidRPr="00F2051C" w:rsidRDefault="00850900" w:rsidP="00A12A06">
      <w:pPr>
        <w:autoSpaceDE w:val="0"/>
        <w:autoSpaceDN w:val="0"/>
        <w:adjustRightInd w:val="0"/>
        <w:spacing w:after="0" w:line="408" w:lineRule="auto"/>
        <w:jc w:val="center"/>
        <w:rPr>
          <w:rFonts w:asciiTheme="majorBidi" w:hAnsiTheme="majorBidi" w:cstheme="majorBidi"/>
          <w:b/>
          <w:bCs/>
          <w:sz w:val="26"/>
          <w:szCs w:val="26"/>
        </w:rPr>
      </w:pPr>
      <w:r w:rsidRPr="00F2051C">
        <w:rPr>
          <w:rFonts w:asciiTheme="majorBidi" w:hAnsiTheme="majorBidi" w:cstheme="majorBidi"/>
          <w:b/>
          <w:bCs/>
          <w:sz w:val="26"/>
          <w:szCs w:val="26"/>
        </w:rPr>
        <w:lastRenderedPageBreak/>
        <w:t>CHAPTER TWO</w:t>
      </w:r>
    </w:p>
    <w:p w:rsidR="00850900" w:rsidRPr="00F2051C" w:rsidRDefault="00850900" w:rsidP="00A12A06">
      <w:pPr>
        <w:autoSpaceDE w:val="0"/>
        <w:autoSpaceDN w:val="0"/>
        <w:adjustRightInd w:val="0"/>
        <w:spacing w:after="0" w:line="408" w:lineRule="auto"/>
        <w:jc w:val="center"/>
        <w:rPr>
          <w:rFonts w:asciiTheme="majorBidi" w:hAnsiTheme="majorBidi" w:cstheme="majorBidi"/>
          <w:b/>
          <w:bCs/>
          <w:sz w:val="26"/>
          <w:szCs w:val="26"/>
        </w:rPr>
      </w:pPr>
      <w:r w:rsidRPr="00F2051C">
        <w:rPr>
          <w:rFonts w:asciiTheme="majorBidi" w:hAnsiTheme="majorBidi" w:cstheme="majorBidi"/>
          <w:b/>
          <w:bCs/>
          <w:sz w:val="26"/>
          <w:szCs w:val="26"/>
        </w:rPr>
        <w:t>LITERATURE REVIEW</w:t>
      </w:r>
    </w:p>
    <w:p w:rsidR="00850900" w:rsidRPr="00F2051C" w:rsidRDefault="00850900" w:rsidP="00A12A06">
      <w:pPr>
        <w:autoSpaceDE w:val="0"/>
        <w:autoSpaceDN w:val="0"/>
        <w:adjustRightInd w:val="0"/>
        <w:spacing w:after="0" w:line="408" w:lineRule="auto"/>
        <w:ind w:firstLine="360"/>
        <w:jc w:val="both"/>
        <w:rPr>
          <w:rFonts w:asciiTheme="majorBidi" w:hAnsiTheme="majorBidi" w:cstheme="majorBidi"/>
          <w:sz w:val="26"/>
          <w:szCs w:val="26"/>
        </w:rPr>
      </w:pPr>
      <w:r w:rsidRPr="00F2051C">
        <w:rPr>
          <w:rFonts w:asciiTheme="majorBidi" w:hAnsiTheme="majorBidi" w:cstheme="majorBidi"/>
          <w:sz w:val="26"/>
          <w:szCs w:val="26"/>
        </w:rPr>
        <w:t>This chapter deals with review of related literatures adjudged relevant to this study under the following sub-headings:</w:t>
      </w:r>
    </w:p>
    <w:p w:rsidR="00850900" w:rsidRPr="00F2051C" w:rsidRDefault="00850900" w:rsidP="00D85951">
      <w:pPr>
        <w:pStyle w:val="ListParagraph"/>
        <w:numPr>
          <w:ilvl w:val="0"/>
          <w:numId w:val="1"/>
        </w:num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Factors Affecting Students‟ Performance in Islamic Studies</w:t>
      </w:r>
    </w:p>
    <w:p w:rsidR="00850900" w:rsidRPr="00F2051C" w:rsidRDefault="00850900" w:rsidP="00D85951">
      <w:pPr>
        <w:pStyle w:val="ListParagraph"/>
        <w:numPr>
          <w:ilvl w:val="0"/>
          <w:numId w:val="1"/>
        </w:num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Yoruba Movies as a Factor Affecting Students‟ Performance in Islamic Studies</w:t>
      </w:r>
    </w:p>
    <w:p w:rsidR="00850900" w:rsidRPr="00F2051C" w:rsidRDefault="00850900" w:rsidP="00D85951">
      <w:pPr>
        <w:pStyle w:val="ListParagraph"/>
        <w:numPr>
          <w:ilvl w:val="0"/>
          <w:numId w:val="1"/>
        </w:num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At what stage did ritualism emerge in Nigerian Yoruba movies?</w:t>
      </w:r>
    </w:p>
    <w:p w:rsidR="00850900" w:rsidRPr="00F2051C" w:rsidRDefault="00850900" w:rsidP="00D85951">
      <w:pPr>
        <w:pStyle w:val="ListParagraph"/>
        <w:numPr>
          <w:ilvl w:val="0"/>
          <w:numId w:val="1"/>
        </w:num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Content Analysis of Two Selected Yoruba movies Ritual display</w:t>
      </w:r>
    </w:p>
    <w:p w:rsidR="00850900" w:rsidRPr="00F2051C" w:rsidRDefault="00850900" w:rsidP="00D85951">
      <w:pPr>
        <w:pStyle w:val="ListParagraph"/>
        <w:numPr>
          <w:ilvl w:val="0"/>
          <w:numId w:val="1"/>
        </w:num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Sexual Content and Display of Immorality in Yoruba Movies</w:t>
      </w:r>
    </w:p>
    <w:p w:rsidR="00850900" w:rsidRPr="00F2051C" w:rsidRDefault="00850900" w:rsidP="00D85951">
      <w:pPr>
        <w:pStyle w:val="ListParagraph"/>
        <w:numPr>
          <w:ilvl w:val="0"/>
          <w:numId w:val="1"/>
        </w:num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Content Analysis of Two Selected Yoruba Movies on Sexuality</w:t>
      </w:r>
    </w:p>
    <w:p w:rsidR="00850900" w:rsidRPr="00F2051C" w:rsidRDefault="0085090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Factors Affecting Students’ Performance in Islamic Studies</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Many works have focused on development of Islamic studies in Nigeria as well as problems facing the subject in our schools, many other researchers focused on how</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 xml:space="preserve">Yoruba movies have been able to influence </w:t>
      </w:r>
      <w:proofErr w:type="spellStart"/>
      <w:r w:rsidRPr="00F2051C">
        <w:rPr>
          <w:rFonts w:asciiTheme="majorBidi" w:hAnsiTheme="majorBidi" w:cstheme="majorBidi"/>
          <w:sz w:val="26"/>
          <w:szCs w:val="26"/>
        </w:rPr>
        <w:t>people‟s</w:t>
      </w:r>
      <w:proofErr w:type="spellEnd"/>
      <w:r w:rsidRPr="00F2051C">
        <w:rPr>
          <w:rFonts w:asciiTheme="majorBidi" w:hAnsiTheme="majorBidi" w:cstheme="majorBidi"/>
          <w:sz w:val="26"/>
          <w:szCs w:val="26"/>
        </w:rPr>
        <w:t xml:space="preserve"> attitudes as well as students‟ academic performance. During the course of this work, I was not opportune to come across any work on the influence Yoruba movies wage on students‟ academic performance in Islamic Studies. The reason academic performance in Islamic studies has to be specifically studied is that this subject should not be seen as just an academic course but also a way of life. According to </w:t>
      </w:r>
      <w:proofErr w:type="spellStart"/>
      <w:r w:rsidRPr="00F2051C">
        <w:rPr>
          <w:rFonts w:asciiTheme="majorBidi" w:hAnsiTheme="majorBidi" w:cstheme="majorBidi"/>
          <w:sz w:val="26"/>
          <w:szCs w:val="26"/>
        </w:rPr>
        <w:t>Ayanlowo</w:t>
      </w:r>
      <w:proofErr w:type="spellEnd"/>
      <w:r w:rsidRPr="00F2051C">
        <w:rPr>
          <w:rFonts w:asciiTheme="majorBidi" w:hAnsiTheme="majorBidi" w:cstheme="majorBidi"/>
          <w:sz w:val="26"/>
          <w:szCs w:val="26"/>
        </w:rPr>
        <w:t xml:space="preserve">, Emmanuel and Bello (2015), “Islam … is not merely a creed; it is a way of life and a life to be lived. It is religion that is adherent to acquisition of knowledge of any sort whether art, Science, technology or theology. All over the pages of the </w:t>
      </w:r>
      <w:r w:rsidRPr="00F2051C">
        <w:rPr>
          <w:rFonts w:asciiTheme="majorBidi" w:hAnsiTheme="majorBidi" w:cstheme="majorBidi"/>
          <w:sz w:val="26"/>
          <w:szCs w:val="26"/>
        </w:rPr>
        <w:lastRenderedPageBreak/>
        <w:t xml:space="preserve">Holy Quran, there are verses and </w:t>
      </w:r>
      <w:proofErr w:type="spellStart"/>
      <w:r w:rsidRPr="00F2051C">
        <w:rPr>
          <w:rFonts w:asciiTheme="majorBidi" w:hAnsiTheme="majorBidi" w:cstheme="majorBidi"/>
          <w:sz w:val="26"/>
          <w:szCs w:val="26"/>
        </w:rPr>
        <w:t>hadith</w:t>
      </w:r>
      <w:proofErr w:type="spellEnd"/>
      <w:r w:rsidRPr="00F2051C">
        <w:rPr>
          <w:rFonts w:asciiTheme="majorBidi" w:hAnsiTheme="majorBidi" w:cstheme="majorBidi"/>
          <w:sz w:val="26"/>
          <w:szCs w:val="26"/>
        </w:rPr>
        <w:t xml:space="preserve"> which enjoin Muslims to seek Knowledge. This injunction made many of the earliest Muslims travel to various part of the world in search of knowledge”. These researchers acknowledged in their work [Islam </w:t>
      </w:r>
      <w:proofErr w:type="gramStart"/>
      <w:r w:rsidRPr="00F2051C">
        <w:rPr>
          <w:rFonts w:asciiTheme="majorBidi" w:hAnsiTheme="majorBidi" w:cstheme="majorBidi"/>
          <w:sz w:val="26"/>
          <w:szCs w:val="26"/>
        </w:rPr>
        <w:t>And</w:t>
      </w:r>
      <w:proofErr w:type="gramEnd"/>
      <w:r w:rsidRPr="00F2051C">
        <w:rPr>
          <w:rFonts w:asciiTheme="majorBidi" w:hAnsiTheme="majorBidi" w:cstheme="majorBidi"/>
          <w:sz w:val="26"/>
          <w:szCs w:val="26"/>
        </w:rPr>
        <w:t xml:space="preserve"> Western Education: The Nigerian Contemporary Experience, 2015] that Islamic Education aims at providing knowledge on how to earn an honest living and to know </w:t>
      </w:r>
      <w:proofErr w:type="spellStart"/>
      <w:r w:rsidRPr="00F2051C">
        <w:rPr>
          <w:rFonts w:asciiTheme="majorBidi" w:hAnsiTheme="majorBidi" w:cstheme="majorBidi"/>
          <w:sz w:val="26"/>
          <w:szCs w:val="26"/>
        </w:rPr>
        <w:t>one‟s</w:t>
      </w:r>
      <w:proofErr w:type="spellEnd"/>
      <w:r w:rsidRPr="00F2051C">
        <w:rPr>
          <w:rFonts w:asciiTheme="majorBidi" w:hAnsiTheme="majorBidi" w:cstheme="majorBidi"/>
          <w:sz w:val="26"/>
          <w:szCs w:val="26"/>
        </w:rPr>
        <w:t xml:space="preserve"> duty to the Creator, Allah. It moulds students‟ personality and intellect and prepare them for the world of work as personalities who enjoy sound mannerism and knowledge of how to maintain the duty of </w:t>
      </w:r>
      <w:proofErr w:type="spellStart"/>
      <w:r w:rsidRPr="00F2051C">
        <w:rPr>
          <w:rFonts w:asciiTheme="majorBidi" w:hAnsiTheme="majorBidi" w:cstheme="majorBidi"/>
          <w:sz w:val="26"/>
          <w:szCs w:val="26"/>
        </w:rPr>
        <w:t>one‟s</w:t>
      </w:r>
      <w:proofErr w:type="spellEnd"/>
      <w:r w:rsidRPr="00F2051C">
        <w:rPr>
          <w:rFonts w:asciiTheme="majorBidi" w:hAnsiTheme="majorBidi" w:cstheme="majorBidi"/>
          <w:sz w:val="26"/>
          <w:szCs w:val="26"/>
        </w:rPr>
        <w:t xml:space="preserve"> Creator. Students who submit themselves to the teaching of Islam will eventually come out as a true caller to the path of Allah, a good Muslim and one who possesses the personality of Prophet Muhammad (peace </w:t>
      </w:r>
      <w:proofErr w:type="gramStart"/>
      <w:r w:rsidRPr="00F2051C">
        <w:rPr>
          <w:rFonts w:asciiTheme="majorBidi" w:hAnsiTheme="majorBidi" w:cstheme="majorBidi"/>
          <w:sz w:val="26"/>
          <w:szCs w:val="26"/>
        </w:rPr>
        <w:t>be</w:t>
      </w:r>
      <w:proofErr w:type="gramEnd"/>
      <w:r w:rsidRPr="00F2051C">
        <w:rPr>
          <w:rFonts w:asciiTheme="majorBidi" w:hAnsiTheme="majorBidi" w:cstheme="majorBidi"/>
          <w:sz w:val="26"/>
          <w:szCs w:val="26"/>
        </w:rPr>
        <w:t xml:space="preserve"> upon him). They however, place the responsibility of </w:t>
      </w:r>
      <w:proofErr w:type="spellStart"/>
      <w:r w:rsidRPr="00F2051C">
        <w:rPr>
          <w:rFonts w:asciiTheme="majorBidi" w:hAnsiTheme="majorBidi" w:cstheme="majorBidi"/>
          <w:sz w:val="26"/>
          <w:szCs w:val="26"/>
        </w:rPr>
        <w:t>moulding</w:t>
      </w:r>
      <w:proofErr w:type="spellEnd"/>
      <w:r w:rsidRPr="00F2051C">
        <w:rPr>
          <w:rFonts w:asciiTheme="majorBidi" w:hAnsiTheme="majorBidi" w:cstheme="majorBidi"/>
          <w:sz w:val="26"/>
          <w:szCs w:val="26"/>
        </w:rPr>
        <w:t xml:space="preserve"> the students in this path on the teacher, citing the theory of Andrew and Marilyn (2009) that „teachers have responsibilities for both the academic and the pastoral development of the pupils‟, „with outlining of the „pastoral‟ role as getting to know the pupils‟, „registering the class‟, „reinforcing school rules‟ and „</w:t>
      </w:r>
      <w:proofErr w:type="spellStart"/>
      <w:r w:rsidRPr="00F2051C">
        <w:rPr>
          <w:rFonts w:asciiTheme="majorBidi" w:hAnsiTheme="majorBidi" w:cstheme="majorBidi"/>
          <w:sz w:val="26"/>
          <w:szCs w:val="26"/>
        </w:rPr>
        <w:t>liasing</w:t>
      </w:r>
      <w:proofErr w:type="spellEnd"/>
      <w:r w:rsidRPr="00F2051C">
        <w:rPr>
          <w:rFonts w:asciiTheme="majorBidi" w:hAnsiTheme="majorBidi" w:cstheme="majorBidi"/>
          <w:sz w:val="26"/>
          <w:szCs w:val="26"/>
        </w:rPr>
        <w:t xml:space="preserve"> with parents‟. (</w:t>
      </w:r>
      <w:proofErr w:type="gramStart"/>
      <w:r w:rsidRPr="00F2051C">
        <w:rPr>
          <w:rFonts w:asciiTheme="majorBidi" w:hAnsiTheme="majorBidi" w:cstheme="majorBidi"/>
          <w:sz w:val="26"/>
          <w:szCs w:val="26"/>
        </w:rPr>
        <w:t>citing</w:t>
      </w:r>
      <w:proofErr w:type="gramEnd"/>
      <w:r w:rsidRPr="00F2051C">
        <w:rPr>
          <w:rFonts w:asciiTheme="majorBidi" w:hAnsiTheme="majorBidi" w:cstheme="majorBidi"/>
          <w:sz w:val="26"/>
          <w:szCs w:val="26"/>
        </w:rPr>
        <w:t xml:space="preserve"> Green and </w:t>
      </w:r>
      <w:proofErr w:type="spellStart"/>
      <w:r w:rsidRPr="00F2051C">
        <w:rPr>
          <w:rFonts w:asciiTheme="majorBidi" w:hAnsiTheme="majorBidi" w:cstheme="majorBidi"/>
          <w:sz w:val="26"/>
          <w:szCs w:val="26"/>
        </w:rPr>
        <w:t>Leask</w:t>
      </w:r>
      <w:proofErr w:type="spellEnd"/>
      <w:r w:rsidRPr="00F2051C">
        <w:rPr>
          <w:rFonts w:asciiTheme="majorBidi" w:hAnsiTheme="majorBidi" w:cstheme="majorBidi"/>
          <w:sz w:val="26"/>
          <w:szCs w:val="26"/>
        </w:rPr>
        <w:t xml:space="preserve">, 2009). </w:t>
      </w:r>
    </w:p>
    <w:p w:rsidR="00D01FC4" w:rsidRPr="00F2051C" w:rsidRDefault="007E0AD0" w:rsidP="00D85951">
      <w:pPr>
        <w:autoSpaceDE w:val="0"/>
        <w:autoSpaceDN w:val="0"/>
        <w:adjustRightInd w:val="0"/>
        <w:spacing w:after="0" w:line="408" w:lineRule="auto"/>
        <w:ind w:firstLine="720"/>
        <w:jc w:val="both"/>
        <w:rPr>
          <w:rFonts w:asciiTheme="majorBidi" w:hAnsiTheme="majorBidi" w:cstheme="majorBidi"/>
          <w:sz w:val="26"/>
          <w:szCs w:val="26"/>
        </w:rPr>
      </w:pPr>
      <w:proofErr w:type="spellStart"/>
      <w:r w:rsidRPr="00F2051C">
        <w:rPr>
          <w:rFonts w:asciiTheme="majorBidi" w:hAnsiTheme="majorBidi" w:cstheme="majorBidi"/>
          <w:sz w:val="26"/>
          <w:szCs w:val="26"/>
        </w:rPr>
        <w:t>Ayanlowo</w:t>
      </w:r>
      <w:proofErr w:type="spellEnd"/>
      <w:r w:rsidR="00850900" w:rsidRPr="00F2051C">
        <w:rPr>
          <w:rFonts w:asciiTheme="majorBidi" w:hAnsiTheme="majorBidi" w:cstheme="majorBidi"/>
          <w:sz w:val="26"/>
          <w:szCs w:val="26"/>
        </w:rPr>
        <w:t xml:space="preserve"> (2015) maintain that: </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i/>
          <w:iCs/>
          <w:sz w:val="26"/>
          <w:szCs w:val="26"/>
        </w:rPr>
      </w:pPr>
      <w:r w:rsidRPr="00F2051C">
        <w:rPr>
          <w:rFonts w:asciiTheme="majorBidi" w:hAnsiTheme="majorBidi" w:cstheme="majorBidi"/>
          <w:sz w:val="26"/>
          <w:szCs w:val="26"/>
        </w:rPr>
        <w:t xml:space="preserve">Islamic education philosophical stand further holds that „the teacher teaches and gives </w:t>
      </w:r>
      <w:proofErr w:type="spellStart"/>
      <w:r w:rsidRPr="00F2051C">
        <w:rPr>
          <w:rFonts w:asciiTheme="majorBidi" w:hAnsiTheme="majorBidi" w:cstheme="majorBidi"/>
          <w:i/>
          <w:iCs/>
          <w:sz w:val="26"/>
          <w:szCs w:val="26"/>
        </w:rPr>
        <w:t>tarbiya</w:t>
      </w:r>
      <w:proofErr w:type="spellEnd"/>
      <w:r w:rsidRPr="00F2051C">
        <w:rPr>
          <w:rFonts w:asciiTheme="majorBidi" w:hAnsiTheme="majorBidi" w:cstheme="majorBidi"/>
          <w:i/>
          <w:iCs/>
          <w:sz w:val="26"/>
          <w:szCs w:val="26"/>
        </w:rPr>
        <w:t xml:space="preserve"> </w:t>
      </w:r>
      <w:r w:rsidRPr="00F2051C">
        <w:rPr>
          <w:rFonts w:asciiTheme="majorBidi" w:hAnsiTheme="majorBidi" w:cstheme="majorBidi"/>
          <w:sz w:val="26"/>
          <w:szCs w:val="26"/>
        </w:rPr>
        <w:t>[</w:t>
      </w:r>
      <w:r w:rsidR="00E47626" w:rsidRPr="00F2051C">
        <w:rPr>
          <w:rFonts w:asciiTheme="majorBidi" w:hAnsiTheme="majorBidi" w:cstheme="majorBidi"/>
          <w:sz w:val="26"/>
          <w:szCs w:val="26"/>
        </w:rPr>
        <w:t>nurturing and edification] too</w:t>
      </w:r>
      <w:r w:rsidR="00D01FC4" w:rsidRPr="00F2051C">
        <w:rPr>
          <w:rFonts w:asciiTheme="majorBidi" w:hAnsiTheme="majorBidi" w:cstheme="majorBidi"/>
          <w:sz w:val="26"/>
          <w:szCs w:val="26"/>
        </w:rPr>
        <w:t xml:space="preserve"> (…)</w:t>
      </w:r>
      <w:r w:rsidR="00E47626" w:rsidRPr="00F2051C">
        <w:rPr>
          <w:rFonts w:asciiTheme="majorBidi" w:hAnsiTheme="majorBidi" w:cstheme="majorBidi"/>
          <w:sz w:val="26"/>
          <w:szCs w:val="26"/>
        </w:rPr>
        <w:t xml:space="preserve"> </w:t>
      </w:r>
      <w:r w:rsidR="00D01FC4" w:rsidRPr="00F2051C">
        <w:rPr>
          <w:rFonts w:asciiTheme="majorBidi" w:hAnsiTheme="majorBidi" w:cstheme="majorBidi"/>
          <w:sz w:val="26"/>
          <w:szCs w:val="26"/>
        </w:rPr>
        <w:t>t</w:t>
      </w:r>
      <w:r w:rsidRPr="00F2051C">
        <w:rPr>
          <w:rFonts w:asciiTheme="majorBidi" w:hAnsiTheme="majorBidi" w:cstheme="majorBidi"/>
          <w:sz w:val="26"/>
          <w:szCs w:val="26"/>
        </w:rPr>
        <w:t>his is done through the good example [of the teacher] and the good</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books of </w:t>
      </w:r>
      <w:proofErr w:type="spellStart"/>
      <w:r w:rsidRPr="00F2051C">
        <w:rPr>
          <w:rFonts w:asciiTheme="majorBidi" w:hAnsiTheme="majorBidi" w:cstheme="majorBidi"/>
          <w:i/>
          <w:iCs/>
          <w:sz w:val="26"/>
          <w:szCs w:val="26"/>
        </w:rPr>
        <w:t>tarbiya</w:t>
      </w:r>
      <w:proofErr w:type="spellEnd"/>
      <w:r w:rsidRPr="00F2051C">
        <w:rPr>
          <w:rFonts w:asciiTheme="majorBidi" w:hAnsiTheme="majorBidi" w:cstheme="majorBidi"/>
          <w:i/>
          <w:iCs/>
          <w:sz w:val="26"/>
          <w:szCs w:val="26"/>
        </w:rPr>
        <w:t>.</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Islamic education tends to conscious of the moral or ethical</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development despite its concern for intellectual knowledge of student. It</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tends to avoid becoming increasingly focused on improving grades and</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assessment marks rather than the personalities of the students. The issue of</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mindlessness (that is, being </w:t>
      </w:r>
      <w:r w:rsidRPr="00F2051C">
        <w:rPr>
          <w:rFonts w:asciiTheme="majorBidi" w:hAnsiTheme="majorBidi" w:cstheme="majorBidi"/>
          <w:sz w:val="26"/>
          <w:szCs w:val="26"/>
        </w:rPr>
        <w:lastRenderedPageBreak/>
        <w:t xml:space="preserve">concerned with </w:t>
      </w:r>
      <w:r w:rsidRPr="00F2051C">
        <w:rPr>
          <w:rFonts w:asciiTheme="majorBidi" w:hAnsiTheme="majorBidi" w:cstheme="majorBidi"/>
          <w:b/>
          <w:bCs/>
          <w:sz w:val="26"/>
          <w:szCs w:val="26"/>
        </w:rPr>
        <w:t xml:space="preserve">what </w:t>
      </w:r>
      <w:r w:rsidRPr="00F2051C">
        <w:rPr>
          <w:rFonts w:asciiTheme="majorBidi" w:hAnsiTheme="majorBidi" w:cstheme="majorBidi"/>
          <w:sz w:val="26"/>
          <w:szCs w:val="26"/>
        </w:rPr>
        <w:t>of education rather than</w:t>
      </w:r>
      <w:r w:rsidR="00E47626" w:rsidRPr="00F2051C">
        <w:rPr>
          <w:rFonts w:asciiTheme="majorBidi" w:hAnsiTheme="majorBidi" w:cstheme="majorBidi"/>
          <w:sz w:val="26"/>
          <w:szCs w:val="26"/>
        </w:rPr>
        <w:t xml:space="preserve"> </w:t>
      </w:r>
      <w:r w:rsidRPr="00F2051C">
        <w:rPr>
          <w:rFonts w:asciiTheme="majorBidi" w:hAnsiTheme="majorBidi" w:cstheme="majorBidi"/>
          <w:b/>
          <w:bCs/>
          <w:sz w:val="26"/>
          <w:szCs w:val="26"/>
        </w:rPr>
        <w:t>how</w:t>
      </w:r>
      <w:r w:rsidRPr="00F2051C">
        <w:rPr>
          <w:rFonts w:asciiTheme="majorBidi" w:hAnsiTheme="majorBidi" w:cstheme="majorBidi"/>
          <w:sz w:val="26"/>
          <w:szCs w:val="26"/>
        </w:rPr>
        <w:t>) is of great importance in Islamic Education. This educative system</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dwells on the Islamic institutional idea which states that „success will</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never be achieved if we set our sights any lower than on the personality,</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path, conduct and advice of the Messenger of Allah (SAW), the most</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influential man in history‟ (citing </w:t>
      </w:r>
      <w:proofErr w:type="spellStart"/>
      <w:r w:rsidRPr="00F2051C">
        <w:rPr>
          <w:rFonts w:asciiTheme="majorBidi" w:hAnsiTheme="majorBidi" w:cstheme="majorBidi"/>
          <w:sz w:val="26"/>
          <w:szCs w:val="26"/>
        </w:rPr>
        <w:t>Ullah</w:t>
      </w:r>
      <w:proofErr w:type="spellEnd"/>
      <w:r w:rsidRPr="00F2051C">
        <w:rPr>
          <w:rFonts w:asciiTheme="majorBidi" w:hAnsiTheme="majorBidi" w:cstheme="majorBidi"/>
          <w:sz w:val="26"/>
          <w:szCs w:val="26"/>
        </w:rPr>
        <w:t>, 2012).</w:t>
      </w:r>
    </w:p>
    <w:p w:rsidR="00850900" w:rsidRPr="00F2051C" w:rsidRDefault="008126F7" w:rsidP="00D85951">
      <w:pPr>
        <w:autoSpaceDE w:val="0"/>
        <w:autoSpaceDN w:val="0"/>
        <w:adjustRightInd w:val="0"/>
        <w:spacing w:after="0" w:line="408" w:lineRule="auto"/>
        <w:ind w:firstLine="720"/>
        <w:jc w:val="both"/>
        <w:rPr>
          <w:rFonts w:asciiTheme="majorBidi" w:hAnsiTheme="majorBidi" w:cstheme="majorBidi"/>
          <w:sz w:val="26"/>
          <w:szCs w:val="26"/>
        </w:rPr>
      </w:pPr>
      <w:proofErr w:type="spellStart"/>
      <w:r w:rsidRPr="00F2051C">
        <w:rPr>
          <w:rFonts w:asciiTheme="majorBidi" w:hAnsiTheme="majorBidi" w:cstheme="majorBidi"/>
          <w:sz w:val="26"/>
          <w:szCs w:val="26"/>
        </w:rPr>
        <w:t>Ayanlowo</w:t>
      </w:r>
      <w:proofErr w:type="spellEnd"/>
      <w:r w:rsidRPr="00F2051C">
        <w:rPr>
          <w:rFonts w:asciiTheme="majorBidi" w:hAnsiTheme="majorBidi" w:cstheme="majorBidi"/>
          <w:sz w:val="26"/>
          <w:szCs w:val="26"/>
        </w:rPr>
        <w:t xml:space="preserve"> </w:t>
      </w:r>
      <w:r w:rsidR="00850900" w:rsidRPr="00F2051C">
        <w:rPr>
          <w:rFonts w:asciiTheme="majorBidi" w:hAnsiTheme="majorBidi" w:cstheme="majorBidi"/>
          <w:sz w:val="26"/>
          <w:szCs w:val="26"/>
        </w:rPr>
        <w:t>(2015) therefore recommended that Muslim students, while</w:t>
      </w:r>
      <w:r w:rsidR="00E47626" w:rsidRPr="00F2051C">
        <w:rPr>
          <w:rFonts w:asciiTheme="majorBidi" w:hAnsiTheme="majorBidi" w:cstheme="majorBidi"/>
          <w:sz w:val="26"/>
          <w:szCs w:val="26"/>
        </w:rPr>
        <w:t xml:space="preserve"> </w:t>
      </w:r>
      <w:r w:rsidR="00850900" w:rsidRPr="00F2051C">
        <w:rPr>
          <w:rFonts w:asciiTheme="majorBidi" w:hAnsiTheme="majorBidi" w:cstheme="majorBidi"/>
          <w:sz w:val="26"/>
          <w:szCs w:val="26"/>
        </w:rPr>
        <w:t>seeking knowledge have to „consolidate his/her faith by purifying his/her intention, since</w:t>
      </w:r>
      <w:r w:rsidR="00E47626" w:rsidRPr="00F2051C">
        <w:rPr>
          <w:rFonts w:asciiTheme="majorBidi" w:hAnsiTheme="majorBidi" w:cstheme="majorBidi"/>
          <w:sz w:val="26"/>
          <w:szCs w:val="26"/>
        </w:rPr>
        <w:t xml:space="preserve"> </w:t>
      </w:r>
      <w:r w:rsidR="00850900" w:rsidRPr="00F2051C">
        <w:rPr>
          <w:rFonts w:asciiTheme="majorBidi" w:hAnsiTheme="majorBidi" w:cstheme="majorBidi"/>
          <w:sz w:val="26"/>
          <w:szCs w:val="26"/>
        </w:rPr>
        <w:t xml:space="preserve">sincerity is the foundation upon which every work is established, citing the </w:t>
      </w:r>
      <w:proofErr w:type="spellStart"/>
      <w:r w:rsidR="00850900" w:rsidRPr="00F2051C">
        <w:rPr>
          <w:rFonts w:asciiTheme="majorBidi" w:hAnsiTheme="majorBidi" w:cstheme="majorBidi"/>
          <w:sz w:val="26"/>
          <w:szCs w:val="26"/>
        </w:rPr>
        <w:t>Hadith</w:t>
      </w:r>
      <w:proofErr w:type="spellEnd"/>
      <w:r w:rsidR="00850900" w:rsidRPr="00F2051C">
        <w:rPr>
          <w:rFonts w:asciiTheme="majorBidi" w:hAnsiTheme="majorBidi" w:cstheme="majorBidi"/>
          <w:sz w:val="26"/>
          <w:szCs w:val="26"/>
        </w:rPr>
        <w:t xml:space="preserve"> of the</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Prophet (SAW) which says: “Actions are but by intention and every man shall have but</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that which he intended” [Al-</w:t>
      </w:r>
      <w:proofErr w:type="spellStart"/>
      <w:r w:rsidRPr="00F2051C">
        <w:rPr>
          <w:rFonts w:asciiTheme="majorBidi" w:hAnsiTheme="majorBidi" w:cstheme="majorBidi"/>
          <w:sz w:val="26"/>
          <w:szCs w:val="26"/>
        </w:rPr>
        <w:t>Bukhari</w:t>
      </w:r>
      <w:proofErr w:type="spellEnd"/>
      <w:r w:rsidRPr="00F2051C">
        <w:rPr>
          <w:rFonts w:asciiTheme="majorBidi" w:hAnsiTheme="majorBidi" w:cstheme="majorBidi"/>
          <w:sz w:val="26"/>
          <w:szCs w:val="26"/>
        </w:rPr>
        <w:t xml:space="preserve"> and Muslim</w:t>
      </w:r>
      <w:proofErr w:type="gramStart"/>
      <w:r w:rsidRPr="00F2051C">
        <w:rPr>
          <w:rFonts w:asciiTheme="majorBidi" w:hAnsiTheme="majorBidi" w:cstheme="majorBidi"/>
          <w:sz w:val="26"/>
          <w:szCs w:val="26"/>
        </w:rPr>
        <w:t>]‟</w:t>
      </w:r>
      <w:proofErr w:type="gramEnd"/>
      <w:r w:rsidRPr="00F2051C">
        <w:rPr>
          <w:rFonts w:asciiTheme="majorBidi" w:hAnsiTheme="majorBidi" w:cstheme="majorBidi"/>
          <w:sz w:val="26"/>
          <w:szCs w:val="26"/>
        </w:rPr>
        <w:t>. Hence, Muslim students should put</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Allah first in their educational pursuit and beware of side attractions which could</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jeopardize their academic achievements, especially in Islamic Studies.</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Like </w:t>
      </w:r>
      <w:proofErr w:type="spellStart"/>
      <w:r w:rsidRPr="00F2051C">
        <w:rPr>
          <w:rFonts w:asciiTheme="majorBidi" w:hAnsiTheme="majorBidi" w:cstheme="majorBidi"/>
          <w:sz w:val="26"/>
          <w:szCs w:val="26"/>
        </w:rPr>
        <w:t>Ayanlowo</w:t>
      </w:r>
      <w:proofErr w:type="spellEnd"/>
      <w:r w:rsidRPr="00F2051C">
        <w:rPr>
          <w:rFonts w:asciiTheme="majorBidi" w:hAnsiTheme="majorBidi" w:cstheme="majorBidi"/>
          <w:sz w:val="26"/>
          <w:szCs w:val="26"/>
        </w:rPr>
        <w:t xml:space="preserve"> et al, </w:t>
      </w:r>
      <w:proofErr w:type="spellStart"/>
      <w:r w:rsidRPr="00F2051C">
        <w:rPr>
          <w:rFonts w:asciiTheme="majorBidi" w:hAnsiTheme="majorBidi" w:cstheme="majorBidi"/>
          <w:sz w:val="26"/>
          <w:szCs w:val="26"/>
        </w:rPr>
        <w:t>Azeez</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Adeshina</w:t>
      </w:r>
      <w:proofErr w:type="spellEnd"/>
      <w:r w:rsidRPr="00F2051C">
        <w:rPr>
          <w:rFonts w:asciiTheme="majorBidi" w:hAnsiTheme="majorBidi" w:cstheme="majorBidi"/>
          <w:sz w:val="26"/>
          <w:szCs w:val="26"/>
        </w:rPr>
        <w:t xml:space="preserve"> (2013) had earlier regarded Islamic</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proofErr w:type="gramStart"/>
      <w:r w:rsidRPr="00F2051C">
        <w:rPr>
          <w:rFonts w:asciiTheme="majorBidi" w:hAnsiTheme="majorBidi" w:cstheme="majorBidi"/>
          <w:sz w:val="26"/>
          <w:szCs w:val="26"/>
        </w:rPr>
        <w:t>Studies „as a subject in the field of learning and as a moral reformative strategy‟</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especially in Nigeria.</w:t>
      </w:r>
      <w:proofErr w:type="gramEnd"/>
      <w:r w:rsidRPr="00F2051C">
        <w:rPr>
          <w:rFonts w:asciiTheme="majorBidi" w:hAnsiTheme="majorBidi" w:cstheme="majorBidi"/>
          <w:sz w:val="26"/>
          <w:szCs w:val="26"/>
        </w:rPr>
        <w:t xml:space="preserve"> These researchers however look into different factors affecting this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noble subject which are its non-lucrative nature and dwindling population of students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offering it at all level of education. They agreed with the previously discussed work that</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the „philosophy of Islamic education is to inculcate moral values that constitute a wide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range of virtues such as honesty, integrity, tolerance, truthfulness, self-discipline,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humility, patience, industry and others, these transform life of a child to a meaningful one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as he would be able to relate </w:t>
      </w:r>
      <w:r w:rsidRPr="00F2051C">
        <w:rPr>
          <w:rFonts w:asciiTheme="majorBidi" w:hAnsiTheme="majorBidi" w:cstheme="majorBidi"/>
          <w:sz w:val="26"/>
          <w:szCs w:val="26"/>
        </w:rPr>
        <w:lastRenderedPageBreak/>
        <w:t>politely with his fellow human beings which also make him</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to achieve </w:t>
      </w:r>
      <w:proofErr w:type="spellStart"/>
      <w:r w:rsidRPr="00F2051C">
        <w:rPr>
          <w:rFonts w:asciiTheme="majorBidi" w:hAnsiTheme="majorBidi" w:cstheme="majorBidi"/>
          <w:sz w:val="26"/>
          <w:szCs w:val="26"/>
        </w:rPr>
        <w:t>Allah‟s</w:t>
      </w:r>
      <w:proofErr w:type="spellEnd"/>
      <w:r w:rsidRPr="00F2051C">
        <w:rPr>
          <w:rFonts w:asciiTheme="majorBidi" w:hAnsiTheme="majorBidi" w:cstheme="majorBidi"/>
          <w:sz w:val="26"/>
          <w:szCs w:val="26"/>
        </w:rPr>
        <w:t xml:space="preserve"> pleasure in the hereafter‟.</w:t>
      </w:r>
    </w:p>
    <w:p w:rsidR="008126F7"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proofErr w:type="spellStart"/>
      <w:r w:rsidRPr="00F2051C">
        <w:rPr>
          <w:rFonts w:asciiTheme="majorBidi" w:hAnsiTheme="majorBidi" w:cstheme="majorBidi"/>
          <w:sz w:val="26"/>
          <w:szCs w:val="26"/>
        </w:rPr>
        <w:t>Azeez</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Adeshina</w:t>
      </w:r>
      <w:proofErr w:type="spellEnd"/>
      <w:r w:rsidRPr="00F2051C">
        <w:rPr>
          <w:rFonts w:asciiTheme="majorBidi" w:hAnsiTheme="majorBidi" w:cstheme="majorBidi"/>
          <w:sz w:val="26"/>
          <w:szCs w:val="26"/>
        </w:rPr>
        <w:t xml:space="preserve"> (2013) also identify the “secular” nature of the country as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another factor threatening the actualization of the above listed dreams by teaching Islamic</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studies in school. They urge that:</w:t>
      </w:r>
      <w:r w:rsidR="00E47626" w:rsidRPr="00F2051C">
        <w:rPr>
          <w:rFonts w:asciiTheme="majorBidi" w:hAnsiTheme="majorBidi" w:cstheme="majorBidi"/>
          <w:sz w:val="26"/>
          <w:szCs w:val="26"/>
        </w:rPr>
        <w:t xml:space="preserve"> </w:t>
      </w:r>
    </w:p>
    <w:p w:rsidR="00850900" w:rsidRPr="00F2051C" w:rsidRDefault="00850900" w:rsidP="00D85951">
      <w:pPr>
        <w:autoSpaceDE w:val="0"/>
        <w:autoSpaceDN w:val="0"/>
        <w:adjustRightInd w:val="0"/>
        <w:spacing w:after="0" w:line="408" w:lineRule="auto"/>
        <w:ind w:left="1440" w:right="1530"/>
        <w:jc w:val="both"/>
        <w:rPr>
          <w:rFonts w:asciiTheme="majorBidi" w:hAnsiTheme="majorBidi" w:cstheme="majorBidi"/>
          <w:sz w:val="26"/>
          <w:szCs w:val="26"/>
        </w:rPr>
      </w:pPr>
      <w:r w:rsidRPr="00F2051C">
        <w:rPr>
          <w:rFonts w:asciiTheme="majorBidi" w:hAnsiTheme="majorBidi" w:cstheme="majorBidi"/>
          <w:sz w:val="26"/>
          <w:szCs w:val="26"/>
        </w:rPr>
        <w:t>Stemming the rising tide of moral decadence as it is today in</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Nigeria, could be achieved through effective Islamic education that</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would put in place qualified and modeled teachers who can serve as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moral counselor and motivators‟.</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Some of the vices which are as a result of moral decadence in Nigeria are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however, learnt by students from the media, especially by watching Yoruba movies in this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part of the country, that which this study is out to investigate its impact in the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actualization of objectives of teaching Islamic Studies in secondary schools in the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country. Looking at recommendations from these researchers in their work – Islamic</w:t>
      </w:r>
      <w:r w:rsidR="008126F7"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Studies in Nigeria: Problem and Prospective – just like </w:t>
      </w:r>
      <w:proofErr w:type="spellStart"/>
      <w:r w:rsidRPr="00F2051C">
        <w:rPr>
          <w:rFonts w:asciiTheme="majorBidi" w:hAnsiTheme="majorBidi" w:cstheme="majorBidi"/>
          <w:sz w:val="26"/>
          <w:szCs w:val="26"/>
        </w:rPr>
        <w:t>Ayanlowo</w:t>
      </w:r>
      <w:proofErr w:type="spellEnd"/>
      <w:r w:rsidRPr="00F2051C">
        <w:rPr>
          <w:rFonts w:asciiTheme="majorBidi" w:hAnsiTheme="majorBidi" w:cstheme="majorBidi"/>
          <w:sz w:val="26"/>
          <w:szCs w:val="26"/>
        </w:rPr>
        <w:t xml:space="preserve"> et al (2015), they</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believe teachers have great role to play in achieving the aims and objectives of teaching</w:t>
      </w:r>
      <w:r w:rsidR="008126F7" w:rsidRPr="00F2051C">
        <w:rPr>
          <w:rFonts w:asciiTheme="majorBidi" w:hAnsiTheme="majorBidi" w:cstheme="majorBidi"/>
          <w:sz w:val="26"/>
          <w:szCs w:val="26"/>
        </w:rPr>
        <w:t xml:space="preserve"> </w:t>
      </w:r>
      <w:r w:rsidRPr="00F2051C">
        <w:rPr>
          <w:rFonts w:asciiTheme="majorBidi" w:hAnsiTheme="majorBidi" w:cstheme="majorBidi"/>
          <w:sz w:val="26"/>
          <w:szCs w:val="26"/>
        </w:rPr>
        <w:t>Islamic studies in schools by serving as role models to their students, looking into their</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teaching methodologies and be „up and doing in other school activities‟. They as well</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challenge parents on discipline and adequate support for their children. Islamic Studies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departments in our various higher institutions of learning, Islamic organizations,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professional bodies like the National Association of Teachers of Arabic and Islamic</w:t>
      </w:r>
      <w:r w:rsidR="008126F7" w:rsidRPr="00F2051C">
        <w:rPr>
          <w:rFonts w:asciiTheme="majorBidi" w:hAnsiTheme="majorBidi" w:cstheme="majorBidi"/>
          <w:sz w:val="26"/>
          <w:szCs w:val="26"/>
        </w:rPr>
        <w:t xml:space="preserve"> </w:t>
      </w:r>
      <w:r w:rsidRPr="00F2051C">
        <w:rPr>
          <w:rFonts w:asciiTheme="majorBidi" w:hAnsiTheme="majorBidi" w:cstheme="majorBidi"/>
          <w:sz w:val="26"/>
          <w:szCs w:val="26"/>
        </w:rPr>
        <w:t>Studies (NATAIS), Organizations and individual Muslim school owners, Muslim</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philanthropists as well as local and international Muslim communities are all believed to</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have role to </w:t>
      </w:r>
      <w:r w:rsidRPr="00F2051C">
        <w:rPr>
          <w:rFonts w:asciiTheme="majorBidi" w:hAnsiTheme="majorBidi" w:cstheme="majorBidi"/>
          <w:sz w:val="26"/>
          <w:szCs w:val="26"/>
        </w:rPr>
        <w:lastRenderedPageBreak/>
        <w:t>play by funding and granting scholarship to students, it will go a long way in</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rescuing Islamic education from being perished.</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proofErr w:type="spellStart"/>
      <w:r w:rsidRPr="00F2051C">
        <w:rPr>
          <w:rFonts w:asciiTheme="majorBidi" w:hAnsiTheme="majorBidi" w:cstheme="majorBidi"/>
          <w:sz w:val="26"/>
          <w:szCs w:val="26"/>
        </w:rPr>
        <w:t>Balogun</w:t>
      </w:r>
      <w:proofErr w:type="spellEnd"/>
      <w:r w:rsidRPr="00F2051C">
        <w:rPr>
          <w:rFonts w:asciiTheme="majorBidi" w:hAnsiTheme="majorBidi" w:cstheme="majorBidi"/>
          <w:sz w:val="26"/>
          <w:szCs w:val="26"/>
        </w:rPr>
        <w:t xml:space="preserve"> (2015) also identifies some factors affecting the study of Islamic Studies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in our schools. Some of these factors are quite similar to what other researchers have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discussed. He identifies poor method of teaching as one of the greatest challenges facing</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the teaching of Islamic Studies in schools. According to him, authorities in charge of</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education, parents and government itself have all been fingered in these challenges.</w:t>
      </w:r>
      <w:r w:rsidR="008126F7" w:rsidRPr="00F2051C">
        <w:rPr>
          <w:rFonts w:asciiTheme="majorBidi" w:hAnsiTheme="majorBidi" w:cstheme="majorBidi"/>
          <w:sz w:val="26"/>
          <w:szCs w:val="26"/>
        </w:rPr>
        <w:t xml:space="preserve"> </w:t>
      </w:r>
      <w:r w:rsidRPr="00F2051C">
        <w:rPr>
          <w:rFonts w:asciiTheme="majorBidi" w:hAnsiTheme="majorBidi" w:cstheme="majorBidi"/>
          <w:sz w:val="26"/>
          <w:szCs w:val="26"/>
        </w:rPr>
        <w:t>Teachers of Islamic studies are not well taken care of, parents not rendering adequate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support by not encouraging their children in learning Islamic Studies as well as the failure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to supply </w:t>
      </w:r>
      <w:proofErr w:type="spellStart"/>
      <w:r w:rsidRPr="00F2051C">
        <w:rPr>
          <w:rFonts w:asciiTheme="majorBidi" w:hAnsiTheme="majorBidi" w:cstheme="majorBidi"/>
          <w:sz w:val="26"/>
          <w:szCs w:val="26"/>
        </w:rPr>
        <w:t>the</w:t>
      </w:r>
      <w:proofErr w:type="spellEnd"/>
      <w:r w:rsidRPr="00F2051C">
        <w:rPr>
          <w:rFonts w:asciiTheme="majorBidi" w:hAnsiTheme="majorBidi" w:cstheme="majorBidi"/>
          <w:sz w:val="26"/>
          <w:szCs w:val="26"/>
        </w:rPr>
        <w:t xml:space="preserve"> with educational materials relating to this subject. Government itself or the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authority in charge putting Islamic Studies under the category of minor subject in the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curriculum is a big challenge. All these problems could be addressed by relevant and</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concerned bodies as recommended, and by making Islamic Studies compulsory to Muslim</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children and making sure they get access to scholarship to study Islamic Studies. All</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students could be made to have basic knowledge in Islamic studies and this will not in </w:t>
      </w:r>
      <w:proofErr w:type="spellStart"/>
      <w:r w:rsidRPr="00F2051C">
        <w:rPr>
          <w:rFonts w:asciiTheme="majorBidi" w:hAnsiTheme="majorBidi" w:cstheme="majorBidi"/>
          <w:sz w:val="26"/>
          <w:szCs w:val="26"/>
        </w:rPr>
        <w:t>anyway</w:t>
      </w:r>
      <w:proofErr w:type="spellEnd"/>
      <w:r w:rsidRPr="00F2051C">
        <w:rPr>
          <w:rFonts w:asciiTheme="majorBidi" w:hAnsiTheme="majorBidi" w:cstheme="majorBidi"/>
          <w:sz w:val="26"/>
          <w:szCs w:val="26"/>
        </w:rPr>
        <w:t xml:space="preserve"> affect their dreams of actualizing their dreams in other </w:t>
      </w:r>
      <w:proofErr w:type="gramStart"/>
      <w:r w:rsidRPr="00F2051C">
        <w:rPr>
          <w:rFonts w:asciiTheme="majorBidi" w:hAnsiTheme="majorBidi" w:cstheme="majorBidi"/>
          <w:sz w:val="26"/>
          <w:szCs w:val="26"/>
        </w:rPr>
        <w:t>fields,</w:t>
      </w:r>
      <w:proofErr w:type="gramEnd"/>
      <w:r w:rsidRPr="00F2051C">
        <w:rPr>
          <w:rFonts w:asciiTheme="majorBidi" w:hAnsiTheme="majorBidi" w:cstheme="majorBidi"/>
          <w:sz w:val="26"/>
          <w:szCs w:val="26"/>
        </w:rPr>
        <w:t xml:space="preserve"> it would rather makes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their dreams actualize faster and easier, getting closer to their Creator.</w:t>
      </w:r>
    </w:p>
    <w:p w:rsidR="008126F7" w:rsidRPr="00F2051C" w:rsidRDefault="008126F7" w:rsidP="00D85951">
      <w:pPr>
        <w:autoSpaceDE w:val="0"/>
        <w:autoSpaceDN w:val="0"/>
        <w:adjustRightInd w:val="0"/>
        <w:spacing w:after="0" w:line="408" w:lineRule="auto"/>
        <w:jc w:val="both"/>
        <w:rPr>
          <w:rFonts w:asciiTheme="majorBidi" w:hAnsiTheme="majorBidi" w:cstheme="majorBidi"/>
          <w:b/>
          <w:bCs/>
          <w:sz w:val="26"/>
          <w:szCs w:val="26"/>
        </w:rPr>
      </w:pPr>
    </w:p>
    <w:p w:rsidR="00850900" w:rsidRPr="00F2051C" w:rsidRDefault="0085090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Yoruba Movies as a Factor Affecting Students’ Performance in Islamic Studies</w:t>
      </w:r>
    </w:p>
    <w:p w:rsidR="00E47626"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Looking away from Islamic studies, and beaming the searchlight on the relative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power of the influencing agent, it has been strongly established by researchers that Movies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generally can actually be very influential as it has also </w:t>
      </w:r>
      <w:r w:rsidRPr="00F2051C">
        <w:rPr>
          <w:rFonts w:asciiTheme="majorBidi" w:hAnsiTheme="majorBidi" w:cstheme="majorBidi"/>
          <w:sz w:val="26"/>
          <w:szCs w:val="26"/>
        </w:rPr>
        <w:lastRenderedPageBreak/>
        <w:t>earlier been established in the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theoretical review. Yoruba movies being the case study here, has been critically studied by</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several researchers, who have examined its potential in influencing </w:t>
      </w:r>
      <w:proofErr w:type="spellStart"/>
      <w:r w:rsidRPr="00F2051C">
        <w:rPr>
          <w:rFonts w:asciiTheme="majorBidi" w:hAnsiTheme="majorBidi" w:cstheme="majorBidi"/>
          <w:sz w:val="26"/>
          <w:szCs w:val="26"/>
        </w:rPr>
        <w:t>student‟s</w:t>
      </w:r>
      <w:proofErr w:type="spellEnd"/>
      <w:r w:rsidRPr="00F2051C">
        <w:rPr>
          <w:rFonts w:asciiTheme="majorBidi" w:hAnsiTheme="majorBidi" w:cstheme="majorBidi"/>
          <w:sz w:val="26"/>
          <w:szCs w:val="26"/>
        </w:rPr>
        <w:t xml:space="preserve"> attitude to</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learning and thus, affecting their academic performance. Ritualism and sexual portrayals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are the two areas we will be examining in this study. Ritualism, being regarded in Islam as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paganism, which means associating objects in worship with Almighty Allah, is alien to the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teaching of Islam. Allah say in the Holy </w:t>
      </w:r>
      <w:proofErr w:type="spellStart"/>
      <w:r w:rsidRPr="00F2051C">
        <w:rPr>
          <w:rFonts w:asciiTheme="majorBidi" w:hAnsiTheme="majorBidi" w:cstheme="majorBidi"/>
          <w:sz w:val="26"/>
          <w:szCs w:val="26"/>
        </w:rPr>
        <w:t>Qur‟an</w:t>
      </w:r>
      <w:proofErr w:type="spellEnd"/>
      <w:r w:rsidRPr="00F2051C">
        <w:rPr>
          <w:rFonts w:asciiTheme="majorBidi" w:hAnsiTheme="majorBidi" w:cstheme="majorBidi"/>
          <w:sz w:val="26"/>
          <w:szCs w:val="26"/>
        </w:rPr>
        <w:t xml:space="preserve"> “ Surely Allah does not forgive that</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anything should be associated with Him, and He forgives what is beside that to</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whomsoever He pleases; and whoever associates anything with Allah, he devises indeed a</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great sin” (</w:t>
      </w:r>
      <w:proofErr w:type="spellStart"/>
      <w:r w:rsidRPr="00F2051C">
        <w:rPr>
          <w:rFonts w:asciiTheme="majorBidi" w:hAnsiTheme="majorBidi" w:cstheme="majorBidi"/>
          <w:sz w:val="26"/>
          <w:szCs w:val="26"/>
        </w:rPr>
        <w:t>Qur‟an</w:t>
      </w:r>
      <w:proofErr w:type="spellEnd"/>
      <w:r w:rsidRPr="00F2051C">
        <w:rPr>
          <w:rFonts w:asciiTheme="majorBidi" w:hAnsiTheme="majorBidi" w:cstheme="majorBidi"/>
          <w:sz w:val="26"/>
          <w:szCs w:val="26"/>
        </w:rPr>
        <w:t xml:space="preserve"> 4:48). </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According to </w:t>
      </w:r>
      <w:proofErr w:type="spellStart"/>
      <w:r w:rsidRPr="00F2051C">
        <w:rPr>
          <w:rFonts w:asciiTheme="majorBidi" w:hAnsiTheme="majorBidi" w:cstheme="majorBidi"/>
          <w:sz w:val="26"/>
          <w:szCs w:val="26"/>
        </w:rPr>
        <w:t>Elegbe</w:t>
      </w:r>
      <w:proofErr w:type="spellEnd"/>
      <w:r w:rsidRPr="00F2051C">
        <w:rPr>
          <w:rFonts w:asciiTheme="majorBidi" w:hAnsiTheme="majorBidi" w:cstheme="majorBidi"/>
          <w:sz w:val="26"/>
          <w:szCs w:val="26"/>
        </w:rPr>
        <w:t xml:space="preserve"> (2017), “Rituals are a feature of all known</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human societies. They include not only the worship rites and sacraments of organized</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religions and cults, but also rites of passage, atonement and purification rites, oaths of</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allegiance, dedication ceremonies, coronations and presidential inaugurations, marriages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and funerals and many other ritualistic events.” Even as this, in Islam, all the above rites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should be dedicated to Almighty Allah and not to any deity. According to him, “Ritual</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features are the bedrock of African culture and religion. Religion is an integral part of</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African traditional life which constitutes the bedrock of majority of the themes and</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storylines of the earlier film productions” (citing </w:t>
      </w:r>
      <w:proofErr w:type="spellStart"/>
      <w:r w:rsidRPr="00F2051C">
        <w:rPr>
          <w:rFonts w:asciiTheme="majorBidi" w:hAnsiTheme="majorBidi" w:cstheme="majorBidi"/>
          <w:sz w:val="26"/>
          <w:szCs w:val="26"/>
        </w:rPr>
        <w:t>Dipio</w:t>
      </w:r>
      <w:proofErr w:type="spellEnd"/>
      <w:r w:rsidRPr="00F2051C">
        <w:rPr>
          <w:rFonts w:asciiTheme="majorBidi" w:hAnsiTheme="majorBidi" w:cstheme="majorBidi"/>
          <w:sz w:val="26"/>
          <w:szCs w:val="26"/>
        </w:rPr>
        <w:t>, 2007). He admitted that the ritual</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faith and religion in African traditional worship is thus deeply embedded in almost every</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socio-religious rituals. “It enhances their identity as a people and offers clues to</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understanding their cosmological framework and thought patterns. Since Africans believe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that God is a higher spiritual force that is involved in their affairs as a community and</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individuals, they reach out to him through other gods and minor deities like Sango </w:t>
      </w:r>
      <w:r w:rsidRPr="00F2051C">
        <w:rPr>
          <w:rFonts w:asciiTheme="majorBidi" w:hAnsiTheme="majorBidi" w:cstheme="majorBidi"/>
          <w:sz w:val="26"/>
          <w:szCs w:val="26"/>
        </w:rPr>
        <w:lastRenderedPageBreak/>
        <w:t>the god</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of thunder; </w:t>
      </w:r>
      <w:proofErr w:type="spellStart"/>
      <w:r w:rsidRPr="00F2051C">
        <w:rPr>
          <w:rFonts w:asciiTheme="majorBidi" w:hAnsiTheme="majorBidi" w:cstheme="majorBidi"/>
          <w:sz w:val="26"/>
          <w:szCs w:val="26"/>
        </w:rPr>
        <w:t>Ogun</w:t>
      </w:r>
      <w:proofErr w:type="spellEnd"/>
      <w:r w:rsidRPr="00F2051C">
        <w:rPr>
          <w:rFonts w:asciiTheme="majorBidi" w:hAnsiTheme="majorBidi" w:cstheme="majorBidi"/>
          <w:sz w:val="26"/>
          <w:szCs w:val="26"/>
        </w:rPr>
        <w:t xml:space="preserve">, the god of Iron; Ala the earth goddess; </w:t>
      </w:r>
      <w:proofErr w:type="spellStart"/>
      <w:r w:rsidRPr="00F2051C">
        <w:rPr>
          <w:rFonts w:asciiTheme="majorBidi" w:hAnsiTheme="majorBidi" w:cstheme="majorBidi"/>
          <w:sz w:val="26"/>
          <w:szCs w:val="26"/>
        </w:rPr>
        <w:t>Ajoku</w:t>
      </w:r>
      <w:proofErr w:type="spellEnd"/>
      <w:r w:rsidRPr="00F2051C">
        <w:rPr>
          <w:rFonts w:asciiTheme="majorBidi" w:hAnsiTheme="majorBidi" w:cstheme="majorBidi"/>
          <w:sz w:val="26"/>
          <w:szCs w:val="26"/>
        </w:rPr>
        <w:t xml:space="preserve">, the yam god; </w:t>
      </w:r>
      <w:proofErr w:type="spellStart"/>
      <w:r w:rsidRPr="00F2051C">
        <w:rPr>
          <w:rFonts w:asciiTheme="majorBidi" w:hAnsiTheme="majorBidi" w:cstheme="majorBidi"/>
          <w:sz w:val="26"/>
          <w:szCs w:val="26"/>
        </w:rPr>
        <w:t>Osun</w:t>
      </w:r>
      <w:proofErr w:type="spellEnd"/>
      <w:r w:rsidRPr="00F2051C">
        <w:rPr>
          <w:rFonts w:asciiTheme="majorBidi" w:hAnsiTheme="majorBidi" w:cstheme="majorBidi"/>
          <w:sz w:val="26"/>
          <w:szCs w:val="26"/>
        </w:rPr>
        <w:t>, the</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river goddess and several others. However, on the individual level, there is always a</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personal or family god who is considered to wade off evil and bring </w:t>
      </w:r>
      <w:proofErr w:type="spellStart"/>
      <w:r w:rsidRPr="00F2051C">
        <w:rPr>
          <w:rFonts w:asciiTheme="majorBidi" w:hAnsiTheme="majorBidi" w:cstheme="majorBidi"/>
          <w:sz w:val="26"/>
          <w:szCs w:val="26"/>
        </w:rPr>
        <w:t>goodluck</w:t>
      </w:r>
      <w:proofErr w:type="spellEnd"/>
      <w:r w:rsidRPr="00F2051C">
        <w:rPr>
          <w:rFonts w:asciiTheme="majorBidi" w:hAnsiTheme="majorBidi" w:cstheme="majorBidi"/>
          <w:sz w:val="26"/>
          <w:szCs w:val="26"/>
        </w:rPr>
        <w:t xml:space="preserve"> to</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individuals and families. This understanding frequently gets represented in majority of</w:t>
      </w:r>
      <w:r w:rsidR="008126F7"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films, especially in rituals and symbolically conveys the notion of faith in God</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and the gods, not only in the traditional setting, but also in modern day African society.</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African traditional religion encompasses beliefs in a supreme God, other gods, ancestors,</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communal rituals, and personal rituals and recognizes the existence of witchcraft, magic</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and sorcery, sacred specialists and other spiritual forces” (citing </w:t>
      </w:r>
      <w:proofErr w:type="spellStart"/>
      <w:r w:rsidRPr="00F2051C">
        <w:rPr>
          <w:rFonts w:asciiTheme="majorBidi" w:hAnsiTheme="majorBidi" w:cstheme="majorBidi"/>
          <w:sz w:val="26"/>
          <w:szCs w:val="26"/>
        </w:rPr>
        <w:t>Alawode</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Fatonji</w:t>
      </w:r>
      <w:proofErr w:type="spellEnd"/>
      <w:r w:rsidRPr="00F2051C">
        <w:rPr>
          <w:rFonts w:asciiTheme="majorBidi" w:hAnsiTheme="majorBidi" w:cstheme="majorBidi"/>
          <w:sz w:val="26"/>
          <w:szCs w:val="26"/>
        </w:rPr>
        <w:t>,</w:t>
      </w:r>
      <w:r w:rsidR="00E47626" w:rsidRPr="00F2051C">
        <w:rPr>
          <w:rFonts w:asciiTheme="majorBidi" w:hAnsiTheme="majorBidi" w:cstheme="majorBidi"/>
          <w:sz w:val="26"/>
          <w:szCs w:val="26"/>
        </w:rPr>
        <w:t xml:space="preserve"> </w:t>
      </w:r>
      <w:r w:rsidRPr="00F2051C">
        <w:rPr>
          <w:rFonts w:asciiTheme="majorBidi" w:hAnsiTheme="majorBidi" w:cstheme="majorBidi"/>
          <w:sz w:val="26"/>
          <w:szCs w:val="26"/>
        </w:rPr>
        <w:t>2013).</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“The Nigerian film industry known as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according to </w:t>
      </w:r>
      <w:proofErr w:type="spellStart"/>
      <w:r w:rsidRPr="00F2051C">
        <w:rPr>
          <w:rFonts w:asciiTheme="majorBidi" w:hAnsiTheme="majorBidi" w:cstheme="majorBidi"/>
          <w:sz w:val="26"/>
          <w:szCs w:val="26"/>
        </w:rPr>
        <w:t>Alawode</w:t>
      </w:r>
      <w:proofErr w:type="spellEnd"/>
      <w:r w:rsidRPr="00F2051C">
        <w:rPr>
          <w:rFonts w:asciiTheme="majorBidi" w:hAnsiTheme="majorBidi" w:cstheme="majorBidi"/>
          <w:sz w:val="26"/>
          <w:szCs w:val="26"/>
        </w:rPr>
        <w:t xml:space="preserve"> and</w:t>
      </w:r>
      <w:r w:rsidR="008126F7"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Fatonji</w:t>
      </w:r>
      <w:proofErr w:type="spellEnd"/>
      <w:r w:rsidRPr="00F2051C">
        <w:rPr>
          <w:rFonts w:asciiTheme="majorBidi" w:hAnsiTheme="majorBidi" w:cstheme="majorBidi"/>
          <w:sz w:val="26"/>
          <w:szCs w:val="26"/>
        </w:rPr>
        <w:t xml:space="preserve"> (2013) is a replica of what transpires within socio-cultural, political and religious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contexts in Nigeria. </w:t>
      </w:r>
      <w:proofErr w:type="spellStart"/>
      <w:r w:rsidRPr="00F2051C">
        <w:rPr>
          <w:rFonts w:asciiTheme="majorBidi" w:hAnsiTheme="majorBidi" w:cstheme="majorBidi"/>
          <w:sz w:val="26"/>
          <w:szCs w:val="26"/>
        </w:rPr>
        <w:t>Uwah</w:t>
      </w:r>
      <w:proofErr w:type="spellEnd"/>
      <w:r w:rsidRPr="00F2051C">
        <w:rPr>
          <w:rFonts w:asciiTheme="majorBidi" w:hAnsiTheme="majorBidi" w:cstheme="majorBidi"/>
          <w:sz w:val="26"/>
          <w:szCs w:val="26"/>
        </w:rPr>
        <w:t xml:space="preserve"> (2011) argues that the passage of films from stage productions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to celluloid filmmaking originated with the Yoruba travelling theatres in which the major</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influence gave inspiration to </w:t>
      </w:r>
      <w:proofErr w:type="spellStart"/>
      <w:r w:rsidRPr="00F2051C">
        <w:rPr>
          <w:rFonts w:asciiTheme="majorBidi" w:hAnsiTheme="majorBidi" w:cstheme="majorBidi"/>
          <w:sz w:val="26"/>
          <w:szCs w:val="26"/>
        </w:rPr>
        <w:t>Nollywood‟s</w:t>
      </w:r>
      <w:proofErr w:type="spellEnd"/>
      <w:r w:rsidRPr="00F2051C">
        <w:rPr>
          <w:rFonts w:asciiTheme="majorBidi" w:hAnsiTheme="majorBidi" w:cstheme="majorBidi"/>
          <w:sz w:val="26"/>
          <w:szCs w:val="26"/>
        </w:rPr>
        <w:t xml:space="preserve"> cinematic practices. He emphasized that</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settings are familiar with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plots which depict situations that people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understand and confront daily: romance, comedy, the occult‟. Even in the horror genre or</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in action films, Nigerian videos are clearly orientated toward everyday life in Africa.</w:t>
      </w:r>
      <w:r w:rsidR="008126F7" w:rsidRPr="00F2051C">
        <w:rPr>
          <w:rFonts w:asciiTheme="majorBidi" w:hAnsiTheme="majorBidi" w:cstheme="majorBidi"/>
          <w:sz w:val="26"/>
          <w:szCs w:val="26"/>
        </w:rPr>
        <w:t xml:space="preserve"> </w:t>
      </w:r>
      <w:r w:rsidRPr="00F2051C">
        <w:rPr>
          <w:rFonts w:asciiTheme="majorBidi" w:hAnsiTheme="majorBidi" w:cstheme="majorBidi"/>
          <w:sz w:val="26"/>
          <w:szCs w:val="26"/>
        </w:rPr>
        <w:t>Traditional aspects such as magic and witchcraft are integrated into the plots. Hence, the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Nigeria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films are a reflection of some of the cultural and traditional</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performances such as rituals and festival celebration.”</w:t>
      </w:r>
    </w:p>
    <w:p w:rsidR="00A12A06" w:rsidRDefault="00A12A06" w:rsidP="00D85951">
      <w:pPr>
        <w:autoSpaceDE w:val="0"/>
        <w:autoSpaceDN w:val="0"/>
        <w:adjustRightInd w:val="0"/>
        <w:spacing w:after="0" w:line="408" w:lineRule="auto"/>
        <w:jc w:val="both"/>
        <w:rPr>
          <w:rFonts w:asciiTheme="majorBidi" w:hAnsiTheme="majorBidi" w:cstheme="majorBidi"/>
          <w:b/>
          <w:bCs/>
          <w:sz w:val="26"/>
          <w:szCs w:val="26"/>
        </w:rPr>
      </w:pPr>
    </w:p>
    <w:p w:rsidR="00A12A06" w:rsidRDefault="00A12A06" w:rsidP="00D85951">
      <w:pPr>
        <w:autoSpaceDE w:val="0"/>
        <w:autoSpaceDN w:val="0"/>
        <w:adjustRightInd w:val="0"/>
        <w:spacing w:after="0" w:line="408" w:lineRule="auto"/>
        <w:jc w:val="both"/>
        <w:rPr>
          <w:rFonts w:asciiTheme="majorBidi" w:hAnsiTheme="majorBidi" w:cstheme="majorBidi"/>
          <w:b/>
          <w:bCs/>
          <w:sz w:val="26"/>
          <w:szCs w:val="26"/>
        </w:rPr>
      </w:pPr>
    </w:p>
    <w:p w:rsidR="00850900" w:rsidRPr="00F2051C" w:rsidRDefault="0085090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lastRenderedPageBreak/>
        <w:t>At what stage did ritualism emerge in Nigerian Yoruba movies?</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According to </w:t>
      </w:r>
      <w:proofErr w:type="spellStart"/>
      <w:r w:rsidRPr="00F2051C">
        <w:rPr>
          <w:rFonts w:asciiTheme="majorBidi" w:hAnsiTheme="majorBidi" w:cstheme="majorBidi"/>
          <w:sz w:val="26"/>
          <w:szCs w:val="26"/>
        </w:rPr>
        <w:t>Elegbe</w:t>
      </w:r>
      <w:proofErr w:type="spellEnd"/>
      <w:r w:rsidRPr="00F2051C">
        <w:rPr>
          <w:rFonts w:asciiTheme="majorBidi" w:hAnsiTheme="majorBidi" w:cstheme="majorBidi"/>
          <w:sz w:val="26"/>
          <w:szCs w:val="26"/>
        </w:rPr>
        <w:t xml:space="preserve"> (2017), Nigerian movies industry, which is known as</w:t>
      </w:r>
      <w:r w:rsidR="00C47133"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emerges in 1992, before this, the movie space in Nigeria has been occupied by</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movies with colonial undertone. According to him, films during the colonial era are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primarily targeted at political propagation, social and economic policies of the colonial</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administration and Western cultural values at the expense of domestic ones. All the films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produced at this period are deeply rooted in colonialism with the affirmation and</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glorification of the </w:t>
      </w:r>
      <w:proofErr w:type="gramStart"/>
      <w:r w:rsidRPr="00F2051C">
        <w:rPr>
          <w:rFonts w:asciiTheme="majorBidi" w:hAnsiTheme="majorBidi" w:cstheme="majorBidi"/>
          <w:sz w:val="26"/>
          <w:szCs w:val="26"/>
        </w:rPr>
        <w:t>colonialists</w:t>
      </w:r>
      <w:proofErr w:type="gramEnd"/>
      <w:r w:rsidRPr="00F2051C">
        <w:rPr>
          <w:rFonts w:asciiTheme="majorBidi" w:hAnsiTheme="majorBidi" w:cstheme="majorBidi"/>
          <w:sz w:val="26"/>
          <w:szCs w:val="26"/>
        </w:rPr>
        <w:t xml:space="preserve"> culture “as better and the negation or mockery of the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colonized culture”. But a new dawn set in, in the 70‟s when the first indigenous film, “an</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adaptation of </w:t>
      </w:r>
      <w:proofErr w:type="spellStart"/>
      <w:r w:rsidRPr="00F2051C">
        <w:rPr>
          <w:rFonts w:asciiTheme="majorBidi" w:hAnsiTheme="majorBidi" w:cstheme="majorBidi"/>
          <w:sz w:val="26"/>
          <w:szCs w:val="26"/>
        </w:rPr>
        <w:t>Wole</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Soyinka‟s</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Kongi‟s</w:t>
      </w:r>
      <w:proofErr w:type="spellEnd"/>
      <w:r w:rsidRPr="00F2051C">
        <w:rPr>
          <w:rFonts w:asciiTheme="majorBidi" w:hAnsiTheme="majorBidi" w:cstheme="majorBidi"/>
          <w:sz w:val="26"/>
          <w:szCs w:val="26"/>
        </w:rPr>
        <w:t xml:space="preserve"> Harvest”, was made in 1970” (</w:t>
      </w:r>
      <w:proofErr w:type="spellStart"/>
      <w:r w:rsidRPr="00F2051C">
        <w:rPr>
          <w:rFonts w:asciiTheme="majorBidi" w:hAnsiTheme="majorBidi" w:cstheme="majorBidi"/>
          <w:sz w:val="26"/>
          <w:szCs w:val="26"/>
        </w:rPr>
        <w:t>Alawode</w:t>
      </w:r>
      <w:proofErr w:type="spellEnd"/>
      <w:r w:rsidRPr="00F2051C">
        <w:rPr>
          <w:rFonts w:asciiTheme="majorBidi" w:hAnsiTheme="majorBidi" w:cstheme="majorBidi"/>
          <w:sz w:val="26"/>
          <w:szCs w:val="26"/>
        </w:rPr>
        <w:t xml:space="preserve"> and</w:t>
      </w:r>
      <w:r w:rsidR="008126F7"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Fatonji</w:t>
      </w:r>
      <w:proofErr w:type="spellEnd"/>
      <w:r w:rsidRPr="00F2051C">
        <w:rPr>
          <w:rFonts w:asciiTheme="majorBidi" w:hAnsiTheme="majorBidi" w:cstheme="majorBidi"/>
          <w:sz w:val="26"/>
          <w:szCs w:val="26"/>
        </w:rPr>
        <w:t xml:space="preserve">, 2013). “However, according to Williams (2006 </w:t>
      </w:r>
      <w:proofErr w:type="spellStart"/>
      <w:r w:rsidRPr="00F2051C">
        <w:rPr>
          <w:rFonts w:asciiTheme="majorBidi" w:hAnsiTheme="majorBidi" w:cstheme="majorBidi"/>
          <w:sz w:val="26"/>
          <w:szCs w:val="26"/>
        </w:rPr>
        <w:t>citted</w:t>
      </w:r>
      <w:proofErr w:type="spellEnd"/>
      <w:r w:rsidRPr="00F2051C">
        <w:rPr>
          <w:rFonts w:asciiTheme="majorBidi" w:hAnsiTheme="majorBidi" w:cstheme="majorBidi"/>
          <w:sz w:val="26"/>
          <w:szCs w:val="26"/>
        </w:rPr>
        <w:t xml:space="preserve"> by </w:t>
      </w:r>
      <w:proofErr w:type="spellStart"/>
      <w:r w:rsidRPr="00F2051C">
        <w:rPr>
          <w:rFonts w:asciiTheme="majorBidi" w:hAnsiTheme="majorBidi" w:cstheme="majorBidi"/>
          <w:sz w:val="26"/>
          <w:szCs w:val="26"/>
        </w:rPr>
        <w:t>Elegbe</w:t>
      </w:r>
      <w:proofErr w:type="spellEnd"/>
      <w:r w:rsidRPr="00F2051C">
        <w:rPr>
          <w:rFonts w:asciiTheme="majorBidi" w:hAnsiTheme="majorBidi" w:cstheme="majorBidi"/>
          <w:sz w:val="26"/>
          <w:szCs w:val="26"/>
        </w:rPr>
        <w:t>, 2017),</w:t>
      </w:r>
      <w:r w:rsidR="008126F7" w:rsidRPr="00F2051C">
        <w:rPr>
          <w:rFonts w:asciiTheme="majorBidi" w:hAnsiTheme="majorBidi" w:cstheme="majorBidi"/>
          <w:sz w:val="26"/>
          <w:szCs w:val="26"/>
        </w:rPr>
        <w:t xml:space="preserve"> </w:t>
      </w:r>
      <w:r w:rsidRPr="00F2051C">
        <w:rPr>
          <w:rFonts w:asciiTheme="majorBidi" w:hAnsiTheme="majorBidi" w:cstheme="majorBidi"/>
          <w:sz w:val="26"/>
          <w:szCs w:val="26"/>
        </w:rPr>
        <w:t>“</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later began to focus on tenets of African nationalism and cultural identity.” In</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support of this assertion, “</w:t>
      </w:r>
      <w:proofErr w:type="spellStart"/>
      <w:r w:rsidRPr="00F2051C">
        <w:rPr>
          <w:rFonts w:asciiTheme="majorBidi" w:hAnsiTheme="majorBidi" w:cstheme="majorBidi"/>
          <w:sz w:val="26"/>
          <w:szCs w:val="26"/>
        </w:rPr>
        <w:t>Alawode</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Uduakobong</w:t>
      </w:r>
      <w:proofErr w:type="spellEnd"/>
      <w:r w:rsidRPr="00F2051C">
        <w:rPr>
          <w:rFonts w:asciiTheme="majorBidi" w:hAnsiTheme="majorBidi" w:cstheme="majorBidi"/>
          <w:sz w:val="26"/>
          <w:szCs w:val="26"/>
        </w:rPr>
        <w:t xml:space="preserve"> (2013) further stated that culture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facilitates development and also provides ample raw materials for the film maker to work</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with. Folklores, myths, fabrics, legends, folk music, folk dance, costume, folk</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architecture, ritual practices, kingship rites; and other elements and aspects of culture are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ready materials that the filmmaker can explore, borrow, adapt or use verities in his work.”</w:t>
      </w:r>
      <w:r w:rsidR="008126F7" w:rsidRPr="00F2051C">
        <w:rPr>
          <w:rFonts w:asciiTheme="majorBidi" w:hAnsiTheme="majorBidi" w:cstheme="majorBidi"/>
          <w:sz w:val="26"/>
          <w:szCs w:val="26"/>
        </w:rPr>
        <w:t xml:space="preserve"> </w:t>
      </w:r>
      <w:r w:rsidRPr="00F2051C">
        <w:rPr>
          <w:rFonts w:asciiTheme="majorBidi" w:hAnsiTheme="majorBidi" w:cstheme="majorBidi"/>
          <w:sz w:val="26"/>
          <w:szCs w:val="26"/>
        </w:rPr>
        <w:t>Themes in Yoruba home video now revolves around the potent power of the gods, their</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relationship with the living and their influence on human activities and the relationship</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between the born and the unborn (</w:t>
      </w:r>
      <w:proofErr w:type="spellStart"/>
      <w:r w:rsidRPr="00F2051C">
        <w:rPr>
          <w:rFonts w:asciiTheme="majorBidi" w:hAnsiTheme="majorBidi" w:cstheme="majorBidi"/>
          <w:sz w:val="26"/>
          <w:szCs w:val="26"/>
        </w:rPr>
        <w:t>Nwogu</w:t>
      </w:r>
      <w:proofErr w:type="spellEnd"/>
      <w:r w:rsidRPr="00F2051C">
        <w:rPr>
          <w:rFonts w:asciiTheme="majorBidi" w:hAnsiTheme="majorBidi" w:cstheme="majorBidi"/>
          <w:sz w:val="26"/>
          <w:szCs w:val="26"/>
        </w:rPr>
        <w:t>, 2007). The themes of religious rites and rituals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in Yoruba movies are performed to impress people with their duties to the community and</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recall to those assuming positions of chieftaincy that they should not use their power for</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their own interest but to serve the whole community.”</w:t>
      </w:r>
    </w:p>
    <w:p w:rsidR="00C47133"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lastRenderedPageBreak/>
        <w:t>Unfortunately for the movie producers and their audiences, the main objective, with</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which they think they are promoting in their movies, which is to promote African culture is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not being achieved, rather, it is contributing negatively to the already battered image of Africa</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and Africans. According to a study carried out by </w:t>
      </w:r>
      <w:proofErr w:type="spellStart"/>
      <w:r w:rsidRPr="00F2051C">
        <w:rPr>
          <w:rFonts w:asciiTheme="majorBidi" w:hAnsiTheme="majorBidi" w:cstheme="majorBidi"/>
          <w:sz w:val="26"/>
          <w:szCs w:val="26"/>
        </w:rPr>
        <w:t>Elegbe</w:t>
      </w:r>
      <w:proofErr w:type="spellEnd"/>
      <w:r w:rsidRPr="00F2051C">
        <w:rPr>
          <w:rFonts w:asciiTheme="majorBidi" w:hAnsiTheme="majorBidi" w:cstheme="majorBidi"/>
          <w:sz w:val="26"/>
          <w:szCs w:val="26"/>
        </w:rPr>
        <w:t xml:space="preserve"> (2017), the study “shows that the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audience perception about the rituals displayed in Yoruba movies does not enhance its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culture but depicts the falsehood about the state of things in the society which can</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negatively pollute audience mind and their manner of judging things”. </w:t>
      </w:r>
      <w:r w:rsidR="00C47133" w:rsidRPr="00F2051C">
        <w:rPr>
          <w:rFonts w:asciiTheme="majorBidi" w:hAnsiTheme="majorBidi" w:cstheme="majorBidi"/>
          <w:sz w:val="26"/>
          <w:szCs w:val="26"/>
        </w:rPr>
        <w:t xml:space="preserve">This submission </w:t>
      </w:r>
      <w:r w:rsidRPr="00F2051C">
        <w:rPr>
          <w:rFonts w:asciiTheme="majorBidi" w:hAnsiTheme="majorBidi" w:cstheme="majorBidi"/>
          <w:sz w:val="26"/>
          <w:szCs w:val="26"/>
        </w:rPr>
        <w:t xml:space="preserve">supports the views of </w:t>
      </w:r>
      <w:proofErr w:type="spellStart"/>
      <w:r w:rsidRPr="00F2051C">
        <w:rPr>
          <w:rFonts w:asciiTheme="majorBidi" w:hAnsiTheme="majorBidi" w:cstheme="majorBidi"/>
          <w:sz w:val="26"/>
          <w:szCs w:val="26"/>
        </w:rPr>
        <w:t>Okon</w:t>
      </w:r>
      <w:proofErr w:type="spellEnd"/>
      <w:r w:rsidRPr="00F2051C">
        <w:rPr>
          <w:rFonts w:asciiTheme="majorBidi" w:hAnsiTheme="majorBidi" w:cstheme="majorBidi"/>
          <w:sz w:val="26"/>
          <w:szCs w:val="26"/>
        </w:rPr>
        <w:t xml:space="preserve"> (2015) in which he emphasized that the display of witchcraft,</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ritual killing, crass immorality etc. as major prevailing themes in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movies is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argued as not being representative of the true Nigerian indigenous society. He states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further that the Nigerian society is much more than these movies portrayed. </w:t>
      </w:r>
      <w:proofErr w:type="spellStart"/>
      <w:r w:rsidRPr="00F2051C">
        <w:rPr>
          <w:rFonts w:asciiTheme="majorBidi" w:hAnsiTheme="majorBidi" w:cstheme="majorBidi"/>
          <w:sz w:val="26"/>
          <w:szCs w:val="26"/>
        </w:rPr>
        <w:t>Ekeanyanwu</w:t>
      </w:r>
      <w:proofErr w:type="spellEnd"/>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(2010) also, in a related study admitted that “the early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movies presented a</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stereotyped and fixated view of the Nigerian culture. They gave the impression that, „the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Nigerian society is blood-sucking, witch-craft infested and secret-cult pervasive.” From</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another perspective, </w:t>
      </w:r>
      <w:proofErr w:type="spellStart"/>
      <w:r w:rsidRPr="00F2051C">
        <w:rPr>
          <w:rFonts w:asciiTheme="majorBidi" w:hAnsiTheme="majorBidi" w:cstheme="majorBidi"/>
          <w:sz w:val="26"/>
          <w:szCs w:val="26"/>
        </w:rPr>
        <w:t>Alawode</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Uduakobong</w:t>
      </w:r>
      <w:proofErr w:type="spellEnd"/>
      <w:r w:rsidRPr="00F2051C">
        <w:rPr>
          <w:rFonts w:asciiTheme="majorBidi" w:hAnsiTheme="majorBidi" w:cstheme="majorBidi"/>
          <w:sz w:val="26"/>
          <w:szCs w:val="26"/>
        </w:rPr>
        <w:t xml:space="preserve"> (2013) argued that “Nigerian cultures are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revealed in the films packaged in the home videos. The story line/themes, lifestyles, foods,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norms and values and even manner of dressing reveal the ways of life of the people.” This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is also supported by </w:t>
      </w:r>
      <w:proofErr w:type="spellStart"/>
      <w:r w:rsidRPr="00F2051C">
        <w:rPr>
          <w:rFonts w:asciiTheme="majorBidi" w:hAnsiTheme="majorBidi" w:cstheme="majorBidi"/>
          <w:sz w:val="26"/>
          <w:szCs w:val="26"/>
        </w:rPr>
        <w:t>Tasie</w:t>
      </w:r>
      <w:proofErr w:type="spellEnd"/>
      <w:r w:rsidRPr="00F2051C">
        <w:rPr>
          <w:rFonts w:asciiTheme="majorBidi" w:hAnsiTheme="majorBidi" w:cstheme="majorBidi"/>
          <w:sz w:val="26"/>
          <w:szCs w:val="26"/>
        </w:rPr>
        <w:t xml:space="preserve"> (2013) who says that “a very dominant theme in most Nigerian</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video films is the close association of occult rituals with African indigenous religion. This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is understandable; for a film reflects its </w:t>
      </w:r>
      <w:proofErr w:type="spellStart"/>
      <w:r w:rsidRPr="00F2051C">
        <w:rPr>
          <w:rFonts w:asciiTheme="majorBidi" w:hAnsiTheme="majorBidi" w:cstheme="majorBidi"/>
          <w:sz w:val="26"/>
          <w:szCs w:val="26"/>
        </w:rPr>
        <w:t>society‟s</w:t>
      </w:r>
      <w:proofErr w:type="spellEnd"/>
      <w:r w:rsidRPr="00F2051C">
        <w:rPr>
          <w:rFonts w:asciiTheme="majorBidi" w:hAnsiTheme="majorBidi" w:cstheme="majorBidi"/>
          <w:sz w:val="26"/>
          <w:szCs w:val="26"/>
        </w:rPr>
        <w:t xml:space="preserve"> ideals and values.” But </w:t>
      </w:r>
      <w:proofErr w:type="spellStart"/>
      <w:r w:rsidRPr="00F2051C">
        <w:rPr>
          <w:rFonts w:asciiTheme="majorBidi" w:hAnsiTheme="majorBidi" w:cstheme="majorBidi"/>
          <w:sz w:val="26"/>
          <w:szCs w:val="26"/>
        </w:rPr>
        <w:t>Ezegwu</w:t>
      </w:r>
      <w:proofErr w:type="spellEnd"/>
      <w:r w:rsidRPr="00F2051C">
        <w:rPr>
          <w:rFonts w:asciiTheme="majorBidi" w:hAnsiTheme="majorBidi" w:cstheme="majorBidi"/>
          <w:sz w:val="26"/>
          <w:szCs w:val="26"/>
        </w:rPr>
        <w:t>,</w:t>
      </w:r>
      <w:r w:rsidR="00C47133"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Okechukwu</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Etukudo</w:t>
      </w:r>
      <w:proofErr w:type="spellEnd"/>
      <w:r w:rsidRPr="00F2051C">
        <w:rPr>
          <w:rFonts w:asciiTheme="majorBidi" w:hAnsiTheme="majorBidi" w:cstheme="majorBidi"/>
          <w:sz w:val="26"/>
          <w:szCs w:val="26"/>
        </w:rPr>
        <w:t xml:space="preserve"> (2016) felt that when themes are overdone and made the center</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of movies it can become a problem because the more people see it, the more they will</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think that our country is all about voodoo </w:t>
      </w:r>
      <w:r w:rsidRPr="00F2051C">
        <w:rPr>
          <w:rFonts w:asciiTheme="majorBidi" w:hAnsiTheme="majorBidi" w:cstheme="majorBidi"/>
          <w:sz w:val="26"/>
          <w:szCs w:val="26"/>
        </w:rPr>
        <w:lastRenderedPageBreak/>
        <w:t>practice. Nevertheless, the study shows that</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those displays of rituals influence </w:t>
      </w:r>
      <w:proofErr w:type="spellStart"/>
      <w:r w:rsidRPr="00F2051C">
        <w:rPr>
          <w:rFonts w:asciiTheme="majorBidi" w:hAnsiTheme="majorBidi" w:cstheme="majorBidi"/>
          <w:sz w:val="26"/>
          <w:szCs w:val="26"/>
        </w:rPr>
        <w:t>viewer‟s</w:t>
      </w:r>
      <w:proofErr w:type="spellEnd"/>
      <w:r w:rsidRPr="00F2051C">
        <w:rPr>
          <w:rFonts w:asciiTheme="majorBidi" w:hAnsiTheme="majorBidi" w:cstheme="majorBidi"/>
          <w:sz w:val="26"/>
          <w:szCs w:val="26"/>
        </w:rPr>
        <w:t xml:space="preserve"> life style and perception of life but most</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images shown in these movies were not </w:t>
      </w:r>
      <w:proofErr w:type="spellStart"/>
      <w:r w:rsidRPr="00F2051C">
        <w:rPr>
          <w:rFonts w:asciiTheme="majorBidi" w:hAnsiTheme="majorBidi" w:cstheme="majorBidi"/>
          <w:sz w:val="26"/>
          <w:szCs w:val="26"/>
        </w:rPr>
        <w:t>practised</w:t>
      </w:r>
      <w:proofErr w:type="spellEnd"/>
      <w:r w:rsidRPr="00F2051C">
        <w:rPr>
          <w:rFonts w:asciiTheme="majorBidi" w:hAnsiTheme="majorBidi" w:cstheme="majorBidi"/>
          <w:sz w:val="26"/>
          <w:szCs w:val="26"/>
        </w:rPr>
        <w:t xml:space="preserve"> by viewers. </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proofErr w:type="spellStart"/>
      <w:r w:rsidRPr="00F2051C">
        <w:rPr>
          <w:rFonts w:asciiTheme="majorBidi" w:hAnsiTheme="majorBidi" w:cstheme="majorBidi"/>
          <w:sz w:val="26"/>
          <w:szCs w:val="26"/>
        </w:rPr>
        <w:t>Akpabio</w:t>
      </w:r>
      <w:proofErr w:type="spellEnd"/>
      <w:r w:rsidRPr="00F2051C">
        <w:rPr>
          <w:rFonts w:asciiTheme="majorBidi" w:hAnsiTheme="majorBidi" w:cstheme="majorBidi"/>
          <w:sz w:val="26"/>
          <w:szCs w:val="26"/>
        </w:rPr>
        <w:t xml:space="preserve"> (2007) traced</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emphasis on negative themes by Nigerian home videos to marketers who do this to satisfy</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their profit maximization. </w:t>
      </w:r>
      <w:proofErr w:type="spellStart"/>
      <w:r w:rsidRPr="00F2051C">
        <w:rPr>
          <w:rFonts w:asciiTheme="majorBidi" w:hAnsiTheme="majorBidi" w:cstheme="majorBidi"/>
          <w:sz w:val="26"/>
          <w:szCs w:val="26"/>
        </w:rPr>
        <w:t>Tasie</w:t>
      </w:r>
      <w:proofErr w:type="spellEnd"/>
      <w:r w:rsidRPr="00F2051C">
        <w:rPr>
          <w:rFonts w:asciiTheme="majorBidi" w:hAnsiTheme="majorBidi" w:cstheme="majorBidi"/>
          <w:sz w:val="26"/>
          <w:szCs w:val="26"/>
        </w:rPr>
        <w:t xml:space="preserve"> (2013) summed it up thus that “in the light of this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negative portrayal of the indigenous religion…African indigenous religion is still seen as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second-rate.” This shows that the prevalence of rituals images in Yoruba movies without</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good storyline and lesson learnt for the teeming population of the movies audience will</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continue to show wrong perception about black African arts and culture as being full of</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witchcraft, sorcery and negative spiritual connotations.”</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proofErr w:type="spellStart"/>
      <w:r w:rsidRPr="00F2051C">
        <w:rPr>
          <w:rFonts w:asciiTheme="majorBidi" w:hAnsiTheme="majorBidi" w:cstheme="majorBidi"/>
          <w:sz w:val="26"/>
          <w:szCs w:val="26"/>
        </w:rPr>
        <w:t>Elegbe</w:t>
      </w:r>
      <w:proofErr w:type="spellEnd"/>
      <w:r w:rsidRPr="00F2051C">
        <w:rPr>
          <w:rFonts w:asciiTheme="majorBidi" w:hAnsiTheme="majorBidi" w:cstheme="majorBidi"/>
          <w:sz w:val="26"/>
          <w:szCs w:val="26"/>
        </w:rPr>
        <w:t xml:space="preserve"> (2017) then concluded that “The display of rituals images in Yoruba</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movies will continue to show the Yoruba society as crude and underdeveloped even</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though the marketer will smile to the bank every day with huge profit. Hence, film</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scriptwriters and producers are enjoined to recreate artistically the authentic ritual and</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cultural practices that are embedded in Yoruba tradition, to reflect modern realities and</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platform to teach good values to the viewers. The viewers should not allow the scenes in</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the movies to influence their ideology (exactly the point we are driving at in this study) as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the ritual performances in the movies were not often times the real antidote to resolve such</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difficult situation as being played out in the movies. Also, the audience should understand</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that most of the ritual performances in the movies were mere make believe as none of</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such expression of ritual practices are panacea to </w:t>
      </w:r>
      <w:proofErr w:type="spellStart"/>
      <w:r w:rsidRPr="00F2051C">
        <w:rPr>
          <w:rFonts w:asciiTheme="majorBidi" w:hAnsiTheme="majorBidi" w:cstheme="majorBidi"/>
          <w:sz w:val="26"/>
          <w:szCs w:val="26"/>
        </w:rPr>
        <w:t>people‟s</w:t>
      </w:r>
      <w:proofErr w:type="spellEnd"/>
      <w:r w:rsidRPr="00F2051C">
        <w:rPr>
          <w:rFonts w:asciiTheme="majorBidi" w:hAnsiTheme="majorBidi" w:cstheme="majorBidi"/>
          <w:sz w:val="26"/>
          <w:szCs w:val="26"/>
        </w:rPr>
        <w:t xml:space="preserve"> challenges in contemporary</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society.</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From faraway South Africa, </w:t>
      </w:r>
      <w:proofErr w:type="spellStart"/>
      <w:r w:rsidRPr="00F2051C">
        <w:rPr>
          <w:rFonts w:asciiTheme="majorBidi" w:hAnsiTheme="majorBidi" w:cstheme="majorBidi"/>
          <w:sz w:val="26"/>
          <w:szCs w:val="26"/>
        </w:rPr>
        <w:t>Kumwenda</w:t>
      </w:r>
      <w:proofErr w:type="spellEnd"/>
      <w:r w:rsidRPr="00F2051C">
        <w:rPr>
          <w:rFonts w:asciiTheme="majorBidi" w:hAnsiTheme="majorBidi" w:cstheme="majorBidi"/>
          <w:sz w:val="26"/>
          <w:szCs w:val="26"/>
        </w:rPr>
        <w:t xml:space="preserve"> (2007), though acknowledge the fact that</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“the Nigerian video film industry has emerged to become the first </w:t>
      </w:r>
      <w:r w:rsidRPr="00F2051C">
        <w:rPr>
          <w:rFonts w:asciiTheme="majorBidi" w:hAnsiTheme="majorBidi" w:cstheme="majorBidi"/>
          <w:sz w:val="26"/>
          <w:szCs w:val="26"/>
        </w:rPr>
        <w:lastRenderedPageBreak/>
        <w:t>“popular” film industry</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in black Africa” the researcher decries the excessive use of rituals and witchcraft in their</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films. Just like the other researchers who have worked on Nigerian movies, she affirmed</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that rituals and especially ritual killings are carelessly and excessively displayed in</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 xml:space="preserve">Nigerian </w:t>
      </w:r>
      <w:proofErr w:type="gramStart"/>
      <w:r w:rsidRPr="00F2051C">
        <w:rPr>
          <w:rFonts w:asciiTheme="majorBidi" w:hAnsiTheme="majorBidi" w:cstheme="majorBidi"/>
          <w:sz w:val="26"/>
          <w:szCs w:val="26"/>
        </w:rPr>
        <w:t>movies,</w:t>
      </w:r>
      <w:proofErr w:type="gramEnd"/>
      <w:r w:rsidRPr="00F2051C">
        <w:rPr>
          <w:rFonts w:asciiTheme="majorBidi" w:hAnsiTheme="majorBidi" w:cstheme="majorBidi"/>
          <w:sz w:val="26"/>
          <w:szCs w:val="26"/>
        </w:rPr>
        <w:t xml:space="preserve"> and she questioned “whether the imagery of the ritual killing is a true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representation of real-life scenarios” she also looked at the display of witchcraft and</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decried the portrayal of the image of women as witches. She concluded that “one reason</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that may explain why the image of the female witch rather than the male </w:t>
      </w:r>
      <w:proofErr w:type="spellStart"/>
      <w:r w:rsidRPr="00F2051C">
        <w:rPr>
          <w:rFonts w:asciiTheme="majorBidi" w:hAnsiTheme="majorBidi" w:cstheme="majorBidi"/>
          <w:sz w:val="26"/>
          <w:szCs w:val="26"/>
        </w:rPr>
        <w:t>witch</w:t>
      </w:r>
      <w:proofErr w:type="spellEnd"/>
      <w:r w:rsidRPr="00F2051C">
        <w:rPr>
          <w:rFonts w:asciiTheme="majorBidi" w:hAnsiTheme="majorBidi" w:cstheme="majorBidi"/>
          <w:sz w:val="26"/>
          <w:szCs w:val="26"/>
        </w:rPr>
        <w:t xml:space="preserve"> is popular</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in these narratives may be attributed to the belief that the Yoruba hold that witches are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mostly women and male witches are in the minority”.</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proofErr w:type="spellStart"/>
      <w:r w:rsidRPr="00F2051C">
        <w:rPr>
          <w:rFonts w:asciiTheme="majorBidi" w:hAnsiTheme="majorBidi" w:cstheme="majorBidi"/>
          <w:sz w:val="26"/>
          <w:szCs w:val="26"/>
        </w:rPr>
        <w:t>Odejobi</w:t>
      </w:r>
      <w:proofErr w:type="spellEnd"/>
      <w:r w:rsidRPr="00F2051C">
        <w:rPr>
          <w:rFonts w:asciiTheme="majorBidi" w:hAnsiTheme="majorBidi" w:cstheme="majorBidi"/>
          <w:sz w:val="26"/>
          <w:szCs w:val="26"/>
        </w:rPr>
        <w:t xml:space="preserve"> (2014) while looking at the effectiveness of films as an instructional</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material in teaching/learning process believes that “the effectiveness of learning by the use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of the film as compared to the lecture method of instruction shows rather conclusively the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superiority of the film in acquisition and retention. Hence learners are likely to gain more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when taught by electronic media especially film” (citing </w:t>
      </w:r>
      <w:proofErr w:type="spellStart"/>
      <w:r w:rsidRPr="00F2051C">
        <w:rPr>
          <w:rFonts w:asciiTheme="majorBidi" w:hAnsiTheme="majorBidi" w:cstheme="majorBidi"/>
          <w:sz w:val="26"/>
          <w:szCs w:val="26"/>
        </w:rPr>
        <w:t>Ogunyemi</w:t>
      </w:r>
      <w:proofErr w:type="spellEnd"/>
      <w:r w:rsidRPr="00F2051C">
        <w:rPr>
          <w:rFonts w:asciiTheme="majorBidi" w:hAnsiTheme="majorBidi" w:cstheme="majorBidi"/>
          <w:sz w:val="26"/>
          <w:szCs w:val="26"/>
        </w:rPr>
        <w:t>, 1993), but regret that</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“the films brought to Nigeria to educate the populace did not meet the teaching needs in</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Nigeria and their subject-matter did not correlate with specific school subject. Films that</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were supposed to be educational were directed wrongly. For instance, one film director</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commented on a film on „Soil Erosion‟ he directed as follows: „I have only a vague idea of</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what soil erosion was but expected to be enlightened locally as we had not completed the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part of the scenario which dealt with remedial measures, „we had completed about three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quarters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of the film before I began to understand fully the facts about erosion and then</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realized that the film was directed the wrong line‟. It </w:t>
      </w:r>
      <w:r w:rsidRPr="00F2051C">
        <w:rPr>
          <w:rFonts w:asciiTheme="majorBidi" w:hAnsiTheme="majorBidi" w:cstheme="majorBidi"/>
          <w:sz w:val="26"/>
          <w:szCs w:val="26"/>
        </w:rPr>
        <w:lastRenderedPageBreak/>
        <w:t>could be rightly concluded that, the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intension of colonial administration was to provide recreation and entertainment.</w:t>
      </w:r>
    </w:p>
    <w:p w:rsidR="00C47133"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The idea of Yoruba home video films was inspired by Yoruba Travelling Theatre</w:t>
      </w:r>
      <w:r w:rsidR="008126F7" w:rsidRPr="00F2051C">
        <w:rPr>
          <w:rFonts w:asciiTheme="majorBidi" w:hAnsiTheme="majorBidi" w:cstheme="majorBidi"/>
          <w:sz w:val="26"/>
          <w:szCs w:val="26"/>
        </w:rPr>
        <w:t xml:space="preserve"> </w:t>
      </w:r>
      <w:r w:rsidRPr="00F2051C">
        <w:rPr>
          <w:rFonts w:asciiTheme="majorBidi" w:hAnsiTheme="majorBidi" w:cstheme="majorBidi"/>
          <w:sz w:val="26"/>
          <w:szCs w:val="26"/>
        </w:rPr>
        <w:t>(</w:t>
      </w:r>
      <w:proofErr w:type="spellStart"/>
      <w:r w:rsidRPr="00F2051C">
        <w:rPr>
          <w:rFonts w:asciiTheme="majorBidi" w:hAnsiTheme="majorBidi" w:cstheme="majorBidi"/>
          <w:sz w:val="26"/>
          <w:szCs w:val="26"/>
        </w:rPr>
        <w:t>Adenugba</w:t>
      </w:r>
      <w:proofErr w:type="spellEnd"/>
      <w:r w:rsidRPr="00F2051C">
        <w:rPr>
          <w:rFonts w:asciiTheme="majorBidi" w:hAnsiTheme="majorBidi" w:cstheme="majorBidi"/>
          <w:sz w:val="26"/>
          <w:szCs w:val="26"/>
        </w:rPr>
        <w:t>, 2007). Yoruba home video films production evolved through the creative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ingenuity of popular culture and entertainment in the urban Yoruba environment. The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films were produced to serve as an alternative to the cinemas, hence one could seat within</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the comfort of his/her home and watch the movies produced in the VHS format via your</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VCR which save cost and made productions easier, faster and cheaper (</w:t>
      </w:r>
      <w:proofErr w:type="spellStart"/>
      <w:r w:rsidRPr="00F2051C">
        <w:rPr>
          <w:rFonts w:asciiTheme="majorBidi" w:hAnsiTheme="majorBidi" w:cstheme="majorBidi"/>
          <w:sz w:val="26"/>
          <w:szCs w:val="26"/>
        </w:rPr>
        <w:t>Adeiza</w:t>
      </w:r>
      <w:proofErr w:type="spellEnd"/>
      <w:r w:rsidRPr="00F2051C">
        <w:rPr>
          <w:rFonts w:asciiTheme="majorBidi" w:hAnsiTheme="majorBidi" w:cstheme="majorBidi"/>
          <w:sz w:val="26"/>
          <w:szCs w:val="26"/>
        </w:rPr>
        <w:t>, 1995</w:t>
      </w:r>
      <w:proofErr w:type="gramStart"/>
      <w:r w:rsidRPr="00F2051C">
        <w:rPr>
          <w:rFonts w:asciiTheme="majorBidi" w:hAnsiTheme="majorBidi" w:cstheme="majorBidi"/>
          <w:sz w:val="26"/>
          <w:szCs w:val="26"/>
        </w:rPr>
        <w:t>;Okon</w:t>
      </w:r>
      <w:proofErr w:type="gramEnd"/>
      <w:r w:rsidRPr="00F2051C">
        <w:rPr>
          <w:rFonts w:asciiTheme="majorBidi" w:hAnsiTheme="majorBidi" w:cstheme="majorBidi"/>
          <w:sz w:val="26"/>
          <w:szCs w:val="26"/>
        </w:rPr>
        <w:t xml:space="preserve">, 2009).According to </w:t>
      </w:r>
      <w:proofErr w:type="spellStart"/>
      <w:r w:rsidRPr="00F2051C">
        <w:rPr>
          <w:rFonts w:asciiTheme="majorBidi" w:hAnsiTheme="majorBidi" w:cstheme="majorBidi"/>
          <w:sz w:val="26"/>
          <w:szCs w:val="26"/>
        </w:rPr>
        <w:t>Ogundele</w:t>
      </w:r>
      <w:proofErr w:type="spellEnd"/>
      <w:r w:rsidRPr="00F2051C">
        <w:rPr>
          <w:rFonts w:asciiTheme="majorBidi" w:hAnsiTheme="majorBidi" w:cstheme="majorBidi"/>
          <w:sz w:val="26"/>
          <w:szCs w:val="26"/>
        </w:rPr>
        <w:t xml:space="preserve"> (1997), by the end of the 1980s, home video plays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had become the dominant technological medium of popular culture and entertainment in</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Yoruba urban centers. More and more homes began to acquire video machines.</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Hence,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with the influx of these video films with assorted themes in the market and the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uncontrolled nature of sales and rentals, parents and children buy or rent films which may</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have adverse effect on the morals of the entire citizenry. Home video films could be said</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to have both negative and positive effect on the Nigerian child depending on the type of</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film, the time, and the level of control parents are able to adopt. It is however clear that a</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child imitates what he sees hence he must be guided since much time could be wasted by</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children in watching some of these videos, which may eventually have serious</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implications on their academic performance (citing </w:t>
      </w:r>
      <w:proofErr w:type="spellStart"/>
      <w:r w:rsidRPr="00F2051C">
        <w:rPr>
          <w:rFonts w:asciiTheme="majorBidi" w:hAnsiTheme="majorBidi" w:cstheme="majorBidi"/>
          <w:sz w:val="26"/>
          <w:szCs w:val="26"/>
        </w:rPr>
        <w:t>Oladunjoye</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n.d</w:t>
      </w:r>
      <w:proofErr w:type="spellEnd"/>
      <w:r w:rsidRPr="00F2051C">
        <w:rPr>
          <w:rFonts w:asciiTheme="majorBidi" w:hAnsiTheme="majorBidi" w:cstheme="majorBidi"/>
          <w:sz w:val="26"/>
          <w:szCs w:val="26"/>
        </w:rPr>
        <w:t>.).”</w:t>
      </w:r>
    </w:p>
    <w:p w:rsidR="007E0AD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In her conclusion, </w:t>
      </w:r>
      <w:proofErr w:type="spellStart"/>
      <w:r w:rsidRPr="00F2051C">
        <w:rPr>
          <w:rFonts w:asciiTheme="majorBidi" w:hAnsiTheme="majorBidi" w:cstheme="majorBidi"/>
          <w:sz w:val="26"/>
          <w:szCs w:val="26"/>
        </w:rPr>
        <w:t>Odejobi</w:t>
      </w:r>
      <w:proofErr w:type="spellEnd"/>
      <w:r w:rsidRPr="00F2051C">
        <w:rPr>
          <w:rFonts w:asciiTheme="majorBidi" w:hAnsiTheme="majorBidi" w:cstheme="majorBidi"/>
          <w:sz w:val="26"/>
          <w:szCs w:val="26"/>
        </w:rPr>
        <w:t xml:space="preserve"> (2014) was able to conclude “that the genre of Yoruba</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home video films watched is having adverse effect on the academic performance of</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students. This was due to the fact that more time is devoted to Yoruba home video film</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watching rather than reading relevant academic </w:t>
      </w:r>
      <w:r w:rsidRPr="00F2051C">
        <w:rPr>
          <w:rFonts w:asciiTheme="majorBidi" w:hAnsiTheme="majorBidi" w:cstheme="majorBidi"/>
          <w:sz w:val="26"/>
          <w:szCs w:val="26"/>
        </w:rPr>
        <w:lastRenderedPageBreak/>
        <w:t>textbooks. Films have control over</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viewers‟ emotions and have the power to develop the spiritual life of human race because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one does not forget what is seen easily. It therefore becomes imperative to be pre-viewed,</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pre-set if possible and carefully introduced. When this is done, it would consolidate what</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has already been learnt and re orientate attitude of viewers. Therefore, if the academic</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performance of senior secondary students will be improved or enhanced there is the need</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for time restriction in terms of watching </w:t>
      </w:r>
      <w:proofErr w:type="spellStart"/>
      <w:r w:rsidRPr="00F2051C">
        <w:rPr>
          <w:rFonts w:asciiTheme="majorBidi" w:hAnsiTheme="majorBidi" w:cstheme="majorBidi"/>
          <w:sz w:val="26"/>
          <w:szCs w:val="26"/>
        </w:rPr>
        <w:t>Yorùbá</w:t>
      </w:r>
      <w:proofErr w:type="spellEnd"/>
      <w:r w:rsidRPr="00F2051C">
        <w:rPr>
          <w:rFonts w:asciiTheme="majorBidi" w:hAnsiTheme="majorBidi" w:cstheme="majorBidi"/>
          <w:sz w:val="26"/>
          <w:szCs w:val="26"/>
        </w:rPr>
        <w:t xml:space="preserve"> home video films among students. It must</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also be stressed that although home video contribute to informative and enlightenment</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understanding of students such home video type must however be in line with those</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ingredients that would develop moral and educational performance of students especially</w:t>
      </w:r>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those senior secondary school students who may have been distracted by </w:t>
      </w:r>
      <w:proofErr w:type="spellStart"/>
      <w:r w:rsidRPr="00F2051C">
        <w:rPr>
          <w:rFonts w:asciiTheme="majorBidi" w:hAnsiTheme="majorBidi" w:cstheme="majorBidi"/>
          <w:sz w:val="26"/>
          <w:szCs w:val="26"/>
        </w:rPr>
        <w:t>televiewing</w:t>
      </w:r>
      <w:proofErr w:type="spellEnd"/>
      <w:r w:rsidR="00C47133" w:rsidRPr="00F2051C">
        <w:rPr>
          <w:rFonts w:asciiTheme="majorBidi" w:hAnsiTheme="majorBidi" w:cstheme="majorBidi"/>
          <w:sz w:val="26"/>
          <w:szCs w:val="26"/>
        </w:rPr>
        <w:t xml:space="preserve"> </w:t>
      </w:r>
      <w:r w:rsidRPr="00F2051C">
        <w:rPr>
          <w:rFonts w:asciiTheme="majorBidi" w:hAnsiTheme="majorBidi" w:cstheme="majorBidi"/>
          <w:sz w:val="26"/>
          <w:szCs w:val="26"/>
        </w:rPr>
        <w:t>technology and its components (</w:t>
      </w:r>
      <w:proofErr w:type="spellStart"/>
      <w:r w:rsidRPr="00F2051C">
        <w:rPr>
          <w:rFonts w:asciiTheme="majorBidi" w:hAnsiTheme="majorBidi" w:cstheme="majorBidi"/>
          <w:sz w:val="26"/>
          <w:szCs w:val="26"/>
        </w:rPr>
        <w:t>Fehintola</w:t>
      </w:r>
      <w:proofErr w:type="spellEnd"/>
      <w:r w:rsidRPr="00F2051C">
        <w:rPr>
          <w:rFonts w:asciiTheme="majorBidi" w:hAnsiTheme="majorBidi" w:cstheme="majorBidi"/>
          <w:sz w:val="26"/>
          <w:szCs w:val="26"/>
        </w:rPr>
        <w:t xml:space="preserve">, &amp; </w:t>
      </w:r>
      <w:proofErr w:type="spellStart"/>
      <w:r w:rsidRPr="00F2051C">
        <w:rPr>
          <w:rFonts w:asciiTheme="majorBidi" w:hAnsiTheme="majorBidi" w:cstheme="majorBidi"/>
          <w:sz w:val="26"/>
          <w:szCs w:val="26"/>
        </w:rPr>
        <w:t>Audu</w:t>
      </w:r>
      <w:proofErr w:type="spellEnd"/>
      <w:r w:rsidRPr="00F2051C">
        <w:rPr>
          <w:rFonts w:asciiTheme="majorBidi" w:hAnsiTheme="majorBidi" w:cstheme="majorBidi"/>
          <w:sz w:val="26"/>
          <w:szCs w:val="26"/>
        </w:rPr>
        <w:t>, 2012).</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Hence, </w:t>
      </w:r>
      <w:proofErr w:type="spellStart"/>
      <w:r w:rsidRPr="00F2051C">
        <w:rPr>
          <w:rFonts w:asciiTheme="majorBidi" w:hAnsiTheme="majorBidi" w:cstheme="majorBidi"/>
          <w:sz w:val="26"/>
          <w:szCs w:val="26"/>
        </w:rPr>
        <w:t>Popoola</w:t>
      </w:r>
      <w:proofErr w:type="spellEnd"/>
      <w:r w:rsidRPr="00F2051C">
        <w:rPr>
          <w:rFonts w:asciiTheme="majorBidi" w:hAnsiTheme="majorBidi" w:cstheme="majorBidi"/>
          <w:sz w:val="26"/>
          <w:szCs w:val="26"/>
        </w:rPr>
        <w:t xml:space="preserve"> (2008)</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maintained that there should be a restriction in the number of times to which secondary</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school students will spend watching home video as they serve as a major distraction even</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while they study in a conducive environment because over indulgence in film watching</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could make some children sleep late at night thereby affecting their performance in school</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work apart from lateness or absenteeism.</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What differentiate this research from the previous ones was that the factor believed</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to affect students‟ academic performance in this study is distraction as a result of too much</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focus on Yoruba movies and number of time committed to it, rather than the display of</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ritualism. This however, did not translate to the fact that this researcher supports the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display of ritualism or excessive use of magic and witchcraft but the fact that the only area</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the researcher worked on is how the films </w:t>
      </w:r>
      <w:r w:rsidRPr="00F2051C">
        <w:rPr>
          <w:rFonts w:asciiTheme="majorBidi" w:hAnsiTheme="majorBidi" w:cstheme="majorBidi"/>
          <w:sz w:val="26"/>
          <w:szCs w:val="26"/>
        </w:rPr>
        <w:lastRenderedPageBreak/>
        <w:t>have been able to influence students‟</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performance through distraction. On their part, </w:t>
      </w:r>
      <w:proofErr w:type="spellStart"/>
      <w:r w:rsidRPr="00F2051C">
        <w:rPr>
          <w:rFonts w:asciiTheme="majorBidi" w:hAnsiTheme="majorBidi" w:cstheme="majorBidi"/>
          <w:sz w:val="26"/>
          <w:szCs w:val="26"/>
        </w:rPr>
        <w:t>Alawode</w:t>
      </w:r>
      <w:proofErr w:type="spellEnd"/>
      <w:r w:rsidRPr="00F2051C">
        <w:rPr>
          <w:rFonts w:asciiTheme="majorBidi" w:hAnsiTheme="majorBidi" w:cstheme="majorBidi"/>
          <w:sz w:val="26"/>
          <w:szCs w:val="26"/>
        </w:rPr>
        <w:t xml:space="preserve"> &amp; </w:t>
      </w:r>
      <w:proofErr w:type="spellStart"/>
      <w:r w:rsidRPr="00F2051C">
        <w:rPr>
          <w:rFonts w:asciiTheme="majorBidi" w:hAnsiTheme="majorBidi" w:cstheme="majorBidi"/>
          <w:sz w:val="26"/>
          <w:szCs w:val="26"/>
        </w:rPr>
        <w:t>Fatonji</w:t>
      </w:r>
      <w:proofErr w:type="spellEnd"/>
      <w:r w:rsidRPr="00F2051C">
        <w:rPr>
          <w:rFonts w:asciiTheme="majorBidi" w:hAnsiTheme="majorBidi" w:cstheme="majorBidi"/>
          <w:sz w:val="26"/>
          <w:szCs w:val="26"/>
        </w:rPr>
        <w:t xml:space="preserve"> (2013) admitted that</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ritualism is part of African traditional religion and also part and parcel of African culture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but emphasizes the “need for home video producers to exercise caution in the presentation</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and emphasis of certain cultural themes”.</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Some of the Yoruba movies in which excessive ritualism is in use and which are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watched and reviewed for this study are movies titled: </w:t>
      </w:r>
      <w:proofErr w:type="spellStart"/>
      <w:r w:rsidRPr="00F2051C">
        <w:rPr>
          <w:rFonts w:asciiTheme="majorBidi" w:hAnsiTheme="majorBidi" w:cstheme="majorBidi"/>
          <w:b/>
          <w:bCs/>
          <w:sz w:val="26"/>
          <w:szCs w:val="26"/>
        </w:rPr>
        <w:t>Olorun</w:t>
      </w:r>
      <w:proofErr w:type="spellEnd"/>
      <w:r w:rsidRPr="00F2051C">
        <w:rPr>
          <w:rFonts w:asciiTheme="majorBidi" w:hAnsiTheme="majorBidi" w:cstheme="majorBidi"/>
          <w:b/>
          <w:bCs/>
          <w:sz w:val="26"/>
          <w:szCs w:val="26"/>
        </w:rPr>
        <w:t xml:space="preserve"> </w:t>
      </w:r>
      <w:proofErr w:type="spellStart"/>
      <w:r w:rsidRPr="00F2051C">
        <w:rPr>
          <w:rFonts w:asciiTheme="majorBidi" w:hAnsiTheme="majorBidi" w:cstheme="majorBidi"/>
          <w:b/>
          <w:bCs/>
          <w:sz w:val="26"/>
          <w:szCs w:val="26"/>
        </w:rPr>
        <w:t>Adugbo</w:t>
      </w:r>
      <w:proofErr w:type="spellEnd"/>
      <w:r w:rsidRPr="00F2051C">
        <w:rPr>
          <w:rFonts w:asciiTheme="majorBidi" w:hAnsiTheme="majorBidi" w:cstheme="majorBidi"/>
          <w:b/>
          <w:bCs/>
          <w:sz w:val="26"/>
          <w:szCs w:val="26"/>
        </w:rPr>
        <w:t xml:space="preserve"> (The Street god)</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proofErr w:type="gramStart"/>
      <w:r w:rsidRPr="00F2051C">
        <w:rPr>
          <w:rFonts w:asciiTheme="majorBidi" w:hAnsiTheme="majorBidi" w:cstheme="majorBidi"/>
          <w:sz w:val="26"/>
          <w:szCs w:val="26"/>
        </w:rPr>
        <w:t>by</w:t>
      </w:r>
      <w:proofErr w:type="gram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Wasiu</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Owoiya</w:t>
      </w:r>
      <w:proofErr w:type="spellEnd"/>
      <w:r w:rsidRPr="00F2051C">
        <w:rPr>
          <w:rFonts w:asciiTheme="majorBidi" w:hAnsiTheme="majorBidi" w:cstheme="majorBidi"/>
          <w:sz w:val="26"/>
          <w:szCs w:val="26"/>
        </w:rPr>
        <w:t xml:space="preserve"> and </w:t>
      </w:r>
      <w:r w:rsidRPr="00F2051C">
        <w:rPr>
          <w:rFonts w:asciiTheme="majorBidi" w:hAnsiTheme="majorBidi" w:cstheme="majorBidi"/>
          <w:b/>
          <w:bCs/>
          <w:sz w:val="26"/>
          <w:szCs w:val="26"/>
        </w:rPr>
        <w:t xml:space="preserve">Ile </w:t>
      </w:r>
      <w:proofErr w:type="spellStart"/>
      <w:r w:rsidRPr="00F2051C">
        <w:rPr>
          <w:rFonts w:asciiTheme="majorBidi" w:hAnsiTheme="majorBidi" w:cstheme="majorBidi"/>
          <w:b/>
          <w:bCs/>
          <w:sz w:val="26"/>
          <w:szCs w:val="26"/>
        </w:rPr>
        <w:t>Oko</w:t>
      </w:r>
      <w:proofErr w:type="spellEnd"/>
      <w:r w:rsidRPr="00F2051C">
        <w:rPr>
          <w:rFonts w:asciiTheme="majorBidi" w:hAnsiTheme="majorBidi" w:cstheme="majorBidi"/>
          <w:b/>
          <w:bCs/>
          <w:sz w:val="26"/>
          <w:szCs w:val="26"/>
        </w:rPr>
        <w:t xml:space="preserve"> </w:t>
      </w:r>
      <w:proofErr w:type="spellStart"/>
      <w:r w:rsidRPr="00F2051C">
        <w:rPr>
          <w:rFonts w:asciiTheme="majorBidi" w:hAnsiTheme="majorBidi" w:cstheme="majorBidi"/>
          <w:b/>
          <w:bCs/>
          <w:sz w:val="26"/>
          <w:szCs w:val="26"/>
        </w:rPr>
        <w:t>Sumi</w:t>
      </w:r>
      <w:proofErr w:type="spellEnd"/>
      <w:r w:rsidRPr="00F2051C">
        <w:rPr>
          <w:rFonts w:asciiTheme="majorBidi" w:hAnsiTheme="majorBidi" w:cstheme="majorBidi"/>
          <w:b/>
          <w:bCs/>
          <w:sz w:val="26"/>
          <w:szCs w:val="26"/>
        </w:rPr>
        <w:t xml:space="preserve"> (I’m tired of Marital Home) </w:t>
      </w:r>
      <w:r w:rsidRPr="00F2051C">
        <w:rPr>
          <w:rFonts w:asciiTheme="majorBidi" w:hAnsiTheme="majorBidi" w:cstheme="majorBidi"/>
          <w:sz w:val="26"/>
          <w:szCs w:val="26"/>
        </w:rPr>
        <w:t xml:space="preserve">by Tope </w:t>
      </w:r>
      <w:proofErr w:type="spellStart"/>
      <w:r w:rsidRPr="00F2051C">
        <w:rPr>
          <w:rFonts w:asciiTheme="majorBidi" w:hAnsiTheme="majorBidi" w:cstheme="majorBidi"/>
          <w:sz w:val="26"/>
          <w:szCs w:val="26"/>
        </w:rPr>
        <w:t>Egbeji</w:t>
      </w:r>
      <w:proofErr w:type="spellEnd"/>
      <w:r w:rsidRPr="00F2051C">
        <w:rPr>
          <w:rFonts w:asciiTheme="majorBidi" w:hAnsiTheme="majorBidi" w:cstheme="majorBidi"/>
          <w:sz w:val="26"/>
          <w:szCs w:val="26"/>
        </w:rPr>
        <w:t>.</w:t>
      </w:r>
    </w:p>
    <w:p w:rsidR="00850900" w:rsidRPr="00F2051C" w:rsidRDefault="0085090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Content Analysis of the Two Selected Yoruba Movies on Ritualism</w:t>
      </w:r>
    </w:p>
    <w:p w:rsidR="00850900" w:rsidRPr="00F2051C" w:rsidRDefault="0085090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 xml:space="preserve">Movie 1: </w:t>
      </w:r>
      <w:proofErr w:type="spellStart"/>
      <w:r w:rsidRPr="00F2051C">
        <w:rPr>
          <w:rFonts w:asciiTheme="majorBidi" w:hAnsiTheme="majorBidi" w:cstheme="majorBidi"/>
          <w:b/>
          <w:bCs/>
          <w:sz w:val="26"/>
          <w:szCs w:val="26"/>
        </w:rPr>
        <w:t>Olorun</w:t>
      </w:r>
      <w:proofErr w:type="spellEnd"/>
      <w:r w:rsidRPr="00F2051C">
        <w:rPr>
          <w:rFonts w:asciiTheme="majorBidi" w:hAnsiTheme="majorBidi" w:cstheme="majorBidi"/>
          <w:b/>
          <w:bCs/>
          <w:sz w:val="26"/>
          <w:szCs w:val="26"/>
        </w:rPr>
        <w:t xml:space="preserve"> </w:t>
      </w:r>
      <w:proofErr w:type="spellStart"/>
      <w:r w:rsidRPr="00F2051C">
        <w:rPr>
          <w:rFonts w:asciiTheme="majorBidi" w:hAnsiTheme="majorBidi" w:cstheme="majorBidi"/>
          <w:b/>
          <w:bCs/>
          <w:sz w:val="26"/>
          <w:szCs w:val="26"/>
        </w:rPr>
        <w:t>Adugbo</w:t>
      </w:r>
      <w:proofErr w:type="spellEnd"/>
      <w:r w:rsidRPr="00F2051C">
        <w:rPr>
          <w:rFonts w:asciiTheme="majorBidi" w:hAnsiTheme="majorBidi" w:cstheme="majorBidi"/>
          <w:b/>
          <w:bCs/>
          <w:sz w:val="26"/>
          <w:szCs w:val="26"/>
        </w:rPr>
        <w:t xml:space="preserve"> (The Street god) by </w:t>
      </w:r>
      <w:proofErr w:type="spellStart"/>
      <w:r w:rsidRPr="00F2051C">
        <w:rPr>
          <w:rFonts w:asciiTheme="majorBidi" w:hAnsiTheme="majorBidi" w:cstheme="majorBidi"/>
          <w:b/>
          <w:bCs/>
          <w:sz w:val="26"/>
          <w:szCs w:val="26"/>
        </w:rPr>
        <w:t>Wasiu</w:t>
      </w:r>
      <w:proofErr w:type="spellEnd"/>
      <w:r w:rsidRPr="00F2051C">
        <w:rPr>
          <w:rFonts w:asciiTheme="majorBidi" w:hAnsiTheme="majorBidi" w:cstheme="majorBidi"/>
          <w:b/>
          <w:bCs/>
          <w:sz w:val="26"/>
          <w:szCs w:val="26"/>
        </w:rPr>
        <w:t xml:space="preserve"> </w:t>
      </w:r>
      <w:proofErr w:type="spellStart"/>
      <w:r w:rsidRPr="00F2051C">
        <w:rPr>
          <w:rFonts w:asciiTheme="majorBidi" w:hAnsiTheme="majorBidi" w:cstheme="majorBidi"/>
          <w:b/>
          <w:bCs/>
          <w:sz w:val="26"/>
          <w:szCs w:val="26"/>
        </w:rPr>
        <w:t>Owoiya</w:t>
      </w:r>
      <w:proofErr w:type="spellEnd"/>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 xml:space="preserve">This movie is about a rivalry between a </w:t>
      </w:r>
      <w:proofErr w:type="gramStart"/>
      <w:r w:rsidRPr="00F2051C">
        <w:rPr>
          <w:rFonts w:asciiTheme="majorBidi" w:hAnsiTheme="majorBidi" w:cstheme="majorBidi"/>
          <w:sz w:val="26"/>
          <w:szCs w:val="26"/>
        </w:rPr>
        <w:t>king</w:t>
      </w:r>
      <w:proofErr w:type="gramEnd"/>
      <w:r w:rsidRPr="00F2051C">
        <w:rPr>
          <w:rFonts w:asciiTheme="majorBidi" w:hAnsiTheme="majorBidi" w:cstheme="majorBidi"/>
          <w:sz w:val="26"/>
          <w:szCs w:val="26"/>
        </w:rPr>
        <w:t>, by name „</w:t>
      </w:r>
      <w:r w:rsidRPr="00F2051C">
        <w:rPr>
          <w:rFonts w:asciiTheme="majorBidi" w:hAnsiTheme="majorBidi" w:cstheme="majorBidi"/>
          <w:i/>
          <w:iCs/>
          <w:sz w:val="26"/>
          <w:szCs w:val="26"/>
        </w:rPr>
        <w:t xml:space="preserve">Oba </w:t>
      </w:r>
      <w:proofErr w:type="spellStart"/>
      <w:r w:rsidRPr="00F2051C">
        <w:rPr>
          <w:rFonts w:asciiTheme="majorBidi" w:hAnsiTheme="majorBidi" w:cstheme="majorBidi"/>
          <w:i/>
          <w:iCs/>
          <w:sz w:val="26"/>
          <w:szCs w:val="26"/>
        </w:rPr>
        <w:t>Adegoke</w:t>
      </w:r>
      <w:proofErr w:type="spellEnd"/>
      <w:r w:rsidRPr="00F2051C">
        <w:rPr>
          <w:rFonts w:asciiTheme="majorBidi" w:hAnsiTheme="majorBidi" w:cstheme="majorBidi"/>
          <w:sz w:val="26"/>
          <w:szCs w:val="26"/>
        </w:rPr>
        <w:t>‟ whose authority</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was being challenged by young man called </w:t>
      </w:r>
      <w:r w:rsidRPr="00F2051C">
        <w:rPr>
          <w:rFonts w:asciiTheme="majorBidi" w:hAnsiTheme="majorBidi" w:cstheme="majorBidi"/>
          <w:i/>
          <w:iCs/>
          <w:sz w:val="26"/>
          <w:szCs w:val="26"/>
        </w:rPr>
        <w:t>‘</w:t>
      </w:r>
      <w:proofErr w:type="spellStart"/>
      <w:r w:rsidRPr="00F2051C">
        <w:rPr>
          <w:rFonts w:asciiTheme="majorBidi" w:hAnsiTheme="majorBidi" w:cstheme="majorBidi"/>
          <w:i/>
          <w:iCs/>
          <w:sz w:val="26"/>
          <w:szCs w:val="26"/>
        </w:rPr>
        <w:t>Ojo</w:t>
      </w:r>
      <w:proofErr w:type="spellEnd"/>
      <w:r w:rsidRPr="00F2051C">
        <w:rPr>
          <w:rFonts w:asciiTheme="majorBidi" w:hAnsiTheme="majorBidi" w:cstheme="majorBidi"/>
          <w:i/>
          <w:iCs/>
          <w:sz w:val="26"/>
          <w:szCs w:val="26"/>
        </w:rPr>
        <w:t xml:space="preserve">’, </w:t>
      </w:r>
      <w:proofErr w:type="spellStart"/>
      <w:r w:rsidRPr="00F2051C">
        <w:rPr>
          <w:rFonts w:asciiTheme="majorBidi" w:hAnsiTheme="majorBidi" w:cstheme="majorBidi"/>
          <w:i/>
          <w:iCs/>
          <w:sz w:val="26"/>
          <w:szCs w:val="26"/>
        </w:rPr>
        <w:t>Ojo</w:t>
      </w:r>
      <w:proofErr w:type="spellEnd"/>
      <w:r w:rsidRPr="00F2051C">
        <w:rPr>
          <w:rFonts w:asciiTheme="majorBidi" w:hAnsiTheme="majorBidi" w:cstheme="majorBidi"/>
          <w:i/>
          <w:iCs/>
          <w:sz w:val="26"/>
          <w:szCs w:val="26"/>
        </w:rPr>
        <w:t xml:space="preserve"> </w:t>
      </w:r>
      <w:r w:rsidRPr="00F2051C">
        <w:rPr>
          <w:rFonts w:asciiTheme="majorBidi" w:hAnsiTheme="majorBidi" w:cstheme="majorBidi"/>
          <w:sz w:val="26"/>
          <w:szCs w:val="26"/>
        </w:rPr>
        <w:t>seems to be very powerful</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spiritually. He would appear to the king in his dream and threaten him to leave the throne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within two months. The king consults </w:t>
      </w:r>
      <w:r w:rsidRPr="00F2051C">
        <w:rPr>
          <w:rFonts w:asciiTheme="majorBidi" w:hAnsiTheme="majorBidi" w:cstheme="majorBidi"/>
          <w:i/>
          <w:iCs/>
          <w:sz w:val="26"/>
          <w:szCs w:val="26"/>
        </w:rPr>
        <w:t>‘</w:t>
      </w:r>
      <w:proofErr w:type="spellStart"/>
      <w:r w:rsidRPr="00F2051C">
        <w:rPr>
          <w:rFonts w:asciiTheme="majorBidi" w:hAnsiTheme="majorBidi" w:cstheme="majorBidi"/>
          <w:i/>
          <w:iCs/>
          <w:sz w:val="26"/>
          <w:szCs w:val="26"/>
        </w:rPr>
        <w:t>ifa</w:t>
      </w:r>
      <w:proofErr w:type="spellEnd"/>
      <w:r w:rsidRPr="00F2051C">
        <w:rPr>
          <w:rFonts w:asciiTheme="majorBidi" w:hAnsiTheme="majorBidi" w:cstheme="majorBidi"/>
          <w:i/>
          <w:iCs/>
          <w:sz w:val="26"/>
          <w:szCs w:val="26"/>
        </w:rPr>
        <w:t xml:space="preserve">’ </w:t>
      </w:r>
      <w:r w:rsidRPr="00F2051C">
        <w:rPr>
          <w:rFonts w:asciiTheme="majorBidi" w:hAnsiTheme="majorBidi" w:cstheme="majorBidi"/>
          <w:sz w:val="26"/>
          <w:szCs w:val="26"/>
        </w:rPr>
        <w:t xml:space="preserve">oracle and was told he had to abide by </w:t>
      </w:r>
      <w:proofErr w:type="gramStart"/>
      <w:r w:rsidRPr="00F2051C">
        <w:rPr>
          <w:rFonts w:asciiTheme="majorBidi" w:hAnsiTheme="majorBidi" w:cstheme="majorBidi"/>
          <w:sz w:val="26"/>
          <w:szCs w:val="26"/>
        </w:rPr>
        <w:t>the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warning</w:t>
      </w:r>
      <w:proofErr w:type="gramEnd"/>
      <w:r w:rsidRPr="00F2051C">
        <w:rPr>
          <w:rFonts w:asciiTheme="majorBidi" w:hAnsiTheme="majorBidi" w:cstheme="majorBidi"/>
          <w:sz w:val="26"/>
          <w:szCs w:val="26"/>
        </w:rPr>
        <w:t xml:space="preserve"> of his rival. He made all efforts, to overpower the powerful </w:t>
      </w:r>
      <w:proofErr w:type="spellStart"/>
      <w:r w:rsidRPr="00F2051C">
        <w:rPr>
          <w:rFonts w:asciiTheme="majorBidi" w:hAnsiTheme="majorBidi" w:cstheme="majorBidi"/>
          <w:i/>
          <w:iCs/>
          <w:sz w:val="26"/>
          <w:szCs w:val="26"/>
        </w:rPr>
        <w:t>Ojo</w:t>
      </w:r>
      <w:proofErr w:type="spellEnd"/>
      <w:r w:rsidRPr="00F2051C">
        <w:rPr>
          <w:rFonts w:asciiTheme="majorBidi" w:hAnsiTheme="majorBidi" w:cstheme="majorBidi"/>
          <w:i/>
          <w:iCs/>
          <w:sz w:val="26"/>
          <w:szCs w:val="26"/>
        </w:rPr>
        <w:t xml:space="preserve"> </w:t>
      </w:r>
      <w:r w:rsidRPr="00F2051C">
        <w:rPr>
          <w:rFonts w:asciiTheme="majorBidi" w:hAnsiTheme="majorBidi" w:cstheme="majorBidi"/>
          <w:sz w:val="26"/>
          <w:szCs w:val="26"/>
        </w:rPr>
        <w:t>but to no avail.</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He consulted an elderly woman, who was a member of witchcraft, who in turn, consulted</w:t>
      </w:r>
      <w:r w:rsidR="007E0AD0" w:rsidRPr="00F2051C">
        <w:rPr>
          <w:rFonts w:asciiTheme="majorBidi" w:hAnsiTheme="majorBidi" w:cstheme="majorBidi"/>
          <w:sz w:val="26"/>
          <w:szCs w:val="26"/>
        </w:rPr>
        <w:t xml:space="preserve"> </w:t>
      </w:r>
      <w:proofErr w:type="spellStart"/>
      <w:r w:rsidRPr="00F2051C">
        <w:rPr>
          <w:rFonts w:asciiTheme="majorBidi" w:hAnsiTheme="majorBidi" w:cstheme="majorBidi"/>
          <w:i/>
          <w:iCs/>
          <w:sz w:val="26"/>
          <w:szCs w:val="26"/>
        </w:rPr>
        <w:t>esu</w:t>
      </w:r>
      <w:proofErr w:type="spellEnd"/>
      <w:r w:rsidRPr="00F2051C">
        <w:rPr>
          <w:rFonts w:asciiTheme="majorBidi" w:hAnsiTheme="majorBidi" w:cstheme="majorBidi"/>
          <w:sz w:val="26"/>
          <w:szCs w:val="26"/>
        </w:rPr>
        <w:t xml:space="preserve">, the devil, to deal with </w:t>
      </w:r>
      <w:proofErr w:type="spellStart"/>
      <w:r w:rsidRPr="00F2051C">
        <w:rPr>
          <w:rFonts w:asciiTheme="majorBidi" w:hAnsiTheme="majorBidi" w:cstheme="majorBidi"/>
          <w:i/>
          <w:iCs/>
          <w:sz w:val="26"/>
          <w:szCs w:val="26"/>
        </w:rPr>
        <w:t>Ojo</w:t>
      </w:r>
      <w:proofErr w:type="spellEnd"/>
      <w:r w:rsidRPr="00F2051C">
        <w:rPr>
          <w:rFonts w:asciiTheme="majorBidi" w:hAnsiTheme="majorBidi" w:cstheme="majorBidi"/>
          <w:sz w:val="26"/>
          <w:szCs w:val="26"/>
        </w:rPr>
        <w:t xml:space="preserve">, but </w:t>
      </w:r>
      <w:proofErr w:type="spellStart"/>
      <w:r w:rsidRPr="00F2051C">
        <w:rPr>
          <w:rFonts w:asciiTheme="majorBidi" w:hAnsiTheme="majorBidi" w:cstheme="majorBidi"/>
          <w:sz w:val="26"/>
          <w:szCs w:val="26"/>
        </w:rPr>
        <w:t>esu</w:t>
      </w:r>
      <w:proofErr w:type="spellEnd"/>
      <w:r w:rsidRPr="00F2051C">
        <w:rPr>
          <w:rFonts w:asciiTheme="majorBidi" w:hAnsiTheme="majorBidi" w:cstheme="majorBidi"/>
          <w:sz w:val="26"/>
          <w:szCs w:val="26"/>
        </w:rPr>
        <w:t xml:space="preserve"> warned her to desist and that until the king leave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the throne, he cannot have peace. The elderly woman had to be made to pay the supreme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price with her life and at the end of it all, the king also had to die and </w:t>
      </w:r>
      <w:proofErr w:type="spellStart"/>
      <w:r w:rsidRPr="00F2051C">
        <w:rPr>
          <w:rFonts w:asciiTheme="majorBidi" w:hAnsiTheme="majorBidi" w:cstheme="majorBidi"/>
          <w:i/>
          <w:iCs/>
          <w:sz w:val="26"/>
          <w:szCs w:val="26"/>
        </w:rPr>
        <w:t>Ojo</w:t>
      </w:r>
      <w:proofErr w:type="spellEnd"/>
      <w:r w:rsidRPr="00F2051C">
        <w:rPr>
          <w:rFonts w:asciiTheme="majorBidi" w:hAnsiTheme="majorBidi" w:cstheme="majorBidi"/>
          <w:i/>
          <w:iCs/>
          <w:sz w:val="26"/>
          <w:szCs w:val="26"/>
        </w:rPr>
        <w:t xml:space="preserve"> </w:t>
      </w:r>
      <w:r w:rsidRPr="00F2051C">
        <w:rPr>
          <w:rFonts w:asciiTheme="majorBidi" w:hAnsiTheme="majorBidi" w:cstheme="majorBidi"/>
          <w:sz w:val="26"/>
          <w:szCs w:val="26"/>
        </w:rPr>
        <w:t>eventually</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became the king. The lesson students can learn in this movie is the importance of</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fortifying yourself with powerful magic. Even though it appears in the movie that </w:t>
      </w:r>
      <w:proofErr w:type="spellStart"/>
      <w:r w:rsidRPr="00F2051C">
        <w:rPr>
          <w:rFonts w:asciiTheme="majorBidi" w:hAnsiTheme="majorBidi" w:cstheme="majorBidi"/>
          <w:i/>
          <w:iCs/>
          <w:sz w:val="26"/>
          <w:szCs w:val="26"/>
        </w:rPr>
        <w:t>Ojo</w:t>
      </w:r>
      <w:proofErr w:type="spellEnd"/>
      <w:r w:rsidRPr="00F2051C">
        <w:rPr>
          <w:rFonts w:asciiTheme="majorBidi" w:hAnsiTheme="majorBidi" w:cstheme="majorBidi"/>
          <w:i/>
          <w:iCs/>
          <w:sz w:val="26"/>
          <w:szCs w:val="26"/>
        </w:rPr>
        <w:t xml:space="preserve"> </w:t>
      </w:r>
      <w:r w:rsidRPr="00F2051C">
        <w:rPr>
          <w:rFonts w:asciiTheme="majorBidi" w:hAnsiTheme="majorBidi" w:cstheme="majorBidi"/>
          <w:sz w:val="26"/>
          <w:szCs w:val="26"/>
        </w:rPr>
        <w:t>was</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cheated and he was supposed to be </w:t>
      </w:r>
      <w:r w:rsidRPr="00F2051C">
        <w:rPr>
          <w:rFonts w:asciiTheme="majorBidi" w:hAnsiTheme="majorBidi" w:cstheme="majorBidi"/>
          <w:sz w:val="26"/>
          <w:szCs w:val="26"/>
        </w:rPr>
        <w:lastRenderedPageBreak/>
        <w:t xml:space="preserve">crowned and not </w:t>
      </w:r>
      <w:proofErr w:type="spellStart"/>
      <w:r w:rsidRPr="00F2051C">
        <w:rPr>
          <w:rFonts w:asciiTheme="majorBidi" w:hAnsiTheme="majorBidi" w:cstheme="majorBidi"/>
          <w:sz w:val="26"/>
          <w:szCs w:val="26"/>
        </w:rPr>
        <w:t>Adegoke</w:t>
      </w:r>
      <w:proofErr w:type="spellEnd"/>
      <w:r w:rsidRPr="00F2051C">
        <w:rPr>
          <w:rFonts w:asciiTheme="majorBidi" w:hAnsiTheme="majorBidi" w:cstheme="majorBidi"/>
          <w:sz w:val="26"/>
          <w:szCs w:val="26"/>
        </w:rPr>
        <w:t>, but based on Islamic</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teaching, you depend on Allah and follow the duly laid down process to take back your</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stolen right, but this movie is perhaps teaching its audience that the most effective way of</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taking back your stolen right or property is by going spiritual and this is counterproductive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to what the students have been taught in their Islamic Studies class.</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There was excessive use of rituality and witchcraft in the movie, which is not</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healthy and not encouraging for youngsters to watch, especially students of Islamic</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studies, who are just getting familiar with Islamic creed.</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b/>
          <w:bCs/>
          <w:sz w:val="26"/>
          <w:szCs w:val="26"/>
        </w:rPr>
        <w:t xml:space="preserve">Main Cast: </w:t>
      </w:r>
      <w:r w:rsidRPr="00F2051C">
        <w:rPr>
          <w:rFonts w:asciiTheme="majorBidi" w:hAnsiTheme="majorBidi" w:cstheme="majorBidi"/>
          <w:sz w:val="26"/>
          <w:szCs w:val="26"/>
        </w:rPr>
        <w:t>This movie featured Actors and Actresses, among whom are:</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proofErr w:type="spellStart"/>
      <w:r w:rsidRPr="00F2051C">
        <w:rPr>
          <w:rFonts w:asciiTheme="majorBidi" w:hAnsiTheme="majorBidi" w:cstheme="majorBidi"/>
          <w:sz w:val="26"/>
          <w:szCs w:val="26"/>
        </w:rPr>
        <w:t>Odunlade</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Adekola</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Wasiu</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Owoiya</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Laide</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Bakare</w:t>
      </w:r>
      <w:proofErr w:type="spellEnd"/>
      <w:r w:rsidRPr="00F2051C">
        <w:rPr>
          <w:rFonts w:asciiTheme="majorBidi" w:hAnsiTheme="majorBidi" w:cstheme="majorBidi"/>
          <w:sz w:val="26"/>
          <w:szCs w:val="26"/>
        </w:rPr>
        <w:t xml:space="preserve"> and others. The movie was written and</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produced by </w:t>
      </w:r>
      <w:proofErr w:type="spellStart"/>
      <w:r w:rsidRPr="00F2051C">
        <w:rPr>
          <w:rFonts w:asciiTheme="majorBidi" w:hAnsiTheme="majorBidi" w:cstheme="majorBidi"/>
          <w:sz w:val="26"/>
          <w:szCs w:val="26"/>
        </w:rPr>
        <w:t>Wasiu</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Owoiya</w:t>
      </w:r>
      <w:proofErr w:type="spellEnd"/>
      <w:r w:rsidRPr="00F2051C">
        <w:rPr>
          <w:rFonts w:asciiTheme="majorBidi" w:hAnsiTheme="majorBidi" w:cstheme="majorBidi"/>
          <w:sz w:val="26"/>
          <w:szCs w:val="26"/>
        </w:rPr>
        <w:t xml:space="preserve"> and published on www.youtube.com on August 9th, 2019.</w:t>
      </w:r>
    </w:p>
    <w:p w:rsidR="00850900" w:rsidRPr="00F2051C" w:rsidRDefault="0085090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 xml:space="preserve">Movie 2, titled: Ile </w:t>
      </w:r>
      <w:proofErr w:type="spellStart"/>
      <w:r w:rsidRPr="00F2051C">
        <w:rPr>
          <w:rFonts w:asciiTheme="majorBidi" w:hAnsiTheme="majorBidi" w:cstheme="majorBidi"/>
          <w:b/>
          <w:bCs/>
          <w:sz w:val="26"/>
          <w:szCs w:val="26"/>
        </w:rPr>
        <w:t>Oko</w:t>
      </w:r>
      <w:proofErr w:type="spellEnd"/>
      <w:r w:rsidRPr="00F2051C">
        <w:rPr>
          <w:rFonts w:asciiTheme="majorBidi" w:hAnsiTheme="majorBidi" w:cstheme="majorBidi"/>
          <w:b/>
          <w:bCs/>
          <w:sz w:val="26"/>
          <w:szCs w:val="26"/>
        </w:rPr>
        <w:t xml:space="preserve"> </w:t>
      </w:r>
      <w:proofErr w:type="spellStart"/>
      <w:r w:rsidRPr="00F2051C">
        <w:rPr>
          <w:rFonts w:asciiTheme="majorBidi" w:hAnsiTheme="majorBidi" w:cstheme="majorBidi"/>
          <w:b/>
          <w:bCs/>
          <w:sz w:val="26"/>
          <w:szCs w:val="26"/>
        </w:rPr>
        <w:t>Sumi</w:t>
      </w:r>
      <w:proofErr w:type="spellEnd"/>
      <w:r w:rsidRPr="00F2051C">
        <w:rPr>
          <w:rFonts w:asciiTheme="majorBidi" w:hAnsiTheme="majorBidi" w:cstheme="majorBidi"/>
          <w:b/>
          <w:bCs/>
          <w:sz w:val="26"/>
          <w:szCs w:val="26"/>
        </w:rPr>
        <w:t xml:space="preserve"> (I’m tired of Marital Home) by Tope </w:t>
      </w:r>
      <w:proofErr w:type="spellStart"/>
      <w:r w:rsidRPr="00F2051C">
        <w:rPr>
          <w:rFonts w:asciiTheme="majorBidi" w:hAnsiTheme="majorBidi" w:cstheme="majorBidi"/>
          <w:b/>
          <w:bCs/>
          <w:sz w:val="26"/>
          <w:szCs w:val="26"/>
        </w:rPr>
        <w:t>Egbeji</w:t>
      </w:r>
      <w:proofErr w:type="spellEnd"/>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This movie was about a couple, who just got wedded and after the wedding</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ceremony, the wife was inflicted with a spiritual disease that made her stinks to her</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husband without having any wound on her body. All efforts to cure her of the spiritual</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disease proved abortive until they meet a spiritualist, who revealed to them that the disease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was inflicted on her on her wedding day, though the offence she was being punished for</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was not committed by her but her husband. The herbalist demanded for her wedding gown</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to be used as part of the ritual remedy for her disease, the husband went home to bring the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gown to the spiritualist but accidentally hit a young child with his car on his way back, he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was attacked by a mob, the gown got stolen and was eventually got arrested by the police.</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While he was in police custody, the spiritualist needed his presence to carry a ritual</w:t>
      </w:r>
      <w:r w:rsidR="007E0AD0"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concortion</w:t>
      </w:r>
      <w:proofErr w:type="spellEnd"/>
      <w:r w:rsidRPr="00F2051C">
        <w:rPr>
          <w:rFonts w:asciiTheme="majorBidi" w:hAnsiTheme="majorBidi" w:cstheme="majorBidi"/>
          <w:sz w:val="26"/>
          <w:szCs w:val="26"/>
        </w:rPr>
        <w:t xml:space="preserve"> for his wife to be healed, his spirit was called upon and the </w:t>
      </w:r>
      <w:r w:rsidRPr="00F2051C">
        <w:rPr>
          <w:rFonts w:asciiTheme="majorBidi" w:hAnsiTheme="majorBidi" w:cstheme="majorBidi"/>
          <w:sz w:val="26"/>
          <w:szCs w:val="26"/>
        </w:rPr>
        <w:lastRenderedPageBreak/>
        <w:t>spirit left the body</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to answer the call of the spiritualist. His body was about t</w:t>
      </w:r>
      <w:r w:rsidR="007E0AD0" w:rsidRPr="00F2051C">
        <w:rPr>
          <w:rFonts w:asciiTheme="majorBidi" w:hAnsiTheme="majorBidi" w:cstheme="majorBidi"/>
          <w:sz w:val="26"/>
          <w:szCs w:val="26"/>
        </w:rPr>
        <w:t xml:space="preserve">o be taken to the mortuary after </w:t>
      </w:r>
      <w:r w:rsidRPr="00F2051C">
        <w:rPr>
          <w:rFonts w:asciiTheme="majorBidi" w:hAnsiTheme="majorBidi" w:cstheme="majorBidi"/>
          <w:sz w:val="26"/>
          <w:szCs w:val="26"/>
        </w:rPr>
        <w:t>he has been confirmed dead, not knowing that it was the spiritualist that actually</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summoned his spirit to be sent on the errand of carrying a ritual </w:t>
      </w:r>
      <w:proofErr w:type="spellStart"/>
      <w:r w:rsidRPr="00F2051C">
        <w:rPr>
          <w:rFonts w:asciiTheme="majorBidi" w:hAnsiTheme="majorBidi" w:cstheme="majorBidi"/>
          <w:sz w:val="26"/>
          <w:szCs w:val="26"/>
        </w:rPr>
        <w:t>concortion</w:t>
      </w:r>
      <w:proofErr w:type="spellEnd"/>
      <w:r w:rsidRPr="00F2051C">
        <w:rPr>
          <w:rFonts w:asciiTheme="majorBidi" w:hAnsiTheme="majorBidi" w:cstheme="majorBidi"/>
          <w:sz w:val="26"/>
          <w:szCs w:val="26"/>
        </w:rPr>
        <w:t xml:space="preserve"> on behalf of</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his wife, but he was lucky to have his spirit released and returned to the body before it</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could be transferred to the mortuary, his coughing alerted them that he has come back to</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life. He was eventually released, the secret of their travails was revealed to them by the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herbalist and the wife got finally healed.</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This is a gross display of ritualism and superstitions, which will only pass a</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negative message to students. Most students watch these movies with utmost seriousness</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and concentration, forgetting in the process, the teachings of Islam which is supposed to</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reflect in their day to day activities. This also, will indirectly affect their academic</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performance in Islamic Studies, as the lessons you fail to practice in your daily activities</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will be difficult for you to explain in academic tests.</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b/>
          <w:bCs/>
          <w:sz w:val="26"/>
          <w:szCs w:val="26"/>
        </w:rPr>
        <w:t xml:space="preserve">Main Cast: </w:t>
      </w:r>
      <w:r w:rsidRPr="00F2051C">
        <w:rPr>
          <w:rFonts w:asciiTheme="majorBidi" w:hAnsiTheme="majorBidi" w:cstheme="majorBidi"/>
          <w:sz w:val="26"/>
          <w:szCs w:val="26"/>
        </w:rPr>
        <w:t xml:space="preserve">The film featured </w:t>
      </w:r>
      <w:proofErr w:type="spellStart"/>
      <w:r w:rsidRPr="00F2051C">
        <w:rPr>
          <w:rFonts w:asciiTheme="majorBidi" w:hAnsiTheme="majorBidi" w:cstheme="majorBidi"/>
          <w:sz w:val="26"/>
          <w:szCs w:val="26"/>
        </w:rPr>
        <w:t>Saheed</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Balogun</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Fausat</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Balogun</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Ebun</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Oloyede</w:t>
      </w:r>
      <w:proofErr w:type="spellEnd"/>
      <w:r w:rsidRPr="00F2051C">
        <w:rPr>
          <w:rFonts w:asciiTheme="majorBidi" w:hAnsiTheme="majorBidi" w:cstheme="majorBidi"/>
          <w:sz w:val="26"/>
          <w:szCs w:val="26"/>
        </w:rPr>
        <w:t>,</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Bimbo </w:t>
      </w:r>
      <w:proofErr w:type="spellStart"/>
      <w:r w:rsidRPr="00F2051C">
        <w:rPr>
          <w:rFonts w:asciiTheme="majorBidi" w:hAnsiTheme="majorBidi" w:cstheme="majorBidi"/>
          <w:sz w:val="26"/>
          <w:szCs w:val="26"/>
        </w:rPr>
        <w:t>Akintola</w:t>
      </w:r>
      <w:proofErr w:type="spellEnd"/>
      <w:r w:rsidRPr="00F2051C">
        <w:rPr>
          <w:rFonts w:asciiTheme="majorBidi" w:hAnsiTheme="majorBidi" w:cstheme="majorBidi"/>
          <w:sz w:val="26"/>
          <w:szCs w:val="26"/>
        </w:rPr>
        <w:t xml:space="preserve">, Femi Adebayo, </w:t>
      </w:r>
      <w:proofErr w:type="spellStart"/>
      <w:r w:rsidRPr="00F2051C">
        <w:rPr>
          <w:rFonts w:asciiTheme="majorBidi" w:hAnsiTheme="majorBidi" w:cstheme="majorBidi"/>
          <w:sz w:val="26"/>
          <w:szCs w:val="26"/>
        </w:rPr>
        <w:t>Idowu</w:t>
      </w:r>
      <w:proofErr w:type="spellEnd"/>
      <w:r w:rsidRPr="00F2051C">
        <w:rPr>
          <w:rFonts w:asciiTheme="majorBidi" w:hAnsiTheme="majorBidi" w:cstheme="majorBidi"/>
          <w:sz w:val="26"/>
          <w:szCs w:val="26"/>
        </w:rPr>
        <w:t xml:space="preserve"> Philips, Mercy </w:t>
      </w:r>
      <w:proofErr w:type="spellStart"/>
      <w:r w:rsidRPr="00F2051C">
        <w:rPr>
          <w:rFonts w:asciiTheme="majorBidi" w:hAnsiTheme="majorBidi" w:cstheme="majorBidi"/>
          <w:sz w:val="26"/>
          <w:szCs w:val="26"/>
        </w:rPr>
        <w:t>Aigbe</w:t>
      </w:r>
      <w:proofErr w:type="spellEnd"/>
      <w:r w:rsidRPr="00F2051C">
        <w:rPr>
          <w:rFonts w:asciiTheme="majorBidi" w:hAnsiTheme="majorBidi" w:cstheme="majorBidi"/>
          <w:sz w:val="26"/>
          <w:szCs w:val="26"/>
        </w:rPr>
        <w:t xml:space="preserve"> and a host of others. It was</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written by Tope </w:t>
      </w:r>
      <w:proofErr w:type="spellStart"/>
      <w:r w:rsidRPr="00F2051C">
        <w:rPr>
          <w:rFonts w:asciiTheme="majorBidi" w:hAnsiTheme="majorBidi" w:cstheme="majorBidi"/>
          <w:sz w:val="26"/>
          <w:szCs w:val="26"/>
        </w:rPr>
        <w:t>Egbeji</w:t>
      </w:r>
      <w:proofErr w:type="spellEnd"/>
      <w:r w:rsidRPr="00F2051C">
        <w:rPr>
          <w:rFonts w:asciiTheme="majorBidi" w:hAnsiTheme="majorBidi" w:cstheme="majorBidi"/>
          <w:sz w:val="26"/>
          <w:szCs w:val="26"/>
        </w:rPr>
        <w:t xml:space="preserve"> and produced by </w:t>
      </w:r>
      <w:proofErr w:type="spellStart"/>
      <w:r w:rsidRPr="00F2051C">
        <w:rPr>
          <w:rFonts w:asciiTheme="majorBidi" w:hAnsiTheme="majorBidi" w:cstheme="majorBidi"/>
          <w:sz w:val="26"/>
          <w:szCs w:val="26"/>
        </w:rPr>
        <w:t>Adekaz</w:t>
      </w:r>
      <w:proofErr w:type="spellEnd"/>
      <w:r w:rsidRPr="00F2051C">
        <w:rPr>
          <w:rFonts w:asciiTheme="majorBidi" w:hAnsiTheme="majorBidi" w:cstheme="majorBidi"/>
          <w:sz w:val="26"/>
          <w:szCs w:val="26"/>
        </w:rPr>
        <w:t xml:space="preserve"> Movie Production and Tope </w:t>
      </w:r>
      <w:proofErr w:type="spellStart"/>
      <w:r w:rsidRPr="00F2051C">
        <w:rPr>
          <w:rFonts w:asciiTheme="majorBidi" w:hAnsiTheme="majorBidi" w:cstheme="majorBidi"/>
          <w:sz w:val="26"/>
          <w:szCs w:val="26"/>
        </w:rPr>
        <w:t>Egbeji</w:t>
      </w:r>
      <w:proofErr w:type="spellEnd"/>
      <w:r w:rsidRPr="00F2051C">
        <w:rPr>
          <w:rFonts w:asciiTheme="majorBidi" w:hAnsiTheme="majorBidi" w:cstheme="majorBidi"/>
          <w:sz w:val="26"/>
          <w:szCs w:val="26"/>
        </w:rPr>
        <w:t xml:space="preserve"> Film</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Production in 2013.</w:t>
      </w:r>
    </w:p>
    <w:p w:rsidR="00850900" w:rsidRPr="00F2051C" w:rsidRDefault="0085090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Sexual Content and Display of Immorality in Yoruba Movies</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Sexual contents like, explicit words, indecent dressing, deep kissing, romance,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prostitution, sexual violence, and some other pictures which are rather considered as</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immorality based on Islamic orientation are on free display in Yoruba movies recently.</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lastRenderedPageBreak/>
        <w:t xml:space="preserve">Some other displays which are alien to the teaching of Islam are the display of </w:t>
      </w:r>
      <w:proofErr w:type="spellStart"/>
      <w:r w:rsidRPr="00F2051C">
        <w:rPr>
          <w:rFonts w:asciiTheme="majorBidi" w:hAnsiTheme="majorBidi" w:cstheme="majorBidi"/>
          <w:sz w:val="26"/>
          <w:szCs w:val="26"/>
        </w:rPr>
        <w:t>thugery</w:t>
      </w:r>
      <w:proofErr w:type="spellEnd"/>
      <w:r w:rsidRPr="00F2051C">
        <w:rPr>
          <w:rFonts w:asciiTheme="majorBidi" w:hAnsiTheme="majorBidi" w:cstheme="majorBidi"/>
          <w:sz w:val="26"/>
          <w:szCs w:val="26"/>
        </w:rPr>
        <w:t>,</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violence, etc.</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Students get influenced easily by these contents as they believe that is what they</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need to get recognized in the society or to be seen as being civilized and in tandem with</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recent developments in their enviro</w:t>
      </w:r>
      <w:r w:rsidR="007E0AD0" w:rsidRPr="00F2051C">
        <w:rPr>
          <w:rFonts w:asciiTheme="majorBidi" w:hAnsiTheme="majorBidi" w:cstheme="majorBidi"/>
          <w:sz w:val="26"/>
          <w:szCs w:val="26"/>
        </w:rPr>
        <w:t xml:space="preserve">nment. </w:t>
      </w:r>
      <w:proofErr w:type="spellStart"/>
      <w:r w:rsidR="007E0AD0" w:rsidRPr="00F2051C">
        <w:rPr>
          <w:rFonts w:asciiTheme="majorBidi" w:hAnsiTheme="majorBidi" w:cstheme="majorBidi"/>
          <w:sz w:val="26"/>
          <w:szCs w:val="26"/>
        </w:rPr>
        <w:t>Nsija</w:t>
      </w:r>
      <w:proofErr w:type="spellEnd"/>
      <w:r w:rsidR="007E0AD0" w:rsidRPr="00F2051C">
        <w:rPr>
          <w:rFonts w:asciiTheme="majorBidi" w:hAnsiTheme="majorBidi" w:cstheme="majorBidi"/>
          <w:sz w:val="26"/>
          <w:szCs w:val="26"/>
        </w:rPr>
        <w:t xml:space="preserve"> and </w:t>
      </w:r>
      <w:proofErr w:type="spellStart"/>
      <w:r w:rsidR="007E0AD0" w:rsidRPr="00F2051C">
        <w:rPr>
          <w:rFonts w:asciiTheme="majorBidi" w:hAnsiTheme="majorBidi" w:cstheme="majorBidi"/>
          <w:sz w:val="26"/>
          <w:szCs w:val="26"/>
        </w:rPr>
        <w:t>Ekaette</w:t>
      </w:r>
      <w:proofErr w:type="spellEnd"/>
      <w:r w:rsidR="007E0AD0" w:rsidRPr="00F2051C">
        <w:rPr>
          <w:rFonts w:asciiTheme="majorBidi" w:hAnsiTheme="majorBidi" w:cstheme="majorBidi"/>
          <w:sz w:val="26"/>
          <w:szCs w:val="26"/>
        </w:rPr>
        <w:t xml:space="preserve"> (2013) </w:t>
      </w:r>
      <w:proofErr w:type="gramStart"/>
      <w:r w:rsidRPr="00F2051C">
        <w:rPr>
          <w:rFonts w:asciiTheme="majorBidi" w:hAnsiTheme="majorBidi" w:cstheme="majorBidi"/>
          <w:sz w:val="26"/>
          <w:szCs w:val="26"/>
        </w:rPr>
        <w:t>supports</w:t>
      </w:r>
      <w:proofErr w:type="gramEnd"/>
      <w:r w:rsidRPr="00F2051C">
        <w:rPr>
          <w:rFonts w:asciiTheme="majorBidi" w:hAnsiTheme="majorBidi" w:cstheme="majorBidi"/>
          <w:sz w:val="26"/>
          <w:szCs w:val="26"/>
        </w:rPr>
        <w:t xml:space="preserve"> this assertion</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in their study by admitting that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movies contain sexually explicit contents.</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These sexual contents are watched and assimilated by everyone including youth in</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secondary schools. These youngsters therefore model their sexual behavior after what they</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see portrayed in </w:t>
      </w:r>
      <w:proofErr w:type="spellStart"/>
      <w:r w:rsidRPr="00F2051C">
        <w:rPr>
          <w:rFonts w:asciiTheme="majorBidi" w:hAnsiTheme="majorBidi" w:cstheme="majorBidi"/>
          <w:sz w:val="26"/>
          <w:szCs w:val="26"/>
        </w:rPr>
        <w:t>Nollywood</w:t>
      </w:r>
      <w:proofErr w:type="spellEnd"/>
      <w:r w:rsidRPr="00F2051C">
        <w:rPr>
          <w:rFonts w:asciiTheme="majorBidi" w:hAnsiTheme="majorBidi" w:cstheme="majorBidi"/>
          <w:sz w:val="26"/>
          <w:szCs w:val="26"/>
        </w:rPr>
        <w:t xml:space="preserve"> movies” these researchers believe that sexual messages in</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these movies can have short and long term effects on the adolescent minds. Movie can</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actually change a </w:t>
      </w:r>
      <w:proofErr w:type="spellStart"/>
      <w:r w:rsidRPr="00F2051C">
        <w:rPr>
          <w:rFonts w:asciiTheme="majorBidi" w:hAnsiTheme="majorBidi" w:cstheme="majorBidi"/>
          <w:sz w:val="26"/>
          <w:szCs w:val="26"/>
        </w:rPr>
        <w:t>person‟s</w:t>
      </w:r>
      <w:proofErr w:type="spellEnd"/>
      <w:r w:rsidRPr="00F2051C">
        <w:rPr>
          <w:rFonts w:asciiTheme="majorBidi" w:hAnsiTheme="majorBidi" w:cstheme="majorBidi"/>
          <w:sz w:val="26"/>
          <w:szCs w:val="26"/>
        </w:rPr>
        <w:t xml:space="preserve"> state of feeling by inducing arousal, “leading to inhibition of</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impulses, or activating thought or associations”. It may also contribute to adopting a</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learned pattern of behavior. A content review of some of the Yoruba movies revealed the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reality of sexual and immoral contents in Yoruba movie industry.</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According to Doris, </w:t>
      </w:r>
      <w:proofErr w:type="spellStart"/>
      <w:r w:rsidRPr="00F2051C">
        <w:rPr>
          <w:rFonts w:asciiTheme="majorBidi" w:hAnsiTheme="majorBidi" w:cstheme="majorBidi"/>
          <w:sz w:val="26"/>
          <w:szCs w:val="26"/>
        </w:rPr>
        <w:t>Chima</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Uzoma</w:t>
      </w:r>
      <w:proofErr w:type="spellEnd"/>
      <w:r w:rsidRPr="00F2051C">
        <w:rPr>
          <w:rFonts w:asciiTheme="majorBidi" w:hAnsiTheme="majorBidi" w:cstheme="majorBidi"/>
          <w:sz w:val="26"/>
          <w:szCs w:val="26"/>
        </w:rPr>
        <w:t xml:space="preserve"> (2013),</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Home movies in Nigeria have experienced outrageous derailments in</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several aspects of a movie show. These derailments cut across scenes,</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plots, storylines as well as costumes of characters. Scenes and plots of</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nudity are now common storylines major more on love, fantasy, and</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relationship. Costumes are such that reveal every sensitive and private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parts of a woman (in most cases). The result is the cry for nudity in home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movies in Nigeria.</w:t>
      </w:r>
      <w:r w:rsidR="008126F7" w:rsidRPr="00F2051C">
        <w:rPr>
          <w:rFonts w:asciiTheme="majorBidi" w:hAnsiTheme="majorBidi" w:cstheme="majorBidi"/>
          <w:sz w:val="26"/>
          <w:szCs w:val="26"/>
        </w:rPr>
        <w:t xml:space="preserve"> </w:t>
      </w:r>
      <w:r w:rsidRPr="00F2051C">
        <w:rPr>
          <w:rFonts w:asciiTheme="majorBidi" w:hAnsiTheme="majorBidi" w:cstheme="majorBidi"/>
          <w:sz w:val="26"/>
          <w:szCs w:val="26"/>
        </w:rPr>
        <w:t>Nudity in a movie can result from the role assigned a character in a movie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or as a personal disposition of the character. In whichever way it appears,</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it often attracts </w:t>
      </w:r>
      <w:proofErr w:type="spellStart"/>
      <w:r w:rsidRPr="00F2051C">
        <w:rPr>
          <w:rFonts w:asciiTheme="majorBidi" w:hAnsiTheme="majorBidi" w:cstheme="majorBidi"/>
          <w:sz w:val="26"/>
          <w:szCs w:val="26"/>
        </w:rPr>
        <w:t>society‟s</w:t>
      </w:r>
      <w:proofErr w:type="spellEnd"/>
      <w:r w:rsidRPr="00F2051C">
        <w:rPr>
          <w:rFonts w:asciiTheme="majorBidi" w:hAnsiTheme="majorBidi" w:cstheme="majorBidi"/>
          <w:sz w:val="26"/>
          <w:szCs w:val="26"/>
        </w:rPr>
        <w:t xml:space="preserve"> condemnation not just because it might run</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lastRenderedPageBreak/>
        <w:t>contrary to the culture of a society but also capable of inciting youths,</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impressionable minds and young adolescents into immorality and social</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ills.</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Two movies were also reviewed here, they are: </w:t>
      </w:r>
      <w:r w:rsidRPr="00F2051C">
        <w:rPr>
          <w:rFonts w:asciiTheme="majorBidi" w:hAnsiTheme="majorBidi" w:cstheme="majorBidi"/>
          <w:b/>
          <w:bCs/>
          <w:sz w:val="26"/>
          <w:szCs w:val="26"/>
        </w:rPr>
        <w:t xml:space="preserve">Ile </w:t>
      </w:r>
      <w:proofErr w:type="spellStart"/>
      <w:r w:rsidRPr="00F2051C">
        <w:rPr>
          <w:rFonts w:asciiTheme="majorBidi" w:hAnsiTheme="majorBidi" w:cstheme="majorBidi"/>
          <w:b/>
          <w:bCs/>
          <w:sz w:val="26"/>
          <w:szCs w:val="26"/>
        </w:rPr>
        <w:t>Alayo</w:t>
      </w:r>
      <w:proofErr w:type="spellEnd"/>
      <w:r w:rsidRPr="00F2051C">
        <w:rPr>
          <w:rFonts w:asciiTheme="majorBidi" w:hAnsiTheme="majorBidi" w:cstheme="majorBidi"/>
          <w:b/>
          <w:bCs/>
          <w:sz w:val="26"/>
          <w:szCs w:val="26"/>
        </w:rPr>
        <w:t xml:space="preserve"> (Happy Home) by </w:t>
      </w:r>
      <w:r w:rsidRPr="00F2051C">
        <w:rPr>
          <w:rFonts w:asciiTheme="majorBidi" w:hAnsiTheme="majorBidi" w:cstheme="majorBidi"/>
          <w:sz w:val="26"/>
          <w:szCs w:val="26"/>
        </w:rPr>
        <w:t>Femi</w:t>
      </w:r>
    </w:p>
    <w:p w:rsidR="00850900" w:rsidRPr="00F2051C" w:rsidRDefault="00850900" w:rsidP="00D85951">
      <w:pPr>
        <w:autoSpaceDE w:val="0"/>
        <w:autoSpaceDN w:val="0"/>
        <w:adjustRightInd w:val="0"/>
        <w:spacing w:after="0" w:line="408" w:lineRule="auto"/>
        <w:jc w:val="both"/>
        <w:rPr>
          <w:rFonts w:asciiTheme="majorBidi" w:hAnsiTheme="majorBidi" w:cstheme="majorBidi"/>
          <w:b/>
          <w:bCs/>
          <w:sz w:val="26"/>
          <w:szCs w:val="26"/>
        </w:rPr>
      </w:pPr>
      <w:proofErr w:type="gramStart"/>
      <w:r w:rsidRPr="00F2051C">
        <w:rPr>
          <w:rFonts w:asciiTheme="majorBidi" w:hAnsiTheme="majorBidi" w:cstheme="majorBidi"/>
          <w:sz w:val="26"/>
          <w:szCs w:val="26"/>
        </w:rPr>
        <w:t xml:space="preserve">Adebayo and </w:t>
      </w:r>
      <w:proofErr w:type="spellStart"/>
      <w:r w:rsidRPr="00F2051C">
        <w:rPr>
          <w:rFonts w:asciiTheme="majorBidi" w:hAnsiTheme="majorBidi" w:cstheme="majorBidi"/>
          <w:b/>
          <w:bCs/>
          <w:sz w:val="26"/>
          <w:szCs w:val="26"/>
        </w:rPr>
        <w:t>Omo</w:t>
      </w:r>
      <w:proofErr w:type="spellEnd"/>
      <w:r w:rsidRPr="00F2051C">
        <w:rPr>
          <w:rFonts w:asciiTheme="majorBidi" w:hAnsiTheme="majorBidi" w:cstheme="majorBidi"/>
          <w:b/>
          <w:bCs/>
          <w:sz w:val="26"/>
          <w:szCs w:val="26"/>
        </w:rPr>
        <w:t xml:space="preserve"> Ghetto (A Ghetto Child) </w:t>
      </w:r>
      <w:r w:rsidRPr="00F2051C">
        <w:rPr>
          <w:rFonts w:asciiTheme="majorBidi" w:hAnsiTheme="majorBidi" w:cstheme="majorBidi"/>
          <w:sz w:val="26"/>
          <w:szCs w:val="26"/>
        </w:rPr>
        <w:t xml:space="preserve">by </w:t>
      </w:r>
      <w:proofErr w:type="spellStart"/>
      <w:r w:rsidRPr="00F2051C">
        <w:rPr>
          <w:rFonts w:asciiTheme="majorBidi" w:hAnsiTheme="majorBidi" w:cstheme="majorBidi"/>
          <w:sz w:val="26"/>
          <w:szCs w:val="26"/>
        </w:rPr>
        <w:t>Funke</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Akindele</w:t>
      </w:r>
      <w:proofErr w:type="spellEnd"/>
      <w:r w:rsidRPr="00F2051C">
        <w:rPr>
          <w:rFonts w:asciiTheme="majorBidi" w:hAnsiTheme="majorBidi" w:cstheme="majorBidi"/>
          <w:b/>
          <w:bCs/>
          <w:sz w:val="26"/>
          <w:szCs w:val="26"/>
        </w:rPr>
        <w:t>.</w:t>
      </w:r>
      <w:proofErr w:type="gramEnd"/>
    </w:p>
    <w:p w:rsidR="00850900" w:rsidRPr="00F2051C" w:rsidRDefault="0085090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Content Analysis of the Two Selected Yoruba Movies on Sexuality</w:t>
      </w:r>
    </w:p>
    <w:p w:rsidR="00850900" w:rsidRPr="00F2051C" w:rsidRDefault="0085090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 xml:space="preserve">Movie 1, titled: Ile </w:t>
      </w:r>
      <w:proofErr w:type="spellStart"/>
      <w:r w:rsidRPr="00F2051C">
        <w:rPr>
          <w:rFonts w:asciiTheme="majorBidi" w:hAnsiTheme="majorBidi" w:cstheme="majorBidi"/>
          <w:b/>
          <w:bCs/>
          <w:sz w:val="26"/>
          <w:szCs w:val="26"/>
        </w:rPr>
        <w:t>Alayo</w:t>
      </w:r>
      <w:proofErr w:type="spellEnd"/>
      <w:r w:rsidRPr="00F2051C">
        <w:rPr>
          <w:rFonts w:asciiTheme="majorBidi" w:hAnsiTheme="majorBidi" w:cstheme="majorBidi"/>
          <w:b/>
          <w:bCs/>
          <w:sz w:val="26"/>
          <w:szCs w:val="26"/>
        </w:rPr>
        <w:t xml:space="preserve"> (Happy Home) by Femi Adebayo</w:t>
      </w:r>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This is a Yoruba movie which, through the title, one would think it teaches its</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audience how to have a happy home or a happy family, but reverse is the case in this</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movie. There was a reckless use of foul and illicit language, sexual materials, indecent</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dressings, sexual activity by teenage actors, display and usage of marijuana, love induced</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ritual and fraud. It was a movie without a clear message but just a comedy fun making</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movie. No one, at the end was made to face serious consequence of his or her bad</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behavior or criminal activities, a sign of a wrong message to the youth that you can</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actually engage in criminal activities and get away with it.</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b/>
          <w:bCs/>
          <w:sz w:val="26"/>
          <w:szCs w:val="26"/>
        </w:rPr>
        <w:t xml:space="preserve">Main Cast: </w:t>
      </w:r>
      <w:r w:rsidRPr="00F2051C">
        <w:rPr>
          <w:rFonts w:asciiTheme="majorBidi" w:hAnsiTheme="majorBidi" w:cstheme="majorBidi"/>
          <w:sz w:val="26"/>
          <w:szCs w:val="26"/>
        </w:rPr>
        <w:t>The movie features actors and actresses like: Adebayo Salami, Dele</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proofErr w:type="spellStart"/>
      <w:r w:rsidRPr="00F2051C">
        <w:rPr>
          <w:rFonts w:asciiTheme="majorBidi" w:hAnsiTheme="majorBidi" w:cstheme="majorBidi"/>
          <w:sz w:val="26"/>
          <w:szCs w:val="26"/>
        </w:rPr>
        <w:t>Odule</w:t>
      </w:r>
      <w:proofErr w:type="spellEnd"/>
      <w:r w:rsidRPr="00F2051C">
        <w:rPr>
          <w:rFonts w:asciiTheme="majorBidi" w:hAnsiTheme="majorBidi" w:cstheme="majorBidi"/>
          <w:sz w:val="26"/>
          <w:szCs w:val="26"/>
        </w:rPr>
        <w:t xml:space="preserve">, Femi Adebayo, </w:t>
      </w:r>
      <w:proofErr w:type="spellStart"/>
      <w:r w:rsidRPr="00F2051C">
        <w:rPr>
          <w:rFonts w:asciiTheme="majorBidi" w:hAnsiTheme="majorBidi" w:cstheme="majorBidi"/>
          <w:sz w:val="26"/>
          <w:szCs w:val="26"/>
        </w:rPr>
        <w:t>Odunlade</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Adekola</w:t>
      </w:r>
      <w:proofErr w:type="spellEnd"/>
      <w:r w:rsidRPr="00F2051C">
        <w:rPr>
          <w:rFonts w:asciiTheme="majorBidi" w:hAnsiTheme="majorBidi" w:cstheme="majorBidi"/>
          <w:sz w:val="26"/>
          <w:szCs w:val="26"/>
        </w:rPr>
        <w:t xml:space="preserve">, Doris Simeon, </w:t>
      </w:r>
      <w:proofErr w:type="spellStart"/>
      <w:r w:rsidRPr="00F2051C">
        <w:rPr>
          <w:rFonts w:asciiTheme="majorBidi" w:hAnsiTheme="majorBidi" w:cstheme="majorBidi"/>
          <w:sz w:val="26"/>
          <w:szCs w:val="26"/>
        </w:rPr>
        <w:t>Ebun</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Oloyede</w:t>
      </w:r>
      <w:proofErr w:type="spellEnd"/>
      <w:r w:rsidRPr="00F2051C">
        <w:rPr>
          <w:rFonts w:asciiTheme="majorBidi" w:hAnsiTheme="majorBidi" w:cstheme="majorBidi"/>
          <w:sz w:val="26"/>
          <w:szCs w:val="26"/>
        </w:rPr>
        <w:t xml:space="preserve">, Mercy </w:t>
      </w:r>
      <w:proofErr w:type="spellStart"/>
      <w:r w:rsidRPr="00F2051C">
        <w:rPr>
          <w:rFonts w:asciiTheme="majorBidi" w:hAnsiTheme="majorBidi" w:cstheme="majorBidi"/>
          <w:sz w:val="26"/>
          <w:szCs w:val="26"/>
        </w:rPr>
        <w:t>Aigbe</w:t>
      </w:r>
      <w:proofErr w:type="spellEnd"/>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proofErr w:type="gramStart"/>
      <w:r w:rsidRPr="00F2051C">
        <w:rPr>
          <w:rFonts w:asciiTheme="majorBidi" w:hAnsiTheme="majorBidi" w:cstheme="majorBidi"/>
          <w:sz w:val="26"/>
          <w:szCs w:val="26"/>
        </w:rPr>
        <w:t>and</w:t>
      </w:r>
      <w:proofErr w:type="gramEnd"/>
      <w:r w:rsidRPr="00F2051C">
        <w:rPr>
          <w:rFonts w:asciiTheme="majorBidi" w:hAnsiTheme="majorBidi" w:cstheme="majorBidi"/>
          <w:sz w:val="26"/>
          <w:szCs w:val="26"/>
        </w:rPr>
        <w:t xml:space="preserve"> a host of others. It was produced in 2011 by J15 Media Network</w:t>
      </w:r>
    </w:p>
    <w:p w:rsidR="00850900" w:rsidRPr="00F2051C" w:rsidRDefault="0085090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 xml:space="preserve">Movie 2, titled: </w:t>
      </w:r>
      <w:proofErr w:type="spellStart"/>
      <w:r w:rsidRPr="00F2051C">
        <w:rPr>
          <w:rFonts w:asciiTheme="majorBidi" w:hAnsiTheme="majorBidi" w:cstheme="majorBidi"/>
          <w:b/>
          <w:bCs/>
          <w:sz w:val="26"/>
          <w:szCs w:val="26"/>
        </w:rPr>
        <w:t>Omo</w:t>
      </w:r>
      <w:proofErr w:type="spellEnd"/>
      <w:r w:rsidRPr="00F2051C">
        <w:rPr>
          <w:rFonts w:asciiTheme="majorBidi" w:hAnsiTheme="majorBidi" w:cstheme="majorBidi"/>
          <w:b/>
          <w:bCs/>
          <w:sz w:val="26"/>
          <w:szCs w:val="26"/>
        </w:rPr>
        <w:t xml:space="preserve"> Ghetto (A Ghetto Child) by </w:t>
      </w:r>
      <w:proofErr w:type="spellStart"/>
      <w:r w:rsidRPr="00F2051C">
        <w:rPr>
          <w:rFonts w:asciiTheme="majorBidi" w:hAnsiTheme="majorBidi" w:cstheme="majorBidi"/>
          <w:b/>
          <w:bCs/>
          <w:sz w:val="26"/>
          <w:szCs w:val="26"/>
        </w:rPr>
        <w:t>Funke</w:t>
      </w:r>
      <w:proofErr w:type="spellEnd"/>
      <w:r w:rsidRPr="00F2051C">
        <w:rPr>
          <w:rFonts w:asciiTheme="majorBidi" w:hAnsiTheme="majorBidi" w:cstheme="majorBidi"/>
          <w:b/>
          <w:bCs/>
          <w:sz w:val="26"/>
          <w:szCs w:val="26"/>
        </w:rPr>
        <w:t xml:space="preserve"> </w:t>
      </w:r>
      <w:proofErr w:type="spellStart"/>
      <w:r w:rsidRPr="00F2051C">
        <w:rPr>
          <w:rFonts w:asciiTheme="majorBidi" w:hAnsiTheme="majorBidi" w:cstheme="majorBidi"/>
          <w:b/>
          <w:bCs/>
          <w:sz w:val="26"/>
          <w:szCs w:val="26"/>
        </w:rPr>
        <w:t>Akindele</w:t>
      </w:r>
      <w:proofErr w:type="spellEnd"/>
    </w:p>
    <w:p w:rsidR="00850900"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This movie is another display of immorality, </w:t>
      </w:r>
      <w:proofErr w:type="spellStart"/>
      <w:r w:rsidRPr="00F2051C">
        <w:rPr>
          <w:rFonts w:asciiTheme="majorBidi" w:hAnsiTheme="majorBidi" w:cstheme="majorBidi"/>
          <w:sz w:val="26"/>
          <w:szCs w:val="26"/>
        </w:rPr>
        <w:t>thurgery</w:t>
      </w:r>
      <w:proofErr w:type="spellEnd"/>
      <w:r w:rsidRPr="00F2051C">
        <w:rPr>
          <w:rFonts w:asciiTheme="majorBidi" w:hAnsiTheme="majorBidi" w:cstheme="majorBidi"/>
          <w:sz w:val="26"/>
          <w:szCs w:val="26"/>
        </w:rPr>
        <w:t xml:space="preserve"> and rituality. One of the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areas that should catch the attention of parents and all disciplinarians is the fact that those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who were paraded as thugs and louts in this movie are mostly ladies, which call attention</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to the fact that the movie is out to teach youngsters that of </w:t>
      </w:r>
      <w:r w:rsidRPr="00F2051C">
        <w:rPr>
          <w:rFonts w:asciiTheme="majorBidi" w:hAnsiTheme="majorBidi" w:cstheme="majorBidi"/>
          <w:sz w:val="26"/>
          <w:szCs w:val="26"/>
        </w:rPr>
        <w:lastRenderedPageBreak/>
        <w:t>course, what a man can do, a</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woman can do better, be it positive or negative, like it is in this movie.</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b/>
          <w:bCs/>
          <w:sz w:val="26"/>
          <w:szCs w:val="26"/>
        </w:rPr>
        <w:t xml:space="preserve">Main Cast: </w:t>
      </w:r>
      <w:r w:rsidRPr="00F2051C">
        <w:rPr>
          <w:rFonts w:asciiTheme="majorBidi" w:hAnsiTheme="majorBidi" w:cstheme="majorBidi"/>
          <w:sz w:val="26"/>
          <w:szCs w:val="26"/>
        </w:rPr>
        <w:t xml:space="preserve">Featuring: </w:t>
      </w:r>
      <w:proofErr w:type="spellStart"/>
      <w:r w:rsidRPr="00F2051C">
        <w:rPr>
          <w:rFonts w:asciiTheme="majorBidi" w:hAnsiTheme="majorBidi" w:cstheme="majorBidi"/>
          <w:sz w:val="26"/>
          <w:szCs w:val="26"/>
        </w:rPr>
        <w:t>Funke</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Akindele</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Odunlade</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Adekola</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Eniola</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Badmos</w:t>
      </w:r>
      <w:proofErr w:type="spellEnd"/>
      <w:r w:rsidRPr="00F2051C">
        <w:rPr>
          <w:rFonts w:asciiTheme="majorBidi" w:hAnsiTheme="majorBidi" w:cstheme="majorBidi"/>
          <w:sz w:val="26"/>
          <w:szCs w:val="26"/>
        </w:rPr>
        <w:t xml:space="preserve"> and</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others</w:t>
      </w:r>
    </w:p>
    <w:p w:rsidR="00850900" w:rsidRPr="00F2051C" w:rsidRDefault="0085090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 xml:space="preserve">Written and produced by </w:t>
      </w:r>
      <w:proofErr w:type="spellStart"/>
      <w:r w:rsidRPr="00F2051C">
        <w:rPr>
          <w:rFonts w:asciiTheme="majorBidi" w:hAnsiTheme="majorBidi" w:cstheme="majorBidi"/>
          <w:sz w:val="26"/>
          <w:szCs w:val="26"/>
        </w:rPr>
        <w:t>Funke</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Akindele</w:t>
      </w:r>
      <w:proofErr w:type="spellEnd"/>
      <w:r w:rsidRPr="00F2051C">
        <w:rPr>
          <w:rFonts w:asciiTheme="majorBidi" w:hAnsiTheme="majorBidi" w:cstheme="majorBidi"/>
          <w:sz w:val="26"/>
          <w:szCs w:val="26"/>
        </w:rPr>
        <w:t>.</w:t>
      </w:r>
    </w:p>
    <w:p w:rsidR="00140AD7" w:rsidRPr="00F2051C" w:rsidRDefault="0085090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Obviously, researchers have done a lot of work as related to this field of </w:t>
      </w:r>
      <w:proofErr w:type="gramStart"/>
      <w:r w:rsidRPr="00F2051C">
        <w:rPr>
          <w:rFonts w:asciiTheme="majorBidi" w:hAnsiTheme="majorBidi" w:cstheme="majorBidi"/>
          <w:sz w:val="26"/>
          <w:szCs w:val="26"/>
        </w:rPr>
        <w:t>study,</w:t>
      </w:r>
      <w:proofErr w:type="gramEnd"/>
      <w:r w:rsidRPr="00F2051C">
        <w:rPr>
          <w:rFonts w:asciiTheme="majorBidi" w:hAnsiTheme="majorBidi" w:cstheme="majorBidi"/>
          <w:sz w:val="26"/>
          <w:szCs w:val="26"/>
        </w:rPr>
        <w:t xml:space="preserve"> the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study is however, set out to fill the vacuum which seem to be left behind by the previous</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researchers. This is the way Yoruba movies have affected students‟ academic performance</w:t>
      </w:r>
      <w:r w:rsidR="007E0AD0"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in Islamic Studies in our secondary schools, narrowing it down to </w:t>
      </w:r>
      <w:r w:rsidR="007E0AD0" w:rsidRPr="00F2051C">
        <w:rPr>
          <w:rFonts w:asciiTheme="majorBidi" w:hAnsiTheme="majorBidi" w:cstheme="majorBidi"/>
          <w:sz w:val="26"/>
          <w:szCs w:val="26"/>
        </w:rPr>
        <w:t xml:space="preserve">Ilorin West Local </w:t>
      </w:r>
      <w:r w:rsidRPr="00F2051C">
        <w:rPr>
          <w:rFonts w:asciiTheme="majorBidi" w:hAnsiTheme="majorBidi" w:cstheme="majorBidi"/>
          <w:sz w:val="26"/>
          <w:szCs w:val="26"/>
        </w:rPr>
        <w:t xml:space="preserve">government </w:t>
      </w:r>
      <w:r w:rsidR="007E0AD0" w:rsidRPr="00F2051C">
        <w:rPr>
          <w:rFonts w:asciiTheme="majorBidi" w:hAnsiTheme="majorBidi" w:cstheme="majorBidi"/>
          <w:sz w:val="26"/>
          <w:szCs w:val="26"/>
        </w:rPr>
        <w:t xml:space="preserve">Kwara State </w:t>
      </w:r>
      <w:r w:rsidRPr="00F2051C">
        <w:rPr>
          <w:rFonts w:asciiTheme="majorBidi" w:hAnsiTheme="majorBidi" w:cstheme="majorBidi"/>
          <w:sz w:val="26"/>
          <w:szCs w:val="26"/>
        </w:rPr>
        <w:t>for the study to be easier and comprehensive.</w:t>
      </w:r>
    </w:p>
    <w:p w:rsidR="00140AD7" w:rsidRPr="00F2051C" w:rsidRDefault="00140AD7" w:rsidP="00D85951">
      <w:pPr>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br w:type="page"/>
      </w:r>
    </w:p>
    <w:p w:rsidR="00140AD7" w:rsidRPr="00F2051C" w:rsidRDefault="00140AD7" w:rsidP="00D85951">
      <w:pPr>
        <w:autoSpaceDE w:val="0"/>
        <w:autoSpaceDN w:val="0"/>
        <w:adjustRightInd w:val="0"/>
        <w:spacing w:after="0" w:line="408" w:lineRule="auto"/>
        <w:jc w:val="center"/>
        <w:rPr>
          <w:rFonts w:asciiTheme="majorBidi" w:hAnsiTheme="majorBidi" w:cstheme="majorBidi"/>
          <w:b/>
          <w:bCs/>
          <w:sz w:val="26"/>
          <w:szCs w:val="26"/>
        </w:rPr>
      </w:pPr>
      <w:r w:rsidRPr="00F2051C">
        <w:rPr>
          <w:rFonts w:asciiTheme="majorBidi" w:hAnsiTheme="majorBidi" w:cstheme="majorBidi"/>
          <w:b/>
          <w:bCs/>
          <w:sz w:val="26"/>
          <w:szCs w:val="26"/>
        </w:rPr>
        <w:lastRenderedPageBreak/>
        <w:t>CHAPTER THREE</w:t>
      </w:r>
    </w:p>
    <w:p w:rsidR="00140AD7" w:rsidRPr="00F2051C" w:rsidRDefault="00140AD7" w:rsidP="00D85951">
      <w:pPr>
        <w:autoSpaceDE w:val="0"/>
        <w:autoSpaceDN w:val="0"/>
        <w:adjustRightInd w:val="0"/>
        <w:spacing w:after="0" w:line="408" w:lineRule="auto"/>
        <w:jc w:val="center"/>
        <w:rPr>
          <w:rFonts w:asciiTheme="majorBidi" w:hAnsiTheme="majorBidi" w:cstheme="majorBidi"/>
          <w:b/>
          <w:bCs/>
          <w:sz w:val="26"/>
          <w:szCs w:val="26"/>
        </w:rPr>
      </w:pPr>
      <w:r w:rsidRPr="00F2051C">
        <w:rPr>
          <w:rFonts w:asciiTheme="majorBidi" w:hAnsiTheme="majorBidi" w:cstheme="majorBidi"/>
          <w:b/>
          <w:bCs/>
          <w:sz w:val="26"/>
          <w:szCs w:val="26"/>
        </w:rPr>
        <w:t>RESEARCH METHODOLOGY</w:t>
      </w:r>
    </w:p>
    <w:p w:rsidR="00140AD7" w:rsidRPr="00F2051C" w:rsidRDefault="00140AD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This chapter covers the methodology of the study. It describes the procedure for</w:t>
      </w:r>
      <w:r w:rsidR="00D25D94" w:rsidRPr="00F2051C">
        <w:rPr>
          <w:rFonts w:asciiTheme="majorBidi" w:hAnsiTheme="majorBidi" w:cstheme="majorBidi"/>
          <w:sz w:val="26"/>
          <w:szCs w:val="26"/>
          <w:rtl/>
        </w:rPr>
        <w:t xml:space="preserve"> </w:t>
      </w:r>
      <w:r w:rsidRPr="00F2051C">
        <w:rPr>
          <w:rFonts w:asciiTheme="majorBidi" w:hAnsiTheme="majorBidi" w:cstheme="majorBidi"/>
          <w:sz w:val="26"/>
          <w:szCs w:val="26"/>
        </w:rPr>
        <w:t>collecting and analyzing data for the study.</w:t>
      </w:r>
    </w:p>
    <w:p w:rsidR="00140AD7" w:rsidRPr="00F2051C" w:rsidRDefault="00140AD7"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Research Design</w:t>
      </w:r>
    </w:p>
    <w:p w:rsidR="00140AD7" w:rsidRPr="00F2051C" w:rsidRDefault="00140AD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Descriptive survey research design was used for the study. This method was</w:t>
      </w:r>
      <w:r w:rsidR="00A6777F" w:rsidRPr="00F2051C">
        <w:rPr>
          <w:rFonts w:asciiTheme="majorBidi" w:hAnsiTheme="majorBidi" w:cstheme="majorBidi"/>
          <w:sz w:val="26"/>
          <w:szCs w:val="26"/>
        </w:rPr>
        <w:t xml:space="preserve"> </w:t>
      </w:r>
      <w:r w:rsidRPr="00F2051C">
        <w:rPr>
          <w:rFonts w:asciiTheme="majorBidi" w:hAnsiTheme="majorBidi" w:cstheme="majorBidi"/>
          <w:sz w:val="26"/>
          <w:szCs w:val="26"/>
        </w:rPr>
        <w:t>adopted because it is a suitable and efficient way of studying a large population. It also</w:t>
      </w:r>
      <w:r w:rsidR="00A6777F" w:rsidRPr="00F2051C">
        <w:rPr>
          <w:rFonts w:asciiTheme="majorBidi" w:hAnsiTheme="majorBidi" w:cstheme="majorBidi"/>
          <w:sz w:val="26"/>
          <w:szCs w:val="26"/>
        </w:rPr>
        <w:t xml:space="preserve"> </w:t>
      </w:r>
      <w:r w:rsidRPr="00F2051C">
        <w:rPr>
          <w:rFonts w:asciiTheme="majorBidi" w:hAnsiTheme="majorBidi" w:cstheme="majorBidi"/>
          <w:sz w:val="26"/>
          <w:szCs w:val="26"/>
        </w:rPr>
        <w:t>allows a fraction of a population to be used to represent the entire population. The fact that</w:t>
      </w:r>
      <w:r w:rsidR="00A6777F" w:rsidRPr="00F2051C">
        <w:rPr>
          <w:rFonts w:asciiTheme="majorBidi" w:hAnsiTheme="majorBidi" w:cstheme="majorBidi"/>
          <w:sz w:val="26"/>
          <w:szCs w:val="26"/>
        </w:rPr>
        <w:t xml:space="preserve"> </w:t>
      </w:r>
      <w:r w:rsidRPr="00F2051C">
        <w:rPr>
          <w:rFonts w:asciiTheme="majorBidi" w:hAnsiTheme="majorBidi" w:cstheme="majorBidi"/>
          <w:sz w:val="26"/>
          <w:szCs w:val="26"/>
        </w:rPr>
        <w:t>the present study deals with a large population of students makes the descriptive design to</w:t>
      </w:r>
      <w:r w:rsidR="00A6777F"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be most desirable for the study. The research design helps to </w:t>
      </w:r>
      <w:proofErr w:type="spellStart"/>
      <w:r w:rsidRPr="00F2051C">
        <w:rPr>
          <w:rFonts w:asciiTheme="majorBidi" w:hAnsiTheme="majorBidi" w:cstheme="majorBidi"/>
          <w:sz w:val="26"/>
          <w:szCs w:val="26"/>
        </w:rPr>
        <w:t>analyse</w:t>
      </w:r>
      <w:proofErr w:type="spellEnd"/>
      <w:r w:rsidRPr="00F2051C">
        <w:rPr>
          <w:rFonts w:asciiTheme="majorBidi" w:hAnsiTheme="majorBidi" w:cstheme="majorBidi"/>
          <w:sz w:val="26"/>
          <w:szCs w:val="26"/>
        </w:rPr>
        <w:t>, interpret and state</w:t>
      </w:r>
      <w:r w:rsidR="00A6777F" w:rsidRPr="00F2051C">
        <w:rPr>
          <w:rFonts w:asciiTheme="majorBidi" w:hAnsiTheme="majorBidi" w:cstheme="majorBidi"/>
          <w:sz w:val="26"/>
          <w:szCs w:val="26"/>
        </w:rPr>
        <w:t xml:space="preserve"> </w:t>
      </w:r>
      <w:r w:rsidRPr="00F2051C">
        <w:rPr>
          <w:rFonts w:asciiTheme="majorBidi" w:hAnsiTheme="majorBidi" w:cstheme="majorBidi"/>
          <w:sz w:val="26"/>
          <w:szCs w:val="26"/>
        </w:rPr>
        <w:t>different relationships that exist between variables.</w:t>
      </w:r>
    </w:p>
    <w:p w:rsidR="00D25D94" w:rsidRPr="00F2051C" w:rsidRDefault="00D25D94" w:rsidP="00D85951">
      <w:pPr>
        <w:spacing w:after="0" w:line="408" w:lineRule="auto"/>
        <w:jc w:val="both"/>
        <w:rPr>
          <w:rFonts w:asciiTheme="majorBidi" w:hAnsiTheme="majorBidi" w:cstheme="majorBidi"/>
          <w:b/>
          <w:bCs/>
          <w:color w:val="000000" w:themeColor="text1"/>
          <w:sz w:val="26"/>
          <w:szCs w:val="26"/>
        </w:rPr>
      </w:pPr>
      <w:r w:rsidRPr="00F2051C">
        <w:rPr>
          <w:rFonts w:asciiTheme="majorBidi" w:hAnsiTheme="majorBidi" w:cstheme="majorBidi"/>
          <w:b/>
          <w:bCs/>
          <w:color w:val="000000" w:themeColor="text1"/>
          <w:sz w:val="26"/>
          <w:szCs w:val="26"/>
        </w:rPr>
        <w:t xml:space="preserve">Population of the Study </w:t>
      </w:r>
    </w:p>
    <w:p w:rsidR="00D25D94" w:rsidRPr="00F2051C" w:rsidRDefault="00D25D94" w:rsidP="00D85951">
      <w:pPr>
        <w:spacing w:after="0" w:line="408" w:lineRule="auto"/>
        <w:ind w:firstLine="720"/>
        <w:jc w:val="both"/>
        <w:rPr>
          <w:rFonts w:asciiTheme="majorBidi" w:hAnsiTheme="majorBidi" w:cstheme="majorBidi"/>
          <w:color w:val="000000" w:themeColor="text1"/>
          <w:sz w:val="26"/>
          <w:szCs w:val="26"/>
        </w:rPr>
      </w:pPr>
      <w:r w:rsidRPr="00F2051C">
        <w:rPr>
          <w:rFonts w:asciiTheme="majorBidi" w:hAnsiTheme="majorBidi" w:cstheme="majorBidi"/>
          <w:color w:val="000000" w:themeColor="text1"/>
          <w:sz w:val="26"/>
          <w:szCs w:val="26"/>
        </w:rPr>
        <w:t xml:space="preserve">According to </w:t>
      </w:r>
      <w:proofErr w:type="spellStart"/>
      <w:r w:rsidRPr="00F2051C">
        <w:rPr>
          <w:rFonts w:asciiTheme="majorBidi" w:hAnsiTheme="majorBidi" w:cstheme="majorBidi"/>
          <w:color w:val="000000" w:themeColor="text1"/>
          <w:sz w:val="26"/>
          <w:szCs w:val="26"/>
        </w:rPr>
        <w:t>Caben</w:t>
      </w:r>
      <w:proofErr w:type="spellEnd"/>
      <w:r w:rsidRPr="00F2051C">
        <w:rPr>
          <w:rFonts w:asciiTheme="majorBidi" w:hAnsiTheme="majorBidi" w:cstheme="majorBidi"/>
          <w:color w:val="000000" w:themeColor="text1"/>
          <w:sz w:val="26"/>
          <w:szCs w:val="26"/>
        </w:rPr>
        <w:t xml:space="preserve"> (2014), population is the total collection of all elements or number about which the researcher used to draw conclusions.</w:t>
      </w:r>
    </w:p>
    <w:p w:rsidR="00D25D94" w:rsidRPr="00F2051C" w:rsidRDefault="00D25D94" w:rsidP="00D85951">
      <w:pPr>
        <w:spacing w:after="0" w:line="408" w:lineRule="auto"/>
        <w:jc w:val="both"/>
        <w:rPr>
          <w:rFonts w:asciiTheme="majorBidi" w:hAnsiTheme="majorBidi" w:cstheme="majorBidi"/>
          <w:color w:val="000000" w:themeColor="text1"/>
          <w:sz w:val="26"/>
          <w:szCs w:val="26"/>
        </w:rPr>
      </w:pPr>
      <w:r w:rsidRPr="00F2051C">
        <w:rPr>
          <w:rFonts w:asciiTheme="majorBidi" w:hAnsiTheme="majorBidi" w:cstheme="majorBidi"/>
          <w:color w:val="000000" w:themeColor="text1"/>
          <w:sz w:val="26"/>
          <w:szCs w:val="26"/>
        </w:rPr>
        <w:tab/>
        <w:t>The population for the study comprised all secondary schools in Ilorin West Local Government Kwara State, 10</w:t>
      </w:r>
      <w:r w:rsidR="008B7930" w:rsidRPr="00F2051C">
        <w:rPr>
          <w:rFonts w:asciiTheme="majorBidi" w:hAnsiTheme="majorBidi" w:cstheme="majorBidi"/>
          <w:color w:val="000000" w:themeColor="text1"/>
          <w:sz w:val="26"/>
          <w:szCs w:val="26"/>
        </w:rPr>
        <w:t xml:space="preserve"> secondary school were randomly selected, 15</w:t>
      </w:r>
      <w:r w:rsidRPr="00F2051C">
        <w:rPr>
          <w:rFonts w:asciiTheme="majorBidi" w:hAnsiTheme="majorBidi" w:cstheme="majorBidi"/>
          <w:color w:val="000000" w:themeColor="text1"/>
          <w:sz w:val="26"/>
          <w:szCs w:val="26"/>
        </w:rPr>
        <w:t xml:space="preserve"> student</w:t>
      </w:r>
      <w:r w:rsidR="008B7930" w:rsidRPr="00F2051C">
        <w:rPr>
          <w:rFonts w:asciiTheme="majorBidi" w:hAnsiTheme="majorBidi" w:cstheme="majorBidi"/>
          <w:color w:val="000000" w:themeColor="text1"/>
          <w:sz w:val="26"/>
          <w:szCs w:val="26"/>
        </w:rPr>
        <w:t>s</w:t>
      </w:r>
      <w:r w:rsidRPr="00F2051C">
        <w:rPr>
          <w:rFonts w:asciiTheme="majorBidi" w:hAnsiTheme="majorBidi" w:cstheme="majorBidi"/>
          <w:color w:val="000000" w:themeColor="text1"/>
          <w:sz w:val="26"/>
          <w:szCs w:val="26"/>
        </w:rPr>
        <w:t xml:space="preserve"> were randomly selected from each </w:t>
      </w:r>
      <w:proofErr w:type="gramStart"/>
      <w:r w:rsidRPr="00F2051C">
        <w:rPr>
          <w:rFonts w:asciiTheme="majorBidi" w:hAnsiTheme="majorBidi" w:cstheme="majorBidi"/>
          <w:color w:val="000000" w:themeColor="text1"/>
          <w:sz w:val="26"/>
          <w:szCs w:val="26"/>
        </w:rPr>
        <w:t>schools</w:t>
      </w:r>
      <w:proofErr w:type="gramEnd"/>
      <w:r w:rsidRPr="00F2051C">
        <w:rPr>
          <w:rFonts w:asciiTheme="majorBidi" w:hAnsiTheme="majorBidi" w:cstheme="majorBidi"/>
          <w:color w:val="000000" w:themeColor="text1"/>
          <w:sz w:val="26"/>
          <w:szCs w:val="26"/>
        </w:rPr>
        <w:t>.</w:t>
      </w:r>
    </w:p>
    <w:p w:rsidR="00D25D94" w:rsidRPr="00F2051C" w:rsidRDefault="00D25D94" w:rsidP="00D85951">
      <w:pPr>
        <w:spacing w:after="0" w:line="408" w:lineRule="auto"/>
        <w:jc w:val="both"/>
        <w:rPr>
          <w:rFonts w:asciiTheme="majorBidi" w:hAnsiTheme="majorBidi" w:cstheme="majorBidi"/>
          <w:b/>
          <w:bCs/>
          <w:color w:val="000000" w:themeColor="text1"/>
          <w:sz w:val="26"/>
          <w:szCs w:val="26"/>
        </w:rPr>
      </w:pPr>
      <w:r w:rsidRPr="00F2051C">
        <w:rPr>
          <w:rFonts w:asciiTheme="majorBidi" w:hAnsiTheme="majorBidi" w:cstheme="majorBidi"/>
          <w:b/>
          <w:bCs/>
          <w:color w:val="000000" w:themeColor="text1"/>
          <w:sz w:val="26"/>
          <w:szCs w:val="26"/>
        </w:rPr>
        <w:t xml:space="preserve">Sample and Sampling Techniques </w:t>
      </w:r>
    </w:p>
    <w:p w:rsidR="00D25D94" w:rsidRPr="00F2051C" w:rsidRDefault="00D25D94" w:rsidP="00D85951">
      <w:pPr>
        <w:pStyle w:val="NormalWeb"/>
        <w:shd w:val="clear" w:color="auto" w:fill="FFFFFF"/>
        <w:spacing w:before="0" w:beforeAutospacing="0" w:after="0" w:afterAutospacing="0" w:line="408" w:lineRule="auto"/>
        <w:jc w:val="both"/>
        <w:rPr>
          <w:rFonts w:asciiTheme="majorBidi" w:eastAsia="Times New Roman" w:hAnsiTheme="majorBidi" w:cstheme="majorBidi"/>
          <w:color w:val="000000" w:themeColor="text1"/>
          <w:sz w:val="26"/>
          <w:szCs w:val="26"/>
        </w:rPr>
      </w:pPr>
      <w:r w:rsidRPr="00F2051C">
        <w:rPr>
          <w:rFonts w:asciiTheme="majorBidi" w:hAnsiTheme="majorBidi" w:cstheme="majorBidi"/>
          <w:color w:val="000000" w:themeColor="text1"/>
          <w:sz w:val="26"/>
          <w:szCs w:val="26"/>
        </w:rPr>
        <w:tab/>
        <w:t>Simple random sampling procedures was used to sele</w:t>
      </w:r>
      <w:r w:rsidR="008B7930" w:rsidRPr="00F2051C">
        <w:rPr>
          <w:rFonts w:asciiTheme="majorBidi" w:hAnsiTheme="majorBidi" w:cstheme="majorBidi"/>
          <w:color w:val="000000" w:themeColor="text1"/>
          <w:sz w:val="26"/>
          <w:szCs w:val="26"/>
        </w:rPr>
        <w:t>ct ten (10)</w:t>
      </w:r>
      <w:r w:rsidRPr="00F2051C">
        <w:rPr>
          <w:rFonts w:asciiTheme="majorBidi" w:hAnsiTheme="majorBidi" w:cstheme="majorBidi"/>
          <w:color w:val="000000" w:themeColor="text1"/>
          <w:sz w:val="26"/>
          <w:szCs w:val="26"/>
        </w:rPr>
        <w:t xml:space="preserve"> schools in Ilorin West senior secondary school while stratified sampling techni</w:t>
      </w:r>
      <w:r w:rsidR="008B7930" w:rsidRPr="00F2051C">
        <w:rPr>
          <w:rFonts w:asciiTheme="majorBidi" w:hAnsiTheme="majorBidi" w:cstheme="majorBidi"/>
          <w:color w:val="000000" w:themeColor="text1"/>
          <w:sz w:val="26"/>
          <w:szCs w:val="26"/>
        </w:rPr>
        <w:t>ques was used to pick twenty (15</w:t>
      </w:r>
      <w:r w:rsidRPr="00F2051C">
        <w:rPr>
          <w:rFonts w:asciiTheme="majorBidi" w:hAnsiTheme="majorBidi" w:cstheme="majorBidi"/>
          <w:color w:val="000000" w:themeColor="text1"/>
          <w:sz w:val="26"/>
          <w:szCs w:val="26"/>
        </w:rPr>
        <w:t>) respondents in each selected schools t</w:t>
      </w:r>
      <w:r w:rsidR="008B7930" w:rsidRPr="00F2051C">
        <w:rPr>
          <w:rFonts w:asciiTheme="majorBidi" w:hAnsiTheme="majorBidi" w:cstheme="majorBidi"/>
          <w:color w:val="000000" w:themeColor="text1"/>
          <w:sz w:val="26"/>
          <w:szCs w:val="26"/>
        </w:rPr>
        <w:t>his make the total number of 150</w:t>
      </w:r>
      <w:r w:rsidRPr="00F2051C">
        <w:rPr>
          <w:rFonts w:asciiTheme="majorBidi" w:hAnsiTheme="majorBidi" w:cstheme="majorBidi"/>
          <w:color w:val="000000" w:themeColor="text1"/>
          <w:sz w:val="26"/>
          <w:szCs w:val="26"/>
        </w:rPr>
        <w:t xml:space="preserve"> respondents all together.. </w:t>
      </w:r>
    </w:p>
    <w:p w:rsidR="00140AD7" w:rsidRPr="00F2051C" w:rsidRDefault="00140AD7"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Research Instrument</w:t>
      </w:r>
    </w:p>
    <w:p w:rsidR="00140AD7" w:rsidRPr="00F2051C" w:rsidRDefault="00140AD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The instrument that is used for the research study is questionnaire. The</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questionnaire was titled Influence of Yoruba Movies on Students. The </w:t>
      </w:r>
      <w:r w:rsidRPr="00F2051C">
        <w:rPr>
          <w:rFonts w:asciiTheme="majorBidi" w:hAnsiTheme="majorBidi" w:cstheme="majorBidi"/>
          <w:sz w:val="26"/>
          <w:szCs w:val="26"/>
        </w:rPr>
        <w:lastRenderedPageBreak/>
        <w:t>questionnaire was</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divided into five sections. Section A is demographic data. Section B asked questions on</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exposure of students to Yoruba Movies, Section C examined sources from which students</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gain access to these movies, Section D asked questions on the frequency of watching</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Yoruba Movies, while Section E asked questions on supposed lessons learnt by students in</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these movies, and look into how these movies have influenced students‟ performance in</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Islamic Studies.</w:t>
      </w:r>
    </w:p>
    <w:p w:rsidR="00140AD7" w:rsidRPr="00F2051C" w:rsidRDefault="00140AD7"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Validity of Research Instrument</w:t>
      </w:r>
    </w:p>
    <w:p w:rsidR="00140AD7" w:rsidRPr="00F2051C" w:rsidRDefault="00140AD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Validity is the measurement describing to what extent a study examines what it is</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supposed to examine. In order to ensure the content validity of the instrument, the</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respondents were not required to write their names, schools and classes. This was done in</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order to gain the confidence of the respondents and to ensure them of their safety, that the</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result is not going to be used against them. The questionnaire was vetted by the project</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supervisor. The corrections and suggestions of the project supervisor </w:t>
      </w:r>
      <w:proofErr w:type="gramStart"/>
      <w:r w:rsidRPr="00F2051C">
        <w:rPr>
          <w:rFonts w:asciiTheme="majorBidi" w:hAnsiTheme="majorBidi" w:cstheme="majorBidi"/>
          <w:sz w:val="26"/>
          <w:szCs w:val="26"/>
        </w:rPr>
        <w:t>was</w:t>
      </w:r>
      <w:proofErr w:type="gramEnd"/>
      <w:r w:rsidRPr="00F2051C">
        <w:rPr>
          <w:rFonts w:asciiTheme="majorBidi" w:hAnsiTheme="majorBidi" w:cstheme="majorBidi"/>
          <w:sz w:val="26"/>
          <w:szCs w:val="26"/>
        </w:rPr>
        <w:t xml:space="preserve"> used to draw the</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final version result into necessary amendments of the questionnaire before administering it</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on the respondents.</w:t>
      </w:r>
    </w:p>
    <w:p w:rsidR="00140AD7" w:rsidRPr="00F2051C" w:rsidRDefault="00140AD7"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Reliability of Research Instrument</w:t>
      </w:r>
    </w:p>
    <w:p w:rsidR="00140AD7" w:rsidRPr="00F2051C" w:rsidRDefault="00140AD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To ensure reliability of the research instrument, internal consistency of the</w:t>
      </w:r>
      <w:r w:rsidR="00D25D94" w:rsidRPr="00F2051C">
        <w:rPr>
          <w:rFonts w:asciiTheme="majorBidi" w:hAnsiTheme="majorBidi" w:cstheme="majorBidi"/>
          <w:sz w:val="26"/>
          <w:szCs w:val="26"/>
        </w:rPr>
        <w:t xml:space="preserve"> </w:t>
      </w:r>
      <w:r w:rsidRPr="00F2051C">
        <w:rPr>
          <w:rFonts w:asciiTheme="majorBidi" w:hAnsiTheme="majorBidi" w:cstheme="majorBidi"/>
          <w:sz w:val="26"/>
          <w:szCs w:val="26"/>
        </w:rPr>
        <w:t>instrument was measured using split-half reliability test.</w:t>
      </w:r>
    </w:p>
    <w:p w:rsidR="00140AD7" w:rsidRPr="00F2051C" w:rsidRDefault="00140AD7"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Procedure for Data Collection</w:t>
      </w:r>
    </w:p>
    <w:p w:rsidR="00140AD7" w:rsidRPr="00F2051C" w:rsidRDefault="00140AD7"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The questionnaire was administered by the researcher on the respondents.</w:t>
      </w:r>
    </w:p>
    <w:p w:rsidR="00973F1E" w:rsidRPr="00F2051C" w:rsidRDefault="00140AD7"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Adequate supervision was done to ensure that respondents fill and return the</w:t>
      </w:r>
      <w:r w:rsidR="00A6777F" w:rsidRPr="00F2051C">
        <w:rPr>
          <w:rFonts w:asciiTheme="majorBidi" w:hAnsiTheme="majorBidi" w:cstheme="majorBidi"/>
          <w:sz w:val="26"/>
          <w:szCs w:val="26"/>
        </w:rPr>
        <w:t xml:space="preserve"> </w:t>
      </w:r>
      <w:r w:rsidRPr="00F2051C">
        <w:rPr>
          <w:rFonts w:asciiTheme="majorBidi" w:hAnsiTheme="majorBidi" w:cstheme="majorBidi"/>
          <w:sz w:val="26"/>
          <w:szCs w:val="26"/>
        </w:rPr>
        <w:t>questionnaire. Duly filled copies of the questionnaire were collected by the researcher.</w:t>
      </w:r>
    </w:p>
    <w:p w:rsidR="00973F1E" w:rsidRPr="00F2051C" w:rsidRDefault="00973F1E" w:rsidP="00D85951">
      <w:pPr>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br w:type="page"/>
      </w:r>
    </w:p>
    <w:p w:rsidR="00973F1E" w:rsidRPr="00F2051C" w:rsidRDefault="00973F1E" w:rsidP="00D85951">
      <w:pPr>
        <w:autoSpaceDE w:val="0"/>
        <w:autoSpaceDN w:val="0"/>
        <w:adjustRightInd w:val="0"/>
        <w:spacing w:after="0" w:line="408" w:lineRule="auto"/>
        <w:jc w:val="center"/>
        <w:rPr>
          <w:rFonts w:asciiTheme="majorBidi" w:hAnsiTheme="majorBidi" w:cstheme="majorBidi"/>
          <w:b/>
          <w:bCs/>
          <w:sz w:val="26"/>
          <w:szCs w:val="26"/>
        </w:rPr>
      </w:pPr>
      <w:r w:rsidRPr="00F2051C">
        <w:rPr>
          <w:rFonts w:asciiTheme="majorBidi" w:hAnsiTheme="majorBidi" w:cstheme="majorBidi"/>
          <w:b/>
          <w:bCs/>
          <w:sz w:val="26"/>
          <w:szCs w:val="26"/>
        </w:rPr>
        <w:lastRenderedPageBreak/>
        <w:t>CHAPTER FOUR</w:t>
      </w:r>
    </w:p>
    <w:p w:rsidR="00973F1E" w:rsidRPr="00F2051C" w:rsidRDefault="00973F1E" w:rsidP="00D85951">
      <w:pPr>
        <w:autoSpaceDE w:val="0"/>
        <w:autoSpaceDN w:val="0"/>
        <w:adjustRightInd w:val="0"/>
        <w:spacing w:after="0" w:line="408" w:lineRule="auto"/>
        <w:jc w:val="center"/>
        <w:rPr>
          <w:rFonts w:asciiTheme="majorBidi" w:hAnsiTheme="majorBidi" w:cstheme="majorBidi"/>
          <w:b/>
          <w:bCs/>
          <w:sz w:val="26"/>
          <w:szCs w:val="26"/>
        </w:rPr>
      </w:pPr>
      <w:r w:rsidRPr="00F2051C">
        <w:rPr>
          <w:rFonts w:asciiTheme="majorBidi" w:hAnsiTheme="majorBidi" w:cstheme="majorBidi"/>
          <w:b/>
          <w:bCs/>
          <w:sz w:val="26"/>
          <w:szCs w:val="26"/>
        </w:rPr>
        <w:t>DATA ANALYSIS, RESULT AND DISCUSSION</w:t>
      </w:r>
    </w:p>
    <w:p w:rsidR="00140AD7" w:rsidRPr="00F2051C" w:rsidRDefault="00973F1E"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This chapter deals with data analysis and interpretation of result of the findings.</w:t>
      </w:r>
      <w:r w:rsidR="0090502B" w:rsidRPr="00F2051C">
        <w:rPr>
          <w:rFonts w:asciiTheme="majorBidi" w:hAnsiTheme="majorBidi" w:cstheme="majorBidi"/>
          <w:sz w:val="26"/>
          <w:szCs w:val="26"/>
        </w:rPr>
        <w:t xml:space="preserve"> </w:t>
      </w:r>
      <w:r w:rsidRPr="00F2051C">
        <w:rPr>
          <w:rFonts w:asciiTheme="majorBidi" w:hAnsiTheme="majorBidi" w:cstheme="majorBidi"/>
          <w:sz w:val="26"/>
          <w:szCs w:val="26"/>
        </w:rPr>
        <w:t>Specifically, the study provided answers to four research questions. The statistical tests</w:t>
      </w:r>
      <w:r w:rsidR="0090502B" w:rsidRPr="00F2051C">
        <w:rPr>
          <w:rFonts w:asciiTheme="majorBidi" w:hAnsiTheme="majorBidi" w:cstheme="majorBidi"/>
          <w:sz w:val="26"/>
          <w:szCs w:val="26"/>
        </w:rPr>
        <w:t xml:space="preserve"> </w:t>
      </w:r>
      <w:r w:rsidRPr="00F2051C">
        <w:rPr>
          <w:rFonts w:asciiTheme="majorBidi" w:hAnsiTheme="majorBidi" w:cstheme="majorBidi"/>
          <w:sz w:val="26"/>
          <w:szCs w:val="26"/>
        </w:rPr>
        <w:t>used include Pearson correlation analysis for testing significant difference between</w:t>
      </w:r>
      <w:r w:rsidR="0090502B" w:rsidRPr="00F2051C">
        <w:rPr>
          <w:rFonts w:asciiTheme="majorBidi" w:hAnsiTheme="majorBidi" w:cstheme="majorBidi"/>
          <w:sz w:val="26"/>
          <w:szCs w:val="26"/>
        </w:rPr>
        <w:t xml:space="preserve"> </w:t>
      </w:r>
      <w:r w:rsidRPr="00F2051C">
        <w:rPr>
          <w:rFonts w:asciiTheme="majorBidi" w:hAnsiTheme="majorBidi" w:cstheme="majorBidi"/>
          <w:sz w:val="26"/>
          <w:szCs w:val="26"/>
        </w:rPr>
        <w:t>independent groups.</w:t>
      </w:r>
    </w:p>
    <w:p w:rsidR="008B7930" w:rsidRPr="00F2051C" w:rsidRDefault="008B7930" w:rsidP="00D85951">
      <w:pPr>
        <w:autoSpaceDE w:val="0"/>
        <w:autoSpaceDN w:val="0"/>
        <w:adjustRightInd w:val="0"/>
        <w:spacing w:after="0" w:line="408" w:lineRule="auto"/>
        <w:jc w:val="both"/>
        <w:rPr>
          <w:rFonts w:asciiTheme="majorBidi" w:hAnsiTheme="majorBidi" w:cstheme="majorBidi"/>
          <w:b/>
          <w:bCs/>
          <w:color w:val="000000"/>
          <w:sz w:val="26"/>
          <w:szCs w:val="26"/>
        </w:rPr>
      </w:pPr>
      <w:r w:rsidRPr="00F2051C">
        <w:rPr>
          <w:rFonts w:asciiTheme="majorBidi" w:hAnsiTheme="majorBidi" w:cstheme="majorBidi"/>
          <w:b/>
          <w:bCs/>
          <w:color w:val="000000"/>
          <w:sz w:val="26"/>
          <w:szCs w:val="26"/>
        </w:rPr>
        <w:t>Table 3: Distribution of the Respondents Based on Gender</w:t>
      </w:r>
    </w:p>
    <w:tbl>
      <w:tblPr>
        <w:tblStyle w:val="TableGrid"/>
        <w:tblW w:w="0" w:type="auto"/>
        <w:tblLook w:val="04A0"/>
      </w:tblPr>
      <w:tblGrid>
        <w:gridCol w:w="1731"/>
        <w:gridCol w:w="1731"/>
        <w:gridCol w:w="1731"/>
      </w:tblGrid>
      <w:tr w:rsidR="008B7930" w:rsidRPr="00F2051C" w:rsidTr="006945DD">
        <w:tc>
          <w:tcPr>
            <w:tcW w:w="1731" w:type="dxa"/>
          </w:tcPr>
          <w:p w:rsidR="008B7930" w:rsidRPr="00F2051C" w:rsidRDefault="008B7930" w:rsidP="00D85951">
            <w:pPr>
              <w:autoSpaceDE w:val="0"/>
              <w:autoSpaceDN w:val="0"/>
              <w:adjustRightInd w:val="0"/>
              <w:spacing w:after="0" w:line="408" w:lineRule="auto"/>
              <w:jc w:val="both"/>
              <w:rPr>
                <w:rFonts w:asciiTheme="majorBidi" w:hAnsiTheme="majorBidi" w:cstheme="majorBidi"/>
                <w:b/>
                <w:bCs/>
                <w:color w:val="000000"/>
                <w:sz w:val="26"/>
                <w:szCs w:val="26"/>
              </w:rPr>
            </w:pPr>
            <w:r w:rsidRPr="00F2051C">
              <w:rPr>
                <w:rFonts w:asciiTheme="majorBidi" w:hAnsiTheme="majorBidi" w:cstheme="majorBidi"/>
                <w:b/>
                <w:bCs/>
                <w:color w:val="000000"/>
                <w:sz w:val="26"/>
                <w:szCs w:val="26"/>
              </w:rPr>
              <w:t>Age</w:t>
            </w:r>
          </w:p>
        </w:tc>
        <w:tc>
          <w:tcPr>
            <w:tcW w:w="1731" w:type="dxa"/>
          </w:tcPr>
          <w:p w:rsidR="008B7930" w:rsidRPr="00F2051C" w:rsidRDefault="008B7930"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b/>
                <w:bCs/>
                <w:color w:val="000000"/>
                <w:sz w:val="26"/>
                <w:szCs w:val="26"/>
              </w:rPr>
              <w:t xml:space="preserve"> </w:t>
            </w:r>
            <w:r w:rsidRPr="00F2051C">
              <w:rPr>
                <w:rFonts w:asciiTheme="majorBidi" w:hAnsiTheme="majorBidi" w:cstheme="majorBidi"/>
                <w:color w:val="000000"/>
                <w:sz w:val="26"/>
                <w:szCs w:val="26"/>
              </w:rPr>
              <w:t xml:space="preserve">Frequency </w:t>
            </w:r>
          </w:p>
        </w:tc>
        <w:tc>
          <w:tcPr>
            <w:tcW w:w="1731" w:type="dxa"/>
          </w:tcPr>
          <w:p w:rsidR="008B7930" w:rsidRPr="00F2051C" w:rsidRDefault="008B7930"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Percent</w:t>
            </w:r>
          </w:p>
        </w:tc>
      </w:tr>
      <w:tr w:rsidR="008B7930" w:rsidRPr="00F2051C" w:rsidTr="006945DD">
        <w:tc>
          <w:tcPr>
            <w:tcW w:w="1731" w:type="dxa"/>
          </w:tcPr>
          <w:p w:rsidR="008B7930" w:rsidRPr="00F2051C" w:rsidRDefault="008B7930"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Male </w:t>
            </w:r>
          </w:p>
        </w:tc>
        <w:tc>
          <w:tcPr>
            <w:tcW w:w="1731" w:type="dxa"/>
          </w:tcPr>
          <w:p w:rsidR="008B7930" w:rsidRPr="00F2051C" w:rsidRDefault="008B7930" w:rsidP="00D85951">
            <w:pPr>
              <w:autoSpaceDE w:val="0"/>
              <w:autoSpaceDN w:val="0"/>
              <w:adjustRightInd w:val="0"/>
              <w:spacing w:after="0" w:line="408" w:lineRule="auto"/>
              <w:jc w:val="both"/>
              <w:rPr>
                <w:rFonts w:asciiTheme="majorBidi" w:hAnsiTheme="majorBidi" w:cstheme="majorBidi"/>
                <w:color w:val="010205"/>
                <w:sz w:val="26"/>
                <w:szCs w:val="26"/>
              </w:rPr>
            </w:pPr>
            <w:r w:rsidRPr="00F2051C">
              <w:rPr>
                <w:rFonts w:asciiTheme="majorBidi" w:hAnsiTheme="majorBidi" w:cstheme="majorBidi"/>
                <w:color w:val="010205"/>
                <w:sz w:val="26"/>
                <w:szCs w:val="26"/>
              </w:rPr>
              <w:t xml:space="preserve">92 </w:t>
            </w:r>
          </w:p>
        </w:tc>
        <w:tc>
          <w:tcPr>
            <w:tcW w:w="1731" w:type="dxa"/>
          </w:tcPr>
          <w:p w:rsidR="008B7930" w:rsidRPr="00F2051C" w:rsidRDefault="008B7930" w:rsidP="00D85951">
            <w:pPr>
              <w:autoSpaceDE w:val="0"/>
              <w:autoSpaceDN w:val="0"/>
              <w:adjustRightInd w:val="0"/>
              <w:spacing w:after="0" w:line="408" w:lineRule="auto"/>
              <w:jc w:val="both"/>
              <w:rPr>
                <w:rFonts w:asciiTheme="majorBidi" w:hAnsiTheme="majorBidi" w:cstheme="majorBidi"/>
                <w:color w:val="010205"/>
                <w:sz w:val="26"/>
                <w:szCs w:val="26"/>
              </w:rPr>
            </w:pPr>
            <w:r w:rsidRPr="00F2051C">
              <w:rPr>
                <w:rFonts w:asciiTheme="majorBidi" w:hAnsiTheme="majorBidi" w:cstheme="majorBidi"/>
                <w:color w:val="010205"/>
                <w:sz w:val="26"/>
                <w:szCs w:val="26"/>
              </w:rPr>
              <w:t>61.3</w:t>
            </w:r>
          </w:p>
        </w:tc>
      </w:tr>
      <w:tr w:rsidR="008B7930" w:rsidRPr="00F2051C" w:rsidTr="006945DD">
        <w:tc>
          <w:tcPr>
            <w:tcW w:w="1731" w:type="dxa"/>
          </w:tcPr>
          <w:p w:rsidR="008B7930" w:rsidRPr="00F2051C" w:rsidRDefault="008B7930"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Female </w:t>
            </w:r>
          </w:p>
        </w:tc>
        <w:tc>
          <w:tcPr>
            <w:tcW w:w="1731" w:type="dxa"/>
          </w:tcPr>
          <w:p w:rsidR="008B7930" w:rsidRPr="00F2051C" w:rsidRDefault="008B7930" w:rsidP="00D85951">
            <w:pPr>
              <w:autoSpaceDE w:val="0"/>
              <w:autoSpaceDN w:val="0"/>
              <w:adjustRightInd w:val="0"/>
              <w:spacing w:after="0" w:line="408" w:lineRule="auto"/>
              <w:jc w:val="both"/>
              <w:rPr>
                <w:rFonts w:asciiTheme="majorBidi" w:hAnsiTheme="majorBidi" w:cstheme="majorBidi"/>
                <w:color w:val="010205"/>
                <w:sz w:val="26"/>
                <w:szCs w:val="26"/>
              </w:rPr>
            </w:pPr>
            <w:r w:rsidRPr="00F2051C">
              <w:rPr>
                <w:rFonts w:asciiTheme="majorBidi" w:hAnsiTheme="majorBidi" w:cstheme="majorBidi"/>
                <w:color w:val="010205"/>
                <w:sz w:val="26"/>
                <w:szCs w:val="26"/>
              </w:rPr>
              <w:t xml:space="preserve">58 </w:t>
            </w:r>
          </w:p>
        </w:tc>
        <w:tc>
          <w:tcPr>
            <w:tcW w:w="1731" w:type="dxa"/>
          </w:tcPr>
          <w:p w:rsidR="008B7930" w:rsidRPr="00F2051C" w:rsidRDefault="008B7930" w:rsidP="00D85951">
            <w:pPr>
              <w:autoSpaceDE w:val="0"/>
              <w:autoSpaceDN w:val="0"/>
              <w:adjustRightInd w:val="0"/>
              <w:spacing w:after="0" w:line="408" w:lineRule="auto"/>
              <w:jc w:val="both"/>
              <w:rPr>
                <w:rFonts w:asciiTheme="majorBidi" w:hAnsiTheme="majorBidi" w:cstheme="majorBidi"/>
                <w:color w:val="010205"/>
                <w:sz w:val="26"/>
                <w:szCs w:val="26"/>
              </w:rPr>
            </w:pPr>
            <w:r w:rsidRPr="00F2051C">
              <w:rPr>
                <w:rFonts w:asciiTheme="majorBidi" w:hAnsiTheme="majorBidi" w:cstheme="majorBidi"/>
                <w:color w:val="010205"/>
                <w:sz w:val="26"/>
                <w:szCs w:val="26"/>
              </w:rPr>
              <w:t>38.7</w:t>
            </w:r>
          </w:p>
        </w:tc>
      </w:tr>
      <w:tr w:rsidR="008B7930" w:rsidRPr="00F2051C" w:rsidTr="006945DD">
        <w:tc>
          <w:tcPr>
            <w:tcW w:w="1731" w:type="dxa"/>
          </w:tcPr>
          <w:p w:rsidR="008B7930" w:rsidRPr="00F2051C" w:rsidRDefault="008B7930"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Total </w:t>
            </w:r>
          </w:p>
        </w:tc>
        <w:tc>
          <w:tcPr>
            <w:tcW w:w="1731" w:type="dxa"/>
          </w:tcPr>
          <w:p w:rsidR="008B7930" w:rsidRPr="00F2051C" w:rsidRDefault="008B7930" w:rsidP="00D85951">
            <w:pPr>
              <w:autoSpaceDE w:val="0"/>
              <w:autoSpaceDN w:val="0"/>
              <w:adjustRightInd w:val="0"/>
              <w:spacing w:after="0" w:line="408" w:lineRule="auto"/>
              <w:jc w:val="both"/>
              <w:rPr>
                <w:rFonts w:asciiTheme="majorBidi" w:hAnsiTheme="majorBidi" w:cstheme="majorBidi"/>
                <w:color w:val="010205"/>
                <w:sz w:val="26"/>
                <w:szCs w:val="26"/>
              </w:rPr>
            </w:pPr>
            <w:r w:rsidRPr="00F2051C">
              <w:rPr>
                <w:rFonts w:asciiTheme="majorBidi" w:hAnsiTheme="majorBidi" w:cstheme="majorBidi"/>
                <w:color w:val="010205"/>
                <w:sz w:val="26"/>
                <w:szCs w:val="26"/>
              </w:rPr>
              <w:t xml:space="preserve">150 </w:t>
            </w:r>
          </w:p>
        </w:tc>
        <w:tc>
          <w:tcPr>
            <w:tcW w:w="1731" w:type="dxa"/>
          </w:tcPr>
          <w:p w:rsidR="008B7930" w:rsidRPr="00F2051C" w:rsidRDefault="008B7930" w:rsidP="00D85951">
            <w:pPr>
              <w:autoSpaceDE w:val="0"/>
              <w:autoSpaceDN w:val="0"/>
              <w:adjustRightInd w:val="0"/>
              <w:spacing w:after="0" w:line="408" w:lineRule="auto"/>
              <w:jc w:val="both"/>
              <w:rPr>
                <w:rFonts w:asciiTheme="majorBidi" w:hAnsiTheme="majorBidi" w:cstheme="majorBidi"/>
                <w:color w:val="010205"/>
                <w:sz w:val="26"/>
                <w:szCs w:val="26"/>
              </w:rPr>
            </w:pPr>
            <w:r w:rsidRPr="00F2051C">
              <w:rPr>
                <w:rFonts w:asciiTheme="majorBidi" w:hAnsiTheme="majorBidi" w:cstheme="majorBidi"/>
                <w:color w:val="010205"/>
                <w:sz w:val="26"/>
                <w:szCs w:val="26"/>
              </w:rPr>
              <w:t>100.0</w:t>
            </w:r>
          </w:p>
        </w:tc>
      </w:tr>
    </w:tbl>
    <w:p w:rsidR="008B7930" w:rsidRPr="00F2051C" w:rsidRDefault="008B7930"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Table 3 shows that the larger percentage of the respondents, (61.3%), were males and</w:t>
      </w:r>
    </w:p>
    <w:p w:rsidR="008B7930" w:rsidRPr="00F2051C" w:rsidRDefault="008B7930"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38.7% were females. This demonstrates that a greater percentage of students sampled</w:t>
      </w:r>
    </w:p>
    <w:p w:rsidR="008B7930" w:rsidRPr="00F2051C" w:rsidRDefault="008B7930" w:rsidP="00D85951">
      <w:pPr>
        <w:autoSpaceDE w:val="0"/>
        <w:autoSpaceDN w:val="0"/>
        <w:adjustRightInd w:val="0"/>
        <w:spacing w:after="0" w:line="408" w:lineRule="auto"/>
        <w:jc w:val="both"/>
        <w:rPr>
          <w:rFonts w:asciiTheme="majorBidi" w:hAnsiTheme="majorBidi" w:cstheme="majorBidi"/>
          <w:color w:val="000000"/>
          <w:sz w:val="26"/>
          <w:szCs w:val="26"/>
        </w:rPr>
      </w:pPr>
      <w:proofErr w:type="gramStart"/>
      <w:r w:rsidRPr="00F2051C">
        <w:rPr>
          <w:rFonts w:asciiTheme="majorBidi" w:hAnsiTheme="majorBidi" w:cstheme="majorBidi"/>
          <w:color w:val="000000"/>
          <w:sz w:val="26"/>
          <w:szCs w:val="26"/>
        </w:rPr>
        <w:t>were</w:t>
      </w:r>
      <w:proofErr w:type="gramEnd"/>
      <w:r w:rsidRPr="00F2051C">
        <w:rPr>
          <w:rFonts w:asciiTheme="majorBidi" w:hAnsiTheme="majorBidi" w:cstheme="majorBidi"/>
          <w:color w:val="000000"/>
          <w:sz w:val="26"/>
          <w:szCs w:val="26"/>
        </w:rPr>
        <w:t xml:space="preserve"> males who are known to be highly influenced by the media.</w:t>
      </w:r>
    </w:p>
    <w:p w:rsidR="008B7930" w:rsidRPr="00F2051C" w:rsidRDefault="008B7930" w:rsidP="00D85951">
      <w:pPr>
        <w:autoSpaceDE w:val="0"/>
        <w:autoSpaceDN w:val="0"/>
        <w:adjustRightInd w:val="0"/>
        <w:spacing w:after="0" w:line="408" w:lineRule="auto"/>
        <w:jc w:val="both"/>
        <w:rPr>
          <w:rFonts w:asciiTheme="majorBidi" w:hAnsiTheme="majorBidi" w:cstheme="majorBidi"/>
          <w:b/>
          <w:bCs/>
          <w:color w:val="000000"/>
          <w:sz w:val="26"/>
          <w:szCs w:val="26"/>
        </w:rPr>
      </w:pPr>
      <w:r w:rsidRPr="00F2051C">
        <w:rPr>
          <w:rFonts w:asciiTheme="majorBidi" w:hAnsiTheme="majorBidi" w:cstheme="majorBidi"/>
          <w:b/>
          <w:bCs/>
          <w:color w:val="000000"/>
          <w:sz w:val="26"/>
          <w:szCs w:val="26"/>
        </w:rPr>
        <w:t>Table 4: Distribution of the Respondent Based On Age</w:t>
      </w:r>
    </w:p>
    <w:tbl>
      <w:tblPr>
        <w:tblStyle w:val="TableGrid"/>
        <w:tblW w:w="0" w:type="auto"/>
        <w:tblLook w:val="04A0"/>
      </w:tblPr>
      <w:tblGrid>
        <w:gridCol w:w="1731"/>
        <w:gridCol w:w="1731"/>
        <w:gridCol w:w="1731"/>
      </w:tblGrid>
      <w:tr w:rsidR="00997462" w:rsidRPr="00F2051C" w:rsidTr="00997462">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b/>
                <w:bCs/>
                <w:color w:val="000000"/>
                <w:sz w:val="26"/>
                <w:szCs w:val="26"/>
              </w:rPr>
            </w:pPr>
            <w:r w:rsidRPr="00F2051C">
              <w:rPr>
                <w:rFonts w:asciiTheme="majorBidi" w:hAnsiTheme="majorBidi" w:cstheme="majorBidi"/>
                <w:b/>
                <w:bCs/>
                <w:color w:val="000000"/>
                <w:sz w:val="26"/>
                <w:szCs w:val="26"/>
              </w:rPr>
              <w:t xml:space="preserve">Age </w:t>
            </w:r>
          </w:p>
        </w:tc>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Frequency </w:t>
            </w:r>
          </w:p>
        </w:tc>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Percent</w:t>
            </w:r>
          </w:p>
        </w:tc>
      </w:tr>
      <w:tr w:rsidR="00997462" w:rsidRPr="00F2051C" w:rsidTr="00997462">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12-14 years </w:t>
            </w:r>
          </w:p>
        </w:tc>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52 </w:t>
            </w:r>
          </w:p>
        </w:tc>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34.7</w:t>
            </w:r>
          </w:p>
        </w:tc>
      </w:tr>
      <w:tr w:rsidR="00997462" w:rsidRPr="00F2051C" w:rsidTr="00997462">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15 - 17 years </w:t>
            </w:r>
          </w:p>
        </w:tc>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92 </w:t>
            </w:r>
          </w:p>
        </w:tc>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61.3</w:t>
            </w:r>
          </w:p>
        </w:tc>
      </w:tr>
      <w:tr w:rsidR="00997462" w:rsidRPr="00F2051C" w:rsidTr="00997462">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18 – 19 years </w:t>
            </w:r>
          </w:p>
        </w:tc>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6 </w:t>
            </w:r>
          </w:p>
        </w:tc>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4.0</w:t>
            </w:r>
          </w:p>
        </w:tc>
      </w:tr>
      <w:tr w:rsidR="00997462" w:rsidRPr="00F2051C" w:rsidTr="00997462">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Total </w:t>
            </w:r>
          </w:p>
        </w:tc>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150 </w:t>
            </w:r>
          </w:p>
        </w:tc>
        <w:tc>
          <w:tcPr>
            <w:tcW w:w="1731" w:type="dxa"/>
          </w:tcPr>
          <w:p w:rsidR="00997462" w:rsidRPr="00F2051C" w:rsidRDefault="00997462"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100.0</w:t>
            </w:r>
          </w:p>
        </w:tc>
      </w:tr>
    </w:tbl>
    <w:p w:rsidR="008B7930" w:rsidRPr="00F2051C" w:rsidRDefault="008B7930"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Table 4 shows that more than half of the respondents (61.3%) were within the age range of</w:t>
      </w:r>
    </w:p>
    <w:p w:rsidR="008B7930" w:rsidRPr="00F2051C" w:rsidRDefault="008B7930"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lastRenderedPageBreak/>
        <w:t>15-17 years, 34.7% were of age 12-14 years bracket while the lowest frequency were on</w:t>
      </w:r>
      <w:r w:rsidR="00F80F75" w:rsidRPr="00F2051C">
        <w:rPr>
          <w:rFonts w:asciiTheme="majorBidi" w:hAnsiTheme="majorBidi" w:cstheme="majorBidi"/>
          <w:color w:val="000000"/>
          <w:sz w:val="26"/>
          <w:szCs w:val="26"/>
        </w:rPr>
        <w:t xml:space="preserve"> </w:t>
      </w:r>
      <w:r w:rsidRPr="00F2051C">
        <w:rPr>
          <w:rFonts w:asciiTheme="majorBidi" w:hAnsiTheme="majorBidi" w:cstheme="majorBidi"/>
          <w:color w:val="000000"/>
          <w:sz w:val="26"/>
          <w:szCs w:val="26"/>
        </w:rPr>
        <w:t>the range of 18years and above (4%). These demonstrates that the greater number of the</w:t>
      </w:r>
      <w:r w:rsidR="00F80F75" w:rsidRPr="00F2051C">
        <w:rPr>
          <w:rFonts w:asciiTheme="majorBidi" w:hAnsiTheme="majorBidi" w:cstheme="majorBidi"/>
          <w:color w:val="000000"/>
          <w:sz w:val="26"/>
          <w:szCs w:val="26"/>
        </w:rPr>
        <w:t xml:space="preserve"> </w:t>
      </w:r>
      <w:r w:rsidRPr="00F2051C">
        <w:rPr>
          <w:rFonts w:asciiTheme="majorBidi" w:hAnsiTheme="majorBidi" w:cstheme="majorBidi"/>
          <w:color w:val="000000"/>
          <w:sz w:val="26"/>
          <w:szCs w:val="26"/>
        </w:rPr>
        <w:t>respondents were in the middle adolescence, the age range that is majorly affected by</w:t>
      </w:r>
      <w:r w:rsidR="00F80F75" w:rsidRPr="00F2051C">
        <w:rPr>
          <w:rFonts w:asciiTheme="majorBidi" w:hAnsiTheme="majorBidi" w:cstheme="majorBidi"/>
          <w:color w:val="000000"/>
          <w:sz w:val="26"/>
          <w:szCs w:val="26"/>
        </w:rPr>
        <w:t xml:space="preserve"> </w:t>
      </w:r>
      <w:r w:rsidRPr="00F2051C">
        <w:rPr>
          <w:rFonts w:asciiTheme="majorBidi" w:hAnsiTheme="majorBidi" w:cstheme="majorBidi"/>
          <w:color w:val="000000"/>
          <w:sz w:val="26"/>
          <w:szCs w:val="26"/>
        </w:rPr>
        <w:t>media and peer pressure.</w:t>
      </w:r>
    </w:p>
    <w:p w:rsidR="008B7930" w:rsidRPr="00F2051C" w:rsidRDefault="008B7930" w:rsidP="00D85951">
      <w:pPr>
        <w:autoSpaceDE w:val="0"/>
        <w:autoSpaceDN w:val="0"/>
        <w:adjustRightInd w:val="0"/>
        <w:spacing w:after="0" w:line="408" w:lineRule="auto"/>
        <w:jc w:val="both"/>
        <w:rPr>
          <w:rFonts w:asciiTheme="majorBidi" w:hAnsiTheme="majorBidi" w:cstheme="majorBidi"/>
          <w:b/>
          <w:bCs/>
          <w:color w:val="000000"/>
          <w:sz w:val="26"/>
          <w:szCs w:val="26"/>
        </w:rPr>
      </w:pPr>
      <w:r w:rsidRPr="00F2051C">
        <w:rPr>
          <w:rFonts w:asciiTheme="majorBidi" w:hAnsiTheme="majorBidi" w:cstheme="majorBidi"/>
          <w:b/>
          <w:bCs/>
          <w:color w:val="000000"/>
          <w:sz w:val="26"/>
          <w:szCs w:val="26"/>
        </w:rPr>
        <w:t>Table 5: Distribution of the Respondent Based on Class</w:t>
      </w:r>
    </w:p>
    <w:tbl>
      <w:tblPr>
        <w:tblStyle w:val="TableGrid"/>
        <w:tblW w:w="0" w:type="auto"/>
        <w:tblLook w:val="04A0"/>
      </w:tblPr>
      <w:tblGrid>
        <w:gridCol w:w="1731"/>
        <w:gridCol w:w="1731"/>
        <w:gridCol w:w="1731"/>
      </w:tblGrid>
      <w:tr w:rsidR="00332C54" w:rsidRPr="00F2051C" w:rsidTr="00332C54">
        <w:tc>
          <w:tcPr>
            <w:tcW w:w="1731" w:type="dxa"/>
          </w:tcPr>
          <w:p w:rsidR="00332C54" w:rsidRPr="00F2051C" w:rsidRDefault="00332C54" w:rsidP="00D85951">
            <w:pPr>
              <w:autoSpaceDE w:val="0"/>
              <w:autoSpaceDN w:val="0"/>
              <w:adjustRightInd w:val="0"/>
              <w:spacing w:after="0" w:line="408" w:lineRule="auto"/>
              <w:jc w:val="both"/>
              <w:rPr>
                <w:rFonts w:asciiTheme="majorBidi" w:hAnsiTheme="majorBidi" w:cstheme="majorBidi"/>
                <w:b/>
                <w:bCs/>
                <w:color w:val="000000"/>
                <w:sz w:val="26"/>
                <w:szCs w:val="26"/>
              </w:rPr>
            </w:pPr>
            <w:r w:rsidRPr="00F2051C">
              <w:rPr>
                <w:rFonts w:asciiTheme="majorBidi" w:hAnsiTheme="majorBidi" w:cstheme="majorBidi"/>
                <w:b/>
                <w:bCs/>
                <w:color w:val="000000"/>
                <w:sz w:val="26"/>
                <w:szCs w:val="26"/>
              </w:rPr>
              <w:t xml:space="preserve">Class </w:t>
            </w:r>
          </w:p>
        </w:tc>
        <w:tc>
          <w:tcPr>
            <w:tcW w:w="1731" w:type="dxa"/>
          </w:tcPr>
          <w:p w:rsidR="00332C54" w:rsidRPr="00F2051C" w:rsidRDefault="00332C54"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Frequency </w:t>
            </w:r>
          </w:p>
        </w:tc>
        <w:tc>
          <w:tcPr>
            <w:tcW w:w="1731" w:type="dxa"/>
          </w:tcPr>
          <w:p w:rsidR="00332C54" w:rsidRPr="00F2051C" w:rsidRDefault="00332C54"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Percent</w:t>
            </w:r>
          </w:p>
        </w:tc>
      </w:tr>
      <w:tr w:rsidR="00332C54" w:rsidRPr="00F2051C" w:rsidTr="00332C54">
        <w:tc>
          <w:tcPr>
            <w:tcW w:w="1731" w:type="dxa"/>
          </w:tcPr>
          <w:p w:rsidR="00332C54" w:rsidRPr="00F2051C" w:rsidRDefault="00332C54"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Junior </w:t>
            </w:r>
          </w:p>
        </w:tc>
        <w:tc>
          <w:tcPr>
            <w:tcW w:w="1731" w:type="dxa"/>
          </w:tcPr>
          <w:p w:rsidR="00332C54" w:rsidRPr="00F2051C" w:rsidRDefault="00332C54"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76 </w:t>
            </w:r>
          </w:p>
        </w:tc>
        <w:tc>
          <w:tcPr>
            <w:tcW w:w="1731" w:type="dxa"/>
          </w:tcPr>
          <w:p w:rsidR="00332C54" w:rsidRPr="00F2051C" w:rsidRDefault="00332C54"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50.7</w:t>
            </w:r>
          </w:p>
        </w:tc>
      </w:tr>
      <w:tr w:rsidR="00332C54" w:rsidRPr="00F2051C" w:rsidTr="00332C54">
        <w:tc>
          <w:tcPr>
            <w:tcW w:w="1731" w:type="dxa"/>
          </w:tcPr>
          <w:p w:rsidR="00332C54" w:rsidRPr="00F2051C" w:rsidRDefault="00332C54"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Senior </w:t>
            </w:r>
          </w:p>
        </w:tc>
        <w:tc>
          <w:tcPr>
            <w:tcW w:w="1731" w:type="dxa"/>
          </w:tcPr>
          <w:p w:rsidR="00332C54" w:rsidRPr="00F2051C" w:rsidRDefault="00332C54"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74 </w:t>
            </w:r>
          </w:p>
        </w:tc>
        <w:tc>
          <w:tcPr>
            <w:tcW w:w="1731" w:type="dxa"/>
          </w:tcPr>
          <w:p w:rsidR="00332C54" w:rsidRPr="00F2051C" w:rsidRDefault="00332C54"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49.3</w:t>
            </w:r>
          </w:p>
        </w:tc>
      </w:tr>
      <w:tr w:rsidR="00332C54" w:rsidRPr="00F2051C" w:rsidTr="00332C54">
        <w:tc>
          <w:tcPr>
            <w:tcW w:w="1731" w:type="dxa"/>
          </w:tcPr>
          <w:p w:rsidR="00332C54" w:rsidRPr="00F2051C" w:rsidRDefault="00332C54"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Total </w:t>
            </w:r>
          </w:p>
        </w:tc>
        <w:tc>
          <w:tcPr>
            <w:tcW w:w="1731" w:type="dxa"/>
          </w:tcPr>
          <w:p w:rsidR="00332C54" w:rsidRPr="00F2051C" w:rsidRDefault="00332C54"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 xml:space="preserve">150 </w:t>
            </w:r>
          </w:p>
        </w:tc>
        <w:tc>
          <w:tcPr>
            <w:tcW w:w="1731" w:type="dxa"/>
          </w:tcPr>
          <w:p w:rsidR="00332C54" w:rsidRPr="00F2051C" w:rsidRDefault="00332C54"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100.0</w:t>
            </w:r>
          </w:p>
        </w:tc>
      </w:tr>
    </w:tbl>
    <w:p w:rsidR="008B7930" w:rsidRPr="00F2051C" w:rsidRDefault="008B7930" w:rsidP="00D85951">
      <w:pPr>
        <w:autoSpaceDE w:val="0"/>
        <w:autoSpaceDN w:val="0"/>
        <w:adjustRightInd w:val="0"/>
        <w:spacing w:after="0" w:line="408" w:lineRule="auto"/>
        <w:jc w:val="both"/>
        <w:rPr>
          <w:rFonts w:asciiTheme="majorBidi" w:hAnsiTheme="majorBidi" w:cstheme="majorBidi"/>
          <w:color w:val="000000"/>
          <w:sz w:val="26"/>
          <w:szCs w:val="26"/>
        </w:rPr>
      </w:pPr>
      <w:r w:rsidRPr="00F2051C">
        <w:rPr>
          <w:rFonts w:asciiTheme="majorBidi" w:hAnsiTheme="majorBidi" w:cstheme="majorBidi"/>
          <w:color w:val="000000"/>
          <w:sz w:val="26"/>
          <w:szCs w:val="26"/>
        </w:rPr>
        <w:t>Table 5 shows that majority of the respondents and about half of the sampled students</w:t>
      </w:r>
      <w:r w:rsidR="00390554" w:rsidRPr="00F2051C">
        <w:rPr>
          <w:rFonts w:asciiTheme="majorBidi" w:hAnsiTheme="majorBidi" w:cstheme="majorBidi"/>
          <w:color w:val="000000"/>
          <w:sz w:val="26"/>
          <w:szCs w:val="26"/>
        </w:rPr>
        <w:tab/>
      </w:r>
      <w:r w:rsidRPr="00F2051C">
        <w:rPr>
          <w:rFonts w:asciiTheme="majorBidi" w:hAnsiTheme="majorBidi" w:cstheme="majorBidi"/>
          <w:color w:val="000000"/>
          <w:sz w:val="26"/>
          <w:szCs w:val="26"/>
        </w:rPr>
        <w:t>were in the junior class (50.7%), while 49.3% of the respondents were in the senior</w:t>
      </w:r>
      <w:r w:rsidR="00F80F75" w:rsidRPr="00F2051C">
        <w:rPr>
          <w:rFonts w:asciiTheme="majorBidi" w:hAnsiTheme="majorBidi" w:cstheme="majorBidi"/>
          <w:color w:val="000000"/>
          <w:sz w:val="26"/>
          <w:szCs w:val="26"/>
        </w:rPr>
        <w:t xml:space="preserve"> </w:t>
      </w:r>
      <w:r w:rsidRPr="00F2051C">
        <w:rPr>
          <w:rFonts w:asciiTheme="majorBidi" w:hAnsiTheme="majorBidi" w:cstheme="majorBidi"/>
          <w:color w:val="000000"/>
          <w:sz w:val="26"/>
          <w:szCs w:val="26"/>
        </w:rPr>
        <w:t>secondary class.</w:t>
      </w:r>
    </w:p>
    <w:p w:rsidR="008F6AC9" w:rsidRPr="00F2051C" w:rsidRDefault="008F6AC9"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Table 6: Distribution of the Respondent Based on Exposure to Yoruba Movies</w:t>
      </w:r>
    </w:p>
    <w:p w:rsidR="00515B83" w:rsidRPr="00F2051C" w:rsidRDefault="00EE4CBF" w:rsidP="00D85951">
      <w:pPr>
        <w:spacing w:after="0" w:line="408" w:lineRule="auto"/>
        <w:jc w:val="both"/>
        <w:rPr>
          <w:rFonts w:asciiTheme="majorBidi" w:hAnsiTheme="majorBidi" w:cstheme="majorBidi"/>
          <w:sz w:val="26"/>
          <w:szCs w:val="26"/>
        </w:rPr>
      </w:pPr>
      <w:r>
        <w:rPr>
          <w:rFonts w:asciiTheme="majorBidi" w:hAnsiTheme="majorBidi" w:cstheme="majorBidi"/>
          <w:noProof/>
          <w:sz w:val="26"/>
          <w:szCs w:val="26"/>
        </w:rPr>
        <w:pict>
          <v:group id="_x0000_s1036" style="position:absolute;left:0;text-align:left;margin-left:-27.95pt;margin-top:11.55pt;width:505.45pt;height:238.55pt;z-index:251668480" coordorigin="1057,312" coordsize="10109,4771">
            <v:shapetype id="_x0000_t202" coordsize="21600,21600" o:spt="202" path="m,l,21600r21600,l21600,xe">
              <v:stroke joinstyle="miter"/>
              <v:path gradientshapeok="t" o:connecttype="rect"/>
            </v:shapetype>
            <v:shape id="_x0000_s1026" type="#_x0000_t202" style="position:absolute;left:1096;top:312;width:10026;height:4771">
              <v:textbox style="mso-next-textbox:#_x0000_s1026">
                <w:txbxContent>
                  <w:p w:rsidR="00515B83" w:rsidRDefault="00515B83" w:rsidP="00515B83">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Items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Response </w:t>
                    </w:r>
                    <w:r>
                      <w:rPr>
                        <w:rFonts w:ascii="Times-Roman" w:hAnsi="Times-Roman" w:cs="Times-Roman"/>
                        <w:sz w:val="24"/>
                        <w:szCs w:val="24"/>
                      </w:rPr>
                      <w:tab/>
                    </w:r>
                    <w:r>
                      <w:rPr>
                        <w:rFonts w:ascii="Times-Roman" w:hAnsi="Times-Roman" w:cs="Times-Roman"/>
                        <w:sz w:val="24"/>
                        <w:szCs w:val="24"/>
                      </w:rPr>
                      <w:tab/>
                      <w:t xml:space="preserve">Frequency </w:t>
                    </w:r>
                    <w:r>
                      <w:rPr>
                        <w:rFonts w:ascii="Times-Roman" w:hAnsi="Times-Roman" w:cs="Times-Roman"/>
                        <w:sz w:val="24"/>
                        <w:szCs w:val="24"/>
                      </w:rPr>
                      <w:tab/>
                    </w:r>
                    <w:r>
                      <w:rPr>
                        <w:rFonts w:ascii="Times-Roman" w:hAnsi="Times-Roman" w:cs="Times-Roman"/>
                        <w:sz w:val="24"/>
                        <w:szCs w:val="24"/>
                      </w:rPr>
                      <w:tab/>
                      <w:t>Percent</w:t>
                    </w:r>
                  </w:p>
                  <w:p w:rsidR="00515B83" w:rsidRDefault="00515B83" w:rsidP="00515B83">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Ever watched Yoruba movies before </w:t>
                    </w:r>
                    <w:r>
                      <w:rPr>
                        <w:rFonts w:ascii="Times-Roman" w:hAnsi="Times-Roman" w:cs="Times-Roman"/>
                        <w:sz w:val="24"/>
                        <w:szCs w:val="24"/>
                      </w:rPr>
                      <w:tab/>
                      <w:t xml:space="preserve">Yes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150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100.0</w:t>
                    </w:r>
                  </w:p>
                  <w:p w:rsidR="00515B83" w:rsidRDefault="00515B83" w:rsidP="00515B83">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Enjoy watching Yoruba movies? </w:t>
                    </w:r>
                    <w:r>
                      <w:rPr>
                        <w:rFonts w:ascii="Times-Roman" w:hAnsi="Times-Roman" w:cs="Times-Roman"/>
                        <w:sz w:val="24"/>
                        <w:szCs w:val="24"/>
                      </w:rPr>
                      <w:tab/>
                    </w:r>
                    <w:r>
                      <w:rPr>
                        <w:rFonts w:ascii="Times-Roman" w:hAnsi="Times-Roman" w:cs="Times-Roman"/>
                        <w:sz w:val="24"/>
                        <w:szCs w:val="24"/>
                      </w:rPr>
                      <w:tab/>
                      <w:t xml:space="preserve">Yes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148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98.7</w:t>
                    </w:r>
                  </w:p>
                  <w:p w:rsidR="00515B83" w:rsidRDefault="00515B83" w:rsidP="00515B83">
                    <w:pPr>
                      <w:autoSpaceDE w:val="0"/>
                      <w:autoSpaceDN w:val="0"/>
                      <w:adjustRightInd w:val="0"/>
                      <w:spacing w:after="0" w:line="240" w:lineRule="auto"/>
                      <w:ind w:left="3600" w:firstLine="720"/>
                      <w:rPr>
                        <w:rFonts w:ascii="Times-Roman" w:hAnsi="Times-Roman" w:cs="Times-Roman"/>
                        <w:sz w:val="24"/>
                        <w:szCs w:val="24"/>
                      </w:rPr>
                    </w:pPr>
                    <w:r>
                      <w:rPr>
                        <w:rFonts w:ascii="Times-Roman" w:hAnsi="Times-Roman" w:cs="Times-Roman"/>
                        <w:sz w:val="24"/>
                        <w:szCs w:val="24"/>
                      </w:rPr>
                      <w:t xml:space="preserve">No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2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1.3</w:t>
                    </w:r>
                  </w:p>
                  <w:p w:rsidR="00515B83" w:rsidRDefault="00515B83" w:rsidP="00515B83">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Parents watch Yoruba movies </w:t>
                    </w:r>
                    <w:r>
                      <w:rPr>
                        <w:rFonts w:ascii="Times-Roman" w:hAnsi="Times-Roman" w:cs="Times-Roman"/>
                        <w:sz w:val="24"/>
                        <w:szCs w:val="24"/>
                      </w:rPr>
                      <w:tab/>
                    </w:r>
                    <w:r>
                      <w:rPr>
                        <w:rFonts w:ascii="Times-Roman" w:hAnsi="Times-Roman" w:cs="Times-Roman"/>
                        <w:sz w:val="24"/>
                        <w:szCs w:val="24"/>
                      </w:rPr>
                      <w:tab/>
                      <w:t xml:space="preserve">Yes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143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95.3</w:t>
                    </w:r>
                  </w:p>
                  <w:p w:rsidR="00515B83" w:rsidRDefault="00515B83" w:rsidP="00515B83">
                    <w:pPr>
                      <w:autoSpaceDE w:val="0"/>
                      <w:autoSpaceDN w:val="0"/>
                      <w:adjustRightInd w:val="0"/>
                      <w:spacing w:after="0" w:line="240" w:lineRule="auto"/>
                      <w:ind w:left="3600" w:firstLine="720"/>
                      <w:rPr>
                        <w:rFonts w:ascii="Times-Roman" w:hAnsi="Times-Roman" w:cs="Times-Roman"/>
                        <w:sz w:val="24"/>
                        <w:szCs w:val="24"/>
                      </w:rPr>
                    </w:pPr>
                    <w:r>
                      <w:rPr>
                        <w:rFonts w:ascii="Times-Roman" w:hAnsi="Times-Roman" w:cs="Times-Roman"/>
                        <w:sz w:val="24"/>
                        <w:szCs w:val="24"/>
                      </w:rPr>
                      <w:t xml:space="preserve">No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7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4.7</w:t>
                    </w:r>
                  </w:p>
                  <w:p w:rsidR="00515B83" w:rsidRDefault="00515B83" w:rsidP="00515B83">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Watch it with your parents? </w:t>
                    </w:r>
                    <w:r>
                      <w:rPr>
                        <w:rFonts w:ascii="Times-Roman" w:hAnsi="Times-Roman" w:cs="Times-Roman"/>
                        <w:sz w:val="24"/>
                        <w:szCs w:val="24"/>
                      </w:rPr>
                      <w:tab/>
                    </w:r>
                    <w:r>
                      <w:rPr>
                        <w:rFonts w:ascii="Times-Roman" w:hAnsi="Times-Roman" w:cs="Times-Roman"/>
                        <w:sz w:val="24"/>
                        <w:szCs w:val="24"/>
                      </w:rPr>
                      <w:tab/>
                      <w:t xml:space="preserve">Yes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139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92.7</w:t>
                    </w:r>
                  </w:p>
                  <w:p w:rsidR="00515B83" w:rsidRDefault="00515B83" w:rsidP="00515B83">
                    <w:pPr>
                      <w:autoSpaceDE w:val="0"/>
                      <w:autoSpaceDN w:val="0"/>
                      <w:adjustRightInd w:val="0"/>
                      <w:spacing w:after="0" w:line="240" w:lineRule="auto"/>
                      <w:ind w:left="3600" w:firstLine="720"/>
                      <w:rPr>
                        <w:rFonts w:ascii="Times-Roman" w:hAnsi="Times-Roman" w:cs="Times-Roman"/>
                        <w:sz w:val="24"/>
                        <w:szCs w:val="24"/>
                      </w:rPr>
                    </w:pPr>
                    <w:r>
                      <w:rPr>
                        <w:rFonts w:ascii="Times-Roman" w:hAnsi="Times-Roman" w:cs="Times-Roman"/>
                        <w:sz w:val="24"/>
                        <w:szCs w:val="24"/>
                      </w:rPr>
                      <w:t xml:space="preserve">No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11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7.3</w:t>
                    </w:r>
                  </w:p>
                  <w:p w:rsidR="00515B83" w:rsidRDefault="00515B83" w:rsidP="00515B83">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Watch it with your friends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Yes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130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86.7</w:t>
                    </w:r>
                  </w:p>
                  <w:p w:rsidR="00515B83" w:rsidRDefault="00515B83" w:rsidP="00515B83">
                    <w:pPr>
                      <w:autoSpaceDE w:val="0"/>
                      <w:autoSpaceDN w:val="0"/>
                      <w:adjustRightInd w:val="0"/>
                      <w:spacing w:after="0" w:line="240" w:lineRule="auto"/>
                      <w:ind w:left="3600" w:firstLine="720"/>
                      <w:rPr>
                        <w:rFonts w:ascii="Times-Roman" w:hAnsi="Times-Roman" w:cs="Times-Roman"/>
                        <w:sz w:val="24"/>
                        <w:szCs w:val="24"/>
                      </w:rPr>
                    </w:pPr>
                    <w:r>
                      <w:rPr>
                        <w:rFonts w:ascii="Times-Roman" w:hAnsi="Times-Roman" w:cs="Times-Roman"/>
                        <w:sz w:val="24"/>
                        <w:szCs w:val="24"/>
                      </w:rPr>
                      <w:t xml:space="preserve">No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20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13.3</w:t>
                    </w:r>
                  </w:p>
                  <w:p w:rsidR="00515B83" w:rsidRDefault="00515B83" w:rsidP="00515B83">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Watch it with your siblings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Yes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146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97.3</w:t>
                    </w:r>
                  </w:p>
                  <w:p w:rsidR="00515B83" w:rsidRDefault="00515B83" w:rsidP="00515B83">
                    <w:pPr>
                      <w:autoSpaceDE w:val="0"/>
                      <w:autoSpaceDN w:val="0"/>
                      <w:adjustRightInd w:val="0"/>
                      <w:spacing w:after="0" w:line="240" w:lineRule="auto"/>
                      <w:ind w:left="3600" w:firstLine="720"/>
                      <w:rPr>
                        <w:rFonts w:ascii="Times-Roman" w:hAnsi="Times-Roman" w:cs="Times-Roman"/>
                        <w:sz w:val="24"/>
                        <w:szCs w:val="24"/>
                      </w:rPr>
                    </w:pPr>
                    <w:r>
                      <w:rPr>
                        <w:rFonts w:ascii="Times-Roman" w:hAnsi="Times-Roman" w:cs="Times-Roman"/>
                        <w:sz w:val="24"/>
                        <w:szCs w:val="24"/>
                      </w:rPr>
                      <w:t xml:space="preserve">No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4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2.7</w:t>
                    </w:r>
                  </w:p>
                  <w:p w:rsidR="00515B83" w:rsidRDefault="00515B83" w:rsidP="00515B83">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Parents choose what type of</w:t>
                    </w:r>
                  </w:p>
                  <w:p w:rsidR="00515B83" w:rsidRDefault="00515B83" w:rsidP="00515B83">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 </w:t>
                    </w:r>
                    <w:proofErr w:type="gramStart"/>
                    <w:r>
                      <w:rPr>
                        <w:rFonts w:ascii="Times-Roman" w:hAnsi="Times-Roman" w:cs="Times-Roman"/>
                        <w:sz w:val="24"/>
                        <w:szCs w:val="24"/>
                      </w:rPr>
                      <w:t>movies</w:t>
                    </w:r>
                    <w:proofErr w:type="gramEnd"/>
                    <w:r>
                      <w:rPr>
                        <w:rFonts w:ascii="Times-Roman" w:hAnsi="Times-Roman" w:cs="Times-Roman"/>
                        <w:sz w:val="24"/>
                        <w:szCs w:val="24"/>
                      </w:rPr>
                      <w:t xml:space="preserve"> to watch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Yes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113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75.3</w:t>
                    </w:r>
                  </w:p>
                  <w:p w:rsidR="00515B83" w:rsidRDefault="00515B83" w:rsidP="00515B83">
                    <w:pPr>
                      <w:autoSpaceDE w:val="0"/>
                      <w:autoSpaceDN w:val="0"/>
                      <w:adjustRightInd w:val="0"/>
                      <w:spacing w:after="0" w:line="240" w:lineRule="auto"/>
                      <w:ind w:left="3600" w:firstLine="720"/>
                      <w:rPr>
                        <w:rFonts w:ascii="Times-Roman" w:hAnsi="Times-Roman" w:cs="Times-Roman"/>
                        <w:sz w:val="24"/>
                        <w:szCs w:val="24"/>
                      </w:rPr>
                    </w:pPr>
                    <w:r>
                      <w:rPr>
                        <w:rFonts w:ascii="Times-Roman" w:hAnsi="Times-Roman" w:cs="Times-Roman"/>
                        <w:sz w:val="24"/>
                        <w:szCs w:val="24"/>
                      </w:rPr>
                      <w:t xml:space="preserve">No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37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24.7</w:t>
                    </w:r>
                  </w:p>
                  <w:p w:rsidR="00515B83" w:rsidRDefault="00515B83" w:rsidP="00515B83">
                    <w:pPr>
                      <w:autoSpaceDE w:val="0"/>
                      <w:autoSpaceDN w:val="0"/>
                      <w:adjustRightInd w:val="0"/>
                      <w:spacing w:after="0" w:line="240" w:lineRule="auto"/>
                      <w:ind w:left="3600" w:firstLine="720"/>
                      <w:rPr>
                        <w:rFonts w:ascii="Times-Roman" w:hAnsi="Times-Roman" w:cs="Times-Roman"/>
                        <w:sz w:val="24"/>
                        <w:szCs w:val="24"/>
                      </w:rPr>
                    </w:pPr>
                    <w:r>
                      <w:rPr>
                        <w:rFonts w:ascii="Times-Roman" w:hAnsi="Times-Roman" w:cs="Times-Roman"/>
                        <w:sz w:val="24"/>
                        <w:szCs w:val="24"/>
                      </w:rPr>
                      <w:t xml:space="preserve">Total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150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100.0</w:t>
                    </w:r>
                  </w:p>
                  <w:p w:rsidR="00515B83" w:rsidRDefault="00515B83"/>
                </w:txbxContent>
              </v:textbox>
            </v:shape>
            <v:shapetype id="_x0000_t32" coordsize="21600,21600" o:spt="32" o:oned="t" path="m,l21600,21600e" filled="f">
              <v:path arrowok="t" fillok="f" o:connecttype="none"/>
              <o:lock v:ext="edit" shapetype="t"/>
            </v:shapetype>
            <v:shape id="_x0000_s1027" type="#_x0000_t32" style="position:absolute;left:1074;top:667;width:10080;height:0" o:connectortype="straight"/>
            <v:shape id="_x0000_s1028" type="#_x0000_t32" style="position:absolute;left:5448;top:312;width:0;height:4771" o:connectortype="straight"/>
            <v:shape id="_x0000_s1029" type="#_x0000_t32" style="position:absolute;left:7479;top:312;width:0;height:4771" o:connectortype="straight"/>
            <v:shape id="_x0000_s1030" type="#_x0000_t32" style="position:absolute;left:9486;top:312;width:0;height:4771" o:connectortype="straight"/>
            <v:shape id="_x0000_s1031" type="#_x0000_t32" style="position:absolute;left:1061;top:1490;width:10080;height:0" o:connectortype="straight"/>
            <v:shape id="_x0000_s1032" type="#_x0000_t32" style="position:absolute;left:1059;top:1961;width:10080;height:0" o:connectortype="straight"/>
            <v:shape id="_x0000_s1033" type="#_x0000_t32" style="position:absolute;left:1057;top:2575;width:10080;height:0" o:connectortype="straight"/>
            <v:shape id="_x0000_s1034" type="#_x0000_t32" style="position:absolute;left:1077;top:3134;width:10080;height:0" o:connectortype="straight"/>
            <v:shape id="_x0000_s1035" type="#_x0000_t32" style="position:absolute;left:1086;top:3704;width:10080;height:0" o:connectortype="straight"/>
          </v:group>
        </w:pict>
      </w:r>
    </w:p>
    <w:p w:rsidR="00F80F75" w:rsidRPr="00F2051C" w:rsidRDefault="00F80F75" w:rsidP="00D85951">
      <w:pPr>
        <w:spacing w:after="0" w:line="408" w:lineRule="auto"/>
        <w:jc w:val="both"/>
        <w:rPr>
          <w:rFonts w:asciiTheme="majorBidi" w:hAnsiTheme="majorBidi" w:cstheme="majorBidi"/>
          <w:sz w:val="26"/>
          <w:szCs w:val="26"/>
        </w:rPr>
      </w:pPr>
    </w:p>
    <w:p w:rsidR="00515B83" w:rsidRPr="00F2051C" w:rsidRDefault="00515B83" w:rsidP="00D85951">
      <w:pPr>
        <w:autoSpaceDE w:val="0"/>
        <w:autoSpaceDN w:val="0"/>
        <w:adjustRightInd w:val="0"/>
        <w:spacing w:after="0" w:line="408" w:lineRule="auto"/>
        <w:jc w:val="both"/>
        <w:rPr>
          <w:rFonts w:asciiTheme="majorBidi" w:hAnsiTheme="majorBidi" w:cstheme="majorBidi"/>
          <w:sz w:val="26"/>
          <w:szCs w:val="26"/>
        </w:rPr>
      </w:pPr>
    </w:p>
    <w:p w:rsidR="00515B83" w:rsidRPr="00F2051C" w:rsidRDefault="00515B83" w:rsidP="00D85951">
      <w:pPr>
        <w:autoSpaceDE w:val="0"/>
        <w:autoSpaceDN w:val="0"/>
        <w:adjustRightInd w:val="0"/>
        <w:spacing w:after="0" w:line="408" w:lineRule="auto"/>
        <w:jc w:val="both"/>
        <w:rPr>
          <w:rFonts w:asciiTheme="majorBidi" w:hAnsiTheme="majorBidi" w:cstheme="majorBidi"/>
          <w:sz w:val="26"/>
          <w:szCs w:val="26"/>
        </w:rPr>
      </w:pPr>
    </w:p>
    <w:p w:rsidR="00515B83" w:rsidRPr="00F2051C" w:rsidRDefault="00515B83" w:rsidP="00D85951">
      <w:pPr>
        <w:autoSpaceDE w:val="0"/>
        <w:autoSpaceDN w:val="0"/>
        <w:adjustRightInd w:val="0"/>
        <w:spacing w:after="0" w:line="408" w:lineRule="auto"/>
        <w:jc w:val="both"/>
        <w:rPr>
          <w:rFonts w:asciiTheme="majorBidi" w:hAnsiTheme="majorBidi" w:cstheme="majorBidi"/>
          <w:sz w:val="26"/>
          <w:szCs w:val="26"/>
        </w:rPr>
      </w:pPr>
    </w:p>
    <w:p w:rsidR="00515B83" w:rsidRPr="00F2051C" w:rsidRDefault="00515B83" w:rsidP="00D85951">
      <w:pPr>
        <w:autoSpaceDE w:val="0"/>
        <w:autoSpaceDN w:val="0"/>
        <w:adjustRightInd w:val="0"/>
        <w:spacing w:after="0" w:line="408" w:lineRule="auto"/>
        <w:jc w:val="both"/>
        <w:rPr>
          <w:rFonts w:asciiTheme="majorBidi" w:hAnsiTheme="majorBidi" w:cstheme="majorBidi"/>
          <w:sz w:val="26"/>
          <w:szCs w:val="26"/>
        </w:rPr>
      </w:pPr>
    </w:p>
    <w:p w:rsidR="00515B83" w:rsidRPr="00F2051C" w:rsidRDefault="00515B83" w:rsidP="00D85951">
      <w:pPr>
        <w:autoSpaceDE w:val="0"/>
        <w:autoSpaceDN w:val="0"/>
        <w:adjustRightInd w:val="0"/>
        <w:spacing w:after="0" w:line="408" w:lineRule="auto"/>
        <w:jc w:val="both"/>
        <w:rPr>
          <w:rFonts w:asciiTheme="majorBidi" w:hAnsiTheme="majorBidi" w:cstheme="majorBidi"/>
          <w:sz w:val="26"/>
          <w:szCs w:val="26"/>
        </w:rPr>
      </w:pPr>
    </w:p>
    <w:p w:rsidR="00515B83" w:rsidRPr="00F2051C" w:rsidRDefault="00515B83" w:rsidP="00D85951">
      <w:pPr>
        <w:autoSpaceDE w:val="0"/>
        <w:autoSpaceDN w:val="0"/>
        <w:adjustRightInd w:val="0"/>
        <w:spacing w:after="0" w:line="408" w:lineRule="auto"/>
        <w:jc w:val="both"/>
        <w:rPr>
          <w:rFonts w:asciiTheme="majorBidi" w:hAnsiTheme="majorBidi" w:cstheme="majorBidi"/>
          <w:sz w:val="26"/>
          <w:szCs w:val="26"/>
        </w:rPr>
      </w:pPr>
    </w:p>
    <w:p w:rsidR="00515B83" w:rsidRPr="00F2051C" w:rsidRDefault="00515B83" w:rsidP="00D85951">
      <w:pPr>
        <w:autoSpaceDE w:val="0"/>
        <w:autoSpaceDN w:val="0"/>
        <w:adjustRightInd w:val="0"/>
        <w:spacing w:after="0" w:line="408" w:lineRule="auto"/>
        <w:jc w:val="both"/>
        <w:rPr>
          <w:rFonts w:asciiTheme="majorBidi" w:hAnsiTheme="majorBidi" w:cstheme="majorBidi"/>
          <w:sz w:val="26"/>
          <w:szCs w:val="26"/>
        </w:rPr>
      </w:pPr>
    </w:p>
    <w:p w:rsidR="00515B83" w:rsidRPr="00F2051C" w:rsidRDefault="00515B83" w:rsidP="00D85951">
      <w:pPr>
        <w:autoSpaceDE w:val="0"/>
        <w:autoSpaceDN w:val="0"/>
        <w:adjustRightInd w:val="0"/>
        <w:spacing w:after="0" w:line="408" w:lineRule="auto"/>
        <w:jc w:val="both"/>
        <w:rPr>
          <w:rFonts w:asciiTheme="majorBidi" w:hAnsiTheme="majorBidi" w:cstheme="majorBidi"/>
          <w:sz w:val="26"/>
          <w:szCs w:val="26"/>
        </w:rPr>
      </w:pPr>
    </w:p>
    <w:p w:rsidR="00515B83" w:rsidRPr="00F2051C" w:rsidRDefault="00515B83" w:rsidP="00D85951">
      <w:pPr>
        <w:autoSpaceDE w:val="0"/>
        <w:autoSpaceDN w:val="0"/>
        <w:adjustRightInd w:val="0"/>
        <w:spacing w:after="0" w:line="408" w:lineRule="auto"/>
        <w:jc w:val="both"/>
        <w:rPr>
          <w:rFonts w:asciiTheme="majorBidi" w:hAnsiTheme="majorBidi" w:cstheme="majorBidi"/>
          <w:sz w:val="26"/>
          <w:szCs w:val="26"/>
        </w:rPr>
      </w:pPr>
    </w:p>
    <w:p w:rsidR="00515B83" w:rsidRPr="00F2051C" w:rsidRDefault="00515B83" w:rsidP="00D85951">
      <w:pPr>
        <w:autoSpaceDE w:val="0"/>
        <w:autoSpaceDN w:val="0"/>
        <w:adjustRightInd w:val="0"/>
        <w:spacing w:after="0" w:line="408" w:lineRule="auto"/>
        <w:jc w:val="both"/>
        <w:rPr>
          <w:rFonts w:asciiTheme="majorBidi" w:hAnsiTheme="majorBidi" w:cstheme="majorBidi"/>
          <w:sz w:val="26"/>
          <w:szCs w:val="26"/>
        </w:rPr>
      </w:pPr>
    </w:p>
    <w:p w:rsidR="005C23F1" w:rsidRPr="00F2051C" w:rsidRDefault="005C23F1"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In Table 6, the results examining the level of exposure to Yoruba Movies, the result</w:t>
      </w:r>
      <w:r w:rsidR="0052021E" w:rsidRPr="00F2051C">
        <w:rPr>
          <w:rFonts w:asciiTheme="majorBidi" w:hAnsiTheme="majorBidi" w:cstheme="majorBidi"/>
          <w:sz w:val="26"/>
          <w:szCs w:val="26"/>
        </w:rPr>
        <w:t xml:space="preserve"> </w:t>
      </w:r>
      <w:r w:rsidRPr="00F2051C">
        <w:rPr>
          <w:rFonts w:asciiTheme="majorBidi" w:hAnsiTheme="majorBidi" w:cstheme="majorBidi"/>
          <w:sz w:val="26"/>
          <w:szCs w:val="26"/>
        </w:rPr>
        <w:t>reveals that all the respondents or students sampled are exposed to Yoruba movies (100%)</w:t>
      </w:r>
      <w:r w:rsidR="0052021E" w:rsidRPr="00F2051C">
        <w:rPr>
          <w:rFonts w:asciiTheme="majorBidi" w:hAnsiTheme="majorBidi" w:cstheme="majorBidi"/>
          <w:sz w:val="26"/>
          <w:szCs w:val="26"/>
        </w:rPr>
        <w:t xml:space="preserve"> </w:t>
      </w:r>
      <w:r w:rsidRPr="00F2051C">
        <w:rPr>
          <w:rFonts w:asciiTheme="majorBidi" w:hAnsiTheme="majorBidi" w:cstheme="majorBidi"/>
          <w:sz w:val="26"/>
          <w:szCs w:val="26"/>
        </w:rPr>
        <w:t>and almost all the respondents enjoyed watching Yoruba movies (98.7%). Most of the</w:t>
      </w:r>
      <w:r w:rsidR="0052021E" w:rsidRPr="00F2051C">
        <w:rPr>
          <w:rFonts w:asciiTheme="majorBidi" w:hAnsiTheme="majorBidi" w:cstheme="majorBidi"/>
          <w:sz w:val="26"/>
          <w:szCs w:val="26"/>
        </w:rPr>
        <w:t xml:space="preserve"> </w:t>
      </w:r>
      <w:r w:rsidRPr="00F2051C">
        <w:rPr>
          <w:rFonts w:asciiTheme="majorBidi" w:hAnsiTheme="majorBidi" w:cstheme="majorBidi"/>
          <w:sz w:val="26"/>
          <w:szCs w:val="26"/>
        </w:rPr>
        <w:t>students (95.3%) reported that their parents too were involved in watching Yoruba</w:t>
      </w:r>
      <w:r w:rsidR="0052021E" w:rsidRPr="00F2051C">
        <w:rPr>
          <w:rFonts w:asciiTheme="majorBidi" w:hAnsiTheme="majorBidi" w:cstheme="majorBidi"/>
          <w:sz w:val="26"/>
          <w:szCs w:val="26"/>
        </w:rPr>
        <w:t xml:space="preserve"> </w:t>
      </w:r>
      <w:r w:rsidRPr="00F2051C">
        <w:rPr>
          <w:rFonts w:asciiTheme="majorBidi" w:hAnsiTheme="majorBidi" w:cstheme="majorBidi"/>
          <w:sz w:val="26"/>
          <w:szCs w:val="26"/>
        </w:rPr>
        <w:t>movies. The larger percentage of participants also reported watching Yoruba movies in</w:t>
      </w:r>
      <w:r w:rsidR="0052021E" w:rsidRPr="00F2051C">
        <w:rPr>
          <w:rFonts w:asciiTheme="majorBidi" w:hAnsiTheme="majorBidi" w:cstheme="majorBidi"/>
          <w:sz w:val="26"/>
          <w:szCs w:val="26"/>
        </w:rPr>
        <w:t xml:space="preserve"> </w:t>
      </w:r>
      <w:r w:rsidRPr="00F2051C">
        <w:rPr>
          <w:rFonts w:asciiTheme="majorBidi" w:hAnsiTheme="majorBidi" w:cstheme="majorBidi"/>
          <w:sz w:val="26"/>
          <w:szCs w:val="26"/>
        </w:rPr>
        <w:t>conjunction with parents (92.7%), friends (86.7%), and siblings (97.3%). More than three</w:t>
      </w:r>
      <w:r w:rsidR="0052021E" w:rsidRPr="00F2051C">
        <w:rPr>
          <w:rFonts w:asciiTheme="majorBidi" w:hAnsiTheme="majorBidi" w:cstheme="majorBidi"/>
          <w:sz w:val="26"/>
          <w:szCs w:val="26"/>
        </w:rPr>
        <w:t xml:space="preserve"> </w:t>
      </w:r>
      <w:r w:rsidRPr="00F2051C">
        <w:rPr>
          <w:rFonts w:asciiTheme="majorBidi" w:hAnsiTheme="majorBidi" w:cstheme="majorBidi"/>
          <w:sz w:val="26"/>
          <w:szCs w:val="26"/>
        </w:rPr>
        <w:t>quarter (75.3%) of the students reported that their parents influenced the type of Yoruba</w:t>
      </w:r>
      <w:r w:rsidR="0052021E" w:rsidRPr="00F2051C">
        <w:rPr>
          <w:rFonts w:asciiTheme="majorBidi" w:hAnsiTheme="majorBidi" w:cstheme="majorBidi"/>
          <w:sz w:val="26"/>
          <w:szCs w:val="26"/>
        </w:rPr>
        <w:t xml:space="preserve"> </w:t>
      </w:r>
      <w:r w:rsidRPr="00F2051C">
        <w:rPr>
          <w:rFonts w:asciiTheme="majorBidi" w:hAnsiTheme="majorBidi" w:cstheme="majorBidi"/>
          <w:sz w:val="26"/>
          <w:szCs w:val="26"/>
        </w:rPr>
        <w:t>movies they watch. Overall, these results demonstrated that there is high level of exposure</w:t>
      </w:r>
      <w:r w:rsidR="0052021E" w:rsidRPr="00F2051C">
        <w:rPr>
          <w:rFonts w:asciiTheme="majorBidi" w:hAnsiTheme="majorBidi" w:cstheme="majorBidi"/>
          <w:sz w:val="26"/>
          <w:szCs w:val="26"/>
        </w:rPr>
        <w:t xml:space="preserve"> </w:t>
      </w:r>
      <w:r w:rsidRPr="00F2051C">
        <w:rPr>
          <w:rFonts w:asciiTheme="majorBidi" w:hAnsiTheme="majorBidi" w:cstheme="majorBidi"/>
          <w:sz w:val="26"/>
          <w:szCs w:val="26"/>
        </w:rPr>
        <w:t>to Yoruba movies and this was encouraged by parents of the students.</w:t>
      </w:r>
    </w:p>
    <w:p w:rsidR="00952F70" w:rsidRPr="00F2051C" w:rsidRDefault="00952F7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Table 7: Distribution of Sources of Access to Yoruba Movies</w:t>
      </w:r>
    </w:p>
    <w:p w:rsidR="004B439E" w:rsidRPr="00F2051C" w:rsidRDefault="00EE4CBF" w:rsidP="00D85951">
      <w:pPr>
        <w:autoSpaceDE w:val="0"/>
        <w:autoSpaceDN w:val="0"/>
        <w:adjustRightInd w:val="0"/>
        <w:spacing w:after="0" w:line="408" w:lineRule="auto"/>
        <w:jc w:val="both"/>
        <w:rPr>
          <w:rFonts w:asciiTheme="majorBidi" w:hAnsiTheme="majorBidi" w:cstheme="majorBidi"/>
          <w:sz w:val="26"/>
          <w:szCs w:val="26"/>
        </w:rPr>
      </w:pPr>
      <w:r>
        <w:rPr>
          <w:rFonts w:asciiTheme="majorBidi" w:hAnsiTheme="majorBidi" w:cstheme="majorBidi"/>
          <w:noProof/>
          <w:sz w:val="26"/>
          <w:szCs w:val="26"/>
        </w:rPr>
        <w:pict>
          <v:shape id="_x0000_s1048" type="#_x0000_t202" style="position:absolute;left:0;text-align:left;margin-left:-1pt;margin-top:9.25pt;width:457.25pt;height:228.95pt;z-index:251669504">
            <v:textbox>
              <w:txbxContent>
                <w:p w:rsidR="004B439E" w:rsidRDefault="004B439E" w:rsidP="004B439E">
                  <w:pPr>
                    <w:autoSpaceDE w:val="0"/>
                    <w:autoSpaceDN w:val="0"/>
                    <w:adjustRightInd w:val="0"/>
                    <w:spacing w:after="0" w:line="240" w:lineRule="auto"/>
                    <w:rPr>
                      <w:rFonts w:ascii="Times-Roman" w:hAnsi="Times-Roman" w:cs="Times-Roman"/>
                    </w:rPr>
                  </w:pPr>
                  <w:r>
                    <w:rPr>
                      <w:rFonts w:ascii="Times-Roman" w:hAnsi="Times-Roman" w:cs="Times-Roman"/>
                      <w:sz w:val="24"/>
                      <w:szCs w:val="24"/>
                    </w:rPr>
                    <w:t xml:space="preserve">Sources of Yoruba Movies </w:t>
                  </w:r>
                  <w:r>
                    <w:rPr>
                      <w:rFonts w:ascii="Times-Roman" w:hAnsi="Times-Roman" w:cs="Times-Roman"/>
                      <w:sz w:val="24"/>
                      <w:szCs w:val="24"/>
                    </w:rPr>
                    <w:tab/>
                  </w:r>
                  <w:r>
                    <w:rPr>
                      <w:rFonts w:ascii="Times-Roman" w:hAnsi="Times-Roman" w:cs="Times-Roman"/>
                      <w:sz w:val="24"/>
                      <w:szCs w:val="24"/>
                    </w:rPr>
                    <w:tab/>
                    <w:t xml:space="preserve">Response </w:t>
                  </w:r>
                  <w:r>
                    <w:rPr>
                      <w:rFonts w:ascii="Times-Roman" w:hAnsi="Times-Roman" w:cs="Times-Roman"/>
                      <w:sz w:val="24"/>
                      <w:szCs w:val="24"/>
                    </w:rPr>
                    <w:tab/>
                  </w:r>
                  <w:r>
                    <w:rPr>
                      <w:rFonts w:ascii="Times-Roman" w:hAnsi="Times-Roman" w:cs="Times-Roman"/>
                      <w:sz w:val="24"/>
                      <w:szCs w:val="24"/>
                    </w:rPr>
                    <w:tab/>
                  </w:r>
                  <w:r>
                    <w:rPr>
                      <w:rFonts w:ascii="Times-Roman" w:hAnsi="Times-Roman" w:cs="Times-Roman"/>
                    </w:rPr>
                    <w:t xml:space="preserve">Frequency </w:t>
                  </w:r>
                  <w:r>
                    <w:rPr>
                      <w:rFonts w:ascii="Times-Roman" w:hAnsi="Times-Roman" w:cs="Times-Roman"/>
                    </w:rPr>
                    <w:tab/>
                    <w:t>Percent</w:t>
                  </w:r>
                </w:p>
                <w:p w:rsidR="004B439E" w:rsidRDefault="004B439E" w:rsidP="004B439E">
                  <w:pPr>
                    <w:autoSpaceDE w:val="0"/>
                    <w:autoSpaceDN w:val="0"/>
                    <w:adjustRightInd w:val="0"/>
                    <w:spacing w:after="0" w:line="240" w:lineRule="auto"/>
                    <w:rPr>
                      <w:rFonts w:ascii="Times-Roman" w:hAnsi="Times-Roman" w:cs="Times-Roman"/>
                    </w:rPr>
                  </w:pPr>
                  <w:r>
                    <w:rPr>
                      <w:rFonts w:ascii="Times-Roman" w:hAnsi="Times-Roman" w:cs="Times-Roman"/>
                      <w:sz w:val="24"/>
                      <w:szCs w:val="24"/>
                    </w:rPr>
                    <w:t>Television Channels</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rPr>
                    <w:t xml:space="preserve">No </w:t>
                  </w:r>
                  <w:r>
                    <w:rPr>
                      <w:rFonts w:ascii="Times-Roman" w:hAnsi="Times-Roman" w:cs="Times-Roman"/>
                    </w:rPr>
                    <w:tab/>
                  </w:r>
                  <w:r>
                    <w:rPr>
                      <w:rFonts w:ascii="Times-Roman" w:hAnsi="Times-Roman" w:cs="Times-Roman"/>
                    </w:rPr>
                    <w:tab/>
                  </w:r>
                  <w:r>
                    <w:rPr>
                      <w:rFonts w:ascii="Times-Roman" w:hAnsi="Times-Roman" w:cs="Times-Roman"/>
                    </w:rPr>
                    <w:tab/>
                    <w:t xml:space="preserve">48 </w:t>
                  </w:r>
                  <w:r>
                    <w:rPr>
                      <w:rFonts w:ascii="Times-Roman" w:hAnsi="Times-Roman" w:cs="Times-Roman"/>
                    </w:rPr>
                    <w:tab/>
                  </w:r>
                  <w:r>
                    <w:rPr>
                      <w:rFonts w:ascii="Times-Roman" w:hAnsi="Times-Roman" w:cs="Times-Roman"/>
                    </w:rPr>
                    <w:tab/>
                    <w:t>32.0</w:t>
                  </w:r>
                </w:p>
                <w:p w:rsidR="004B439E" w:rsidRDefault="004B439E" w:rsidP="004B439E">
                  <w:pPr>
                    <w:autoSpaceDE w:val="0"/>
                    <w:autoSpaceDN w:val="0"/>
                    <w:adjustRightInd w:val="0"/>
                    <w:spacing w:after="0" w:line="240" w:lineRule="auto"/>
                    <w:ind w:left="3600" w:firstLine="720"/>
                    <w:rPr>
                      <w:rFonts w:ascii="Times-Roman" w:hAnsi="Times-Roman" w:cs="Times-Roman"/>
                    </w:rPr>
                  </w:pPr>
                  <w:r>
                    <w:rPr>
                      <w:rFonts w:ascii="Times-Roman" w:hAnsi="Times-Roman" w:cs="Times-Roman"/>
                    </w:rPr>
                    <w:t xml:space="preserve">Yes </w:t>
                  </w:r>
                  <w:r>
                    <w:rPr>
                      <w:rFonts w:ascii="Times-Roman" w:hAnsi="Times-Roman" w:cs="Times-Roman"/>
                    </w:rPr>
                    <w:tab/>
                  </w:r>
                  <w:r>
                    <w:rPr>
                      <w:rFonts w:ascii="Times-Roman" w:hAnsi="Times-Roman" w:cs="Times-Roman"/>
                    </w:rPr>
                    <w:tab/>
                  </w:r>
                  <w:r>
                    <w:rPr>
                      <w:rFonts w:ascii="Times-Roman" w:hAnsi="Times-Roman" w:cs="Times-Roman"/>
                    </w:rPr>
                    <w:tab/>
                    <w:t>102</w:t>
                  </w:r>
                  <w:r>
                    <w:rPr>
                      <w:rFonts w:ascii="Times-Roman" w:hAnsi="Times-Roman" w:cs="Times-Roman"/>
                    </w:rPr>
                    <w:tab/>
                  </w:r>
                  <w:r>
                    <w:rPr>
                      <w:rFonts w:ascii="Times-Roman" w:hAnsi="Times-Roman" w:cs="Times-Roman"/>
                    </w:rPr>
                    <w:tab/>
                    <w:t>68.0</w:t>
                  </w:r>
                </w:p>
                <w:p w:rsidR="004B439E" w:rsidRDefault="004B439E" w:rsidP="004B439E">
                  <w:pPr>
                    <w:autoSpaceDE w:val="0"/>
                    <w:autoSpaceDN w:val="0"/>
                    <w:adjustRightInd w:val="0"/>
                    <w:spacing w:after="0" w:line="240" w:lineRule="auto"/>
                    <w:rPr>
                      <w:rFonts w:ascii="Times-Roman" w:hAnsi="Times-Roman" w:cs="Times-Roman"/>
                    </w:rPr>
                  </w:pPr>
                  <w:r>
                    <w:rPr>
                      <w:rFonts w:ascii="Times-Roman" w:hAnsi="Times-Roman" w:cs="Times-Roman"/>
                      <w:sz w:val="24"/>
                      <w:szCs w:val="24"/>
                    </w:rPr>
                    <w:t>Cable T.V (</w:t>
                  </w:r>
                  <w:proofErr w:type="spellStart"/>
                  <w:r>
                    <w:rPr>
                      <w:rFonts w:ascii="Times-Roman" w:hAnsi="Times-Roman" w:cs="Times-Roman"/>
                      <w:sz w:val="24"/>
                      <w:szCs w:val="24"/>
                    </w:rPr>
                    <w:t>dstv</w:t>
                  </w:r>
                  <w:proofErr w:type="spellEnd"/>
                  <w:r>
                    <w:rPr>
                      <w:rFonts w:ascii="Times-Roman" w:hAnsi="Times-Roman" w:cs="Times-Roman"/>
                      <w:sz w:val="24"/>
                      <w:szCs w:val="24"/>
                    </w:rPr>
                    <w:t xml:space="preserve">, </w:t>
                  </w:r>
                  <w:proofErr w:type="spellStart"/>
                  <w:r>
                    <w:rPr>
                      <w:rFonts w:ascii="Times-Roman" w:hAnsi="Times-Roman" w:cs="Times-Roman"/>
                      <w:sz w:val="24"/>
                      <w:szCs w:val="24"/>
                    </w:rPr>
                    <w:t>gotv</w:t>
                  </w:r>
                  <w:proofErr w:type="spellEnd"/>
                  <w:r>
                    <w:rPr>
                      <w:rFonts w:ascii="Times-Roman" w:hAnsi="Times-Roman" w:cs="Times-Roman"/>
                      <w:sz w:val="24"/>
                      <w:szCs w:val="24"/>
                    </w:rPr>
                    <w:t xml:space="preserve">, etc)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rPr>
                    <w:t xml:space="preserve">No </w:t>
                  </w:r>
                  <w:r>
                    <w:rPr>
                      <w:rFonts w:ascii="Times-Roman" w:hAnsi="Times-Roman" w:cs="Times-Roman"/>
                    </w:rPr>
                    <w:tab/>
                  </w:r>
                  <w:r>
                    <w:rPr>
                      <w:rFonts w:ascii="Times-Roman" w:hAnsi="Times-Roman" w:cs="Times-Roman"/>
                    </w:rPr>
                    <w:tab/>
                  </w:r>
                  <w:r>
                    <w:rPr>
                      <w:rFonts w:ascii="Times-Roman" w:hAnsi="Times-Roman" w:cs="Times-Roman"/>
                    </w:rPr>
                    <w:tab/>
                    <w:t xml:space="preserve">70 </w:t>
                  </w:r>
                  <w:r>
                    <w:rPr>
                      <w:rFonts w:ascii="Times-Roman" w:hAnsi="Times-Roman" w:cs="Times-Roman"/>
                    </w:rPr>
                    <w:tab/>
                  </w:r>
                  <w:r>
                    <w:rPr>
                      <w:rFonts w:ascii="Times-Roman" w:hAnsi="Times-Roman" w:cs="Times-Roman"/>
                    </w:rPr>
                    <w:tab/>
                    <w:t>46.7</w:t>
                  </w:r>
                </w:p>
                <w:p w:rsidR="004B439E" w:rsidRDefault="004B439E" w:rsidP="004B439E">
                  <w:pPr>
                    <w:autoSpaceDE w:val="0"/>
                    <w:autoSpaceDN w:val="0"/>
                    <w:adjustRightInd w:val="0"/>
                    <w:spacing w:after="0" w:line="240" w:lineRule="auto"/>
                    <w:ind w:left="3600" w:firstLine="720"/>
                    <w:rPr>
                      <w:rFonts w:ascii="Times-Roman" w:hAnsi="Times-Roman" w:cs="Times-Roman"/>
                    </w:rPr>
                  </w:pPr>
                  <w:r>
                    <w:rPr>
                      <w:rFonts w:ascii="Times-Roman" w:hAnsi="Times-Roman" w:cs="Times-Roman"/>
                    </w:rPr>
                    <w:t xml:space="preserve">Yes </w:t>
                  </w:r>
                  <w:r>
                    <w:rPr>
                      <w:rFonts w:ascii="Times-Roman" w:hAnsi="Times-Roman" w:cs="Times-Roman"/>
                    </w:rPr>
                    <w:tab/>
                  </w:r>
                  <w:r>
                    <w:rPr>
                      <w:rFonts w:ascii="Times-Roman" w:hAnsi="Times-Roman" w:cs="Times-Roman"/>
                    </w:rPr>
                    <w:tab/>
                  </w:r>
                  <w:r>
                    <w:rPr>
                      <w:rFonts w:ascii="Times-Roman" w:hAnsi="Times-Roman" w:cs="Times-Roman"/>
                    </w:rPr>
                    <w:tab/>
                    <w:t xml:space="preserve">80 </w:t>
                  </w:r>
                  <w:r>
                    <w:rPr>
                      <w:rFonts w:ascii="Times-Roman" w:hAnsi="Times-Roman" w:cs="Times-Roman"/>
                    </w:rPr>
                    <w:tab/>
                  </w:r>
                  <w:r>
                    <w:rPr>
                      <w:rFonts w:ascii="Times-Roman" w:hAnsi="Times-Roman" w:cs="Times-Roman"/>
                    </w:rPr>
                    <w:tab/>
                    <w:t>53.3</w:t>
                  </w:r>
                </w:p>
                <w:p w:rsidR="004B439E" w:rsidRDefault="004B439E" w:rsidP="004B439E">
                  <w:pPr>
                    <w:autoSpaceDE w:val="0"/>
                    <w:autoSpaceDN w:val="0"/>
                    <w:adjustRightInd w:val="0"/>
                    <w:spacing w:after="0" w:line="240" w:lineRule="auto"/>
                    <w:rPr>
                      <w:rFonts w:ascii="Times-Roman" w:hAnsi="Times-Roman" w:cs="Times-Roman"/>
                    </w:rPr>
                  </w:pPr>
                  <w:r>
                    <w:rPr>
                      <w:rFonts w:ascii="Times-Roman" w:hAnsi="Times-Roman" w:cs="Times-Roman"/>
                      <w:sz w:val="24"/>
                      <w:szCs w:val="24"/>
                    </w:rPr>
                    <w:t>DVD/CD Player</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rPr>
                    <w:t xml:space="preserve">No </w:t>
                  </w:r>
                  <w:r>
                    <w:rPr>
                      <w:rFonts w:ascii="Times-Roman" w:hAnsi="Times-Roman" w:cs="Times-Roman"/>
                    </w:rPr>
                    <w:tab/>
                  </w:r>
                  <w:r>
                    <w:rPr>
                      <w:rFonts w:ascii="Times-Roman" w:hAnsi="Times-Roman" w:cs="Times-Roman"/>
                    </w:rPr>
                    <w:tab/>
                  </w:r>
                  <w:r>
                    <w:rPr>
                      <w:rFonts w:ascii="Times-Roman" w:hAnsi="Times-Roman" w:cs="Times-Roman"/>
                    </w:rPr>
                    <w:tab/>
                    <w:t>14</w:t>
                  </w:r>
                  <w:r>
                    <w:rPr>
                      <w:rFonts w:ascii="Times-Roman" w:hAnsi="Times-Roman" w:cs="Times-Roman"/>
                    </w:rPr>
                    <w:tab/>
                  </w:r>
                  <w:r>
                    <w:rPr>
                      <w:rFonts w:ascii="Times-Roman" w:hAnsi="Times-Roman" w:cs="Times-Roman"/>
                    </w:rPr>
                    <w:tab/>
                    <w:t xml:space="preserve"> 9.3</w:t>
                  </w:r>
                </w:p>
                <w:p w:rsidR="004B439E" w:rsidRDefault="004B439E" w:rsidP="004B439E">
                  <w:pPr>
                    <w:autoSpaceDE w:val="0"/>
                    <w:autoSpaceDN w:val="0"/>
                    <w:adjustRightInd w:val="0"/>
                    <w:spacing w:after="0" w:line="240" w:lineRule="auto"/>
                    <w:ind w:left="3600" w:firstLine="720"/>
                    <w:rPr>
                      <w:rFonts w:ascii="Times-Roman" w:hAnsi="Times-Roman" w:cs="Times-Roman"/>
                    </w:rPr>
                  </w:pPr>
                  <w:r>
                    <w:rPr>
                      <w:rFonts w:ascii="Times-Roman" w:hAnsi="Times-Roman" w:cs="Times-Roman"/>
                    </w:rPr>
                    <w:t xml:space="preserve">Yes </w:t>
                  </w:r>
                  <w:r>
                    <w:rPr>
                      <w:rFonts w:ascii="Times-Roman" w:hAnsi="Times-Roman" w:cs="Times-Roman"/>
                    </w:rPr>
                    <w:tab/>
                  </w:r>
                  <w:r>
                    <w:rPr>
                      <w:rFonts w:ascii="Times-Roman" w:hAnsi="Times-Roman" w:cs="Times-Roman"/>
                    </w:rPr>
                    <w:tab/>
                  </w:r>
                  <w:r>
                    <w:rPr>
                      <w:rFonts w:ascii="Times-Roman" w:hAnsi="Times-Roman" w:cs="Times-Roman"/>
                    </w:rPr>
                    <w:tab/>
                    <w:t>136</w:t>
                  </w:r>
                  <w:r>
                    <w:rPr>
                      <w:rFonts w:ascii="Times-Roman" w:hAnsi="Times-Roman" w:cs="Times-Roman"/>
                    </w:rPr>
                    <w:tab/>
                  </w:r>
                  <w:r>
                    <w:rPr>
                      <w:rFonts w:ascii="Times-Roman" w:hAnsi="Times-Roman" w:cs="Times-Roman"/>
                    </w:rPr>
                    <w:tab/>
                    <w:t xml:space="preserve"> 90.7</w:t>
                  </w:r>
                </w:p>
                <w:p w:rsidR="004B439E" w:rsidRDefault="004B439E" w:rsidP="004B439E">
                  <w:pPr>
                    <w:autoSpaceDE w:val="0"/>
                    <w:autoSpaceDN w:val="0"/>
                    <w:adjustRightInd w:val="0"/>
                    <w:spacing w:after="0" w:line="240" w:lineRule="auto"/>
                    <w:rPr>
                      <w:rFonts w:ascii="Times-Roman" w:hAnsi="Times-Roman" w:cs="Times-Roman"/>
                    </w:rPr>
                  </w:pPr>
                  <w:r>
                    <w:rPr>
                      <w:rFonts w:ascii="Times-Roman" w:hAnsi="Times-Roman" w:cs="Times-Roman"/>
                      <w:sz w:val="24"/>
                      <w:szCs w:val="24"/>
                    </w:rPr>
                    <w:t xml:space="preserve">Cinema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rPr>
                    <w:t xml:space="preserve">No </w:t>
                  </w:r>
                  <w:r>
                    <w:rPr>
                      <w:rFonts w:ascii="Times-Roman" w:hAnsi="Times-Roman" w:cs="Times-Roman"/>
                    </w:rPr>
                    <w:tab/>
                  </w:r>
                  <w:r>
                    <w:rPr>
                      <w:rFonts w:ascii="Times-Roman" w:hAnsi="Times-Roman" w:cs="Times-Roman"/>
                    </w:rPr>
                    <w:tab/>
                  </w:r>
                  <w:r>
                    <w:rPr>
                      <w:rFonts w:ascii="Times-Roman" w:hAnsi="Times-Roman" w:cs="Times-Roman"/>
                    </w:rPr>
                    <w:tab/>
                    <w:t xml:space="preserve">92 </w:t>
                  </w:r>
                  <w:r>
                    <w:rPr>
                      <w:rFonts w:ascii="Times-Roman" w:hAnsi="Times-Roman" w:cs="Times-Roman"/>
                    </w:rPr>
                    <w:tab/>
                  </w:r>
                  <w:r>
                    <w:rPr>
                      <w:rFonts w:ascii="Times-Roman" w:hAnsi="Times-Roman" w:cs="Times-Roman"/>
                    </w:rPr>
                    <w:tab/>
                    <w:t>61.3</w:t>
                  </w:r>
                </w:p>
                <w:p w:rsidR="004B439E" w:rsidRDefault="004B439E" w:rsidP="004B439E">
                  <w:pPr>
                    <w:autoSpaceDE w:val="0"/>
                    <w:autoSpaceDN w:val="0"/>
                    <w:adjustRightInd w:val="0"/>
                    <w:spacing w:after="0" w:line="240" w:lineRule="auto"/>
                    <w:ind w:left="3600" w:firstLine="720"/>
                    <w:rPr>
                      <w:rFonts w:ascii="Times-Roman" w:hAnsi="Times-Roman" w:cs="Times-Roman"/>
                    </w:rPr>
                  </w:pPr>
                  <w:r>
                    <w:rPr>
                      <w:rFonts w:ascii="Times-Roman" w:hAnsi="Times-Roman" w:cs="Times-Roman"/>
                    </w:rPr>
                    <w:t xml:space="preserve">Yes </w:t>
                  </w:r>
                  <w:r>
                    <w:rPr>
                      <w:rFonts w:ascii="Times-Roman" w:hAnsi="Times-Roman" w:cs="Times-Roman"/>
                    </w:rPr>
                    <w:tab/>
                  </w:r>
                  <w:r>
                    <w:rPr>
                      <w:rFonts w:ascii="Times-Roman" w:hAnsi="Times-Roman" w:cs="Times-Roman"/>
                    </w:rPr>
                    <w:tab/>
                  </w:r>
                  <w:r>
                    <w:rPr>
                      <w:rFonts w:ascii="Times-Roman" w:hAnsi="Times-Roman" w:cs="Times-Roman"/>
                    </w:rPr>
                    <w:tab/>
                    <w:t xml:space="preserve">58 </w:t>
                  </w:r>
                  <w:r>
                    <w:rPr>
                      <w:rFonts w:ascii="Times-Roman" w:hAnsi="Times-Roman" w:cs="Times-Roman"/>
                    </w:rPr>
                    <w:tab/>
                  </w:r>
                  <w:r>
                    <w:rPr>
                      <w:rFonts w:ascii="Times-Roman" w:hAnsi="Times-Roman" w:cs="Times-Roman"/>
                    </w:rPr>
                    <w:tab/>
                    <w:t>38.7</w:t>
                  </w:r>
                </w:p>
                <w:p w:rsidR="004B439E" w:rsidRDefault="004B439E" w:rsidP="004B439E">
                  <w:pPr>
                    <w:autoSpaceDE w:val="0"/>
                    <w:autoSpaceDN w:val="0"/>
                    <w:adjustRightInd w:val="0"/>
                    <w:spacing w:after="0" w:line="240" w:lineRule="auto"/>
                    <w:rPr>
                      <w:rFonts w:ascii="Times-Roman" w:hAnsi="Times-Roman" w:cs="Times-Roman"/>
                    </w:rPr>
                  </w:pPr>
                  <w:r>
                    <w:rPr>
                      <w:rFonts w:ascii="Times-Roman" w:hAnsi="Times-Roman" w:cs="Times-Roman"/>
                      <w:sz w:val="24"/>
                      <w:szCs w:val="24"/>
                    </w:rPr>
                    <w:t>Internet</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rPr>
                    <w:t xml:space="preserve">No </w:t>
                  </w:r>
                  <w:r>
                    <w:rPr>
                      <w:rFonts w:ascii="Times-Roman" w:hAnsi="Times-Roman" w:cs="Times-Roman"/>
                    </w:rPr>
                    <w:tab/>
                  </w:r>
                  <w:r>
                    <w:rPr>
                      <w:rFonts w:ascii="Times-Roman" w:hAnsi="Times-Roman" w:cs="Times-Roman"/>
                    </w:rPr>
                    <w:tab/>
                  </w:r>
                  <w:r>
                    <w:rPr>
                      <w:rFonts w:ascii="Times-Roman" w:hAnsi="Times-Roman" w:cs="Times-Roman"/>
                    </w:rPr>
                    <w:tab/>
                    <w:t xml:space="preserve">117 </w:t>
                  </w:r>
                  <w:r>
                    <w:rPr>
                      <w:rFonts w:ascii="Times-Roman" w:hAnsi="Times-Roman" w:cs="Times-Roman"/>
                    </w:rPr>
                    <w:tab/>
                  </w:r>
                  <w:r>
                    <w:rPr>
                      <w:rFonts w:ascii="Times-Roman" w:hAnsi="Times-Roman" w:cs="Times-Roman"/>
                    </w:rPr>
                    <w:tab/>
                    <w:t>78.0</w:t>
                  </w:r>
                </w:p>
                <w:p w:rsidR="004B439E" w:rsidRDefault="004B439E" w:rsidP="004B439E">
                  <w:pPr>
                    <w:autoSpaceDE w:val="0"/>
                    <w:autoSpaceDN w:val="0"/>
                    <w:adjustRightInd w:val="0"/>
                    <w:spacing w:after="0" w:line="240" w:lineRule="auto"/>
                    <w:ind w:left="3600" w:firstLine="720"/>
                    <w:rPr>
                      <w:rFonts w:ascii="Times-Roman" w:hAnsi="Times-Roman" w:cs="Times-Roman"/>
                    </w:rPr>
                  </w:pPr>
                  <w:r>
                    <w:rPr>
                      <w:rFonts w:ascii="Times-Roman" w:hAnsi="Times-Roman" w:cs="Times-Roman"/>
                    </w:rPr>
                    <w:t>Yes</w:t>
                  </w:r>
                  <w:r>
                    <w:rPr>
                      <w:rFonts w:ascii="Times-Roman" w:hAnsi="Times-Roman" w:cs="Times-Roman"/>
                    </w:rPr>
                    <w:tab/>
                  </w:r>
                  <w:r>
                    <w:rPr>
                      <w:rFonts w:ascii="Times-Roman" w:hAnsi="Times-Roman" w:cs="Times-Roman"/>
                    </w:rPr>
                    <w:tab/>
                  </w:r>
                  <w:r>
                    <w:rPr>
                      <w:rFonts w:ascii="Times-Roman" w:hAnsi="Times-Roman" w:cs="Times-Roman"/>
                    </w:rPr>
                    <w:tab/>
                    <w:t xml:space="preserve"> 33 </w:t>
                  </w:r>
                  <w:r>
                    <w:rPr>
                      <w:rFonts w:ascii="Times-Roman" w:hAnsi="Times-Roman" w:cs="Times-Roman"/>
                    </w:rPr>
                    <w:tab/>
                  </w:r>
                  <w:r>
                    <w:rPr>
                      <w:rFonts w:ascii="Times-Roman" w:hAnsi="Times-Roman" w:cs="Times-Roman"/>
                    </w:rPr>
                    <w:tab/>
                    <w:t>22.0</w:t>
                  </w:r>
                </w:p>
                <w:p w:rsidR="004B439E" w:rsidRDefault="004B439E" w:rsidP="004B439E">
                  <w:pPr>
                    <w:autoSpaceDE w:val="0"/>
                    <w:autoSpaceDN w:val="0"/>
                    <w:adjustRightInd w:val="0"/>
                    <w:spacing w:after="0" w:line="240" w:lineRule="auto"/>
                    <w:rPr>
                      <w:rFonts w:ascii="Times-Roman" w:hAnsi="Times-Roman" w:cs="Times-Roman"/>
                    </w:rPr>
                  </w:pPr>
                  <w:r>
                    <w:rPr>
                      <w:rFonts w:ascii="Times-Roman" w:hAnsi="Times-Roman" w:cs="Times-Roman"/>
                      <w:sz w:val="24"/>
                      <w:szCs w:val="24"/>
                    </w:rPr>
                    <w:t xml:space="preserve">Mobile Phones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rPr>
                    <w:t xml:space="preserve">No </w:t>
                  </w:r>
                  <w:r>
                    <w:rPr>
                      <w:rFonts w:ascii="Times-Roman" w:hAnsi="Times-Roman" w:cs="Times-Roman"/>
                    </w:rPr>
                    <w:tab/>
                  </w:r>
                  <w:r>
                    <w:rPr>
                      <w:rFonts w:ascii="Times-Roman" w:hAnsi="Times-Roman" w:cs="Times-Roman"/>
                    </w:rPr>
                    <w:tab/>
                  </w:r>
                  <w:r>
                    <w:rPr>
                      <w:rFonts w:ascii="Times-Roman" w:hAnsi="Times-Roman" w:cs="Times-Roman"/>
                    </w:rPr>
                    <w:tab/>
                    <w:t xml:space="preserve">65 </w:t>
                  </w:r>
                  <w:r>
                    <w:rPr>
                      <w:rFonts w:ascii="Times-Roman" w:hAnsi="Times-Roman" w:cs="Times-Roman"/>
                    </w:rPr>
                    <w:tab/>
                  </w:r>
                  <w:r>
                    <w:rPr>
                      <w:rFonts w:ascii="Times-Roman" w:hAnsi="Times-Roman" w:cs="Times-Roman"/>
                    </w:rPr>
                    <w:tab/>
                    <w:t>43.3</w:t>
                  </w:r>
                </w:p>
                <w:p w:rsidR="004B439E" w:rsidRDefault="004B439E" w:rsidP="004B439E">
                  <w:pPr>
                    <w:autoSpaceDE w:val="0"/>
                    <w:autoSpaceDN w:val="0"/>
                    <w:adjustRightInd w:val="0"/>
                    <w:spacing w:after="0" w:line="240" w:lineRule="auto"/>
                    <w:ind w:left="3600" w:firstLine="720"/>
                    <w:rPr>
                      <w:rFonts w:ascii="Times-Roman" w:hAnsi="Times-Roman" w:cs="Times-Roman"/>
                      <w:sz w:val="24"/>
                      <w:szCs w:val="24"/>
                    </w:rPr>
                  </w:pPr>
                  <w:r>
                    <w:rPr>
                      <w:rFonts w:ascii="Times-Roman" w:hAnsi="Times-Roman" w:cs="Times-Roman"/>
                    </w:rPr>
                    <w:t xml:space="preserve">Yes </w:t>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sz w:val="24"/>
                      <w:szCs w:val="24"/>
                    </w:rPr>
                    <w:t xml:space="preserve">85 </w:t>
                  </w:r>
                  <w:r>
                    <w:rPr>
                      <w:rFonts w:ascii="Times-Roman" w:hAnsi="Times-Roman" w:cs="Times-Roman"/>
                      <w:sz w:val="24"/>
                      <w:szCs w:val="24"/>
                    </w:rPr>
                    <w:tab/>
                  </w:r>
                  <w:r>
                    <w:rPr>
                      <w:rFonts w:ascii="Times-Roman" w:hAnsi="Times-Roman" w:cs="Times-Roman"/>
                      <w:sz w:val="24"/>
                      <w:szCs w:val="24"/>
                    </w:rPr>
                    <w:tab/>
                    <w:t>56.67</w:t>
                  </w:r>
                </w:p>
                <w:p w:rsidR="004B439E" w:rsidRDefault="004B439E" w:rsidP="004B439E">
                  <w:pPr>
                    <w:autoSpaceDE w:val="0"/>
                    <w:autoSpaceDN w:val="0"/>
                    <w:adjustRightInd w:val="0"/>
                    <w:spacing w:after="0" w:line="240" w:lineRule="auto"/>
                    <w:rPr>
                      <w:rFonts w:ascii="Times-Roman" w:hAnsi="Times-Roman" w:cs="Times-Roman"/>
                    </w:rPr>
                  </w:pPr>
                  <w:r>
                    <w:rPr>
                      <w:rFonts w:ascii="Times-Roman" w:hAnsi="Times-Roman" w:cs="Times-Roman"/>
                    </w:rPr>
                    <w:t xml:space="preserve">Computer/Tablets/laptop </w:t>
                  </w:r>
                  <w:r>
                    <w:rPr>
                      <w:rFonts w:ascii="Times-Roman" w:hAnsi="Times-Roman" w:cs="Times-Roman"/>
                    </w:rPr>
                    <w:tab/>
                  </w:r>
                  <w:r>
                    <w:rPr>
                      <w:rFonts w:ascii="Times-Roman" w:hAnsi="Times-Roman" w:cs="Times-Roman"/>
                    </w:rPr>
                    <w:tab/>
                  </w:r>
                  <w:r>
                    <w:rPr>
                      <w:rFonts w:ascii="Times-Roman" w:hAnsi="Times-Roman" w:cs="Times-Roman"/>
                    </w:rPr>
                    <w:tab/>
                    <w:t xml:space="preserve">No </w:t>
                  </w:r>
                  <w:r>
                    <w:rPr>
                      <w:rFonts w:ascii="Times-Roman" w:hAnsi="Times-Roman" w:cs="Times-Roman"/>
                    </w:rPr>
                    <w:tab/>
                  </w:r>
                  <w:r>
                    <w:rPr>
                      <w:rFonts w:ascii="Times-Roman" w:hAnsi="Times-Roman" w:cs="Times-Roman"/>
                    </w:rPr>
                    <w:tab/>
                  </w:r>
                  <w:r>
                    <w:rPr>
                      <w:rFonts w:ascii="Times-Roman" w:hAnsi="Times-Roman" w:cs="Times-Roman"/>
                    </w:rPr>
                    <w:tab/>
                    <w:t xml:space="preserve">114 </w:t>
                  </w:r>
                  <w:r>
                    <w:rPr>
                      <w:rFonts w:ascii="Times-Roman" w:hAnsi="Times-Roman" w:cs="Times-Roman"/>
                    </w:rPr>
                    <w:tab/>
                  </w:r>
                  <w:r>
                    <w:rPr>
                      <w:rFonts w:ascii="Times-Roman" w:hAnsi="Times-Roman" w:cs="Times-Roman"/>
                    </w:rPr>
                    <w:tab/>
                    <w:t>76.0</w:t>
                  </w:r>
                </w:p>
                <w:p w:rsidR="004B439E" w:rsidRDefault="004B439E" w:rsidP="004B439E">
                  <w:pPr>
                    <w:autoSpaceDE w:val="0"/>
                    <w:autoSpaceDN w:val="0"/>
                    <w:adjustRightInd w:val="0"/>
                    <w:spacing w:after="0" w:line="240" w:lineRule="auto"/>
                    <w:ind w:left="3600" w:firstLine="720"/>
                    <w:rPr>
                      <w:rFonts w:ascii="Times-Roman" w:hAnsi="Times-Roman" w:cs="Times-Roman"/>
                    </w:rPr>
                  </w:pPr>
                  <w:r>
                    <w:rPr>
                      <w:rFonts w:ascii="Times-Roman" w:hAnsi="Times-Roman" w:cs="Times-Roman"/>
                    </w:rPr>
                    <w:t xml:space="preserve">Yes </w:t>
                  </w:r>
                  <w:r>
                    <w:rPr>
                      <w:rFonts w:ascii="Times-Roman" w:hAnsi="Times-Roman" w:cs="Times-Roman"/>
                    </w:rPr>
                    <w:tab/>
                  </w:r>
                  <w:r>
                    <w:rPr>
                      <w:rFonts w:ascii="Times-Roman" w:hAnsi="Times-Roman" w:cs="Times-Roman"/>
                    </w:rPr>
                    <w:tab/>
                  </w:r>
                  <w:r>
                    <w:rPr>
                      <w:rFonts w:ascii="Times-Roman" w:hAnsi="Times-Roman" w:cs="Times-Roman"/>
                    </w:rPr>
                    <w:tab/>
                    <w:t xml:space="preserve">36 </w:t>
                  </w:r>
                  <w:r>
                    <w:rPr>
                      <w:rFonts w:ascii="Times-Roman" w:hAnsi="Times-Roman" w:cs="Times-Roman"/>
                    </w:rPr>
                    <w:tab/>
                  </w:r>
                  <w:r>
                    <w:rPr>
                      <w:rFonts w:ascii="Times-Roman" w:hAnsi="Times-Roman" w:cs="Times-Roman"/>
                    </w:rPr>
                    <w:tab/>
                    <w:t>24.0</w:t>
                  </w:r>
                </w:p>
                <w:p w:rsidR="004B439E" w:rsidRDefault="004B439E" w:rsidP="004B439E">
                  <w:pPr>
                    <w:autoSpaceDE w:val="0"/>
                    <w:autoSpaceDN w:val="0"/>
                    <w:adjustRightInd w:val="0"/>
                    <w:spacing w:after="0" w:line="240" w:lineRule="auto"/>
                    <w:ind w:left="3600" w:firstLine="720"/>
                    <w:rPr>
                      <w:rFonts w:ascii="Times-Roman" w:hAnsi="Times-Roman" w:cs="Times-Roman"/>
                    </w:rPr>
                  </w:pPr>
                  <w:r>
                    <w:rPr>
                      <w:rFonts w:ascii="Times-Roman" w:hAnsi="Times-Roman" w:cs="Times-Roman"/>
                    </w:rPr>
                    <w:t xml:space="preserve">Total </w:t>
                  </w:r>
                  <w:r>
                    <w:rPr>
                      <w:rFonts w:ascii="Times-Roman" w:hAnsi="Times-Roman" w:cs="Times-Roman"/>
                    </w:rPr>
                    <w:tab/>
                  </w:r>
                  <w:r>
                    <w:rPr>
                      <w:rFonts w:ascii="Times-Roman" w:hAnsi="Times-Roman" w:cs="Times-Roman"/>
                    </w:rPr>
                    <w:tab/>
                  </w:r>
                  <w:r>
                    <w:rPr>
                      <w:rFonts w:ascii="Times-Roman" w:hAnsi="Times-Roman" w:cs="Times-Roman"/>
                    </w:rPr>
                    <w:tab/>
                    <w:t xml:space="preserve">150 </w:t>
                  </w:r>
                  <w:r>
                    <w:rPr>
                      <w:rFonts w:ascii="Times-Roman" w:hAnsi="Times-Roman" w:cs="Times-Roman"/>
                    </w:rPr>
                    <w:tab/>
                  </w:r>
                  <w:r>
                    <w:rPr>
                      <w:rFonts w:ascii="Times-Roman" w:hAnsi="Times-Roman" w:cs="Times-Roman"/>
                    </w:rPr>
                    <w:tab/>
                    <w:t>100.0</w:t>
                  </w:r>
                </w:p>
                <w:p w:rsidR="004B439E" w:rsidRDefault="004B439E"/>
              </w:txbxContent>
            </v:textbox>
          </v:shape>
        </w:pict>
      </w: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A92E72" w:rsidRPr="00F2051C" w:rsidRDefault="00A92E72"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The distribution on Table 7 which is based on the sources through which the students</w:t>
      </w:r>
      <w:r w:rsidR="00111DA6"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access Yoruba movies, reveals that the students access Yoruba movies </w:t>
      </w:r>
      <w:r w:rsidRPr="00F2051C">
        <w:rPr>
          <w:rFonts w:asciiTheme="majorBidi" w:hAnsiTheme="majorBidi" w:cstheme="majorBidi"/>
          <w:sz w:val="26"/>
          <w:szCs w:val="26"/>
        </w:rPr>
        <w:lastRenderedPageBreak/>
        <w:t>mostly through</w:t>
      </w:r>
      <w:r w:rsidR="00111DA6" w:rsidRPr="00F2051C">
        <w:rPr>
          <w:rFonts w:asciiTheme="majorBidi" w:hAnsiTheme="majorBidi" w:cstheme="majorBidi"/>
          <w:sz w:val="26"/>
          <w:szCs w:val="26"/>
        </w:rPr>
        <w:t xml:space="preserve"> </w:t>
      </w:r>
      <w:r w:rsidRPr="00F2051C">
        <w:rPr>
          <w:rFonts w:asciiTheme="majorBidi" w:hAnsiTheme="majorBidi" w:cstheme="majorBidi"/>
          <w:sz w:val="26"/>
          <w:szCs w:val="26"/>
        </w:rPr>
        <w:t>DVD/CD Player (90.7%), Television Channels (68%), mobile phones (56.67%),and Cable</w:t>
      </w:r>
      <w:r w:rsidR="00111DA6" w:rsidRPr="00F2051C">
        <w:rPr>
          <w:rFonts w:asciiTheme="majorBidi" w:hAnsiTheme="majorBidi" w:cstheme="majorBidi"/>
          <w:sz w:val="26"/>
          <w:szCs w:val="26"/>
        </w:rPr>
        <w:t xml:space="preserve"> </w:t>
      </w:r>
      <w:r w:rsidRPr="00F2051C">
        <w:rPr>
          <w:rFonts w:asciiTheme="majorBidi" w:hAnsiTheme="majorBidi" w:cstheme="majorBidi"/>
          <w:sz w:val="26"/>
          <w:szCs w:val="26"/>
        </w:rPr>
        <w:t>T.V (</w:t>
      </w:r>
      <w:proofErr w:type="spellStart"/>
      <w:r w:rsidRPr="00F2051C">
        <w:rPr>
          <w:rFonts w:asciiTheme="majorBidi" w:hAnsiTheme="majorBidi" w:cstheme="majorBidi"/>
          <w:sz w:val="26"/>
          <w:szCs w:val="26"/>
        </w:rPr>
        <w:t>Dstv</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Gotv</w:t>
      </w:r>
      <w:proofErr w:type="spellEnd"/>
      <w:r w:rsidRPr="00F2051C">
        <w:rPr>
          <w:rFonts w:asciiTheme="majorBidi" w:hAnsiTheme="majorBidi" w:cstheme="majorBidi"/>
          <w:sz w:val="26"/>
          <w:szCs w:val="26"/>
        </w:rPr>
        <w:t>, etc) (53.3%). The least sources of access include cinema (38.7%),</w:t>
      </w:r>
      <w:r w:rsidR="00111DA6" w:rsidRPr="00F2051C">
        <w:rPr>
          <w:rFonts w:asciiTheme="majorBidi" w:hAnsiTheme="majorBidi" w:cstheme="majorBidi"/>
          <w:sz w:val="26"/>
          <w:szCs w:val="26"/>
        </w:rPr>
        <w:t xml:space="preserve"> </w:t>
      </w:r>
      <w:r w:rsidRPr="00F2051C">
        <w:rPr>
          <w:rFonts w:asciiTheme="majorBidi" w:hAnsiTheme="majorBidi" w:cstheme="majorBidi"/>
          <w:sz w:val="26"/>
          <w:szCs w:val="26"/>
        </w:rPr>
        <w:t>computer or laptops (24%) and Internet (22%). These demonstrate that the major access to</w:t>
      </w:r>
      <w:r w:rsidR="00111DA6" w:rsidRPr="00F2051C">
        <w:rPr>
          <w:rFonts w:asciiTheme="majorBidi" w:hAnsiTheme="majorBidi" w:cstheme="majorBidi"/>
          <w:sz w:val="26"/>
          <w:szCs w:val="26"/>
        </w:rPr>
        <w:t xml:space="preserve"> </w:t>
      </w:r>
      <w:r w:rsidRPr="00F2051C">
        <w:rPr>
          <w:rFonts w:asciiTheme="majorBidi" w:hAnsiTheme="majorBidi" w:cstheme="majorBidi"/>
          <w:sz w:val="26"/>
          <w:szCs w:val="26"/>
        </w:rPr>
        <w:t>Yoruba movies is through DVD/CD Player, Television Channels, mobile phones and</w:t>
      </w:r>
      <w:r w:rsidR="00111DA6" w:rsidRPr="00F2051C">
        <w:rPr>
          <w:rFonts w:asciiTheme="majorBidi" w:hAnsiTheme="majorBidi" w:cstheme="majorBidi"/>
          <w:sz w:val="26"/>
          <w:szCs w:val="26"/>
        </w:rPr>
        <w:t xml:space="preserve"> </w:t>
      </w:r>
      <w:r w:rsidRPr="00F2051C">
        <w:rPr>
          <w:rFonts w:asciiTheme="majorBidi" w:hAnsiTheme="majorBidi" w:cstheme="majorBidi"/>
          <w:sz w:val="26"/>
          <w:szCs w:val="26"/>
        </w:rPr>
        <w:t>Cable T.V.</w:t>
      </w:r>
    </w:p>
    <w:p w:rsidR="00EA020C" w:rsidRPr="00F2051C" w:rsidRDefault="00EA020C"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Table 8: Distribution of How Student Access Yoruba Movies through Mobile Phones</w:t>
      </w:r>
    </w:p>
    <w:p w:rsidR="004B439E" w:rsidRPr="00F2051C" w:rsidRDefault="00EE4CBF" w:rsidP="00D85951">
      <w:pPr>
        <w:autoSpaceDE w:val="0"/>
        <w:autoSpaceDN w:val="0"/>
        <w:adjustRightInd w:val="0"/>
        <w:spacing w:after="0" w:line="408" w:lineRule="auto"/>
        <w:jc w:val="both"/>
        <w:rPr>
          <w:rFonts w:asciiTheme="majorBidi" w:hAnsiTheme="majorBidi" w:cstheme="majorBidi"/>
          <w:sz w:val="26"/>
          <w:szCs w:val="26"/>
        </w:rPr>
      </w:pPr>
      <w:r>
        <w:rPr>
          <w:rFonts w:asciiTheme="majorBidi" w:hAnsiTheme="majorBidi" w:cstheme="majorBidi"/>
          <w:noProof/>
          <w:sz w:val="26"/>
          <w:szCs w:val="26"/>
        </w:rPr>
        <w:pict>
          <v:shape id="_x0000_s1050" type="#_x0000_t202" style="position:absolute;left:0;text-align:left;margin-left:12.95pt;margin-top:11pt;width:483.05pt;height:169.8pt;z-index:251670528">
            <v:textbox>
              <w:txbxContent>
                <w:p w:rsidR="004B439E" w:rsidRDefault="004B439E" w:rsidP="004B439E">
                  <w:pPr>
                    <w:autoSpaceDE w:val="0"/>
                    <w:autoSpaceDN w:val="0"/>
                    <w:adjustRightInd w:val="0"/>
                    <w:spacing w:after="0" w:line="240" w:lineRule="auto"/>
                    <w:ind w:left="5760" w:firstLine="720"/>
                    <w:rPr>
                      <w:rFonts w:ascii="Times-Roman" w:hAnsi="Times-Roman" w:cs="Times-Roman"/>
                      <w:sz w:val="24"/>
                      <w:szCs w:val="24"/>
                    </w:rPr>
                  </w:pPr>
                  <w:r>
                    <w:rPr>
                      <w:rFonts w:ascii="Times-Roman" w:hAnsi="Times-Roman" w:cs="Times-Roman"/>
                      <w:sz w:val="24"/>
                      <w:szCs w:val="24"/>
                    </w:rPr>
                    <w:t xml:space="preserve">Frequency </w:t>
                  </w:r>
                  <w:r>
                    <w:rPr>
                      <w:rFonts w:ascii="Times-Roman" w:hAnsi="Times-Roman" w:cs="Times-Roman"/>
                      <w:sz w:val="24"/>
                      <w:szCs w:val="24"/>
                    </w:rPr>
                    <w:tab/>
                    <w:t>Percent</w:t>
                  </w:r>
                </w:p>
                <w:p w:rsidR="004B439E" w:rsidRDefault="004B439E" w:rsidP="004B439E">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Student own a phone </w:t>
                  </w:r>
                  <w:r>
                    <w:rPr>
                      <w:rFonts w:ascii="Times-Roman" w:hAnsi="Times-Roman" w:cs="Times-Roman"/>
                      <w:sz w:val="24"/>
                      <w:szCs w:val="24"/>
                    </w:rPr>
                    <w:tab/>
                  </w:r>
                  <w:r>
                    <w:rPr>
                      <w:rFonts w:ascii="Times-Roman" w:hAnsi="Times-Roman" w:cs="Times-Roman"/>
                      <w:sz w:val="24"/>
                      <w:szCs w:val="24"/>
                    </w:rPr>
                    <w:tab/>
                    <w:t xml:space="preserve">No response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65 </w:t>
                  </w:r>
                  <w:r>
                    <w:rPr>
                      <w:rFonts w:ascii="Times-Roman" w:hAnsi="Times-Roman" w:cs="Times-Roman"/>
                      <w:sz w:val="24"/>
                      <w:szCs w:val="24"/>
                    </w:rPr>
                    <w:tab/>
                  </w:r>
                  <w:r>
                    <w:rPr>
                      <w:rFonts w:ascii="Times-Roman" w:hAnsi="Times-Roman" w:cs="Times-Roman"/>
                      <w:sz w:val="24"/>
                      <w:szCs w:val="24"/>
                    </w:rPr>
                    <w:tab/>
                    <w:t>43.3</w:t>
                  </w:r>
                </w:p>
                <w:p w:rsidR="004B439E" w:rsidRDefault="004B439E" w:rsidP="004B439E">
                  <w:pPr>
                    <w:autoSpaceDE w:val="0"/>
                    <w:autoSpaceDN w:val="0"/>
                    <w:adjustRightInd w:val="0"/>
                    <w:spacing w:after="0" w:line="240" w:lineRule="auto"/>
                    <w:ind w:left="2880" w:firstLine="720"/>
                    <w:rPr>
                      <w:rFonts w:ascii="Times-Roman" w:hAnsi="Times-Roman" w:cs="Times-Roman"/>
                      <w:sz w:val="24"/>
                      <w:szCs w:val="24"/>
                    </w:rPr>
                  </w:pPr>
                  <w:r>
                    <w:rPr>
                      <w:rFonts w:ascii="Times-Roman" w:hAnsi="Times-Roman" w:cs="Times-Roman"/>
                      <w:sz w:val="24"/>
                      <w:szCs w:val="24"/>
                    </w:rPr>
                    <w:t xml:space="preserve">Yes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49 </w:t>
                  </w:r>
                  <w:r>
                    <w:rPr>
                      <w:rFonts w:ascii="Times-Roman" w:hAnsi="Times-Roman" w:cs="Times-Roman"/>
                      <w:sz w:val="24"/>
                      <w:szCs w:val="24"/>
                    </w:rPr>
                    <w:tab/>
                  </w:r>
                  <w:r>
                    <w:rPr>
                      <w:rFonts w:ascii="Times-Roman" w:hAnsi="Times-Roman" w:cs="Times-Roman"/>
                      <w:sz w:val="24"/>
                      <w:szCs w:val="24"/>
                    </w:rPr>
                    <w:tab/>
                    <w:t>32.7</w:t>
                  </w:r>
                </w:p>
                <w:p w:rsidR="004B439E" w:rsidRDefault="004B439E" w:rsidP="004B439E">
                  <w:pPr>
                    <w:autoSpaceDE w:val="0"/>
                    <w:autoSpaceDN w:val="0"/>
                    <w:adjustRightInd w:val="0"/>
                    <w:spacing w:after="0" w:line="240" w:lineRule="auto"/>
                    <w:ind w:left="2880" w:firstLine="720"/>
                    <w:rPr>
                      <w:rFonts w:ascii="Times-Roman" w:hAnsi="Times-Roman" w:cs="Times-Roman"/>
                      <w:sz w:val="24"/>
                      <w:szCs w:val="24"/>
                    </w:rPr>
                  </w:pPr>
                  <w:r>
                    <w:rPr>
                      <w:rFonts w:ascii="Times-Roman" w:hAnsi="Times-Roman" w:cs="Times-Roman"/>
                      <w:sz w:val="24"/>
                      <w:szCs w:val="24"/>
                    </w:rPr>
                    <w:t xml:space="preserve">No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36 </w:t>
                  </w:r>
                  <w:r>
                    <w:rPr>
                      <w:rFonts w:ascii="Times-Roman" w:hAnsi="Times-Roman" w:cs="Times-Roman"/>
                      <w:sz w:val="24"/>
                      <w:szCs w:val="24"/>
                    </w:rPr>
                    <w:tab/>
                  </w:r>
                  <w:r>
                    <w:rPr>
                      <w:rFonts w:ascii="Times-Roman" w:hAnsi="Times-Roman" w:cs="Times-Roman"/>
                      <w:sz w:val="24"/>
                      <w:szCs w:val="24"/>
                    </w:rPr>
                    <w:tab/>
                    <w:t>24.0</w:t>
                  </w:r>
                </w:p>
                <w:p w:rsidR="004B439E" w:rsidRDefault="004B439E" w:rsidP="004B439E">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If No, on whose phone do you </w:t>
                  </w:r>
                  <w:r>
                    <w:rPr>
                      <w:rFonts w:ascii="Times-Roman" w:hAnsi="Times-Roman" w:cs="Times-Roman"/>
                      <w:sz w:val="24"/>
                      <w:szCs w:val="24"/>
                    </w:rPr>
                    <w:tab/>
                    <w:t xml:space="preserve">No response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112 </w:t>
                  </w:r>
                  <w:r>
                    <w:rPr>
                      <w:rFonts w:ascii="Times-Roman" w:hAnsi="Times-Roman" w:cs="Times-Roman"/>
                      <w:sz w:val="24"/>
                      <w:szCs w:val="24"/>
                    </w:rPr>
                    <w:tab/>
                  </w:r>
                  <w:r>
                    <w:rPr>
                      <w:rFonts w:ascii="Times-Roman" w:hAnsi="Times-Roman" w:cs="Times-Roman"/>
                      <w:sz w:val="24"/>
                      <w:szCs w:val="24"/>
                    </w:rPr>
                    <w:tab/>
                    <w:t>74.7</w:t>
                  </w:r>
                </w:p>
                <w:p w:rsidR="004B439E" w:rsidRDefault="004B439E" w:rsidP="004B439E">
                  <w:pPr>
                    <w:autoSpaceDE w:val="0"/>
                    <w:autoSpaceDN w:val="0"/>
                    <w:adjustRightInd w:val="0"/>
                    <w:spacing w:after="0" w:line="240" w:lineRule="auto"/>
                    <w:rPr>
                      <w:rFonts w:ascii="Times-Roman" w:hAnsi="Times-Roman" w:cs="Times-Roman"/>
                      <w:sz w:val="24"/>
                      <w:szCs w:val="24"/>
                    </w:rPr>
                  </w:pPr>
                  <w:proofErr w:type="gramStart"/>
                  <w:r>
                    <w:rPr>
                      <w:rFonts w:ascii="Times-Roman" w:hAnsi="Times-Roman" w:cs="Times-Roman"/>
                      <w:sz w:val="24"/>
                      <w:szCs w:val="24"/>
                    </w:rPr>
                    <w:t>have</w:t>
                  </w:r>
                  <w:proofErr w:type="gramEnd"/>
                  <w:r>
                    <w:rPr>
                      <w:rFonts w:ascii="Times-Roman" w:hAnsi="Times-Roman" w:cs="Times-Roman"/>
                      <w:sz w:val="24"/>
                      <w:szCs w:val="24"/>
                    </w:rPr>
                    <w:t xml:space="preserve"> access to movies</w:t>
                  </w:r>
                  <w:r>
                    <w:rPr>
                      <w:rFonts w:ascii="Times-Roman" w:hAnsi="Times-Roman" w:cs="Times-Roman"/>
                      <w:sz w:val="24"/>
                      <w:szCs w:val="24"/>
                    </w:rPr>
                    <w:tab/>
                  </w:r>
                  <w:r>
                    <w:rPr>
                      <w:rFonts w:ascii="Times-Roman" w:hAnsi="Times-Roman" w:cs="Times-Roman"/>
                      <w:sz w:val="24"/>
                      <w:szCs w:val="24"/>
                    </w:rPr>
                    <w:tab/>
                    <w:t xml:space="preserve">My mother's phone </w:t>
                  </w:r>
                  <w:r>
                    <w:rPr>
                      <w:rFonts w:ascii="Times-Roman" w:hAnsi="Times-Roman" w:cs="Times-Roman"/>
                      <w:sz w:val="24"/>
                      <w:szCs w:val="24"/>
                    </w:rPr>
                    <w:tab/>
                  </w:r>
                  <w:r>
                    <w:rPr>
                      <w:rFonts w:ascii="Times-Roman" w:hAnsi="Times-Roman" w:cs="Times-Roman"/>
                      <w:sz w:val="24"/>
                      <w:szCs w:val="24"/>
                    </w:rPr>
                    <w:tab/>
                    <w:t xml:space="preserve">23 </w:t>
                  </w:r>
                  <w:r>
                    <w:rPr>
                      <w:rFonts w:ascii="Times-Roman" w:hAnsi="Times-Roman" w:cs="Times-Roman"/>
                      <w:sz w:val="24"/>
                      <w:szCs w:val="24"/>
                    </w:rPr>
                    <w:tab/>
                  </w:r>
                  <w:r>
                    <w:rPr>
                      <w:rFonts w:ascii="Times-Roman" w:hAnsi="Times-Roman" w:cs="Times-Roman"/>
                      <w:sz w:val="24"/>
                      <w:szCs w:val="24"/>
                    </w:rPr>
                    <w:tab/>
                    <w:t>15.3</w:t>
                  </w:r>
                </w:p>
                <w:p w:rsidR="004B439E" w:rsidRDefault="004B439E" w:rsidP="004B439E">
                  <w:pPr>
                    <w:autoSpaceDE w:val="0"/>
                    <w:autoSpaceDN w:val="0"/>
                    <w:adjustRightInd w:val="0"/>
                    <w:spacing w:after="0" w:line="240" w:lineRule="auto"/>
                    <w:ind w:left="2880" w:firstLine="720"/>
                    <w:rPr>
                      <w:rFonts w:ascii="Times-Roman" w:hAnsi="Times-Roman" w:cs="Times-Roman"/>
                      <w:sz w:val="24"/>
                      <w:szCs w:val="24"/>
                    </w:rPr>
                  </w:pPr>
                  <w:r>
                    <w:rPr>
                      <w:rFonts w:ascii="Times-Roman" w:hAnsi="Times-Roman" w:cs="Times-Roman"/>
                      <w:sz w:val="24"/>
                      <w:szCs w:val="24"/>
                    </w:rPr>
                    <w:t xml:space="preserve">My father's phone </w:t>
                  </w:r>
                  <w:r>
                    <w:rPr>
                      <w:rFonts w:ascii="Times-Roman" w:hAnsi="Times-Roman" w:cs="Times-Roman"/>
                      <w:sz w:val="24"/>
                      <w:szCs w:val="24"/>
                    </w:rPr>
                    <w:tab/>
                  </w:r>
                  <w:r>
                    <w:rPr>
                      <w:rFonts w:ascii="Times-Roman" w:hAnsi="Times-Roman" w:cs="Times-Roman"/>
                      <w:sz w:val="24"/>
                      <w:szCs w:val="24"/>
                    </w:rPr>
                    <w:tab/>
                    <w:t xml:space="preserve">4 </w:t>
                  </w:r>
                  <w:r>
                    <w:rPr>
                      <w:rFonts w:ascii="Times-Roman" w:hAnsi="Times-Roman" w:cs="Times-Roman"/>
                      <w:sz w:val="24"/>
                      <w:szCs w:val="24"/>
                    </w:rPr>
                    <w:tab/>
                  </w:r>
                  <w:r>
                    <w:rPr>
                      <w:rFonts w:ascii="Times-Roman" w:hAnsi="Times-Roman" w:cs="Times-Roman"/>
                      <w:sz w:val="24"/>
                      <w:szCs w:val="24"/>
                    </w:rPr>
                    <w:tab/>
                    <w:t>2.7</w:t>
                  </w:r>
                </w:p>
                <w:p w:rsidR="004B439E" w:rsidRDefault="004B439E" w:rsidP="004B439E">
                  <w:pPr>
                    <w:autoSpaceDE w:val="0"/>
                    <w:autoSpaceDN w:val="0"/>
                    <w:adjustRightInd w:val="0"/>
                    <w:spacing w:after="0" w:line="240" w:lineRule="auto"/>
                    <w:ind w:left="2880" w:firstLine="720"/>
                    <w:rPr>
                      <w:rFonts w:ascii="Times-Roman" w:hAnsi="Times-Roman" w:cs="Times-Roman"/>
                      <w:sz w:val="24"/>
                      <w:szCs w:val="24"/>
                    </w:rPr>
                  </w:pPr>
                  <w:r>
                    <w:rPr>
                      <w:rFonts w:ascii="Times-Roman" w:hAnsi="Times-Roman" w:cs="Times-Roman"/>
                      <w:sz w:val="24"/>
                      <w:szCs w:val="24"/>
                    </w:rPr>
                    <w:t>My brother's or sister's</w:t>
                  </w:r>
                  <w:r>
                    <w:rPr>
                      <w:rFonts w:ascii="Times-Roman" w:hAnsi="Times-Roman" w:cs="Times-Roman"/>
                      <w:sz w:val="24"/>
                      <w:szCs w:val="24"/>
                    </w:rPr>
                    <w:tab/>
                    <w:t xml:space="preserve">11 </w:t>
                  </w:r>
                  <w:r>
                    <w:rPr>
                      <w:rFonts w:ascii="Times-Roman" w:hAnsi="Times-Roman" w:cs="Times-Roman"/>
                      <w:sz w:val="24"/>
                      <w:szCs w:val="24"/>
                    </w:rPr>
                    <w:tab/>
                  </w:r>
                  <w:r>
                    <w:rPr>
                      <w:rFonts w:ascii="Times-Roman" w:hAnsi="Times-Roman" w:cs="Times-Roman"/>
                      <w:sz w:val="24"/>
                      <w:szCs w:val="24"/>
                    </w:rPr>
                    <w:tab/>
                    <w:t>7.3</w:t>
                  </w:r>
                </w:p>
                <w:p w:rsidR="004B439E" w:rsidRDefault="004B439E" w:rsidP="004B439E">
                  <w:pPr>
                    <w:autoSpaceDE w:val="0"/>
                    <w:autoSpaceDN w:val="0"/>
                    <w:adjustRightInd w:val="0"/>
                    <w:spacing w:after="0" w:line="240" w:lineRule="auto"/>
                    <w:ind w:left="2880" w:firstLine="720"/>
                    <w:rPr>
                      <w:rFonts w:ascii="Times-Roman" w:hAnsi="Times-Roman" w:cs="Times-Roman"/>
                      <w:sz w:val="24"/>
                      <w:szCs w:val="24"/>
                    </w:rPr>
                  </w:pPr>
                  <w:proofErr w:type="gramStart"/>
                  <w:r>
                    <w:rPr>
                      <w:rFonts w:ascii="Times-Roman" w:hAnsi="Times-Roman" w:cs="Times-Roman"/>
                      <w:sz w:val="24"/>
                      <w:szCs w:val="24"/>
                    </w:rPr>
                    <w:t>phone</w:t>
                  </w:r>
                  <w:proofErr w:type="gramEnd"/>
                  <w:r>
                    <w:rPr>
                      <w:rFonts w:ascii="Times-Roman" w:hAnsi="Times-Roman" w:cs="Times-Roman"/>
                      <w:sz w:val="24"/>
                      <w:szCs w:val="24"/>
                    </w:rPr>
                    <w:t xml:space="preserve"> </w:t>
                  </w:r>
                </w:p>
                <w:p w:rsidR="004B439E" w:rsidRDefault="004B439E" w:rsidP="004B439E">
                  <w:pPr>
                    <w:autoSpaceDE w:val="0"/>
                    <w:autoSpaceDN w:val="0"/>
                    <w:adjustRightInd w:val="0"/>
                    <w:spacing w:after="0" w:line="240" w:lineRule="auto"/>
                    <w:ind w:left="2880" w:firstLine="720"/>
                    <w:rPr>
                      <w:rFonts w:ascii="Times-Roman" w:hAnsi="Times-Roman" w:cs="Times-Roman"/>
                      <w:sz w:val="24"/>
                      <w:szCs w:val="24"/>
                    </w:rPr>
                  </w:pPr>
                  <w:r>
                    <w:rPr>
                      <w:rFonts w:ascii="Times-Roman" w:hAnsi="Times-Roman" w:cs="Times-Roman"/>
                      <w:sz w:val="24"/>
                      <w:szCs w:val="24"/>
                    </w:rPr>
                    <w:t xml:space="preserve">Total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150 </w:t>
                  </w:r>
                  <w:r>
                    <w:rPr>
                      <w:rFonts w:ascii="Times-Roman" w:hAnsi="Times-Roman" w:cs="Times-Roman"/>
                      <w:sz w:val="24"/>
                      <w:szCs w:val="24"/>
                    </w:rPr>
                    <w:tab/>
                  </w:r>
                  <w:r>
                    <w:rPr>
                      <w:rFonts w:ascii="Times-Roman" w:hAnsi="Times-Roman" w:cs="Times-Roman"/>
                      <w:sz w:val="24"/>
                      <w:szCs w:val="24"/>
                    </w:rPr>
                    <w:tab/>
                    <w:t>100.0</w:t>
                  </w:r>
                </w:p>
                <w:p w:rsidR="004B439E" w:rsidRDefault="004B439E"/>
              </w:txbxContent>
            </v:textbox>
          </v:shape>
        </w:pict>
      </w: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4B439E" w:rsidRPr="00F2051C" w:rsidRDefault="004B439E" w:rsidP="00D85951">
      <w:pPr>
        <w:autoSpaceDE w:val="0"/>
        <w:autoSpaceDN w:val="0"/>
        <w:adjustRightInd w:val="0"/>
        <w:spacing w:after="0" w:line="408" w:lineRule="auto"/>
        <w:jc w:val="both"/>
        <w:rPr>
          <w:rFonts w:asciiTheme="majorBidi" w:hAnsiTheme="majorBidi" w:cstheme="majorBidi"/>
          <w:sz w:val="26"/>
          <w:szCs w:val="26"/>
        </w:rPr>
      </w:pPr>
    </w:p>
    <w:p w:rsidR="00EA020C" w:rsidRPr="00F2051C" w:rsidRDefault="00EA020C"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The result in Table 8 reveals that less than half of the students (32.7%) own phones while</w:t>
      </w:r>
      <w:r w:rsidR="004B439E" w:rsidRPr="00F2051C">
        <w:rPr>
          <w:rFonts w:asciiTheme="majorBidi" w:hAnsiTheme="majorBidi" w:cstheme="majorBidi"/>
          <w:sz w:val="26"/>
          <w:szCs w:val="26"/>
        </w:rPr>
        <w:t xml:space="preserve"> </w:t>
      </w:r>
      <w:r w:rsidRPr="00F2051C">
        <w:rPr>
          <w:rFonts w:asciiTheme="majorBidi" w:hAnsiTheme="majorBidi" w:cstheme="majorBidi"/>
          <w:sz w:val="26"/>
          <w:szCs w:val="26"/>
        </w:rPr>
        <w:t>those who did not have mobile phone access movies on their mothers‟ (15.3%), fathers</w:t>
      </w:r>
      <w:r w:rsidR="004B439E" w:rsidRPr="00F2051C">
        <w:rPr>
          <w:rFonts w:asciiTheme="majorBidi" w:hAnsiTheme="majorBidi" w:cstheme="majorBidi"/>
          <w:sz w:val="26"/>
          <w:szCs w:val="26"/>
        </w:rPr>
        <w:t xml:space="preserve"> </w:t>
      </w:r>
      <w:r w:rsidRPr="00F2051C">
        <w:rPr>
          <w:rFonts w:asciiTheme="majorBidi" w:hAnsiTheme="majorBidi" w:cstheme="majorBidi"/>
          <w:sz w:val="26"/>
          <w:szCs w:val="26"/>
        </w:rPr>
        <w:t>(2.7%) and siblings (7.3%) phones.</w:t>
      </w:r>
    </w:p>
    <w:p w:rsidR="001C5189" w:rsidRPr="00F2051C" w:rsidRDefault="001C5189"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Table 10: Distribution of Frequency of Lessons learnt and Influence of Yoruba</w:t>
      </w:r>
    </w:p>
    <w:p w:rsidR="001C5189" w:rsidRPr="00F2051C" w:rsidRDefault="001C5189"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Movies Perceived by Students.</w:t>
      </w:r>
    </w:p>
    <w:p w:rsidR="00DF5658" w:rsidRDefault="001C5189" w:rsidP="00DF5658">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Lessons learnt and Influence of Yoruba Movies</w:t>
      </w:r>
      <w:r w:rsidR="0076511D"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perceived by the students. </w:t>
      </w:r>
    </w:p>
    <w:p w:rsidR="00DF5658" w:rsidRDefault="00DF5658">
      <w:pPr>
        <w:spacing w:after="0" w:line="240" w:lineRule="auto"/>
        <w:rPr>
          <w:rFonts w:asciiTheme="majorBidi" w:hAnsiTheme="majorBidi" w:cstheme="majorBidi"/>
          <w:sz w:val="26"/>
          <w:szCs w:val="26"/>
        </w:rPr>
      </w:pPr>
      <w:r>
        <w:rPr>
          <w:rFonts w:asciiTheme="majorBidi" w:hAnsiTheme="majorBidi" w:cstheme="majorBidi"/>
          <w:sz w:val="26"/>
          <w:szCs w:val="26"/>
        </w:rPr>
        <w:br w:type="page"/>
      </w:r>
    </w:p>
    <w:p w:rsidR="00A13D6F" w:rsidRPr="00F2051C" w:rsidRDefault="00EE4CBF" w:rsidP="00DF5658">
      <w:pPr>
        <w:autoSpaceDE w:val="0"/>
        <w:autoSpaceDN w:val="0"/>
        <w:adjustRightInd w:val="0"/>
        <w:spacing w:after="0" w:line="408" w:lineRule="auto"/>
        <w:jc w:val="both"/>
        <w:rPr>
          <w:rFonts w:asciiTheme="majorBidi" w:hAnsiTheme="majorBidi" w:cstheme="majorBidi"/>
          <w:sz w:val="26"/>
          <w:szCs w:val="26"/>
        </w:rPr>
      </w:pPr>
      <w:r>
        <w:rPr>
          <w:rFonts w:asciiTheme="majorBidi" w:hAnsiTheme="majorBidi" w:cstheme="majorBidi"/>
          <w:noProof/>
          <w:sz w:val="26"/>
          <w:szCs w:val="26"/>
        </w:rPr>
        <w:lastRenderedPageBreak/>
        <w:pict>
          <v:shape id="_x0000_s1051" type="#_x0000_t202" style="position:absolute;left:0;text-align:left;margin-left:-10.1pt;margin-top:9.65pt;width:485.2pt;height:225.7pt;z-index:251671552">
            <v:textbox>
              <w:txbxContent>
                <w:p w:rsidR="00111DA6" w:rsidRDefault="00111DA6" w:rsidP="00111DA6">
                  <w:pPr>
                    <w:autoSpaceDE w:val="0"/>
                    <w:autoSpaceDN w:val="0"/>
                    <w:adjustRightInd w:val="0"/>
                    <w:spacing w:after="0" w:line="240" w:lineRule="auto"/>
                    <w:ind w:left="5040" w:firstLine="720"/>
                    <w:rPr>
                      <w:rFonts w:ascii="Times-Roman" w:hAnsi="Times-Roman" w:cs="Times-Roman"/>
                      <w:sz w:val="24"/>
                      <w:szCs w:val="24"/>
                    </w:rPr>
                  </w:pPr>
                  <w:r>
                    <w:rPr>
                      <w:rFonts w:ascii="Times-Roman" w:hAnsi="Times-Roman" w:cs="Times-Roman"/>
                      <w:sz w:val="24"/>
                      <w:szCs w:val="24"/>
                    </w:rPr>
                    <w:t xml:space="preserve">Response </w:t>
                  </w:r>
                  <w:r>
                    <w:rPr>
                      <w:rFonts w:ascii="Times-Roman" w:hAnsi="Times-Roman" w:cs="Times-Roman"/>
                      <w:sz w:val="24"/>
                      <w:szCs w:val="24"/>
                    </w:rPr>
                    <w:tab/>
                    <w:t xml:space="preserve">Frequency </w:t>
                  </w:r>
                  <w:r>
                    <w:rPr>
                      <w:rFonts w:ascii="Times-Roman" w:hAnsi="Times-Roman" w:cs="Times-Roman"/>
                      <w:sz w:val="24"/>
                      <w:szCs w:val="24"/>
                    </w:rPr>
                    <w:tab/>
                    <w:t>Percent</w:t>
                  </w:r>
                </w:p>
                <w:p w:rsidR="00111DA6" w:rsidRDefault="00111DA6" w:rsidP="00111D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1. Had there been times when you have to skip </w:t>
                  </w:r>
                  <w:proofErr w:type="spellStart"/>
                  <w:r>
                    <w:rPr>
                      <w:rFonts w:ascii="Times-Roman" w:hAnsi="Times-Roman" w:cs="Times-Roman"/>
                      <w:sz w:val="24"/>
                      <w:szCs w:val="24"/>
                    </w:rPr>
                    <w:t>salat</w:t>
                  </w:r>
                  <w:proofErr w:type="spellEnd"/>
                  <w:r w:rsidRPr="00A437E5">
                    <w:rPr>
                      <w:rFonts w:ascii="Times-Roman" w:hAnsi="Times-Roman" w:cs="Times-Roman"/>
                      <w:sz w:val="24"/>
                      <w:szCs w:val="24"/>
                    </w:rPr>
                    <w:t xml:space="preserve"> </w:t>
                  </w:r>
                  <w:r>
                    <w:rPr>
                      <w:rFonts w:ascii="Times-Roman" w:hAnsi="Times-Roman" w:cs="Times-Roman"/>
                      <w:sz w:val="24"/>
                      <w:szCs w:val="24"/>
                    </w:rPr>
                    <w:tab/>
                    <w:t xml:space="preserve">Yes </w:t>
                  </w:r>
                  <w:r>
                    <w:rPr>
                      <w:rFonts w:ascii="Times-Roman" w:hAnsi="Times-Roman" w:cs="Times-Roman"/>
                      <w:sz w:val="24"/>
                      <w:szCs w:val="24"/>
                    </w:rPr>
                    <w:tab/>
                  </w:r>
                  <w:r>
                    <w:rPr>
                      <w:rFonts w:ascii="Times-Roman" w:hAnsi="Times-Roman" w:cs="Times-Roman"/>
                      <w:sz w:val="24"/>
                      <w:szCs w:val="24"/>
                    </w:rPr>
                    <w:tab/>
                    <w:t xml:space="preserve">14 </w:t>
                  </w:r>
                  <w:r>
                    <w:rPr>
                      <w:rFonts w:ascii="Times-Roman" w:hAnsi="Times-Roman" w:cs="Times-Roman"/>
                      <w:sz w:val="24"/>
                      <w:szCs w:val="24"/>
                    </w:rPr>
                    <w:tab/>
                  </w:r>
                  <w:r>
                    <w:rPr>
                      <w:rFonts w:ascii="Times-Roman" w:hAnsi="Times-Roman" w:cs="Times-Roman"/>
                      <w:sz w:val="24"/>
                      <w:szCs w:val="24"/>
                    </w:rPr>
                    <w:tab/>
                    <w:t>9.3</w:t>
                  </w:r>
                </w:p>
                <w:p w:rsidR="00111DA6" w:rsidRDefault="00111DA6" w:rsidP="00111D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t>
                  </w:r>
                  <w:proofErr w:type="gramStart"/>
                  <w:r>
                    <w:rPr>
                      <w:rFonts w:ascii="Times-Roman" w:hAnsi="Times-Roman" w:cs="Times-Roman"/>
                      <w:sz w:val="24"/>
                      <w:szCs w:val="24"/>
                    </w:rPr>
                    <w:t>prayer</w:t>
                  </w:r>
                  <w:proofErr w:type="gramEnd"/>
                  <w:r>
                    <w:rPr>
                      <w:rFonts w:ascii="Times-Roman" w:hAnsi="Times-Roman" w:cs="Times-Roman"/>
                      <w:sz w:val="24"/>
                      <w:szCs w:val="24"/>
                    </w:rPr>
                    <w:t>) or postpone it because you were watching</w:t>
                  </w:r>
                  <w:r w:rsidRPr="00A437E5">
                    <w:rPr>
                      <w:rFonts w:ascii="Times-Roman" w:hAnsi="Times-Roman" w:cs="Times-Roman"/>
                      <w:sz w:val="24"/>
                      <w:szCs w:val="24"/>
                    </w:rPr>
                    <w:t xml:space="preserve"> </w:t>
                  </w:r>
                  <w:r>
                    <w:rPr>
                      <w:rFonts w:ascii="Times-Roman" w:hAnsi="Times-Roman" w:cs="Times-Roman"/>
                      <w:sz w:val="24"/>
                      <w:szCs w:val="24"/>
                    </w:rPr>
                    <w:tab/>
                    <w:t xml:space="preserve">No </w:t>
                  </w:r>
                  <w:r>
                    <w:rPr>
                      <w:rFonts w:ascii="Times-Roman" w:hAnsi="Times-Roman" w:cs="Times-Roman"/>
                      <w:sz w:val="24"/>
                      <w:szCs w:val="24"/>
                    </w:rPr>
                    <w:tab/>
                  </w:r>
                  <w:r>
                    <w:rPr>
                      <w:rFonts w:ascii="Times-Roman" w:hAnsi="Times-Roman" w:cs="Times-Roman"/>
                      <w:sz w:val="24"/>
                      <w:szCs w:val="24"/>
                    </w:rPr>
                    <w:tab/>
                    <w:t xml:space="preserve">136 </w:t>
                  </w:r>
                  <w:r>
                    <w:rPr>
                      <w:rFonts w:ascii="Times-Roman" w:hAnsi="Times-Roman" w:cs="Times-Roman"/>
                      <w:sz w:val="24"/>
                      <w:szCs w:val="24"/>
                    </w:rPr>
                    <w:tab/>
                  </w:r>
                  <w:r>
                    <w:rPr>
                      <w:rFonts w:ascii="Times-Roman" w:hAnsi="Times-Roman" w:cs="Times-Roman"/>
                      <w:sz w:val="24"/>
                      <w:szCs w:val="24"/>
                    </w:rPr>
                    <w:tab/>
                    <w:t>90.7</w:t>
                  </w:r>
                </w:p>
                <w:p w:rsidR="00111DA6" w:rsidRDefault="00111DA6" w:rsidP="00111DA6">
                  <w:pPr>
                    <w:autoSpaceDE w:val="0"/>
                    <w:autoSpaceDN w:val="0"/>
                    <w:adjustRightInd w:val="0"/>
                    <w:spacing w:after="0" w:line="240" w:lineRule="auto"/>
                    <w:rPr>
                      <w:rFonts w:ascii="Times-Roman" w:hAnsi="Times-Roman" w:cs="Times-Roman"/>
                      <w:sz w:val="24"/>
                      <w:szCs w:val="24"/>
                    </w:rPr>
                  </w:pPr>
                  <w:proofErr w:type="gramStart"/>
                  <w:r>
                    <w:rPr>
                      <w:rFonts w:ascii="Times-Roman" w:hAnsi="Times-Roman" w:cs="Times-Roman"/>
                      <w:sz w:val="24"/>
                      <w:szCs w:val="24"/>
                    </w:rPr>
                    <w:t>Yoruba movies?</w:t>
                  </w:r>
                  <w:proofErr w:type="gramEnd"/>
                </w:p>
                <w:p w:rsidR="00111DA6" w:rsidRDefault="00111DA6" w:rsidP="00111D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You do not like it when your parents choose to send</w:t>
                  </w:r>
                  <w:r w:rsidRPr="00591C33">
                    <w:rPr>
                      <w:rFonts w:ascii="Times-Roman" w:hAnsi="Times-Roman" w:cs="Times-Roman"/>
                      <w:sz w:val="24"/>
                      <w:szCs w:val="24"/>
                    </w:rPr>
                    <w:t xml:space="preserve"> </w:t>
                  </w:r>
                  <w:r>
                    <w:rPr>
                      <w:rFonts w:ascii="Times-Roman" w:hAnsi="Times-Roman" w:cs="Times-Roman"/>
                      <w:sz w:val="24"/>
                      <w:szCs w:val="24"/>
                    </w:rPr>
                    <w:t xml:space="preserve">Yes </w:t>
                  </w:r>
                  <w:r>
                    <w:rPr>
                      <w:rFonts w:ascii="Times-Roman" w:hAnsi="Times-Roman" w:cs="Times-Roman"/>
                      <w:sz w:val="24"/>
                      <w:szCs w:val="24"/>
                    </w:rPr>
                    <w:tab/>
                  </w:r>
                  <w:r>
                    <w:rPr>
                      <w:rFonts w:ascii="Times-Roman" w:hAnsi="Times-Roman" w:cs="Times-Roman"/>
                      <w:sz w:val="24"/>
                      <w:szCs w:val="24"/>
                    </w:rPr>
                    <w:tab/>
                    <w:t xml:space="preserve">36 </w:t>
                  </w:r>
                  <w:r>
                    <w:rPr>
                      <w:rFonts w:ascii="Times-Roman" w:hAnsi="Times-Roman" w:cs="Times-Roman"/>
                      <w:sz w:val="24"/>
                      <w:szCs w:val="24"/>
                    </w:rPr>
                    <w:tab/>
                  </w:r>
                  <w:r>
                    <w:rPr>
                      <w:rFonts w:ascii="Times-Roman" w:hAnsi="Times-Roman" w:cs="Times-Roman"/>
                      <w:sz w:val="24"/>
                      <w:szCs w:val="24"/>
                    </w:rPr>
                    <w:tab/>
                    <w:t>24.0</w:t>
                  </w:r>
                </w:p>
                <w:p w:rsidR="00111DA6" w:rsidRDefault="00111DA6" w:rsidP="00111DA6">
                  <w:pPr>
                    <w:autoSpaceDE w:val="0"/>
                    <w:autoSpaceDN w:val="0"/>
                    <w:adjustRightInd w:val="0"/>
                    <w:spacing w:after="0" w:line="240" w:lineRule="auto"/>
                    <w:rPr>
                      <w:rFonts w:ascii="Times-Roman" w:hAnsi="Times-Roman" w:cs="Times-Roman"/>
                      <w:sz w:val="24"/>
                      <w:szCs w:val="24"/>
                    </w:rPr>
                  </w:pPr>
                  <w:proofErr w:type="gramStart"/>
                  <w:r>
                    <w:rPr>
                      <w:rFonts w:ascii="Times-Roman" w:hAnsi="Times-Roman" w:cs="Times-Roman"/>
                      <w:sz w:val="24"/>
                      <w:szCs w:val="24"/>
                    </w:rPr>
                    <w:t>you</w:t>
                  </w:r>
                  <w:proofErr w:type="gramEnd"/>
                  <w:r>
                    <w:rPr>
                      <w:rFonts w:ascii="Times-Roman" w:hAnsi="Times-Roman" w:cs="Times-Roman"/>
                      <w:sz w:val="24"/>
                      <w:szCs w:val="24"/>
                    </w:rPr>
                    <w:t xml:space="preserve"> on errands while you were watching Yoruba</w:t>
                  </w:r>
                  <w:r w:rsidRPr="00591C33">
                    <w:rPr>
                      <w:rFonts w:ascii="Times-Roman" w:hAnsi="Times-Roman" w:cs="Times-Roman"/>
                      <w:sz w:val="24"/>
                      <w:szCs w:val="24"/>
                    </w:rPr>
                    <w:t xml:space="preserve"> </w:t>
                  </w:r>
                  <w:r>
                    <w:rPr>
                      <w:rFonts w:ascii="Times-Roman" w:hAnsi="Times-Roman" w:cs="Times-Roman"/>
                      <w:sz w:val="24"/>
                      <w:szCs w:val="24"/>
                    </w:rPr>
                    <w:tab/>
                    <w:t xml:space="preserve">No </w:t>
                  </w:r>
                  <w:r>
                    <w:rPr>
                      <w:rFonts w:ascii="Times-Roman" w:hAnsi="Times-Roman" w:cs="Times-Roman"/>
                      <w:sz w:val="24"/>
                      <w:szCs w:val="24"/>
                    </w:rPr>
                    <w:tab/>
                  </w:r>
                  <w:r>
                    <w:rPr>
                      <w:rFonts w:ascii="Times-Roman" w:hAnsi="Times-Roman" w:cs="Times-Roman"/>
                      <w:sz w:val="24"/>
                      <w:szCs w:val="24"/>
                    </w:rPr>
                    <w:tab/>
                    <w:t xml:space="preserve">114 </w:t>
                  </w:r>
                  <w:r>
                    <w:rPr>
                      <w:rFonts w:ascii="Times-Roman" w:hAnsi="Times-Roman" w:cs="Times-Roman"/>
                      <w:sz w:val="24"/>
                      <w:szCs w:val="24"/>
                    </w:rPr>
                    <w:tab/>
                  </w:r>
                  <w:r>
                    <w:rPr>
                      <w:rFonts w:ascii="Times-Roman" w:hAnsi="Times-Roman" w:cs="Times-Roman"/>
                      <w:sz w:val="24"/>
                      <w:szCs w:val="24"/>
                    </w:rPr>
                    <w:tab/>
                    <w:t>76.0</w:t>
                  </w:r>
                </w:p>
                <w:p w:rsidR="00111DA6" w:rsidRDefault="00111DA6" w:rsidP="00111D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Movies</w:t>
                  </w:r>
                </w:p>
                <w:p w:rsidR="00111DA6" w:rsidRDefault="00111DA6" w:rsidP="00111D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You watch Yoruba movies more than you read the</w:t>
                  </w:r>
                  <w:r w:rsidRPr="00696CDD">
                    <w:rPr>
                      <w:rFonts w:ascii="Times-Roman" w:hAnsi="Times-Roman" w:cs="Times-Roman"/>
                      <w:sz w:val="24"/>
                      <w:szCs w:val="24"/>
                    </w:rPr>
                    <w:t xml:space="preserve"> </w:t>
                  </w:r>
                  <w:r>
                    <w:rPr>
                      <w:rFonts w:ascii="Times-Roman" w:hAnsi="Times-Roman" w:cs="Times-Roman"/>
                      <w:sz w:val="24"/>
                      <w:szCs w:val="24"/>
                    </w:rPr>
                    <w:t xml:space="preserve">Yes </w:t>
                  </w:r>
                  <w:r>
                    <w:rPr>
                      <w:rFonts w:ascii="Times-Roman" w:hAnsi="Times-Roman" w:cs="Times-Roman"/>
                      <w:sz w:val="24"/>
                      <w:szCs w:val="24"/>
                    </w:rPr>
                    <w:tab/>
                  </w:r>
                  <w:r>
                    <w:rPr>
                      <w:rFonts w:ascii="Times-Roman" w:hAnsi="Times-Roman" w:cs="Times-Roman"/>
                      <w:sz w:val="24"/>
                      <w:szCs w:val="24"/>
                    </w:rPr>
                    <w:tab/>
                    <w:t xml:space="preserve">42 </w:t>
                  </w:r>
                  <w:r>
                    <w:rPr>
                      <w:rFonts w:ascii="Times-Roman" w:hAnsi="Times-Roman" w:cs="Times-Roman"/>
                      <w:sz w:val="24"/>
                      <w:szCs w:val="24"/>
                    </w:rPr>
                    <w:tab/>
                  </w:r>
                  <w:r>
                    <w:rPr>
                      <w:rFonts w:ascii="Times-Roman" w:hAnsi="Times-Roman" w:cs="Times-Roman"/>
                      <w:sz w:val="24"/>
                      <w:szCs w:val="24"/>
                    </w:rPr>
                    <w:tab/>
                    <w:t>28.0</w:t>
                  </w:r>
                </w:p>
                <w:p w:rsidR="00111DA6" w:rsidRDefault="00111DA6" w:rsidP="00111DA6">
                  <w:pPr>
                    <w:autoSpaceDE w:val="0"/>
                    <w:autoSpaceDN w:val="0"/>
                    <w:adjustRightInd w:val="0"/>
                    <w:spacing w:after="0" w:line="240" w:lineRule="auto"/>
                    <w:rPr>
                      <w:rFonts w:ascii="Times-Roman" w:hAnsi="Times-Roman" w:cs="Times-Roman"/>
                      <w:sz w:val="24"/>
                      <w:szCs w:val="24"/>
                    </w:rPr>
                  </w:pPr>
                  <w:proofErr w:type="spellStart"/>
                  <w:r>
                    <w:rPr>
                      <w:rFonts w:ascii="TimesNewRoman" w:hAnsi="TimesNewRoman" w:cs="TimesNewRoman"/>
                      <w:sz w:val="24"/>
                      <w:szCs w:val="24"/>
                    </w:rPr>
                    <w:t>Qur‟an</w:t>
                  </w:r>
                  <w:proofErr w:type="spellEnd"/>
                  <w:r w:rsidRPr="00696CDD">
                    <w:rPr>
                      <w:rFonts w:ascii="Times-Roman" w:hAnsi="Times-Roman" w:cs="Times-Roman"/>
                      <w:sz w:val="24"/>
                      <w:szCs w:val="24"/>
                    </w:rPr>
                    <w:t xml:space="preserve">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No </w:t>
                  </w:r>
                  <w:r>
                    <w:rPr>
                      <w:rFonts w:ascii="Times-Roman" w:hAnsi="Times-Roman" w:cs="Times-Roman"/>
                      <w:sz w:val="24"/>
                      <w:szCs w:val="24"/>
                    </w:rPr>
                    <w:tab/>
                  </w:r>
                  <w:r>
                    <w:rPr>
                      <w:rFonts w:ascii="Times-Roman" w:hAnsi="Times-Roman" w:cs="Times-Roman"/>
                      <w:sz w:val="24"/>
                      <w:szCs w:val="24"/>
                    </w:rPr>
                    <w:tab/>
                    <w:t xml:space="preserve">108 </w:t>
                  </w:r>
                  <w:r>
                    <w:rPr>
                      <w:rFonts w:ascii="Times-Roman" w:hAnsi="Times-Roman" w:cs="Times-Roman"/>
                      <w:sz w:val="24"/>
                      <w:szCs w:val="24"/>
                    </w:rPr>
                    <w:tab/>
                  </w:r>
                  <w:r>
                    <w:rPr>
                      <w:rFonts w:ascii="Times-Roman" w:hAnsi="Times-Roman" w:cs="Times-Roman"/>
                      <w:sz w:val="24"/>
                      <w:szCs w:val="24"/>
                    </w:rPr>
                    <w:tab/>
                    <w:t>72.0</w:t>
                  </w:r>
                </w:p>
                <w:p w:rsidR="00111DA6" w:rsidRDefault="00111DA6" w:rsidP="00111D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4. Based on what you watch in Yoruba movies, </w:t>
                  </w:r>
                  <w:r>
                    <w:rPr>
                      <w:rFonts w:ascii="Times-Roman" w:hAnsi="Times-Roman" w:cs="Times-Roman"/>
                      <w:sz w:val="24"/>
                      <w:szCs w:val="24"/>
                    </w:rPr>
                    <w:tab/>
                    <w:t xml:space="preserve">Yes </w:t>
                  </w:r>
                  <w:r>
                    <w:rPr>
                      <w:rFonts w:ascii="Times-Roman" w:hAnsi="Times-Roman" w:cs="Times-Roman"/>
                      <w:sz w:val="24"/>
                      <w:szCs w:val="24"/>
                    </w:rPr>
                    <w:tab/>
                  </w:r>
                  <w:r>
                    <w:rPr>
                      <w:rFonts w:ascii="Times-Roman" w:hAnsi="Times-Roman" w:cs="Times-Roman"/>
                      <w:sz w:val="24"/>
                      <w:szCs w:val="24"/>
                    </w:rPr>
                    <w:tab/>
                    <w:t xml:space="preserve">91 </w:t>
                  </w:r>
                  <w:r>
                    <w:rPr>
                      <w:rFonts w:ascii="Times-Roman" w:hAnsi="Times-Roman" w:cs="Times-Roman"/>
                      <w:sz w:val="24"/>
                      <w:szCs w:val="24"/>
                    </w:rPr>
                    <w:tab/>
                  </w:r>
                  <w:r>
                    <w:rPr>
                      <w:rFonts w:ascii="Times-Roman" w:hAnsi="Times-Roman" w:cs="Times-Roman"/>
                      <w:sz w:val="24"/>
                      <w:szCs w:val="24"/>
                    </w:rPr>
                    <w:tab/>
                    <w:t>60.7</w:t>
                  </w:r>
                </w:p>
                <w:p w:rsidR="00111DA6" w:rsidRDefault="00111DA6" w:rsidP="00111DA6">
                  <w:pPr>
                    <w:autoSpaceDE w:val="0"/>
                    <w:autoSpaceDN w:val="0"/>
                    <w:adjustRightInd w:val="0"/>
                    <w:spacing w:after="0" w:line="240" w:lineRule="auto"/>
                    <w:rPr>
                      <w:rFonts w:ascii="Times-Roman" w:hAnsi="Times-Roman" w:cs="Times-Roman"/>
                      <w:sz w:val="24"/>
                      <w:szCs w:val="24"/>
                    </w:rPr>
                  </w:pPr>
                  <w:proofErr w:type="gramStart"/>
                  <w:r>
                    <w:rPr>
                      <w:rFonts w:ascii="Times-Roman" w:hAnsi="Times-Roman" w:cs="Times-Roman"/>
                      <w:sz w:val="24"/>
                      <w:szCs w:val="24"/>
                    </w:rPr>
                    <w:t>do</w:t>
                  </w:r>
                  <w:proofErr w:type="gramEnd"/>
                  <w:r>
                    <w:rPr>
                      <w:rFonts w:ascii="Times-Roman" w:hAnsi="Times-Roman" w:cs="Times-Roman"/>
                      <w:sz w:val="24"/>
                      <w:szCs w:val="24"/>
                    </w:rPr>
                    <w:t xml:space="preserve"> you believe in reincarnation?</w:t>
                  </w:r>
                  <w:r w:rsidRPr="00696CDD">
                    <w:rPr>
                      <w:rFonts w:ascii="Times-Roman" w:hAnsi="Times-Roman" w:cs="Times-Roman"/>
                      <w:sz w:val="24"/>
                      <w:szCs w:val="24"/>
                    </w:rPr>
                    <w:t xml:space="preserve"> </w:t>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r>
                  <w:r>
                    <w:rPr>
                      <w:rFonts w:ascii="Times-Roman" w:hAnsi="Times-Roman" w:cs="Times-Roman"/>
                      <w:sz w:val="24"/>
                      <w:szCs w:val="24"/>
                    </w:rPr>
                    <w:tab/>
                    <w:t xml:space="preserve">No </w:t>
                  </w:r>
                  <w:r>
                    <w:rPr>
                      <w:rFonts w:ascii="Times-Roman" w:hAnsi="Times-Roman" w:cs="Times-Roman"/>
                      <w:sz w:val="24"/>
                      <w:szCs w:val="24"/>
                    </w:rPr>
                    <w:tab/>
                  </w:r>
                  <w:r>
                    <w:rPr>
                      <w:rFonts w:ascii="Times-Roman" w:hAnsi="Times-Roman" w:cs="Times-Roman"/>
                      <w:sz w:val="24"/>
                      <w:szCs w:val="24"/>
                    </w:rPr>
                    <w:tab/>
                    <w:t xml:space="preserve">59 </w:t>
                  </w:r>
                  <w:r>
                    <w:rPr>
                      <w:rFonts w:ascii="Times-Roman" w:hAnsi="Times-Roman" w:cs="Times-Roman"/>
                      <w:sz w:val="24"/>
                      <w:szCs w:val="24"/>
                    </w:rPr>
                    <w:tab/>
                  </w:r>
                  <w:r>
                    <w:rPr>
                      <w:rFonts w:ascii="Times-Roman" w:hAnsi="Times-Roman" w:cs="Times-Roman"/>
                      <w:sz w:val="24"/>
                      <w:szCs w:val="24"/>
                    </w:rPr>
                    <w:tab/>
                    <w:t>39.3</w:t>
                  </w:r>
                </w:p>
                <w:p w:rsidR="00111DA6" w:rsidRDefault="00111DA6" w:rsidP="00111DA6">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5. Do you believe there are some kinds of </w:t>
                  </w:r>
                  <w:r>
                    <w:rPr>
                      <w:rFonts w:ascii="Times-Roman" w:hAnsi="Times-Roman" w:cs="Times-Roman"/>
                      <w:sz w:val="24"/>
                      <w:szCs w:val="24"/>
                    </w:rPr>
                    <w:tab/>
                  </w:r>
                  <w:r>
                    <w:rPr>
                      <w:rFonts w:ascii="Times-Roman" w:hAnsi="Times-Roman" w:cs="Times-Roman"/>
                      <w:sz w:val="24"/>
                      <w:szCs w:val="24"/>
                    </w:rPr>
                    <w:tab/>
                    <w:t>Yes</w:t>
                  </w:r>
                  <w:r>
                    <w:rPr>
                      <w:rFonts w:ascii="Times-Roman" w:hAnsi="Times-Roman" w:cs="Times-Roman"/>
                      <w:sz w:val="24"/>
                      <w:szCs w:val="24"/>
                    </w:rPr>
                    <w:tab/>
                  </w:r>
                  <w:r>
                    <w:rPr>
                      <w:rFonts w:ascii="Times-Roman" w:hAnsi="Times-Roman" w:cs="Times-Roman"/>
                      <w:sz w:val="24"/>
                      <w:szCs w:val="24"/>
                    </w:rPr>
                    <w:tab/>
                    <w:t>29</w:t>
                  </w:r>
                  <w:r>
                    <w:rPr>
                      <w:rFonts w:ascii="Times-Roman" w:hAnsi="Times-Roman" w:cs="Times-Roman"/>
                      <w:sz w:val="24"/>
                      <w:szCs w:val="24"/>
                    </w:rPr>
                    <w:tab/>
                  </w:r>
                  <w:r>
                    <w:rPr>
                      <w:rFonts w:ascii="Times-Roman" w:hAnsi="Times-Roman" w:cs="Times-Roman"/>
                      <w:sz w:val="24"/>
                      <w:szCs w:val="24"/>
                    </w:rPr>
                    <w:tab/>
                    <w:t>19.3</w:t>
                  </w:r>
                </w:p>
                <w:p w:rsidR="00111DA6" w:rsidRDefault="00111DA6" w:rsidP="00111DA6">
                  <w:pPr>
                    <w:autoSpaceDE w:val="0"/>
                    <w:autoSpaceDN w:val="0"/>
                    <w:adjustRightInd w:val="0"/>
                    <w:spacing w:after="0" w:line="240" w:lineRule="auto"/>
                    <w:rPr>
                      <w:rFonts w:ascii="Times-Roman" w:hAnsi="Times-Roman" w:cs="Times-Roman"/>
                      <w:sz w:val="24"/>
                      <w:szCs w:val="24"/>
                    </w:rPr>
                  </w:pPr>
                  <w:proofErr w:type="gramStart"/>
                  <w:r>
                    <w:rPr>
                      <w:rFonts w:ascii="Times-Roman" w:hAnsi="Times-Roman" w:cs="Times-Roman"/>
                      <w:sz w:val="24"/>
                      <w:szCs w:val="24"/>
                    </w:rPr>
                    <w:t>ailment</w:t>
                  </w:r>
                  <w:proofErr w:type="gramEnd"/>
                  <w:r>
                    <w:rPr>
                      <w:rFonts w:ascii="Times-Roman" w:hAnsi="Times-Roman" w:cs="Times-Roman"/>
                      <w:sz w:val="24"/>
                      <w:szCs w:val="24"/>
                    </w:rPr>
                    <w:t xml:space="preserve"> that can only be cured by herbalists?</w:t>
                  </w:r>
                  <w:r w:rsidRPr="00696CDD">
                    <w:rPr>
                      <w:rFonts w:ascii="Times-Roman" w:hAnsi="Times-Roman" w:cs="Times-Roman"/>
                      <w:sz w:val="24"/>
                      <w:szCs w:val="24"/>
                    </w:rPr>
                    <w:t xml:space="preserve"> </w:t>
                  </w:r>
                  <w:r>
                    <w:rPr>
                      <w:rFonts w:ascii="Times-Roman" w:hAnsi="Times-Roman" w:cs="Times-Roman"/>
                      <w:sz w:val="24"/>
                      <w:szCs w:val="24"/>
                    </w:rPr>
                    <w:tab/>
                  </w:r>
                  <w:r>
                    <w:rPr>
                      <w:rFonts w:ascii="Times-Roman" w:hAnsi="Times-Roman" w:cs="Times-Roman"/>
                      <w:sz w:val="24"/>
                      <w:szCs w:val="24"/>
                    </w:rPr>
                    <w:tab/>
                    <w:t xml:space="preserve">No </w:t>
                  </w:r>
                  <w:r>
                    <w:rPr>
                      <w:rFonts w:ascii="Times-Roman" w:hAnsi="Times-Roman" w:cs="Times-Roman"/>
                      <w:sz w:val="24"/>
                      <w:szCs w:val="24"/>
                    </w:rPr>
                    <w:tab/>
                  </w:r>
                  <w:r>
                    <w:rPr>
                      <w:rFonts w:ascii="Times-Roman" w:hAnsi="Times-Roman" w:cs="Times-Roman"/>
                      <w:sz w:val="24"/>
                      <w:szCs w:val="24"/>
                    </w:rPr>
                    <w:tab/>
                    <w:t xml:space="preserve">121 </w:t>
                  </w:r>
                  <w:r>
                    <w:rPr>
                      <w:rFonts w:ascii="Times-Roman" w:hAnsi="Times-Roman" w:cs="Times-Roman"/>
                      <w:sz w:val="24"/>
                      <w:szCs w:val="24"/>
                    </w:rPr>
                    <w:tab/>
                  </w:r>
                  <w:r>
                    <w:rPr>
                      <w:rFonts w:ascii="Times-Roman" w:hAnsi="Times-Roman" w:cs="Times-Roman"/>
                      <w:sz w:val="24"/>
                      <w:szCs w:val="24"/>
                    </w:rPr>
                    <w:tab/>
                    <w:t>80.7</w:t>
                  </w:r>
                </w:p>
                <w:p w:rsidR="00111DA6" w:rsidRDefault="00111DA6" w:rsidP="00111DA6">
                  <w:pPr>
                    <w:autoSpaceDE w:val="0"/>
                    <w:autoSpaceDN w:val="0"/>
                    <w:adjustRightInd w:val="0"/>
                    <w:spacing w:after="0" w:line="240" w:lineRule="auto"/>
                    <w:ind w:left="5040" w:firstLine="720"/>
                    <w:rPr>
                      <w:rFonts w:ascii="Times-Roman" w:hAnsi="Times-Roman" w:cs="Times-Roman"/>
                      <w:sz w:val="24"/>
                      <w:szCs w:val="24"/>
                    </w:rPr>
                  </w:pPr>
                  <w:r>
                    <w:rPr>
                      <w:rFonts w:ascii="Times-Roman" w:hAnsi="Times-Roman" w:cs="Times-Roman"/>
                      <w:sz w:val="24"/>
                      <w:szCs w:val="24"/>
                    </w:rPr>
                    <w:t xml:space="preserve">Total </w:t>
                  </w:r>
                  <w:r>
                    <w:rPr>
                      <w:rFonts w:ascii="Times-Roman" w:hAnsi="Times-Roman" w:cs="Times-Roman"/>
                      <w:sz w:val="24"/>
                      <w:szCs w:val="24"/>
                    </w:rPr>
                    <w:tab/>
                  </w:r>
                  <w:r>
                    <w:rPr>
                      <w:rFonts w:ascii="Times-Roman" w:hAnsi="Times-Roman" w:cs="Times-Roman"/>
                      <w:sz w:val="24"/>
                      <w:szCs w:val="24"/>
                    </w:rPr>
                    <w:tab/>
                    <w:t xml:space="preserve">150 </w:t>
                  </w:r>
                  <w:r>
                    <w:rPr>
                      <w:rFonts w:ascii="Times-Roman" w:hAnsi="Times-Roman" w:cs="Times-Roman"/>
                      <w:sz w:val="24"/>
                      <w:szCs w:val="24"/>
                    </w:rPr>
                    <w:tab/>
                  </w:r>
                  <w:r>
                    <w:rPr>
                      <w:rFonts w:ascii="Times-Roman" w:hAnsi="Times-Roman" w:cs="Times-Roman"/>
                      <w:sz w:val="24"/>
                      <w:szCs w:val="24"/>
                    </w:rPr>
                    <w:tab/>
                    <w:t>100.0</w:t>
                  </w:r>
                </w:p>
                <w:p w:rsidR="00111DA6" w:rsidRDefault="00111DA6"/>
              </w:txbxContent>
            </v:textbox>
          </v:shape>
        </w:pict>
      </w:r>
    </w:p>
    <w:p w:rsidR="00111DA6" w:rsidRPr="00F2051C" w:rsidRDefault="00111DA6" w:rsidP="00D85951">
      <w:pPr>
        <w:autoSpaceDE w:val="0"/>
        <w:autoSpaceDN w:val="0"/>
        <w:adjustRightInd w:val="0"/>
        <w:spacing w:after="0" w:line="408" w:lineRule="auto"/>
        <w:jc w:val="both"/>
        <w:rPr>
          <w:rFonts w:asciiTheme="majorBidi" w:hAnsiTheme="majorBidi" w:cstheme="majorBidi"/>
          <w:sz w:val="26"/>
          <w:szCs w:val="26"/>
        </w:rPr>
      </w:pPr>
    </w:p>
    <w:p w:rsidR="00111DA6" w:rsidRPr="00F2051C" w:rsidRDefault="00111DA6" w:rsidP="00D85951">
      <w:pPr>
        <w:autoSpaceDE w:val="0"/>
        <w:autoSpaceDN w:val="0"/>
        <w:adjustRightInd w:val="0"/>
        <w:spacing w:after="0" w:line="408" w:lineRule="auto"/>
        <w:jc w:val="both"/>
        <w:rPr>
          <w:rFonts w:asciiTheme="majorBidi" w:hAnsiTheme="majorBidi" w:cstheme="majorBidi"/>
          <w:sz w:val="26"/>
          <w:szCs w:val="26"/>
        </w:rPr>
      </w:pPr>
    </w:p>
    <w:p w:rsidR="00111DA6" w:rsidRPr="00F2051C" w:rsidRDefault="00111DA6" w:rsidP="00D85951">
      <w:pPr>
        <w:autoSpaceDE w:val="0"/>
        <w:autoSpaceDN w:val="0"/>
        <w:adjustRightInd w:val="0"/>
        <w:spacing w:after="0" w:line="408" w:lineRule="auto"/>
        <w:jc w:val="both"/>
        <w:rPr>
          <w:rFonts w:asciiTheme="majorBidi" w:hAnsiTheme="majorBidi" w:cstheme="majorBidi"/>
          <w:sz w:val="26"/>
          <w:szCs w:val="26"/>
        </w:rPr>
      </w:pPr>
    </w:p>
    <w:p w:rsidR="00111DA6" w:rsidRPr="00F2051C" w:rsidRDefault="00111DA6" w:rsidP="00D85951">
      <w:pPr>
        <w:autoSpaceDE w:val="0"/>
        <w:autoSpaceDN w:val="0"/>
        <w:adjustRightInd w:val="0"/>
        <w:spacing w:after="0" w:line="408" w:lineRule="auto"/>
        <w:jc w:val="both"/>
        <w:rPr>
          <w:rFonts w:asciiTheme="majorBidi" w:hAnsiTheme="majorBidi" w:cstheme="majorBidi"/>
          <w:sz w:val="26"/>
          <w:szCs w:val="26"/>
        </w:rPr>
      </w:pPr>
    </w:p>
    <w:p w:rsidR="00111DA6" w:rsidRPr="00F2051C" w:rsidRDefault="00111DA6" w:rsidP="00D85951">
      <w:pPr>
        <w:autoSpaceDE w:val="0"/>
        <w:autoSpaceDN w:val="0"/>
        <w:adjustRightInd w:val="0"/>
        <w:spacing w:after="0" w:line="408" w:lineRule="auto"/>
        <w:jc w:val="both"/>
        <w:rPr>
          <w:rFonts w:asciiTheme="majorBidi" w:hAnsiTheme="majorBidi" w:cstheme="majorBidi"/>
          <w:sz w:val="26"/>
          <w:szCs w:val="26"/>
        </w:rPr>
      </w:pPr>
    </w:p>
    <w:p w:rsidR="00111DA6" w:rsidRPr="00F2051C" w:rsidRDefault="00111DA6" w:rsidP="00D85951">
      <w:pPr>
        <w:autoSpaceDE w:val="0"/>
        <w:autoSpaceDN w:val="0"/>
        <w:adjustRightInd w:val="0"/>
        <w:spacing w:after="0" w:line="408" w:lineRule="auto"/>
        <w:jc w:val="both"/>
        <w:rPr>
          <w:rFonts w:asciiTheme="majorBidi" w:hAnsiTheme="majorBidi" w:cstheme="majorBidi"/>
          <w:sz w:val="26"/>
          <w:szCs w:val="26"/>
        </w:rPr>
      </w:pPr>
    </w:p>
    <w:p w:rsidR="00111DA6" w:rsidRPr="00F2051C" w:rsidRDefault="00111DA6" w:rsidP="00D85951">
      <w:pPr>
        <w:autoSpaceDE w:val="0"/>
        <w:autoSpaceDN w:val="0"/>
        <w:adjustRightInd w:val="0"/>
        <w:spacing w:after="0" w:line="408" w:lineRule="auto"/>
        <w:jc w:val="both"/>
        <w:rPr>
          <w:rFonts w:asciiTheme="majorBidi" w:hAnsiTheme="majorBidi" w:cstheme="majorBidi"/>
          <w:sz w:val="26"/>
          <w:szCs w:val="26"/>
        </w:rPr>
      </w:pPr>
    </w:p>
    <w:p w:rsidR="00111DA6" w:rsidRPr="00F2051C" w:rsidRDefault="00111DA6" w:rsidP="00D85951">
      <w:pPr>
        <w:autoSpaceDE w:val="0"/>
        <w:autoSpaceDN w:val="0"/>
        <w:adjustRightInd w:val="0"/>
        <w:spacing w:after="0" w:line="408" w:lineRule="auto"/>
        <w:jc w:val="both"/>
        <w:rPr>
          <w:rFonts w:asciiTheme="majorBidi" w:hAnsiTheme="majorBidi" w:cstheme="majorBidi"/>
          <w:sz w:val="26"/>
          <w:szCs w:val="26"/>
        </w:rPr>
      </w:pPr>
    </w:p>
    <w:p w:rsidR="00111DA6" w:rsidRPr="00F2051C" w:rsidRDefault="00111DA6" w:rsidP="00D85951">
      <w:pPr>
        <w:autoSpaceDE w:val="0"/>
        <w:autoSpaceDN w:val="0"/>
        <w:adjustRightInd w:val="0"/>
        <w:spacing w:after="0" w:line="408" w:lineRule="auto"/>
        <w:jc w:val="both"/>
        <w:rPr>
          <w:rFonts w:asciiTheme="majorBidi" w:hAnsiTheme="majorBidi" w:cstheme="majorBidi"/>
          <w:sz w:val="26"/>
          <w:szCs w:val="26"/>
        </w:rPr>
      </w:pPr>
    </w:p>
    <w:p w:rsidR="00A13D6F" w:rsidRPr="00F2051C" w:rsidRDefault="00A13D6F"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The result displayed in Table 10 reveals the perception of supposedly lessons learnt by</w:t>
      </w:r>
      <w:r w:rsidR="004748CC"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students from Yoruba movies which may influence students‟ </w:t>
      </w:r>
      <w:proofErr w:type="spellStart"/>
      <w:r w:rsidRPr="00F2051C">
        <w:rPr>
          <w:rFonts w:asciiTheme="majorBidi" w:hAnsiTheme="majorBidi" w:cstheme="majorBidi"/>
          <w:sz w:val="26"/>
          <w:szCs w:val="26"/>
        </w:rPr>
        <w:t>behaviours</w:t>
      </w:r>
      <w:proofErr w:type="spellEnd"/>
      <w:r w:rsidRPr="00F2051C">
        <w:rPr>
          <w:rFonts w:asciiTheme="majorBidi" w:hAnsiTheme="majorBidi" w:cstheme="majorBidi"/>
          <w:sz w:val="26"/>
          <w:szCs w:val="26"/>
        </w:rPr>
        <w:t>. The results</w:t>
      </w:r>
      <w:r w:rsidR="004748CC" w:rsidRPr="00F2051C">
        <w:rPr>
          <w:rFonts w:asciiTheme="majorBidi" w:hAnsiTheme="majorBidi" w:cstheme="majorBidi"/>
          <w:sz w:val="26"/>
          <w:szCs w:val="26"/>
        </w:rPr>
        <w:t xml:space="preserve"> </w:t>
      </w:r>
      <w:r w:rsidRPr="00F2051C">
        <w:rPr>
          <w:rFonts w:asciiTheme="majorBidi" w:hAnsiTheme="majorBidi" w:cstheme="majorBidi"/>
          <w:sz w:val="26"/>
          <w:szCs w:val="26"/>
        </w:rPr>
        <w:t>reveal that a major belief inculcated in the students was majorly the belief in reincarnation</w:t>
      </w:r>
      <w:r w:rsidR="004748CC" w:rsidRPr="00F2051C">
        <w:rPr>
          <w:rFonts w:asciiTheme="majorBidi" w:hAnsiTheme="majorBidi" w:cstheme="majorBidi"/>
          <w:sz w:val="26"/>
          <w:szCs w:val="26"/>
        </w:rPr>
        <w:t xml:space="preserve"> </w:t>
      </w:r>
      <w:r w:rsidRPr="00F2051C">
        <w:rPr>
          <w:rFonts w:asciiTheme="majorBidi" w:hAnsiTheme="majorBidi" w:cstheme="majorBidi"/>
          <w:sz w:val="26"/>
          <w:szCs w:val="26"/>
        </w:rPr>
        <w:t>(60.7%). Also, less widely reported is the impact of viewing Yoruba movies is</w:t>
      </w:r>
      <w:r w:rsidR="004748CC" w:rsidRPr="00F2051C">
        <w:rPr>
          <w:rFonts w:asciiTheme="majorBidi" w:hAnsiTheme="majorBidi" w:cstheme="majorBidi"/>
          <w:sz w:val="26"/>
          <w:szCs w:val="26"/>
        </w:rPr>
        <w:t xml:space="preserve"> </w:t>
      </w:r>
      <w:r w:rsidRPr="00F2051C">
        <w:rPr>
          <w:rFonts w:asciiTheme="majorBidi" w:hAnsiTheme="majorBidi" w:cstheme="majorBidi"/>
          <w:sz w:val="26"/>
          <w:szCs w:val="26"/>
        </w:rPr>
        <w:t>the negative attitude towards reading Quran in lieu of watching movies (28%); belief in</w:t>
      </w:r>
      <w:r w:rsidR="004748CC" w:rsidRPr="00F2051C">
        <w:rPr>
          <w:rFonts w:asciiTheme="majorBidi" w:hAnsiTheme="majorBidi" w:cstheme="majorBidi"/>
          <w:sz w:val="26"/>
          <w:szCs w:val="26"/>
        </w:rPr>
        <w:t xml:space="preserve"> </w:t>
      </w:r>
      <w:r w:rsidRPr="00F2051C">
        <w:rPr>
          <w:rFonts w:asciiTheme="majorBidi" w:hAnsiTheme="majorBidi" w:cstheme="majorBidi"/>
          <w:sz w:val="26"/>
          <w:szCs w:val="26"/>
        </w:rPr>
        <w:t>the efficacy of herbalist as the only authority or specialist that can cure certain ailment,</w:t>
      </w:r>
      <w:r w:rsidR="004748CC"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skipping </w:t>
      </w:r>
      <w:proofErr w:type="spellStart"/>
      <w:r w:rsidRPr="00F2051C">
        <w:rPr>
          <w:rFonts w:asciiTheme="majorBidi" w:hAnsiTheme="majorBidi" w:cstheme="majorBidi"/>
          <w:sz w:val="26"/>
          <w:szCs w:val="26"/>
        </w:rPr>
        <w:t>salat</w:t>
      </w:r>
      <w:proofErr w:type="spellEnd"/>
      <w:r w:rsidRPr="00F2051C">
        <w:rPr>
          <w:rFonts w:asciiTheme="majorBidi" w:hAnsiTheme="majorBidi" w:cstheme="majorBidi"/>
          <w:sz w:val="26"/>
          <w:szCs w:val="26"/>
        </w:rPr>
        <w:t xml:space="preserve"> while watching movies (9.3%) and negative attitude towards going on</w:t>
      </w:r>
      <w:r w:rsidR="004748CC" w:rsidRPr="00F2051C">
        <w:rPr>
          <w:rFonts w:asciiTheme="majorBidi" w:hAnsiTheme="majorBidi" w:cstheme="majorBidi"/>
          <w:sz w:val="26"/>
          <w:szCs w:val="26"/>
        </w:rPr>
        <w:t xml:space="preserve"> </w:t>
      </w:r>
      <w:r w:rsidRPr="00F2051C">
        <w:rPr>
          <w:rFonts w:asciiTheme="majorBidi" w:hAnsiTheme="majorBidi" w:cstheme="majorBidi"/>
          <w:sz w:val="26"/>
          <w:szCs w:val="26"/>
        </w:rPr>
        <w:t>errands for parents when watching movies.</w:t>
      </w:r>
    </w:p>
    <w:p w:rsidR="00A42520" w:rsidRPr="00F2051C" w:rsidRDefault="00A4252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Results and Discussion of Findings</w:t>
      </w:r>
    </w:p>
    <w:p w:rsidR="00A42520" w:rsidRPr="00F2051C" w:rsidRDefault="00A4252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The study was carried out to find out the relationship between Yoruba Movies and</w:t>
      </w:r>
      <w:r w:rsidR="004748CC"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Student‟s</w:t>
      </w:r>
      <w:proofErr w:type="spellEnd"/>
      <w:r w:rsidRPr="00F2051C">
        <w:rPr>
          <w:rFonts w:asciiTheme="majorBidi" w:hAnsiTheme="majorBidi" w:cstheme="majorBidi"/>
          <w:sz w:val="26"/>
          <w:szCs w:val="26"/>
        </w:rPr>
        <w:t xml:space="preserve"> performance in Islamic Studies in </w:t>
      </w:r>
      <w:r w:rsidR="004748CC" w:rsidRPr="00F2051C">
        <w:rPr>
          <w:rFonts w:asciiTheme="majorBidi" w:hAnsiTheme="majorBidi" w:cstheme="majorBidi"/>
          <w:sz w:val="26"/>
          <w:szCs w:val="26"/>
        </w:rPr>
        <w:t>Ilorin South</w:t>
      </w:r>
      <w:r w:rsidRPr="00F2051C">
        <w:rPr>
          <w:rFonts w:asciiTheme="majorBidi" w:hAnsiTheme="majorBidi" w:cstheme="majorBidi"/>
          <w:sz w:val="26"/>
          <w:szCs w:val="26"/>
        </w:rPr>
        <w:t xml:space="preserve"> Local Government of</w:t>
      </w:r>
      <w:r w:rsidR="004748CC" w:rsidRPr="00F2051C">
        <w:rPr>
          <w:rFonts w:asciiTheme="majorBidi" w:hAnsiTheme="majorBidi" w:cstheme="majorBidi"/>
          <w:sz w:val="26"/>
          <w:szCs w:val="26"/>
        </w:rPr>
        <w:t xml:space="preserve"> Kwara </w:t>
      </w:r>
      <w:r w:rsidRPr="00F2051C">
        <w:rPr>
          <w:rFonts w:asciiTheme="majorBidi" w:hAnsiTheme="majorBidi" w:cstheme="majorBidi"/>
          <w:sz w:val="26"/>
          <w:szCs w:val="26"/>
        </w:rPr>
        <w:t>state and to ascertain the level at which Yoruba Movies has affected students‟</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performance in Islamic studies.</w:t>
      </w:r>
    </w:p>
    <w:p w:rsidR="00A42520" w:rsidRPr="00F2051C" w:rsidRDefault="00A4252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lastRenderedPageBreak/>
        <w:t>Findings show vast majority of secondary school students enjoy watching Yoruba</w:t>
      </w:r>
      <w:r w:rsidR="00617F6E" w:rsidRPr="00F2051C">
        <w:rPr>
          <w:rFonts w:asciiTheme="majorBidi" w:hAnsiTheme="majorBidi" w:cstheme="majorBidi"/>
          <w:sz w:val="26"/>
          <w:szCs w:val="26"/>
        </w:rPr>
        <w:tab/>
      </w:r>
      <w:r w:rsidRPr="00F2051C">
        <w:rPr>
          <w:rFonts w:asciiTheme="majorBidi" w:hAnsiTheme="majorBidi" w:cstheme="majorBidi"/>
          <w:sz w:val="26"/>
          <w:szCs w:val="26"/>
        </w:rPr>
        <w:t>movies as almost all the respondents (98.7%) answered in the affirmative. This high rate</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of exposure of students to Yoruba Movies can be an advantage if well managed by the</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government, parents and the media as recommended by </w:t>
      </w:r>
      <w:proofErr w:type="spellStart"/>
      <w:r w:rsidRPr="00F2051C">
        <w:rPr>
          <w:rFonts w:asciiTheme="majorBidi" w:hAnsiTheme="majorBidi" w:cstheme="majorBidi"/>
          <w:sz w:val="26"/>
          <w:szCs w:val="26"/>
        </w:rPr>
        <w:t>Asemah</w:t>
      </w:r>
      <w:proofErr w:type="spellEnd"/>
      <w:r w:rsidRPr="00F2051C">
        <w:rPr>
          <w:rFonts w:asciiTheme="majorBidi" w:hAnsiTheme="majorBidi" w:cstheme="majorBidi"/>
          <w:sz w:val="26"/>
          <w:szCs w:val="26"/>
        </w:rPr>
        <w:t xml:space="preserve"> &amp; </w:t>
      </w:r>
      <w:proofErr w:type="spellStart"/>
      <w:r w:rsidRPr="00F2051C">
        <w:rPr>
          <w:rFonts w:asciiTheme="majorBidi" w:hAnsiTheme="majorBidi" w:cstheme="majorBidi"/>
          <w:sz w:val="26"/>
          <w:szCs w:val="26"/>
        </w:rPr>
        <w:t>Edegoh</w:t>
      </w:r>
      <w:proofErr w:type="spellEnd"/>
      <w:r w:rsidRPr="00F2051C">
        <w:rPr>
          <w:rFonts w:asciiTheme="majorBidi" w:hAnsiTheme="majorBidi" w:cstheme="majorBidi"/>
          <w:sz w:val="26"/>
          <w:szCs w:val="26"/>
        </w:rPr>
        <w:t xml:space="preserve"> (2014) in</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social responsibility theory, charging the media to accept obligations to serve the public</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good. </w:t>
      </w:r>
      <w:r w:rsidR="00617F6E" w:rsidRPr="00F2051C">
        <w:rPr>
          <w:rFonts w:asciiTheme="majorBidi" w:hAnsiTheme="majorBidi" w:cstheme="majorBidi"/>
          <w:sz w:val="26"/>
          <w:szCs w:val="26"/>
        </w:rPr>
        <w:t xml:space="preserve">Findings however show that </w:t>
      </w:r>
      <w:r w:rsidRPr="00F2051C">
        <w:rPr>
          <w:rFonts w:asciiTheme="majorBidi" w:hAnsiTheme="majorBidi" w:cstheme="majorBidi"/>
          <w:sz w:val="26"/>
          <w:szCs w:val="26"/>
        </w:rPr>
        <w:t xml:space="preserve">most </w:t>
      </w:r>
      <w:proofErr w:type="gramStart"/>
      <w:r w:rsidRPr="00F2051C">
        <w:rPr>
          <w:rFonts w:asciiTheme="majorBidi" w:hAnsiTheme="majorBidi" w:cstheme="majorBidi"/>
          <w:sz w:val="26"/>
          <w:szCs w:val="26"/>
        </w:rPr>
        <w:t>parents</w:t>
      </w:r>
      <w:proofErr w:type="gram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don‟t</w:t>
      </w:r>
      <w:proofErr w:type="spellEnd"/>
      <w:r w:rsidRPr="00F2051C">
        <w:rPr>
          <w:rFonts w:asciiTheme="majorBidi" w:hAnsiTheme="majorBidi" w:cstheme="majorBidi"/>
          <w:sz w:val="26"/>
          <w:szCs w:val="26"/>
        </w:rPr>
        <w:t xml:space="preserve"> show responsibility as it also shows</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that parents encourage them, as 95.3% of respondents admitted that their parents too were</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involved in watching Yoruba movies. Though 75.3% of the respondents reported that their</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parents influenced the type of Yoruba movies they watched, one will think that the movies</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would be censored by such parents before the children would be allowed to watch it,</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findings have however, shown that parents do not care about the kind of movies their</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children watch, either alone or in their presence. In the future, study needs to be carried</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out on if parents understand the policy of parental guide in movies, as well as the meaning</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of movies rating, </w:t>
      </w:r>
      <w:proofErr w:type="spellStart"/>
      <w:r w:rsidRPr="00F2051C">
        <w:rPr>
          <w:rFonts w:asciiTheme="majorBidi" w:hAnsiTheme="majorBidi" w:cstheme="majorBidi"/>
          <w:sz w:val="26"/>
          <w:szCs w:val="26"/>
        </w:rPr>
        <w:t>e.g</w:t>
      </w:r>
      <w:proofErr w:type="spellEnd"/>
      <w:r w:rsidRPr="00F2051C">
        <w:rPr>
          <w:rFonts w:asciiTheme="majorBidi" w:hAnsiTheme="majorBidi" w:cstheme="majorBidi"/>
          <w:sz w:val="26"/>
          <w:szCs w:val="26"/>
        </w:rPr>
        <w:t xml:space="preserve"> „18‟, „16‟, „G‟ etc.</w:t>
      </w:r>
    </w:p>
    <w:p w:rsidR="00A42520" w:rsidRPr="00F2051C" w:rsidRDefault="00A4252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Further findings show that students access Yoruba movies mostly through</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DVD/CD Player as 90.7% of respondents confirmed that. </w:t>
      </w:r>
      <w:proofErr w:type="gramStart"/>
      <w:r w:rsidRPr="00F2051C">
        <w:rPr>
          <w:rFonts w:asciiTheme="majorBidi" w:hAnsiTheme="majorBidi" w:cstheme="majorBidi"/>
          <w:sz w:val="26"/>
          <w:szCs w:val="26"/>
        </w:rPr>
        <w:t>Television channels followed by</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68%, mobile phones (56.67%) and cable TV (53.3%).</w:t>
      </w:r>
      <w:proofErr w:type="gramEnd"/>
      <w:r w:rsidRPr="00F2051C">
        <w:rPr>
          <w:rFonts w:asciiTheme="majorBidi" w:hAnsiTheme="majorBidi" w:cstheme="majorBidi"/>
          <w:sz w:val="26"/>
          <w:szCs w:val="26"/>
        </w:rPr>
        <w:t xml:space="preserve"> This indicates that parents, and</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then, our media houses have a lot to do in controlling what these students are being</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exposed to as suggested by social responsibility theory which proposes that the media</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should be socially responsible to the audience. </w:t>
      </w:r>
      <w:proofErr w:type="spellStart"/>
      <w:r w:rsidRPr="00F2051C">
        <w:rPr>
          <w:rFonts w:asciiTheme="majorBidi" w:hAnsiTheme="majorBidi" w:cstheme="majorBidi"/>
          <w:sz w:val="26"/>
          <w:szCs w:val="26"/>
        </w:rPr>
        <w:t>Asemah</w:t>
      </w:r>
      <w:proofErr w:type="spellEnd"/>
      <w:r w:rsidRPr="00F2051C">
        <w:rPr>
          <w:rFonts w:asciiTheme="majorBidi" w:hAnsiTheme="majorBidi" w:cstheme="majorBidi"/>
          <w:sz w:val="26"/>
          <w:szCs w:val="26"/>
        </w:rPr>
        <w:t xml:space="preserve"> &amp; </w:t>
      </w:r>
      <w:proofErr w:type="spellStart"/>
      <w:r w:rsidRPr="00F2051C">
        <w:rPr>
          <w:rFonts w:asciiTheme="majorBidi" w:hAnsiTheme="majorBidi" w:cstheme="majorBidi"/>
          <w:sz w:val="26"/>
          <w:szCs w:val="26"/>
        </w:rPr>
        <w:t>Edegoh</w:t>
      </w:r>
      <w:proofErr w:type="spellEnd"/>
      <w:r w:rsidRPr="00F2051C">
        <w:rPr>
          <w:rFonts w:asciiTheme="majorBidi" w:hAnsiTheme="majorBidi" w:cstheme="majorBidi"/>
          <w:sz w:val="26"/>
          <w:szCs w:val="26"/>
        </w:rPr>
        <w:t xml:space="preserve"> 2014 submitted that</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even though the media are free, they should accept obligations to serve the public good,</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either through professional self-regulation or public intervention or both”. Further</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findings show that majority of those who </w:t>
      </w:r>
      <w:r w:rsidRPr="00F2051C">
        <w:rPr>
          <w:rFonts w:asciiTheme="majorBidi" w:hAnsiTheme="majorBidi" w:cstheme="majorBidi"/>
          <w:sz w:val="26"/>
          <w:szCs w:val="26"/>
        </w:rPr>
        <w:lastRenderedPageBreak/>
        <w:t>viewed Yoruba movies on mobile phones use</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their mothers‟ phones, as 15.3% of respondents viewed it on their mothers‟ phones,</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compared to those who viewed it on their fathers‟ phones (2.7%) and those who watched</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it on others‟ phones (7.3%), which affirms the influence of the mother on </w:t>
      </w:r>
      <w:proofErr w:type="spellStart"/>
      <w:r w:rsidRPr="00F2051C">
        <w:rPr>
          <w:rFonts w:asciiTheme="majorBidi" w:hAnsiTheme="majorBidi" w:cstheme="majorBidi"/>
          <w:sz w:val="26"/>
          <w:szCs w:val="26"/>
        </w:rPr>
        <w:t>child‟s</w:t>
      </w:r>
      <w:proofErr w:type="spellEnd"/>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upbringing.</w:t>
      </w:r>
    </w:p>
    <w:p w:rsidR="00A42520" w:rsidRPr="00F2051C" w:rsidRDefault="00A4252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Findings also show that majority of respondents (47.3%), watched two movies</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daily, which is not a good development. If a student could sit on 2 movies a day and</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duration of an average Yoruba movie is about one and a half hours, that shows that an</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average secondary school student spend three hours on movies, the time which could</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better be used for a </w:t>
      </w:r>
      <w:proofErr w:type="gramStart"/>
      <w:r w:rsidRPr="00F2051C">
        <w:rPr>
          <w:rFonts w:asciiTheme="majorBidi" w:hAnsiTheme="majorBidi" w:cstheme="majorBidi"/>
          <w:sz w:val="26"/>
          <w:szCs w:val="26"/>
        </w:rPr>
        <w:t xml:space="preserve">more </w:t>
      </w:r>
      <w:r w:rsidR="00390554" w:rsidRPr="00F2051C">
        <w:rPr>
          <w:rFonts w:asciiTheme="majorBidi" w:hAnsiTheme="majorBidi" w:cstheme="majorBidi"/>
          <w:sz w:val="26"/>
          <w:szCs w:val="26"/>
        </w:rPr>
        <w:t xml:space="preserve"> </w:t>
      </w:r>
      <w:r w:rsidRPr="00F2051C">
        <w:rPr>
          <w:rFonts w:asciiTheme="majorBidi" w:hAnsiTheme="majorBidi" w:cstheme="majorBidi"/>
          <w:sz w:val="26"/>
          <w:szCs w:val="26"/>
        </w:rPr>
        <w:t>productive</w:t>
      </w:r>
      <w:proofErr w:type="gramEnd"/>
      <w:r w:rsidRPr="00F2051C">
        <w:rPr>
          <w:rFonts w:asciiTheme="majorBidi" w:hAnsiTheme="majorBidi" w:cstheme="majorBidi"/>
          <w:sz w:val="26"/>
          <w:szCs w:val="26"/>
        </w:rPr>
        <w:t xml:space="preserve"> purpose, like reading the </w:t>
      </w:r>
      <w:proofErr w:type="spellStart"/>
      <w:r w:rsidRPr="00F2051C">
        <w:rPr>
          <w:rFonts w:asciiTheme="majorBidi" w:hAnsiTheme="majorBidi" w:cstheme="majorBidi"/>
          <w:sz w:val="26"/>
          <w:szCs w:val="26"/>
        </w:rPr>
        <w:t>Qur‟an</w:t>
      </w:r>
      <w:proofErr w:type="spellEnd"/>
      <w:r w:rsidRPr="00F2051C">
        <w:rPr>
          <w:rFonts w:asciiTheme="majorBidi" w:hAnsiTheme="majorBidi" w:cstheme="majorBidi"/>
          <w:sz w:val="26"/>
          <w:szCs w:val="26"/>
        </w:rPr>
        <w:t>, studying, doing</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revision of some school subjects or reading novels which will add values to their</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educational pursuit. This corroborated the view of </w:t>
      </w:r>
      <w:proofErr w:type="spellStart"/>
      <w:r w:rsidRPr="00F2051C">
        <w:rPr>
          <w:rFonts w:asciiTheme="majorBidi" w:hAnsiTheme="majorBidi" w:cstheme="majorBidi"/>
          <w:sz w:val="26"/>
          <w:szCs w:val="26"/>
        </w:rPr>
        <w:t>Odejobi</w:t>
      </w:r>
      <w:proofErr w:type="spellEnd"/>
      <w:r w:rsidRPr="00F2051C">
        <w:rPr>
          <w:rFonts w:asciiTheme="majorBidi" w:hAnsiTheme="majorBidi" w:cstheme="majorBidi"/>
          <w:sz w:val="26"/>
          <w:szCs w:val="26"/>
        </w:rPr>
        <w:t xml:space="preserve"> (2014) that “when children are</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over-exposed to home videos, their thought, emotions and interest are always geared</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toward such films and this will definitely affect their level of concentration”. It also</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corroborated the conclusion of </w:t>
      </w:r>
      <w:proofErr w:type="spellStart"/>
      <w:r w:rsidRPr="00F2051C">
        <w:rPr>
          <w:rFonts w:asciiTheme="majorBidi" w:hAnsiTheme="majorBidi" w:cstheme="majorBidi"/>
          <w:sz w:val="26"/>
          <w:szCs w:val="26"/>
        </w:rPr>
        <w:t>Fehintola</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Audu</w:t>
      </w:r>
      <w:proofErr w:type="spellEnd"/>
      <w:r w:rsidRPr="00F2051C">
        <w:rPr>
          <w:rFonts w:asciiTheme="majorBidi" w:hAnsiTheme="majorBidi" w:cstheme="majorBidi"/>
          <w:sz w:val="26"/>
          <w:szCs w:val="26"/>
        </w:rPr>
        <w:t xml:space="preserve"> (2012) that “television distraction</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during learning has become a daily occurrence among the senior secondary school</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students and this has contributed a significant negative effect on learning and academic</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performance”. </w:t>
      </w:r>
      <w:proofErr w:type="spellStart"/>
      <w:r w:rsidRPr="00F2051C">
        <w:rPr>
          <w:rFonts w:asciiTheme="majorBidi" w:hAnsiTheme="majorBidi" w:cstheme="majorBidi"/>
          <w:sz w:val="26"/>
          <w:szCs w:val="26"/>
        </w:rPr>
        <w:t>Fehintola</w:t>
      </w:r>
      <w:proofErr w:type="spellEnd"/>
      <w:r w:rsidRPr="00F2051C">
        <w:rPr>
          <w:rFonts w:asciiTheme="majorBidi" w:hAnsiTheme="majorBidi" w:cstheme="majorBidi"/>
          <w:sz w:val="26"/>
          <w:szCs w:val="26"/>
        </w:rPr>
        <w:t xml:space="preserve"> and </w:t>
      </w:r>
      <w:proofErr w:type="spellStart"/>
      <w:r w:rsidRPr="00F2051C">
        <w:rPr>
          <w:rFonts w:asciiTheme="majorBidi" w:hAnsiTheme="majorBidi" w:cstheme="majorBidi"/>
          <w:sz w:val="26"/>
          <w:szCs w:val="26"/>
        </w:rPr>
        <w:t>Audu</w:t>
      </w:r>
      <w:proofErr w:type="spellEnd"/>
      <w:r w:rsidRPr="00F2051C">
        <w:rPr>
          <w:rFonts w:asciiTheme="majorBidi" w:hAnsiTheme="majorBidi" w:cstheme="majorBidi"/>
          <w:sz w:val="26"/>
          <w:szCs w:val="26"/>
        </w:rPr>
        <w:t xml:space="preserve"> (2012) also admitted that “if children usually watch</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television for an average time of three or four hours a day, as they grow older, their time</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of watching television increases and it thus affect their performance in school”.</w:t>
      </w:r>
    </w:p>
    <w:p w:rsidR="00A42520" w:rsidRPr="00F2051C" w:rsidRDefault="00A4252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Further findings show that even though Yoruba movies had little influence on</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students attitudes towards some teachings of Islam, such as attitudes towards the reading</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of the Holy </w:t>
      </w:r>
      <w:proofErr w:type="spellStart"/>
      <w:r w:rsidRPr="00F2051C">
        <w:rPr>
          <w:rFonts w:asciiTheme="majorBidi" w:hAnsiTheme="majorBidi" w:cstheme="majorBidi"/>
          <w:sz w:val="26"/>
          <w:szCs w:val="26"/>
        </w:rPr>
        <w:t>Qur‟an</w:t>
      </w:r>
      <w:proofErr w:type="spellEnd"/>
      <w:r w:rsidRPr="00F2051C">
        <w:rPr>
          <w:rFonts w:asciiTheme="majorBidi" w:hAnsiTheme="majorBidi" w:cstheme="majorBidi"/>
          <w:sz w:val="26"/>
          <w:szCs w:val="26"/>
        </w:rPr>
        <w:t xml:space="preserve">, observing </w:t>
      </w:r>
      <w:proofErr w:type="spellStart"/>
      <w:r w:rsidRPr="00F2051C">
        <w:rPr>
          <w:rFonts w:asciiTheme="majorBidi" w:hAnsiTheme="majorBidi" w:cstheme="majorBidi"/>
          <w:sz w:val="26"/>
          <w:szCs w:val="26"/>
        </w:rPr>
        <w:t>Salat</w:t>
      </w:r>
      <w:proofErr w:type="spellEnd"/>
      <w:r w:rsidRPr="00F2051C">
        <w:rPr>
          <w:rFonts w:asciiTheme="majorBidi" w:hAnsiTheme="majorBidi" w:cstheme="majorBidi"/>
          <w:sz w:val="26"/>
          <w:szCs w:val="26"/>
        </w:rPr>
        <w:t xml:space="preserve"> at the right time, running errands for parents, etc, it</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severely influence their belief in one of the six articles of faith of which one cannot,</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without it, be regarded as a real Muslim; that is the belief in the </w:t>
      </w:r>
      <w:r w:rsidRPr="00F2051C">
        <w:rPr>
          <w:rFonts w:asciiTheme="majorBidi" w:hAnsiTheme="majorBidi" w:cstheme="majorBidi"/>
          <w:sz w:val="26"/>
          <w:szCs w:val="26"/>
        </w:rPr>
        <w:lastRenderedPageBreak/>
        <w:t>last day. This has been</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affected as majority of the respondents (60.7%), still harbor belief in re-incarnation of</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souls. Majority of respondents (62%) also have belief in the efficacy of spiritual powers</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by traditionalists to change </w:t>
      </w:r>
      <w:proofErr w:type="spellStart"/>
      <w:r w:rsidRPr="00F2051C">
        <w:rPr>
          <w:rFonts w:asciiTheme="majorBidi" w:hAnsiTheme="majorBidi" w:cstheme="majorBidi"/>
          <w:sz w:val="26"/>
          <w:szCs w:val="26"/>
        </w:rPr>
        <w:t>people‟s</w:t>
      </w:r>
      <w:proofErr w:type="spellEnd"/>
      <w:r w:rsidRPr="00F2051C">
        <w:rPr>
          <w:rFonts w:asciiTheme="majorBidi" w:hAnsiTheme="majorBidi" w:cstheme="majorBidi"/>
          <w:sz w:val="26"/>
          <w:szCs w:val="26"/>
        </w:rPr>
        <w:t xml:space="preserve"> misfortunes to fortunes, in contrary to another article</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of faith in Islam, which proposes the believe in destiny; which means that whatever that</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happens to human, is not meant to miss him and that Allah alone has the power to change</w:t>
      </w:r>
      <w:r w:rsidR="00617F6E"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people‟s</w:t>
      </w:r>
      <w:proofErr w:type="spellEnd"/>
      <w:r w:rsidRPr="00F2051C">
        <w:rPr>
          <w:rFonts w:asciiTheme="majorBidi" w:hAnsiTheme="majorBidi" w:cstheme="majorBidi"/>
          <w:sz w:val="26"/>
          <w:szCs w:val="26"/>
        </w:rPr>
        <w:t xml:space="preserve"> destiny from bad to good or vice versa. The tested hypothesis revealed that the</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influence of Yoruba movies on Students‟ performance was statistically significant; the</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null hypothesis was therefore rejected and alternate hypothesis adopted.</w:t>
      </w:r>
    </w:p>
    <w:p w:rsidR="00617F6E" w:rsidRPr="00F2051C" w:rsidRDefault="00617F6E" w:rsidP="00D85951">
      <w:pPr>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br w:type="page"/>
      </w:r>
    </w:p>
    <w:p w:rsidR="00A42520" w:rsidRPr="00F2051C" w:rsidRDefault="00A42520" w:rsidP="00D85951">
      <w:pPr>
        <w:autoSpaceDE w:val="0"/>
        <w:autoSpaceDN w:val="0"/>
        <w:adjustRightInd w:val="0"/>
        <w:spacing w:after="0" w:line="408" w:lineRule="auto"/>
        <w:jc w:val="center"/>
        <w:rPr>
          <w:rFonts w:asciiTheme="majorBidi" w:hAnsiTheme="majorBidi" w:cstheme="majorBidi"/>
          <w:b/>
          <w:bCs/>
          <w:sz w:val="26"/>
          <w:szCs w:val="26"/>
        </w:rPr>
      </w:pPr>
      <w:r w:rsidRPr="00F2051C">
        <w:rPr>
          <w:rFonts w:asciiTheme="majorBidi" w:hAnsiTheme="majorBidi" w:cstheme="majorBidi"/>
          <w:b/>
          <w:bCs/>
          <w:sz w:val="26"/>
          <w:szCs w:val="26"/>
        </w:rPr>
        <w:lastRenderedPageBreak/>
        <w:t>CHAPTER FIVE</w:t>
      </w:r>
    </w:p>
    <w:p w:rsidR="00A42520" w:rsidRPr="00F2051C" w:rsidRDefault="00A42520" w:rsidP="00D85951">
      <w:pPr>
        <w:autoSpaceDE w:val="0"/>
        <w:autoSpaceDN w:val="0"/>
        <w:adjustRightInd w:val="0"/>
        <w:spacing w:after="0" w:line="408" w:lineRule="auto"/>
        <w:jc w:val="center"/>
        <w:rPr>
          <w:rFonts w:asciiTheme="majorBidi" w:hAnsiTheme="majorBidi" w:cstheme="majorBidi"/>
          <w:b/>
          <w:bCs/>
          <w:sz w:val="26"/>
          <w:szCs w:val="26"/>
        </w:rPr>
      </w:pPr>
      <w:r w:rsidRPr="00F2051C">
        <w:rPr>
          <w:rFonts w:asciiTheme="majorBidi" w:hAnsiTheme="majorBidi" w:cstheme="majorBidi"/>
          <w:b/>
          <w:bCs/>
          <w:sz w:val="26"/>
          <w:szCs w:val="26"/>
        </w:rPr>
        <w:t>SUMMARY, CONCLUSION AND RECOMMENDATION</w:t>
      </w:r>
    </w:p>
    <w:p w:rsidR="00A42520" w:rsidRPr="00F2051C" w:rsidRDefault="00A4252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Summary</w:t>
      </w:r>
    </w:p>
    <w:p w:rsidR="00A42520" w:rsidRPr="00F2051C" w:rsidRDefault="00A4252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The study uses a descriptive survey design to examine the influence of the</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variable, Yoruba Movies, on students‟ performance in Islamic Studies. It was carried out</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 xml:space="preserve">in </w:t>
      </w:r>
      <w:r w:rsidR="00617F6E" w:rsidRPr="00F2051C">
        <w:rPr>
          <w:rFonts w:asciiTheme="majorBidi" w:hAnsiTheme="majorBidi" w:cstheme="majorBidi"/>
          <w:sz w:val="26"/>
          <w:szCs w:val="26"/>
        </w:rPr>
        <w:t xml:space="preserve">Ilorin </w:t>
      </w:r>
      <w:r w:rsidRPr="00F2051C">
        <w:rPr>
          <w:rFonts w:asciiTheme="majorBidi" w:hAnsiTheme="majorBidi" w:cstheme="majorBidi"/>
          <w:sz w:val="26"/>
          <w:szCs w:val="26"/>
        </w:rPr>
        <w:t xml:space="preserve">South </w:t>
      </w:r>
      <w:r w:rsidR="00617F6E" w:rsidRPr="00F2051C">
        <w:rPr>
          <w:rFonts w:asciiTheme="majorBidi" w:hAnsiTheme="majorBidi" w:cstheme="majorBidi"/>
          <w:sz w:val="26"/>
          <w:szCs w:val="26"/>
        </w:rPr>
        <w:t>Local Government of Kwara</w:t>
      </w:r>
      <w:r w:rsidRPr="00F2051C">
        <w:rPr>
          <w:rFonts w:asciiTheme="majorBidi" w:hAnsiTheme="majorBidi" w:cstheme="majorBidi"/>
          <w:sz w:val="26"/>
          <w:szCs w:val="26"/>
        </w:rPr>
        <w:t xml:space="preserve"> State, secondary school students in the</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Local Government were targeted with the target population put at 9905 students. A sample</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of 150 was used and questionnaire was used to extract information from respondents.</w:t>
      </w:r>
    </w:p>
    <w:p w:rsidR="00A42520" w:rsidRPr="00F2051C" w:rsidRDefault="00A4252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Snowball sample technique was used to find respondents, the researcher and his team goes</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round the streets of the Local Government, picking samples and allowing primary samples</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to locate other samples. The data collected were subjected to statistical analysis. Based on</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the findings, conclusions were drawn.</w:t>
      </w:r>
    </w:p>
    <w:p w:rsidR="00A42520" w:rsidRPr="00F2051C" w:rsidRDefault="00A4252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Conclusion</w:t>
      </w:r>
    </w:p>
    <w:p w:rsidR="00A42520" w:rsidRPr="00F2051C" w:rsidRDefault="00A4252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From the analysis of the data and test of the hypothesis of this study, the research</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concludes that influence of Yoruba movies on students‟ performance is significant.</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Frequent viewing of Yoruba Movies is grossly affecting students‟ believe, especially in</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Islamic monotheism as well as implementation of lessons learnt in Islamic Studies. It is</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worthy of note here that Islamic Studies is not just a subject but also a way of life and</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when a learner fails to implement it in his day to day life, it automatically affects his</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performance in the academic setting. Parental guide was also discovered to be missing in</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guiding these students to know what to watch and what not to watch, when to and when</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not to watch movies and the consequence of that is evident in their performance in school,</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especially in Islamic Studies classes.</w:t>
      </w:r>
    </w:p>
    <w:p w:rsidR="00A42520" w:rsidRPr="00F2051C" w:rsidRDefault="00A4252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lastRenderedPageBreak/>
        <w:t>Recommendations</w:t>
      </w:r>
    </w:p>
    <w:p w:rsidR="00A42520" w:rsidRPr="00F2051C" w:rsidRDefault="00A42520" w:rsidP="00D85951">
      <w:pPr>
        <w:autoSpaceDE w:val="0"/>
        <w:autoSpaceDN w:val="0"/>
        <w:adjustRightInd w:val="0"/>
        <w:spacing w:after="0" w:line="408"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Based on the findings and the </w:t>
      </w:r>
      <w:proofErr w:type="spellStart"/>
      <w:r w:rsidRPr="00F2051C">
        <w:rPr>
          <w:rFonts w:asciiTheme="majorBidi" w:hAnsiTheme="majorBidi" w:cstheme="majorBidi"/>
          <w:sz w:val="26"/>
          <w:szCs w:val="26"/>
        </w:rPr>
        <w:t>analysed</w:t>
      </w:r>
      <w:proofErr w:type="spellEnd"/>
      <w:r w:rsidRPr="00F2051C">
        <w:rPr>
          <w:rFonts w:asciiTheme="majorBidi" w:hAnsiTheme="majorBidi" w:cstheme="majorBidi"/>
          <w:sz w:val="26"/>
          <w:szCs w:val="26"/>
        </w:rPr>
        <w:t xml:space="preserve"> data, the following recommendations were</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proffered:</w:t>
      </w:r>
    </w:p>
    <w:p w:rsidR="00A42520" w:rsidRPr="00F2051C" w:rsidRDefault="00A4252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1. Government should make religiou</w:t>
      </w:r>
      <w:r w:rsidR="00DF4D16" w:rsidRPr="00F2051C">
        <w:rPr>
          <w:rFonts w:asciiTheme="majorBidi" w:hAnsiTheme="majorBidi" w:cstheme="majorBidi"/>
          <w:sz w:val="26"/>
          <w:szCs w:val="26"/>
        </w:rPr>
        <w:t>kl</w:t>
      </w:r>
      <w:r w:rsidRPr="00F2051C">
        <w:rPr>
          <w:rFonts w:asciiTheme="majorBidi" w:hAnsiTheme="majorBidi" w:cstheme="majorBidi"/>
          <w:sz w:val="26"/>
          <w:szCs w:val="26"/>
        </w:rPr>
        <w:t>s studies one of the core subjects in schools, this will</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make students to take is seriously because of its potential impact in their way of life and</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commitment to the society.</w:t>
      </w:r>
    </w:p>
    <w:p w:rsidR="00A42520" w:rsidRPr="00F2051C" w:rsidRDefault="00A4252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2. Parents should play their part in inculcating good values in their children by choosing</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for them, what kind of movies to watch and counsel them on the purported lessons in</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those movies, which one to emulate and which one not to emulate.</w:t>
      </w:r>
    </w:p>
    <w:p w:rsidR="00A42520" w:rsidRPr="00F2051C" w:rsidRDefault="00A4252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3. Governments‟ agencies in charge of film censorship should be up to their task in</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censoring movies that go into our homes.</w:t>
      </w:r>
    </w:p>
    <w:p w:rsidR="00A42520" w:rsidRPr="00F2051C" w:rsidRDefault="00A4252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4. Movie industries as well as media houses should accept obligations to serve the public</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good by watching kind of materials dole out to the public.</w:t>
      </w:r>
    </w:p>
    <w:p w:rsidR="00A42520" w:rsidRPr="00F2051C" w:rsidRDefault="00A4252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5. Parents as well should be familiar with ratings on movie so as to guide their children on</w:t>
      </w:r>
    </w:p>
    <w:p w:rsidR="00A42520" w:rsidRPr="00F2051C" w:rsidRDefault="00A42520" w:rsidP="00D85951">
      <w:pPr>
        <w:autoSpaceDE w:val="0"/>
        <w:autoSpaceDN w:val="0"/>
        <w:adjustRightInd w:val="0"/>
        <w:spacing w:after="0" w:line="408" w:lineRule="auto"/>
        <w:jc w:val="both"/>
        <w:rPr>
          <w:rFonts w:asciiTheme="majorBidi" w:hAnsiTheme="majorBidi" w:cstheme="majorBidi"/>
          <w:sz w:val="26"/>
          <w:szCs w:val="26"/>
        </w:rPr>
      </w:pPr>
      <w:proofErr w:type="gramStart"/>
      <w:r w:rsidRPr="00F2051C">
        <w:rPr>
          <w:rFonts w:asciiTheme="majorBidi" w:hAnsiTheme="majorBidi" w:cstheme="majorBidi"/>
          <w:sz w:val="26"/>
          <w:szCs w:val="26"/>
        </w:rPr>
        <w:t>it</w:t>
      </w:r>
      <w:proofErr w:type="gramEnd"/>
      <w:r w:rsidRPr="00F2051C">
        <w:rPr>
          <w:rFonts w:asciiTheme="majorBidi" w:hAnsiTheme="majorBidi" w:cstheme="majorBidi"/>
          <w:sz w:val="26"/>
          <w:szCs w:val="26"/>
        </w:rPr>
        <w:t>. Some of these ratings are +18, which indicates that the material is made only for adult</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consumption, 13, which means that the material is not meant for persons under the age of</w:t>
      </w:r>
    </w:p>
    <w:p w:rsidR="00A42520" w:rsidRPr="00F2051C" w:rsidRDefault="00A4252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13, „G‟ which means it is suitable for all ages, and so on.</w:t>
      </w:r>
    </w:p>
    <w:p w:rsidR="00A42520" w:rsidRPr="00F2051C" w:rsidRDefault="00A42520" w:rsidP="00D85951">
      <w:pPr>
        <w:autoSpaceDE w:val="0"/>
        <w:autoSpaceDN w:val="0"/>
        <w:adjustRightInd w:val="0"/>
        <w:spacing w:after="0" w:line="408" w:lineRule="auto"/>
        <w:jc w:val="both"/>
        <w:rPr>
          <w:rFonts w:asciiTheme="majorBidi" w:hAnsiTheme="majorBidi" w:cstheme="majorBidi"/>
          <w:b/>
          <w:bCs/>
          <w:sz w:val="26"/>
          <w:szCs w:val="26"/>
        </w:rPr>
      </w:pPr>
      <w:r w:rsidRPr="00F2051C">
        <w:rPr>
          <w:rFonts w:asciiTheme="majorBidi" w:hAnsiTheme="majorBidi" w:cstheme="majorBidi"/>
          <w:b/>
          <w:bCs/>
          <w:sz w:val="26"/>
          <w:szCs w:val="26"/>
        </w:rPr>
        <w:t>Suggestions for Further Research</w:t>
      </w:r>
    </w:p>
    <w:p w:rsidR="00A42520" w:rsidRPr="00F2051C" w:rsidRDefault="00A4252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1</w:t>
      </w:r>
      <w:r w:rsidR="00A6777F" w:rsidRPr="00F2051C">
        <w:rPr>
          <w:rFonts w:asciiTheme="majorBidi" w:hAnsiTheme="majorBidi" w:cstheme="majorBidi"/>
          <w:sz w:val="26"/>
          <w:szCs w:val="26"/>
        </w:rPr>
        <w:t>. This study was conducted in Ilorin South Local Government of Kwara</w:t>
      </w:r>
      <w:r w:rsidRPr="00F2051C">
        <w:rPr>
          <w:rFonts w:asciiTheme="majorBidi" w:hAnsiTheme="majorBidi" w:cstheme="majorBidi"/>
          <w:sz w:val="26"/>
          <w:szCs w:val="26"/>
        </w:rPr>
        <w:t xml:space="preserve"> State; it</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could be replicated in other Local Government Councils of the State.</w:t>
      </w:r>
    </w:p>
    <w:p w:rsidR="00A42520" w:rsidRPr="00F2051C" w:rsidRDefault="00A42520" w:rsidP="00D85951">
      <w:pPr>
        <w:autoSpaceDE w:val="0"/>
        <w:autoSpaceDN w:val="0"/>
        <w:adjustRightInd w:val="0"/>
        <w:spacing w:after="0" w:line="408" w:lineRule="auto"/>
        <w:jc w:val="both"/>
        <w:rPr>
          <w:rFonts w:asciiTheme="majorBidi" w:hAnsiTheme="majorBidi" w:cstheme="majorBidi"/>
          <w:sz w:val="26"/>
          <w:szCs w:val="26"/>
        </w:rPr>
      </w:pPr>
      <w:r w:rsidRPr="00F2051C">
        <w:rPr>
          <w:rFonts w:asciiTheme="majorBidi" w:hAnsiTheme="majorBidi" w:cstheme="majorBidi"/>
          <w:sz w:val="26"/>
          <w:szCs w:val="26"/>
        </w:rPr>
        <w:t>2. A research on students‟ perspective of teachers of Islamic Studies could also be carried</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out.</w:t>
      </w:r>
    </w:p>
    <w:p w:rsidR="00A42520" w:rsidRPr="00F2051C" w:rsidRDefault="00A42520" w:rsidP="00D85951">
      <w:pPr>
        <w:autoSpaceDE w:val="0"/>
        <w:autoSpaceDN w:val="0"/>
        <w:adjustRightInd w:val="0"/>
        <w:spacing w:after="0" w:line="408" w:lineRule="auto"/>
        <w:jc w:val="center"/>
        <w:rPr>
          <w:rFonts w:asciiTheme="majorBidi" w:hAnsiTheme="majorBidi" w:cstheme="majorBidi"/>
          <w:b/>
          <w:bCs/>
          <w:sz w:val="26"/>
          <w:szCs w:val="26"/>
        </w:rPr>
      </w:pPr>
      <w:r w:rsidRPr="00F2051C">
        <w:rPr>
          <w:rFonts w:asciiTheme="majorBidi" w:hAnsiTheme="majorBidi" w:cstheme="majorBidi"/>
          <w:b/>
          <w:bCs/>
          <w:sz w:val="26"/>
          <w:szCs w:val="26"/>
        </w:rPr>
        <w:lastRenderedPageBreak/>
        <w:t>REFERENCES</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proofErr w:type="spellStart"/>
      <w:r w:rsidRPr="00F2051C">
        <w:rPr>
          <w:rFonts w:asciiTheme="majorBidi" w:hAnsiTheme="majorBidi" w:cstheme="majorBidi"/>
          <w:sz w:val="26"/>
          <w:szCs w:val="26"/>
        </w:rPr>
        <w:t>Ahamad</w:t>
      </w:r>
      <w:proofErr w:type="spellEnd"/>
      <w:r w:rsidRPr="00F2051C">
        <w:rPr>
          <w:rFonts w:asciiTheme="majorBidi" w:hAnsiTheme="majorBidi" w:cstheme="majorBidi"/>
          <w:sz w:val="26"/>
          <w:szCs w:val="26"/>
        </w:rPr>
        <w:t xml:space="preserve"> F.O (2016), </w:t>
      </w:r>
      <w:r w:rsidRPr="00F2051C">
        <w:rPr>
          <w:rFonts w:asciiTheme="majorBidi" w:hAnsiTheme="majorBidi" w:cstheme="majorBidi"/>
          <w:i/>
          <w:iCs/>
          <w:sz w:val="26"/>
          <w:szCs w:val="26"/>
        </w:rPr>
        <w:t>Historical development of Muslim education in Yoruba land,</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i/>
          <w:iCs/>
          <w:sz w:val="26"/>
          <w:szCs w:val="26"/>
        </w:rPr>
        <w:t xml:space="preserve">South-west Nigeria, </w:t>
      </w:r>
      <w:r w:rsidRPr="00F2051C">
        <w:rPr>
          <w:rFonts w:asciiTheme="majorBidi" w:hAnsiTheme="majorBidi" w:cstheme="majorBidi"/>
          <w:sz w:val="26"/>
          <w:szCs w:val="26"/>
        </w:rPr>
        <w:t>Asian journal of multidisciplinary studies, Malaysia.</w:t>
      </w:r>
      <w:proofErr w:type="gramEnd"/>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sz w:val="26"/>
          <w:szCs w:val="26"/>
        </w:rPr>
        <w:t>Volume 4, Issue 8 (July 2016).</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r w:rsidRPr="00F2051C">
        <w:rPr>
          <w:rFonts w:asciiTheme="majorBidi" w:hAnsiTheme="majorBidi" w:cstheme="majorBidi"/>
          <w:sz w:val="26"/>
          <w:szCs w:val="26"/>
        </w:rPr>
        <w:t xml:space="preserve">Ahmed A.G (2016), </w:t>
      </w:r>
      <w:r w:rsidRPr="00F2051C">
        <w:rPr>
          <w:rFonts w:asciiTheme="majorBidi" w:hAnsiTheme="majorBidi" w:cstheme="majorBidi"/>
          <w:i/>
          <w:iCs/>
          <w:sz w:val="26"/>
          <w:szCs w:val="26"/>
        </w:rPr>
        <w:t xml:space="preserve">Assessment of the implementation of </w:t>
      </w:r>
      <w:proofErr w:type="spellStart"/>
      <w:proofErr w:type="gramStart"/>
      <w:r w:rsidRPr="00F2051C">
        <w:rPr>
          <w:rFonts w:asciiTheme="majorBidi" w:hAnsiTheme="majorBidi" w:cstheme="majorBidi"/>
          <w:i/>
          <w:iCs/>
          <w:sz w:val="26"/>
          <w:szCs w:val="26"/>
        </w:rPr>
        <w:t>islamic</w:t>
      </w:r>
      <w:proofErr w:type="spellEnd"/>
      <w:proofErr w:type="gramEnd"/>
      <w:r w:rsidRPr="00F2051C">
        <w:rPr>
          <w:rFonts w:asciiTheme="majorBidi" w:hAnsiTheme="majorBidi" w:cstheme="majorBidi"/>
          <w:i/>
          <w:iCs/>
          <w:sz w:val="26"/>
          <w:szCs w:val="26"/>
        </w:rPr>
        <w:t xml:space="preserve"> studies</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i/>
          <w:iCs/>
          <w:sz w:val="26"/>
          <w:szCs w:val="26"/>
        </w:rPr>
      </w:pPr>
      <w:proofErr w:type="gramStart"/>
      <w:r w:rsidRPr="00F2051C">
        <w:rPr>
          <w:rFonts w:asciiTheme="majorBidi" w:hAnsiTheme="majorBidi" w:cstheme="majorBidi"/>
          <w:i/>
          <w:iCs/>
          <w:sz w:val="26"/>
          <w:szCs w:val="26"/>
        </w:rPr>
        <w:t>curriculum</w:t>
      </w:r>
      <w:proofErr w:type="gramEnd"/>
      <w:r w:rsidRPr="00F2051C">
        <w:rPr>
          <w:rFonts w:asciiTheme="majorBidi" w:hAnsiTheme="majorBidi" w:cstheme="majorBidi"/>
          <w:i/>
          <w:iCs/>
          <w:sz w:val="26"/>
          <w:szCs w:val="26"/>
        </w:rPr>
        <w:t xml:space="preserve"> in senior secondary schools in north-west geo political zone,</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i/>
          <w:iCs/>
          <w:sz w:val="26"/>
          <w:szCs w:val="26"/>
        </w:rPr>
        <w:t xml:space="preserve">Nigeria, </w:t>
      </w:r>
      <w:r w:rsidRPr="00F2051C">
        <w:rPr>
          <w:rFonts w:asciiTheme="majorBidi" w:hAnsiTheme="majorBidi" w:cstheme="majorBidi"/>
          <w:sz w:val="26"/>
          <w:szCs w:val="26"/>
        </w:rPr>
        <w:t>Zaria, Department of Educational Foundations and Curriculum,</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sz w:val="26"/>
          <w:szCs w:val="26"/>
        </w:rPr>
        <w:t>Faculty of Education, A.B.U.</w:t>
      </w:r>
      <w:proofErr w:type="gramEnd"/>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r w:rsidRPr="00F2051C">
        <w:rPr>
          <w:rFonts w:asciiTheme="majorBidi" w:hAnsiTheme="majorBidi" w:cstheme="majorBidi"/>
          <w:sz w:val="26"/>
          <w:szCs w:val="26"/>
        </w:rPr>
        <w:t xml:space="preserve">Aisha L. B. (2002), </w:t>
      </w:r>
      <w:r w:rsidRPr="00F2051C">
        <w:rPr>
          <w:rFonts w:asciiTheme="majorBidi" w:hAnsiTheme="majorBidi" w:cstheme="majorBidi"/>
          <w:i/>
          <w:iCs/>
          <w:sz w:val="26"/>
          <w:szCs w:val="26"/>
        </w:rPr>
        <w:t>Religious education in Nigeria – A case study of Islamic</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i/>
          <w:iCs/>
          <w:sz w:val="26"/>
          <w:szCs w:val="26"/>
        </w:rPr>
        <w:t>Educational Trust Nigeria</w:t>
      </w:r>
      <w:r w:rsidRPr="00F2051C">
        <w:rPr>
          <w:rFonts w:asciiTheme="majorBidi" w:hAnsiTheme="majorBidi" w:cstheme="majorBidi"/>
          <w:sz w:val="26"/>
          <w:szCs w:val="26"/>
        </w:rPr>
        <w:t>.</w:t>
      </w:r>
      <w:proofErr w:type="gramEnd"/>
      <w:r w:rsidRPr="00F2051C">
        <w:rPr>
          <w:rFonts w:asciiTheme="majorBidi" w:hAnsiTheme="majorBidi" w:cstheme="majorBidi"/>
          <w:sz w:val="26"/>
          <w:szCs w:val="26"/>
        </w:rPr>
        <w:t xml:space="preserve"> Report from the preparatory seminar held in</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sz w:val="26"/>
          <w:szCs w:val="26"/>
        </w:rPr>
        <w:t>Oslo, December 7-9, 2002. Published by the Oslo Coalition on Freedom of</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sz w:val="26"/>
          <w:szCs w:val="26"/>
        </w:rPr>
        <w:t>Religion Belief.</w:t>
      </w:r>
      <w:proofErr w:type="gramEnd"/>
    </w:p>
    <w:p w:rsidR="00A42520" w:rsidRPr="00F2051C" w:rsidRDefault="00A42520" w:rsidP="00395993">
      <w:pPr>
        <w:autoSpaceDE w:val="0"/>
        <w:autoSpaceDN w:val="0"/>
        <w:adjustRightInd w:val="0"/>
        <w:spacing w:after="0" w:line="240" w:lineRule="auto"/>
        <w:jc w:val="both"/>
        <w:rPr>
          <w:rFonts w:asciiTheme="majorBidi" w:hAnsiTheme="majorBidi" w:cstheme="majorBidi"/>
          <w:sz w:val="26"/>
          <w:szCs w:val="26"/>
        </w:rPr>
      </w:pPr>
      <w:proofErr w:type="spellStart"/>
      <w:proofErr w:type="gramStart"/>
      <w:r w:rsidRPr="00F2051C">
        <w:rPr>
          <w:rFonts w:asciiTheme="majorBidi" w:hAnsiTheme="majorBidi" w:cstheme="majorBidi"/>
          <w:sz w:val="26"/>
          <w:szCs w:val="26"/>
        </w:rPr>
        <w:t>Alawode</w:t>
      </w:r>
      <w:proofErr w:type="spellEnd"/>
      <w:r w:rsidRPr="00F2051C">
        <w:rPr>
          <w:rFonts w:asciiTheme="majorBidi" w:hAnsiTheme="majorBidi" w:cstheme="majorBidi"/>
          <w:sz w:val="26"/>
          <w:szCs w:val="26"/>
        </w:rPr>
        <w:t xml:space="preserve">, S.A. and </w:t>
      </w:r>
      <w:proofErr w:type="spellStart"/>
      <w:r w:rsidRPr="00F2051C">
        <w:rPr>
          <w:rFonts w:asciiTheme="majorBidi" w:hAnsiTheme="majorBidi" w:cstheme="majorBidi"/>
          <w:sz w:val="26"/>
          <w:szCs w:val="26"/>
        </w:rPr>
        <w:t>Fatonji</w:t>
      </w:r>
      <w:proofErr w:type="spellEnd"/>
      <w:r w:rsidRPr="00F2051C">
        <w:rPr>
          <w:rFonts w:asciiTheme="majorBidi" w:hAnsiTheme="majorBidi" w:cstheme="majorBidi"/>
          <w:sz w:val="26"/>
          <w:szCs w:val="26"/>
        </w:rPr>
        <w:t>, S.S. (2013).</w:t>
      </w:r>
      <w:proofErr w:type="gramEnd"/>
      <w:r w:rsidRPr="00F2051C">
        <w:rPr>
          <w:rFonts w:asciiTheme="majorBidi" w:hAnsiTheme="majorBidi" w:cstheme="majorBidi"/>
          <w:sz w:val="26"/>
          <w:szCs w:val="26"/>
        </w:rPr>
        <w:t xml:space="preserve"> Ritualism in Nigerian home videos: Being</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sz w:val="26"/>
          <w:szCs w:val="26"/>
        </w:rPr>
        <w:t>a</w:t>
      </w:r>
      <w:proofErr w:type="gramEnd"/>
      <w:r w:rsidRPr="00F2051C">
        <w:rPr>
          <w:rFonts w:asciiTheme="majorBidi" w:hAnsiTheme="majorBidi" w:cstheme="majorBidi"/>
          <w:sz w:val="26"/>
          <w:szCs w:val="26"/>
        </w:rPr>
        <w:t xml:space="preserve"> paper presented at the 1st international interdisciplinary conference</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sz w:val="26"/>
          <w:szCs w:val="26"/>
        </w:rPr>
        <w:t>between</w:t>
      </w:r>
      <w:proofErr w:type="gramEnd"/>
      <w:r w:rsidRPr="00F2051C">
        <w:rPr>
          <w:rFonts w:asciiTheme="majorBidi" w:hAnsiTheme="majorBidi" w:cstheme="majorBidi"/>
          <w:sz w:val="26"/>
          <w:szCs w:val="26"/>
        </w:rPr>
        <w:t xml:space="preserve"> April 24th and 2th at Azores, Portugal, www.eujournal.org.</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proofErr w:type="spellStart"/>
      <w:r w:rsidRPr="00F2051C">
        <w:rPr>
          <w:rFonts w:asciiTheme="majorBidi" w:hAnsiTheme="majorBidi" w:cstheme="majorBidi"/>
          <w:sz w:val="26"/>
          <w:szCs w:val="26"/>
        </w:rPr>
        <w:t>Asemah</w:t>
      </w:r>
      <w:proofErr w:type="spellEnd"/>
      <w:r w:rsidRPr="00F2051C">
        <w:rPr>
          <w:rFonts w:asciiTheme="majorBidi" w:hAnsiTheme="majorBidi" w:cstheme="majorBidi"/>
          <w:sz w:val="26"/>
          <w:szCs w:val="26"/>
        </w:rPr>
        <w:t xml:space="preserve">, E.S. and </w:t>
      </w:r>
      <w:proofErr w:type="spellStart"/>
      <w:r w:rsidRPr="00F2051C">
        <w:rPr>
          <w:rFonts w:asciiTheme="majorBidi" w:hAnsiTheme="majorBidi" w:cstheme="majorBidi"/>
          <w:sz w:val="26"/>
          <w:szCs w:val="26"/>
        </w:rPr>
        <w:t>Edegoh</w:t>
      </w:r>
      <w:proofErr w:type="spellEnd"/>
      <w:r w:rsidRPr="00F2051C">
        <w:rPr>
          <w:rFonts w:asciiTheme="majorBidi" w:hAnsiTheme="majorBidi" w:cstheme="majorBidi"/>
          <w:sz w:val="26"/>
          <w:szCs w:val="26"/>
        </w:rPr>
        <w:t xml:space="preserve"> L.O.N. (2014), </w:t>
      </w:r>
      <w:r w:rsidRPr="00F2051C">
        <w:rPr>
          <w:rFonts w:asciiTheme="majorBidi" w:hAnsiTheme="majorBidi" w:cstheme="majorBidi"/>
          <w:i/>
          <w:iCs/>
          <w:sz w:val="26"/>
          <w:szCs w:val="26"/>
        </w:rPr>
        <w:t>Viewers’ Perception of ritualism in</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i/>
          <w:iCs/>
          <w:sz w:val="26"/>
          <w:szCs w:val="26"/>
        </w:rPr>
        <w:t>Nigerian home video.</w:t>
      </w:r>
      <w:proofErr w:type="gramEnd"/>
      <w:r w:rsidRPr="00F2051C">
        <w:rPr>
          <w:rFonts w:asciiTheme="majorBidi" w:hAnsiTheme="majorBidi" w:cstheme="majorBidi"/>
          <w:i/>
          <w:iCs/>
          <w:sz w:val="26"/>
          <w:szCs w:val="26"/>
        </w:rPr>
        <w:t xml:space="preserve"> </w:t>
      </w:r>
      <w:r w:rsidRPr="00F2051C">
        <w:rPr>
          <w:rFonts w:asciiTheme="majorBidi" w:hAnsiTheme="majorBidi" w:cstheme="majorBidi"/>
          <w:sz w:val="26"/>
          <w:szCs w:val="26"/>
        </w:rPr>
        <w:t>ANSU Journal of Arts a</w:t>
      </w:r>
      <w:r w:rsidR="00395993">
        <w:rPr>
          <w:rFonts w:asciiTheme="majorBidi" w:hAnsiTheme="majorBidi" w:cstheme="majorBidi"/>
          <w:sz w:val="26"/>
          <w:szCs w:val="26"/>
        </w:rPr>
        <w:t>nd Social Sciences 3 (1): 18-</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Ayanlowo</w:t>
      </w:r>
      <w:proofErr w:type="spellEnd"/>
      <w:r w:rsidRPr="00F2051C">
        <w:rPr>
          <w:rFonts w:asciiTheme="majorBidi" w:hAnsiTheme="majorBidi" w:cstheme="majorBidi"/>
          <w:sz w:val="26"/>
          <w:szCs w:val="26"/>
        </w:rPr>
        <w:t xml:space="preserve">, O.B., Emmanuel O.E. and Bello A.A. (2015), </w:t>
      </w:r>
      <w:r w:rsidRPr="00F2051C">
        <w:rPr>
          <w:rFonts w:asciiTheme="majorBidi" w:hAnsiTheme="majorBidi" w:cstheme="majorBidi"/>
          <w:i/>
          <w:iCs/>
          <w:sz w:val="26"/>
          <w:szCs w:val="26"/>
        </w:rPr>
        <w:t>Islam and Western</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i/>
          <w:iCs/>
          <w:sz w:val="26"/>
          <w:szCs w:val="26"/>
        </w:rPr>
        <w:t>education</w:t>
      </w:r>
      <w:proofErr w:type="gramEnd"/>
      <w:r w:rsidRPr="00F2051C">
        <w:rPr>
          <w:rFonts w:asciiTheme="majorBidi" w:hAnsiTheme="majorBidi" w:cstheme="majorBidi"/>
          <w:i/>
          <w:iCs/>
          <w:sz w:val="26"/>
          <w:szCs w:val="26"/>
        </w:rPr>
        <w:t>: The Nigerian Contemporary Experience</w:t>
      </w:r>
      <w:r w:rsidRPr="00F2051C">
        <w:rPr>
          <w:rFonts w:asciiTheme="majorBidi" w:hAnsiTheme="majorBidi" w:cstheme="majorBidi"/>
          <w:sz w:val="26"/>
          <w:szCs w:val="26"/>
        </w:rPr>
        <w:t>. Paper presented at the</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sz w:val="26"/>
          <w:szCs w:val="26"/>
        </w:rPr>
        <w:t>3rd School of Education and Humanities International Conference on the</w:t>
      </w:r>
    </w:p>
    <w:p w:rsidR="00A42520" w:rsidRPr="00F2051C" w:rsidRDefault="00A42520" w:rsidP="00395993">
      <w:pPr>
        <w:autoSpaceDE w:val="0"/>
        <w:autoSpaceDN w:val="0"/>
        <w:adjustRightInd w:val="0"/>
        <w:spacing w:after="0" w:line="240" w:lineRule="auto"/>
        <w:ind w:left="720"/>
        <w:jc w:val="both"/>
        <w:rPr>
          <w:rFonts w:asciiTheme="majorBidi" w:hAnsiTheme="majorBidi" w:cstheme="majorBidi"/>
          <w:sz w:val="26"/>
          <w:szCs w:val="26"/>
        </w:rPr>
      </w:pPr>
      <w:r w:rsidRPr="00F2051C">
        <w:rPr>
          <w:rFonts w:asciiTheme="majorBidi" w:hAnsiTheme="majorBidi" w:cstheme="majorBidi"/>
          <w:sz w:val="26"/>
          <w:szCs w:val="26"/>
        </w:rPr>
        <w:t>Future of Higher Education in Africa, B</w:t>
      </w:r>
      <w:r w:rsidR="00617F6E" w:rsidRPr="00F2051C">
        <w:rPr>
          <w:rFonts w:asciiTheme="majorBidi" w:hAnsiTheme="majorBidi" w:cstheme="majorBidi"/>
          <w:sz w:val="26"/>
          <w:szCs w:val="26"/>
        </w:rPr>
        <w:t xml:space="preserve">abcock University, August 24-26 </w:t>
      </w:r>
      <w:r w:rsidRPr="00F2051C">
        <w:rPr>
          <w:rFonts w:asciiTheme="majorBidi" w:hAnsiTheme="majorBidi" w:cstheme="majorBidi"/>
          <w:sz w:val="26"/>
          <w:szCs w:val="26"/>
        </w:rPr>
        <w:t>2015.</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proofErr w:type="spellStart"/>
      <w:r w:rsidRPr="00F2051C">
        <w:rPr>
          <w:rFonts w:asciiTheme="majorBidi" w:hAnsiTheme="majorBidi" w:cstheme="majorBidi"/>
          <w:sz w:val="26"/>
          <w:szCs w:val="26"/>
        </w:rPr>
        <w:t>Azeez</w:t>
      </w:r>
      <w:proofErr w:type="spellEnd"/>
      <w:r w:rsidRPr="00F2051C">
        <w:rPr>
          <w:rFonts w:asciiTheme="majorBidi" w:hAnsiTheme="majorBidi" w:cstheme="majorBidi"/>
          <w:sz w:val="26"/>
          <w:szCs w:val="26"/>
        </w:rPr>
        <w:t xml:space="preserve"> A.O. and </w:t>
      </w:r>
      <w:proofErr w:type="spellStart"/>
      <w:r w:rsidRPr="00F2051C">
        <w:rPr>
          <w:rFonts w:asciiTheme="majorBidi" w:hAnsiTheme="majorBidi" w:cstheme="majorBidi"/>
          <w:sz w:val="26"/>
          <w:szCs w:val="26"/>
        </w:rPr>
        <w:t>Adeshina</w:t>
      </w:r>
      <w:proofErr w:type="spellEnd"/>
      <w:r w:rsidRPr="00F2051C">
        <w:rPr>
          <w:rFonts w:asciiTheme="majorBidi" w:hAnsiTheme="majorBidi" w:cstheme="majorBidi"/>
          <w:sz w:val="26"/>
          <w:szCs w:val="26"/>
        </w:rPr>
        <w:t xml:space="preserve"> S.T. (2013), </w:t>
      </w:r>
      <w:r w:rsidRPr="00F2051C">
        <w:rPr>
          <w:rFonts w:asciiTheme="majorBidi" w:hAnsiTheme="majorBidi" w:cstheme="majorBidi"/>
          <w:i/>
          <w:iCs/>
          <w:sz w:val="26"/>
          <w:szCs w:val="26"/>
        </w:rPr>
        <w:t>Islamic Studies in Nigeria: Problem and</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i/>
          <w:iCs/>
          <w:sz w:val="26"/>
          <w:szCs w:val="26"/>
        </w:rPr>
        <w:t>prospects</w:t>
      </w:r>
      <w:proofErr w:type="gramEnd"/>
      <w:r w:rsidRPr="00F2051C">
        <w:rPr>
          <w:rFonts w:asciiTheme="majorBidi" w:hAnsiTheme="majorBidi" w:cstheme="majorBidi"/>
          <w:sz w:val="26"/>
          <w:szCs w:val="26"/>
        </w:rPr>
        <w:t>. International Journal of Humanities and Social Sciences, Vol. 2</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sz w:val="26"/>
          <w:szCs w:val="26"/>
        </w:rPr>
        <w:t>[Special Issue – January 2013].</w:t>
      </w:r>
    </w:p>
    <w:p w:rsidR="00395993" w:rsidRDefault="00A42520" w:rsidP="00395993">
      <w:pPr>
        <w:autoSpaceDE w:val="0"/>
        <w:autoSpaceDN w:val="0"/>
        <w:adjustRightInd w:val="0"/>
        <w:spacing w:after="0" w:line="240" w:lineRule="auto"/>
        <w:jc w:val="both"/>
        <w:rPr>
          <w:rFonts w:asciiTheme="majorBidi" w:hAnsiTheme="majorBidi" w:cstheme="majorBidi"/>
          <w:i/>
          <w:iCs/>
          <w:sz w:val="26"/>
          <w:szCs w:val="26"/>
        </w:rPr>
      </w:pPr>
      <w:proofErr w:type="spellStart"/>
      <w:r w:rsidRPr="00F2051C">
        <w:rPr>
          <w:rFonts w:asciiTheme="majorBidi" w:hAnsiTheme="majorBidi" w:cstheme="majorBidi"/>
          <w:sz w:val="26"/>
          <w:szCs w:val="26"/>
        </w:rPr>
        <w:t>Azeez</w:t>
      </w:r>
      <w:proofErr w:type="spellEnd"/>
      <w:r w:rsidRPr="00F2051C">
        <w:rPr>
          <w:rFonts w:asciiTheme="majorBidi" w:hAnsiTheme="majorBidi" w:cstheme="majorBidi"/>
          <w:sz w:val="26"/>
          <w:szCs w:val="26"/>
        </w:rPr>
        <w:t xml:space="preserve"> A.S (2013), </w:t>
      </w:r>
      <w:r w:rsidRPr="00F2051C">
        <w:rPr>
          <w:rFonts w:asciiTheme="majorBidi" w:hAnsiTheme="majorBidi" w:cstheme="majorBidi"/>
          <w:i/>
          <w:iCs/>
          <w:sz w:val="26"/>
          <w:szCs w:val="26"/>
        </w:rPr>
        <w:t xml:space="preserve">Yoruba films in the twenty-first century: A critique of genres </w:t>
      </w:r>
    </w:p>
    <w:p w:rsidR="00A42520" w:rsidRPr="00F2051C" w:rsidRDefault="00395993"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i/>
          <w:iCs/>
          <w:sz w:val="26"/>
          <w:szCs w:val="26"/>
        </w:rPr>
        <w:t>A</w:t>
      </w:r>
      <w:r w:rsidR="00A42520" w:rsidRPr="00F2051C">
        <w:rPr>
          <w:rFonts w:asciiTheme="majorBidi" w:hAnsiTheme="majorBidi" w:cstheme="majorBidi"/>
          <w:i/>
          <w:iCs/>
          <w:sz w:val="26"/>
          <w:szCs w:val="26"/>
        </w:rPr>
        <w:t>nd</w:t>
      </w:r>
      <w:r>
        <w:rPr>
          <w:rFonts w:asciiTheme="majorBidi" w:hAnsiTheme="majorBidi" w:cstheme="majorBidi"/>
          <w:i/>
          <w:iCs/>
          <w:sz w:val="26"/>
          <w:szCs w:val="26"/>
        </w:rPr>
        <w:t xml:space="preserve"> </w:t>
      </w:r>
      <w:r w:rsidR="00617F6E" w:rsidRPr="00F2051C">
        <w:rPr>
          <w:rFonts w:asciiTheme="majorBidi" w:hAnsiTheme="majorBidi" w:cstheme="majorBidi"/>
          <w:i/>
          <w:iCs/>
          <w:sz w:val="26"/>
          <w:szCs w:val="26"/>
        </w:rPr>
        <w:t>A</w:t>
      </w:r>
      <w:r w:rsidR="00A42520" w:rsidRPr="00F2051C">
        <w:rPr>
          <w:rFonts w:asciiTheme="majorBidi" w:hAnsiTheme="majorBidi" w:cstheme="majorBidi"/>
          <w:i/>
          <w:iCs/>
          <w:sz w:val="26"/>
          <w:szCs w:val="26"/>
        </w:rPr>
        <w:t xml:space="preserve">udience, </w:t>
      </w:r>
      <w:r w:rsidR="00A42520" w:rsidRPr="00F2051C">
        <w:rPr>
          <w:rFonts w:asciiTheme="majorBidi" w:hAnsiTheme="majorBidi" w:cstheme="majorBidi"/>
          <w:sz w:val="26"/>
          <w:szCs w:val="26"/>
        </w:rPr>
        <w:t xml:space="preserve">Ede, </w:t>
      </w:r>
      <w:proofErr w:type="spellStart"/>
      <w:r w:rsidR="00A42520" w:rsidRPr="00F2051C">
        <w:rPr>
          <w:rFonts w:asciiTheme="majorBidi" w:hAnsiTheme="majorBidi" w:cstheme="majorBidi"/>
          <w:sz w:val="26"/>
          <w:szCs w:val="26"/>
        </w:rPr>
        <w:t>Osun</w:t>
      </w:r>
      <w:proofErr w:type="spellEnd"/>
      <w:r w:rsidR="00A42520" w:rsidRPr="00F2051C">
        <w:rPr>
          <w:rFonts w:asciiTheme="majorBidi" w:hAnsiTheme="majorBidi" w:cstheme="majorBidi"/>
          <w:sz w:val="26"/>
          <w:szCs w:val="26"/>
        </w:rPr>
        <w:t xml:space="preserve"> State, </w:t>
      </w:r>
      <w:proofErr w:type="spellStart"/>
      <w:r w:rsidR="00A42520" w:rsidRPr="00F2051C">
        <w:rPr>
          <w:rFonts w:asciiTheme="majorBidi" w:hAnsiTheme="majorBidi" w:cstheme="majorBidi"/>
          <w:sz w:val="26"/>
          <w:szCs w:val="26"/>
        </w:rPr>
        <w:t>Adeleke</w:t>
      </w:r>
      <w:proofErr w:type="spellEnd"/>
      <w:r w:rsidR="00A42520" w:rsidRPr="00F2051C">
        <w:rPr>
          <w:rFonts w:asciiTheme="majorBidi" w:hAnsiTheme="majorBidi" w:cstheme="majorBidi"/>
          <w:sz w:val="26"/>
          <w:szCs w:val="26"/>
        </w:rPr>
        <w:t xml:space="preserve"> University, First International</w:t>
      </w:r>
    </w:p>
    <w:p w:rsidR="00617F6E"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sz w:val="26"/>
          <w:szCs w:val="26"/>
        </w:rPr>
        <w:t>conference</w:t>
      </w:r>
      <w:proofErr w:type="gramEnd"/>
      <w:r w:rsidRPr="00F2051C">
        <w:rPr>
          <w:rFonts w:asciiTheme="majorBidi" w:hAnsiTheme="majorBidi" w:cstheme="majorBidi"/>
          <w:sz w:val="26"/>
          <w:szCs w:val="26"/>
        </w:rPr>
        <w:t xml:space="preserve"> of Yoruba films. March 12-14, 2013.</w:t>
      </w:r>
    </w:p>
    <w:p w:rsidR="00A42520" w:rsidRPr="00F2051C" w:rsidRDefault="00A42520" w:rsidP="00395993">
      <w:pPr>
        <w:autoSpaceDE w:val="0"/>
        <w:autoSpaceDN w:val="0"/>
        <w:adjustRightInd w:val="0"/>
        <w:spacing w:after="0" w:line="240" w:lineRule="auto"/>
        <w:jc w:val="both"/>
        <w:rPr>
          <w:rFonts w:asciiTheme="majorBidi" w:hAnsiTheme="majorBidi" w:cstheme="majorBidi"/>
          <w:sz w:val="26"/>
          <w:szCs w:val="26"/>
        </w:rPr>
      </w:pPr>
      <w:proofErr w:type="spellStart"/>
      <w:r w:rsidRPr="00F2051C">
        <w:rPr>
          <w:rFonts w:asciiTheme="majorBidi" w:hAnsiTheme="majorBidi" w:cstheme="majorBidi"/>
          <w:sz w:val="26"/>
          <w:szCs w:val="26"/>
        </w:rPr>
        <w:t>Balogun</w:t>
      </w:r>
      <w:proofErr w:type="spellEnd"/>
      <w:r w:rsidRPr="00F2051C">
        <w:rPr>
          <w:rFonts w:asciiTheme="majorBidi" w:hAnsiTheme="majorBidi" w:cstheme="majorBidi"/>
          <w:sz w:val="26"/>
          <w:szCs w:val="26"/>
        </w:rPr>
        <w:t xml:space="preserve"> M.A. (2015), </w:t>
      </w:r>
      <w:r w:rsidRPr="00F2051C">
        <w:rPr>
          <w:rFonts w:asciiTheme="majorBidi" w:hAnsiTheme="majorBidi" w:cstheme="majorBidi"/>
          <w:i/>
          <w:iCs/>
          <w:sz w:val="26"/>
          <w:szCs w:val="26"/>
        </w:rPr>
        <w:t>Islamic Education: Potential tool in reducing religious</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i/>
          <w:iCs/>
          <w:sz w:val="26"/>
          <w:szCs w:val="26"/>
        </w:rPr>
        <w:t>syncretism</w:t>
      </w:r>
      <w:proofErr w:type="gramEnd"/>
      <w:r w:rsidRPr="00F2051C">
        <w:rPr>
          <w:rFonts w:asciiTheme="majorBidi" w:hAnsiTheme="majorBidi" w:cstheme="majorBidi"/>
          <w:i/>
          <w:iCs/>
          <w:sz w:val="26"/>
          <w:szCs w:val="26"/>
        </w:rPr>
        <w:t xml:space="preserve"> among Muslims in Yoruba Land</w:t>
      </w:r>
      <w:r w:rsidRPr="00F2051C">
        <w:rPr>
          <w:rFonts w:asciiTheme="majorBidi" w:hAnsiTheme="majorBidi" w:cstheme="majorBidi"/>
          <w:sz w:val="26"/>
          <w:szCs w:val="26"/>
        </w:rPr>
        <w:t>. Literacy Information and</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sz w:val="26"/>
          <w:szCs w:val="26"/>
        </w:rPr>
        <w:t>Computer Education Journal (LICEJ), Volume 6, Issue 2, June 2015.</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r w:rsidRPr="00F2051C">
        <w:rPr>
          <w:rFonts w:asciiTheme="majorBidi" w:hAnsiTheme="majorBidi" w:cstheme="majorBidi"/>
          <w:sz w:val="26"/>
          <w:szCs w:val="26"/>
        </w:rPr>
        <w:t xml:space="preserve">Doris N, </w:t>
      </w:r>
      <w:proofErr w:type="spellStart"/>
      <w:r w:rsidRPr="00F2051C">
        <w:rPr>
          <w:rFonts w:asciiTheme="majorBidi" w:hAnsiTheme="majorBidi" w:cstheme="majorBidi"/>
          <w:sz w:val="26"/>
          <w:szCs w:val="26"/>
        </w:rPr>
        <w:t>Chima</w:t>
      </w:r>
      <w:proofErr w:type="spellEnd"/>
      <w:r w:rsidRPr="00F2051C">
        <w:rPr>
          <w:rFonts w:asciiTheme="majorBidi" w:hAnsiTheme="majorBidi" w:cstheme="majorBidi"/>
          <w:sz w:val="26"/>
          <w:szCs w:val="26"/>
        </w:rPr>
        <w:t xml:space="preserve"> O and </w:t>
      </w:r>
      <w:proofErr w:type="spellStart"/>
      <w:r w:rsidRPr="00F2051C">
        <w:rPr>
          <w:rFonts w:asciiTheme="majorBidi" w:hAnsiTheme="majorBidi" w:cstheme="majorBidi"/>
          <w:sz w:val="26"/>
          <w:szCs w:val="26"/>
        </w:rPr>
        <w:t>Uzoma</w:t>
      </w:r>
      <w:proofErr w:type="spellEnd"/>
      <w:r w:rsidRPr="00F2051C">
        <w:rPr>
          <w:rFonts w:asciiTheme="majorBidi" w:hAnsiTheme="majorBidi" w:cstheme="majorBidi"/>
          <w:sz w:val="26"/>
          <w:szCs w:val="26"/>
        </w:rPr>
        <w:t xml:space="preserve"> C.O (2013), </w:t>
      </w:r>
      <w:r w:rsidRPr="00F2051C">
        <w:rPr>
          <w:rFonts w:asciiTheme="majorBidi" w:hAnsiTheme="majorBidi" w:cstheme="majorBidi"/>
          <w:i/>
          <w:iCs/>
          <w:sz w:val="26"/>
          <w:szCs w:val="26"/>
        </w:rPr>
        <w:t>Nudity in Nigerian home movies and</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i/>
          <w:iCs/>
          <w:sz w:val="26"/>
          <w:szCs w:val="26"/>
        </w:rPr>
      </w:pPr>
      <w:proofErr w:type="gramStart"/>
      <w:r w:rsidRPr="00F2051C">
        <w:rPr>
          <w:rFonts w:asciiTheme="majorBidi" w:hAnsiTheme="majorBidi" w:cstheme="majorBidi"/>
          <w:i/>
          <w:iCs/>
          <w:sz w:val="26"/>
          <w:szCs w:val="26"/>
        </w:rPr>
        <w:t>social</w:t>
      </w:r>
      <w:proofErr w:type="gramEnd"/>
      <w:r w:rsidRPr="00F2051C">
        <w:rPr>
          <w:rFonts w:asciiTheme="majorBidi" w:hAnsiTheme="majorBidi" w:cstheme="majorBidi"/>
          <w:i/>
          <w:iCs/>
          <w:sz w:val="26"/>
          <w:szCs w:val="26"/>
        </w:rPr>
        <w:t xml:space="preserve"> life of actresses: a study on </w:t>
      </w:r>
      <w:proofErr w:type="spellStart"/>
      <w:r w:rsidRPr="00F2051C">
        <w:rPr>
          <w:rFonts w:asciiTheme="majorBidi" w:hAnsiTheme="majorBidi" w:cstheme="majorBidi"/>
          <w:i/>
          <w:iCs/>
          <w:sz w:val="26"/>
          <w:szCs w:val="26"/>
        </w:rPr>
        <w:t>Tontoh</w:t>
      </w:r>
      <w:proofErr w:type="spellEnd"/>
      <w:r w:rsidRPr="00F2051C">
        <w:rPr>
          <w:rFonts w:asciiTheme="majorBidi" w:hAnsiTheme="majorBidi" w:cstheme="majorBidi"/>
          <w:i/>
          <w:iCs/>
          <w:sz w:val="26"/>
          <w:szCs w:val="26"/>
        </w:rPr>
        <w:t xml:space="preserve"> </w:t>
      </w:r>
      <w:proofErr w:type="spellStart"/>
      <w:r w:rsidRPr="00F2051C">
        <w:rPr>
          <w:rFonts w:asciiTheme="majorBidi" w:hAnsiTheme="majorBidi" w:cstheme="majorBidi"/>
          <w:i/>
          <w:iCs/>
          <w:sz w:val="26"/>
          <w:szCs w:val="26"/>
        </w:rPr>
        <w:t>Dikeh</w:t>
      </w:r>
      <w:proofErr w:type="spellEnd"/>
      <w:r w:rsidRPr="00F2051C">
        <w:rPr>
          <w:rFonts w:asciiTheme="majorBidi" w:hAnsiTheme="majorBidi" w:cstheme="majorBidi"/>
          <w:i/>
          <w:iCs/>
          <w:sz w:val="26"/>
          <w:szCs w:val="26"/>
        </w:rPr>
        <w:t xml:space="preserve"> and Mercy Johnson,</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International research journal of musicology and drama, </w:t>
      </w:r>
      <w:proofErr w:type="spellStart"/>
      <w:r w:rsidRPr="00F2051C">
        <w:rPr>
          <w:rFonts w:asciiTheme="majorBidi" w:hAnsiTheme="majorBidi" w:cstheme="majorBidi"/>
          <w:sz w:val="26"/>
          <w:szCs w:val="26"/>
        </w:rPr>
        <w:t>vol</w:t>
      </w:r>
      <w:proofErr w:type="spellEnd"/>
      <w:r w:rsidRPr="00F2051C">
        <w:rPr>
          <w:rFonts w:asciiTheme="majorBidi" w:hAnsiTheme="majorBidi" w:cstheme="majorBidi"/>
          <w:sz w:val="26"/>
          <w:szCs w:val="26"/>
        </w:rPr>
        <w:t xml:space="preserve"> 2(1) pp 11-20,</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sz w:val="26"/>
          <w:szCs w:val="26"/>
        </w:rPr>
        <w:t>April 2013.</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proofErr w:type="gramStart"/>
      <w:r w:rsidRPr="00F2051C">
        <w:rPr>
          <w:rFonts w:asciiTheme="majorBidi" w:hAnsiTheme="majorBidi" w:cstheme="majorBidi"/>
          <w:sz w:val="26"/>
          <w:szCs w:val="26"/>
        </w:rPr>
        <w:t xml:space="preserve">Ebenezer S., Herbert B. and </w:t>
      </w:r>
      <w:proofErr w:type="spellStart"/>
      <w:r w:rsidRPr="00F2051C">
        <w:rPr>
          <w:rFonts w:asciiTheme="majorBidi" w:hAnsiTheme="majorBidi" w:cstheme="majorBidi"/>
          <w:sz w:val="26"/>
          <w:szCs w:val="26"/>
        </w:rPr>
        <w:t>Chinenye</w:t>
      </w:r>
      <w:proofErr w:type="spellEnd"/>
      <w:r w:rsidRPr="00F2051C">
        <w:rPr>
          <w:rFonts w:asciiTheme="majorBidi" w:hAnsiTheme="majorBidi" w:cstheme="majorBidi"/>
          <w:sz w:val="26"/>
          <w:szCs w:val="26"/>
        </w:rPr>
        <w:t xml:space="preserve"> N. (2010).</w:t>
      </w:r>
      <w:proofErr w:type="gramEnd"/>
      <w:r w:rsidRPr="00F2051C">
        <w:rPr>
          <w:rFonts w:asciiTheme="majorBidi" w:hAnsiTheme="majorBidi" w:cstheme="majorBidi"/>
          <w:sz w:val="26"/>
          <w:szCs w:val="26"/>
        </w:rPr>
        <w:t xml:space="preserve"> </w:t>
      </w:r>
      <w:r w:rsidRPr="00F2051C">
        <w:rPr>
          <w:rFonts w:asciiTheme="majorBidi" w:hAnsiTheme="majorBidi" w:cstheme="majorBidi"/>
          <w:i/>
          <w:iCs/>
          <w:sz w:val="26"/>
          <w:szCs w:val="26"/>
        </w:rPr>
        <w:t>Communication and Africa’s</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i/>
          <w:iCs/>
          <w:sz w:val="26"/>
          <w:szCs w:val="26"/>
        </w:rPr>
        <w:t>development</w:t>
      </w:r>
      <w:proofErr w:type="gramEnd"/>
      <w:r w:rsidRPr="00F2051C">
        <w:rPr>
          <w:rFonts w:asciiTheme="majorBidi" w:hAnsiTheme="majorBidi" w:cstheme="majorBidi"/>
          <w:i/>
          <w:iCs/>
          <w:sz w:val="26"/>
          <w:szCs w:val="26"/>
        </w:rPr>
        <w:t xml:space="preserve"> crisis</w:t>
      </w:r>
      <w:r w:rsidRPr="00F2051C">
        <w:rPr>
          <w:rFonts w:asciiTheme="majorBidi" w:hAnsiTheme="majorBidi" w:cstheme="majorBidi"/>
          <w:sz w:val="26"/>
          <w:szCs w:val="26"/>
        </w:rPr>
        <w:t xml:space="preserve">. Essay in </w:t>
      </w:r>
      <w:proofErr w:type="spellStart"/>
      <w:r w:rsidRPr="00F2051C">
        <w:rPr>
          <w:rFonts w:asciiTheme="majorBidi" w:hAnsiTheme="majorBidi" w:cstheme="majorBidi"/>
          <w:sz w:val="26"/>
          <w:szCs w:val="26"/>
        </w:rPr>
        <w:t>Honour</w:t>
      </w:r>
      <w:proofErr w:type="spellEnd"/>
      <w:r w:rsidRPr="00F2051C">
        <w:rPr>
          <w:rFonts w:asciiTheme="majorBidi" w:hAnsiTheme="majorBidi" w:cstheme="majorBidi"/>
          <w:sz w:val="26"/>
          <w:szCs w:val="26"/>
        </w:rPr>
        <w:t xml:space="preserve"> of Professor Des Wilson. VDM </w:t>
      </w:r>
      <w:proofErr w:type="spellStart"/>
      <w:r w:rsidRPr="00F2051C">
        <w:rPr>
          <w:rFonts w:asciiTheme="majorBidi" w:hAnsiTheme="majorBidi" w:cstheme="majorBidi"/>
          <w:sz w:val="26"/>
          <w:szCs w:val="26"/>
        </w:rPr>
        <w:t>Verlag</w:t>
      </w:r>
      <w:proofErr w:type="spellEnd"/>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sz w:val="26"/>
          <w:szCs w:val="26"/>
        </w:rPr>
        <w:t>Dr. Muller (publisher) December 30, 2010.</w:t>
      </w:r>
      <w:proofErr w:type="gramEnd"/>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proofErr w:type="spellStart"/>
      <w:r w:rsidRPr="00F2051C">
        <w:rPr>
          <w:rFonts w:asciiTheme="majorBidi" w:hAnsiTheme="majorBidi" w:cstheme="majorBidi"/>
          <w:sz w:val="26"/>
          <w:szCs w:val="26"/>
        </w:rPr>
        <w:t>Elegbe</w:t>
      </w:r>
      <w:proofErr w:type="spellEnd"/>
      <w:r w:rsidRPr="00F2051C">
        <w:rPr>
          <w:rFonts w:asciiTheme="majorBidi" w:hAnsiTheme="majorBidi" w:cstheme="majorBidi"/>
          <w:sz w:val="26"/>
          <w:szCs w:val="26"/>
        </w:rPr>
        <w:t xml:space="preserve"> O. (2017) </w:t>
      </w:r>
      <w:r w:rsidRPr="00F2051C">
        <w:rPr>
          <w:rFonts w:asciiTheme="majorBidi" w:hAnsiTheme="majorBidi" w:cstheme="majorBidi"/>
          <w:i/>
          <w:iCs/>
          <w:sz w:val="26"/>
          <w:szCs w:val="26"/>
        </w:rPr>
        <w:t xml:space="preserve">Prevalence of ritual images in Yoruba </w:t>
      </w:r>
      <w:proofErr w:type="spellStart"/>
      <w:r w:rsidRPr="00F2051C">
        <w:rPr>
          <w:rFonts w:asciiTheme="majorBidi" w:hAnsiTheme="majorBidi" w:cstheme="majorBidi"/>
          <w:i/>
          <w:iCs/>
          <w:sz w:val="26"/>
          <w:szCs w:val="26"/>
        </w:rPr>
        <w:t>Nollywood</w:t>
      </w:r>
      <w:proofErr w:type="spellEnd"/>
      <w:r w:rsidRPr="00F2051C">
        <w:rPr>
          <w:rFonts w:asciiTheme="majorBidi" w:hAnsiTheme="majorBidi" w:cstheme="majorBidi"/>
          <w:i/>
          <w:iCs/>
          <w:sz w:val="26"/>
          <w:szCs w:val="26"/>
        </w:rPr>
        <w:t xml:space="preserve"> films and the</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i/>
          <w:iCs/>
          <w:sz w:val="26"/>
          <w:szCs w:val="26"/>
        </w:rPr>
        <w:t>perception</w:t>
      </w:r>
      <w:proofErr w:type="gramEnd"/>
      <w:r w:rsidRPr="00F2051C">
        <w:rPr>
          <w:rFonts w:asciiTheme="majorBidi" w:hAnsiTheme="majorBidi" w:cstheme="majorBidi"/>
          <w:i/>
          <w:iCs/>
          <w:sz w:val="26"/>
          <w:szCs w:val="26"/>
        </w:rPr>
        <w:t xml:space="preserve"> of contemporary society</w:t>
      </w:r>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Ejotmas</w:t>
      </w:r>
      <w:proofErr w:type="spell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Ekpoma</w:t>
      </w:r>
      <w:proofErr w:type="spellEnd"/>
      <w:r w:rsidRPr="00F2051C">
        <w:rPr>
          <w:rFonts w:asciiTheme="majorBidi" w:hAnsiTheme="majorBidi" w:cstheme="majorBidi"/>
          <w:sz w:val="26"/>
          <w:szCs w:val="26"/>
        </w:rPr>
        <w:t xml:space="preserve"> Journal of Theater</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sz w:val="26"/>
          <w:szCs w:val="26"/>
        </w:rPr>
        <w:t>and</w:t>
      </w:r>
      <w:proofErr w:type="gramEnd"/>
      <w:r w:rsidRPr="00F2051C">
        <w:rPr>
          <w:rFonts w:asciiTheme="majorBidi" w:hAnsiTheme="majorBidi" w:cstheme="majorBidi"/>
          <w:sz w:val="26"/>
          <w:szCs w:val="26"/>
        </w:rPr>
        <w:t xml:space="preserve"> Media Arts.</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r w:rsidRPr="00F2051C">
        <w:rPr>
          <w:rFonts w:asciiTheme="majorBidi" w:hAnsiTheme="majorBidi" w:cstheme="majorBidi"/>
          <w:sz w:val="26"/>
          <w:szCs w:val="26"/>
        </w:rPr>
        <w:lastRenderedPageBreak/>
        <w:t xml:space="preserve"> </w:t>
      </w:r>
      <w:proofErr w:type="spellStart"/>
      <w:r w:rsidRPr="00F2051C">
        <w:rPr>
          <w:rFonts w:asciiTheme="majorBidi" w:hAnsiTheme="majorBidi" w:cstheme="majorBidi"/>
          <w:sz w:val="26"/>
          <w:szCs w:val="26"/>
        </w:rPr>
        <w:t>Elegbe</w:t>
      </w:r>
      <w:proofErr w:type="spellEnd"/>
      <w:r w:rsidRPr="00F2051C">
        <w:rPr>
          <w:rFonts w:asciiTheme="majorBidi" w:hAnsiTheme="majorBidi" w:cstheme="majorBidi"/>
          <w:sz w:val="26"/>
          <w:szCs w:val="26"/>
        </w:rPr>
        <w:t xml:space="preserve"> O. and </w:t>
      </w:r>
      <w:proofErr w:type="spellStart"/>
      <w:r w:rsidRPr="00F2051C">
        <w:rPr>
          <w:rFonts w:asciiTheme="majorBidi" w:hAnsiTheme="majorBidi" w:cstheme="majorBidi"/>
          <w:sz w:val="26"/>
          <w:szCs w:val="26"/>
        </w:rPr>
        <w:t>Fadipe</w:t>
      </w:r>
      <w:proofErr w:type="spellEnd"/>
      <w:r w:rsidRPr="00F2051C">
        <w:rPr>
          <w:rFonts w:asciiTheme="majorBidi" w:hAnsiTheme="majorBidi" w:cstheme="majorBidi"/>
          <w:sz w:val="26"/>
          <w:szCs w:val="26"/>
        </w:rPr>
        <w:t xml:space="preserve"> I.A. (2017) </w:t>
      </w:r>
      <w:r w:rsidRPr="00F2051C">
        <w:rPr>
          <w:rFonts w:asciiTheme="majorBidi" w:hAnsiTheme="majorBidi" w:cstheme="majorBidi"/>
          <w:i/>
          <w:iCs/>
          <w:sz w:val="26"/>
          <w:szCs w:val="26"/>
        </w:rPr>
        <w:t xml:space="preserve">Promoting cultural and </w:t>
      </w:r>
      <w:proofErr w:type="gramStart"/>
      <w:r w:rsidRPr="00F2051C">
        <w:rPr>
          <w:rFonts w:asciiTheme="majorBidi" w:hAnsiTheme="majorBidi" w:cstheme="majorBidi"/>
          <w:i/>
          <w:iCs/>
          <w:sz w:val="26"/>
          <w:szCs w:val="26"/>
        </w:rPr>
        <w:t>Social</w:t>
      </w:r>
      <w:proofErr w:type="gramEnd"/>
      <w:r w:rsidRPr="00F2051C">
        <w:rPr>
          <w:rFonts w:asciiTheme="majorBidi" w:hAnsiTheme="majorBidi" w:cstheme="majorBidi"/>
          <w:i/>
          <w:iCs/>
          <w:sz w:val="26"/>
          <w:szCs w:val="26"/>
        </w:rPr>
        <w:t xml:space="preserve"> values in Yoruba</w:t>
      </w:r>
    </w:p>
    <w:p w:rsidR="00A42520" w:rsidRPr="00F2051C" w:rsidRDefault="00A42520" w:rsidP="00395993">
      <w:pPr>
        <w:autoSpaceDE w:val="0"/>
        <w:autoSpaceDN w:val="0"/>
        <w:adjustRightInd w:val="0"/>
        <w:spacing w:after="0" w:line="240" w:lineRule="auto"/>
        <w:ind w:left="720"/>
        <w:jc w:val="both"/>
        <w:rPr>
          <w:rFonts w:asciiTheme="majorBidi" w:hAnsiTheme="majorBidi" w:cstheme="majorBidi"/>
          <w:sz w:val="26"/>
          <w:szCs w:val="26"/>
        </w:rPr>
      </w:pPr>
      <w:proofErr w:type="spellStart"/>
      <w:r w:rsidRPr="00F2051C">
        <w:rPr>
          <w:rFonts w:asciiTheme="majorBidi" w:hAnsiTheme="majorBidi" w:cstheme="majorBidi"/>
          <w:i/>
          <w:iCs/>
          <w:sz w:val="26"/>
          <w:szCs w:val="26"/>
        </w:rPr>
        <w:t>Nollywood</w:t>
      </w:r>
      <w:proofErr w:type="spellEnd"/>
      <w:r w:rsidRPr="00F2051C">
        <w:rPr>
          <w:rFonts w:asciiTheme="majorBidi" w:hAnsiTheme="majorBidi" w:cstheme="majorBidi"/>
          <w:i/>
          <w:iCs/>
          <w:sz w:val="26"/>
          <w:szCs w:val="26"/>
        </w:rPr>
        <w:t xml:space="preserve"> movies, </w:t>
      </w:r>
      <w:proofErr w:type="spellStart"/>
      <w:r w:rsidRPr="00F2051C">
        <w:rPr>
          <w:rFonts w:asciiTheme="majorBidi" w:hAnsiTheme="majorBidi" w:cstheme="majorBidi"/>
          <w:sz w:val="26"/>
          <w:szCs w:val="26"/>
        </w:rPr>
        <w:t>Africology</w:t>
      </w:r>
      <w:proofErr w:type="spellEnd"/>
      <w:r w:rsidRPr="00F2051C">
        <w:rPr>
          <w:rFonts w:asciiTheme="majorBidi" w:hAnsiTheme="majorBidi" w:cstheme="majorBidi"/>
          <w:sz w:val="26"/>
          <w:szCs w:val="26"/>
        </w:rPr>
        <w:t>: The Journal of Pan African Studies, Vol. 10,</w:t>
      </w:r>
      <w:r w:rsidR="00395993">
        <w:rPr>
          <w:rFonts w:asciiTheme="majorBidi" w:hAnsiTheme="majorBidi" w:cstheme="majorBidi"/>
          <w:sz w:val="26"/>
          <w:szCs w:val="26"/>
        </w:rPr>
        <w:t xml:space="preserve"> </w:t>
      </w:r>
      <w:r w:rsidRPr="00F2051C">
        <w:rPr>
          <w:rFonts w:asciiTheme="majorBidi" w:hAnsiTheme="majorBidi" w:cstheme="majorBidi"/>
          <w:sz w:val="26"/>
          <w:szCs w:val="26"/>
        </w:rPr>
        <w:t>No 2, April 2017</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r w:rsidRPr="00F2051C">
        <w:rPr>
          <w:rFonts w:asciiTheme="majorBidi" w:hAnsiTheme="majorBidi" w:cstheme="majorBidi"/>
          <w:sz w:val="26"/>
          <w:szCs w:val="26"/>
        </w:rPr>
        <w:t xml:space="preserve"> </w:t>
      </w:r>
      <w:proofErr w:type="spellStart"/>
      <w:proofErr w:type="gramStart"/>
      <w:r w:rsidRPr="00F2051C">
        <w:rPr>
          <w:rFonts w:asciiTheme="majorBidi" w:hAnsiTheme="majorBidi" w:cstheme="majorBidi"/>
          <w:sz w:val="26"/>
          <w:szCs w:val="26"/>
        </w:rPr>
        <w:t>Fehintola</w:t>
      </w:r>
      <w:proofErr w:type="spellEnd"/>
      <w:r w:rsidRPr="00F2051C">
        <w:rPr>
          <w:rFonts w:asciiTheme="majorBidi" w:hAnsiTheme="majorBidi" w:cstheme="majorBidi"/>
          <w:sz w:val="26"/>
          <w:szCs w:val="26"/>
        </w:rPr>
        <w:t>, J. O. &amp;</w:t>
      </w:r>
      <w:proofErr w:type="spellStart"/>
      <w:r w:rsidRPr="00F2051C">
        <w:rPr>
          <w:rFonts w:asciiTheme="majorBidi" w:hAnsiTheme="majorBidi" w:cstheme="majorBidi"/>
          <w:sz w:val="26"/>
          <w:szCs w:val="26"/>
        </w:rPr>
        <w:t>Audu</w:t>
      </w:r>
      <w:proofErr w:type="spellEnd"/>
      <w:r w:rsidRPr="00F2051C">
        <w:rPr>
          <w:rFonts w:asciiTheme="majorBidi" w:hAnsiTheme="majorBidi" w:cstheme="majorBidi"/>
          <w:sz w:val="26"/>
          <w:szCs w:val="26"/>
        </w:rPr>
        <w:t>, U. J (2012).</w:t>
      </w:r>
      <w:proofErr w:type="gramEnd"/>
      <w:r w:rsidRPr="00F2051C">
        <w:rPr>
          <w:rFonts w:asciiTheme="majorBidi" w:hAnsiTheme="majorBidi" w:cstheme="majorBidi"/>
          <w:sz w:val="26"/>
          <w:szCs w:val="26"/>
        </w:rPr>
        <w:t xml:space="preserve"> </w:t>
      </w:r>
      <w:r w:rsidRPr="00F2051C">
        <w:rPr>
          <w:rFonts w:asciiTheme="majorBidi" w:hAnsiTheme="majorBidi" w:cstheme="majorBidi"/>
          <w:i/>
          <w:iCs/>
          <w:sz w:val="26"/>
          <w:szCs w:val="26"/>
        </w:rPr>
        <w:t>Impact of home video watch on the academic</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i/>
          <w:iCs/>
          <w:sz w:val="26"/>
          <w:szCs w:val="26"/>
        </w:rPr>
      </w:pPr>
      <w:proofErr w:type="gramStart"/>
      <w:r w:rsidRPr="00F2051C">
        <w:rPr>
          <w:rFonts w:asciiTheme="majorBidi" w:hAnsiTheme="majorBidi" w:cstheme="majorBidi"/>
          <w:i/>
          <w:iCs/>
          <w:sz w:val="26"/>
          <w:szCs w:val="26"/>
        </w:rPr>
        <w:t>performance</w:t>
      </w:r>
      <w:proofErr w:type="gramEnd"/>
      <w:r w:rsidRPr="00F2051C">
        <w:rPr>
          <w:rFonts w:asciiTheme="majorBidi" w:hAnsiTheme="majorBidi" w:cstheme="majorBidi"/>
          <w:i/>
          <w:iCs/>
          <w:sz w:val="26"/>
          <w:szCs w:val="26"/>
        </w:rPr>
        <w:t xml:space="preserve"> of students in selected public secondary school in </w:t>
      </w:r>
      <w:proofErr w:type="spellStart"/>
      <w:r w:rsidRPr="00F2051C">
        <w:rPr>
          <w:rFonts w:asciiTheme="majorBidi" w:hAnsiTheme="majorBidi" w:cstheme="majorBidi"/>
          <w:i/>
          <w:iCs/>
          <w:sz w:val="26"/>
          <w:szCs w:val="26"/>
        </w:rPr>
        <w:t>Ido</w:t>
      </w:r>
      <w:proofErr w:type="spellEnd"/>
      <w:r w:rsidRPr="00F2051C">
        <w:rPr>
          <w:rFonts w:asciiTheme="majorBidi" w:hAnsiTheme="majorBidi" w:cstheme="majorBidi"/>
          <w:i/>
          <w:iCs/>
          <w:sz w:val="26"/>
          <w:szCs w:val="26"/>
        </w:rPr>
        <w:t xml:space="preserve"> LGA of</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i/>
          <w:iCs/>
          <w:sz w:val="26"/>
          <w:szCs w:val="26"/>
        </w:rPr>
        <w:t>Ibadan metropolis</w:t>
      </w:r>
      <w:r w:rsidRPr="00F2051C">
        <w:rPr>
          <w:rFonts w:asciiTheme="majorBidi" w:hAnsiTheme="majorBidi" w:cstheme="majorBidi"/>
          <w:sz w:val="26"/>
          <w:szCs w:val="26"/>
        </w:rPr>
        <w:t>, Nigeria.</w:t>
      </w:r>
      <w:proofErr w:type="gramEnd"/>
      <w:r w:rsidRPr="00F2051C">
        <w:rPr>
          <w:rFonts w:asciiTheme="majorBidi" w:hAnsiTheme="majorBidi" w:cstheme="majorBidi"/>
          <w:sz w:val="26"/>
          <w:szCs w:val="26"/>
        </w:rPr>
        <w:t xml:space="preserve"> </w:t>
      </w:r>
      <w:proofErr w:type="gramStart"/>
      <w:r w:rsidRPr="00F2051C">
        <w:rPr>
          <w:rFonts w:asciiTheme="majorBidi" w:hAnsiTheme="majorBidi" w:cstheme="majorBidi"/>
          <w:sz w:val="26"/>
          <w:szCs w:val="26"/>
        </w:rPr>
        <w:t>Academic Research International.</w:t>
      </w:r>
      <w:proofErr w:type="gramEnd"/>
      <w:r w:rsidRPr="00F2051C">
        <w:rPr>
          <w:rFonts w:asciiTheme="majorBidi" w:hAnsiTheme="majorBidi" w:cstheme="majorBidi"/>
          <w:sz w:val="26"/>
          <w:szCs w:val="26"/>
        </w:rPr>
        <w:t xml:space="preserve"> </w:t>
      </w:r>
      <w:proofErr w:type="gramStart"/>
      <w:r w:rsidRPr="00F2051C">
        <w:rPr>
          <w:rFonts w:asciiTheme="majorBidi" w:hAnsiTheme="majorBidi" w:cstheme="majorBidi"/>
          <w:sz w:val="26"/>
          <w:szCs w:val="26"/>
        </w:rPr>
        <w:t>Vol.3 (2).</w:t>
      </w:r>
      <w:proofErr w:type="gramEnd"/>
    </w:p>
    <w:p w:rsidR="00A42520" w:rsidRPr="00F2051C" w:rsidRDefault="00A42520" w:rsidP="00395993">
      <w:pPr>
        <w:autoSpaceDE w:val="0"/>
        <w:autoSpaceDN w:val="0"/>
        <w:adjustRightInd w:val="0"/>
        <w:spacing w:after="0" w:line="240" w:lineRule="auto"/>
        <w:jc w:val="both"/>
        <w:rPr>
          <w:rFonts w:asciiTheme="majorBidi" w:hAnsiTheme="majorBidi" w:cstheme="majorBidi"/>
          <w:sz w:val="26"/>
          <w:szCs w:val="26"/>
        </w:rPr>
      </w:pPr>
      <w:r w:rsidRPr="00F2051C">
        <w:rPr>
          <w:rFonts w:asciiTheme="majorBidi" w:hAnsiTheme="majorBidi" w:cstheme="majorBidi"/>
          <w:sz w:val="26"/>
          <w:szCs w:val="26"/>
        </w:rPr>
        <w:t xml:space="preserve">George T. (2013) </w:t>
      </w:r>
      <w:r w:rsidRPr="00F2051C">
        <w:rPr>
          <w:rFonts w:asciiTheme="majorBidi" w:hAnsiTheme="majorBidi" w:cstheme="majorBidi"/>
          <w:i/>
          <w:iCs/>
          <w:sz w:val="26"/>
          <w:szCs w:val="26"/>
        </w:rPr>
        <w:t>African traditional religion in Nigerian video films: A rethink</w:t>
      </w:r>
      <w:r w:rsidRPr="00F2051C">
        <w:rPr>
          <w:rFonts w:asciiTheme="majorBidi" w:hAnsiTheme="majorBidi" w:cstheme="majorBidi"/>
          <w:sz w:val="26"/>
          <w:szCs w:val="26"/>
        </w:rPr>
        <w:t>.</w:t>
      </w:r>
    </w:p>
    <w:p w:rsidR="00A42520" w:rsidRPr="00F2051C" w:rsidRDefault="00A42520" w:rsidP="00CE5E0A">
      <w:pPr>
        <w:autoSpaceDE w:val="0"/>
        <w:autoSpaceDN w:val="0"/>
        <w:adjustRightInd w:val="0"/>
        <w:spacing w:after="0" w:line="240" w:lineRule="auto"/>
        <w:ind w:left="720"/>
        <w:jc w:val="both"/>
        <w:rPr>
          <w:rFonts w:asciiTheme="majorBidi" w:hAnsiTheme="majorBidi" w:cstheme="majorBidi"/>
          <w:sz w:val="26"/>
          <w:szCs w:val="26"/>
        </w:rPr>
      </w:pPr>
      <w:proofErr w:type="gramStart"/>
      <w:r w:rsidRPr="00F2051C">
        <w:rPr>
          <w:rFonts w:asciiTheme="majorBidi" w:hAnsiTheme="majorBidi" w:cstheme="majorBidi"/>
          <w:sz w:val="26"/>
          <w:szCs w:val="26"/>
        </w:rPr>
        <w:t>American International Journal of Social Sciences.</w:t>
      </w:r>
      <w:proofErr w:type="gramEnd"/>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Vol</w:t>
      </w:r>
      <w:proofErr w:type="spellEnd"/>
      <w:r w:rsidRPr="00F2051C">
        <w:rPr>
          <w:rFonts w:asciiTheme="majorBidi" w:hAnsiTheme="majorBidi" w:cstheme="majorBidi"/>
          <w:sz w:val="26"/>
          <w:szCs w:val="26"/>
        </w:rPr>
        <w:t xml:space="preserve"> 2 No 1, January</w:t>
      </w:r>
      <w:r w:rsidR="00617F6E" w:rsidRPr="00F2051C">
        <w:rPr>
          <w:rFonts w:asciiTheme="majorBidi" w:hAnsiTheme="majorBidi" w:cstheme="majorBidi"/>
          <w:sz w:val="26"/>
          <w:szCs w:val="26"/>
        </w:rPr>
        <w:t xml:space="preserve"> </w:t>
      </w:r>
      <w:r w:rsidRPr="00F2051C">
        <w:rPr>
          <w:rFonts w:asciiTheme="majorBidi" w:hAnsiTheme="majorBidi" w:cstheme="majorBidi"/>
          <w:sz w:val="26"/>
          <w:szCs w:val="26"/>
        </w:rPr>
        <w:t>2013.</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r w:rsidRPr="00F2051C">
        <w:rPr>
          <w:rFonts w:asciiTheme="majorBidi" w:hAnsiTheme="majorBidi" w:cstheme="majorBidi"/>
          <w:sz w:val="26"/>
          <w:szCs w:val="26"/>
        </w:rPr>
        <w:t xml:space="preserve">Godwin B.O. (2015) </w:t>
      </w:r>
      <w:r w:rsidRPr="00F2051C">
        <w:rPr>
          <w:rFonts w:asciiTheme="majorBidi" w:hAnsiTheme="majorBidi" w:cstheme="majorBidi"/>
          <w:i/>
          <w:iCs/>
          <w:sz w:val="26"/>
          <w:szCs w:val="26"/>
        </w:rPr>
        <w:t>Viewers’ reactions to excessive ritual themes in Nigerian</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i/>
          <w:iCs/>
          <w:sz w:val="26"/>
          <w:szCs w:val="26"/>
        </w:rPr>
        <w:t xml:space="preserve">Home videos: A </w:t>
      </w:r>
      <w:proofErr w:type="spellStart"/>
      <w:r w:rsidRPr="00F2051C">
        <w:rPr>
          <w:rFonts w:asciiTheme="majorBidi" w:hAnsiTheme="majorBidi" w:cstheme="majorBidi"/>
          <w:i/>
          <w:iCs/>
          <w:sz w:val="26"/>
          <w:szCs w:val="26"/>
        </w:rPr>
        <w:t>Portharcourt</w:t>
      </w:r>
      <w:proofErr w:type="spellEnd"/>
      <w:r w:rsidRPr="00F2051C">
        <w:rPr>
          <w:rFonts w:asciiTheme="majorBidi" w:hAnsiTheme="majorBidi" w:cstheme="majorBidi"/>
          <w:i/>
          <w:iCs/>
          <w:sz w:val="26"/>
          <w:szCs w:val="26"/>
        </w:rPr>
        <w:t xml:space="preserve"> city survey</w:t>
      </w:r>
      <w:r w:rsidRPr="00F2051C">
        <w:rPr>
          <w:rFonts w:asciiTheme="majorBidi" w:hAnsiTheme="majorBidi" w:cstheme="majorBidi"/>
          <w:sz w:val="26"/>
          <w:szCs w:val="26"/>
        </w:rPr>
        <w:t>. International journal of</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sz w:val="26"/>
          <w:szCs w:val="26"/>
        </w:rPr>
        <w:t>communication</w:t>
      </w:r>
      <w:proofErr w:type="gramEnd"/>
      <w:r w:rsidRPr="00F2051C">
        <w:rPr>
          <w:rFonts w:asciiTheme="majorBidi" w:hAnsiTheme="majorBidi" w:cstheme="majorBidi"/>
          <w:sz w:val="26"/>
          <w:szCs w:val="26"/>
        </w:rPr>
        <w:t xml:space="preserve"> and media studies (IJCMS) Vol. 5, Issue 2, August 2015.</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r w:rsidRPr="00F2051C">
        <w:rPr>
          <w:rFonts w:asciiTheme="majorBidi" w:hAnsiTheme="majorBidi" w:cstheme="majorBidi"/>
          <w:sz w:val="26"/>
          <w:szCs w:val="26"/>
        </w:rPr>
        <w:t xml:space="preserve">Grace K. (2007) </w:t>
      </w:r>
      <w:proofErr w:type="gramStart"/>
      <w:r w:rsidRPr="00F2051C">
        <w:rPr>
          <w:rFonts w:asciiTheme="majorBidi" w:hAnsiTheme="majorBidi" w:cstheme="majorBidi"/>
          <w:i/>
          <w:iCs/>
          <w:sz w:val="26"/>
          <w:szCs w:val="26"/>
        </w:rPr>
        <w:t>The</w:t>
      </w:r>
      <w:proofErr w:type="gramEnd"/>
      <w:r w:rsidRPr="00F2051C">
        <w:rPr>
          <w:rFonts w:asciiTheme="majorBidi" w:hAnsiTheme="majorBidi" w:cstheme="majorBidi"/>
          <w:i/>
          <w:iCs/>
          <w:sz w:val="26"/>
          <w:szCs w:val="26"/>
        </w:rPr>
        <w:t xml:space="preserve"> Portrayal of Witchcraft, Occults and Magic in Popular</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i/>
          <w:iCs/>
          <w:sz w:val="26"/>
          <w:szCs w:val="26"/>
        </w:rPr>
        <w:t>Nigerian Video Films</w:t>
      </w:r>
      <w:r w:rsidRPr="00F2051C">
        <w:rPr>
          <w:rFonts w:asciiTheme="majorBidi" w:hAnsiTheme="majorBidi" w:cstheme="majorBidi"/>
          <w:sz w:val="26"/>
          <w:szCs w:val="26"/>
        </w:rPr>
        <w:t>, A research report submitted to the Faculty of Arts,</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sz w:val="26"/>
          <w:szCs w:val="26"/>
        </w:rPr>
        <w:t xml:space="preserve">University of the </w:t>
      </w:r>
      <w:proofErr w:type="spellStart"/>
      <w:r w:rsidRPr="00F2051C">
        <w:rPr>
          <w:rFonts w:asciiTheme="majorBidi" w:hAnsiTheme="majorBidi" w:cstheme="majorBidi"/>
          <w:sz w:val="26"/>
          <w:szCs w:val="26"/>
        </w:rPr>
        <w:t>Wilwatersrand</w:t>
      </w:r>
      <w:proofErr w:type="spellEnd"/>
      <w:r w:rsidRPr="00F2051C">
        <w:rPr>
          <w:rFonts w:asciiTheme="majorBidi" w:hAnsiTheme="majorBidi" w:cstheme="majorBidi"/>
          <w:sz w:val="26"/>
          <w:szCs w:val="26"/>
        </w:rPr>
        <w:t>, Johannesburg, in partial fulfillment of the</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sz w:val="26"/>
          <w:szCs w:val="26"/>
        </w:rPr>
        <w:t>requirements</w:t>
      </w:r>
      <w:proofErr w:type="gramEnd"/>
      <w:r w:rsidRPr="00F2051C">
        <w:rPr>
          <w:rFonts w:asciiTheme="majorBidi" w:hAnsiTheme="majorBidi" w:cstheme="majorBidi"/>
          <w:sz w:val="26"/>
          <w:szCs w:val="26"/>
        </w:rPr>
        <w:t xml:space="preserve"> for the Degree of Master of Arts.</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proofErr w:type="spellStart"/>
      <w:r w:rsidRPr="00F2051C">
        <w:rPr>
          <w:rFonts w:asciiTheme="majorBidi" w:hAnsiTheme="majorBidi" w:cstheme="majorBidi"/>
          <w:sz w:val="26"/>
          <w:szCs w:val="26"/>
        </w:rPr>
        <w:t>Hamzah</w:t>
      </w:r>
      <w:proofErr w:type="spellEnd"/>
      <w:r w:rsidRPr="00F2051C">
        <w:rPr>
          <w:rFonts w:asciiTheme="majorBidi" w:hAnsiTheme="majorBidi" w:cstheme="majorBidi"/>
          <w:sz w:val="26"/>
          <w:szCs w:val="26"/>
        </w:rPr>
        <w:t xml:space="preserve"> A.D (2014), </w:t>
      </w:r>
      <w:r w:rsidRPr="00F2051C">
        <w:rPr>
          <w:rFonts w:asciiTheme="majorBidi" w:hAnsiTheme="majorBidi" w:cstheme="majorBidi"/>
          <w:i/>
          <w:iCs/>
          <w:sz w:val="26"/>
          <w:szCs w:val="26"/>
        </w:rPr>
        <w:t xml:space="preserve">Conceptualization of roadmap of </w:t>
      </w:r>
      <w:proofErr w:type="spellStart"/>
      <w:r w:rsidRPr="00F2051C">
        <w:rPr>
          <w:rFonts w:asciiTheme="majorBidi" w:hAnsiTheme="majorBidi" w:cstheme="majorBidi"/>
          <w:i/>
          <w:iCs/>
          <w:sz w:val="26"/>
          <w:szCs w:val="26"/>
        </w:rPr>
        <w:t>Qur’anic</w:t>
      </w:r>
      <w:proofErr w:type="spellEnd"/>
      <w:r w:rsidRPr="00F2051C">
        <w:rPr>
          <w:rFonts w:asciiTheme="majorBidi" w:hAnsiTheme="majorBidi" w:cstheme="majorBidi"/>
          <w:i/>
          <w:iCs/>
          <w:sz w:val="26"/>
          <w:szCs w:val="26"/>
        </w:rPr>
        <w:t xml:space="preserve"> education in</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i/>
          <w:iCs/>
          <w:sz w:val="26"/>
          <w:szCs w:val="26"/>
        </w:rPr>
        <w:t xml:space="preserve">Nigeria: Tribute to a pioneer </w:t>
      </w:r>
      <w:proofErr w:type="spellStart"/>
      <w:r w:rsidRPr="00F2051C">
        <w:rPr>
          <w:rFonts w:asciiTheme="majorBidi" w:hAnsiTheme="majorBidi" w:cstheme="majorBidi"/>
          <w:i/>
          <w:iCs/>
          <w:sz w:val="26"/>
          <w:szCs w:val="26"/>
        </w:rPr>
        <w:t>Shaykh</w:t>
      </w:r>
      <w:proofErr w:type="spellEnd"/>
      <w:r w:rsidRPr="00F2051C">
        <w:rPr>
          <w:rFonts w:asciiTheme="majorBidi" w:hAnsiTheme="majorBidi" w:cstheme="majorBidi"/>
          <w:i/>
          <w:iCs/>
          <w:sz w:val="26"/>
          <w:szCs w:val="26"/>
        </w:rPr>
        <w:t xml:space="preserve"> </w:t>
      </w:r>
      <w:proofErr w:type="spellStart"/>
      <w:r w:rsidRPr="00F2051C">
        <w:rPr>
          <w:rFonts w:asciiTheme="majorBidi" w:hAnsiTheme="majorBidi" w:cstheme="majorBidi"/>
          <w:i/>
          <w:iCs/>
          <w:sz w:val="26"/>
          <w:szCs w:val="26"/>
        </w:rPr>
        <w:t>Murtadha</w:t>
      </w:r>
      <w:proofErr w:type="spellEnd"/>
      <w:r w:rsidRPr="00F2051C">
        <w:rPr>
          <w:rFonts w:asciiTheme="majorBidi" w:hAnsiTheme="majorBidi" w:cstheme="majorBidi"/>
          <w:i/>
          <w:iCs/>
          <w:sz w:val="26"/>
          <w:szCs w:val="26"/>
        </w:rPr>
        <w:t xml:space="preserve"> </w:t>
      </w:r>
      <w:proofErr w:type="spellStart"/>
      <w:r w:rsidRPr="00F2051C">
        <w:rPr>
          <w:rFonts w:asciiTheme="majorBidi" w:hAnsiTheme="majorBidi" w:cstheme="majorBidi"/>
          <w:i/>
          <w:iCs/>
          <w:sz w:val="26"/>
          <w:szCs w:val="26"/>
        </w:rPr>
        <w:t>Abdulsalam</w:t>
      </w:r>
      <w:proofErr w:type="spellEnd"/>
      <w:r w:rsidRPr="00F2051C">
        <w:rPr>
          <w:rFonts w:asciiTheme="majorBidi" w:hAnsiTheme="majorBidi" w:cstheme="majorBidi"/>
          <w:i/>
          <w:iCs/>
          <w:sz w:val="26"/>
          <w:szCs w:val="26"/>
        </w:rPr>
        <w:t xml:space="preserve">, </w:t>
      </w:r>
      <w:r w:rsidRPr="00F2051C">
        <w:rPr>
          <w:rFonts w:asciiTheme="majorBidi" w:hAnsiTheme="majorBidi" w:cstheme="majorBidi"/>
          <w:sz w:val="26"/>
          <w:szCs w:val="26"/>
        </w:rPr>
        <w:t>International</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sz w:val="26"/>
          <w:szCs w:val="26"/>
        </w:rPr>
        <w:t>journal</w:t>
      </w:r>
      <w:proofErr w:type="gramEnd"/>
      <w:r w:rsidRPr="00F2051C">
        <w:rPr>
          <w:rFonts w:asciiTheme="majorBidi" w:hAnsiTheme="majorBidi" w:cstheme="majorBidi"/>
          <w:sz w:val="26"/>
          <w:szCs w:val="26"/>
        </w:rPr>
        <w:t xml:space="preserve"> of education and research, Volume 2, No 1, January 2014.</w:t>
      </w:r>
    </w:p>
    <w:p w:rsidR="00617F6E" w:rsidRPr="00F2051C" w:rsidRDefault="00A42520" w:rsidP="00395993">
      <w:pPr>
        <w:autoSpaceDE w:val="0"/>
        <w:autoSpaceDN w:val="0"/>
        <w:adjustRightInd w:val="0"/>
        <w:spacing w:after="0" w:line="240" w:lineRule="auto"/>
        <w:jc w:val="both"/>
        <w:rPr>
          <w:rFonts w:asciiTheme="majorBidi" w:hAnsiTheme="majorBidi" w:cstheme="majorBidi"/>
          <w:sz w:val="26"/>
          <w:szCs w:val="26"/>
        </w:rPr>
      </w:pPr>
      <w:r w:rsidRPr="00F2051C">
        <w:rPr>
          <w:rFonts w:asciiTheme="majorBidi" w:hAnsiTheme="majorBidi" w:cstheme="majorBidi"/>
          <w:sz w:val="26"/>
          <w:szCs w:val="26"/>
        </w:rPr>
        <w:t xml:space="preserve">Herbert C.K (1956), </w:t>
      </w:r>
      <w:r w:rsidRPr="00F2051C">
        <w:rPr>
          <w:rFonts w:asciiTheme="majorBidi" w:hAnsiTheme="majorBidi" w:cstheme="majorBidi"/>
          <w:i/>
          <w:iCs/>
          <w:sz w:val="26"/>
          <w:szCs w:val="26"/>
        </w:rPr>
        <w:t>Conflict resolution</w:t>
      </w:r>
      <w:r w:rsidRPr="00F2051C">
        <w:rPr>
          <w:rFonts w:asciiTheme="majorBidi" w:hAnsiTheme="majorBidi" w:cstheme="majorBidi"/>
          <w:sz w:val="26"/>
          <w:szCs w:val="26"/>
        </w:rPr>
        <w:t>, Harvard, Harvard University.</w:t>
      </w:r>
    </w:p>
    <w:p w:rsidR="00A42520" w:rsidRPr="00F2051C" w:rsidRDefault="00A42520" w:rsidP="00395993">
      <w:pPr>
        <w:autoSpaceDE w:val="0"/>
        <w:autoSpaceDN w:val="0"/>
        <w:adjustRightInd w:val="0"/>
        <w:spacing w:after="0" w:line="240" w:lineRule="auto"/>
        <w:jc w:val="both"/>
        <w:rPr>
          <w:rFonts w:asciiTheme="majorBidi" w:hAnsiTheme="majorBidi" w:cstheme="majorBidi"/>
          <w:sz w:val="26"/>
          <w:szCs w:val="26"/>
        </w:rPr>
      </w:pPr>
      <w:r w:rsidRPr="00F2051C">
        <w:rPr>
          <w:rFonts w:asciiTheme="majorBidi" w:hAnsiTheme="majorBidi" w:cstheme="majorBidi"/>
          <w:sz w:val="26"/>
          <w:szCs w:val="26"/>
        </w:rPr>
        <w:t xml:space="preserve"> </w:t>
      </w:r>
      <w:proofErr w:type="spellStart"/>
      <w:r w:rsidRPr="00F2051C">
        <w:rPr>
          <w:rFonts w:asciiTheme="majorBidi" w:hAnsiTheme="majorBidi" w:cstheme="majorBidi"/>
          <w:sz w:val="26"/>
          <w:szCs w:val="26"/>
        </w:rPr>
        <w:t>Kresta</w:t>
      </w:r>
      <w:proofErr w:type="spellEnd"/>
      <w:r w:rsidRPr="00F2051C">
        <w:rPr>
          <w:rFonts w:asciiTheme="majorBidi" w:hAnsiTheme="majorBidi" w:cstheme="majorBidi"/>
          <w:sz w:val="26"/>
          <w:szCs w:val="26"/>
        </w:rPr>
        <w:t xml:space="preserve"> A.E (2015), </w:t>
      </w:r>
      <w:proofErr w:type="spellStart"/>
      <w:r w:rsidRPr="00F2051C">
        <w:rPr>
          <w:rFonts w:asciiTheme="majorBidi" w:hAnsiTheme="majorBidi" w:cstheme="majorBidi"/>
          <w:i/>
          <w:iCs/>
          <w:sz w:val="26"/>
          <w:szCs w:val="26"/>
        </w:rPr>
        <w:t>Nollywood</w:t>
      </w:r>
      <w:proofErr w:type="spellEnd"/>
      <w:r w:rsidRPr="00F2051C">
        <w:rPr>
          <w:rFonts w:asciiTheme="majorBidi" w:hAnsiTheme="majorBidi" w:cstheme="majorBidi"/>
          <w:i/>
          <w:iCs/>
          <w:sz w:val="26"/>
          <w:szCs w:val="26"/>
        </w:rPr>
        <w:t xml:space="preserve">, rooted in Yoruba, </w:t>
      </w:r>
      <w:proofErr w:type="spellStart"/>
      <w:r w:rsidRPr="00F2051C">
        <w:rPr>
          <w:rFonts w:asciiTheme="majorBidi" w:hAnsiTheme="majorBidi" w:cstheme="majorBidi"/>
          <w:sz w:val="26"/>
          <w:szCs w:val="26"/>
        </w:rPr>
        <w:t>Cinesthesia</w:t>
      </w:r>
      <w:proofErr w:type="spellEnd"/>
      <w:r w:rsidRPr="00F2051C">
        <w:rPr>
          <w:rFonts w:asciiTheme="majorBidi" w:hAnsiTheme="majorBidi" w:cstheme="majorBidi"/>
          <w:sz w:val="26"/>
          <w:szCs w:val="26"/>
        </w:rPr>
        <w:t>: vol. 4: Issue 2,</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sz w:val="26"/>
          <w:szCs w:val="26"/>
        </w:rPr>
        <w:t>article</w:t>
      </w:r>
      <w:proofErr w:type="gramEnd"/>
      <w:r w:rsidRPr="00F2051C">
        <w:rPr>
          <w:rFonts w:asciiTheme="majorBidi" w:hAnsiTheme="majorBidi" w:cstheme="majorBidi"/>
          <w:sz w:val="26"/>
          <w:szCs w:val="26"/>
        </w:rPr>
        <w:t>: 3. Available at www.scholarworks.gvsu.edu/cine/vol4/iss2/3</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proofErr w:type="spellStart"/>
      <w:r w:rsidRPr="00F2051C">
        <w:rPr>
          <w:rFonts w:asciiTheme="majorBidi" w:hAnsiTheme="majorBidi" w:cstheme="majorBidi"/>
          <w:sz w:val="26"/>
          <w:szCs w:val="26"/>
        </w:rPr>
        <w:t>Maigida</w:t>
      </w:r>
      <w:proofErr w:type="spellEnd"/>
      <w:r w:rsidRPr="00F2051C">
        <w:rPr>
          <w:rFonts w:asciiTheme="majorBidi" w:hAnsiTheme="majorBidi" w:cstheme="majorBidi"/>
          <w:sz w:val="26"/>
          <w:szCs w:val="26"/>
        </w:rPr>
        <w:t xml:space="preserve"> A.Y (2019), </w:t>
      </w:r>
      <w:r w:rsidRPr="00F2051C">
        <w:rPr>
          <w:rFonts w:asciiTheme="majorBidi" w:hAnsiTheme="majorBidi" w:cstheme="majorBidi"/>
          <w:i/>
          <w:iCs/>
          <w:sz w:val="26"/>
          <w:szCs w:val="26"/>
        </w:rPr>
        <w:t>Historic foundations of Islamic education in Nigeria: A</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i/>
          <w:iCs/>
          <w:sz w:val="26"/>
          <w:szCs w:val="26"/>
        </w:rPr>
        <w:t>contemporary</w:t>
      </w:r>
      <w:proofErr w:type="gramEnd"/>
      <w:r w:rsidRPr="00F2051C">
        <w:rPr>
          <w:rFonts w:asciiTheme="majorBidi" w:hAnsiTheme="majorBidi" w:cstheme="majorBidi"/>
          <w:i/>
          <w:iCs/>
          <w:sz w:val="26"/>
          <w:szCs w:val="26"/>
        </w:rPr>
        <w:t xml:space="preserve"> assessment. </w:t>
      </w:r>
      <w:r w:rsidRPr="00F2051C">
        <w:rPr>
          <w:rFonts w:asciiTheme="majorBidi" w:hAnsiTheme="majorBidi" w:cstheme="majorBidi"/>
          <w:sz w:val="26"/>
          <w:szCs w:val="26"/>
        </w:rPr>
        <w:t>A research work done at the Department of</w:t>
      </w:r>
    </w:p>
    <w:p w:rsidR="00A42520" w:rsidRPr="00F2051C" w:rsidRDefault="00A42520" w:rsidP="00CE5E0A">
      <w:pPr>
        <w:autoSpaceDE w:val="0"/>
        <w:autoSpaceDN w:val="0"/>
        <w:adjustRightInd w:val="0"/>
        <w:spacing w:after="0" w:line="240" w:lineRule="auto"/>
        <w:ind w:left="720"/>
        <w:jc w:val="both"/>
        <w:rPr>
          <w:rFonts w:asciiTheme="majorBidi" w:hAnsiTheme="majorBidi" w:cstheme="majorBidi"/>
          <w:sz w:val="26"/>
          <w:szCs w:val="26"/>
        </w:rPr>
      </w:pPr>
      <w:r w:rsidRPr="00F2051C">
        <w:rPr>
          <w:rFonts w:asciiTheme="majorBidi" w:hAnsiTheme="majorBidi" w:cstheme="majorBidi"/>
          <w:sz w:val="26"/>
          <w:szCs w:val="26"/>
        </w:rPr>
        <w:t xml:space="preserve">Educational Foundations, Faculty of Education, University of Port </w:t>
      </w:r>
      <w:proofErr w:type="spellStart"/>
      <w:r w:rsidRPr="00F2051C">
        <w:rPr>
          <w:rFonts w:asciiTheme="majorBidi" w:hAnsiTheme="majorBidi" w:cstheme="majorBidi"/>
          <w:sz w:val="26"/>
          <w:szCs w:val="26"/>
        </w:rPr>
        <w:t>Harcourt</w:t>
      </w:r>
      <w:proofErr w:type="gramStart"/>
      <w:r w:rsidRPr="00F2051C">
        <w:rPr>
          <w:rFonts w:asciiTheme="majorBidi" w:hAnsiTheme="majorBidi" w:cstheme="majorBidi"/>
          <w:sz w:val="26"/>
          <w:szCs w:val="26"/>
        </w:rPr>
        <w:t>,Nigeria</w:t>
      </w:r>
      <w:proofErr w:type="spellEnd"/>
      <w:proofErr w:type="gramEnd"/>
      <w:r w:rsidRPr="00F2051C">
        <w:rPr>
          <w:rFonts w:asciiTheme="majorBidi" w:hAnsiTheme="majorBidi" w:cstheme="majorBidi"/>
          <w:sz w:val="26"/>
          <w:szCs w:val="26"/>
        </w:rPr>
        <w:t xml:space="preserve"> and posted to www.academia.edu.</w:t>
      </w:r>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proofErr w:type="spellStart"/>
      <w:r w:rsidRPr="00F2051C">
        <w:rPr>
          <w:rFonts w:asciiTheme="majorBidi" w:hAnsiTheme="majorBidi" w:cstheme="majorBidi"/>
          <w:sz w:val="26"/>
          <w:szCs w:val="26"/>
        </w:rPr>
        <w:t>Odejobi</w:t>
      </w:r>
      <w:proofErr w:type="spellEnd"/>
      <w:r w:rsidRPr="00F2051C">
        <w:rPr>
          <w:rFonts w:asciiTheme="majorBidi" w:hAnsiTheme="majorBidi" w:cstheme="majorBidi"/>
          <w:sz w:val="26"/>
          <w:szCs w:val="26"/>
        </w:rPr>
        <w:t xml:space="preserve"> C.O. (2014), </w:t>
      </w:r>
      <w:r w:rsidRPr="00F2051C">
        <w:rPr>
          <w:rFonts w:asciiTheme="majorBidi" w:hAnsiTheme="majorBidi" w:cstheme="majorBidi"/>
          <w:i/>
          <w:iCs/>
          <w:sz w:val="26"/>
          <w:szCs w:val="26"/>
        </w:rPr>
        <w:t>Influence of watching Yoruba video films on secondary</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i/>
          <w:iCs/>
          <w:sz w:val="26"/>
          <w:szCs w:val="26"/>
        </w:rPr>
      </w:pPr>
      <w:proofErr w:type="gramStart"/>
      <w:r w:rsidRPr="00F2051C">
        <w:rPr>
          <w:rFonts w:asciiTheme="majorBidi" w:hAnsiTheme="majorBidi" w:cstheme="majorBidi"/>
          <w:i/>
          <w:iCs/>
          <w:sz w:val="26"/>
          <w:szCs w:val="26"/>
        </w:rPr>
        <w:t>school</w:t>
      </w:r>
      <w:proofErr w:type="gramEnd"/>
      <w:r w:rsidRPr="00F2051C">
        <w:rPr>
          <w:rFonts w:asciiTheme="majorBidi" w:hAnsiTheme="majorBidi" w:cstheme="majorBidi"/>
          <w:i/>
          <w:iCs/>
          <w:sz w:val="26"/>
          <w:szCs w:val="26"/>
        </w:rPr>
        <w:t xml:space="preserve"> students’ academic performance in Yoruba language in Ile-Ife</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i/>
          <w:iCs/>
          <w:sz w:val="26"/>
          <w:szCs w:val="26"/>
        </w:rPr>
        <w:t xml:space="preserve">Metropolis, </w:t>
      </w:r>
      <w:proofErr w:type="spellStart"/>
      <w:r w:rsidRPr="00F2051C">
        <w:rPr>
          <w:rFonts w:asciiTheme="majorBidi" w:hAnsiTheme="majorBidi" w:cstheme="majorBidi"/>
          <w:i/>
          <w:iCs/>
          <w:sz w:val="26"/>
          <w:szCs w:val="26"/>
        </w:rPr>
        <w:t>Osun</w:t>
      </w:r>
      <w:proofErr w:type="spellEnd"/>
      <w:r w:rsidRPr="00F2051C">
        <w:rPr>
          <w:rFonts w:asciiTheme="majorBidi" w:hAnsiTheme="majorBidi" w:cstheme="majorBidi"/>
          <w:i/>
          <w:iCs/>
          <w:sz w:val="26"/>
          <w:szCs w:val="26"/>
        </w:rPr>
        <w:t xml:space="preserve"> State, Nigeria, </w:t>
      </w:r>
      <w:r w:rsidRPr="00F2051C">
        <w:rPr>
          <w:rFonts w:asciiTheme="majorBidi" w:hAnsiTheme="majorBidi" w:cstheme="majorBidi"/>
          <w:sz w:val="26"/>
          <w:szCs w:val="26"/>
        </w:rPr>
        <w:t>Center for Promoting Ideas, International</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sz w:val="26"/>
          <w:szCs w:val="26"/>
        </w:rPr>
        <w:t>Journal of Humanities and Social Sciences.</w:t>
      </w:r>
      <w:proofErr w:type="gramEnd"/>
    </w:p>
    <w:p w:rsidR="00A42520" w:rsidRPr="00F2051C" w:rsidRDefault="00A42520" w:rsidP="00395993">
      <w:pPr>
        <w:autoSpaceDE w:val="0"/>
        <w:autoSpaceDN w:val="0"/>
        <w:adjustRightInd w:val="0"/>
        <w:spacing w:after="0" w:line="240" w:lineRule="auto"/>
        <w:jc w:val="both"/>
        <w:rPr>
          <w:rFonts w:asciiTheme="majorBidi" w:hAnsiTheme="majorBidi" w:cstheme="majorBidi"/>
          <w:i/>
          <w:iCs/>
          <w:sz w:val="26"/>
          <w:szCs w:val="26"/>
        </w:rPr>
      </w:pPr>
      <w:proofErr w:type="spellStart"/>
      <w:r w:rsidRPr="00F2051C">
        <w:rPr>
          <w:rFonts w:asciiTheme="majorBidi" w:hAnsiTheme="majorBidi" w:cstheme="majorBidi"/>
          <w:sz w:val="26"/>
          <w:szCs w:val="26"/>
        </w:rPr>
        <w:t>Osita</w:t>
      </w:r>
      <w:proofErr w:type="spellEnd"/>
      <w:r w:rsidRPr="00F2051C">
        <w:rPr>
          <w:rFonts w:asciiTheme="majorBidi" w:hAnsiTheme="majorBidi" w:cstheme="majorBidi"/>
          <w:sz w:val="26"/>
          <w:szCs w:val="26"/>
        </w:rPr>
        <w:t xml:space="preserve"> N.O (2014), </w:t>
      </w:r>
      <w:proofErr w:type="gramStart"/>
      <w:r w:rsidRPr="00F2051C">
        <w:rPr>
          <w:rFonts w:asciiTheme="majorBidi" w:hAnsiTheme="majorBidi" w:cstheme="majorBidi"/>
          <w:i/>
          <w:iCs/>
          <w:sz w:val="26"/>
          <w:szCs w:val="26"/>
        </w:rPr>
        <w:t>Is</w:t>
      </w:r>
      <w:proofErr w:type="gramEnd"/>
      <w:r w:rsidRPr="00F2051C">
        <w:rPr>
          <w:rFonts w:asciiTheme="majorBidi" w:hAnsiTheme="majorBidi" w:cstheme="majorBidi"/>
          <w:i/>
          <w:iCs/>
          <w:sz w:val="26"/>
          <w:szCs w:val="26"/>
        </w:rPr>
        <w:t xml:space="preserve"> Nigeria a secular state? Law, human rights and religion in</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i/>
          <w:iCs/>
          <w:sz w:val="26"/>
          <w:szCs w:val="26"/>
        </w:rPr>
        <w:t>context</w:t>
      </w:r>
      <w:proofErr w:type="gramEnd"/>
      <w:r w:rsidRPr="00F2051C">
        <w:rPr>
          <w:rFonts w:asciiTheme="majorBidi" w:hAnsiTheme="majorBidi" w:cstheme="majorBidi"/>
          <w:i/>
          <w:iCs/>
          <w:sz w:val="26"/>
          <w:szCs w:val="26"/>
        </w:rPr>
        <w:t xml:space="preserve">, </w:t>
      </w:r>
      <w:r w:rsidRPr="00F2051C">
        <w:rPr>
          <w:rFonts w:asciiTheme="majorBidi" w:hAnsiTheme="majorBidi" w:cstheme="majorBidi"/>
          <w:sz w:val="26"/>
          <w:szCs w:val="26"/>
        </w:rPr>
        <w:t>The Transnational Human Rights Review, Volume 1 (May 2014):</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r w:rsidRPr="00F2051C">
        <w:rPr>
          <w:rFonts w:asciiTheme="majorBidi" w:hAnsiTheme="majorBidi" w:cstheme="majorBidi"/>
          <w:sz w:val="26"/>
          <w:szCs w:val="26"/>
        </w:rPr>
        <w:t>135-178. www.digitalcommons.osgoode.yorku.ca</w:t>
      </w:r>
    </w:p>
    <w:p w:rsidR="00A42520" w:rsidRPr="00F2051C" w:rsidRDefault="00A42520" w:rsidP="00395993">
      <w:pPr>
        <w:autoSpaceDE w:val="0"/>
        <w:autoSpaceDN w:val="0"/>
        <w:adjustRightInd w:val="0"/>
        <w:spacing w:after="0" w:line="240" w:lineRule="auto"/>
        <w:jc w:val="both"/>
        <w:rPr>
          <w:rFonts w:asciiTheme="majorBidi" w:hAnsiTheme="majorBidi" w:cstheme="majorBidi"/>
          <w:sz w:val="26"/>
          <w:szCs w:val="26"/>
        </w:rPr>
      </w:pPr>
      <w:r w:rsidRPr="00F2051C">
        <w:rPr>
          <w:rFonts w:asciiTheme="majorBidi" w:hAnsiTheme="majorBidi" w:cstheme="majorBidi"/>
          <w:sz w:val="26"/>
          <w:szCs w:val="26"/>
        </w:rPr>
        <w:t xml:space="preserve"> Sunday O.A. and </w:t>
      </w:r>
      <w:proofErr w:type="spellStart"/>
      <w:r w:rsidRPr="00F2051C">
        <w:rPr>
          <w:rFonts w:asciiTheme="majorBidi" w:hAnsiTheme="majorBidi" w:cstheme="majorBidi"/>
          <w:sz w:val="26"/>
          <w:szCs w:val="26"/>
        </w:rPr>
        <w:t>Uduakobong</w:t>
      </w:r>
      <w:proofErr w:type="spellEnd"/>
      <w:r w:rsidRPr="00F2051C">
        <w:rPr>
          <w:rFonts w:asciiTheme="majorBidi" w:hAnsiTheme="majorBidi" w:cstheme="majorBidi"/>
          <w:sz w:val="26"/>
          <w:szCs w:val="26"/>
        </w:rPr>
        <w:t xml:space="preserve"> S. (2013), </w:t>
      </w:r>
      <w:r w:rsidRPr="00F2051C">
        <w:rPr>
          <w:rFonts w:asciiTheme="majorBidi" w:hAnsiTheme="majorBidi" w:cstheme="majorBidi"/>
          <w:i/>
          <w:iCs/>
          <w:sz w:val="26"/>
          <w:szCs w:val="26"/>
        </w:rPr>
        <w:t>Home video as Nigerian image maker</w:t>
      </w:r>
      <w:r w:rsidRPr="00F2051C">
        <w:rPr>
          <w:rFonts w:asciiTheme="majorBidi" w:hAnsiTheme="majorBidi" w:cstheme="majorBidi"/>
          <w:sz w:val="26"/>
          <w:szCs w:val="26"/>
        </w:rPr>
        <w:t>.</w:t>
      </w:r>
    </w:p>
    <w:p w:rsidR="00A42520" w:rsidRPr="00F2051C" w:rsidRDefault="00A42520" w:rsidP="00395993">
      <w:pPr>
        <w:autoSpaceDE w:val="0"/>
        <w:autoSpaceDN w:val="0"/>
        <w:adjustRightInd w:val="0"/>
        <w:spacing w:after="0" w:line="240" w:lineRule="auto"/>
        <w:ind w:firstLine="720"/>
        <w:jc w:val="both"/>
        <w:rPr>
          <w:rFonts w:asciiTheme="majorBidi" w:hAnsiTheme="majorBidi" w:cstheme="majorBidi"/>
          <w:sz w:val="26"/>
          <w:szCs w:val="26"/>
        </w:rPr>
      </w:pPr>
      <w:proofErr w:type="gramStart"/>
      <w:r w:rsidRPr="00F2051C">
        <w:rPr>
          <w:rFonts w:asciiTheme="majorBidi" w:hAnsiTheme="majorBidi" w:cstheme="majorBidi"/>
          <w:sz w:val="26"/>
          <w:szCs w:val="26"/>
        </w:rPr>
        <w:t>European Scientific Journal, Vol. 9 No11, April 2013 edition.</w:t>
      </w:r>
      <w:proofErr w:type="gramEnd"/>
    </w:p>
    <w:sectPr w:rsidR="00A42520" w:rsidRPr="00F2051C" w:rsidSect="00B65306">
      <w:headerReference w:type="even" r:id="rId8"/>
      <w:headerReference w:type="default" r:id="rId9"/>
      <w:footerReference w:type="even" r:id="rId10"/>
      <w:footerReference w:type="default" r:id="rId11"/>
      <w:headerReference w:type="first" r:id="rId12"/>
      <w:footerReference w:type="first" r:id="rId13"/>
      <w:pgSz w:w="11907" w:h="16839" w:code="9"/>
      <w:pgMar w:top="1440" w:right="1627" w:bottom="2880" w:left="1627" w:header="720" w:footer="2016"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2A9" w:rsidRDefault="004242A9" w:rsidP="0027210D">
      <w:pPr>
        <w:spacing w:after="0" w:line="240" w:lineRule="auto"/>
      </w:pPr>
      <w:r>
        <w:separator/>
      </w:r>
    </w:p>
  </w:endnote>
  <w:endnote w:type="continuationSeparator" w:id="0">
    <w:p w:rsidR="004242A9" w:rsidRDefault="004242A9" w:rsidP="00272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20002A87" w:usb1="00000000" w:usb2="00000000" w:usb3="00000000" w:csb0="000001FF" w:csb1="00000000"/>
  </w:font>
  <w:font w:name="Times-Bold">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F31" w:rsidRDefault="00A23F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237"/>
      <w:docPartObj>
        <w:docPartGallery w:val="Page Numbers (Bottom of Page)"/>
        <w:docPartUnique/>
      </w:docPartObj>
    </w:sdtPr>
    <w:sdtContent>
      <w:p w:rsidR="0027210D" w:rsidRDefault="00EE4CBF">
        <w:pPr>
          <w:pStyle w:val="Footer"/>
          <w:jc w:val="center"/>
        </w:pPr>
        <w:fldSimple w:instr=" PAGE   \* MERGEFORMAT ">
          <w:r w:rsidR="00A127B8">
            <w:rPr>
              <w:noProof/>
            </w:rPr>
            <w:t>vii</w:t>
          </w:r>
        </w:fldSimple>
      </w:p>
    </w:sdtContent>
  </w:sdt>
  <w:p w:rsidR="0027210D" w:rsidRDefault="002721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F31" w:rsidRDefault="00A23F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2A9" w:rsidRDefault="004242A9" w:rsidP="0027210D">
      <w:pPr>
        <w:spacing w:after="0" w:line="240" w:lineRule="auto"/>
      </w:pPr>
      <w:r>
        <w:separator/>
      </w:r>
    </w:p>
  </w:footnote>
  <w:footnote w:type="continuationSeparator" w:id="0">
    <w:p w:rsidR="004242A9" w:rsidRDefault="004242A9" w:rsidP="002721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F31" w:rsidRDefault="00A23F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F31" w:rsidRDefault="00A23F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F31" w:rsidRDefault="00A23F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567C"/>
    <w:multiLevelType w:val="hybridMultilevel"/>
    <w:tmpl w:val="3738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B3D97"/>
    <w:rsid w:val="000A72B3"/>
    <w:rsid w:val="00111DA6"/>
    <w:rsid w:val="00140AD7"/>
    <w:rsid w:val="0015767C"/>
    <w:rsid w:val="001C5189"/>
    <w:rsid w:val="001C5DFB"/>
    <w:rsid w:val="002121A2"/>
    <w:rsid w:val="0027210D"/>
    <w:rsid w:val="0027488F"/>
    <w:rsid w:val="00275A0F"/>
    <w:rsid w:val="00332C54"/>
    <w:rsid w:val="003579A2"/>
    <w:rsid w:val="0037271B"/>
    <w:rsid w:val="00390554"/>
    <w:rsid w:val="00395993"/>
    <w:rsid w:val="003A6925"/>
    <w:rsid w:val="00403CB2"/>
    <w:rsid w:val="004242A9"/>
    <w:rsid w:val="0044004E"/>
    <w:rsid w:val="004526CD"/>
    <w:rsid w:val="004564E6"/>
    <w:rsid w:val="004565AD"/>
    <w:rsid w:val="004748CC"/>
    <w:rsid w:val="004A718D"/>
    <w:rsid w:val="004B0967"/>
    <w:rsid w:val="004B439E"/>
    <w:rsid w:val="004B698C"/>
    <w:rsid w:val="00515B83"/>
    <w:rsid w:val="0052021E"/>
    <w:rsid w:val="00525AE1"/>
    <w:rsid w:val="00591C33"/>
    <w:rsid w:val="005C23F1"/>
    <w:rsid w:val="00603724"/>
    <w:rsid w:val="00617F6E"/>
    <w:rsid w:val="006318F8"/>
    <w:rsid w:val="00664F11"/>
    <w:rsid w:val="00696CDD"/>
    <w:rsid w:val="006B3D97"/>
    <w:rsid w:val="006F0FF0"/>
    <w:rsid w:val="006F2D0D"/>
    <w:rsid w:val="0076511D"/>
    <w:rsid w:val="00782C61"/>
    <w:rsid w:val="007A4980"/>
    <w:rsid w:val="007D053B"/>
    <w:rsid w:val="007E0AD0"/>
    <w:rsid w:val="0080343B"/>
    <w:rsid w:val="008126F7"/>
    <w:rsid w:val="00850900"/>
    <w:rsid w:val="008B7930"/>
    <w:rsid w:val="008F6AC9"/>
    <w:rsid w:val="0090502B"/>
    <w:rsid w:val="009070A1"/>
    <w:rsid w:val="009102D5"/>
    <w:rsid w:val="00910E3B"/>
    <w:rsid w:val="00952F70"/>
    <w:rsid w:val="00973F1E"/>
    <w:rsid w:val="0097629D"/>
    <w:rsid w:val="009776AD"/>
    <w:rsid w:val="00997462"/>
    <w:rsid w:val="009A4673"/>
    <w:rsid w:val="00A127B8"/>
    <w:rsid w:val="00A12A06"/>
    <w:rsid w:val="00A13D6F"/>
    <w:rsid w:val="00A14088"/>
    <w:rsid w:val="00A23F31"/>
    <w:rsid w:val="00A36697"/>
    <w:rsid w:val="00A42520"/>
    <w:rsid w:val="00A437E5"/>
    <w:rsid w:val="00A6777F"/>
    <w:rsid w:val="00A92E72"/>
    <w:rsid w:val="00B2104A"/>
    <w:rsid w:val="00B65306"/>
    <w:rsid w:val="00BD10EA"/>
    <w:rsid w:val="00BF7826"/>
    <w:rsid w:val="00C47133"/>
    <w:rsid w:val="00C85FE1"/>
    <w:rsid w:val="00C87C22"/>
    <w:rsid w:val="00CD6E0D"/>
    <w:rsid w:val="00CE0523"/>
    <w:rsid w:val="00CE3997"/>
    <w:rsid w:val="00CE5E0A"/>
    <w:rsid w:val="00D01FC4"/>
    <w:rsid w:val="00D25D94"/>
    <w:rsid w:val="00D50034"/>
    <w:rsid w:val="00D507FF"/>
    <w:rsid w:val="00D7530D"/>
    <w:rsid w:val="00D85951"/>
    <w:rsid w:val="00D86701"/>
    <w:rsid w:val="00D90E75"/>
    <w:rsid w:val="00DC7971"/>
    <w:rsid w:val="00DF1058"/>
    <w:rsid w:val="00DF4D16"/>
    <w:rsid w:val="00DF5658"/>
    <w:rsid w:val="00E04D10"/>
    <w:rsid w:val="00E067C5"/>
    <w:rsid w:val="00E25902"/>
    <w:rsid w:val="00E47626"/>
    <w:rsid w:val="00E55944"/>
    <w:rsid w:val="00EA020C"/>
    <w:rsid w:val="00EE4CBF"/>
    <w:rsid w:val="00F2051C"/>
    <w:rsid w:val="00F60C93"/>
    <w:rsid w:val="00F80F75"/>
    <w:rsid w:val="00FC54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0" type="connector" idref="#_x0000_s1033"/>
        <o:r id="V:Rule11" type="connector" idref="#_x0000_s1027"/>
        <o:r id="V:Rule12" type="connector" idref="#_x0000_s1031"/>
        <o:r id="V:Rule13" type="connector" idref="#_x0000_s1028"/>
        <o:r id="V:Rule14" type="connector" idref="#_x0000_s1030"/>
        <o:r id="V:Rule15" type="connector" idref="#_x0000_s1032"/>
        <o:r id="V:Rule16" type="connector" idref="#_x0000_s1035"/>
        <o:r id="V:Rule17" type="connector" idref="#_x0000_s1029"/>
        <o:r id="V:Rule1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AD0"/>
    <w:pPr>
      <w:ind w:left="720"/>
      <w:contextualSpacing/>
    </w:pPr>
  </w:style>
  <w:style w:type="paragraph" w:styleId="Header">
    <w:name w:val="header"/>
    <w:basedOn w:val="Normal"/>
    <w:link w:val="HeaderChar"/>
    <w:uiPriority w:val="99"/>
    <w:semiHidden/>
    <w:unhideWhenUsed/>
    <w:rsid w:val="002721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210D"/>
    <w:rPr>
      <w:sz w:val="22"/>
      <w:szCs w:val="22"/>
    </w:rPr>
  </w:style>
  <w:style w:type="paragraph" w:styleId="Footer">
    <w:name w:val="footer"/>
    <w:basedOn w:val="Normal"/>
    <w:link w:val="FooterChar"/>
    <w:uiPriority w:val="99"/>
    <w:unhideWhenUsed/>
    <w:rsid w:val="00272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10D"/>
    <w:rPr>
      <w:sz w:val="22"/>
      <w:szCs w:val="22"/>
    </w:rPr>
  </w:style>
  <w:style w:type="paragraph" w:styleId="NormalWeb">
    <w:name w:val="Normal (Web)"/>
    <w:basedOn w:val="Normal"/>
    <w:uiPriority w:val="99"/>
    <w:unhideWhenUsed/>
    <w:rsid w:val="00D25D94"/>
    <w:pPr>
      <w:spacing w:before="100" w:beforeAutospacing="1" w:after="100" w:afterAutospacing="1" w:line="480" w:lineRule="auto"/>
    </w:pPr>
    <w:rPr>
      <w:rFonts w:ascii="Times New Roman" w:eastAsiaTheme="minorEastAsia" w:hAnsi="Times New Roman"/>
      <w:sz w:val="30"/>
      <w:szCs w:val="30"/>
    </w:rPr>
  </w:style>
  <w:style w:type="table" w:styleId="TableGrid">
    <w:name w:val="Table Grid"/>
    <w:basedOn w:val="TableNormal"/>
    <w:uiPriority w:val="59"/>
    <w:rsid w:val="008B7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5A0F"/>
    <w:pPr>
      <w:autoSpaceDE w:val="0"/>
      <w:autoSpaceDN w:val="0"/>
      <w:adjustRightInd w:val="0"/>
    </w:pPr>
    <w:rPr>
      <w:rFonts w:ascii="Garamond" w:eastAsia="SimSun" w:hAnsi="Garamond" w:cs="Garamond"/>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896E9-EA03-4456-9151-E8A780C4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50</Pages>
  <Words>10936</Words>
  <Characters>62341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cp:lastPrinted>2025-09-17T13:11:00Z</cp:lastPrinted>
  <dcterms:created xsi:type="dcterms:W3CDTF">2025-07-01T12:47:00Z</dcterms:created>
  <dcterms:modified xsi:type="dcterms:W3CDTF">2025-09-17T13:11:00Z</dcterms:modified>
</cp:coreProperties>
</file>