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1E28" w:rsidRDefault="00831E28" w:rsidP="00831E28">
      <w:pPr>
        <w:spacing w:line="360" w:lineRule="auto"/>
        <w:jc w:val="center"/>
        <w:rPr>
          <w:b/>
        </w:rPr>
      </w:pPr>
      <w:r>
        <w:rPr>
          <w:b/>
        </w:rPr>
        <w:t xml:space="preserve">IMPACT OF PRE-PRIMARY SCHOOL ON PRIMARY SCHOOL PUPILS’ ACADEMIC PERFORMANCE IN SELECTED RURAL COMMUNITIES IN ILORIN EAST LOCAL GOVERNMENT AREA, KWARA STATE </w:t>
      </w:r>
    </w:p>
    <w:p w:rsidR="00831E28" w:rsidRDefault="00831E28" w:rsidP="00831E28"/>
    <w:p w:rsidR="00831E28" w:rsidRDefault="00831E28" w:rsidP="00831E28"/>
    <w:p w:rsidR="00831E28" w:rsidRDefault="00831E28" w:rsidP="00831E28"/>
    <w:p w:rsidR="00831E28" w:rsidRDefault="00831E28" w:rsidP="00831E28"/>
    <w:p w:rsidR="00831E28" w:rsidRDefault="00831E28" w:rsidP="00831E28"/>
    <w:p w:rsidR="00831E28" w:rsidRDefault="00831E28" w:rsidP="00831E28"/>
    <w:p w:rsidR="00831E28" w:rsidRDefault="00831E28" w:rsidP="00831E28"/>
    <w:p w:rsidR="00831E28" w:rsidRDefault="00831E28" w:rsidP="00831E28">
      <w:pPr>
        <w:spacing w:line="480" w:lineRule="auto"/>
        <w:jc w:val="center"/>
        <w:rPr>
          <w:b/>
        </w:rPr>
      </w:pPr>
      <w:r>
        <w:rPr>
          <w:b/>
        </w:rPr>
        <w:t>BY</w:t>
      </w:r>
    </w:p>
    <w:p w:rsidR="00831E28" w:rsidRDefault="00831E28" w:rsidP="00831E28">
      <w:pPr>
        <w:spacing w:line="480" w:lineRule="auto"/>
        <w:rPr>
          <w:b/>
        </w:rPr>
      </w:pPr>
    </w:p>
    <w:p w:rsidR="00831E28" w:rsidRDefault="00831E28" w:rsidP="00831E28">
      <w:pPr>
        <w:spacing w:line="360" w:lineRule="auto"/>
        <w:jc w:val="center"/>
        <w:rPr>
          <w:b/>
        </w:rPr>
      </w:pPr>
      <w:r>
        <w:rPr>
          <w:b/>
        </w:rPr>
        <w:t xml:space="preserve">HUSSAIN SAHEED </w:t>
      </w:r>
    </w:p>
    <w:p w:rsidR="00831E28" w:rsidRDefault="00831E28" w:rsidP="00831E28">
      <w:pPr>
        <w:spacing w:line="360" w:lineRule="auto"/>
        <w:jc w:val="center"/>
        <w:rPr>
          <w:b/>
        </w:rPr>
      </w:pPr>
      <w:r>
        <w:rPr>
          <w:b/>
          <w:sz w:val="26"/>
          <w:szCs w:val="26"/>
        </w:rPr>
        <w:t>KWCOED/IL/22/0876</w:t>
      </w:r>
    </w:p>
    <w:p w:rsidR="00831E28" w:rsidRDefault="00831E28" w:rsidP="00831E28">
      <w:pPr>
        <w:spacing w:line="480" w:lineRule="auto"/>
        <w:jc w:val="center"/>
        <w:rPr>
          <w:b/>
        </w:rPr>
      </w:pPr>
    </w:p>
    <w:p w:rsidR="00831E28" w:rsidRDefault="00831E28" w:rsidP="00831E28">
      <w:pPr>
        <w:spacing w:line="480" w:lineRule="auto"/>
        <w:rPr>
          <w:b/>
        </w:rPr>
      </w:pPr>
    </w:p>
    <w:p w:rsidR="00831E28" w:rsidRDefault="00831E28" w:rsidP="00831E28">
      <w:pPr>
        <w:jc w:val="center"/>
        <w:rPr>
          <w:b/>
        </w:rPr>
      </w:pPr>
      <w:r>
        <w:rPr>
          <w:b/>
        </w:rPr>
        <w:t>A RESEARCH PROJECT SUBMITTED TO THE DEPARTMENT OF EARLY CHILDHOOD CARE EDUCATION SCHOOL OF EARLY CHILDHOOD CARE EDUCATION AND PRIMARY EDUCATION, KWARA STATE COLLEGE OF EDUCATION ILORIN</w:t>
      </w:r>
    </w:p>
    <w:p w:rsidR="00831E28" w:rsidRDefault="00831E28" w:rsidP="00831E28">
      <w:pPr>
        <w:jc w:val="center"/>
        <w:rPr>
          <w:b/>
        </w:rPr>
      </w:pPr>
      <w:r>
        <w:rPr>
          <w:b/>
        </w:rPr>
        <w:t>IN PARTIAL FULFILMENT OF THE REQUIREMENTS FOR THE AWARD OF NIGERIA CERTIFICATE IN EDUCATION (N.C.E.).</w:t>
      </w:r>
    </w:p>
    <w:p w:rsidR="00831E28" w:rsidRDefault="00831E28" w:rsidP="00831E28">
      <w:pPr>
        <w:jc w:val="center"/>
        <w:rPr>
          <w:b/>
        </w:rPr>
      </w:pPr>
    </w:p>
    <w:p w:rsidR="00831E28" w:rsidRDefault="00831E28" w:rsidP="00831E28">
      <w:pPr>
        <w:spacing w:line="480" w:lineRule="auto"/>
        <w:rPr>
          <w:b/>
        </w:rPr>
      </w:pPr>
    </w:p>
    <w:p w:rsidR="00831E28" w:rsidRDefault="00831E28" w:rsidP="00831E28">
      <w:pPr>
        <w:spacing w:line="480" w:lineRule="auto"/>
        <w:rPr>
          <w:b/>
        </w:rPr>
      </w:pPr>
    </w:p>
    <w:p w:rsidR="00831E28" w:rsidRDefault="00831E28" w:rsidP="00831E28">
      <w:pPr>
        <w:spacing w:line="480" w:lineRule="auto"/>
        <w:jc w:val="right"/>
        <w:rPr>
          <w:b/>
        </w:rPr>
      </w:pPr>
      <w:r>
        <w:rPr>
          <w:b/>
        </w:rPr>
        <w:t>SEPTEMBER, 2025.</w:t>
      </w:r>
    </w:p>
    <w:p w:rsidR="00831E28" w:rsidRDefault="00831E28" w:rsidP="00831E28">
      <w:pPr>
        <w:spacing w:line="480" w:lineRule="auto"/>
        <w:rPr>
          <w:b/>
        </w:rPr>
      </w:pPr>
    </w:p>
    <w:p w:rsidR="00831E28" w:rsidRDefault="00831E28" w:rsidP="00831E28">
      <w:pPr>
        <w:spacing w:line="480" w:lineRule="auto"/>
        <w:rPr>
          <w:b/>
        </w:rPr>
      </w:pPr>
    </w:p>
    <w:p w:rsidR="00831E28" w:rsidRDefault="00831E28" w:rsidP="00831E28">
      <w:pPr>
        <w:spacing w:line="480" w:lineRule="auto"/>
        <w:rPr>
          <w:b/>
        </w:rPr>
      </w:pPr>
    </w:p>
    <w:p w:rsidR="00831E28" w:rsidRDefault="00831E28" w:rsidP="00831E28">
      <w:pPr>
        <w:spacing w:line="480" w:lineRule="auto"/>
        <w:rPr>
          <w:b/>
        </w:rPr>
      </w:pPr>
    </w:p>
    <w:p w:rsidR="00831E28" w:rsidRDefault="00831E28" w:rsidP="00831E28">
      <w:pPr>
        <w:spacing w:line="480" w:lineRule="auto"/>
        <w:jc w:val="center"/>
        <w:rPr>
          <w:b/>
        </w:rPr>
      </w:pPr>
      <w:r>
        <w:rPr>
          <w:b/>
        </w:rPr>
        <w:lastRenderedPageBreak/>
        <w:t>CERTIFICATION</w:t>
      </w:r>
    </w:p>
    <w:p w:rsidR="00831E28" w:rsidRDefault="00831E28" w:rsidP="00831E28">
      <w:pPr>
        <w:spacing w:line="480" w:lineRule="auto"/>
        <w:ind w:firstLine="720"/>
        <w:jc w:val="both"/>
      </w:pPr>
      <w:r>
        <w:t>This is to certify that this research project has been read and approved as meeting the requirements of the Department of Early Childhood Care Education, Kwara State College of Education, Ilorin, Kwara State for the award of Nigeria Certificate in Education (N.C.E).</w:t>
      </w:r>
    </w:p>
    <w:p w:rsidR="00831E28" w:rsidRDefault="00831E28" w:rsidP="00831E28">
      <w:pPr>
        <w:spacing w:line="480" w:lineRule="auto"/>
      </w:pPr>
    </w:p>
    <w:p w:rsidR="00831E28" w:rsidRDefault="00831E28" w:rsidP="00831E28">
      <w:pPr>
        <w:spacing w:line="480" w:lineRule="auto"/>
      </w:pPr>
    </w:p>
    <w:p w:rsidR="00831E28" w:rsidRDefault="00831E28" w:rsidP="00831E28">
      <w:pPr>
        <w:spacing w:line="480" w:lineRule="auto"/>
      </w:pPr>
    </w:p>
    <w:p w:rsidR="00831E28" w:rsidRDefault="00831E28" w:rsidP="00831E28">
      <w:pPr>
        <w:rPr>
          <w:b/>
        </w:rPr>
      </w:pPr>
      <w:r>
        <w:rPr>
          <w:b/>
        </w:rPr>
        <w:t xml:space="preserve">Mr YAHAYA, N. MUHAMMED                                        </w:t>
      </w:r>
    </w:p>
    <w:p w:rsidR="00831E28" w:rsidRDefault="00831E28" w:rsidP="00831E28">
      <w:pPr>
        <w:jc w:val="both"/>
        <w:rPr>
          <w:b/>
        </w:rPr>
      </w:pPr>
      <w:r>
        <w:rPr>
          <w:b/>
        </w:rPr>
        <w:t xml:space="preserve">-----------------------------                            ---------------------                  ----------------                                      </w:t>
      </w:r>
    </w:p>
    <w:p w:rsidR="00831E28" w:rsidRDefault="00831E28" w:rsidP="00831E28">
      <w:pPr>
        <w:jc w:val="both"/>
        <w:rPr>
          <w:b/>
          <w:i/>
        </w:rPr>
      </w:pPr>
      <w:r>
        <w:rPr>
          <w:b/>
          <w:i/>
        </w:rPr>
        <w:t>Project Supervisor                                            Signature                            Date</w:t>
      </w:r>
    </w:p>
    <w:p w:rsidR="00831E28" w:rsidRDefault="00831E28" w:rsidP="00831E28">
      <w:pPr>
        <w:jc w:val="both"/>
        <w:rPr>
          <w:b/>
        </w:rPr>
      </w:pPr>
    </w:p>
    <w:p w:rsidR="00831E28" w:rsidRDefault="00831E28" w:rsidP="00831E28">
      <w:pPr>
        <w:jc w:val="both"/>
        <w:rPr>
          <w:b/>
        </w:rPr>
      </w:pPr>
    </w:p>
    <w:p w:rsidR="00831E28" w:rsidRDefault="00831E28" w:rsidP="00831E28">
      <w:pPr>
        <w:jc w:val="both"/>
        <w:rPr>
          <w:b/>
        </w:rPr>
      </w:pPr>
    </w:p>
    <w:p w:rsidR="00831E28" w:rsidRDefault="00831E28" w:rsidP="00831E28">
      <w:pPr>
        <w:jc w:val="both"/>
        <w:rPr>
          <w:b/>
        </w:rPr>
      </w:pPr>
    </w:p>
    <w:p w:rsidR="00831E28" w:rsidRDefault="00831E28" w:rsidP="00831E28">
      <w:pPr>
        <w:rPr>
          <w:b/>
        </w:rPr>
      </w:pPr>
      <w:r>
        <w:rPr>
          <w:b/>
        </w:rPr>
        <w:t xml:space="preserve"> </w:t>
      </w:r>
    </w:p>
    <w:p w:rsidR="00831E28" w:rsidRDefault="00831E28" w:rsidP="00831E28">
      <w:pPr>
        <w:rPr>
          <w:b/>
        </w:rPr>
      </w:pPr>
      <w:r>
        <w:rPr>
          <w:b/>
        </w:rPr>
        <w:t xml:space="preserve">-----------------------------                             ---------------------                 --------------    </w:t>
      </w:r>
    </w:p>
    <w:p w:rsidR="00831E28" w:rsidRDefault="00831E28" w:rsidP="00831E28">
      <w:pPr>
        <w:rPr>
          <w:b/>
          <w:i/>
        </w:rPr>
      </w:pPr>
      <w:r>
        <w:rPr>
          <w:b/>
        </w:rPr>
        <w:t xml:space="preserve"> </w:t>
      </w:r>
      <w:r>
        <w:rPr>
          <w:b/>
          <w:i/>
        </w:rPr>
        <w:t>Head of Department                                         Signature                            Date</w:t>
      </w:r>
    </w:p>
    <w:p w:rsidR="00831E28" w:rsidRDefault="00831E28" w:rsidP="00831E28">
      <w:pPr>
        <w:rPr>
          <w:b/>
          <w:i/>
        </w:rPr>
      </w:pPr>
      <w:r>
        <w:rPr>
          <w:b/>
          <w:i/>
        </w:rPr>
        <w:t xml:space="preserve"> </w:t>
      </w:r>
    </w:p>
    <w:p w:rsidR="00831E28" w:rsidRDefault="00831E28" w:rsidP="00831E28">
      <w:pPr>
        <w:jc w:val="both"/>
        <w:rPr>
          <w:b/>
        </w:rPr>
      </w:pPr>
    </w:p>
    <w:p w:rsidR="00831E28" w:rsidRDefault="00831E28" w:rsidP="00831E28">
      <w:pPr>
        <w:jc w:val="both"/>
        <w:rPr>
          <w:b/>
        </w:rPr>
      </w:pPr>
    </w:p>
    <w:p w:rsidR="00831E28" w:rsidRDefault="00831E28" w:rsidP="00831E28">
      <w:pPr>
        <w:jc w:val="both"/>
        <w:rPr>
          <w:b/>
        </w:rPr>
      </w:pPr>
    </w:p>
    <w:p w:rsidR="00831E28" w:rsidRDefault="00831E28" w:rsidP="00831E28">
      <w:pPr>
        <w:jc w:val="both"/>
        <w:rPr>
          <w:b/>
        </w:rPr>
      </w:pPr>
    </w:p>
    <w:p w:rsidR="00831E28" w:rsidRDefault="00831E28" w:rsidP="00831E28">
      <w:pPr>
        <w:rPr>
          <w:b/>
        </w:rPr>
      </w:pPr>
      <w:r>
        <w:rPr>
          <w:b/>
        </w:rPr>
        <w:t xml:space="preserve">-----------------------------                             ---------------------                 ---------------- </w:t>
      </w:r>
    </w:p>
    <w:p w:rsidR="00831E28" w:rsidRDefault="00831E28" w:rsidP="00831E28">
      <w:pPr>
        <w:rPr>
          <w:b/>
          <w:i/>
        </w:rPr>
      </w:pPr>
      <w:r>
        <w:rPr>
          <w:b/>
          <w:i/>
        </w:rPr>
        <w:t>Project Coordinator                                         Signature                            Date</w:t>
      </w:r>
    </w:p>
    <w:p w:rsidR="00831E28" w:rsidRDefault="00831E28" w:rsidP="00831E28">
      <w:pPr>
        <w:spacing w:line="480" w:lineRule="auto"/>
      </w:pPr>
    </w:p>
    <w:p w:rsidR="00831E28" w:rsidRDefault="00831E28" w:rsidP="00831E28">
      <w:pPr>
        <w:spacing w:line="480" w:lineRule="auto"/>
        <w:jc w:val="center"/>
        <w:rPr>
          <w:b/>
        </w:rPr>
      </w:pPr>
      <w:r>
        <w:rPr>
          <w:b/>
        </w:rPr>
        <w:br w:type="page"/>
      </w:r>
      <w:r>
        <w:rPr>
          <w:b/>
        </w:rPr>
        <w:lastRenderedPageBreak/>
        <w:t>DEDICATION</w:t>
      </w:r>
    </w:p>
    <w:p w:rsidR="00831E28" w:rsidRDefault="00831E28" w:rsidP="00831E28">
      <w:pPr>
        <w:spacing w:line="480" w:lineRule="auto"/>
        <w:jc w:val="both"/>
      </w:pPr>
      <w:r>
        <w:tab/>
        <w:t xml:space="preserve">This project is fully dedicated to Almighty God, who spared my life from the scratch till the end of this course programme. </w:t>
      </w:r>
    </w:p>
    <w:p w:rsidR="00831E28" w:rsidRDefault="00831E28" w:rsidP="00831E28">
      <w:pPr>
        <w:spacing w:line="480" w:lineRule="auto"/>
        <w:jc w:val="both"/>
      </w:pPr>
      <w:r>
        <w:t xml:space="preserve">   </w:t>
      </w:r>
    </w:p>
    <w:p w:rsidR="00831E28" w:rsidRDefault="00831E28" w:rsidP="00831E28">
      <w:pPr>
        <w:spacing w:line="480" w:lineRule="auto"/>
        <w:jc w:val="both"/>
      </w:pPr>
    </w:p>
    <w:p w:rsidR="00831E28" w:rsidRDefault="00831E28" w:rsidP="00831E28">
      <w:pPr>
        <w:spacing w:line="480" w:lineRule="auto"/>
        <w:jc w:val="both"/>
      </w:pPr>
    </w:p>
    <w:p w:rsidR="00831E28" w:rsidRDefault="00831E28" w:rsidP="00831E28">
      <w:pPr>
        <w:spacing w:line="480" w:lineRule="auto"/>
        <w:jc w:val="center"/>
        <w:rPr>
          <w:b/>
        </w:rPr>
      </w:pPr>
      <w:r>
        <w:rPr>
          <w:b/>
        </w:rPr>
        <w:br w:type="page"/>
      </w:r>
      <w:r>
        <w:rPr>
          <w:b/>
        </w:rPr>
        <w:lastRenderedPageBreak/>
        <w:t>ACKNOWLEDGEMENTS</w:t>
      </w:r>
    </w:p>
    <w:p w:rsidR="00831E28" w:rsidRDefault="00831E28" w:rsidP="00831E28">
      <w:pPr>
        <w:spacing w:line="480" w:lineRule="auto"/>
        <w:ind w:firstLine="720"/>
        <w:jc w:val="both"/>
      </w:pPr>
      <w:r>
        <w:t xml:space="preserve">To the shame of the devil, I return all the glory and adoration to the Almighty Allah, the redeemer of my soul, my sustainer, the author and finisher of my faith; for his infinite mercy and protection all through the process of my academic pursuit. Therefore million words aren’t enough to thank him. </w:t>
      </w:r>
    </w:p>
    <w:p w:rsidR="00831E28" w:rsidRDefault="00831E28" w:rsidP="00831E28">
      <w:pPr>
        <w:spacing w:line="480" w:lineRule="auto"/>
        <w:ind w:firstLine="720"/>
        <w:jc w:val="both"/>
      </w:pPr>
      <w:r>
        <w:t xml:space="preserve">In the anticipation of showcasing my thanks, I am using this medium to express my sincere gratitude to my humble and admirable supervisor in the person of Mr. Yahaya Muhammed, who vigorously scheduled his time right from the scratch in accessing the modification of the topic from his great experience and pinpointing area of corrections from the initial draft of this successful project. </w:t>
      </w:r>
    </w:p>
    <w:p w:rsidR="00831E28" w:rsidRDefault="00831E28" w:rsidP="00831E28">
      <w:pPr>
        <w:spacing w:line="480" w:lineRule="auto"/>
        <w:ind w:firstLine="720"/>
        <w:jc w:val="both"/>
      </w:pPr>
      <w:r>
        <w:t xml:space="preserve">However, it will be ungrateful for me if I cannot sincerely appreciation the effort of my parent Mr. Aliyu Agboola Saheed and Mrs Aminat Saheed who sacrifice time right from the scratch in providing moral, financial and spiritual support and care may Almighty Allah continue to bless your home and your source. </w:t>
      </w:r>
    </w:p>
    <w:p w:rsidR="00831E28" w:rsidRDefault="00831E28" w:rsidP="00831E28">
      <w:pPr>
        <w:spacing w:line="480" w:lineRule="auto"/>
        <w:ind w:firstLine="720"/>
        <w:jc w:val="both"/>
      </w:pPr>
      <w:r>
        <w:t xml:space="preserve">I also acknowledge the effort of my beloved brothers and sisters, friends and relatives who are too numerous to mention and many more for their words of advice and support, may God continue to nourish their spiritual blessing and promote them. I also want to acknowledge the effort of my lecturers in Early Childhood Care and Education Department, my one and my adorable HOD, Mr Ige, Mrs R.O. Ololade of Home Economics Department my adorable project supervisor Mr Agbaooja, Mr Garuba, Mrs Ramat and so on. God bless you all. </w:t>
      </w:r>
    </w:p>
    <w:p w:rsidR="00831E28" w:rsidRDefault="00831E28" w:rsidP="00831E28">
      <w:pPr>
        <w:spacing w:line="480" w:lineRule="auto"/>
        <w:ind w:firstLine="720"/>
        <w:jc w:val="both"/>
      </w:pPr>
      <w:r>
        <w:t>Finally, I am indeed grateful and appreciate all my course mates and other ECCE students, you are all loved and God bless you all.</w:t>
      </w:r>
    </w:p>
    <w:p w:rsidR="00831E28" w:rsidRDefault="00831E28" w:rsidP="00831E28">
      <w:pPr>
        <w:spacing w:line="480" w:lineRule="auto"/>
        <w:jc w:val="center"/>
        <w:rPr>
          <w:b/>
        </w:rPr>
      </w:pPr>
      <w:r>
        <w:rPr>
          <w:b/>
        </w:rPr>
        <w:lastRenderedPageBreak/>
        <w:t>ABSTRACT</w:t>
      </w:r>
    </w:p>
    <w:p w:rsidR="00831E28" w:rsidRDefault="00831E28" w:rsidP="00831E28">
      <w:pPr>
        <w:jc w:val="both"/>
        <w:rPr>
          <w:i/>
        </w:rPr>
      </w:pPr>
      <w:r>
        <w:rPr>
          <w:i/>
        </w:rPr>
        <w:t>The early years of a child’s life represent a crucial period of biological, psychological, emotional changes. The first five years of life represent a critical window of opportunity in the healthy development of young children, what children learn and feel during this time be will be foundational to the rest of their life. For these reasons, the researcher examine impact of pre-primary school on primary school pupils’ academic performance in selected rural communities in Ilorin East Local Government Area, Kwara State. The study adopted a descriptive survey design. The study population comprised of all schools children in Ilorin East Local Government Area, Kwara State. There are 4,443 pupils in Ilorin East Local Government Area, Kwara State in the 59 primary schools in the local government Area. All primary one pupils were used in the 10 selected schools. A purposive sampling technique was used to select all the primary one pupils because primary one is the first class after pre-primary school experience and it is at this level that the pupil should be able to use and display the various social skills acquired during their pre-primary school days. Three research instruments were used in the study. The hypotheses were subjected to both inferential and descriptive statistics. All the formulated re tested using t-test statistical analysis at 0.05 level of significance. The result revealed a significant difference in the interaction skill acquisition of pupils with pre-primary school experience and those without pre-primary school experience in Ilorin East Local Government Area, Kwara State (t 3.40, df= 148, p&lt;0.05. It was further concluded that, there was significant difference in social skills acquisition of pupils’ with pre-primary school experiences and those without such experiences. It was therefore recommended that, parents should be encouraged to take their children to Pre-primary school before their entry into primary school to enable them acquire social skills.</w:t>
      </w:r>
    </w:p>
    <w:p w:rsidR="00831E28" w:rsidRDefault="00831E28" w:rsidP="00831E28">
      <w:pPr>
        <w:jc w:val="center"/>
        <w:rPr>
          <w:b/>
        </w:rPr>
      </w:pPr>
      <w:r>
        <w:rPr>
          <w:i/>
        </w:rPr>
        <w:br w:type="page"/>
      </w:r>
      <w:r>
        <w:rPr>
          <w:b/>
        </w:rPr>
        <w:lastRenderedPageBreak/>
        <w:t>TABLE OF CONTENTS</w:t>
      </w:r>
    </w:p>
    <w:p w:rsidR="00831E28" w:rsidRDefault="00831E28" w:rsidP="00831E28">
      <w:pPr>
        <w:spacing w:line="480" w:lineRule="auto"/>
        <w:jc w:val="both"/>
      </w:pPr>
      <w:r>
        <w:t>Certification</w:t>
      </w:r>
      <w:r>
        <w:tab/>
      </w:r>
      <w:r>
        <w:tab/>
      </w:r>
      <w:r>
        <w:tab/>
      </w:r>
      <w:r>
        <w:tab/>
      </w:r>
      <w:r>
        <w:tab/>
      </w:r>
      <w:r>
        <w:tab/>
      </w:r>
      <w:r>
        <w:tab/>
      </w:r>
      <w:r>
        <w:tab/>
      </w:r>
      <w:r>
        <w:tab/>
      </w:r>
      <w:r>
        <w:tab/>
      </w:r>
      <w:r>
        <w:tab/>
        <w:t>i</w:t>
      </w:r>
    </w:p>
    <w:p w:rsidR="00831E28" w:rsidRDefault="00831E28" w:rsidP="00831E28">
      <w:pPr>
        <w:spacing w:line="480" w:lineRule="auto"/>
        <w:jc w:val="both"/>
      </w:pPr>
      <w:r>
        <w:t xml:space="preserve">Dedication </w:t>
      </w:r>
      <w:r>
        <w:tab/>
      </w:r>
      <w:r>
        <w:tab/>
      </w:r>
      <w:r>
        <w:tab/>
      </w:r>
      <w:r>
        <w:tab/>
      </w:r>
      <w:r>
        <w:tab/>
      </w:r>
      <w:r>
        <w:tab/>
      </w:r>
      <w:r>
        <w:tab/>
      </w:r>
      <w:r>
        <w:tab/>
      </w:r>
      <w:r>
        <w:tab/>
      </w:r>
      <w:r>
        <w:tab/>
      </w:r>
      <w:r>
        <w:tab/>
        <w:t>ii</w:t>
      </w:r>
    </w:p>
    <w:p w:rsidR="00831E28" w:rsidRDefault="00831E28" w:rsidP="00831E28">
      <w:pPr>
        <w:spacing w:line="480" w:lineRule="auto"/>
        <w:jc w:val="both"/>
      </w:pPr>
      <w:r>
        <w:t xml:space="preserve">Acknowledgement </w:t>
      </w:r>
      <w:r>
        <w:tab/>
      </w:r>
      <w:r>
        <w:tab/>
      </w:r>
      <w:r>
        <w:tab/>
      </w:r>
      <w:r>
        <w:tab/>
      </w:r>
      <w:r>
        <w:tab/>
      </w:r>
      <w:r>
        <w:tab/>
      </w:r>
      <w:r>
        <w:tab/>
      </w:r>
      <w:r>
        <w:tab/>
      </w:r>
      <w:r>
        <w:tab/>
      </w:r>
      <w:r>
        <w:tab/>
        <w:t>iii</w:t>
      </w:r>
    </w:p>
    <w:p w:rsidR="00831E28" w:rsidRDefault="00831E28" w:rsidP="00831E28">
      <w:pPr>
        <w:spacing w:line="480" w:lineRule="auto"/>
        <w:jc w:val="both"/>
      </w:pPr>
      <w:r>
        <w:t>Abstract</w:t>
      </w:r>
      <w:r>
        <w:tab/>
      </w:r>
      <w:r>
        <w:tab/>
      </w:r>
      <w:r>
        <w:tab/>
      </w:r>
      <w:r>
        <w:tab/>
      </w:r>
      <w:r>
        <w:tab/>
      </w:r>
      <w:r>
        <w:tab/>
      </w:r>
      <w:r>
        <w:tab/>
      </w:r>
      <w:r>
        <w:tab/>
      </w:r>
      <w:r>
        <w:tab/>
      </w:r>
      <w:r>
        <w:tab/>
      </w:r>
      <w:r>
        <w:tab/>
        <w:t>iv</w:t>
      </w:r>
    </w:p>
    <w:p w:rsidR="00831E28" w:rsidRDefault="00831E28" w:rsidP="00831E28">
      <w:pPr>
        <w:spacing w:line="480" w:lineRule="auto"/>
        <w:jc w:val="both"/>
      </w:pPr>
      <w:r>
        <w:t>Table of content</w:t>
      </w:r>
      <w:r>
        <w:tab/>
      </w:r>
      <w:r>
        <w:tab/>
      </w:r>
      <w:r>
        <w:tab/>
      </w:r>
      <w:r>
        <w:tab/>
      </w:r>
      <w:r>
        <w:tab/>
      </w:r>
      <w:r>
        <w:tab/>
      </w:r>
      <w:r>
        <w:tab/>
      </w:r>
      <w:r>
        <w:tab/>
      </w:r>
      <w:r>
        <w:tab/>
      </w:r>
      <w:r>
        <w:tab/>
        <w:t>v</w:t>
      </w:r>
    </w:p>
    <w:p w:rsidR="00831E28" w:rsidRDefault="00831E28" w:rsidP="00831E28">
      <w:pPr>
        <w:spacing w:line="480" w:lineRule="auto"/>
        <w:jc w:val="both"/>
        <w:rPr>
          <w:b/>
        </w:rPr>
      </w:pPr>
      <w:r>
        <w:rPr>
          <w:b/>
        </w:rPr>
        <w:t>CHAPTER ONE: INTRODUCTION</w:t>
      </w:r>
    </w:p>
    <w:p w:rsidR="00831E28" w:rsidRDefault="00831E28" w:rsidP="00831E28">
      <w:pPr>
        <w:spacing w:line="480" w:lineRule="auto"/>
        <w:jc w:val="both"/>
      </w:pPr>
      <w:r>
        <w:t xml:space="preserve">Background to the Study </w:t>
      </w:r>
      <w:r>
        <w:tab/>
      </w:r>
      <w:r>
        <w:tab/>
      </w:r>
      <w:r>
        <w:tab/>
      </w:r>
      <w:r>
        <w:tab/>
      </w:r>
      <w:r>
        <w:tab/>
      </w:r>
      <w:r>
        <w:tab/>
      </w:r>
      <w:r>
        <w:tab/>
      </w:r>
      <w:r>
        <w:tab/>
      </w:r>
      <w:r>
        <w:tab/>
        <w:t>1</w:t>
      </w:r>
    </w:p>
    <w:p w:rsidR="00831E28" w:rsidRDefault="00831E28" w:rsidP="00831E28">
      <w:pPr>
        <w:spacing w:line="480" w:lineRule="auto"/>
        <w:jc w:val="both"/>
      </w:pPr>
      <w:r>
        <w:t xml:space="preserve">Statement of Problem </w:t>
      </w:r>
      <w:r>
        <w:tab/>
      </w:r>
      <w:r>
        <w:tab/>
      </w:r>
      <w:r>
        <w:tab/>
      </w:r>
      <w:r>
        <w:tab/>
      </w:r>
      <w:r>
        <w:tab/>
      </w:r>
      <w:r>
        <w:tab/>
      </w:r>
      <w:r>
        <w:tab/>
      </w:r>
      <w:r>
        <w:tab/>
      </w:r>
      <w:r>
        <w:tab/>
      </w:r>
      <w:r>
        <w:tab/>
        <w:t>10</w:t>
      </w:r>
    </w:p>
    <w:p w:rsidR="00831E28" w:rsidRDefault="00831E28" w:rsidP="00831E28">
      <w:pPr>
        <w:spacing w:line="480" w:lineRule="auto"/>
        <w:jc w:val="both"/>
      </w:pPr>
      <w:r>
        <w:t xml:space="preserve">Purpose of the Study </w:t>
      </w:r>
      <w:r>
        <w:tab/>
      </w:r>
      <w:r>
        <w:tab/>
      </w:r>
      <w:r>
        <w:tab/>
      </w:r>
      <w:r>
        <w:tab/>
      </w:r>
      <w:r>
        <w:tab/>
      </w:r>
      <w:r>
        <w:tab/>
      </w:r>
      <w:r>
        <w:tab/>
      </w:r>
      <w:r>
        <w:tab/>
      </w:r>
      <w:r>
        <w:tab/>
      </w:r>
      <w:r>
        <w:tab/>
        <w:t>11</w:t>
      </w:r>
    </w:p>
    <w:p w:rsidR="00831E28" w:rsidRDefault="00831E28" w:rsidP="00831E28">
      <w:pPr>
        <w:spacing w:line="480" w:lineRule="auto"/>
        <w:jc w:val="both"/>
      </w:pPr>
      <w:r>
        <w:t xml:space="preserve">Research Questions </w:t>
      </w:r>
      <w:r>
        <w:tab/>
      </w:r>
      <w:r>
        <w:tab/>
      </w:r>
      <w:r>
        <w:tab/>
      </w:r>
      <w:r>
        <w:tab/>
      </w:r>
      <w:r>
        <w:tab/>
      </w:r>
      <w:r>
        <w:tab/>
      </w:r>
      <w:r>
        <w:tab/>
      </w:r>
      <w:r>
        <w:tab/>
      </w:r>
      <w:r>
        <w:tab/>
      </w:r>
      <w:r>
        <w:tab/>
        <w:t>12</w:t>
      </w:r>
    </w:p>
    <w:p w:rsidR="00831E28" w:rsidRDefault="00831E28" w:rsidP="00831E28">
      <w:pPr>
        <w:spacing w:line="480" w:lineRule="auto"/>
        <w:jc w:val="both"/>
      </w:pPr>
      <w:r>
        <w:t xml:space="preserve">Research Hypotheses </w:t>
      </w:r>
      <w:r>
        <w:tab/>
      </w:r>
      <w:r>
        <w:tab/>
      </w:r>
      <w:r>
        <w:tab/>
      </w:r>
      <w:r>
        <w:tab/>
      </w:r>
      <w:r>
        <w:tab/>
      </w:r>
      <w:r>
        <w:tab/>
      </w:r>
      <w:r>
        <w:tab/>
      </w:r>
      <w:r>
        <w:tab/>
      </w:r>
      <w:r>
        <w:tab/>
      </w:r>
      <w:r>
        <w:tab/>
        <w:t>12</w:t>
      </w:r>
    </w:p>
    <w:p w:rsidR="00831E28" w:rsidRDefault="00831E28" w:rsidP="00831E28">
      <w:pPr>
        <w:spacing w:line="480" w:lineRule="auto"/>
        <w:jc w:val="both"/>
      </w:pPr>
      <w:r>
        <w:t xml:space="preserve">Significance of the Study </w:t>
      </w:r>
      <w:r>
        <w:tab/>
      </w:r>
      <w:r>
        <w:tab/>
      </w:r>
      <w:r>
        <w:tab/>
      </w:r>
      <w:r>
        <w:tab/>
      </w:r>
      <w:r>
        <w:tab/>
      </w:r>
      <w:r>
        <w:tab/>
      </w:r>
      <w:r>
        <w:tab/>
      </w:r>
      <w:r>
        <w:tab/>
      </w:r>
      <w:r>
        <w:tab/>
        <w:t>13</w:t>
      </w:r>
    </w:p>
    <w:p w:rsidR="00831E28" w:rsidRDefault="00831E28" w:rsidP="00831E28">
      <w:pPr>
        <w:spacing w:line="480" w:lineRule="auto"/>
        <w:jc w:val="both"/>
      </w:pPr>
      <w:r>
        <w:t xml:space="preserve">Scope of the Study </w:t>
      </w:r>
      <w:r>
        <w:tab/>
      </w:r>
      <w:r>
        <w:tab/>
      </w:r>
      <w:r>
        <w:tab/>
      </w:r>
      <w:r>
        <w:tab/>
      </w:r>
      <w:r>
        <w:tab/>
      </w:r>
      <w:r>
        <w:tab/>
      </w:r>
      <w:r>
        <w:tab/>
      </w:r>
      <w:r>
        <w:tab/>
      </w:r>
      <w:r>
        <w:tab/>
      </w:r>
      <w:r>
        <w:tab/>
        <w:t>14</w:t>
      </w:r>
    </w:p>
    <w:p w:rsidR="00831E28" w:rsidRDefault="00831E28" w:rsidP="00831E28">
      <w:pPr>
        <w:spacing w:line="480" w:lineRule="auto"/>
        <w:jc w:val="both"/>
      </w:pPr>
      <w:r>
        <w:t xml:space="preserve">Operational Definition of Terms </w:t>
      </w:r>
      <w:r>
        <w:tab/>
      </w:r>
      <w:r>
        <w:tab/>
      </w:r>
      <w:r>
        <w:tab/>
      </w:r>
      <w:r>
        <w:tab/>
      </w:r>
      <w:r>
        <w:tab/>
      </w:r>
      <w:r>
        <w:tab/>
      </w:r>
      <w:r>
        <w:tab/>
      </w:r>
      <w:r>
        <w:tab/>
        <w:t>14</w:t>
      </w:r>
    </w:p>
    <w:p w:rsidR="00831E28" w:rsidRDefault="00831E28" w:rsidP="00831E28">
      <w:pPr>
        <w:spacing w:line="480" w:lineRule="auto"/>
        <w:jc w:val="both"/>
        <w:rPr>
          <w:b/>
        </w:rPr>
      </w:pPr>
      <w:r>
        <w:rPr>
          <w:b/>
        </w:rPr>
        <w:t xml:space="preserve">CHAPTER TWO: REVIEW OF RELATED LITERATURE </w:t>
      </w:r>
      <w:r>
        <w:rPr>
          <w:b/>
        </w:rPr>
        <w:tab/>
      </w:r>
      <w:r>
        <w:rPr>
          <w:b/>
        </w:rPr>
        <w:tab/>
      </w:r>
      <w:r>
        <w:rPr>
          <w:b/>
        </w:rPr>
        <w:tab/>
      </w:r>
    </w:p>
    <w:p w:rsidR="00831E28" w:rsidRDefault="00831E28" w:rsidP="00831E28">
      <w:pPr>
        <w:spacing w:line="480" w:lineRule="auto"/>
        <w:jc w:val="both"/>
      </w:pPr>
      <w:r>
        <w:t xml:space="preserve">Conceptual Framework  </w:t>
      </w:r>
      <w:r>
        <w:tab/>
      </w:r>
      <w:r>
        <w:tab/>
      </w:r>
      <w:r>
        <w:tab/>
      </w:r>
      <w:r>
        <w:tab/>
      </w:r>
      <w:r>
        <w:tab/>
      </w:r>
      <w:r>
        <w:tab/>
      </w:r>
      <w:r>
        <w:tab/>
      </w:r>
      <w:r>
        <w:tab/>
      </w:r>
      <w:r>
        <w:tab/>
        <w:t>21</w:t>
      </w:r>
    </w:p>
    <w:p w:rsidR="00831E28" w:rsidRDefault="00831E28" w:rsidP="00831E28">
      <w:pPr>
        <w:spacing w:line="480" w:lineRule="auto"/>
        <w:jc w:val="both"/>
      </w:pPr>
      <w:r>
        <w:t xml:space="preserve">Concept of Pre-primary Education </w:t>
      </w:r>
      <w:r>
        <w:tab/>
      </w:r>
      <w:r>
        <w:tab/>
      </w:r>
      <w:r>
        <w:tab/>
      </w:r>
      <w:r>
        <w:tab/>
      </w:r>
      <w:r>
        <w:tab/>
      </w:r>
      <w:r>
        <w:tab/>
      </w:r>
      <w:r>
        <w:tab/>
      </w:r>
      <w:r>
        <w:tab/>
        <w:t>21</w:t>
      </w:r>
    </w:p>
    <w:p w:rsidR="00831E28" w:rsidRDefault="00831E28" w:rsidP="00831E28">
      <w:pPr>
        <w:spacing w:line="480" w:lineRule="auto"/>
        <w:jc w:val="both"/>
      </w:pPr>
      <w:r>
        <w:t xml:space="preserve">Importance of Nursery Education </w:t>
      </w:r>
      <w:r>
        <w:tab/>
      </w:r>
      <w:r>
        <w:tab/>
      </w:r>
      <w:r>
        <w:tab/>
      </w:r>
      <w:r>
        <w:tab/>
      </w:r>
      <w:r>
        <w:tab/>
      </w:r>
      <w:r>
        <w:tab/>
      </w:r>
      <w:r>
        <w:tab/>
      </w:r>
      <w:r>
        <w:tab/>
        <w:t>24</w:t>
      </w:r>
    </w:p>
    <w:p w:rsidR="00831E28" w:rsidRDefault="00831E28" w:rsidP="00831E28">
      <w:pPr>
        <w:spacing w:line="480" w:lineRule="auto"/>
        <w:jc w:val="both"/>
      </w:pPr>
      <w:r>
        <w:t xml:space="preserve">Social Roles of Pre-primary School </w:t>
      </w:r>
      <w:r>
        <w:tab/>
      </w:r>
      <w:r>
        <w:tab/>
      </w:r>
      <w:r>
        <w:tab/>
      </w:r>
      <w:r>
        <w:tab/>
      </w:r>
      <w:r>
        <w:tab/>
      </w:r>
      <w:r>
        <w:tab/>
      </w:r>
      <w:r>
        <w:tab/>
      </w:r>
      <w:r>
        <w:tab/>
        <w:t>27</w:t>
      </w:r>
    </w:p>
    <w:p w:rsidR="00831E28" w:rsidRDefault="00831E28" w:rsidP="00831E28">
      <w:pPr>
        <w:spacing w:line="480" w:lineRule="auto"/>
        <w:jc w:val="both"/>
      </w:pPr>
      <w:r>
        <w:t xml:space="preserve">Objective of Pre-primary School Education in Nigeria </w:t>
      </w:r>
      <w:r>
        <w:tab/>
      </w:r>
      <w:r>
        <w:tab/>
      </w:r>
      <w:r>
        <w:tab/>
      </w:r>
      <w:r>
        <w:tab/>
      </w:r>
      <w:r>
        <w:tab/>
        <w:t>27</w:t>
      </w:r>
    </w:p>
    <w:p w:rsidR="00831E28" w:rsidRDefault="00831E28" w:rsidP="00831E28">
      <w:pPr>
        <w:spacing w:line="480" w:lineRule="auto"/>
        <w:jc w:val="both"/>
      </w:pPr>
      <w:r>
        <w:t xml:space="preserve">Concept of Primary School Education &amp;Objective of Primary School Education </w:t>
      </w:r>
      <w:r>
        <w:tab/>
      </w:r>
      <w:r>
        <w:tab/>
        <w:t>28</w:t>
      </w:r>
    </w:p>
    <w:p w:rsidR="00831E28" w:rsidRDefault="00831E28" w:rsidP="00831E28">
      <w:pPr>
        <w:spacing w:line="480" w:lineRule="auto"/>
        <w:jc w:val="both"/>
      </w:pPr>
      <w:r>
        <w:t xml:space="preserve">Concept of Cognitive, Social, and Psychomotor Development </w:t>
      </w:r>
      <w:r>
        <w:tab/>
      </w:r>
      <w:r>
        <w:tab/>
      </w:r>
      <w:r>
        <w:tab/>
      </w:r>
      <w:r>
        <w:tab/>
        <w:t>29</w:t>
      </w:r>
    </w:p>
    <w:p w:rsidR="00831E28" w:rsidRDefault="00831E28" w:rsidP="00831E28">
      <w:pPr>
        <w:spacing w:line="480" w:lineRule="auto"/>
        <w:jc w:val="both"/>
      </w:pPr>
      <w:r>
        <w:lastRenderedPageBreak/>
        <w:t xml:space="preserve">Concept of Social Skills </w:t>
      </w:r>
      <w:r>
        <w:tab/>
      </w:r>
      <w:r>
        <w:tab/>
      </w:r>
      <w:r>
        <w:tab/>
      </w:r>
      <w:r>
        <w:tab/>
      </w:r>
      <w:r>
        <w:tab/>
      </w:r>
      <w:r>
        <w:tab/>
      </w:r>
      <w:r>
        <w:tab/>
      </w:r>
      <w:r>
        <w:tab/>
      </w:r>
      <w:r>
        <w:tab/>
        <w:t>33</w:t>
      </w:r>
    </w:p>
    <w:p w:rsidR="00831E28" w:rsidRDefault="00831E28" w:rsidP="00831E28">
      <w:pPr>
        <w:spacing w:line="480" w:lineRule="auto"/>
        <w:jc w:val="both"/>
      </w:pPr>
      <w:r>
        <w:t xml:space="preserve">Nursery School Experience and Social Skills Education </w:t>
      </w:r>
      <w:r>
        <w:tab/>
      </w:r>
      <w:r>
        <w:tab/>
      </w:r>
      <w:r>
        <w:tab/>
      </w:r>
      <w:r>
        <w:tab/>
      </w:r>
      <w:r>
        <w:tab/>
        <w:t>36</w:t>
      </w:r>
      <w:r>
        <w:tab/>
      </w:r>
    </w:p>
    <w:p w:rsidR="00831E28" w:rsidRDefault="00831E28" w:rsidP="00831E28">
      <w:pPr>
        <w:spacing w:line="480" w:lineRule="auto"/>
        <w:jc w:val="both"/>
      </w:pPr>
      <w:r>
        <w:t xml:space="preserve">Appraisal of Literature Reviewed </w:t>
      </w:r>
      <w:r>
        <w:tab/>
      </w:r>
      <w:r>
        <w:tab/>
      </w:r>
      <w:r>
        <w:tab/>
      </w:r>
      <w:r>
        <w:tab/>
      </w:r>
      <w:r>
        <w:tab/>
      </w:r>
      <w:r>
        <w:tab/>
      </w:r>
      <w:r>
        <w:tab/>
      </w:r>
      <w:r>
        <w:tab/>
        <w:t>37</w:t>
      </w:r>
    </w:p>
    <w:p w:rsidR="00831E28" w:rsidRDefault="00831E28" w:rsidP="00831E28">
      <w:pPr>
        <w:spacing w:line="480" w:lineRule="auto"/>
        <w:jc w:val="both"/>
        <w:rPr>
          <w:b/>
        </w:rPr>
      </w:pPr>
      <w:r>
        <w:rPr>
          <w:b/>
        </w:rPr>
        <w:t xml:space="preserve">CHAPTER THREE: RESEARCH METHODOLOGY </w:t>
      </w:r>
      <w:r>
        <w:rPr>
          <w:b/>
        </w:rPr>
        <w:tab/>
      </w:r>
      <w:r>
        <w:rPr>
          <w:b/>
        </w:rPr>
        <w:tab/>
      </w:r>
      <w:r>
        <w:rPr>
          <w:b/>
        </w:rPr>
        <w:tab/>
      </w:r>
      <w:r>
        <w:rPr>
          <w:b/>
        </w:rPr>
        <w:tab/>
      </w:r>
      <w:r>
        <w:rPr>
          <w:b/>
        </w:rPr>
        <w:tab/>
      </w:r>
      <w:r>
        <w:t>39</w:t>
      </w:r>
    </w:p>
    <w:p w:rsidR="00831E28" w:rsidRDefault="00831E28" w:rsidP="00831E28">
      <w:pPr>
        <w:spacing w:line="480" w:lineRule="auto"/>
        <w:jc w:val="both"/>
      </w:pPr>
      <w:r>
        <w:t xml:space="preserve">Research Design </w:t>
      </w:r>
      <w:r>
        <w:tab/>
      </w:r>
      <w:r>
        <w:tab/>
      </w:r>
      <w:r>
        <w:tab/>
      </w:r>
      <w:r>
        <w:tab/>
      </w:r>
      <w:r>
        <w:tab/>
      </w:r>
      <w:r>
        <w:tab/>
      </w:r>
      <w:r>
        <w:tab/>
      </w:r>
      <w:r>
        <w:tab/>
      </w:r>
      <w:r>
        <w:tab/>
      </w:r>
      <w:r>
        <w:tab/>
        <w:t>39</w:t>
      </w:r>
    </w:p>
    <w:p w:rsidR="00831E28" w:rsidRDefault="00831E28" w:rsidP="00831E28">
      <w:pPr>
        <w:spacing w:line="480" w:lineRule="auto"/>
        <w:jc w:val="both"/>
      </w:pPr>
      <w:r>
        <w:t>Population of the Study</w:t>
      </w:r>
      <w:r>
        <w:tab/>
      </w:r>
      <w:r>
        <w:tab/>
      </w:r>
      <w:r>
        <w:tab/>
      </w:r>
      <w:r>
        <w:tab/>
      </w:r>
      <w:r>
        <w:tab/>
      </w:r>
      <w:r>
        <w:tab/>
      </w:r>
      <w:r>
        <w:tab/>
      </w:r>
      <w:r>
        <w:tab/>
      </w:r>
      <w:r>
        <w:tab/>
        <w:t>40</w:t>
      </w:r>
    </w:p>
    <w:p w:rsidR="00831E28" w:rsidRDefault="00831E28" w:rsidP="00831E28">
      <w:pPr>
        <w:spacing w:line="480" w:lineRule="auto"/>
        <w:jc w:val="both"/>
      </w:pPr>
      <w:r>
        <w:t xml:space="preserve">Sample and Sampling Techniques </w:t>
      </w:r>
      <w:r>
        <w:tab/>
      </w:r>
      <w:r>
        <w:tab/>
      </w:r>
      <w:r>
        <w:tab/>
      </w:r>
      <w:r>
        <w:tab/>
      </w:r>
      <w:r>
        <w:tab/>
      </w:r>
      <w:r>
        <w:tab/>
      </w:r>
      <w:r>
        <w:tab/>
      </w:r>
      <w:r>
        <w:tab/>
        <w:t>40</w:t>
      </w:r>
    </w:p>
    <w:p w:rsidR="00831E28" w:rsidRDefault="00831E28" w:rsidP="00831E28">
      <w:pPr>
        <w:spacing w:line="480" w:lineRule="auto"/>
        <w:jc w:val="both"/>
      </w:pPr>
      <w:r>
        <w:t xml:space="preserve">Instrumentation </w:t>
      </w:r>
      <w:r>
        <w:tab/>
      </w:r>
      <w:r>
        <w:tab/>
      </w:r>
      <w:r>
        <w:tab/>
      </w:r>
      <w:r>
        <w:tab/>
      </w:r>
      <w:r>
        <w:tab/>
      </w:r>
      <w:r>
        <w:tab/>
      </w:r>
      <w:r>
        <w:tab/>
      </w:r>
      <w:r>
        <w:tab/>
      </w:r>
      <w:r>
        <w:tab/>
      </w:r>
      <w:r>
        <w:tab/>
        <w:t>41</w:t>
      </w:r>
    </w:p>
    <w:p w:rsidR="00831E28" w:rsidRDefault="00831E28" w:rsidP="00831E28">
      <w:pPr>
        <w:spacing w:line="480" w:lineRule="auto"/>
        <w:jc w:val="both"/>
      </w:pPr>
      <w:r>
        <w:t>Validity of the Instrument</w:t>
      </w:r>
      <w:r>
        <w:tab/>
      </w:r>
      <w:r>
        <w:tab/>
      </w:r>
      <w:r>
        <w:tab/>
      </w:r>
      <w:r>
        <w:tab/>
      </w:r>
      <w:r>
        <w:tab/>
      </w:r>
      <w:r>
        <w:tab/>
      </w:r>
      <w:r>
        <w:tab/>
      </w:r>
      <w:r>
        <w:tab/>
      </w:r>
      <w:r>
        <w:tab/>
        <w:t>41</w:t>
      </w:r>
    </w:p>
    <w:p w:rsidR="00831E28" w:rsidRDefault="00831E28" w:rsidP="00831E28">
      <w:pPr>
        <w:spacing w:line="480" w:lineRule="auto"/>
        <w:jc w:val="both"/>
      </w:pPr>
      <w:r>
        <w:t>Reliability of the Instrument</w:t>
      </w:r>
      <w:r>
        <w:tab/>
      </w:r>
      <w:r>
        <w:tab/>
      </w:r>
      <w:r>
        <w:tab/>
      </w:r>
      <w:r>
        <w:tab/>
      </w:r>
      <w:r>
        <w:tab/>
      </w:r>
      <w:r>
        <w:tab/>
      </w:r>
      <w:r>
        <w:tab/>
      </w:r>
      <w:r>
        <w:tab/>
      </w:r>
      <w:r>
        <w:tab/>
        <w:t>42</w:t>
      </w:r>
    </w:p>
    <w:p w:rsidR="00831E28" w:rsidRDefault="00831E28" w:rsidP="00831E28">
      <w:pPr>
        <w:spacing w:line="480" w:lineRule="auto"/>
        <w:jc w:val="both"/>
      </w:pPr>
      <w:r>
        <w:t>Procedure for Data Collection</w:t>
      </w:r>
      <w:r>
        <w:tab/>
      </w:r>
      <w:r>
        <w:tab/>
      </w:r>
      <w:r>
        <w:tab/>
      </w:r>
      <w:r>
        <w:tab/>
      </w:r>
      <w:r>
        <w:tab/>
      </w:r>
      <w:r>
        <w:tab/>
      </w:r>
      <w:r>
        <w:tab/>
      </w:r>
      <w:r>
        <w:tab/>
        <w:t>42</w:t>
      </w:r>
    </w:p>
    <w:p w:rsidR="00831E28" w:rsidRDefault="00831E28" w:rsidP="00831E28">
      <w:pPr>
        <w:spacing w:line="480" w:lineRule="auto"/>
        <w:jc w:val="both"/>
      </w:pPr>
      <w:r>
        <w:t>Method of Data Analysis</w:t>
      </w:r>
      <w:r>
        <w:tab/>
      </w:r>
      <w:r>
        <w:tab/>
      </w:r>
      <w:r>
        <w:tab/>
      </w:r>
      <w:r>
        <w:tab/>
      </w:r>
      <w:r>
        <w:tab/>
      </w:r>
      <w:r>
        <w:tab/>
      </w:r>
      <w:r>
        <w:tab/>
      </w:r>
      <w:r>
        <w:tab/>
      </w:r>
      <w:r>
        <w:tab/>
        <w:t>43</w:t>
      </w:r>
    </w:p>
    <w:p w:rsidR="00831E28" w:rsidRDefault="00831E28" w:rsidP="00831E28">
      <w:pPr>
        <w:spacing w:line="480" w:lineRule="auto"/>
        <w:jc w:val="both"/>
        <w:rPr>
          <w:b/>
        </w:rPr>
      </w:pPr>
      <w:r>
        <w:rPr>
          <w:b/>
        </w:rPr>
        <w:t>CHAPTER FOUR: DATA ANALYSIS, RESULTS AND DISCUSSION</w:t>
      </w:r>
    </w:p>
    <w:p w:rsidR="00831E28" w:rsidRDefault="00831E28" w:rsidP="00831E28">
      <w:pPr>
        <w:spacing w:line="480" w:lineRule="auto"/>
        <w:jc w:val="both"/>
      </w:pPr>
      <w:r>
        <w:t>Data Analysis and Results</w:t>
      </w:r>
      <w:r>
        <w:tab/>
      </w:r>
      <w:r>
        <w:tab/>
      </w:r>
      <w:r>
        <w:tab/>
      </w:r>
      <w:r>
        <w:tab/>
      </w:r>
      <w:r>
        <w:tab/>
      </w:r>
      <w:r>
        <w:tab/>
      </w:r>
      <w:r>
        <w:tab/>
      </w:r>
      <w:r>
        <w:tab/>
      </w:r>
      <w:r>
        <w:tab/>
        <w:t>44</w:t>
      </w:r>
    </w:p>
    <w:p w:rsidR="00831E28" w:rsidRDefault="00831E28" w:rsidP="00831E28">
      <w:pPr>
        <w:spacing w:line="480" w:lineRule="auto"/>
        <w:jc w:val="both"/>
      </w:pPr>
      <w:r>
        <w:t>Discussion of Findings</w:t>
      </w:r>
      <w:r>
        <w:tab/>
      </w:r>
      <w:r>
        <w:tab/>
      </w:r>
      <w:r>
        <w:tab/>
      </w:r>
      <w:r>
        <w:tab/>
      </w:r>
      <w:r>
        <w:tab/>
      </w:r>
      <w:r>
        <w:tab/>
      </w:r>
      <w:r>
        <w:tab/>
      </w:r>
      <w:r>
        <w:tab/>
      </w:r>
      <w:r>
        <w:tab/>
        <w:t>47</w:t>
      </w:r>
    </w:p>
    <w:p w:rsidR="00831E28" w:rsidRDefault="00831E28" w:rsidP="00831E28">
      <w:pPr>
        <w:spacing w:line="480" w:lineRule="auto"/>
        <w:jc w:val="both"/>
        <w:rPr>
          <w:b/>
        </w:rPr>
      </w:pPr>
      <w:r>
        <w:rPr>
          <w:b/>
        </w:rPr>
        <w:t>CHAPTER FIVE: SUMMARY, CONCLUSION AND RECOMMENDATION</w:t>
      </w:r>
    </w:p>
    <w:p w:rsidR="00831E28" w:rsidRDefault="00831E28" w:rsidP="00831E28">
      <w:pPr>
        <w:spacing w:line="480" w:lineRule="auto"/>
        <w:jc w:val="both"/>
      </w:pPr>
      <w:r>
        <w:t>Summary</w:t>
      </w:r>
      <w:r>
        <w:tab/>
      </w:r>
      <w:r>
        <w:tab/>
      </w:r>
      <w:r>
        <w:tab/>
      </w:r>
      <w:r>
        <w:tab/>
      </w:r>
      <w:r>
        <w:tab/>
      </w:r>
      <w:r>
        <w:tab/>
      </w:r>
      <w:r>
        <w:tab/>
      </w:r>
      <w:r>
        <w:tab/>
      </w:r>
      <w:r>
        <w:tab/>
      </w:r>
      <w:r>
        <w:tab/>
      </w:r>
      <w:r>
        <w:tab/>
        <w:t>50</w:t>
      </w:r>
      <w:r>
        <w:tab/>
      </w:r>
    </w:p>
    <w:p w:rsidR="00831E28" w:rsidRDefault="00831E28" w:rsidP="00831E28">
      <w:pPr>
        <w:spacing w:line="480" w:lineRule="auto"/>
        <w:jc w:val="both"/>
      </w:pPr>
      <w:r>
        <w:t>Conclusion</w:t>
      </w:r>
      <w:r>
        <w:tab/>
      </w:r>
      <w:r>
        <w:tab/>
      </w:r>
      <w:r>
        <w:tab/>
      </w:r>
      <w:r>
        <w:tab/>
      </w:r>
      <w:r>
        <w:tab/>
      </w:r>
      <w:r>
        <w:tab/>
      </w:r>
      <w:r>
        <w:tab/>
      </w:r>
      <w:r>
        <w:tab/>
      </w:r>
      <w:r>
        <w:tab/>
      </w:r>
      <w:r>
        <w:tab/>
      </w:r>
      <w:r>
        <w:tab/>
        <w:t>51</w:t>
      </w:r>
    </w:p>
    <w:p w:rsidR="00831E28" w:rsidRDefault="00831E28" w:rsidP="00831E28">
      <w:pPr>
        <w:spacing w:line="480" w:lineRule="auto"/>
        <w:jc w:val="both"/>
      </w:pPr>
      <w:r>
        <w:t>Recommendations</w:t>
      </w:r>
      <w:r>
        <w:tab/>
      </w:r>
      <w:r>
        <w:tab/>
      </w:r>
      <w:r>
        <w:tab/>
      </w:r>
      <w:r>
        <w:tab/>
      </w:r>
      <w:r>
        <w:tab/>
      </w:r>
      <w:r>
        <w:tab/>
      </w:r>
      <w:r>
        <w:tab/>
      </w:r>
      <w:r>
        <w:tab/>
      </w:r>
      <w:r>
        <w:tab/>
      </w:r>
      <w:r>
        <w:tab/>
        <w:t>52</w:t>
      </w:r>
    </w:p>
    <w:p w:rsidR="00831E28" w:rsidRDefault="00831E28" w:rsidP="00831E28">
      <w:pPr>
        <w:spacing w:line="480" w:lineRule="auto"/>
        <w:jc w:val="both"/>
      </w:pPr>
      <w:r>
        <w:t>Suggestion for Further Studies</w:t>
      </w:r>
      <w:r>
        <w:tab/>
      </w:r>
      <w:r>
        <w:tab/>
      </w:r>
      <w:r>
        <w:tab/>
      </w:r>
      <w:r>
        <w:tab/>
      </w:r>
      <w:r>
        <w:tab/>
      </w:r>
      <w:r>
        <w:tab/>
      </w:r>
      <w:r>
        <w:tab/>
      </w:r>
      <w:r>
        <w:tab/>
        <w:t>52</w:t>
      </w:r>
    </w:p>
    <w:p w:rsidR="00831E28" w:rsidRDefault="00831E28" w:rsidP="00831E28">
      <w:pPr>
        <w:spacing w:line="480" w:lineRule="auto"/>
        <w:jc w:val="both"/>
        <w:rPr>
          <w:b/>
        </w:rPr>
      </w:pPr>
      <w:r>
        <w:rPr>
          <w:b/>
        </w:rPr>
        <w:t>REFERENCES</w:t>
      </w:r>
      <w:r>
        <w:rPr>
          <w:b/>
        </w:rPr>
        <w:tab/>
      </w:r>
      <w:r>
        <w:rPr>
          <w:b/>
        </w:rPr>
        <w:tab/>
      </w:r>
      <w:r>
        <w:rPr>
          <w:b/>
        </w:rPr>
        <w:tab/>
      </w:r>
      <w:r>
        <w:rPr>
          <w:b/>
        </w:rPr>
        <w:tab/>
      </w:r>
      <w:r>
        <w:rPr>
          <w:b/>
        </w:rPr>
        <w:tab/>
      </w:r>
      <w:r>
        <w:rPr>
          <w:b/>
        </w:rPr>
        <w:tab/>
      </w:r>
      <w:r>
        <w:rPr>
          <w:b/>
        </w:rPr>
        <w:tab/>
      </w:r>
      <w:r>
        <w:rPr>
          <w:b/>
        </w:rPr>
        <w:tab/>
      </w:r>
      <w:r>
        <w:rPr>
          <w:b/>
        </w:rPr>
        <w:tab/>
      </w:r>
      <w:r>
        <w:rPr>
          <w:b/>
        </w:rPr>
        <w:tab/>
      </w:r>
      <w:r>
        <w:t>53</w:t>
      </w:r>
    </w:p>
    <w:p w:rsidR="00831E28" w:rsidRDefault="00831E28" w:rsidP="00831E28">
      <w:pPr>
        <w:spacing w:line="480" w:lineRule="auto"/>
        <w:jc w:val="both"/>
        <w:rPr>
          <w:b/>
        </w:rPr>
      </w:pPr>
      <w:r>
        <w:rPr>
          <w:b/>
        </w:rPr>
        <w:t xml:space="preserve">APPENDIX </w:t>
      </w:r>
      <w:r>
        <w:rPr>
          <w:b/>
        </w:rPr>
        <w:tab/>
      </w:r>
      <w:r>
        <w:tab/>
      </w:r>
      <w:r>
        <w:tab/>
      </w:r>
      <w:r>
        <w:tab/>
      </w:r>
      <w:r>
        <w:tab/>
      </w:r>
      <w:r>
        <w:tab/>
      </w:r>
      <w:r>
        <w:tab/>
      </w:r>
      <w:r>
        <w:tab/>
      </w:r>
      <w:r>
        <w:tab/>
      </w:r>
      <w:r>
        <w:tab/>
      </w:r>
      <w:r>
        <w:tab/>
        <w:t>55</w:t>
      </w:r>
    </w:p>
    <w:p w:rsidR="00873CE6" w:rsidRPr="00C92DDD" w:rsidRDefault="00873CE6" w:rsidP="00873CE6">
      <w:pPr>
        <w:tabs>
          <w:tab w:val="right" w:pos="8640"/>
        </w:tabs>
        <w:spacing w:line="480" w:lineRule="auto"/>
        <w:jc w:val="center"/>
        <w:rPr>
          <w:b/>
        </w:rPr>
      </w:pPr>
      <w:r w:rsidRPr="00C92DDD">
        <w:rPr>
          <w:b/>
        </w:rPr>
        <w:lastRenderedPageBreak/>
        <w:t>CHAPTER ONE</w:t>
      </w:r>
    </w:p>
    <w:p w:rsidR="00873CE6" w:rsidRPr="00C92DDD" w:rsidRDefault="00873CE6" w:rsidP="00873CE6">
      <w:pPr>
        <w:spacing w:line="480" w:lineRule="auto"/>
        <w:jc w:val="center"/>
        <w:rPr>
          <w:b/>
        </w:rPr>
      </w:pPr>
      <w:r w:rsidRPr="00C92DDD">
        <w:rPr>
          <w:b/>
        </w:rPr>
        <w:t>INTRODUCTION</w:t>
      </w:r>
    </w:p>
    <w:p w:rsidR="00873CE6" w:rsidRPr="00C92DDD" w:rsidRDefault="00873CE6" w:rsidP="00873CE6">
      <w:pPr>
        <w:spacing w:line="480" w:lineRule="auto"/>
        <w:jc w:val="both"/>
        <w:rPr>
          <w:b/>
        </w:rPr>
      </w:pPr>
      <w:r w:rsidRPr="00C92DDD">
        <w:rPr>
          <w:b/>
        </w:rPr>
        <w:t>Background to the Study</w:t>
      </w:r>
    </w:p>
    <w:p w:rsidR="00873CE6" w:rsidRDefault="00873CE6" w:rsidP="00873CE6">
      <w:pPr>
        <w:spacing w:line="480" w:lineRule="auto"/>
        <w:ind w:firstLine="720"/>
        <w:jc w:val="both"/>
      </w:pPr>
      <w:r>
        <w:t xml:space="preserve">Education being an indispensable tool in nations building is a process of systematic training and instruction designed to transmit knowledge and acquisition of skill, potentials and abilities which will enable an individual to contribute efficiently to the growth and development of his society and nation. It involves all round development of an individual physically, socially, morally, intellectually, and mentally, (Osakwe 2020). Pre-primary education as defined by Omozeghian (2019) is the education meant for children between the ages of 3 to 6 years. The National Policy on Education (2020) sees pre-primary education as the education given in an educational institution to children aged 3-5 years plus prior to their entering the primary school. That is to say that early education is a special kind of education provided in an institution for children, prior to their entering the primary school. </w:t>
      </w:r>
    </w:p>
    <w:p w:rsidR="00873CE6" w:rsidRDefault="00873CE6" w:rsidP="00873CE6">
      <w:pPr>
        <w:spacing w:line="480" w:lineRule="auto"/>
        <w:ind w:firstLine="720"/>
        <w:jc w:val="both"/>
      </w:pPr>
      <w:r>
        <w:t xml:space="preserve">Education is a lifelong process which starts from the mother’s womb and continues till tomb. It helps the individual to develop his all potentialities by controlling the environment for his own successful life and living. Education starts its foundation from ones very early childhood on which whole structure of educational progress in all spheres of life is shaped. This early childhood education and care are called pre-primary education. It starts at the age of three and ends at the age of six. As per the Indian Education Commission (1964-1966) early childhood education stimulates the starting of intellectual curiosity concerning the environment and to help them understanding the planet in which they live in and to foster new interest by providing opportunities to explore, </w:t>
      </w:r>
      <w:r>
        <w:lastRenderedPageBreak/>
        <w:t xml:space="preserve">investigate, experiment, with a view to promote physical, mental, social and aesthetic development of children. </w:t>
      </w:r>
    </w:p>
    <w:p w:rsidR="00873CE6" w:rsidRDefault="00873CE6" w:rsidP="00873CE6">
      <w:pPr>
        <w:spacing w:line="480" w:lineRule="auto"/>
        <w:ind w:firstLine="720"/>
        <w:jc w:val="both"/>
      </w:pPr>
      <w:r>
        <w:t xml:space="preserve">The pre-primary education occupies a pioneering role in the field of education. The modern trend in Educational policy is formed to emphasize pre -primary education, especially for children for the age group from 3 years to 6 years in order to make integral development of little children. Early childhood is a state of wonder a time when the world is fresh, and every event is impressive. The child during this period tries to acquire control over the environment. </w:t>
      </w:r>
    </w:p>
    <w:p w:rsidR="00873CE6" w:rsidRDefault="00873CE6" w:rsidP="00873CE6">
      <w:pPr>
        <w:spacing w:line="480" w:lineRule="auto"/>
        <w:ind w:firstLine="720"/>
        <w:jc w:val="both"/>
      </w:pPr>
      <w:r>
        <w:t>The child is born without fear and with a side -eyed interest around his environment. So the child should be provided an enriched environment for his sharp receptive mind to learn many things around him. Therefore, psychologists call this period as the period of plasticity as the impression that is made on the child's mind last throughout his life and influence his future career. Hence early childhood education should be made free, flexible and comprehensive in finding the best ways of getting families and schools to work together.</w:t>
      </w:r>
    </w:p>
    <w:p w:rsidR="00873CE6" w:rsidRDefault="00873CE6" w:rsidP="00873CE6">
      <w:pPr>
        <w:spacing w:line="480" w:lineRule="auto"/>
        <w:ind w:firstLine="720"/>
        <w:jc w:val="both"/>
      </w:pPr>
      <w:r>
        <w:t xml:space="preserve">Early childhood education, in the context of formal education can be said to be “a formalized educational process to which children between the ages of 21 / 2 through five plus are subjected to in designated pre-school institutions” (Mezieobi 2016) Learning, according to Osakwe (2020) is a natural process of pursuing meaningful goals, discovering and constructing meaning from information and experience filtered through the learners’ unique perceptions, thoughts and feelings. Hence, when a child is born into the world learning commences immediately to enable him get adapted to the new system. The child learns to feed, hear, see and respond to stimuli, before learning to sit, walk, talk and behave like people around him. </w:t>
      </w:r>
    </w:p>
    <w:p w:rsidR="00873CE6" w:rsidRDefault="00873CE6" w:rsidP="00873CE6">
      <w:pPr>
        <w:spacing w:line="480" w:lineRule="auto"/>
        <w:ind w:firstLine="720"/>
        <w:jc w:val="both"/>
      </w:pPr>
      <w:r>
        <w:lastRenderedPageBreak/>
        <w:t>Day-to-day fluctuations in a child’s behaviour may be expected as he strives between dependency of infancy and the dependency of childhood. He goes further to expose the world around him curiously seeking to acquire knowledge. The drive for curiosity is innate in every child and can be developed to yield greater results by given him early education</w:t>
      </w:r>
    </w:p>
    <w:p w:rsidR="00873CE6" w:rsidRPr="008B75F8" w:rsidRDefault="00873CE6" w:rsidP="00873CE6">
      <w:pPr>
        <w:spacing w:line="480" w:lineRule="auto"/>
        <w:ind w:firstLine="720"/>
        <w:jc w:val="both"/>
      </w:pPr>
      <w:r>
        <w:t xml:space="preserve">Education which is given in group setting to the age of round about three up to five years old children is called nursery school education. Nursery school education is designed to investigate and assist the mental, physical, emotional, linguistic, and also social upbringing. Different psychologists, educationists and policy makers have given different names to this type of education namely nursery school education, kindergarten education and pre-primary education etc (Singh 2017). Pre-school education is also referred as any systematic program in which young children participate before they do enter primary schools that is designed to promote children’s social emotional, academic, linguistic, and literacy skills, and health and above (Justice and Vukelich 2018). </w:t>
      </w:r>
    </w:p>
    <w:p w:rsidR="00873CE6" w:rsidRPr="00C92DDD" w:rsidRDefault="00873CE6" w:rsidP="00873CE6">
      <w:pPr>
        <w:spacing w:line="480" w:lineRule="auto"/>
        <w:ind w:firstLine="720"/>
        <w:jc w:val="both"/>
      </w:pPr>
      <w:r w:rsidRPr="00C92DDD">
        <w:t xml:space="preserve">The major functions of the school is to serve the community in various ways among which is to prepare the pupils to be a good and useful citizens (Taiwo, </w:t>
      </w:r>
      <w:r>
        <w:t>2021</w:t>
      </w:r>
      <w:r w:rsidRPr="00C92DDD">
        <w:t>) the school occupies an important place in the community. Infact, the school itself is a community of pupils, their teachers and non-academic members.</w:t>
      </w:r>
      <w:r>
        <w:t xml:space="preserve"> </w:t>
      </w:r>
      <w:r w:rsidRPr="00C92DDD">
        <w:t>Parents and other adults in the society usually look up to the school to help in moulding and building the characters of their children to an acceptable one in accordance to the normal and value shared by the society at large. A pupils cannot be admitted into post basic institution on he/she had gone through the basic school and that, he/she is able to present a satisfying qualification for such.</w:t>
      </w:r>
    </w:p>
    <w:p w:rsidR="00873CE6" w:rsidRDefault="00873CE6" w:rsidP="00873CE6">
      <w:pPr>
        <w:spacing w:line="480" w:lineRule="auto"/>
        <w:jc w:val="both"/>
      </w:pPr>
      <w:r w:rsidRPr="00C92DDD">
        <w:lastRenderedPageBreak/>
        <w:tab/>
        <w:t>Early childhood education has been a given attention in most developed countries of the world. Programmed upon programmes are being attempted to find the content and method of childhood education in the United State of Africa.</w:t>
      </w:r>
      <w:r>
        <w:t xml:space="preserve"> </w:t>
      </w:r>
      <w:r w:rsidRPr="00C92DDD">
        <w:t>The Nigerian education system during pre-independence days was primarily suited to what the colonial masters needed to achieve their trade ambitions. Going to the school was to serve the white’s man interest.</w:t>
      </w:r>
      <w:r w:rsidRPr="00603C2C">
        <w:t xml:space="preserve"> </w:t>
      </w:r>
      <w:r w:rsidRPr="006E2256">
        <w:t xml:space="preserve">The aim of early childhood education is to provide an array of educational and social services to children. </w:t>
      </w:r>
    </w:p>
    <w:p w:rsidR="00873CE6" w:rsidRDefault="00873CE6" w:rsidP="00873CE6">
      <w:pPr>
        <w:spacing w:line="480" w:lineRule="auto"/>
        <w:ind w:firstLine="720"/>
        <w:jc w:val="both"/>
      </w:pPr>
      <w:r w:rsidRPr="006E2256">
        <w:t>Early childhood education programmes are designed to foster general wellbeing and enhance school readiness, so that these children might gain the full benefit of their school experiences and be more successfu</w:t>
      </w:r>
      <w:r>
        <w:t>l in life generally (Barnett, 20I9</w:t>
      </w:r>
      <w:r w:rsidRPr="006E2256">
        <w:t>).As a result, the majority of children are provided care and educational experiences from adults other than their parents during the years critical to brain development and le</w:t>
      </w:r>
      <w:r>
        <w:t>arning (U.S. Census Bureau, 2018</w:t>
      </w:r>
      <w:r w:rsidRPr="006E2256">
        <w:t>). Indeed, there is concern that separating pre-primary age children from their mothers while they are working may have detrimental effects on child dev</w:t>
      </w:r>
      <w:r>
        <w:t>elopment (Belfield &amp; Clive, 2019</w:t>
      </w:r>
      <w:r w:rsidRPr="006E2256">
        <w:t>).</w:t>
      </w:r>
    </w:p>
    <w:p w:rsidR="00873CE6" w:rsidRPr="00C92DDD" w:rsidRDefault="00873CE6" w:rsidP="00873CE6">
      <w:pPr>
        <w:spacing w:line="480" w:lineRule="auto"/>
        <w:ind w:firstLine="720"/>
        <w:jc w:val="both"/>
      </w:pPr>
      <w:r>
        <w:t>In post-</w:t>
      </w:r>
      <w:r w:rsidRPr="00C92DDD">
        <w:t>independence era, however, the national policy on education and desire on education has been laid down to suit our desire. In Nigeria, as founded in most African countries, the emphasis was been made on basic education. Nigeria national curriculum had identified the goods and aims for basic education as follows:</w:t>
      </w:r>
    </w:p>
    <w:p w:rsidR="00873CE6" w:rsidRPr="00C92DDD" w:rsidRDefault="00873CE6" w:rsidP="00873CE6">
      <w:pPr>
        <w:numPr>
          <w:ilvl w:val="0"/>
          <w:numId w:val="1"/>
        </w:numPr>
        <w:tabs>
          <w:tab w:val="clear" w:pos="720"/>
          <w:tab w:val="num" w:pos="0"/>
        </w:tabs>
        <w:spacing w:line="480" w:lineRule="auto"/>
        <w:ind w:left="0" w:firstLine="0"/>
        <w:jc w:val="both"/>
      </w:pPr>
      <w:r w:rsidRPr="00C92DDD">
        <w:t xml:space="preserve">To create scientific in technology awareness? </w:t>
      </w:r>
    </w:p>
    <w:p w:rsidR="00873CE6" w:rsidRPr="00C92DDD" w:rsidRDefault="00873CE6" w:rsidP="00873CE6">
      <w:pPr>
        <w:numPr>
          <w:ilvl w:val="0"/>
          <w:numId w:val="1"/>
        </w:numPr>
        <w:tabs>
          <w:tab w:val="clear" w:pos="720"/>
          <w:tab w:val="num" w:pos="0"/>
        </w:tabs>
        <w:spacing w:line="480" w:lineRule="auto"/>
        <w:ind w:left="0" w:firstLine="0"/>
        <w:jc w:val="both"/>
      </w:pPr>
      <w:r w:rsidRPr="00C92DDD">
        <w:t>To promote effective citizenship?</w:t>
      </w:r>
    </w:p>
    <w:p w:rsidR="00873CE6" w:rsidRPr="00C92DDD" w:rsidRDefault="00873CE6" w:rsidP="00873CE6">
      <w:pPr>
        <w:numPr>
          <w:ilvl w:val="0"/>
          <w:numId w:val="1"/>
        </w:numPr>
        <w:tabs>
          <w:tab w:val="clear" w:pos="720"/>
          <w:tab w:val="num" w:pos="0"/>
        </w:tabs>
        <w:spacing w:line="480" w:lineRule="auto"/>
        <w:ind w:left="0" w:firstLine="0"/>
        <w:jc w:val="both"/>
      </w:pPr>
      <w:r w:rsidRPr="00C92DDD">
        <w:t>To promote self-sufficiency</w:t>
      </w:r>
    </w:p>
    <w:p w:rsidR="00873CE6" w:rsidRPr="00C92DDD" w:rsidRDefault="00873CE6" w:rsidP="00873CE6">
      <w:pPr>
        <w:numPr>
          <w:ilvl w:val="0"/>
          <w:numId w:val="1"/>
        </w:numPr>
        <w:tabs>
          <w:tab w:val="clear" w:pos="720"/>
          <w:tab w:val="num" w:pos="0"/>
        </w:tabs>
        <w:spacing w:line="480" w:lineRule="auto"/>
        <w:ind w:left="0" w:firstLine="0"/>
        <w:jc w:val="both"/>
      </w:pPr>
      <w:r w:rsidRPr="00C92DDD">
        <w:t xml:space="preserve">To enable the child to relate with others mutually </w:t>
      </w:r>
    </w:p>
    <w:p w:rsidR="00873CE6" w:rsidRPr="00C92DDD" w:rsidRDefault="00873CE6" w:rsidP="00873CE6">
      <w:pPr>
        <w:numPr>
          <w:ilvl w:val="0"/>
          <w:numId w:val="1"/>
        </w:numPr>
        <w:tabs>
          <w:tab w:val="clear" w:pos="720"/>
          <w:tab w:val="num" w:pos="0"/>
        </w:tabs>
        <w:spacing w:line="480" w:lineRule="auto"/>
        <w:ind w:left="0" w:firstLine="0"/>
        <w:jc w:val="both"/>
      </w:pPr>
      <w:r w:rsidRPr="00C92DDD">
        <w:t xml:space="preserve">To promote the child’s social and political awareness </w:t>
      </w:r>
    </w:p>
    <w:p w:rsidR="00873CE6" w:rsidRPr="00C92DDD" w:rsidRDefault="00873CE6" w:rsidP="00873CE6">
      <w:pPr>
        <w:spacing w:line="480" w:lineRule="auto"/>
        <w:ind w:firstLine="720"/>
        <w:jc w:val="both"/>
      </w:pPr>
      <w:r w:rsidRPr="00C92DDD">
        <w:lastRenderedPageBreak/>
        <w:t>Nigeria</w:t>
      </w:r>
      <w:r w:rsidR="00F7248E">
        <w:t xml:space="preserve"> has a well-</w:t>
      </w:r>
      <w:r w:rsidRPr="00C92DDD">
        <w:t>defined set of goal for a child for secondary education especially with the introduction of Universal Basic Education.</w:t>
      </w:r>
    </w:p>
    <w:p w:rsidR="00873CE6" w:rsidRPr="00C92DDD" w:rsidRDefault="00873CE6" w:rsidP="00873CE6">
      <w:pPr>
        <w:spacing w:line="480" w:lineRule="auto"/>
        <w:jc w:val="both"/>
      </w:pPr>
      <w:r w:rsidRPr="00C92DDD">
        <w:tab/>
        <w:t>The emphasis in Nigeria for childhood education is in the basic education. With the present education system in Nigeria i.e. 9-3-6, the Nigeria child is entitled to nine years of compulsory basic education on a non and juniors secondary school, 3 three years in seniors secondary school education and another four years for tertiary education for those that are capable of going through.</w:t>
      </w:r>
    </w:p>
    <w:p w:rsidR="00873CE6" w:rsidRPr="00C92DDD" w:rsidRDefault="00873CE6" w:rsidP="00873CE6">
      <w:pPr>
        <w:spacing w:line="480" w:lineRule="auto"/>
        <w:jc w:val="both"/>
      </w:pPr>
      <w:r w:rsidRPr="00C92DDD">
        <w:tab/>
        <w:t>Pro-basic education has been left for home, private individual, co-operate bodies and likes. Some parents take care of the pre-basic education at home while other deemed it fit to take their children and wards to a formal setting for pre-education (Nursery School).</w:t>
      </w:r>
    </w:p>
    <w:p w:rsidR="00873CE6" w:rsidRPr="00C92DDD" w:rsidRDefault="00873CE6" w:rsidP="00873CE6">
      <w:pPr>
        <w:spacing w:line="480" w:lineRule="auto"/>
        <w:jc w:val="both"/>
      </w:pPr>
      <w:r w:rsidRPr="00C92DDD">
        <w:tab/>
        <w:t xml:space="preserve">By history, </w:t>
      </w:r>
      <w:r w:rsidR="00F7248E" w:rsidRPr="00C92DDD">
        <w:t>Pre</w:t>
      </w:r>
      <w:r w:rsidRPr="00C92DDD">
        <w:t>-basic education started as far back as colonial days when mother has to leave their children in safe hands in order to go to work. When a child has passed the age of toddlers, he/she needed a land of group care and play method to learn and to prepare him/her for Basic education, thereby the issue of pre-basic institution arises, cause institution (pre-Basic)</w:t>
      </w:r>
      <w:r>
        <w:t xml:space="preserve"> </w:t>
      </w:r>
      <w:r w:rsidRPr="00C92DDD">
        <w:t>lied in the hand of churches at fist as a form of kindergarten before it metamorphosed to a kid of informal education venture. Private individuals and missio</w:t>
      </w:r>
      <w:r w:rsidR="00F7248E">
        <w:t>ner and still in charge of Pre-b</w:t>
      </w:r>
      <w:r w:rsidRPr="00C92DDD">
        <w:t>asic education in the country.</w:t>
      </w:r>
    </w:p>
    <w:p w:rsidR="00873CE6" w:rsidRPr="00C92DDD" w:rsidRDefault="00873CE6" w:rsidP="00873CE6">
      <w:pPr>
        <w:spacing w:line="480" w:lineRule="auto"/>
        <w:jc w:val="both"/>
      </w:pPr>
      <w:r w:rsidRPr="00C92DDD">
        <w:tab/>
        <w:t xml:space="preserve">Government is not directly involved in the establishment and day to day running of day care centers and Nursery schools before but encourages private individual to do so but these days, some states government had introduced day care centre and Nursery school in some of the public school as exemplified example in FCT Abuja and its Emmons. The researcher therefore wishes to find out the impact of nursery education (if any) on the overall performance of a child in basic schools. </w:t>
      </w:r>
    </w:p>
    <w:p w:rsidR="00873CE6" w:rsidRPr="00C92DDD" w:rsidRDefault="00873CE6" w:rsidP="00873CE6">
      <w:pPr>
        <w:spacing w:line="480" w:lineRule="auto"/>
        <w:jc w:val="both"/>
        <w:rPr>
          <w:b/>
        </w:rPr>
      </w:pPr>
      <w:r w:rsidRPr="00C92DDD">
        <w:rPr>
          <w:b/>
        </w:rPr>
        <w:lastRenderedPageBreak/>
        <w:t>Statement of the Problem</w:t>
      </w:r>
    </w:p>
    <w:p w:rsidR="00873CE6" w:rsidRPr="00C92DDD" w:rsidRDefault="00873CE6" w:rsidP="00873CE6">
      <w:pPr>
        <w:spacing w:line="480" w:lineRule="auto"/>
        <w:jc w:val="both"/>
      </w:pPr>
      <w:r w:rsidRPr="00C92DDD">
        <w:rPr>
          <w:b/>
        </w:rPr>
        <w:tab/>
      </w:r>
      <w:r w:rsidRPr="00C92DDD">
        <w:t>There had been a decline of reduction in the level of academic performance in most of our pre-Basic schools. This could be as a result of inadequate teaching facilities and teaching aids in most of our public school lack of textbooks, lack of incentives for teachers at this level, attitudes of parents towards education in most especially, the rural areas. However, children who had gone through pre-Basic school (Nursery) institution experience has been able to adjus</w:t>
      </w:r>
      <w:r w:rsidR="00E512D8">
        <w:t>t to school system easily there</w:t>
      </w:r>
      <w:r w:rsidRPr="00C92DDD">
        <w:t>by they can speak little English, can read basic letters and identify the letters, identify numbers and identify and reading pictures.    It is assured that those kinds of children are better prepared for subsequent levels of education th</w:t>
      </w:r>
      <w:r>
        <w:t>an those that did not have pre-b</w:t>
      </w:r>
      <w:r w:rsidRPr="00C92DDD">
        <w:t>asic experience the focus of this research therefore is to confirm whether this assertion is true or not.</w:t>
      </w:r>
    </w:p>
    <w:p w:rsidR="00873CE6" w:rsidRDefault="00873CE6" w:rsidP="00873CE6">
      <w:pPr>
        <w:spacing w:line="480" w:lineRule="auto"/>
        <w:ind w:firstLine="720"/>
        <w:jc w:val="both"/>
      </w:pPr>
      <w:r>
        <w:t xml:space="preserve">The first five years of life are highly significant. What children learn and feel during this time, particularly about themselves, will be foundational to the rest of their life. At this stage a child develops good relationship with the people around him (Hightower 2019 in Aderibigbe 2020). The findings of psychologists and researchers on child development have laid great stress in recent years on the deep impressions made upon children by their early experiences and lasting effect of such impressions. This had led us to recognize that education starts very in life and the need to provide early education (Eweniyi 2020). </w:t>
      </w:r>
    </w:p>
    <w:p w:rsidR="00873CE6" w:rsidRDefault="00873CE6" w:rsidP="00873CE6">
      <w:pPr>
        <w:spacing w:line="480" w:lineRule="auto"/>
        <w:ind w:firstLine="720"/>
        <w:jc w:val="both"/>
      </w:pPr>
      <w:r>
        <w:t>One of the problems facing the Nigerian school system is the early drop-out rate of pupils. Again, it was discovered that pupils failed in primary classes because they were unable to face or respond to the demands of formal school processes. This problem is not peculiar to Nigerian Primary Schools alone; some developing countries also experience this same problem. Pozner in Orebanjo (2021) found that 35% of first grade children in Argentina dropped-out of school.</w:t>
      </w:r>
    </w:p>
    <w:p w:rsidR="00873CE6" w:rsidRPr="00C92DDD" w:rsidRDefault="00873CE6" w:rsidP="00873CE6">
      <w:pPr>
        <w:spacing w:line="480" w:lineRule="auto"/>
        <w:ind w:firstLine="720"/>
        <w:jc w:val="both"/>
      </w:pPr>
      <w:r w:rsidRPr="00C92DDD">
        <w:lastRenderedPageBreak/>
        <w:t>Therefore, the research would investigate the impact of pre-basic education on basic school pupils there are still some parents who can afford sending their wards and children to nursery schools but did not because they have taken it to be more waste of money and that children only go there to play and sing, Due to these reasons and other the researcher has taken it upon herself to investigate in some selected Basic schools and examine whether those children with Nursery education perform better academically, behavioural, socially a</w:t>
      </w:r>
      <w:r w:rsidR="00E512D8">
        <w:t>nd in curricular and extra-</w:t>
      </w:r>
      <w:r w:rsidRPr="00C92DDD">
        <w:t>curricular skills than pupils who have no Nursery education experiences.</w:t>
      </w:r>
    </w:p>
    <w:p w:rsidR="00F7248E" w:rsidRDefault="00873CE6" w:rsidP="00F7248E">
      <w:pPr>
        <w:spacing w:line="480" w:lineRule="auto"/>
        <w:ind w:firstLine="720"/>
        <w:jc w:val="both"/>
      </w:pPr>
      <w:r>
        <w:t>Nursery education should have the capacity of placing a child on a good academic plane before his/her primary level. It is indeed the pivot around which every academic activity revolves. On the other hand, the quality of students graduating from different levels of education in Nigeria has been decried as being</w:t>
      </w:r>
      <w:r w:rsidR="00F7248E">
        <w:t xml:space="preserve"> abysmally low over the years. </w:t>
      </w:r>
    </w:p>
    <w:p w:rsidR="00E512D8" w:rsidRDefault="00873CE6" w:rsidP="00F7248E">
      <w:pPr>
        <w:spacing w:line="480" w:lineRule="auto"/>
        <w:ind w:firstLine="720"/>
        <w:jc w:val="both"/>
      </w:pPr>
      <w:r>
        <w:t xml:space="preserve">As a panacea, government has increased spending in education over the years; trained more teachers; opened more schools, etc., all in a bid to arrest the ugly situation. Other stakeholders, like parents have devised a means of starting the educational training of their wards earlier in life either by using personal tutors at home or sending them to nursery school very early in life. This practice is stemmed on the belief that the earlier a child is exposed to academics, the better the chances of intellectual growth and development. How far this is true is still an issue of controversy among researchers and educationists. Also, the answer to this unanswered question would best be provided by the professionals who are in the field of teaching (teachers). Thus, the present study intends to examine the </w:t>
      </w:r>
      <w:r w:rsidRPr="00BD05BC">
        <w:t xml:space="preserve">impact of pre-primary school on primary school pupils’ academic performance in selected rural communities </w:t>
      </w:r>
      <w:r w:rsidR="00831E28">
        <w:t>in Ilorin East</w:t>
      </w:r>
      <w:r w:rsidRPr="00BD05BC">
        <w:t xml:space="preserve"> Loc</w:t>
      </w:r>
      <w:r w:rsidR="00E512D8">
        <w:t xml:space="preserve">al Government Area, </w:t>
      </w:r>
      <w:r w:rsidR="00831E28">
        <w:t>Kwara State</w:t>
      </w:r>
      <w:r w:rsidR="00E512D8">
        <w:t xml:space="preserve"> </w:t>
      </w:r>
    </w:p>
    <w:p w:rsidR="002D5E33" w:rsidRDefault="002D5E33" w:rsidP="00873CE6">
      <w:pPr>
        <w:spacing w:line="480" w:lineRule="auto"/>
        <w:jc w:val="both"/>
        <w:rPr>
          <w:b/>
        </w:rPr>
      </w:pPr>
    </w:p>
    <w:p w:rsidR="00873CE6" w:rsidRPr="00E512D8" w:rsidRDefault="00873CE6" w:rsidP="00873CE6">
      <w:pPr>
        <w:spacing w:line="480" w:lineRule="auto"/>
        <w:jc w:val="both"/>
      </w:pPr>
      <w:r w:rsidRPr="00C92DDD">
        <w:rPr>
          <w:b/>
        </w:rPr>
        <w:lastRenderedPageBreak/>
        <w:t>Purpose of the Study</w:t>
      </w:r>
    </w:p>
    <w:p w:rsidR="00873CE6" w:rsidRPr="00BD05BC" w:rsidRDefault="00873CE6" w:rsidP="00873CE6">
      <w:pPr>
        <w:spacing w:line="480" w:lineRule="auto"/>
        <w:jc w:val="both"/>
      </w:pPr>
      <w:r w:rsidRPr="00C92DDD">
        <w:rPr>
          <w:b/>
        </w:rPr>
        <w:tab/>
      </w:r>
      <w:r w:rsidRPr="00C92DDD">
        <w:t xml:space="preserve">The research is conducted to </w:t>
      </w:r>
      <w:r>
        <w:t xml:space="preserve">examine the </w:t>
      </w:r>
      <w:r w:rsidRPr="00BD05BC">
        <w:t xml:space="preserve">impact of pre-primary school on primary school pupils’ academic performance in selected rural communities </w:t>
      </w:r>
      <w:r w:rsidR="00831E28">
        <w:t>in Ilorin East</w:t>
      </w:r>
      <w:r w:rsidRPr="00BD05BC">
        <w:t xml:space="preserve"> Local Government Area, </w:t>
      </w:r>
      <w:r w:rsidR="00831E28">
        <w:t>Kwara State</w:t>
      </w:r>
      <w:r>
        <w:t>,</w:t>
      </w:r>
      <w:r w:rsidRPr="00BD05BC">
        <w:t xml:space="preserve"> </w:t>
      </w:r>
    </w:p>
    <w:p w:rsidR="00873CE6" w:rsidRPr="00C92DDD" w:rsidRDefault="00873CE6" w:rsidP="00873CE6">
      <w:pPr>
        <w:spacing w:line="480" w:lineRule="auto"/>
        <w:ind w:firstLine="360"/>
        <w:jc w:val="both"/>
      </w:pPr>
      <w:r w:rsidRPr="00C92DDD">
        <w:t>Specially, the research intend.</w:t>
      </w:r>
    </w:p>
    <w:p w:rsidR="00873CE6" w:rsidRDefault="00873CE6" w:rsidP="00873CE6">
      <w:pPr>
        <w:numPr>
          <w:ilvl w:val="0"/>
          <w:numId w:val="3"/>
        </w:numPr>
        <w:spacing w:line="480" w:lineRule="auto"/>
        <w:jc w:val="both"/>
      </w:pPr>
      <w:r w:rsidRPr="00C92DDD">
        <w:t>To study the differences (if any) which exist between pupils with pre-Basic experience and those without such experiences as regards overall performance?</w:t>
      </w:r>
    </w:p>
    <w:p w:rsidR="00E512D8" w:rsidRDefault="00873CE6" w:rsidP="00873CE6">
      <w:pPr>
        <w:numPr>
          <w:ilvl w:val="0"/>
          <w:numId w:val="3"/>
        </w:numPr>
        <w:spacing w:line="480" w:lineRule="auto"/>
        <w:jc w:val="both"/>
      </w:pPr>
      <w:r w:rsidRPr="00C92DDD">
        <w:t>To find out the necessary ways of improving and enhancing the overall performance of pupils in schools in preparation towards the Basic schools.</w:t>
      </w:r>
    </w:p>
    <w:p w:rsidR="00873CE6" w:rsidRPr="00E512D8" w:rsidRDefault="00873CE6" w:rsidP="00E512D8">
      <w:pPr>
        <w:spacing w:line="480" w:lineRule="auto"/>
        <w:jc w:val="both"/>
      </w:pPr>
      <w:r w:rsidRPr="00E512D8">
        <w:rPr>
          <w:b/>
        </w:rPr>
        <w:t>Research Questions</w:t>
      </w:r>
    </w:p>
    <w:p w:rsidR="00873CE6" w:rsidRPr="00C92DDD" w:rsidRDefault="00873CE6" w:rsidP="00873CE6">
      <w:pPr>
        <w:spacing w:line="480" w:lineRule="auto"/>
        <w:jc w:val="both"/>
      </w:pPr>
      <w:r w:rsidRPr="00C92DDD">
        <w:rPr>
          <w:b/>
        </w:rPr>
        <w:t xml:space="preserve">   </w:t>
      </w:r>
      <w:r w:rsidRPr="00C92DDD">
        <w:rPr>
          <w:b/>
        </w:rPr>
        <w:tab/>
      </w:r>
      <w:r w:rsidRPr="00C92DDD">
        <w:t>This study is undertaken on the basic of the following questions;</w:t>
      </w:r>
    </w:p>
    <w:p w:rsidR="00873CE6" w:rsidRDefault="00873CE6" w:rsidP="00873CE6">
      <w:pPr>
        <w:numPr>
          <w:ilvl w:val="0"/>
          <w:numId w:val="4"/>
        </w:numPr>
        <w:spacing w:line="480" w:lineRule="auto"/>
        <w:jc w:val="both"/>
      </w:pPr>
      <w:r w:rsidRPr="00C92DDD">
        <w:t>Do pupils with nursery education experience demonstrate better curricular skills when those without such background?</w:t>
      </w:r>
    </w:p>
    <w:p w:rsidR="00873CE6" w:rsidRDefault="00873CE6" w:rsidP="00873CE6">
      <w:pPr>
        <w:numPr>
          <w:ilvl w:val="0"/>
          <w:numId w:val="4"/>
        </w:numPr>
        <w:spacing w:line="480" w:lineRule="auto"/>
        <w:jc w:val="both"/>
      </w:pPr>
      <w:r w:rsidRPr="00C92DDD">
        <w:t>Is the behavioural pattern of pupils with nursery experience different from the without such background?</w:t>
      </w:r>
    </w:p>
    <w:p w:rsidR="00873CE6" w:rsidRDefault="00873CE6" w:rsidP="00873CE6">
      <w:pPr>
        <w:numPr>
          <w:ilvl w:val="0"/>
          <w:numId w:val="4"/>
        </w:numPr>
        <w:spacing w:line="480" w:lineRule="auto"/>
        <w:jc w:val="both"/>
      </w:pPr>
      <w:r w:rsidRPr="00C92DDD">
        <w:t>Are the children with nursery and Basic school experience sociable then those without nursery experience?</w:t>
      </w:r>
    </w:p>
    <w:p w:rsidR="00F7248E" w:rsidRPr="002D5E33" w:rsidRDefault="00873CE6" w:rsidP="00873CE6">
      <w:pPr>
        <w:numPr>
          <w:ilvl w:val="0"/>
          <w:numId w:val="4"/>
        </w:numPr>
        <w:spacing w:line="480" w:lineRule="auto"/>
        <w:jc w:val="both"/>
      </w:pPr>
      <w:r w:rsidRPr="00C92DDD">
        <w:t>Do Basic school pupils who acquired nursery/pre-Basic education experience perform better academically than those without nursery education experience?</w:t>
      </w:r>
    </w:p>
    <w:p w:rsidR="00873CE6" w:rsidRPr="00C92DDD" w:rsidRDefault="00873CE6" w:rsidP="00873CE6">
      <w:pPr>
        <w:spacing w:line="480" w:lineRule="auto"/>
        <w:jc w:val="both"/>
        <w:rPr>
          <w:b/>
        </w:rPr>
      </w:pPr>
      <w:r w:rsidRPr="00C92DDD">
        <w:rPr>
          <w:b/>
        </w:rPr>
        <w:t>Research Hypotheses</w:t>
      </w:r>
    </w:p>
    <w:p w:rsidR="00873CE6" w:rsidRPr="00C92DDD" w:rsidRDefault="00873CE6" w:rsidP="00873CE6">
      <w:pPr>
        <w:spacing w:line="480" w:lineRule="auto"/>
        <w:ind w:left="720" w:hanging="720"/>
        <w:jc w:val="both"/>
      </w:pPr>
      <w:r w:rsidRPr="00C92DDD">
        <w:rPr>
          <w:b/>
        </w:rPr>
        <w:t>H0</w:t>
      </w:r>
      <w:r w:rsidRPr="008B75F8">
        <w:rPr>
          <w:b/>
          <w:vertAlign w:val="subscript"/>
        </w:rPr>
        <w:t>1</w:t>
      </w:r>
      <w:r w:rsidRPr="00C92DDD">
        <w:rPr>
          <w:b/>
        </w:rPr>
        <w:t xml:space="preserve">: </w:t>
      </w:r>
      <w:r w:rsidRPr="00C92DDD">
        <w:t>There are no significant difference skills demonstrated by pupils who attend nursery schools and those who did not.</w:t>
      </w:r>
    </w:p>
    <w:p w:rsidR="00873CE6" w:rsidRPr="00C92DDD" w:rsidRDefault="00873CE6" w:rsidP="00873CE6">
      <w:pPr>
        <w:spacing w:line="480" w:lineRule="auto"/>
        <w:ind w:left="720" w:hanging="720"/>
        <w:jc w:val="both"/>
      </w:pPr>
      <w:r w:rsidRPr="00C92DDD">
        <w:rPr>
          <w:b/>
        </w:rPr>
        <w:lastRenderedPageBreak/>
        <w:t>H0</w:t>
      </w:r>
      <w:r w:rsidRPr="008B75F8">
        <w:rPr>
          <w:b/>
          <w:vertAlign w:val="subscript"/>
        </w:rPr>
        <w:t>2</w:t>
      </w:r>
      <w:r w:rsidRPr="00C92DDD">
        <w:rPr>
          <w:b/>
        </w:rPr>
        <w:t xml:space="preserve">: </w:t>
      </w:r>
      <w:r w:rsidRPr="00C92DDD">
        <w:t>There is no significant difference between the behavioural patterns of pupils with nursery experience and those without such experience.</w:t>
      </w:r>
    </w:p>
    <w:p w:rsidR="00873CE6" w:rsidRPr="00C92DDD" w:rsidRDefault="00873CE6" w:rsidP="00873CE6">
      <w:pPr>
        <w:spacing w:line="480" w:lineRule="auto"/>
        <w:ind w:left="720" w:hanging="720"/>
        <w:jc w:val="both"/>
      </w:pPr>
      <w:r w:rsidRPr="00C92DDD">
        <w:rPr>
          <w:b/>
        </w:rPr>
        <w:t>H0</w:t>
      </w:r>
      <w:r w:rsidRPr="008B75F8">
        <w:rPr>
          <w:b/>
          <w:vertAlign w:val="subscript"/>
        </w:rPr>
        <w:t>3</w:t>
      </w:r>
      <w:r w:rsidRPr="00C92DDD">
        <w:rPr>
          <w:b/>
        </w:rPr>
        <w:t>:</w:t>
      </w:r>
      <w:r>
        <w:rPr>
          <w:b/>
        </w:rPr>
        <w:t xml:space="preserve"> </w:t>
      </w:r>
      <w:r w:rsidRPr="00C92DDD">
        <w:t>There is no significant different between in the socialization level of pupils with nursery experience.</w:t>
      </w:r>
    </w:p>
    <w:p w:rsidR="00873CE6" w:rsidRPr="00C92DDD" w:rsidRDefault="00873CE6" w:rsidP="00873CE6">
      <w:pPr>
        <w:spacing w:line="480" w:lineRule="auto"/>
        <w:ind w:left="720" w:hanging="720"/>
        <w:jc w:val="both"/>
      </w:pPr>
      <w:r w:rsidRPr="00C92DDD">
        <w:rPr>
          <w:b/>
        </w:rPr>
        <w:t>H0</w:t>
      </w:r>
      <w:r w:rsidRPr="008B75F8">
        <w:rPr>
          <w:b/>
          <w:vertAlign w:val="subscript"/>
        </w:rPr>
        <w:t>4</w:t>
      </w:r>
      <w:r w:rsidRPr="00C92DDD">
        <w:rPr>
          <w:b/>
        </w:rPr>
        <w:t xml:space="preserve">: </w:t>
      </w:r>
      <w:r w:rsidRPr="00C92DDD">
        <w:t>There is no significant different between the academic performance of those pupils with nursery education and those pupils without nursery education.</w:t>
      </w:r>
    </w:p>
    <w:p w:rsidR="00873CE6" w:rsidRPr="00C92DDD" w:rsidRDefault="00873CE6" w:rsidP="00873CE6">
      <w:pPr>
        <w:spacing w:line="480" w:lineRule="auto"/>
        <w:jc w:val="both"/>
        <w:rPr>
          <w:b/>
        </w:rPr>
      </w:pPr>
      <w:r>
        <w:rPr>
          <w:b/>
        </w:rPr>
        <w:t>Significance</w:t>
      </w:r>
      <w:r w:rsidRPr="00C92DDD">
        <w:rPr>
          <w:b/>
        </w:rPr>
        <w:t xml:space="preserve"> of the Study</w:t>
      </w:r>
    </w:p>
    <w:p w:rsidR="00873CE6" w:rsidRDefault="00873CE6" w:rsidP="00873CE6">
      <w:pPr>
        <w:spacing w:line="480" w:lineRule="auto"/>
        <w:ind w:firstLine="720"/>
        <w:jc w:val="both"/>
        <w:rPr>
          <w:b/>
        </w:rPr>
      </w:pPr>
      <w:r w:rsidRPr="006E2256">
        <w:t>The findings of this study would be useful to pupils, schools, administrators, Government, education policy makers, teachers and parents. The finding of this study would enable pupils to have better understanding that nursery education serve as the bedrock which helps in developing many skills and shaping behaviours that would help in having good human development and social integration.</w:t>
      </w:r>
      <w:r w:rsidRPr="00C92DDD">
        <w:rPr>
          <w:b/>
        </w:rPr>
        <w:tab/>
      </w:r>
    </w:p>
    <w:p w:rsidR="00873CE6" w:rsidRPr="00C92DDD" w:rsidRDefault="00873CE6" w:rsidP="00873CE6">
      <w:pPr>
        <w:spacing w:line="480" w:lineRule="auto"/>
        <w:ind w:firstLine="720"/>
        <w:jc w:val="both"/>
      </w:pPr>
      <w:r w:rsidRPr="00C92DDD">
        <w:t>The result of this project work will bring out an insight into terms of academic curricular and extra-curricular activities, behavioural pattern social and academic between pupils with nursery education experience and those without such education experience. This will also provide suggestions and recommendations to those concerned on the ways to uplift and encourage better performances of our children in the field of education.</w:t>
      </w:r>
    </w:p>
    <w:p w:rsidR="00873CE6" w:rsidRPr="006E2256" w:rsidRDefault="00873CE6" w:rsidP="00873CE6">
      <w:pPr>
        <w:spacing w:line="480" w:lineRule="auto"/>
        <w:ind w:firstLine="720"/>
        <w:jc w:val="both"/>
      </w:pPr>
      <w:r w:rsidRPr="006E2256">
        <w:t>The findings of this study would enable school administrators embark on appropriate strategies that will enhance pupils’ social skills at early cognitive years. In the light of this study, the research findings might inform all parents on the benefits of sending their children to the nursery school. Also, the educational policy makers will realize the importance of pre-primary education which will encourage them in setting it up to standards and proper supervision.</w:t>
      </w:r>
    </w:p>
    <w:p w:rsidR="00873CE6" w:rsidRDefault="00873CE6" w:rsidP="00E512D8">
      <w:pPr>
        <w:spacing w:line="480" w:lineRule="auto"/>
        <w:ind w:firstLine="720"/>
        <w:jc w:val="both"/>
        <w:rPr>
          <w:b/>
        </w:rPr>
      </w:pPr>
      <w:r w:rsidRPr="006E2256">
        <w:lastRenderedPageBreak/>
        <w:t>Hence, the study may encourage modification in terms of teachers training, forms and shapes. The findings of this research work will be useful to future researchers who may wish to conduct or carry out similar study.</w:t>
      </w:r>
    </w:p>
    <w:p w:rsidR="00873CE6" w:rsidRPr="00C92DDD" w:rsidRDefault="00873CE6" w:rsidP="00873CE6">
      <w:pPr>
        <w:spacing w:line="480" w:lineRule="auto"/>
        <w:jc w:val="both"/>
        <w:rPr>
          <w:b/>
        </w:rPr>
      </w:pPr>
      <w:r>
        <w:rPr>
          <w:b/>
        </w:rPr>
        <w:t>Scope</w:t>
      </w:r>
      <w:r w:rsidRPr="00C92DDD">
        <w:rPr>
          <w:b/>
        </w:rPr>
        <w:t xml:space="preserve"> of the Study</w:t>
      </w:r>
    </w:p>
    <w:p w:rsidR="00873CE6" w:rsidRPr="00C92DDD" w:rsidRDefault="00873CE6" w:rsidP="00873CE6">
      <w:pPr>
        <w:spacing w:line="480" w:lineRule="auto"/>
        <w:jc w:val="both"/>
      </w:pPr>
      <w:r w:rsidRPr="00C92DDD">
        <w:rPr>
          <w:b/>
        </w:rPr>
        <w:tab/>
      </w:r>
      <w:r w:rsidRPr="00C92DDD">
        <w:t xml:space="preserve">The scope of this research work covered primary school in some selected schools </w:t>
      </w:r>
      <w:r w:rsidR="00831E28">
        <w:t>in Ilorin East</w:t>
      </w:r>
      <w:r w:rsidRPr="00C92DDD">
        <w:t xml:space="preserve"> Local Government Area of </w:t>
      </w:r>
      <w:r w:rsidR="00831E28">
        <w:t>Kwara State</w:t>
      </w:r>
      <w:r w:rsidRPr="00C92DDD">
        <w:t>. Six privates and six public primary schools were randomly selected among others for purposive sampling.</w:t>
      </w:r>
      <w:r>
        <w:t xml:space="preserve"> </w:t>
      </w:r>
      <w:r w:rsidRPr="006E2256">
        <w:t>The study involved all public primary schools in</w:t>
      </w:r>
      <w:r>
        <w:t xml:space="preserve"> rural communities </w:t>
      </w:r>
      <w:r w:rsidR="00831E28">
        <w:t>in Ilorin East</w:t>
      </w:r>
      <w:r w:rsidRPr="006E2256">
        <w:t xml:space="preserve"> Local Government area. It is delimited to primary one (1) pupils alone. The pupils’ social skills that were measured are interaction, cooperation, empathy and responsibility skills. The reason for selecting primary one is because primary one pupils just left pre-primary level. At this level, the skills acquired would still be fresh and can be used.</w:t>
      </w:r>
    </w:p>
    <w:p w:rsidR="00873CE6" w:rsidRPr="00C92DDD" w:rsidRDefault="00873CE6" w:rsidP="00873CE6">
      <w:pPr>
        <w:spacing w:line="480" w:lineRule="auto"/>
        <w:jc w:val="both"/>
        <w:rPr>
          <w:b/>
        </w:rPr>
      </w:pPr>
      <w:r>
        <w:rPr>
          <w:b/>
        </w:rPr>
        <w:t xml:space="preserve">Operational </w:t>
      </w:r>
      <w:r w:rsidRPr="00C92DDD">
        <w:rPr>
          <w:b/>
        </w:rPr>
        <w:t>Definitions of Terms</w:t>
      </w:r>
    </w:p>
    <w:p w:rsidR="00873CE6" w:rsidRPr="00C92DDD" w:rsidRDefault="00873CE6" w:rsidP="00873CE6">
      <w:pPr>
        <w:spacing w:line="480" w:lineRule="auto"/>
        <w:jc w:val="both"/>
      </w:pPr>
      <w:r w:rsidRPr="00C92DDD">
        <w:rPr>
          <w:b/>
        </w:rPr>
        <w:t xml:space="preserve">Education: </w:t>
      </w:r>
      <w:r w:rsidRPr="00C92DDD">
        <w:t>The systematic instruction for development of characters either physically, socially, mentally or psychologically.</w:t>
      </w:r>
    </w:p>
    <w:p w:rsidR="00873CE6" w:rsidRPr="00C92DDD" w:rsidRDefault="00873CE6" w:rsidP="00873CE6">
      <w:pPr>
        <w:spacing w:line="480" w:lineRule="auto"/>
        <w:jc w:val="both"/>
      </w:pPr>
      <w:r w:rsidRPr="00C92DDD">
        <w:rPr>
          <w:b/>
        </w:rPr>
        <w:t xml:space="preserve">Public Basic School: </w:t>
      </w:r>
      <w:r w:rsidRPr="00C92DDD">
        <w:t>This is the basic school owned by the government or lease out to government in which pupils do not have nursery education.</w:t>
      </w:r>
    </w:p>
    <w:p w:rsidR="00873CE6" w:rsidRPr="00C92DDD" w:rsidRDefault="00873CE6" w:rsidP="00873CE6">
      <w:pPr>
        <w:spacing w:line="480" w:lineRule="auto"/>
        <w:jc w:val="both"/>
      </w:pPr>
      <w:r w:rsidRPr="00C92DDD">
        <w:rPr>
          <w:b/>
        </w:rPr>
        <w:t xml:space="preserve">Academic: </w:t>
      </w:r>
      <w:r w:rsidRPr="00C92DDD">
        <w:t>This is subject taught to provide skill for the mind rather than the hand.</w:t>
      </w:r>
      <w:bookmarkStart w:id="0" w:name="_GoBack"/>
      <w:bookmarkEnd w:id="0"/>
    </w:p>
    <w:p w:rsidR="00873CE6" w:rsidRPr="00C92DDD" w:rsidRDefault="00873CE6" w:rsidP="00873CE6">
      <w:pPr>
        <w:spacing w:line="480" w:lineRule="auto"/>
        <w:jc w:val="both"/>
      </w:pPr>
      <w:r w:rsidRPr="00C92DDD">
        <w:rPr>
          <w:b/>
        </w:rPr>
        <w:t xml:space="preserve">Basic School: </w:t>
      </w:r>
      <w:r w:rsidRPr="00C92DDD">
        <w:t>This is school for children between age six (6) and eleven (11) or twelve (12) in preparation for secondary school.</w:t>
      </w:r>
    </w:p>
    <w:p w:rsidR="00873CE6" w:rsidRPr="00C92DDD" w:rsidRDefault="00873CE6" w:rsidP="00873CE6">
      <w:pPr>
        <w:spacing w:line="480" w:lineRule="auto"/>
        <w:jc w:val="both"/>
      </w:pPr>
      <w:r w:rsidRPr="00C92DDD">
        <w:rPr>
          <w:b/>
        </w:rPr>
        <w:t xml:space="preserve">Private School: </w:t>
      </w:r>
      <w:r w:rsidRPr="00C92DDD">
        <w:t>This is a type of school owned by the individual of private organization in which pupils passed through nursery education before proceedings to Basic classes.</w:t>
      </w:r>
    </w:p>
    <w:p w:rsidR="00873CE6" w:rsidRPr="00C92DDD" w:rsidRDefault="00873CE6" w:rsidP="00873CE6">
      <w:pPr>
        <w:spacing w:line="480" w:lineRule="auto"/>
        <w:jc w:val="both"/>
      </w:pPr>
      <w:r w:rsidRPr="00C92DDD">
        <w:rPr>
          <w:b/>
        </w:rPr>
        <w:lastRenderedPageBreak/>
        <w:t xml:space="preserve">Nursery Education: </w:t>
      </w:r>
      <w:r w:rsidRPr="00C92DDD">
        <w:t>This is a kind of education given to children between ages three to five preparations for basic education. It is known as foundation class.</w:t>
      </w:r>
    </w:p>
    <w:p w:rsidR="00873CE6" w:rsidRPr="00C92DDD" w:rsidRDefault="00873CE6" w:rsidP="00873CE6">
      <w:pPr>
        <w:spacing w:line="480" w:lineRule="auto"/>
        <w:jc w:val="both"/>
      </w:pPr>
      <w:r w:rsidRPr="00C92DDD">
        <w:rPr>
          <w:b/>
        </w:rPr>
        <w:t xml:space="preserve">Experience: </w:t>
      </w:r>
      <w:r w:rsidRPr="00C92DDD">
        <w:t>This refers to knowledge or skill acquired as a result of an event participated in or observed.</w:t>
      </w:r>
    </w:p>
    <w:p w:rsidR="00873CE6" w:rsidRDefault="00873CE6" w:rsidP="00873CE6">
      <w:pPr>
        <w:spacing w:line="480" w:lineRule="auto"/>
        <w:jc w:val="both"/>
      </w:pPr>
      <w:r w:rsidRPr="00C92DDD">
        <w:rPr>
          <w:b/>
        </w:rPr>
        <w:t xml:space="preserve">Instrument: </w:t>
      </w:r>
      <w:r w:rsidRPr="00C92DDD">
        <w:t>It is tools or implements used for scientific work.</w:t>
      </w:r>
    </w:p>
    <w:p w:rsidR="00873CE6" w:rsidRDefault="00873CE6" w:rsidP="00873CE6">
      <w:pPr>
        <w:spacing w:line="480" w:lineRule="auto"/>
        <w:jc w:val="both"/>
      </w:pPr>
    </w:p>
    <w:p w:rsidR="00E512D8" w:rsidRDefault="00E512D8" w:rsidP="00873CE6">
      <w:pPr>
        <w:spacing w:line="480" w:lineRule="auto"/>
        <w:jc w:val="both"/>
      </w:pPr>
    </w:p>
    <w:p w:rsidR="00E512D8" w:rsidRDefault="00E512D8" w:rsidP="00873CE6">
      <w:pPr>
        <w:spacing w:line="480" w:lineRule="auto"/>
        <w:jc w:val="both"/>
      </w:pPr>
    </w:p>
    <w:p w:rsidR="00E512D8" w:rsidRDefault="00E512D8" w:rsidP="00873CE6">
      <w:pPr>
        <w:spacing w:line="480" w:lineRule="auto"/>
        <w:jc w:val="both"/>
      </w:pPr>
    </w:p>
    <w:p w:rsidR="00E512D8" w:rsidRDefault="00E512D8" w:rsidP="00873CE6">
      <w:pPr>
        <w:spacing w:line="480" w:lineRule="auto"/>
        <w:jc w:val="both"/>
      </w:pPr>
    </w:p>
    <w:p w:rsidR="00E512D8" w:rsidRDefault="00E512D8" w:rsidP="00873CE6">
      <w:pPr>
        <w:spacing w:line="480" w:lineRule="auto"/>
        <w:jc w:val="both"/>
      </w:pPr>
    </w:p>
    <w:p w:rsidR="00E512D8" w:rsidRDefault="00E512D8" w:rsidP="00873CE6">
      <w:pPr>
        <w:spacing w:line="480" w:lineRule="auto"/>
        <w:jc w:val="both"/>
      </w:pPr>
    </w:p>
    <w:p w:rsidR="00E512D8" w:rsidRDefault="00E512D8" w:rsidP="00873CE6">
      <w:pPr>
        <w:spacing w:line="480" w:lineRule="auto"/>
        <w:jc w:val="both"/>
      </w:pPr>
    </w:p>
    <w:p w:rsidR="00E512D8" w:rsidRDefault="00E512D8" w:rsidP="00873CE6">
      <w:pPr>
        <w:spacing w:line="480" w:lineRule="auto"/>
        <w:jc w:val="both"/>
      </w:pPr>
    </w:p>
    <w:p w:rsidR="00E512D8" w:rsidRDefault="00E512D8" w:rsidP="00873CE6">
      <w:pPr>
        <w:spacing w:line="480" w:lineRule="auto"/>
        <w:jc w:val="both"/>
      </w:pPr>
    </w:p>
    <w:p w:rsidR="00E512D8" w:rsidRDefault="00E512D8" w:rsidP="00873CE6">
      <w:pPr>
        <w:spacing w:line="480" w:lineRule="auto"/>
        <w:jc w:val="both"/>
      </w:pPr>
    </w:p>
    <w:p w:rsidR="00E512D8" w:rsidRDefault="00E512D8" w:rsidP="00873CE6">
      <w:pPr>
        <w:spacing w:line="480" w:lineRule="auto"/>
        <w:jc w:val="both"/>
      </w:pPr>
    </w:p>
    <w:p w:rsidR="00E512D8" w:rsidRDefault="00E512D8" w:rsidP="00873CE6">
      <w:pPr>
        <w:spacing w:line="480" w:lineRule="auto"/>
        <w:jc w:val="both"/>
      </w:pPr>
    </w:p>
    <w:p w:rsidR="00E512D8" w:rsidRDefault="00E512D8" w:rsidP="00873CE6">
      <w:pPr>
        <w:spacing w:line="480" w:lineRule="auto"/>
        <w:jc w:val="both"/>
      </w:pPr>
    </w:p>
    <w:p w:rsidR="00E512D8" w:rsidRDefault="00E512D8" w:rsidP="00873CE6">
      <w:pPr>
        <w:spacing w:line="480" w:lineRule="auto"/>
        <w:jc w:val="both"/>
      </w:pPr>
    </w:p>
    <w:p w:rsidR="002D5E33" w:rsidRDefault="002D5E33" w:rsidP="00873CE6">
      <w:pPr>
        <w:spacing w:line="480" w:lineRule="auto"/>
        <w:jc w:val="both"/>
      </w:pPr>
    </w:p>
    <w:p w:rsidR="00E512D8" w:rsidRDefault="00E512D8" w:rsidP="00873CE6">
      <w:pPr>
        <w:spacing w:line="480" w:lineRule="auto"/>
        <w:jc w:val="both"/>
      </w:pPr>
    </w:p>
    <w:p w:rsidR="00873CE6" w:rsidRPr="00C92DDD" w:rsidRDefault="00873CE6" w:rsidP="00873CE6">
      <w:pPr>
        <w:spacing w:line="480" w:lineRule="auto"/>
        <w:jc w:val="center"/>
        <w:rPr>
          <w:b/>
        </w:rPr>
      </w:pPr>
      <w:r w:rsidRPr="00C92DDD">
        <w:rPr>
          <w:b/>
        </w:rPr>
        <w:lastRenderedPageBreak/>
        <w:t>CHAPTER TWO</w:t>
      </w:r>
    </w:p>
    <w:p w:rsidR="00873CE6" w:rsidRPr="00C92DDD" w:rsidRDefault="00873CE6" w:rsidP="00873CE6">
      <w:pPr>
        <w:spacing w:line="480" w:lineRule="auto"/>
        <w:jc w:val="center"/>
        <w:rPr>
          <w:b/>
        </w:rPr>
      </w:pPr>
      <w:r w:rsidRPr="00C92DDD">
        <w:rPr>
          <w:b/>
        </w:rPr>
        <w:t>REVIEW AND RELATED LLITERATURE</w:t>
      </w:r>
    </w:p>
    <w:p w:rsidR="00873CE6" w:rsidRPr="00C92DDD" w:rsidRDefault="00873CE6" w:rsidP="00873CE6">
      <w:pPr>
        <w:spacing w:line="480" w:lineRule="auto"/>
        <w:jc w:val="both"/>
      </w:pPr>
      <w:r w:rsidRPr="00C92DDD">
        <w:rPr>
          <w:b/>
        </w:rPr>
        <w:tab/>
      </w:r>
      <w:r w:rsidRPr="00C92DDD">
        <w:t>Works that are related to the present study were reviewed. In this chapter, those were presented under the following headings:</w:t>
      </w:r>
    </w:p>
    <w:p w:rsidR="00873CE6" w:rsidRPr="00C92DDD" w:rsidRDefault="00873CE6" w:rsidP="00873CE6">
      <w:pPr>
        <w:spacing w:line="480" w:lineRule="auto"/>
        <w:jc w:val="both"/>
      </w:pPr>
      <w:r w:rsidRPr="00C92DDD">
        <w:t>The Concept of Nursery Education</w:t>
      </w:r>
    </w:p>
    <w:p w:rsidR="00873CE6" w:rsidRPr="00C92DDD" w:rsidRDefault="00873CE6" w:rsidP="00873CE6">
      <w:pPr>
        <w:spacing w:line="480" w:lineRule="auto"/>
        <w:jc w:val="both"/>
      </w:pPr>
      <w:r w:rsidRPr="00C92DDD">
        <w:t>The Development of Nursery Education (Historical over view)</w:t>
      </w:r>
    </w:p>
    <w:p w:rsidR="00873CE6" w:rsidRPr="00C92DDD" w:rsidRDefault="00873CE6" w:rsidP="00873CE6">
      <w:pPr>
        <w:spacing w:line="480" w:lineRule="auto"/>
        <w:jc w:val="both"/>
      </w:pPr>
      <w:r w:rsidRPr="00C92DDD">
        <w:t>Importance of Early childhood to the Child’s overall Development</w:t>
      </w:r>
    </w:p>
    <w:p w:rsidR="00873CE6" w:rsidRPr="00C92DDD" w:rsidRDefault="00873CE6" w:rsidP="00873CE6">
      <w:pPr>
        <w:spacing w:line="480" w:lineRule="auto"/>
        <w:ind w:left="720" w:hanging="720"/>
        <w:jc w:val="both"/>
      </w:pPr>
      <w:r w:rsidRPr="00C92DDD">
        <w:t>Facto</w:t>
      </w:r>
      <w:r w:rsidR="00E512D8">
        <w:t>rs Responsible for Parents’ pref</w:t>
      </w:r>
      <w:r w:rsidRPr="00C92DDD">
        <w:t>e</w:t>
      </w:r>
      <w:r w:rsidR="00E512D8">
        <w:t xml:space="preserve">rences of </w:t>
      </w:r>
      <w:r w:rsidRPr="00C92DDD">
        <w:t>Nursery and Primary School to the Public</w:t>
      </w:r>
    </w:p>
    <w:p w:rsidR="00873CE6" w:rsidRPr="00C92DDD" w:rsidRDefault="00873CE6" w:rsidP="00873CE6">
      <w:pPr>
        <w:spacing w:line="480" w:lineRule="auto"/>
        <w:jc w:val="both"/>
      </w:pPr>
      <w:r w:rsidRPr="00C92DDD">
        <w:t>Effects of Nursery Education on Social Behaviour Children</w:t>
      </w:r>
    </w:p>
    <w:p w:rsidR="00873CE6" w:rsidRDefault="00873CE6" w:rsidP="00873CE6">
      <w:pPr>
        <w:spacing w:line="480" w:lineRule="auto"/>
        <w:jc w:val="both"/>
      </w:pPr>
      <w:r w:rsidRPr="00C92DDD">
        <w:t>Formation of Habits among Pre-school children</w:t>
      </w:r>
    </w:p>
    <w:p w:rsidR="00E512D8" w:rsidRPr="00C92DDD" w:rsidRDefault="00E512D8" w:rsidP="00873CE6">
      <w:pPr>
        <w:spacing w:line="480" w:lineRule="auto"/>
        <w:jc w:val="both"/>
      </w:pPr>
      <w:r>
        <w:t>Appraisal of the Literature Reviewed</w:t>
      </w:r>
    </w:p>
    <w:p w:rsidR="00873CE6" w:rsidRDefault="00873CE6" w:rsidP="00873CE6">
      <w:pPr>
        <w:spacing w:line="360" w:lineRule="auto"/>
        <w:rPr>
          <w:b/>
        </w:rPr>
      </w:pPr>
    </w:p>
    <w:p w:rsidR="00873CE6" w:rsidRDefault="00873CE6" w:rsidP="00873CE6">
      <w:pPr>
        <w:spacing w:line="480" w:lineRule="auto"/>
        <w:rPr>
          <w:b/>
        </w:rPr>
      </w:pPr>
      <w:r>
        <w:rPr>
          <w:b/>
        </w:rPr>
        <w:t>Theoretical Framework</w:t>
      </w:r>
    </w:p>
    <w:p w:rsidR="00873CE6" w:rsidRDefault="00873CE6" w:rsidP="00873CE6">
      <w:pPr>
        <w:spacing w:line="480" w:lineRule="auto"/>
        <w:ind w:firstLine="720"/>
        <w:jc w:val="both"/>
      </w:pPr>
      <w:r>
        <w:t xml:space="preserve">Historically cognitive theory is rooted in the 18th century writings of Rousseau. The modern version of the approach includes several related theories, for years it was mostly associated with the work of Jean Piaget (Vasta, Miller and Ellis, 2019). Piaget’s theory Jean Piaget (1896-1980). His work had the greatest influence on the study of child development. His conception of human development revolutionalized thinking about children and their behaviour. According to Piaget‟s theory, human development can be described in terms of function and cognitive structures. The functions are inborn biological processes that are same for everyone and remain unchanged throughout our lives. Their purpose is to construct internal cognitive structures. </w:t>
      </w:r>
    </w:p>
    <w:p w:rsidR="00873CE6" w:rsidRDefault="00873CE6" w:rsidP="00873CE6">
      <w:pPr>
        <w:spacing w:line="480" w:lineRule="auto"/>
        <w:ind w:firstLine="720"/>
        <w:jc w:val="both"/>
        <w:rPr>
          <w:b/>
        </w:rPr>
      </w:pPr>
      <w:r>
        <w:lastRenderedPageBreak/>
        <w:t xml:space="preserve">The structures, in contrast change repeatedly as the child grows (Vasta et al 2019). </w:t>
      </w:r>
      <w:r>
        <w:rPr>
          <w:b/>
        </w:rPr>
        <w:t xml:space="preserve">Cognitive structures </w:t>
      </w:r>
    </w:p>
    <w:p w:rsidR="00873CE6" w:rsidRDefault="00873CE6" w:rsidP="00873CE6">
      <w:pPr>
        <w:spacing w:line="480" w:lineRule="auto"/>
        <w:ind w:firstLine="720"/>
        <w:jc w:val="both"/>
      </w:pPr>
      <w:r>
        <w:t xml:space="preserve">The most fundamental aspect of Piagets theory is the belief that intelligence is a process, not something that a child has but something that a child does. Piaget child does not possess knowledge passively but understands the world by acting and operating on it. For example, Piaget would describe an infant’s knowledge of a ball in terms of the various actions the infant can perform with it such as pushing the ball, throwing it, mouthing it, etc. these actions are a reflection of the cognitive structures of infancy, which are called schemes. </w:t>
      </w:r>
    </w:p>
    <w:p w:rsidR="00873CE6" w:rsidRDefault="00873CE6" w:rsidP="00873CE6">
      <w:pPr>
        <w:spacing w:line="480" w:lineRule="auto"/>
        <w:ind w:firstLine="720"/>
        <w:jc w:val="both"/>
      </w:pPr>
      <w:r>
        <w:t xml:space="preserve">A scheme consists of a set of skilled, flexible action patterns through which the child understands the world (Vasta et al, 2019). The focus of this study is to determine how a child’s academic performance in primary school can be influenced by the activities the child is exposed to in his/her environment such as preschool influences during the early years of the child as theoritized by Piaget According to Piaget, during infancy, only a few schemes exist, they are related to one another in very simple ways. As development proceeds, however, schemes increase in both number and complexity of organization. These two characteristics of children’s cognitive structures- number and complexity define the child’s intelligence at any point in development. Schemes and other cognitive structures also display certain flexibilities. </w:t>
      </w:r>
    </w:p>
    <w:p w:rsidR="00873CE6" w:rsidRPr="00E512D8" w:rsidRDefault="00873CE6" w:rsidP="00E512D8">
      <w:pPr>
        <w:spacing w:line="480" w:lineRule="auto"/>
        <w:ind w:firstLine="720"/>
        <w:jc w:val="both"/>
      </w:pPr>
      <w:r>
        <w:t>An infant does not perform exactly the same behavior with every ball he/she encounters. Some may produce more squeezing, others more rolling nor are the infants reactions the same with every object. The way a ball is grasped is different from the way a rattle is grasped and also different from the way a nipple is sucked (Vasta et al, 2019). According to them, beyond these simple schemes of infancy, new and higher level cognitive structures gradually emerge. An 8-year-</w:t>
      </w:r>
      <w:r>
        <w:lastRenderedPageBreak/>
        <w:t>old confronted with a ball, for example, still has all the earlier schemes available, but the older child can also understand a ball by acting on it, using mental operations, such as assigning it to certain properties (colour, siz</w:t>
      </w:r>
      <w:r w:rsidR="00E512D8">
        <w:t>e), action (bouncing, hitting).</w:t>
      </w:r>
    </w:p>
    <w:p w:rsidR="00873CE6" w:rsidRDefault="00873CE6" w:rsidP="00873CE6">
      <w:pPr>
        <w:spacing w:line="480" w:lineRule="auto"/>
        <w:jc w:val="both"/>
        <w:rPr>
          <w:b/>
        </w:rPr>
      </w:pPr>
      <w:r>
        <w:rPr>
          <w:b/>
        </w:rPr>
        <w:t xml:space="preserve">Piaget stages </w:t>
      </w:r>
    </w:p>
    <w:p w:rsidR="00873CE6" w:rsidRDefault="00873CE6" w:rsidP="00873CE6">
      <w:pPr>
        <w:spacing w:line="480" w:lineRule="auto"/>
        <w:ind w:firstLine="720"/>
        <w:jc w:val="both"/>
      </w:pPr>
      <w:r>
        <w:t xml:space="preserve">Through his observations, Piaget also came to believe that cognitive development unfolds in a sequence of four stages. Each stage is age-related and consists of distinctive ways of thinking. It is the different way of thinking that makes one stage discontinuous from and more advanced than another. Pargets stages are called sensorimotor, preoperational, concrete operational and formal operational (Santrock, 2020). For purpose of this study, the formal operational stage will not be reviewed because it is not within the scope of this study. </w:t>
      </w:r>
    </w:p>
    <w:p w:rsidR="00873CE6" w:rsidRDefault="00873CE6" w:rsidP="00873CE6">
      <w:pPr>
        <w:spacing w:line="480" w:lineRule="auto"/>
        <w:jc w:val="both"/>
      </w:pPr>
      <w:r>
        <w:rPr>
          <w:b/>
        </w:rPr>
        <w:t xml:space="preserve">The Sensorimotor Stage- (0-2years) </w:t>
      </w:r>
    </w:p>
    <w:p w:rsidR="00873CE6" w:rsidRDefault="00873CE6" w:rsidP="00873CE6">
      <w:pPr>
        <w:spacing w:line="480" w:lineRule="auto"/>
        <w:ind w:firstLine="720"/>
        <w:jc w:val="both"/>
      </w:pPr>
      <w:r>
        <w:t xml:space="preserve">In this stage, infants construct an understanding of the world by coordinating their sensory experiences (such as seeing and hearing) with their motor actions (reaching, touching) - hence the term sensorimotor. At the beginning of this stage, infants show little more than reflexive pattern to adapt to the world. Piaget believed that an especially important cognitive accomplishment in infancy is object permanence. This involves understanding that objects still exist even when they cannot be seen, heard or touched. The second accomplishment at this stage is the gradual realization that there is a difference or boundary between oneself the surrounding environment (Santrock, 2020). </w:t>
      </w:r>
    </w:p>
    <w:p w:rsidR="00873CE6" w:rsidRDefault="00873CE6" w:rsidP="00873CE6">
      <w:pPr>
        <w:spacing w:line="480" w:lineRule="auto"/>
        <w:jc w:val="both"/>
      </w:pPr>
      <w:r>
        <w:rPr>
          <w:b/>
        </w:rPr>
        <w:t>The Preoperational Stage- (2-7years)</w:t>
      </w:r>
      <w:r>
        <w:t xml:space="preserve"> </w:t>
      </w:r>
    </w:p>
    <w:p w:rsidR="00873CE6" w:rsidRDefault="00873CE6" w:rsidP="00873CE6">
      <w:pPr>
        <w:spacing w:line="480" w:lineRule="auto"/>
        <w:ind w:firstLine="720"/>
        <w:jc w:val="both"/>
      </w:pPr>
      <w:r>
        <w:t xml:space="preserve">At this stage, the child begins to represent the world with words and images. It is egocentric and intuitive rather than logical. Pre operational thought can be subdivided into two sub stages: </w:t>
      </w:r>
      <w:r>
        <w:lastRenderedPageBreak/>
        <w:t xml:space="preserve">symbolic function and intuitive thought. The symbolic function sub-stage occurs roughly between two and four years of age. In this sub-stage the child is able to make mental presentations of an object that is not present. Expanded use of language and the emergence of pretend play are some examples of an increase in symbolic thought during this early childhood sub-stage. Young children begin to use scribbled designs to represent people, houses, cars, clouds, and many other aspects of the world/environment (Santrock, 2020). </w:t>
      </w:r>
    </w:p>
    <w:p w:rsidR="00873CE6" w:rsidRDefault="00873CE6" w:rsidP="00873CE6">
      <w:pPr>
        <w:spacing w:line="480" w:lineRule="auto"/>
        <w:ind w:firstLine="720"/>
        <w:jc w:val="both"/>
      </w:pPr>
      <w:r>
        <w:t xml:space="preserve">In elementary school years, children’s drawings become more realistic, neat, and precise. Suns are yellow, skies are blue, and cars travel on roads. Even though young children make distinctive progress in this sub-stage, their preoperational thought still has two important limitations: egocentrism and animism. Egocentrism is the inability to distinguish between one’s own perspective and someone else’s perspective. Animism also characterizes preoperational thought. It is the belief that inanimate objects have “lifelike” qualities and are capable of action. A young child might show animism by saying, the tree pushed the leaf off and it fell down (Santrock, 2020). </w:t>
      </w:r>
    </w:p>
    <w:p w:rsidR="00873CE6" w:rsidRDefault="00873CE6" w:rsidP="00873CE6">
      <w:pPr>
        <w:spacing w:line="480" w:lineRule="auto"/>
        <w:ind w:firstLine="720"/>
        <w:jc w:val="both"/>
      </w:pPr>
      <w:r>
        <w:t xml:space="preserve">The second sub-stage is the intuitive thought sub-stage. It starts about at the age of four and lasts until about seven years of age. At this sub-stage, children begin to use primitive reasoning and to know the answers to all sorts of questions. Piaget called this stage intuitive because children know something without rational thinking (Santrock, 2020). Preoperational thought show a characteristic called centration. Centration refers to the young child’s tendency to focus on only one aspect of a problem at a time (Santrock, 2020; Vasts et al, 2019). As an example, the most famous Piagetian task- the conservation problem will be reviewed herein. </w:t>
      </w:r>
    </w:p>
    <w:p w:rsidR="00873CE6" w:rsidRDefault="00873CE6" w:rsidP="00873CE6">
      <w:pPr>
        <w:spacing w:line="480" w:lineRule="auto"/>
        <w:ind w:firstLine="720"/>
        <w:jc w:val="both"/>
      </w:pPr>
      <w:r>
        <w:lastRenderedPageBreak/>
        <w:t>Conversation is the realization that the quantitative properties of objects are not changed by a change in appearance (Vasta, et al, 2019). To adults, a certain amount of liquid stays the same regardless of a containers shape, but this is not so with children. Rather, they are struck by the height of the liquid in the container. In this type of conservation task, a child is presented with two identical beakers, each filled to the same level with liquid. The child is asked if the beakers have the same amount of liquid, the child usually says yes. Then the liquid from one of the beakers was poured into a third beaker that is taller and thinner. The child was now asked, if the liquid in the taller and thinner beaker is same quantity with the liquid in the first beaker (Santrock, 2020).</w:t>
      </w:r>
    </w:p>
    <w:p w:rsidR="00873CE6" w:rsidRDefault="00873CE6" w:rsidP="00873CE6">
      <w:pPr>
        <w:spacing w:line="480" w:lineRule="auto"/>
        <w:ind w:firstLine="720"/>
        <w:jc w:val="both"/>
      </w:pPr>
      <w:r>
        <w:t>Children younger than seven or eight years usually say no. they justify their answer by the differing height or width of the beakers. Older children usually answer yes. They justify their answer appropriately: if you pour the liquid back, the amount would still be the same. In Piagets view failing the conservation of liquid task indicates that the child is at the preoperational stage of thinking. Passing the test means that the child is the concrete operational stage of thinking (Santrock, 2020)</w:t>
      </w:r>
    </w:p>
    <w:p w:rsidR="00873CE6" w:rsidRDefault="00873CE6" w:rsidP="00873CE6">
      <w:pPr>
        <w:spacing w:line="480" w:lineRule="auto"/>
        <w:jc w:val="both"/>
        <w:rPr>
          <w:b/>
        </w:rPr>
      </w:pPr>
      <w:r>
        <w:rPr>
          <w:b/>
        </w:rPr>
        <w:t xml:space="preserve">Origin of Nursery Education </w:t>
      </w:r>
    </w:p>
    <w:p w:rsidR="00873CE6" w:rsidRDefault="00873CE6" w:rsidP="00873CE6">
      <w:pPr>
        <w:spacing w:line="480" w:lineRule="auto"/>
        <w:ind w:firstLine="720"/>
        <w:jc w:val="both"/>
      </w:pPr>
      <w:r>
        <w:t xml:space="preserve">Nursery education has a rich and exciting history. Brain and Anderson (2020) observed that the story of its development is the chronicle of people and movements who took bold steps towards improving children’s lives. Critical events have had a hand in shaping the history of early nursery education. Example, a national crisis such as World War I brought together a community to provide for its children. Davis (2020 ) stated that the nursery school today is different from what it was when the movement began more than 50 years ago. It is different because of the changes in the world, because the place of education then and now is different, and because we know more </w:t>
      </w:r>
      <w:r>
        <w:lastRenderedPageBreak/>
        <w:t xml:space="preserve">than we did about human growth and development now than before. The first Nursery school was established by McMillan sisters in London in 1908. </w:t>
      </w:r>
    </w:p>
    <w:p w:rsidR="00873CE6" w:rsidRDefault="00873CE6" w:rsidP="00873CE6">
      <w:pPr>
        <w:spacing w:line="480" w:lineRule="auto"/>
        <w:ind w:firstLine="720"/>
        <w:jc w:val="both"/>
      </w:pPr>
      <w:r>
        <w:t xml:space="preserve">According to Douglas (2019) their interest then was in improving the health and general welfare of young children living in slum areas of the city. The social, emotional, and intellectual development of children later began to concern people in England and in many other countries. Cooper and Zubek (2018) stated that in the United States, interest in the development and welfare of young children led to the establishment of nursery schools soon after the First World War. Most of the schools established in the first years were laboratory schools in colleges and universities for the purpose of learning more about the growth and development of children. </w:t>
      </w:r>
    </w:p>
    <w:p w:rsidR="00873CE6" w:rsidRDefault="00873CE6" w:rsidP="00873CE6">
      <w:pPr>
        <w:spacing w:line="480" w:lineRule="auto"/>
        <w:ind w:firstLine="720"/>
        <w:jc w:val="both"/>
      </w:pPr>
      <w:r>
        <w:t xml:space="preserve">According to Gray and Klan (2018) cited by Aderibigbe (2020) amongst the individuals who contributed to our understanding of needs of young children was Maria Montessori of Italy, who developed a program of activities for young children that contrasted with the passivity of earlier education programs; John Dewey, who stressed the importance of activities, and of first hand experiences in learning and; Sigmund Freud, who stressed the significance of the first years of life, and the relation of emotions and behaviors. Oniboku (1997 in Eke 2020) observed that the History of Nursery education in Nigeria today is largely a postcolonial development. The semblance of it during the colonial era was the Kindergarten and infant classes, which consisted of groups of children considered not yet ready for primary education. </w:t>
      </w:r>
    </w:p>
    <w:p w:rsidR="00873CE6" w:rsidRDefault="00873CE6" w:rsidP="00873CE6">
      <w:pPr>
        <w:spacing w:line="480" w:lineRule="auto"/>
        <w:ind w:firstLine="720"/>
        <w:jc w:val="both"/>
      </w:pPr>
      <w:r>
        <w:t xml:space="preserve">Grouping for instruction then, was not age-based. Some children age six or even more, could be found in some of the infant classes. With the phasing out of infant classes, some parents began to feel the need for Nursery schools. In the 1960’s the number of Nursery schools increased as a result of influx of various European and American Citizens working in different parts of the </w:t>
      </w:r>
      <w:r>
        <w:lastRenderedPageBreak/>
        <w:t>country. The influx foreigners were the fact that Nigerian professionals were increasing in number, and were fast emulating the European Official in sending their children to Nursery schools. The demand for such schools fell much below the supply hence the fees charged by these schools became high such that very few well-to-do parents could afford to send their children to them.</w:t>
      </w:r>
    </w:p>
    <w:p w:rsidR="00873CE6" w:rsidRDefault="00873CE6" w:rsidP="00873CE6">
      <w:pPr>
        <w:spacing w:line="480" w:lineRule="auto"/>
        <w:ind w:firstLine="720"/>
        <w:jc w:val="both"/>
      </w:pPr>
      <w:r>
        <w:t xml:space="preserve">UNESCO, (2020) states: “as the twig is bent, so grows the tree” could apply to all children and their early childhood learning and experiences. When people accepted the importance of childhood, they began to take responsibility for a quality life for them. Society began to provide for the health and physical welfare of children and came to understand the necessity to care for their minds. On the basis of the above, the following constitute the Core philosophy of Nursery education worldwide. </w:t>
      </w:r>
    </w:p>
    <w:p w:rsidR="00873CE6" w:rsidRDefault="00873CE6" w:rsidP="00873CE6">
      <w:pPr>
        <w:spacing w:line="480" w:lineRule="auto"/>
        <w:jc w:val="both"/>
      </w:pPr>
      <w:r>
        <w:t xml:space="preserve">• It is a place for 2½ -5 years old. </w:t>
      </w:r>
    </w:p>
    <w:p w:rsidR="00873CE6" w:rsidRDefault="00873CE6" w:rsidP="00873CE6">
      <w:pPr>
        <w:spacing w:line="480" w:lineRule="auto"/>
        <w:jc w:val="both"/>
      </w:pPr>
      <w:r>
        <w:t xml:space="preserve">• Designed for educational experiences </w:t>
      </w:r>
    </w:p>
    <w:p w:rsidR="00873CE6" w:rsidRDefault="00873CE6" w:rsidP="00873CE6">
      <w:pPr>
        <w:spacing w:line="480" w:lineRule="auto"/>
        <w:jc w:val="both"/>
      </w:pPr>
      <w:r>
        <w:t>• It includes Nursery schools, Day Care Centers, Laboratory schools</w:t>
      </w:r>
    </w:p>
    <w:p w:rsidR="00873CE6" w:rsidRDefault="00873CE6" w:rsidP="00873CE6">
      <w:pPr>
        <w:spacing w:line="480" w:lineRule="auto"/>
        <w:jc w:val="both"/>
      </w:pPr>
      <w:r>
        <w:t xml:space="preserve">• It focuses on social and emotional wellbeing. </w:t>
      </w:r>
    </w:p>
    <w:p w:rsidR="00873CE6" w:rsidRDefault="00873CE6" w:rsidP="00873CE6">
      <w:pPr>
        <w:spacing w:line="480" w:lineRule="auto"/>
        <w:jc w:val="both"/>
      </w:pPr>
      <w:r>
        <w:t xml:space="preserve">• The curriculum encourages self-expression through language, creativity, intellectual skills, and physical activities. </w:t>
      </w:r>
    </w:p>
    <w:p w:rsidR="00873CE6" w:rsidRDefault="00873CE6" w:rsidP="00873CE6">
      <w:pPr>
        <w:spacing w:line="480" w:lineRule="auto"/>
        <w:jc w:val="both"/>
      </w:pPr>
      <w:r>
        <w:t xml:space="preserve">• The basic underlying belief is the importance of inter-personal connections children make with themselves, each other, and adults. </w:t>
      </w:r>
    </w:p>
    <w:p w:rsidR="00873CE6" w:rsidRDefault="00873CE6" w:rsidP="00873CE6">
      <w:pPr>
        <w:spacing w:line="480" w:lineRule="auto"/>
        <w:jc w:val="both"/>
      </w:pPr>
      <w:r>
        <w:t xml:space="preserve">• They have some general characteristics. 9.00am: children arrive at school, 9.30am: free play periods, 9.45am: singing times and Rymes, 10.00am: toileting and snacks time, 10.30: free play, 11.30: clean up, 11.45: story time, 12.00noon: children depart home. (UNESCO in Education for all Global Monitoring Report 2020) </w:t>
      </w:r>
    </w:p>
    <w:p w:rsidR="00873CE6" w:rsidRDefault="00873CE6" w:rsidP="00873CE6">
      <w:pPr>
        <w:spacing w:line="480" w:lineRule="auto"/>
        <w:ind w:firstLine="720"/>
        <w:jc w:val="both"/>
      </w:pPr>
      <w:r>
        <w:lastRenderedPageBreak/>
        <w:t xml:space="preserve">Nursery education is the foundation of learning because children who have a weak learning foundation can hardly perform as exceptionally intelligent students in their entire academic life circle. It is at this early stage of learning that children are developed for higher academic exercises. The foundation of education of the child is the preschools education which forms an integral part of his or her early education which may be formal or informal, usually given in an educational institution to children aged 1 to 5+ prior to their entering the primary school. This educational level of the child provides for the physical, motor, health, nutritional, intellectual, aesthetic, emotional and social development of the pre-school child. If child education can provide these vital necessities which are fundamental in human life, it is not therefore unlikely to have an important and strong relationship with the pupils’ performance at the primary school level and perhaps at the secondary and tertiary levels Nakpodia (2022). </w:t>
      </w:r>
    </w:p>
    <w:p w:rsidR="00873CE6" w:rsidRDefault="00873CE6" w:rsidP="00873CE6">
      <w:pPr>
        <w:spacing w:line="480" w:lineRule="auto"/>
        <w:ind w:firstLine="720"/>
        <w:jc w:val="both"/>
      </w:pPr>
      <w:r>
        <w:t xml:space="preserve">Learning apart from a very rigorous exercise is procedural. If a child gets a particular step wrong or did not even get it at all, it becomes a very big problem to such a child. This makes nursery education very essential for the overall development of the education sub-sector. Nakpodia arguing further on the importance of early education maintained that the Universal Basic Education Act of 2000 cites Early Childhood Education (ECE), which has to do with pre-primary education given to children between ages one to five, as an integral part of basic education. It represents the first important step in achieving the goals of Education for All (EFA). Nursery VS Primary Education in Nigeria International agencies recognize the role of nursery education as a foundation for the educational system and the young. </w:t>
      </w:r>
    </w:p>
    <w:p w:rsidR="00873CE6" w:rsidRDefault="00873CE6" w:rsidP="00873CE6">
      <w:pPr>
        <w:spacing w:line="480" w:lineRule="auto"/>
        <w:ind w:firstLine="720"/>
        <w:jc w:val="both"/>
      </w:pPr>
      <w:r>
        <w:t xml:space="preserve">The World Declaration on the Survival, Protection and Development of Children in 1990 undertook a joint commitment to make an urgent universal appeal to give every child a better </w:t>
      </w:r>
      <w:r>
        <w:lastRenderedPageBreak/>
        <w:t xml:space="preserve">future. Also, the World Conference on Education for All (EFA) and the United Nations Convention on the Rights of the Child emphasized urgent priority to ensure access to and improve the quality of education for all children. Adenipekun (2019) documented eight reasons given at these for a in support of the provision of affordable, quality programmes of early childcare that are community based, and which are linked with health care and nutrition as part of an integrated approach to meeting the needs of the young child. These reasons include: </w:t>
      </w:r>
    </w:p>
    <w:p w:rsidR="00873CE6" w:rsidRDefault="00873CE6" w:rsidP="00873CE6">
      <w:pPr>
        <w:spacing w:line="480" w:lineRule="auto"/>
        <w:jc w:val="both"/>
      </w:pPr>
      <w:r>
        <w:t xml:space="preserve">1. From conception of six years of age, children, according to research findings, undergo rapid mental, social and physical development to the extent that by the age of six, their brains would have developed to almost the size of an adult. </w:t>
      </w:r>
    </w:p>
    <w:p w:rsidR="00873CE6" w:rsidRDefault="00873CE6" w:rsidP="00873CE6">
      <w:pPr>
        <w:spacing w:line="480" w:lineRule="auto"/>
        <w:jc w:val="both"/>
      </w:pPr>
      <w:r>
        <w:t xml:space="preserve">2. The convention on the rights of the child stipulates that children have a right to live and develop to their full capacity. </w:t>
      </w:r>
    </w:p>
    <w:p w:rsidR="00873CE6" w:rsidRDefault="00873CE6" w:rsidP="00873CE6">
      <w:pPr>
        <w:spacing w:line="480" w:lineRule="auto"/>
        <w:jc w:val="both"/>
      </w:pPr>
      <w:r>
        <w:t xml:space="preserve">3. Moral and social values postulate that through children, societies pass on values and culture from generation to generation. </w:t>
      </w:r>
    </w:p>
    <w:p w:rsidR="00873CE6" w:rsidRDefault="00873CE6" w:rsidP="00873CE6">
      <w:pPr>
        <w:spacing w:line="480" w:lineRule="auto"/>
        <w:jc w:val="both"/>
      </w:pPr>
      <w:r>
        <w:t xml:space="preserve">4. Supporting the development of the child physically and mentally leads to increased enrolment, improves performance and the society generally. </w:t>
      </w:r>
    </w:p>
    <w:p w:rsidR="00873CE6" w:rsidRDefault="00873CE6" w:rsidP="00873CE6">
      <w:pPr>
        <w:spacing w:line="480" w:lineRule="auto"/>
        <w:jc w:val="both"/>
      </w:pPr>
      <w:r>
        <w:t xml:space="preserve">5. Provision of early childcare facilities and offer equal opportunities to children from both the privileged and disadvantaged homes. </w:t>
      </w:r>
    </w:p>
    <w:p w:rsidR="00873CE6" w:rsidRDefault="00873CE6" w:rsidP="00873CE6">
      <w:pPr>
        <w:spacing w:line="480" w:lineRule="auto"/>
        <w:jc w:val="both"/>
      </w:pPr>
      <w:r>
        <w:t>6. A programme in early childhood development should be used as an entry point for other developmental activities which will benefit the entire community.</w:t>
      </w:r>
    </w:p>
    <w:p w:rsidR="00873CE6" w:rsidRDefault="00873CE6" w:rsidP="00873CE6">
      <w:pPr>
        <w:spacing w:line="480" w:lineRule="auto"/>
        <w:jc w:val="both"/>
        <w:rPr>
          <w:b/>
        </w:rPr>
      </w:pPr>
      <w:r>
        <w:t xml:space="preserve">7. ECC (Early Child Care) projects should be linked with other developmental activities for women, nutrition, health, water and sanitation. 8. There is a growing demand for better ways of caring for children through an ECC project given the advancement in science and technology </w:t>
      </w:r>
      <w:r>
        <w:lastRenderedPageBreak/>
        <w:t>which now ensures the survival of many more children, thereby increasing population growth. It is very important to add here that the National Policy on Education (2019) also recognizes the centrality of nursery education.</w:t>
      </w:r>
    </w:p>
    <w:p w:rsidR="00873CE6" w:rsidRPr="00C92DDD" w:rsidRDefault="00873CE6" w:rsidP="00873CE6">
      <w:pPr>
        <w:spacing w:line="480" w:lineRule="auto"/>
        <w:jc w:val="both"/>
        <w:rPr>
          <w:b/>
        </w:rPr>
      </w:pPr>
      <w:r>
        <w:rPr>
          <w:b/>
        </w:rPr>
        <w:t>2.1</w:t>
      </w:r>
      <w:r>
        <w:rPr>
          <w:b/>
        </w:rPr>
        <w:tab/>
      </w:r>
      <w:r w:rsidRPr="00C92DDD">
        <w:rPr>
          <w:b/>
        </w:rPr>
        <w:t xml:space="preserve">Concept of Nursery Education </w:t>
      </w:r>
    </w:p>
    <w:p w:rsidR="00873CE6" w:rsidRPr="00C92DDD" w:rsidRDefault="00873CE6" w:rsidP="00873CE6">
      <w:pPr>
        <w:spacing w:line="480" w:lineRule="auto"/>
        <w:jc w:val="both"/>
      </w:pPr>
      <w:r w:rsidRPr="00C92DDD">
        <w:rPr>
          <w:b/>
        </w:rPr>
        <w:tab/>
      </w:r>
      <w:r w:rsidRPr="00C92DDD">
        <w:t>The concept of nursery education usually just lie any other concept in education cannot be pinned down to only one u</w:t>
      </w:r>
      <w:r w:rsidR="00E512D8">
        <w:t xml:space="preserve">niversal acceptance definition. </w:t>
      </w:r>
      <w:r w:rsidRPr="00C92DDD">
        <w:t>Nwagu (</w:t>
      </w:r>
      <w:r>
        <w:t>2022</w:t>
      </w:r>
      <w:r w:rsidRPr="00C92DDD">
        <w:t>) defined Early childhood education ar</w:t>
      </w:r>
      <w:r w:rsidR="00E512D8">
        <w:t>e Pre-Basic education as a semi-</w:t>
      </w:r>
      <w:r w:rsidRPr="00C92DDD">
        <w:t>formal education arrangement usually outside the home, whereby young children of about three years are exposed through play like activities in a group setting to mental, social and physical learning suited to their development age, until the mandatory age of government approval formal schooling.</w:t>
      </w:r>
    </w:p>
    <w:p w:rsidR="00873CE6" w:rsidRPr="00C92DDD" w:rsidRDefault="00873CE6" w:rsidP="00E512D8">
      <w:pPr>
        <w:spacing w:line="480" w:lineRule="auto"/>
        <w:ind w:firstLine="720"/>
        <w:jc w:val="both"/>
      </w:pPr>
      <w:r w:rsidRPr="00C92DDD">
        <w:tab/>
        <w:t xml:space="preserve">According to education for all (EFA, </w:t>
      </w:r>
      <w:r>
        <w:t>2021</w:t>
      </w:r>
      <w:r w:rsidRPr="00C92DDD">
        <w:t>) report, stated that pre-primary education is a prominent component to the national educational system. It is a fundamental training and it is considered indispensable to future or life long education. It is given in day care centres and nursery schools, to children aged 3 and 6 years and enriched by the informal, traditional upbringing given to children.</w:t>
      </w:r>
      <w:r w:rsidR="00E512D8" w:rsidRPr="00E512D8">
        <w:t xml:space="preserve"> </w:t>
      </w:r>
      <w:r w:rsidR="00E512D8">
        <w:t xml:space="preserve">Yarrow et al cited in Awoniyi (2019) were able to explain that family factor accounted for this problem while Enge et al cited in Onibokun (2021) discussed personal factors. It is the intention of this study to focus on school related factors because it is assumed that there is an appreciable difference in processes of training in the nursery classes and in primary school. Nursery education is the educational group experiences planned for children who have not yet entered primary schools. It is the 1st stage in education given to children between the ages of 2 to 5 years depending on schools requirements. The basis of many learning exercises at this stage </w:t>
      </w:r>
      <w:r w:rsidR="00E512D8">
        <w:lastRenderedPageBreak/>
        <w:t xml:space="preserve">are sand, water painting, play, storytelling, nursery rhymes and development of early literacy and numerical skills (survey on WAEC and result errors 2019). </w:t>
      </w:r>
      <w:r w:rsidR="00E512D8" w:rsidRPr="00C92DDD">
        <w:tab/>
      </w:r>
    </w:p>
    <w:p w:rsidR="00873CE6" w:rsidRPr="00C92DDD" w:rsidRDefault="00873CE6" w:rsidP="00873CE6">
      <w:pPr>
        <w:spacing w:line="480" w:lineRule="auto"/>
        <w:jc w:val="both"/>
      </w:pPr>
      <w:r w:rsidRPr="00C92DDD">
        <w:tab/>
        <w:t>Nwagu (</w:t>
      </w:r>
      <w:r>
        <w:t>2022</w:t>
      </w:r>
      <w:r w:rsidRPr="00C92DDD">
        <w:t>) give the following as term used for this level of education such as kindergarten, day care centres, play group, parent’s co-operative nursery education encounters.</w:t>
      </w:r>
      <w:r>
        <w:t xml:space="preserve"> </w:t>
      </w:r>
      <w:r w:rsidRPr="00C92DDD">
        <w:t>It is on record that plate who lived between e37-348BC was the first person to classify formal education into the levels as we have them. He also assigned to the level the appropriate ages as well as curriculum contents.</w:t>
      </w:r>
    </w:p>
    <w:p w:rsidR="00873CE6" w:rsidRPr="00C92DDD" w:rsidRDefault="00873CE6" w:rsidP="00873CE6">
      <w:pPr>
        <w:spacing w:line="480" w:lineRule="auto"/>
        <w:jc w:val="both"/>
      </w:pPr>
      <w:r w:rsidRPr="00C92DDD">
        <w:t>His educational level is;</w:t>
      </w:r>
    </w:p>
    <w:p w:rsidR="00873CE6" w:rsidRPr="00C92DDD" w:rsidRDefault="00873CE6" w:rsidP="00873CE6">
      <w:pPr>
        <w:spacing w:line="480" w:lineRule="auto"/>
        <w:jc w:val="both"/>
      </w:pPr>
      <w:r w:rsidRPr="00C92DDD">
        <w:t>Nursery/kindergarten for children aged 3 to 6 years</w:t>
      </w:r>
    </w:p>
    <w:p w:rsidR="00873CE6" w:rsidRPr="00C92DDD" w:rsidRDefault="00873CE6" w:rsidP="00873CE6">
      <w:pPr>
        <w:spacing w:line="480" w:lineRule="auto"/>
        <w:jc w:val="both"/>
      </w:pPr>
      <w:r w:rsidRPr="00C92DDD">
        <w:t>Elementary state or level for children aged 7-10 years</w:t>
      </w:r>
    </w:p>
    <w:p w:rsidR="00873CE6" w:rsidRPr="00C92DDD" w:rsidRDefault="00873CE6" w:rsidP="00873CE6">
      <w:pPr>
        <w:spacing w:line="480" w:lineRule="auto"/>
        <w:jc w:val="both"/>
      </w:pPr>
      <w:r w:rsidRPr="00C92DDD">
        <w:t>Secondary level for children aged 11-17 years</w:t>
      </w:r>
    </w:p>
    <w:p w:rsidR="00873CE6" w:rsidRPr="00C92DDD" w:rsidRDefault="00873CE6" w:rsidP="00873CE6">
      <w:pPr>
        <w:spacing w:line="480" w:lineRule="auto"/>
        <w:jc w:val="both"/>
      </w:pPr>
      <w:r w:rsidRPr="00C92DDD">
        <w:t xml:space="preserve">Higher level of education for adults aged 20- 35 years (Akinpelu, </w:t>
      </w:r>
      <w:r>
        <w:t>2021</w:t>
      </w:r>
      <w:r w:rsidRPr="00C92DDD">
        <w:t>). Anstotile who also lived between 382-322 B.C was also in full support of early childhood education.</w:t>
      </w:r>
    </w:p>
    <w:p w:rsidR="00873CE6" w:rsidRPr="00C92DDD" w:rsidRDefault="00873CE6" w:rsidP="00873CE6">
      <w:pPr>
        <w:spacing w:line="480" w:lineRule="auto"/>
        <w:jc w:val="both"/>
      </w:pPr>
      <w:r w:rsidRPr="00C92DDD">
        <w:tab/>
        <w:t>According to him, young children should not be exposed to formal education before the age of seven years. He also advised that parents should be involved in the education of their children up to age of five years and that children’s education should be centered on healthy play.</w:t>
      </w:r>
      <w:r>
        <w:t xml:space="preserve"> </w:t>
      </w:r>
      <w:r w:rsidRPr="00C92DDD">
        <w:t>Quintillion (35-322 B.C) another philosopher said that young kids must not be exposed to any punishment and that kids must be forced to learn a thing which is against their interest.</w:t>
      </w:r>
      <w:r>
        <w:t xml:space="preserve"> He noted that</w:t>
      </w:r>
      <w:r w:rsidRPr="00C92DDD">
        <w:t xml:space="preserve"> any teacher that will handle kids must not be patient but also must be understanding, tolerance considerate and always give for children’s individual difference.</w:t>
      </w:r>
    </w:p>
    <w:p w:rsidR="00873CE6" w:rsidRPr="00603C2C" w:rsidRDefault="00873CE6" w:rsidP="00873CE6">
      <w:pPr>
        <w:spacing w:line="480" w:lineRule="auto"/>
        <w:ind w:firstLine="720"/>
        <w:jc w:val="both"/>
      </w:pPr>
      <w:r>
        <w:t xml:space="preserve">Psychologists such as Sigmund Freud and Erik Ericson opinionated that early childhood experiences have a lot of implications on the later life of individuals. The rearing practices which </w:t>
      </w:r>
      <w:r>
        <w:lastRenderedPageBreak/>
        <w:t>the child is exposed to influences the values, norms, and belief of individuals even in later life. The contents of the knowledge which the child is exposed to early in life are bedrock to later education and life. There is a scriptural injunction that says “train up a child in the way he should go and when he is old, he will not depart from it, proverbs 22 verse 6. From this injunction, conclusion can be reached quickly that the manner of teaching a child to learn in pre-primary school days go a long way to help him through his educational pursuit and even more in his later life. Therefore the problem of this study is to find out the extent to which early education affect the later life of the child.</w:t>
      </w:r>
    </w:p>
    <w:p w:rsidR="00873CE6" w:rsidRPr="006E2256" w:rsidRDefault="00873CE6" w:rsidP="00873CE6">
      <w:pPr>
        <w:spacing w:line="480" w:lineRule="auto"/>
        <w:jc w:val="both"/>
        <w:rPr>
          <w:b/>
        </w:rPr>
      </w:pPr>
      <w:r w:rsidRPr="006E2256">
        <w:rPr>
          <w:b/>
        </w:rPr>
        <w:t>The Importance of Nursery School</w:t>
      </w:r>
    </w:p>
    <w:p w:rsidR="00873CE6" w:rsidRDefault="00873CE6" w:rsidP="00873CE6">
      <w:pPr>
        <w:spacing w:line="480" w:lineRule="auto"/>
        <w:ind w:firstLine="720"/>
        <w:jc w:val="both"/>
      </w:pPr>
      <w:r w:rsidRPr="006E2256">
        <w:t xml:space="preserve">Education is an indisputable requisite for improving the social and economic conditions in a country and early childhood education plays a crucial role in this context. Federal Republic of Nigeria (2013) define nursery education/early childhood education as a type of education given to children in a formal educational institution from the ages of Zero to four. While kindergarten is one year education given to children aged 5 prior to their entering primary school. The early years are precious and critical in an individual’s life because it is the time the foundation for adult development is being laid. </w:t>
      </w:r>
    </w:p>
    <w:p w:rsidR="00873CE6" w:rsidRPr="006E2256" w:rsidRDefault="00873CE6" w:rsidP="00873CE6">
      <w:pPr>
        <w:spacing w:line="480" w:lineRule="auto"/>
        <w:ind w:firstLine="720"/>
        <w:jc w:val="both"/>
      </w:pPr>
      <w:r w:rsidRPr="006E2256">
        <w:t xml:space="preserve">As UNICEF (2002) noted, attention to early childhood is a critical aspect of anti-poverty strategies to break intergenerational cycles of chronic poor health and sub-optional human development. In the same vein Bagudo (2008), posited that reports across the globe revealed that an estimated figure of one hundred million children, struggle daily for survival in villages and cities, and are exposed to the risks of hunger, poverty, disease, illiteracy and abuses. Mahuta (2007) also stated that the aim of ECCDE is to foster the proper development of the children, identify and </w:t>
      </w:r>
      <w:r w:rsidRPr="006E2256">
        <w:lastRenderedPageBreak/>
        <w:t xml:space="preserve">address their problems, harness their potentials, mould their character, enhance their learning, equip them for life, so that their actions are channeled towards positive personal, communal and global development in all ramifications of life. It is therefore important that greater care and attention be exercised in handling the young ones during this period. It is highly desirable that young children are given the opportunity to spend some hours in the pre-school setting with many facilities and qualified staff to enrich and stimulate them socially </w:t>
      </w:r>
      <w:r>
        <w:t>and intellectually (Ogunyemi 202</w:t>
      </w:r>
      <w:r w:rsidRPr="006E2256">
        <w:t>2).</w:t>
      </w:r>
    </w:p>
    <w:p w:rsidR="00873CE6" w:rsidRDefault="00873CE6" w:rsidP="00873CE6">
      <w:pPr>
        <w:spacing w:line="480" w:lineRule="auto"/>
        <w:ind w:firstLine="720"/>
        <w:jc w:val="both"/>
      </w:pPr>
      <w:r w:rsidRPr="006E2256">
        <w:t>UNESCO (200</w:t>
      </w:r>
      <w:r>
        <w:t>1</w:t>
      </w:r>
      <w:r w:rsidRPr="006E2256">
        <w:t>7) in Education for all, Global Monitoring report, defines nursery education, as “early childhood care and education, that supports children’s survival, growth, development, and learning, including health, nutrition and hygiene, cognitive, social, physical, and educational development from birth to entry into primary school” at the age of 6, in both formal and non-formal settings. Neurological development is largely a result of the learning that takes place starting at birth and during the earliest</w:t>
      </w:r>
      <w:r>
        <w:t xml:space="preserve"> years of life (Bradley Scott 201</w:t>
      </w:r>
      <w:r w:rsidRPr="006E2256">
        <w:t xml:space="preserve">8). Scientists now believe that a young child’s brain needs certain types of stimulation to develop properly. Without that stimulation, certain types of learning will not be possible when the child enters school. Likewise, with the appropriate stimulation, neural pathways are developed that can enhance a child’s emotional, social, and intellectual abilities. </w:t>
      </w:r>
    </w:p>
    <w:p w:rsidR="00873CE6" w:rsidRPr="006E2256" w:rsidRDefault="00873CE6" w:rsidP="00873CE6">
      <w:pPr>
        <w:spacing w:line="480" w:lineRule="auto"/>
        <w:ind w:firstLine="720"/>
        <w:jc w:val="both"/>
      </w:pPr>
      <w:r w:rsidRPr="006E2256">
        <w:t xml:space="preserve">The more these neural connections are stimulated during this early window of opportunity, the stronger they become (Snapping Synapses 1998). It is so important that everyone who has contact with infants - including parents, grandparents, and caregivers - provide these children with lots of touching, loving, talking, and singing to help them develop to their full potential. Children exposed to positive, stimulating experiences as young children develop enhanced learning </w:t>
      </w:r>
      <w:r w:rsidRPr="006E2256">
        <w:lastRenderedPageBreak/>
        <w:t>capabilities, which improve their odds for excelling in school. Children who attend preschool or other early education programs:</w:t>
      </w:r>
    </w:p>
    <w:p w:rsidR="00873CE6" w:rsidRPr="006E2256" w:rsidRDefault="00873CE6" w:rsidP="00873CE6">
      <w:pPr>
        <w:spacing w:line="480" w:lineRule="auto"/>
        <w:ind w:left="720" w:hanging="720"/>
        <w:jc w:val="both"/>
      </w:pPr>
      <w:r w:rsidRPr="006E2256">
        <w:t xml:space="preserve">1. </w:t>
      </w:r>
      <w:r w:rsidRPr="006E2256">
        <w:tab/>
        <w:t>Have enhanced cognitive, verbal, and social development, which is maintained into the first few years of school.</w:t>
      </w:r>
    </w:p>
    <w:p w:rsidR="00873CE6" w:rsidRPr="006E2256" w:rsidRDefault="00873CE6" w:rsidP="00873CE6">
      <w:pPr>
        <w:spacing w:line="480" w:lineRule="auto"/>
        <w:jc w:val="both"/>
      </w:pPr>
      <w:r w:rsidRPr="006E2256">
        <w:t xml:space="preserve">2. </w:t>
      </w:r>
      <w:r w:rsidRPr="006E2256">
        <w:tab/>
        <w:t>Have significantly higher IQs</w:t>
      </w:r>
    </w:p>
    <w:p w:rsidR="00873CE6" w:rsidRPr="006E2256" w:rsidRDefault="00873CE6" w:rsidP="00873CE6">
      <w:pPr>
        <w:spacing w:line="480" w:lineRule="auto"/>
        <w:jc w:val="both"/>
      </w:pPr>
      <w:r w:rsidRPr="006E2256">
        <w:t xml:space="preserve">3. </w:t>
      </w:r>
      <w:r w:rsidRPr="006E2256">
        <w:tab/>
        <w:t>Enter school better prepared to learn.</w:t>
      </w:r>
    </w:p>
    <w:p w:rsidR="00873CE6" w:rsidRPr="006E2256" w:rsidRDefault="00873CE6" w:rsidP="00873CE6">
      <w:pPr>
        <w:spacing w:line="480" w:lineRule="auto"/>
        <w:jc w:val="both"/>
      </w:pPr>
      <w:r w:rsidRPr="006E2256">
        <w:t xml:space="preserve">4. </w:t>
      </w:r>
      <w:r w:rsidRPr="006E2256">
        <w:tab/>
        <w:t>Are less likely to exhibit later delinquency and antisocial behavior.</w:t>
      </w:r>
    </w:p>
    <w:p w:rsidR="00873CE6" w:rsidRPr="006E2256" w:rsidRDefault="00873CE6" w:rsidP="00873CE6">
      <w:pPr>
        <w:spacing w:line="480" w:lineRule="auto"/>
        <w:jc w:val="both"/>
      </w:pPr>
      <w:r w:rsidRPr="006E2256">
        <w:t xml:space="preserve">5. </w:t>
      </w:r>
      <w:r w:rsidRPr="006E2256">
        <w:tab/>
        <w:t>Tend to demonstrate higher levels of school achievement and better social adjustment.</w:t>
      </w:r>
    </w:p>
    <w:p w:rsidR="00873CE6" w:rsidRPr="006E2256" w:rsidRDefault="00873CE6" w:rsidP="00873CE6">
      <w:pPr>
        <w:spacing w:line="480" w:lineRule="auto"/>
        <w:jc w:val="both"/>
      </w:pPr>
      <w:r w:rsidRPr="006E2256">
        <w:t xml:space="preserve">6. </w:t>
      </w:r>
      <w:r w:rsidRPr="006E2256">
        <w:tab/>
        <w:t>Are less likely to have to repeat a grade or be placed in special education classes.</w:t>
      </w:r>
    </w:p>
    <w:p w:rsidR="00873CE6" w:rsidRPr="006E2256" w:rsidRDefault="00873CE6" w:rsidP="00873CE6">
      <w:pPr>
        <w:spacing w:line="480" w:lineRule="auto"/>
        <w:jc w:val="both"/>
      </w:pPr>
      <w:r w:rsidRPr="006E2256">
        <w:t xml:space="preserve">7. </w:t>
      </w:r>
      <w:r w:rsidRPr="006E2256">
        <w:tab/>
        <w:t>Are more likely to graduate from high school.</w:t>
      </w:r>
    </w:p>
    <w:p w:rsidR="00873CE6" w:rsidRPr="00794D8F" w:rsidRDefault="00873CE6" w:rsidP="00873CE6">
      <w:pPr>
        <w:spacing w:line="480" w:lineRule="auto"/>
        <w:ind w:firstLine="720"/>
        <w:jc w:val="both"/>
      </w:pPr>
      <w:r w:rsidRPr="006E2256">
        <w:t>Nursery schools are known to have been performing two main roles which are social a</w:t>
      </w:r>
      <w:r>
        <w:t>nd educational role (Austin, 2019</w:t>
      </w:r>
      <w:r w:rsidRPr="006E2256">
        <w:t xml:space="preserve">) Austin’s view has gained the support of many psychologist and educationist throughout the world. Five basic of child development which Nursery school are set out to meet were enumerated as physical, social, emotional, and intellectual requirement (Taylor, 1970). According to Taylor (1970), Nursery school services to children can be classified into service to meet the </w:t>
      </w:r>
      <w:r>
        <w:t>children and educational needs.</w:t>
      </w:r>
    </w:p>
    <w:p w:rsidR="00873CE6" w:rsidRPr="00C92DDD" w:rsidRDefault="00873CE6" w:rsidP="00873CE6">
      <w:pPr>
        <w:spacing w:line="480" w:lineRule="auto"/>
        <w:jc w:val="both"/>
        <w:rPr>
          <w:b/>
        </w:rPr>
      </w:pPr>
      <w:r w:rsidRPr="00C92DDD">
        <w:rPr>
          <w:b/>
        </w:rPr>
        <w:t xml:space="preserve">The Development of Nursery Education </w:t>
      </w:r>
    </w:p>
    <w:p w:rsidR="00873CE6" w:rsidRPr="00C92DDD" w:rsidRDefault="00873CE6" w:rsidP="00873CE6">
      <w:pPr>
        <w:spacing w:line="480" w:lineRule="auto"/>
        <w:jc w:val="both"/>
      </w:pPr>
      <w:r w:rsidRPr="00C92DDD">
        <w:rPr>
          <w:b/>
        </w:rPr>
        <w:tab/>
      </w:r>
      <w:r w:rsidRPr="00C92DDD">
        <w:t>Although, Early Childhood education in traditional system can trace its beginning for back in history, the pre-primary education as we know it today in the western school system is a recent institution which developed in the 19</w:t>
      </w:r>
      <w:r w:rsidRPr="00C92DDD">
        <w:rPr>
          <w:vertAlign w:val="superscript"/>
        </w:rPr>
        <w:t>th</w:t>
      </w:r>
      <w:r w:rsidRPr="00C92DDD">
        <w:t xml:space="preserve"> century.</w:t>
      </w:r>
    </w:p>
    <w:p w:rsidR="00873CE6" w:rsidRPr="00C92DDD" w:rsidRDefault="00873CE6" w:rsidP="00873CE6">
      <w:pPr>
        <w:spacing w:line="480" w:lineRule="auto"/>
        <w:jc w:val="both"/>
      </w:pPr>
      <w:r w:rsidRPr="00C92DDD">
        <w:tab/>
        <w:t xml:space="preserve">In England, the evolution of nursery has been linked with social compensation because nursery education was considered as a social service. Nursery education in England like it’s in </w:t>
      </w:r>
      <w:r w:rsidRPr="00C92DDD">
        <w:lastRenderedPageBreak/>
        <w:t>Nigeria developed not on any government philosophy but on a voluntary effort.</w:t>
      </w:r>
      <w:r>
        <w:t xml:space="preserve"> </w:t>
      </w:r>
      <w:r w:rsidRPr="00C92DDD">
        <w:t>Nursery education started from the kindergarten for poor children established by philanthropist effort in London Manchester and 19</w:t>
      </w:r>
      <w:r w:rsidRPr="00C92DDD">
        <w:rPr>
          <w:vertAlign w:val="superscript"/>
        </w:rPr>
        <w:t>th</w:t>
      </w:r>
      <w:r w:rsidRPr="00C92DDD">
        <w:t xml:space="preserve"> century.</w:t>
      </w:r>
    </w:p>
    <w:p w:rsidR="00873CE6" w:rsidRPr="00C92DDD" w:rsidRDefault="00873CE6" w:rsidP="00873CE6">
      <w:pPr>
        <w:tabs>
          <w:tab w:val="left" w:pos="0"/>
        </w:tabs>
        <w:spacing w:line="480" w:lineRule="auto"/>
        <w:jc w:val="both"/>
      </w:pPr>
      <w:r w:rsidRPr="00C92DDD">
        <w:tab/>
        <w:t xml:space="preserve">The first of free kindergarten was founded in 1873 by the philanthropist, Sir William Mathew in solfare, as early as 1816, more than twenty years before Forebel’s first kindergarten, the famous social reformers; Robbert Owen </w:t>
      </w:r>
      <w:r>
        <w:t xml:space="preserve">(2018), </w:t>
      </w:r>
      <w:r w:rsidRPr="00C92DDD">
        <w:t>founded a school in new Landmark Scotland for children less than six years. In Nigeria there are different histories in records as related to when nursery education stared, a school of thought traced nursery education to colonial days when was presented for only the children of colonial masters.</w:t>
      </w:r>
    </w:p>
    <w:p w:rsidR="00873CE6" w:rsidRPr="00C92DDD" w:rsidRDefault="00873CE6" w:rsidP="00873CE6">
      <w:pPr>
        <w:tabs>
          <w:tab w:val="left" w:pos="720"/>
        </w:tabs>
        <w:spacing w:line="480" w:lineRule="auto"/>
        <w:jc w:val="both"/>
      </w:pPr>
      <w:r w:rsidRPr="00C92DDD">
        <w:tab/>
        <w:t>After independence the number of nursery school arose from about thirty percent as a result of the influx of the children of European officials in sending their children to school.</w:t>
      </w:r>
    </w:p>
    <w:p w:rsidR="00873CE6" w:rsidRPr="00C92DDD" w:rsidRDefault="00873CE6" w:rsidP="00873CE6">
      <w:pPr>
        <w:spacing w:line="480" w:lineRule="auto"/>
        <w:jc w:val="both"/>
      </w:pPr>
      <w:r w:rsidRPr="00C92DDD">
        <w:tab/>
        <w:t>Another school of thought believes that nursery education has been in existence since the inception of school in Nigeria but styled kindergarten, where children are kept to play while their parents perform the domestic and economic duties. These educations have been in the hand of churches and few private individuals.</w:t>
      </w:r>
      <w:r>
        <w:t xml:space="preserve"> </w:t>
      </w:r>
      <w:r w:rsidRPr="00C92DDD">
        <w:t>The increased industrialized and employment facilities in Nigeria led to the acquisition of wealth by the while consequently change their taste, fashion and cultural system. Hence, they started sending their ward to nursery school a symbol of their status.</w:t>
      </w:r>
    </w:p>
    <w:p w:rsidR="00873CE6" w:rsidRPr="00C92DDD" w:rsidRDefault="00873CE6" w:rsidP="00873CE6">
      <w:pPr>
        <w:tabs>
          <w:tab w:val="left" w:pos="0"/>
        </w:tabs>
        <w:spacing w:line="480" w:lineRule="auto"/>
        <w:jc w:val="both"/>
      </w:pPr>
      <w:r w:rsidRPr="00C92DDD">
        <w:tab/>
        <w:t>According to Adewumi (</w:t>
      </w:r>
      <w:r>
        <w:t>2021</w:t>
      </w:r>
      <w:r w:rsidRPr="00C92DDD">
        <w:t>) with various economic changes, following rapid post independence development in Nigeria and the resultant increase in the rate at which married women are employed to assist their husband financially. Parent began to see the need of sending their ward to pre-Basic institution where they are taken care of and learn, in preparation for entering the primary school later on.</w:t>
      </w:r>
    </w:p>
    <w:p w:rsidR="00873CE6" w:rsidRPr="00C92DDD" w:rsidRDefault="00873CE6" w:rsidP="00873CE6">
      <w:pPr>
        <w:tabs>
          <w:tab w:val="left" w:pos="0"/>
        </w:tabs>
        <w:spacing w:line="480" w:lineRule="auto"/>
        <w:jc w:val="both"/>
      </w:pPr>
      <w:r w:rsidRPr="00C92DDD">
        <w:lastRenderedPageBreak/>
        <w:tab/>
        <w:t>Pre-Basic institution as well established and increases at higher rate. In 1984, there was 414 government registered nursery’s in Nigeria. The figure rose gradually from 900 schools by pre-schools is expected to be even greater with the projected to be even greater with the projected population of 12. Million pre -school children in the nation. This according to education for all reports (</w:t>
      </w:r>
      <w:r>
        <w:t>2021</w:t>
      </w:r>
      <w:r w:rsidRPr="00C92DDD">
        <w:t>).</w:t>
      </w:r>
    </w:p>
    <w:p w:rsidR="00873CE6" w:rsidRPr="00C92DDD" w:rsidRDefault="00873CE6" w:rsidP="00873CE6">
      <w:pPr>
        <w:tabs>
          <w:tab w:val="left" w:pos="0"/>
        </w:tabs>
        <w:spacing w:line="480" w:lineRule="auto"/>
        <w:jc w:val="both"/>
      </w:pPr>
      <w:r w:rsidRPr="00C92DDD">
        <w:tab/>
        <w:t>The laughing of universal primary education in which primary education was forced, according to Oyebanji (</w:t>
      </w:r>
      <w:r>
        <w:t>2019</w:t>
      </w:r>
      <w:r w:rsidRPr="00C92DDD">
        <w:t>) resulted in the security of home maid and consequently influx the children whose parent have taken up jobs in to nursery schools.</w:t>
      </w:r>
    </w:p>
    <w:p w:rsidR="00873CE6" w:rsidRPr="00C92DDD" w:rsidRDefault="00873CE6" w:rsidP="00873CE6">
      <w:pPr>
        <w:tabs>
          <w:tab w:val="left" w:pos="0"/>
        </w:tabs>
        <w:spacing w:line="480" w:lineRule="auto"/>
        <w:jc w:val="both"/>
        <w:rPr>
          <w:b/>
        </w:rPr>
      </w:pPr>
      <w:r w:rsidRPr="00C92DDD">
        <w:rPr>
          <w:b/>
        </w:rPr>
        <w:t xml:space="preserve">Importance of Early Childhood to the Child’s over all Development </w:t>
      </w:r>
    </w:p>
    <w:p w:rsidR="00873CE6" w:rsidRPr="00C92DDD" w:rsidRDefault="00873CE6" w:rsidP="00873CE6">
      <w:pPr>
        <w:tabs>
          <w:tab w:val="left" w:pos="0"/>
        </w:tabs>
        <w:spacing w:line="480" w:lineRule="auto"/>
        <w:jc w:val="both"/>
      </w:pPr>
      <w:r w:rsidRPr="00C92DDD">
        <w:tab/>
        <w:t>Jonathan (</w:t>
      </w:r>
      <w:r>
        <w:t>2020</w:t>
      </w:r>
      <w:r w:rsidRPr="00C92DDD">
        <w:t>) stated that accumulation of scientific evidence has strengthen public conviction that the first years of life’s are very critical to the Childs cognitive development and are crucial period when the foundations for learning are being kid. An impressive among the psychologist who have made intensive studies of the intellectual growth and development of children have come to the conclusion that the period from birth to about six years is of vital importance to the individuals future cognitive development.</w:t>
      </w:r>
    </w:p>
    <w:p w:rsidR="00873CE6" w:rsidRPr="00C92DDD" w:rsidRDefault="00873CE6" w:rsidP="00873CE6">
      <w:pPr>
        <w:tabs>
          <w:tab w:val="left" w:pos="0"/>
        </w:tabs>
        <w:spacing w:line="480" w:lineRule="auto"/>
        <w:jc w:val="both"/>
      </w:pPr>
      <w:r w:rsidRPr="00C92DDD">
        <w:tab/>
        <w:t>One of the most influential dramatic statements on the early, period of development was made by Benjami bloom, based on this analysis of thousands of research studies on cognitive development. Bloom (</w:t>
      </w:r>
      <w:r>
        <w:t>2020</w:t>
      </w:r>
      <w:r w:rsidRPr="00C92DDD">
        <w:t xml:space="preserve">), come up with a table showing cognitive development of the child in terms of intelligence measured at seventeen years, Bloom concluded that 50 percent of the development takes place between the conception and age 4 years, about 30 percent between the age of 4 and 8 years, about 20 percent between 8 years and 17 years. If about half of mature intelligence is developed between birth and four (4) years, it means that a substantial portion of </w:t>
      </w:r>
      <w:r w:rsidRPr="00C92DDD">
        <w:lastRenderedPageBreak/>
        <w:t>future school achievement is determined before the conversational school system beings at the age of six.</w:t>
      </w:r>
      <w:r>
        <w:t xml:space="preserve"> </w:t>
      </w:r>
      <w:r w:rsidRPr="00C92DDD">
        <w:t>Olokola (</w:t>
      </w:r>
      <w:r>
        <w:t>2020</w:t>
      </w:r>
      <w:r w:rsidRPr="00C92DDD">
        <w:t>), another advocate at pre-primary school education and also Dr Maria Montessori commented on the intellectual development of the child.</w:t>
      </w:r>
    </w:p>
    <w:p w:rsidR="00873CE6" w:rsidRPr="00C92DDD" w:rsidRDefault="00873CE6" w:rsidP="00873CE6">
      <w:pPr>
        <w:tabs>
          <w:tab w:val="left" w:pos="0"/>
        </w:tabs>
        <w:spacing w:line="480" w:lineRule="auto"/>
        <w:jc w:val="both"/>
      </w:pPr>
      <w:r w:rsidRPr="00C92DDD">
        <w:tab/>
        <w:t xml:space="preserve">Montessori claimed that the first 2-6 years of life is the most of crucial period in the development of a child. She regard that at that period, the child is spontaneous and has as a lot of energy. The child, according to lien, has a lot of questions and a lot of play which is expected of nursery school to utilize for the child intellectual development (William, </w:t>
      </w:r>
      <w:r>
        <w:t>2022</w:t>
      </w:r>
      <w:r w:rsidRPr="00C92DDD">
        <w:t>).</w:t>
      </w:r>
    </w:p>
    <w:p w:rsidR="00873CE6" w:rsidRPr="00C92DDD" w:rsidRDefault="00873CE6" w:rsidP="00873CE6">
      <w:pPr>
        <w:tabs>
          <w:tab w:val="left" w:pos="0"/>
        </w:tabs>
        <w:spacing w:line="480" w:lineRule="auto"/>
        <w:jc w:val="both"/>
      </w:pPr>
      <w:r w:rsidRPr="00C92DDD">
        <w:t>Factors responsible for parent preference of private Nursery/Primary schools to the public school. Most of the public primary school according to Dada (</w:t>
      </w:r>
      <w:r>
        <w:t>2020</w:t>
      </w:r>
      <w:r w:rsidRPr="00C92DDD">
        <w:t>) does not have facilities such as libraries, laboratories and adequate classrooms. Also, many parents agitated for their children to proceed to the next class in spite of the fact that their children did not measure up to the standard.</w:t>
      </w:r>
    </w:p>
    <w:p w:rsidR="00873CE6" w:rsidRPr="00C92DDD" w:rsidRDefault="00873CE6" w:rsidP="00873CE6">
      <w:pPr>
        <w:tabs>
          <w:tab w:val="left" w:pos="0"/>
        </w:tabs>
        <w:spacing w:line="480" w:lineRule="auto"/>
        <w:jc w:val="both"/>
      </w:pPr>
      <w:r w:rsidRPr="00C92DDD">
        <w:tab/>
        <w:t>Moreover, in public schools, there are no physical facilities like practical rooms which are available in private primary school and the pupils are exposed to.</w:t>
      </w:r>
      <w:r>
        <w:t xml:space="preserve"> </w:t>
      </w:r>
      <w:r w:rsidRPr="00C92DDD">
        <w:t>Also, most of the public primary schools do experience understaffing and the employed staffs are not well taken cares of by the government as it is expected, this now led to teacher’s failure to do their primary duties or assignment conscientiously.</w:t>
      </w:r>
      <w:r>
        <w:t xml:space="preserve"> </w:t>
      </w:r>
      <w:r w:rsidRPr="00C92DDD">
        <w:t>The enumerated factors above called for marginalization between public primary schools and nursery and primary schools by the masses. There other reasons, these unsatisfactory states by affairs caused by the government.</w:t>
      </w:r>
    </w:p>
    <w:p w:rsidR="00873CE6" w:rsidRPr="00C92DDD" w:rsidRDefault="00873CE6" w:rsidP="00873CE6">
      <w:pPr>
        <w:tabs>
          <w:tab w:val="left" w:pos="0"/>
        </w:tabs>
        <w:spacing w:line="480" w:lineRule="auto"/>
        <w:jc w:val="both"/>
      </w:pPr>
      <w:r w:rsidRPr="00C92DDD">
        <w:tab/>
        <w:t>Ojo (</w:t>
      </w:r>
      <w:r>
        <w:t>2020</w:t>
      </w:r>
      <w:r w:rsidRPr="00C92DDD">
        <w:t>) stated that the education in Nigeria since independence characterized by what may be called a “crises model”, first is the fact that quiet often in the process of policy formulation, it has not always been fully realized that education is a system and consequently, that any change in any aspect of the education may bring about many for teaching implication to the other aspects.</w:t>
      </w:r>
      <w:r>
        <w:t xml:space="preserve"> </w:t>
      </w:r>
      <w:r w:rsidRPr="00C92DDD">
        <w:lastRenderedPageBreak/>
        <w:t xml:space="preserve">Though this day, universities basic education (UBE) are trying to employ more teachers and building of more classrooms.   Effects of Nursery Education on Academic Performance </w:t>
      </w:r>
      <w:r>
        <w:t xml:space="preserve"> </w:t>
      </w:r>
      <w:r w:rsidRPr="00C92DDD">
        <w:t>Medium (</w:t>
      </w:r>
      <w:r>
        <w:t>2022</w:t>
      </w:r>
      <w:r w:rsidRPr="00C92DDD">
        <w:t>) said that Nursery Education provides fluency in speech for the children which is the bed-rock of every Education received in nursery class relives one burden of teachers in both primary one and two which in turns fasten the education pursuit the child in general.</w:t>
      </w:r>
    </w:p>
    <w:p w:rsidR="00873CE6" w:rsidRPr="00C92DDD" w:rsidRDefault="00873CE6" w:rsidP="00873CE6">
      <w:pPr>
        <w:tabs>
          <w:tab w:val="left" w:pos="0"/>
        </w:tabs>
        <w:spacing w:line="480" w:lineRule="auto"/>
        <w:jc w:val="both"/>
      </w:pPr>
      <w:r w:rsidRPr="00C92DDD">
        <w:tab/>
        <w:t>According to Tsodo (</w:t>
      </w:r>
      <w:r>
        <w:t>2021</w:t>
      </w:r>
      <w:r w:rsidRPr="00C92DDD">
        <w:t xml:space="preserve">) nursery education makes learning easier for children because most of the content in primary one and two has been taught in their nursery classes. The gave on example of a child who had nursery education but was later withdrawn to a public school where all the people he met lack nursery could read fluently and can write correctly which pupils schools could not do. </w:t>
      </w:r>
    </w:p>
    <w:p w:rsidR="00873CE6" w:rsidRPr="004A3A84" w:rsidRDefault="00873CE6" w:rsidP="00873CE6">
      <w:pPr>
        <w:tabs>
          <w:tab w:val="left" w:pos="0"/>
        </w:tabs>
        <w:spacing w:line="480" w:lineRule="auto"/>
        <w:jc w:val="both"/>
      </w:pPr>
      <w:r w:rsidRPr="00C92DDD">
        <w:t xml:space="preserve">Nursery Education also provides education development, social and spiritual development for the child therefore; a good starter of education should have nursery education either at home (parent) or in an organization preparatory class. </w:t>
      </w:r>
    </w:p>
    <w:p w:rsidR="00873CE6" w:rsidRDefault="00873CE6" w:rsidP="00873CE6">
      <w:pPr>
        <w:spacing w:line="480" w:lineRule="auto"/>
        <w:jc w:val="both"/>
        <w:rPr>
          <w:b/>
        </w:rPr>
      </w:pPr>
      <w:r>
        <w:rPr>
          <w:b/>
        </w:rPr>
        <w:t xml:space="preserve">Concept of Academic Performance </w:t>
      </w:r>
    </w:p>
    <w:p w:rsidR="00873CE6" w:rsidRDefault="00873CE6" w:rsidP="00873CE6">
      <w:pPr>
        <w:spacing w:line="480" w:lineRule="auto"/>
        <w:ind w:firstLine="720"/>
        <w:jc w:val="both"/>
      </w:pPr>
      <w:r>
        <w:t xml:space="preserve">Academic performance continues to be a major concern amongst academicians, researchers and policy makers. Strictly speaking, the persistent poor performance especially in quantitative courses is alarming. In this regard, the marketability of graduates in put on the line, as such, something needs to be done to correct this phenomenon. Most studies have tended to focus on investigating academic performance in general (Barnard, 2019; Roberts, 2020; Shafiq, Farooq, Chaudhry, and Berhanu, 2022). Others that have examined performance in individual courses concentrate on performance in mathematics (Maliki, Ngban &amp; Ibu, 2018), thus paying less </w:t>
      </w:r>
      <w:r>
        <w:lastRenderedPageBreak/>
        <w:t>attention to other quantitative courses at university level such as statistics, quantitative techniques, accounting and financial management.</w:t>
      </w:r>
    </w:p>
    <w:p w:rsidR="00F7248E" w:rsidRPr="00A57175" w:rsidRDefault="00F7248E" w:rsidP="00F7248E">
      <w:pPr>
        <w:pStyle w:val="Default"/>
        <w:spacing w:line="480" w:lineRule="auto"/>
        <w:ind w:firstLine="720"/>
        <w:jc w:val="both"/>
      </w:pPr>
      <w:r w:rsidRPr="00A57175">
        <w:t>Academic performance according to the Cambridge University Reporter (2003) is frequently defined in terms of exams of performance. Academic achievement refers to what the student has learned or what skills the student has learned and is usually measured though assessments like standard test, performance assessments and port</w:t>
      </w:r>
      <w:r>
        <w:t>folio assessments (Santrock, 201</w:t>
      </w:r>
      <w:r w:rsidRPr="00A57175">
        <w:t xml:space="preserve">6). The description assessments information will usually be translated through grading system such as Grade Point Average (GPA) and course grade. </w:t>
      </w:r>
    </w:p>
    <w:p w:rsidR="00F7248E" w:rsidRPr="00A57175" w:rsidRDefault="00F7248E" w:rsidP="00F7248E">
      <w:pPr>
        <w:pStyle w:val="Default"/>
        <w:spacing w:line="480" w:lineRule="auto"/>
        <w:ind w:firstLine="720"/>
        <w:jc w:val="both"/>
      </w:pPr>
      <w:r w:rsidRPr="00A57175">
        <w:t xml:space="preserve">Edbule, </w:t>
      </w:r>
      <w:r>
        <w:t>(2020)</w:t>
      </w:r>
      <w:r w:rsidRPr="00A57175">
        <w:t xml:space="preserve"> defined academic performance as the level of performance in a particular field of study, which highest score indicate better achievement and lower scores reveals poor achievement. Bandura, (1997) found that academic achievement consistently relates to positive identify structures, which encompass self-esteem, self-efficacy and motivation. Ac</w:t>
      </w:r>
      <w:r>
        <w:t>cording to Elliot and Dweck (201</w:t>
      </w:r>
      <w:r w:rsidRPr="00A57175">
        <w:t xml:space="preserve">5), academic achievement is the individual or self-defining complete performance in the domains of school, sport and work. In line with this context Zimmerman, (2000) defined academic achievement as self-regulated learning, including excellence in sports, arts, culture, behaviour, confidence and communication skills, and how learners control their emotion, feelings and actions in order to achieve academically. </w:t>
      </w:r>
    </w:p>
    <w:p w:rsidR="00F7248E" w:rsidRDefault="00F7248E" w:rsidP="00F7248E">
      <w:pPr>
        <w:pStyle w:val="Default"/>
        <w:spacing w:line="480" w:lineRule="auto"/>
        <w:ind w:firstLine="720"/>
        <w:jc w:val="both"/>
      </w:pPr>
      <w:r w:rsidRPr="00A57175">
        <w:t>Academic performance which is measured by the examination results is one of the maj</w:t>
      </w:r>
      <w:r>
        <w:t>or goals of a school. Hoyle (201</w:t>
      </w:r>
      <w:r w:rsidRPr="00A57175">
        <w:t xml:space="preserve">6) argued that schools are established with the aim of imparting knowledge and skills to those who go through them and behind all this is the idea of enhancing good academic performance. Academic performance is the outcome of education the extent to which a student, teacher or institution has achieved their educational goals. Academic performance </w:t>
      </w:r>
      <w:r w:rsidRPr="00A57175">
        <w:lastRenderedPageBreak/>
        <w:t xml:space="preserve">is commonly measured by examination or continuous assessment but there is no general agreement on how it is best tested or which aspects is most important -procedural knowledge such as skills or declarative knowledge such as facts. Academic performance, in this study, refers to test scores of SSS 2 students as measured in English and Mathematics Tests conducted at the selected schools by the researcher. </w:t>
      </w:r>
    </w:p>
    <w:p w:rsidR="00873CE6" w:rsidRPr="00F91FC9" w:rsidRDefault="00873CE6" w:rsidP="00873CE6">
      <w:pPr>
        <w:spacing w:line="480" w:lineRule="auto"/>
        <w:ind w:firstLine="720"/>
        <w:jc w:val="both"/>
      </w:pPr>
      <w:r>
        <w:t xml:space="preserve">Nevertheless, extant literature highlights a number of factors that affect students’ characteristics and their environment, teacher characteristics and background, teaching style and materials. In addition, academic performance is widely measured in terms of grades and test scores (Kingdon, 2020; Rockoff, 2003). Considering all the possible variables that explain academic performance in general, this study focuses on learning environment and attitude towards quantitative courses at university level. In the next section, we present a brief discussion of previous studies. </w:t>
      </w:r>
    </w:p>
    <w:p w:rsidR="00873CE6" w:rsidRPr="00C92DDD" w:rsidRDefault="00873CE6" w:rsidP="00873CE6">
      <w:pPr>
        <w:tabs>
          <w:tab w:val="left" w:pos="0"/>
        </w:tabs>
        <w:spacing w:line="480" w:lineRule="auto"/>
        <w:jc w:val="both"/>
        <w:rPr>
          <w:b/>
        </w:rPr>
      </w:pPr>
      <w:r w:rsidRPr="00C92DDD">
        <w:rPr>
          <w:b/>
        </w:rPr>
        <w:t xml:space="preserve">Effects of Nursery Education on the Social Behaviour of Children </w:t>
      </w:r>
    </w:p>
    <w:p w:rsidR="00873CE6" w:rsidRPr="00C92DDD" w:rsidRDefault="00873CE6" w:rsidP="00873CE6">
      <w:pPr>
        <w:tabs>
          <w:tab w:val="left" w:pos="0"/>
        </w:tabs>
        <w:spacing w:line="480" w:lineRule="auto"/>
        <w:jc w:val="both"/>
      </w:pPr>
      <w:r w:rsidRPr="00C92DDD">
        <w:t xml:space="preserve">    </w:t>
      </w:r>
      <w:r w:rsidRPr="00C92DDD">
        <w:tab/>
        <w:t>The pre-school learning environment create avenue for social interaction among the pupils from different tribe and languages. Living together like this will lay a solid foundation for social unity in adult life because children wills be able to adapt to</w:t>
      </w:r>
      <w:r w:rsidR="00E512D8">
        <w:t xml:space="preserve"> any environment they find them</w:t>
      </w:r>
      <w:r w:rsidRPr="00C92DDD">
        <w:t>selves when they grow up and will be citizen of their country since they are able to understand their people that they live within any places they are.</w:t>
      </w:r>
    </w:p>
    <w:p w:rsidR="00873CE6" w:rsidRPr="00C92DDD" w:rsidRDefault="00873CE6" w:rsidP="00873CE6">
      <w:pPr>
        <w:tabs>
          <w:tab w:val="left" w:pos="0"/>
        </w:tabs>
        <w:spacing w:line="480" w:lineRule="auto"/>
        <w:jc w:val="both"/>
      </w:pPr>
      <w:r w:rsidRPr="00C92DDD">
        <w:tab/>
        <w:t>Onibokun (</w:t>
      </w:r>
      <w:r>
        <w:t>2021</w:t>
      </w:r>
      <w:r w:rsidRPr="00C92DDD">
        <w:t xml:space="preserve">), said that moral education should start from early children and not at adult age the further said ha pre-school institution provides an excellent opportunity for moral education of children from this view, one can say that nursery schools bring children together and </w:t>
      </w:r>
      <w:r w:rsidRPr="00C92DDD">
        <w:lastRenderedPageBreak/>
        <w:t>by watching them playing and working, the nursery staff are able to detect children with deviant behaviours and necessary steps are taken to correct them.</w:t>
      </w:r>
    </w:p>
    <w:p w:rsidR="00873CE6" w:rsidRPr="00C92DDD" w:rsidRDefault="00873CE6" w:rsidP="00873CE6">
      <w:pPr>
        <w:tabs>
          <w:tab w:val="left" w:pos="0"/>
        </w:tabs>
        <w:spacing w:line="480" w:lineRule="auto"/>
        <w:jc w:val="both"/>
      </w:pPr>
      <w:r>
        <w:tab/>
        <w:t>Abodunrin,</w:t>
      </w:r>
      <w:r w:rsidRPr="00C92DDD">
        <w:t xml:space="preserve"> (</w:t>
      </w:r>
      <w:r>
        <w:t>2020</w:t>
      </w:r>
      <w:r w:rsidRPr="00C92DDD">
        <w:t>) examines the role of nursery education on social behavior of the children and said that pr- school institution and early education bring children from different families together and so doing they learn to live together like brothers and sisters, the children and made to respect other people opinion and learn to be law abiding.</w:t>
      </w:r>
    </w:p>
    <w:p w:rsidR="00873CE6" w:rsidRPr="00C92DDD" w:rsidRDefault="00873CE6" w:rsidP="00873CE6">
      <w:pPr>
        <w:tabs>
          <w:tab w:val="left" w:pos="0"/>
        </w:tabs>
        <w:spacing w:line="480" w:lineRule="auto"/>
        <w:jc w:val="both"/>
      </w:pPr>
      <w:r w:rsidRPr="00C92DDD">
        <w:tab/>
        <w:t>He further said that various games organized in this pre-school institution also help hem o develop team spirit cooperation and leadership spirit which is very important in the country.</w:t>
      </w:r>
    </w:p>
    <w:p w:rsidR="00873CE6" w:rsidRPr="00C92DDD" w:rsidRDefault="00873CE6" w:rsidP="00873CE6">
      <w:pPr>
        <w:tabs>
          <w:tab w:val="left" w:pos="0"/>
        </w:tabs>
        <w:spacing w:line="480" w:lineRule="auto"/>
        <w:jc w:val="both"/>
        <w:rPr>
          <w:b/>
        </w:rPr>
      </w:pPr>
      <w:r w:rsidRPr="00C92DDD">
        <w:rPr>
          <w:b/>
        </w:rPr>
        <w:t xml:space="preserve">Formation of Habits among the Nursery School Pupils </w:t>
      </w:r>
    </w:p>
    <w:p w:rsidR="00873CE6" w:rsidRDefault="00873CE6" w:rsidP="00873CE6">
      <w:pPr>
        <w:tabs>
          <w:tab w:val="left" w:pos="0"/>
        </w:tabs>
        <w:spacing w:line="480" w:lineRule="auto"/>
        <w:jc w:val="both"/>
      </w:pPr>
      <w:r>
        <w:tab/>
        <w:t xml:space="preserve">Prabhakar (2018) reported that the achievement of girls with pre-primary schools experience performed better both in English and Mathematics than the girls without pre-primary schools experience, whereas the difference is insignificant in case of boys with and without pre-primary school experience. Muralidharan and Benerji (2019) reported that children having Pre-Primary school experience had done consistently better in all aspects of language development in Primary School than the children without primary school. Das &amp; Gary (2020) in their study reported that the children who had received Pre-primary classes before joining primary class achieved slightly higher in class-V than who did not receive Pre-Primary education. </w:t>
      </w:r>
    </w:p>
    <w:p w:rsidR="00873CE6" w:rsidRDefault="00873CE6" w:rsidP="00873CE6">
      <w:pPr>
        <w:tabs>
          <w:tab w:val="left" w:pos="0"/>
        </w:tabs>
        <w:spacing w:line="480" w:lineRule="auto"/>
        <w:jc w:val="both"/>
      </w:pPr>
      <w:r>
        <w:tab/>
        <w:t xml:space="preserve">Whereas, Kasturi (2019) found that socio-economic status and Pre-Primary education have a positive impact on cognitive abilities. Age and Pre-School education have a significant effect on cognitive ability; also adolescent students performed significantly better than their Pre-adolescent counterparts, irrespective of their school experience. However, Mishra (2020) reported the reason </w:t>
      </w:r>
      <w:r>
        <w:lastRenderedPageBreak/>
        <w:t>for the failure of Pre-School education. The half percentage of the teacher said that there was a negative attitude at the organizational level towards Pre-Schools and staff.</w:t>
      </w:r>
      <w:r w:rsidRPr="00C92DDD">
        <w:tab/>
      </w:r>
    </w:p>
    <w:p w:rsidR="00873CE6" w:rsidRPr="00C92DDD" w:rsidRDefault="00873CE6" w:rsidP="00873CE6">
      <w:pPr>
        <w:tabs>
          <w:tab w:val="left" w:pos="0"/>
        </w:tabs>
        <w:spacing w:line="480" w:lineRule="auto"/>
        <w:jc w:val="both"/>
      </w:pPr>
      <w:r>
        <w:tab/>
      </w:r>
      <w:r w:rsidRPr="00C92DDD">
        <w:t>Onibukun (</w:t>
      </w:r>
      <w:r>
        <w:t>2020</w:t>
      </w:r>
      <w:r w:rsidRPr="00C92DDD">
        <w:t xml:space="preserve">) said that apart from the development of moral habit the nursery school also help the children to form a good heath. Habits those he said includes good hygiene, that is the use of cup how to wash their hands after games, plays and after visiting the toilet, how to dress up, how to report bruises, and call for first aid treatment. </w:t>
      </w:r>
    </w:p>
    <w:p w:rsidR="00873CE6" w:rsidRPr="00C92DDD" w:rsidRDefault="00873CE6" w:rsidP="00873CE6">
      <w:pPr>
        <w:tabs>
          <w:tab w:val="left" w:pos="0"/>
        </w:tabs>
        <w:spacing w:line="480" w:lineRule="auto"/>
        <w:jc w:val="both"/>
      </w:pPr>
      <w:r w:rsidRPr="00C92DDD">
        <w:tab/>
        <w:t>From the above, it can be deducted that nursery education helps the child to form habits taking good care of them also taught recognition of shapes and number 1-200 in nursery one and nursery two. They are taught the recognition of colures. He said that curriculum for the nursery is well spelt out to enhance effective teaching and good assist milation by pupils. According to him general objectives of curriculum should be the development of intelle</w:t>
      </w:r>
      <w:r w:rsidR="00E512D8">
        <w:t>ctual competence through self-</w:t>
      </w:r>
      <w:r w:rsidRPr="00C92DDD">
        <w:t>actives.</w:t>
      </w:r>
    </w:p>
    <w:p w:rsidR="00873CE6" w:rsidRPr="00C92DDD" w:rsidRDefault="00873CE6" w:rsidP="00873CE6">
      <w:pPr>
        <w:tabs>
          <w:tab w:val="left" w:pos="0"/>
        </w:tabs>
        <w:spacing w:line="480" w:lineRule="auto"/>
        <w:jc w:val="both"/>
      </w:pPr>
      <w:r w:rsidRPr="00C92DDD">
        <w:tab/>
        <w:t>There are three types of knowledge with early childhood development they are:</w:t>
      </w:r>
    </w:p>
    <w:p w:rsidR="00873CE6" w:rsidRPr="00C92DDD" w:rsidRDefault="00873CE6" w:rsidP="00873CE6">
      <w:pPr>
        <w:tabs>
          <w:tab w:val="left" w:pos="0"/>
        </w:tabs>
        <w:spacing w:line="480" w:lineRule="auto"/>
        <w:jc w:val="both"/>
      </w:pPr>
      <w:r w:rsidRPr="00C92DDD">
        <w:t>Development of Physical Knowledge</w:t>
      </w:r>
    </w:p>
    <w:p w:rsidR="00873CE6" w:rsidRPr="00C92DDD" w:rsidRDefault="00873CE6" w:rsidP="00873CE6">
      <w:pPr>
        <w:tabs>
          <w:tab w:val="left" w:pos="0"/>
        </w:tabs>
        <w:spacing w:line="480" w:lineRule="auto"/>
        <w:jc w:val="both"/>
      </w:pPr>
      <w:r w:rsidRPr="00C92DDD">
        <w:t>Development of Logical Knowledge</w:t>
      </w:r>
    </w:p>
    <w:p w:rsidR="00873CE6" w:rsidRPr="00C92DDD" w:rsidRDefault="00873CE6" w:rsidP="00873CE6">
      <w:pPr>
        <w:tabs>
          <w:tab w:val="left" w:pos="0"/>
        </w:tabs>
        <w:spacing w:line="480" w:lineRule="auto"/>
        <w:jc w:val="both"/>
      </w:pPr>
      <w:r w:rsidRPr="00C92DDD">
        <w:t>Development of Social Knowledge</w:t>
      </w:r>
    </w:p>
    <w:p w:rsidR="00873CE6" w:rsidRPr="00C92DDD" w:rsidRDefault="00873CE6" w:rsidP="00873CE6">
      <w:pPr>
        <w:tabs>
          <w:tab w:val="left" w:pos="0"/>
        </w:tabs>
        <w:spacing w:line="480" w:lineRule="auto"/>
        <w:jc w:val="both"/>
      </w:pPr>
      <w:r w:rsidRPr="00C92DDD">
        <w:tab/>
        <w:t>He said to develop physical knowledge in a child is for the child to learn about the nature of matter, the child is encouraged to develop, this knowledge of the properties of the objects such as weight of several object.</w:t>
      </w:r>
    </w:p>
    <w:p w:rsidR="00873CE6" w:rsidRPr="00C92DDD" w:rsidRDefault="00873CE6" w:rsidP="00873CE6">
      <w:pPr>
        <w:tabs>
          <w:tab w:val="left" w:pos="0"/>
        </w:tabs>
        <w:spacing w:line="480" w:lineRule="auto"/>
        <w:jc w:val="both"/>
      </w:pPr>
      <w:r w:rsidRPr="00C92DDD">
        <w:tab/>
        <w:t>To develop social knowledge, activities may also provided to encourage knowledge norm for social conduct such as table manner or cooperative  play it can done through modeling of co-operative and stories.</w:t>
      </w:r>
    </w:p>
    <w:p w:rsidR="00873CE6" w:rsidRPr="00C92DDD" w:rsidRDefault="00873CE6" w:rsidP="00873CE6">
      <w:pPr>
        <w:tabs>
          <w:tab w:val="left" w:pos="0"/>
        </w:tabs>
        <w:spacing w:line="480" w:lineRule="auto"/>
        <w:jc w:val="both"/>
      </w:pPr>
      <w:r w:rsidRPr="00C92DDD">
        <w:lastRenderedPageBreak/>
        <w:tab/>
        <w:t xml:space="preserve">The logical development includes the logic mathematics and spatial temporal operation.     </w:t>
      </w:r>
    </w:p>
    <w:p w:rsidR="00F7248E" w:rsidRPr="006E2256" w:rsidRDefault="00F7248E" w:rsidP="00F7248E">
      <w:pPr>
        <w:spacing w:line="480" w:lineRule="auto"/>
        <w:jc w:val="both"/>
        <w:rPr>
          <w:b/>
        </w:rPr>
      </w:pPr>
      <w:r w:rsidRPr="006E2256">
        <w:rPr>
          <w:b/>
        </w:rPr>
        <w:t>Appraisal of Literature reviewed</w:t>
      </w:r>
    </w:p>
    <w:p w:rsidR="00F7248E" w:rsidRPr="006E2256" w:rsidRDefault="00F7248E" w:rsidP="00F7248E">
      <w:pPr>
        <w:spacing w:line="480" w:lineRule="auto"/>
        <w:ind w:firstLine="720"/>
        <w:jc w:val="both"/>
      </w:pPr>
      <w:r w:rsidRPr="006E2256">
        <w:t>The focal point of this chapter has been premised on the discussion of a plethora of topics that was leveraged to shed more light on the influence of pre-primary education on social skills acquisition. Based on the review of literature, it was established that pre-primary education is vital to the development of children because of the enormous benefits that could be accrued to pupils’, parents, and stakeholders in the educational system and the society at large. On this note, an attempt was made to explore the objectives of pre-primary school education and primary school education as advanced in the National Policy on Education (FRN, 2013).</w:t>
      </w:r>
    </w:p>
    <w:p w:rsidR="00F7248E" w:rsidRPr="006E2256" w:rsidRDefault="00F7248E" w:rsidP="00F7248E">
      <w:pPr>
        <w:spacing w:line="480" w:lineRule="auto"/>
        <w:ind w:firstLine="720"/>
        <w:jc w:val="both"/>
      </w:pPr>
      <w:r w:rsidRPr="006E2256">
        <w:t>The study looked into socio-cultural theory, the theory which perceived mental functioning of an individual to be not simply derived from social interaction rather, the specific structures and processes revealed by individual can be traced to their interaction with others. The theory also was not only interested in what More knowledgeable others brought to the interaction, but what the child himself or herself brought to the interaction, as well as how the broader cultural and historical setting shaped the interaction. Zone of proximal development was also introduced as a fundamentally new approach to the problem that learning should be matched in some manner with the child’s level of development.</w:t>
      </w:r>
    </w:p>
    <w:p w:rsidR="00873CE6" w:rsidRPr="002D5E33" w:rsidRDefault="00F7248E" w:rsidP="002D5E33">
      <w:pPr>
        <w:spacing w:line="480" w:lineRule="auto"/>
        <w:ind w:firstLine="720"/>
        <w:jc w:val="center"/>
      </w:pPr>
      <w:r w:rsidRPr="006E2256">
        <w:t>The meaning and types of social skills were explained elaborately to suit the standard of the work. To further support the foregoing with empirical studies of past research works and the ongoing study. Different studies carried out by researchers will be emphasized by looking at the differences and similarities with the present work.</w:t>
      </w:r>
      <w:r w:rsidR="00873CE6" w:rsidRPr="00C92DDD">
        <w:br w:type="page"/>
      </w:r>
      <w:r w:rsidR="00873CE6" w:rsidRPr="00C92DDD">
        <w:rPr>
          <w:b/>
        </w:rPr>
        <w:lastRenderedPageBreak/>
        <w:t>CHAPTER THREE</w:t>
      </w:r>
    </w:p>
    <w:p w:rsidR="00873CE6" w:rsidRPr="00C92DDD" w:rsidRDefault="001A36CC" w:rsidP="00873CE6">
      <w:pPr>
        <w:spacing w:line="480" w:lineRule="auto"/>
        <w:jc w:val="center"/>
        <w:rPr>
          <w:b/>
        </w:rPr>
      </w:pPr>
      <w:r>
        <w:rPr>
          <w:b/>
        </w:rPr>
        <w:t xml:space="preserve">RESEARCH </w:t>
      </w:r>
      <w:r w:rsidR="00873CE6" w:rsidRPr="00C92DDD">
        <w:rPr>
          <w:b/>
        </w:rPr>
        <w:t xml:space="preserve">METHODOLOGY </w:t>
      </w:r>
    </w:p>
    <w:p w:rsidR="00E512D8" w:rsidRDefault="00873CE6" w:rsidP="00873CE6">
      <w:pPr>
        <w:spacing w:line="480" w:lineRule="auto"/>
        <w:jc w:val="both"/>
      </w:pPr>
      <w:r w:rsidRPr="00C92DDD">
        <w:rPr>
          <w:b/>
        </w:rPr>
        <w:tab/>
      </w:r>
      <w:r w:rsidRPr="00C92DDD">
        <w:t>This chapter is</w:t>
      </w:r>
      <w:r w:rsidR="00E512D8">
        <w:t xml:space="preserve"> concern with the method adopted in carrying out this work. Specifically, it will be discussed under the following sub-headings;</w:t>
      </w:r>
    </w:p>
    <w:p w:rsidR="00E512D8" w:rsidRDefault="00E512D8" w:rsidP="00873CE6">
      <w:pPr>
        <w:spacing w:line="480" w:lineRule="auto"/>
        <w:jc w:val="both"/>
      </w:pPr>
      <w:r>
        <w:t xml:space="preserve">Research </w:t>
      </w:r>
      <w:r w:rsidRPr="00C92DDD">
        <w:t>Design</w:t>
      </w:r>
      <w:r w:rsidR="00873CE6" w:rsidRPr="00C92DDD">
        <w:t xml:space="preserve">, </w:t>
      </w:r>
    </w:p>
    <w:p w:rsidR="00E512D8" w:rsidRDefault="00E512D8" w:rsidP="00873CE6">
      <w:pPr>
        <w:spacing w:line="480" w:lineRule="auto"/>
        <w:jc w:val="both"/>
      </w:pPr>
      <w:r w:rsidRPr="00C92DDD">
        <w:t>Population</w:t>
      </w:r>
      <w:r>
        <w:t xml:space="preserve"> of the Study</w:t>
      </w:r>
      <w:r w:rsidR="00873CE6" w:rsidRPr="00C92DDD">
        <w:t xml:space="preserve">, </w:t>
      </w:r>
    </w:p>
    <w:p w:rsidR="00E512D8" w:rsidRDefault="00E512D8" w:rsidP="00873CE6">
      <w:pPr>
        <w:spacing w:line="480" w:lineRule="auto"/>
        <w:jc w:val="both"/>
      </w:pPr>
      <w:r w:rsidRPr="00C92DDD">
        <w:t xml:space="preserve">Sample </w:t>
      </w:r>
      <w:r w:rsidR="00873CE6" w:rsidRPr="00C92DDD">
        <w:t xml:space="preserve">and </w:t>
      </w:r>
      <w:r w:rsidRPr="00C92DDD">
        <w:t xml:space="preserve">Sampling </w:t>
      </w:r>
      <w:r>
        <w:t>Techniques</w:t>
      </w:r>
      <w:r w:rsidR="00873CE6" w:rsidRPr="00C92DDD">
        <w:t xml:space="preserve">, </w:t>
      </w:r>
    </w:p>
    <w:p w:rsidR="00E512D8" w:rsidRDefault="00E512D8" w:rsidP="00873CE6">
      <w:pPr>
        <w:spacing w:line="480" w:lineRule="auto"/>
        <w:jc w:val="both"/>
      </w:pPr>
      <w:r>
        <w:t>Research Instrument</w:t>
      </w:r>
      <w:r w:rsidR="00873CE6" w:rsidRPr="00C92DDD">
        <w:t xml:space="preserve">, </w:t>
      </w:r>
    </w:p>
    <w:p w:rsidR="00E512D8" w:rsidRDefault="00E512D8" w:rsidP="00873CE6">
      <w:pPr>
        <w:spacing w:line="480" w:lineRule="auto"/>
        <w:jc w:val="both"/>
      </w:pPr>
      <w:r w:rsidRPr="00C92DDD">
        <w:t xml:space="preserve">Validity </w:t>
      </w:r>
      <w:r>
        <w:t>of the Instrument</w:t>
      </w:r>
    </w:p>
    <w:p w:rsidR="00B919B4" w:rsidRPr="00C23D8B" w:rsidRDefault="00B919B4" w:rsidP="00B919B4">
      <w:pPr>
        <w:spacing w:line="480" w:lineRule="auto"/>
        <w:jc w:val="both"/>
      </w:pPr>
      <w:r w:rsidRPr="00C23D8B">
        <w:t>Reliability of the Instrument,</w:t>
      </w:r>
      <w:r w:rsidRPr="00C23D8B">
        <w:tab/>
      </w:r>
      <w:r w:rsidRPr="00C23D8B">
        <w:tab/>
      </w:r>
      <w:r w:rsidRPr="00C23D8B">
        <w:tab/>
      </w:r>
      <w:r w:rsidRPr="00C23D8B">
        <w:tab/>
      </w:r>
      <w:r w:rsidRPr="00C23D8B">
        <w:tab/>
      </w:r>
    </w:p>
    <w:p w:rsidR="00B919B4" w:rsidRPr="00C23D8B" w:rsidRDefault="00B919B4" w:rsidP="00B919B4">
      <w:pPr>
        <w:spacing w:line="480" w:lineRule="auto"/>
        <w:jc w:val="both"/>
      </w:pPr>
      <w:r w:rsidRPr="00C23D8B">
        <w:t xml:space="preserve">Procedure for Data Collection, and  </w:t>
      </w:r>
    </w:p>
    <w:p w:rsidR="00B919B4" w:rsidRDefault="00B919B4" w:rsidP="00B919B4">
      <w:pPr>
        <w:spacing w:line="480" w:lineRule="auto"/>
        <w:jc w:val="both"/>
      </w:pPr>
      <w:r>
        <w:t>Method of Data Analysis</w:t>
      </w:r>
      <w:r w:rsidRPr="00C23D8B">
        <w:t>.</w:t>
      </w:r>
    </w:p>
    <w:p w:rsidR="00873CE6" w:rsidRPr="00C92DDD" w:rsidRDefault="00873CE6" w:rsidP="00B919B4">
      <w:pPr>
        <w:spacing w:line="480" w:lineRule="auto"/>
        <w:jc w:val="both"/>
        <w:rPr>
          <w:b/>
        </w:rPr>
      </w:pPr>
      <w:r w:rsidRPr="00C92DDD">
        <w:rPr>
          <w:b/>
        </w:rPr>
        <w:t xml:space="preserve">Research Design </w:t>
      </w:r>
    </w:p>
    <w:p w:rsidR="00873CE6" w:rsidRPr="00C92DDD" w:rsidRDefault="00873CE6" w:rsidP="00873CE6">
      <w:pPr>
        <w:spacing w:line="480" w:lineRule="auto"/>
        <w:jc w:val="both"/>
      </w:pPr>
      <w:r w:rsidRPr="00C92DDD">
        <w:tab/>
        <w:t>Research design is involved in any investigation to enable the research seek answer to the research question and hypothesis as validity, objectiv</w:t>
      </w:r>
      <w:r w:rsidR="00B919B4">
        <w:t xml:space="preserve">ely and accurately as possible </w:t>
      </w:r>
      <w:r w:rsidRPr="00C92DDD">
        <w:t xml:space="preserve">For this study descriptive survey is accepted and it refers to a process of describing systematically a situation or an area of interest factually and accurately e.g. fact finding survey task analysis studies questionnaire and interview and observation studies etc. </w:t>
      </w:r>
    </w:p>
    <w:p w:rsidR="00873CE6" w:rsidRPr="00C92DDD" w:rsidRDefault="00873CE6" w:rsidP="00873CE6">
      <w:pPr>
        <w:spacing w:line="480" w:lineRule="auto"/>
        <w:jc w:val="both"/>
        <w:rPr>
          <w:b/>
        </w:rPr>
      </w:pPr>
      <w:r w:rsidRPr="00C92DDD">
        <w:rPr>
          <w:b/>
        </w:rPr>
        <w:t xml:space="preserve">Population </w:t>
      </w:r>
      <w:r>
        <w:rPr>
          <w:b/>
        </w:rPr>
        <w:t>of the Study</w:t>
      </w:r>
    </w:p>
    <w:p w:rsidR="00873CE6" w:rsidRPr="00C92DDD" w:rsidRDefault="00873CE6" w:rsidP="00873CE6">
      <w:pPr>
        <w:spacing w:line="480" w:lineRule="auto"/>
        <w:jc w:val="both"/>
      </w:pPr>
      <w:r w:rsidRPr="00C92DDD">
        <w:tab/>
        <w:t xml:space="preserve">For the purpose of this study, the target population where some selected basic school </w:t>
      </w:r>
      <w:r w:rsidR="00831E28">
        <w:t>in Ilorin East</w:t>
      </w:r>
      <w:r w:rsidRPr="00C92DDD">
        <w:t xml:space="preserve"> Local Government Area of </w:t>
      </w:r>
      <w:r w:rsidR="00831E28">
        <w:t>Kwara State</w:t>
      </w:r>
      <w:r w:rsidRPr="00C92DDD">
        <w:t xml:space="preserve">. </w:t>
      </w:r>
    </w:p>
    <w:p w:rsidR="00873CE6" w:rsidRPr="00C92DDD" w:rsidRDefault="00873CE6" w:rsidP="00873CE6">
      <w:pPr>
        <w:spacing w:line="480" w:lineRule="auto"/>
        <w:jc w:val="both"/>
      </w:pPr>
      <w:r w:rsidRPr="00C92DDD">
        <w:lastRenderedPageBreak/>
        <w:tab/>
        <w:t xml:space="preserve">However, the immediate population consists of all basic school pupils both private and public school </w:t>
      </w:r>
      <w:r w:rsidR="00831E28">
        <w:t>in Ilorin East</w:t>
      </w:r>
      <w:r w:rsidRPr="00C92DDD">
        <w:t>.</w:t>
      </w:r>
    </w:p>
    <w:p w:rsidR="00873CE6" w:rsidRPr="00C92DDD" w:rsidRDefault="00873CE6" w:rsidP="00873CE6">
      <w:pPr>
        <w:spacing w:line="480" w:lineRule="auto"/>
        <w:jc w:val="both"/>
        <w:rPr>
          <w:b/>
        </w:rPr>
      </w:pPr>
      <w:r>
        <w:rPr>
          <w:b/>
        </w:rPr>
        <w:t>Sample and Sampling Techniques</w:t>
      </w:r>
      <w:r w:rsidRPr="00C92DDD">
        <w:rPr>
          <w:b/>
        </w:rPr>
        <w:t xml:space="preserve"> </w:t>
      </w:r>
    </w:p>
    <w:p w:rsidR="00873CE6" w:rsidRPr="00C92DDD" w:rsidRDefault="00873CE6" w:rsidP="00873CE6">
      <w:pPr>
        <w:spacing w:line="480" w:lineRule="auto"/>
        <w:jc w:val="both"/>
      </w:pPr>
      <w:r w:rsidRPr="00C92DDD">
        <w:rPr>
          <w:b/>
        </w:rPr>
        <w:tab/>
      </w:r>
      <w:r w:rsidRPr="00C92DDD">
        <w:t xml:space="preserve">Two hundred basic school pupils were used, hundred from public schools, twenty public were randomly sampled from each of the five private basic school and twenty pupils from each of the basic schools </w:t>
      </w:r>
      <w:r w:rsidR="001A36CC">
        <w:t>selected, thus, a total of two hundred (200) pupils will complete sample population for the study.</w:t>
      </w:r>
      <w:r w:rsidRPr="00C92DDD">
        <w:t xml:space="preserve"> </w:t>
      </w:r>
    </w:p>
    <w:p w:rsidR="00873CE6" w:rsidRPr="00C92DDD" w:rsidRDefault="002D5E33" w:rsidP="00873CE6">
      <w:pPr>
        <w:spacing w:line="480" w:lineRule="auto"/>
        <w:jc w:val="both"/>
      </w:pPr>
      <w:r>
        <w:rPr>
          <w:b/>
        </w:rPr>
        <w:t xml:space="preserve">Research </w:t>
      </w:r>
      <w:r w:rsidR="00873CE6" w:rsidRPr="00C92DDD">
        <w:rPr>
          <w:b/>
        </w:rPr>
        <w:t>Instrument</w:t>
      </w:r>
      <w:r w:rsidR="00873CE6" w:rsidRPr="00C92DDD">
        <w:t xml:space="preserve">   </w:t>
      </w:r>
    </w:p>
    <w:p w:rsidR="00873CE6" w:rsidRPr="00C92DDD" w:rsidRDefault="00873CE6" w:rsidP="00873CE6">
      <w:pPr>
        <w:spacing w:line="480" w:lineRule="auto"/>
        <w:jc w:val="both"/>
      </w:pPr>
      <w:r w:rsidRPr="00C92DDD">
        <w:tab/>
        <w:t xml:space="preserve">The instrument used for this study was a questionnaire tagged “pupils skill, behaviour academic and socialization inventory (BSAS)”. </w:t>
      </w:r>
    </w:p>
    <w:p w:rsidR="00873CE6" w:rsidRPr="00C92DDD" w:rsidRDefault="00873CE6" w:rsidP="00873CE6">
      <w:pPr>
        <w:spacing w:line="480" w:lineRule="auto"/>
        <w:jc w:val="both"/>
      </w:pPr>
      <w:r w:rsidRPr="00C92DDD">
        <w:tab/>
        <w:t>In the first place, the questionnaire was developed and made of section “A” which provided backgrounds introduction of the respondents i.e. name, sex, status, home address, whether or not the respondents attend nursery school etc. while sections “B” consist of it</w:t>
      </w:r>
      <w:r w:rsidR="002D5E33">
        <w:t xml:space="preserve">em on the problem of the study. </w:t>
      </w:r>
      <w:r w:rsidRPr="00C92DDD">
        <w:t xml:space="preserve">Teachers are expected to respond on behalf of the pupils according to the graded rating accorded teacher item of statement the graded rating are tree for excellent two for good one and one for poor. The teacher are expected to tick appropriate column for each of the pupils. </w:t>
      </w:r>
    </w:p>
    <w:p w:rsidR="00873CE6" w:rsidRPr="00C92DDD" w:rsidRDefault="00873CE6" w:rsidP="00873CE6">
      <w:pPr>
        <w:spacing w:line="480" w:lineRule="auto"/>
        <w:jc w:val="both"/>
        <w:rPr>
          <w:b/>
        </w:rPr>
      </w:pPr>
      <w:r w:rsidRPr="00C92DDD">
        <w:rPr>
          <w:b/>
        </w:rPr>
        <w:t>Validity</w:t>
      </w:r>
      <w:r w:rsidRPr="00C92DDD">
        <w:t xml:space="preserve"> </w:t>
      </w:r>
      <w:r w:rsidRPr="00C92DDD">
        <w:rPr>
          <w:b/>
        </w:rPr>
        <w:t>of</w:t>
      </w:r>
      <w:r w:rsidRPr="00C92DDD">
        <w:t xml:space="preserve"> </w:t>
      </w:r>
      <w:r w:rsidRPr="00C92DDD">
        <w:rPr>
          <w:b/>
        </w:rPr>
        <w:t>the</w:t>
      </w:r>
      <w:r w:rsidRPr="00C92DDD">
        <w:t xml:space="preserve"> </w:t>
      </w:r>
      <w:r w:rsidRPr="00C92DDD">
        <w:rPr>
          <w:b/>
        </w:rPr>
        <w:t>Instrument</w:t>
      </w:r>
    </w:p>
    <w:p w:rsidR="00873CE6" w:rsidRPr="00C92DDD" w:rsidRDefault="00873CE6" w:rsidP="00873CE6">
      <w:pPr>
        <w:spacing w:line="480" w:lineRule="auto"/>
        <w:jc w:val="both"/>
      </w:pPr>
      <w:r w:rsidRPr="00C92DDD">
        <w:rPr>
          <w:b/>
        </w:rPr>
        <w:tab/>
      </w:r>
      <w:r w:rsidRPr="00C92DDD">
        <w:t>The drafted items on the questionnaire were given to an expert in test and measurement for validity. The experts provided clear guidelines on what they expected as contained in the study after critical examinations of the items or statements, some words were delegated and others were modified which gives the instrument both face and content validity.</w:t>
      </w:r>
    </w:p>
    <w:p w:rsidR="002D5E33" w:rsidRDefault="002D5E33" w:rsidP="00873CE6">
      <w:pPr>
        <w:spacing w:line="480" w:lineRule="auto"/>
        <w:jc w:val="both"/>
        <w:rPr>
          <w:b/>
        </w:rPr>
      </w:pPr>
    </w:p>
    <w:p w:rsidR="002D5E33" w:rsidRDefault="002D5E33" w:rsidP="00873CE6">
      <w:pPr>
        <w:spacing w:line="480" w:lineRule="auto"/>
        <w:jc w:val="both"/>
        <w:rPr>
          <w:b/>
        </w:rPr>
      </w:pPr>
    </w:p>
    <w:p w:rsidR="00873CE6" w:rsidRDefault="00873CE6" w:rsidP="00873CE6">
      <w:pPr>
        <w:spacing w:line="480" w:lineRule="auto"/>
        <w:jc w:val="both"/>
      </w:pPr>
      <w:r w:rsidRPr="00C92DDD">
        <w:rPr>
          <w:b/>
        </w:rPr>
        <w:t>Reliability</w:t>
      </w:r>
      <w:r w:rsidRPr="00C92DDD">
        <w:t xml:space="preserve"> </w:t>
      </w:r>
      <w:r w:rsidRPr="00C92DDD">
        <w:rPr>
          <w:b/>
        </w:rPr>
        <w:t>of</w:t>
      </w:r>
      <w:r w:rsidRPr="00C92DDD">
        <w:t xml:space="preserve"> </w:t>
      </w:r>
      <w:r w:rsidRPr="00C92DDD">
        <w:rPr>
          <w:b/>
        </w:rPr>
        <w:t>the</w:t>
      </w:r>
      <w:r w:rsidRPr="00C92DDD">
        <w:t xml:space="preserve"> </w:t>
      </w:r>
      <w:r w:rsidRPr="00C92DDD">
        <w:rPr>
          <w:b/>
        </w:rPr>
        <w:t>Instrument</w:t>
      </w:r>
      <w:r w:rsidRPr="00C92DDD">
        <w:t xml:space="preserve"> </w:t>
      </w:r>
    </w:p>
    <w:p w:rsidR="00F7248E" w:rsidRPr="002D5E33" w:rsidRDefault="00873CE6" w:rsidP="002D5E33">
      <w:pPr>
        <w:spacing w:line="480" w:lineRule="auto"/>
        <w:ind w:firstLine="720"/>
        <w:jc w:val="both"/>
      </w:pPr>
      <w:r w:rsidRPr="00C92DDD">
        <w:t xml:space="preserve">The validated instrument was tested to ascertain its reliability. Test-retest method was used the instruments was administered to represent population outside the one to be used for the study, twice within the two weeks internal and were correlated and the coefficient </w:t>
      </w:r>
      <w:r w:rsidR="00F7248E">
        <w:t>of reliability was found to be 0</w:t>
      </w:r>
      <w:r w:rsidRPr="00C92DDD">
        <w:t xml:space="preserve">.78. This was high enough to make sure </w:t>
      </w:r>
      <w:r w:rsidR="00F7248E">
        <w:t>t</w:t>
      </w:r>
      <w:r w:rsidRPr="00C92DDD">
        <w:t>hat the instrument is reliable.</w:t>
      </w:r>
      <w:r w:rsidR="002D5E33">
        <w:t xml:space="preserve"> </w:t>
      </w:r>
    </w:p>
    <w:p w:rsidR="00873CE6" w:rsidRPr="00C92DDD" w:rsidRDefault="00F7248E" w:rsidP="00873CE6">
      <w:pPr>
        <w:spacing w:line="480" w:lineRule="auto"/>
        <w:rPr>
          <w:b/>
        </w:rPr>
      </w:pPr>
      <w:r>
        <w:rPr>
          <w:b/>
        </w:rPr>
        <w:t>Procedure for Data Collection</w:t>
      </w:r>
    </w:p>
    <w:p w:rsidR="00873CE6" w:rsidRPr="00B919B4" w:rsidRDefault="00873CE6" w:rsidP="00873CE6">
      <w:pPr>
        <w:spacing w:line="480" w:lineRule="auto"/>
        <w:jc w:val="both"/>
      </w:pPr>
      <w:r w:rsidRPr="00C92DDD">
        <w:t xml:space="preserve"> </w:t>
      </w:r>
      <w:r w:rsidRPr="00C92DDD">
        <w:rPr>
          <w:b/>
        </w:rPr>
        <w:t xml:space="preserve">      </w:t>
      </w:r>
      <w:r w:rsidRPr="00C92DDD">
        <w:rPr>
          <w:b/>
        </w:rPr>
        <w:tab/>
      </w:r>
      <w:r w:rsidRPr="00C92DDD">
        <w:t>The research visited the sampled basic schools five private and five public basic schools. The researcher obtained permission from head teachers and proprietors and carried out the study, copies of the questionnaire tagged “PSBASI” were distributed through research assistances in various select schools to teach</w:t>
      </w:r>
      <w:r w:rsidR="00B919B4">
        <w:t>ers in basic the schools, there</w:t>
      </w:r>
      <w:r w:rsidRPr="00C92DDD">
        <w:t>after, and completed questionnaires were collected back by the resea</w:t>
      </w:r>
      <w:r w:rsidR="00B919B4">
        <w:t>rcher and research assistances.</w:t>
      </w:r>
    </w:p>
    <w:p w:rsidR="00F7248E" w:rsidRPr="006E2256" w:rsidRDefault="00F7248E" w:rsidP="00F7248E">
      <w:pPr>
        <w:spacing w:line="480" w:lineRule="auto"/>
        <w:jc w:val="both"/>
        <w:rPr>
          <w:b/>
        </w:rPr>
      </w:pPr>
      <w:r w:rsidRPr="006E2256">
        <w:rPr>
          <w:b/>
        </w:rPr>
        <w:t>Method of Data Analysis</w:t>
      </w:r>
    </w:p>
    <w:p w:rsidR="00F7248E" w:rsidRPr="006E2256" w:rsidRDefault="00F7248E" w:rsidP="00F7248E">
      <w:pPr>
        <w:spacing w:line="480" w:lineRule="auto"/>
        <w:ind w:firstLine="720"/>
        <w:jc w:val="both"/>
      </w:pPr>
      <w:r w:rsidRPr="006E2256">
        <w:t>The data collected were analyzed using descriptive and inferential statistics. The demographic data were described using frequency counts and percentage. Hypotheses one was tested with regression analysis while other hyp</w:t>
      </w:r>
      <w:r>
        <w:t>otheses were tested using Chi-Square</w:t>
      </w:r>
      <w:r w:rsidRPr="006E2256">
        <w:t xml:space="preserve"> statistical analysis at 0.05 level of significance.</w:t>
      </w:r>
    </w:p>
    <w:p w:rsidR="00873CE6" w:rsidRPr="00C92DDD" w:rsidRDefault="00873CE6" w:rsidP="00873CE6">
      <w:pPr>
        <w:spacing w:line="480" w:lineRule="auto"/>
        <w:jc w:val="both"/>
      </w:pPr>
      <w:r w:rsidRPr="00C92DDD">
        <w:t xml:space="preserve">                         </w:t>
      </w:r>
    </w:p>
    <w:p w:rsidR="00873CE6" w:rsidRDefault="00873CE6" w:rsidP="00873CE6">
      <w:pPr>
        <w:spacing w:line="480" w:lineRule="auto"/>
        <w:jc w:val="both"/>
      </w:pPr>
    </w:p>
    <w:p w:rsidR="00873CE6" w:rsidRDefault="00873CE6" w:rsidP="00873CE6">
      <w:pPr>
        <w:spacing w:line="480" w:lineRule="auto"/>
        <w:jc w:val="both"/>
      </w:pPr>
    </w:p>
    <w:p w:rsidR="00B919B4" w:rsidRDefault="00B919B4" w:rsidP="00B919B4">
      <w:pPr>
        <w:spacing w:line="480" w:lineRule="auto"/>
      </w:pPr>
    </w:p>
    <w:p w:rsidR="001A36CC" w:rsidRPr="00C92DDD" w:rsidRDefault="001A36CC" w:rsidP="00B919B4">
      <w:pPr>
        <w:spacing w:line="480" w:lineRule="auto"/>
        <w:rPr>
          <w:b/>
        </w:rPr>
      </w:pPr>
    </w:p>
    <w:p w:rsidR="00873CE6" w:rsidRPr="00C92DDD" w:rsidRDefault="00873CE6" w:rsidP="00873CE6">
      <w:pPr>
        <w:spacing w:line="480" w:lineRule="auto"/>
        <w:jc w:val="center"/>
      </w:pPr>
      <w:r w:rsidRPr="00C92DDD">
        <w:rPr>
          <w:b/>
        </w:rPr>
        <w:lastRenderedPageBreak/>
        <w:t>CHAPTER</w:t>
      </w:r>
      <w:r w:rsidRPr="00C92DDD">
        <w:t xml:space="preserve"> </w:t>
      </w:r>
      <w:r w:rsidRPr="00C92DDD">
        <w:rPr>
          <w:b/>
        </w:rPr>
        <w:t>FOUR</w:t>
      </w:r>
    </w:p>
    <w:p w:rsidR="00873CE6" w:rsidRPr="00C92DDD" w:rsidRDefault="00873CE6" w:rsidP="00873CE6">
      <w:pPr>
        <w:spacing w:line="480" w:lineRule="auto"/>
        <w:jc w:val="center"/>
        <w:rPr>
          <w:b/>
        </w:rPr>
      </w:pPr>
      <w:r w:rsidRPr="00C92DDD">
        <w:rPr>
          <w:b/>
        </w:rPr>
        <w:t>DATA ANALYSIS</w:t>
      </w:r>
      <w:r w:rsidR="001A36CC">
        <w:rPr>
          <w:b/>
        </w:rPr>
        <w:t xml:space="preserve">, </w:t>
      </w:r>
      <w:r w:rsidR="001A36CC" w:rsidRPr="00C92DDD">
        <w:rPr>
          <w:b/>
        </w:rPr>
        <w:t>RESULTS</w:t>
      </w:r>
      <w:r w:rsidR="001A36CC" w:rsidRPr="00C92DDD">
        <w:t xml:space="preserve"> </w:t>
      </w:r>
      <w:r w:rsidR="001A36CC" w:rsidRPr="00C92DDD">
        <w:rPr>
          <w:b/>
        </w:rPr>
        <w:t>AND</w:t>
      </w:r>
      <w:r w:rsidR="001A36CC">
        <w:rPr>
          <w:b/>
        </w:rPr>
        <w:t xml:space="preserve"> DISCUSSION</w:t>
      </w:r>
      <w:r w:rsidRPr="00C92DDD">
        <w:rPr>
          <w:b/>
        </w:rPr>
        <w:t xml:space="preserve"> </w:t>
      </w:r>
    </w:p>
    <w:p w:rsidR="00873CE6" w:rsidRPr="00C92DDD" w:rsidRDefault="00873CE6" w:rsidP="00873CE6">
      <w:pPr>
        <w:spacing w:line="480" w:lineRule="auto"/>
        <w:jc w:val="both"/>
      </w:pPr>
      <w:r w:rsidRPr="00C92DDD">
        <w:rPr>
          <w:b/>
        </w:rPr>
        <w:tab/>
      </w:r>
      <w:r w:rsidRPr="00C92DDD">
        <w:t xml:space="preserve">In this chapter, result is presented in tables with brief explanation of each table. After that details discussion of the entire result was made. </w:t>
      </w:r>
    </w:p>
    <w:p w:rsidR="00165D51" w:rsidRPr="00B04D0D" w:rsidRDefault="00165D51" w:rsidP="00165D51">
      <w:pPr>
        <w:spacing w:line="480" w:lineRule="auto"/>
        <w:jc w:val="both"/>
        <w:rPr>
          <w:b/>
        </w:rPr>
      </w:pPr>
      <w:r w:rsidRPr="00B04D0D">
        <w:rPr>
          <w:b/>
        </w:rPr>
        <w:t xml:space="preserve">Description of the Sample Respondents  </w:t>
      </w:r>
    </w:p>
    <w:p w:rsidR="00165D51" w:rsidRPr="00B04D0D" w:rsidRDefault="00165D51" w:rsidP="00165D51">
      <w:pPr>
        <w:spacing w:line="480" w:lineRule="auto"/>
        <w:ind w:firstLine="720"/>
        <w:jc w:val="both"/>
      </w:pPr>
      <w:r w:rsidRPr="00B04D0D">
        <w:t>Sample percentage was used to analyze the personal data and presented in table below.</w:t>
      </w:r>
    </w:p>
    <w:p w:rsidR="00165D51" w:rsidRPr="00B04D0D" w:rsidRDefault="00165D51" w:rsidP="00165D51">
      <w:pPr>
        <w:rPr>
          <w:b/>
        </w:rPr>
      </w:pPr>
      <w:r w:rsidRPr="00B04D0D">
        <w:rPr>
          <w:b/>
        </w:rPr>
        <w:t>Table 1:</w:t>
      </w:r>
      <w:r w:rsidRPr="00B04D0D">
        <w:t xml:space="preserve"> </w:t>
      </w:r>
      <w:r w:rsidRPr="00B04D0D">
        <w:rPr>
          <w:b/>
        </w:rPr>
        <w:t xml:space="preserve">Description of Respondent by Sex.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56"/>
        <w:gridCol w:w="2856"/>
        <w:gridCol w:w="2856"/>
      </w:tblGrid>
      <w:tr w:rsidR="00165D51" w:rsidRPr="00B04D0D" w:rsidTr="001A36CC">
        <w:tc>
          <w:tcPr>
            <w:tcW w:w="2856" w:type="dxa"/>
          </w:tcPr>
          <w:p w:rsidR="00165D51" w:rsidRPr="00B04D0D" w:rsidRDefault="00165D51" w:rsidP="001A36CC">
            <w:pPr>
              <w:spacing w:line="360" w:lineRule="auto"/>
              <w:jc w:val="both"/>
              <w:rPr>
                <w:b/>
              </w:rPr>
            </w:pPr>
            <w:r w:rsidRPr="00B04D0D">
              <w:rPr>
                <w:b/>
              </w:rPr>
              <w:t xml:space="preserve">Variable </w:t>
            </w:r>
          </w:p>
        </w:tc>
        <w:tc>
          <w:tcPr>
            <w:tcW w:w="2856" w:type="dxa"/>
          </w:tcPr>
          <w:p w:rsidR="00165D51" w:rsidRPr="00B04D0D" w:rsidRDefault="00165D51" w:rsidP="001A36CC">
            <w:pPr>
              <w:spacing w:line="360" w:lineRule="auto"/>
              <w:jc w:val="both"/>
              <w:rPr>
                <w:b/>
              </w:rPr>
            </w:pPr>
            <w:r w:rsidRPr="00B04D0D">
              <w:rPr>
                <w:b/>
              </w:rPr>
              <w:t xml:space="preserve">Frequency (N) </w:t>
            </w:r>
          </w:p>
        </w:tc>
        <w:tc>
          <w:tcPr>
            <w:tcW w:w="2856" w:type="dxa"/>
          </w:tcPr>
          <w:p w:rsidR="00165D51" w:rsidRPr="00B04D0D" w:rsidRDefault="00165D51" w:rsidP="001A36CC">
            <w:pPr>
              <w:spacing w:line="360" w:lineRule="auto"/>
              <w:jc w:val="both"/>
              <w:rPr>
                <w:b/>
              </w:rPr>
            </w:pPr>
            <w:r w:rsidRPr="00B04D0D">
              <w:rPr>
                <w:b/>
              </w:rPr>
              <w:t xml:space="preserve">Percentage % </w:t>
            </w:r>
          </w:p>
        </w:tc>
      </w:tr>
      <w:tr w:rsidR="00165D51" w:rsidRPr="00B04D0D" w:rsidTr="001A36CC">
        <w:tc>
          <w:tcPr>
            <w:tcW w:w="2856" w:type="dxa"/>
          </w:tcPr>
          <w:p w:rsidR="00165D51" w:rsidRPr="00B04D0D" w:rsidRDefault="00165D51" w:rsidP="001A36CC">
            <w:pPr>
              <w:spacing w:line="360" w:lineRule="auto"/>
              <w:jc w:val="both"/>
            </w:pPr>
            <w:r w:rsidRPr="00B04D0D">
              <w:t xml:space="preserve">Male </w:t>
            </w:r>
          </w:p>
        </w:tc>
        <w:tc>
          <w:tcPr>
            <w:tcW w:w="2856" w:type="dxa"/>
          </w:tcPr>
          <w:p w:rsidR="00165D51" w:rsidRPr="00B04D0D" w:rsidRDefault="00165D51" w:rsidP="001A36CC">
            <w:pPr>
              <w:spacing w:line="360" w:lineRule="auto"/>
              <w:jc w:val="both"/>
            </w:pPr>
            <w:r>
              <w:t>12</w:t>
            </w:r>
            <w:r w:rsidRPr="00B04D0D">
              <w:t xml:space="preserve">0 </w:t>
            </w:r>
          </w:p>
        </w:tc>
        <w:tc>
          <w:tcPr>
            <w:tcW w:w="2856" w:type="dxa"/>
          </w:tcPr>
          <w:p w:rsidR="00165D51" w:rsidRPr="00B04D0D" w:rsidRDefault="00165D51" w:rsidP="001A36CC">
            <w:pPr>
              <w:spacing w:line="360" w:lineRule="auto"/>
              <w:jc w:val="both"/>
            </w:pPr>
            <w:r>
              <w:t>6</w:t>
            </w:r>
            <w:r w:rsidRPr="00B04D0D">
              <w:t>0.0</w:t>
            </w:r>
          </w:p>
        </w:tc>
      </w:tr>
      <w:tr w:rsidR="00165D51" w:rsidRPr="00B04D0D" w:rsidTr="001A36CC">
        <w:tc>
          <w:tcPr>
            <w:tcW w:w="2856" w:type="dxa"/>
          </w:tcPr>
          <w:p w:rsidR="00165D51" w:rsidRPr="00B04D0D" w:rsidRDefault="00165D51" w:rsidP="001A36CC">
            <w:pPr>
              <w:spacing w:line="360" w:lineRule="auto"/>
              <w:jc w:val="both"/>
            </w:pPr>
            <w:r w:rsidRPr="00B04D0D">
              <w:t xml:space="preserve">Female </w:t>
            </w:r>
          </w:p>
        </w:tc>
        <w:tc>
          <w:tcPr>
            <w:tcW w:w="2856" w:type="dxa"/>
          </w:tcPr>
          <w:p w:rsidR="00165D51" w:rsidRPr="00B04D0D" w:rsidRDefault="00165D51" w:rsidP="001A36CC">
            <w:pPr>
              <w:spacing w:line="360" w:lineRule="auto"/>
              <w:jc w:val="both"/>
            </w:pPr>
            <w:r>
              <w:t>8</w:t>
            </w:r>
            <w:r w:rsidRPr="00B04D0D">
              <w:t>0</w:t>
            </w:r>
          </w:p>
        </w:tc>
        <w:tc>
          <w:tcPr>
            <w:tcW w:w="2856" w:type="dxa"/>
          </w:tcPr>
          <w:p w:rsidR="00165D51" w:rsidRPr="00B04D0D" w:rsidRDefault="00165D51" w:rsidP="001A36CC">
            <w:pPr>
              <w:spacing w:line="360" w:lineRule="auto"/>
              <w:jc w:val="both"/>
            </w:pPr>
            <w:r>
              <w:t>4</w:t>
            </w:r>
            <w:r w:rsidRPr="00B04D0D">
              <w:t>0.0</w:t>
            </w:r>
          </w:p>
        </w:tc>
      </w:tr>
      <w:tr w:rsidR="00165D51" w:rsidRPr="00B04D0D" w:rsidTr="001A36CC">
        <w:tc>
          <w:tcPr>
            <w:tcW w:w="2856" w:type="dxa"/>
          </w:tcPr>
          <w:p w:rsidR="00165D51" w:rsidRPr="00B04D0D" w:rsidRDefault="00165D51" w:rsidP="001A36CC">
            <w:pPr>
              <w:spacing w:line="360" w:lineRule="auto"/>
              <w:jc w:val="both"/>
              <w:rPr>
                <w:b/>
              </w:rPr>
            </w:pPr>
            <w:r w:rsidRPr="00B04D0D">
              <w:rPr>
                <w:b/>
              </w:rPr>
              <w:t xml:space="preserve">Total </w:t>
            </w:r>
          </w:p>
        </w:tc>
        <w:tc>
          <w:tcPr>
            <w:tcW w:w="2856" w:type="dxa"/>
          </w:tcPr>
          <w:p w:rsidR="00165D51" w:rsidRPr="00B04D0D" w:rsidRDefault="00165D51" w:rsidP="001A36CC">
            <w:pPr>
              <w:spacing w:line="360" w:lineRule="auto"/>
              <w:jc w:val="both"/>
              <w:rPr>
                <w:b/>
              </w:rPr>
            </w:pPr>
            <w:r>
              <w:rPr>
                <w:b/>
              </w:rPr>
              <w:t>20</w:t>
            </w:r>
            <w:r w:rsidRPr="00B04D0D">
              <w:rPr>
                <w:b/>
              </w:rPr>
              <w:t>0</w:t>
            </w:r>
          </w:p>
        </w:tc>
        <w:tc>
          <w:tcPr>
            <w:tcW w:w="2856" w:type="dxa"/>
          </w:tcPr>
          <w:p w:rsidR="00165D51" w:rsidRPr="00B04D0D" w:rsidRDefault="00165D51" w:rsidP="001A36CC">
            <w:pPr>
              <w:spacing w:line="360" w:lineRule="auto"/>
              <w:jc w:val="both"/>
              <w:rPr>
                <w:b/>
              </w:rPr>
            </w:pPr>
            <w:r w:rsidRPr="00B04D0D">
              <w:rPr>
                <w:b/>
              </w:rPr>
              <w:t>100</w:t>
            </w:r>
          </w:p>
        </w:tc>
      </w:tr>
    </w:tbl>
    <w:p w:rsidR="00165D51" w:rsidRPr="00B04D0D" w:rsidRDefault="00165D51" w:rsidP="00165D51">
      <w:pPr>
        <w:spacing w:line="480" w:lineRule="auto"/>
        <w:rPr>
          <w:b/>
        </w:rPr>
      </w:pPr>
      <w:r w:rsidRPr="00B04D0D">
        <w:rPr>
          <w:b/>
        </w:rPr>
        <w:t xml:space="preserve">Source: Author Field Survey, </w:t>
      </w:r>
      <w:r>
        <w:rPr>
          <w:b/>
        </w:rPr>
        <w:t>2025</w:t>
      </w:r>
      <w:r w:rsidRPr="00B04D0D">
        <w:rPr>
          <w:b/>
        </w:rPr>
        <w:t xml:space="preserve">  </w:t>
      </w:r>
    </w:p>
    <w:p w:rsidR="00165D51" w:rsidRPr="004C4081" w:rsidRDefault="00165D51" w:rsidP="00165D51">
      <w:pPr>
        <w:spacing w:line="480" w:lineRule="auto"/>
        <w:ind w:firstLine="720"/>
        <w:jc w:val="both"/>
      </w:pPr>
      <w:r w:rsidRPr="00B04D0D">
        <w:t xml:space="preserve">From the above table </w:t>
      </w:r>
      <w:r>
        <w:t>12</w:t>
      </w:r>
      <w:r w:rsidRPr="00B04D0D">
        <w:t xml:space="preserve">0 representing </w:t>
      </w:r>
      <w:r>
        <w:t>60.0% of parent</w:t>
      </w:r>
      <w:r w:rsidRPr="00B04D0D">
        <w:t xml:space="preserve"> sample were male while the remaining </w:t>
      </w:r>
      <w:r>
        <w:t>8</w:t>
      </w:r>
      <w:r w:rsidRPr="00B04D0D">
        <w:t xml:space="preserve">0 or </w:t>
      </w:r>
      <w:r>
        <w:t>4</w:t>
      </w:r>
      <w:r w:rsidRPr="00B04D0D">
        <w:t>0 % were female.</w:t>
      </w:r>
    </w:p>
    <w:p w:rsidR="00165D51" w:rsidRPr="00B04D0D" w:rsidRDefault="00165D51" w:rsidP="00165D51">
      <w:pPr>
        <w:spacing w:line="360" w:lineRule="auto"/>
        <w:jc w:val="both"/>
        <w:rPr>
          <w:b/>
        </w:rPr>
      </w:pPr>
      <w:r w:rsidRPr="00B04D0D">
        <w:rPr>
          <w:b/>
        </w:rPr>
        <w:t xml:space="preserve">Table 2: Distribution of respondent on the Basic of </w:t>
      </w:r>
      <w:r>
        <w:rPr>
          <w:b/>
        </w:rPr>
        <w:t xml:space="preserve">Parental </w:t>
      </w:r>
      <w:r w:rsidRPr="00B04D0D">
        <w:rPr>
          <w:b/>
        </w:rPr>
        <w:t xml:space="preserve">Academic Qualification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2544"/>
        <w:gridCol w:w="2856"/>
      </w:tblGrid>
      <w:tr w:rsidR="00165D51" w:rsidRPr="00B04D0D" w:rsidTr="001A36CC">
        <w:tc>
          <w:tcPr>
            <w:tcW w:w="3168" w:type="dxa"/>
          </w:tcPr>
          <w:p w:rsidR="00165D51" w:rsidRPr="00B04D0D" w:rsidRDefault="00165D51" w:rsidP="001A36CC">
            <w:pPr>
              <w:spacing w:line="360" w:lineRule="auto"/>
              <w:jc w:val="both"/>
              <w:rPr>
                <w:b/>
              </w:rPr>
            </w:pPr>
            <w:r>
              <w:rPr>
                <w:b/>
              </w:rPr>
              <w:t xml:space="preserve"> Academic Qualification</w:t>
            </w:r>
          </w:p>
        </w:tc>
        <w:tc>
          <w:tcPr>
            <w:tcW w:w="2544" w:type="dxa"/>
          </w:tcPr>
          <w:p w:rsidR="00165D51" w:rsidRPr="00B04D0D" w:rsidRDefault="00165D51" w:rsidP="001A36CC">
            <w:pPr>
              <w:spacing w:line="360" w:lineRule="auto"/>
              <w:jc w:val="both"/>
              <w:rPr>
                <w:b/>
              </w:rPr>
            </w:pPr>
            <w:r w:rsidRPr="00B04D0D">
              <w:rPr>
                <w:b/>
              </w:rPr>
              <w:t xml:space="preserve">Frequency (N) </w:t>
            </w:r>
          </w:p>
        </w:tc>
        <w:tc>
          <w:tcPr>
            <w:tcW w:w="2856" w:type="dxa"/>
          </w:tcPr>
          <w:p w:rsidR="00165D51" w:rsidRPr="00B04D0D" w:rsidRDefault="00165D51" w:rsidP="001A36CC">
            <w:pPr>
              <w:spacing w:line="360" w:lineRule="auto"/>
              <w:jc w:val="both"/>
              <w:rPr>
                <w:b/>
              </w:rPr>
            </w:pPr>
            <w:r w:rsidRPr="00B04D0D">
              <w:rPr>
                <w:b/>
              </w:rPr>
              <w:t xml:space="preserve">Percentage % </w:t>
            </w:r>
          </w:p>
        </w:tc>
      </w:tr>
      <w:tr w:rsidR="00165D51" w:rsidRPr="00B04D0D" w:rsidTr="001A36CC">
        <w:tc>
          <w:tcPr>
            <w:tcW w:w="3168" w:type="dxa"/>
          </w:tcPr>
          <w:p w:rsidR="00165D51" w:rsidRPr="00B04D0D" w:rsidRDefault="00165D51" w:rsidP="001A36CC">
            <w:pPr>
              <w:spacing w:line="360" w:lineRule="auto"/>
              <w:jc w:val="both"/>
            </w:pPr>
            <w:r w:rsidRPr="00B04D0D">
              <w:t>M.Sc/M.Ed</w:t>
            </w:r>
          </w:p>
        </w:tc>
        <w:tc>
          <w:tcPr>
            <w:tcW w:w="2544" w:type="dxa"/>
          </w:tcPr>
          <w:p w:rsidR="00165D51" w:rsidRPr="00B04D0D" w:rsidRDefault="00165D51" w:rsidP="001A36CC">
            <w:pPr>
              <w:spacing w:line="360" w:lineRule="auto"/>
              <w:jc w:val="both"/>
            </w:pPr>
            <w:r>
              <w:t>10</w:t>
            </w:r>
            <w:r w:rsidRPr="00B04D0D">
              <w:t xml:space="preserve"> </w:t>
            </w:r>
          </w:p>
        </w:tc>
        <w:tc>
          <w:tcPr>
            <w:tcW w:w="2856" w:type="dxa"/>
          </w:tcPr>
          <w:p w:rsidR="00165D51" w:rsidRPr="00B04D0D" w:rsidRDefault="00165D51" w:rsidP="001A36CC">
            <w:pPr>
              <w:spacing w:line="360" w:lineRule="auto"/>
              <w:jc w:val="both"/>
            </w:pPr>
            <w:r w:rsidRPr="00B04D0D">
              <w:t>5.0</w:t>
            </w:r>
          </w:p>
        </w:tc>
      </w:tr>
      <w:tr w:rsidR="00165D51" w:rsidRPr="00B04D0D" w:rsidTr="001A36CC">
        <w:tc>
          <w:tcPr>
            <w:tcW w:w="3168" w:type="dxa"/>
          </w:tcPr>
          <w:p w:rsidR="00165D51" w:rsidRPr="00B04D0D" w:rsidRDefault="00165D51" w:rsidP="001A36CC">
            <w:pPr>
              <w:spacing w:line="360" w:lineRule="auto"/>
              <w:jc w:val="both"/>
            </w:pPr>
            <w:r w:rsidRPr="00B04D0D">
              <w:t>B.Sc/B.Ed</w:t>
            </w:r>
          </w:p>
        </w:tc>
        <w:tc>
          <w:tcPr>
            <w:tcW w:w="2544" w:type="dxa"/>
          </w:tcPr>
          <w:p w:rsidR="00165D51" w:rsidRPr="00B04D0D" w:rsidRDefault="00165D51" w:rsidP="001A36CC">
            <w:pPr>
              <w:spacing w:line="360" w:lineRule="auto"/>
              <w:jc w:val="both"/>
            </w:pPr>
            <w:r>
              <w:t>122</w:t>
            </w:r>
          </w:p>
        </w:tc>
        <w:tc>
          <w:tcPr>
            <w:tcW w:w="2856" w:type="dxa"/>
          </w:tcPr>
          <w:p w:rsidR="00165D51" w:rsidRPr="00B04D0D" w:rsidRDefault="00165D51" w:rsidP="001A36CC">
            <w:pPr>
              <w:spacing w:line="360" w:lineRule="auto"/>
              <w:jc w:val="both"/>
            </w:pPr>
            <w:r w:rsidRPr="00B04D0D">
              <w:t>61.0</w:t>
            </w:r>
          </w:p>
        </w:tc>
      </w:tr>
      <w:tr w:rsidR="00165D51" w:rsidRPr="00B04D0D" w:rsidTr="001A36CC">
        <w:tc>
          <w:tcPr>
            <w:tcW w:w="3168" w:type="dxa"/>
          </w:tcPr>
          <w:p w:rsidR="00165D51" w:rsidRPr="00B04D0D" w:rsidRDefault="00165D51" w:rsidP="001A36CC">
            <w:pPr>
              <w:spacing w:line="360" w:lineRule="auto"/>
              <w:jc w:val="both"/>
            </w:pPr>
            <w:r w:rsidRPr="00B04D0D">
              <w:t xml:space="preserve">HND/PGDE </w:t>
            </w:r>
          </w:p>
        </w:tc>
        <w:tc>
          <w:tcPr>
            <w:tcW w:w="2544" w:type="dxa"/>
          </w:tcPr>
          <w:p w:rsidR="00165D51" w:rsidRPr="00B04D0D" w:rsidRDefault="00165D51" w:rsidP="001A36CC">
            <w:pPr>
              <w:spacing w:line="360" w:lineRule="auto"/>
              <w:jc w:val="both"/>
            </w:pPr>
            <w:r>
              <w:t>42</w:t>
            </w:r>
          </w:p>
        </w:tc>
        <w:tc>
          <w:tcPr>
            <w:tcW w:w="2856" w:type="dxa"/>
          </w:tcPr>
          <w:p w:rsidR="00165D51" w:rsidRPr="00B04D0D" w:rsidRDefault="00165D51" w:rsidP="001A36CC">
            <w:pPr>
              <w:spacing w:line="360" w:lineRule="auto"/>
              <w:jc w:val="both"/>
            </w:pPr>
            <w:r w:rsidRPr="00B04D0D">
              <w:t>21.0</w:t>
            </w:r>
          </w:p>
        </w:tc>
      </w:tr>
      <w:tr w:rsidR="00165D51" w:rsidRPr="00B04D0D" w:rsidTr="001A36CC">
        <w:tc>
          <w:tcPr>
            <w:tcW w:w="3168" w:type="dxa"/>
          </w:tcPr>
          <w:p w:rsidR="00165D51" w:rsidRPr="00B04D0D" w:rsidRDefault="00165D51" w:rsidP="001A36CC">
            <w:pPr>
              <w:spacing w:line="360" w:lineRule="auto"/>
              <w:jc w:val="both"/>
            </w:pPr>
            <w:r w:rsidRPr="00B04D0D">
              <w:t xml:space="preserve">OND/NCE/Grade II </w:t>
            </w:r>
          </w:p>
        </w:tc>
        <w:tc>
          <w:tcPr>
            <w:tcW w:w="2544" w:type="dxa"/>
          </w:tcPr>
          <w:p w:rsidR="00165D51" w:rsidRPr="00B04D0D" w:rsidRDefault="00165D51" w:rsidP="001A36CC">
            <w:pPr>
              <w:spacing w:line="360" w:lineRule="auto"/>
              <w:jc w:val="both"/>
            </w:pPr>
            <w:r>
              <w:t>26</w:t>
            </w:r>
          </w:p>
        </w:tc>
        <w:tc>
          <w:tcPr>
            <w:tcW w:w="2856" w:type="dxa"/>
          </w:tcPr>
          <w:p w:rsidR="00165D51" w:rsidRPr="00B04D0D" w:rsidRDefault="00165D51" w:rsidP="001A36CC">
            <w:pPr>
              <w:spacing w:line="360" w:lineRule="auto"/>
              <w:jc w:val="both"/>
            </w:pPr>
            <w:r w:rsidRPr="00B04D0D">
              <w:t>13.0</w:t>
            </w:r>
          </w:p>
        </w:tc>
      </w:tr>
      <w:tr w:rsidR="00165D51" w:rsidRPr="00B04D0D" w:rsidTr="001A36CC">
        <w:tc>
          <w:tcPr>
            <w:tcW w:w="3168" w:type="dxa"/>
          </w:tcPr>
          <w:p w:rsidR="00165D51" w:rsidRPr="00B04D0D" w:rsidRDefault="00165D51" w:rsidP="001A36CC">
            <w:pPr>
              <w:spacing w:line="360" w:lineRule="auto"/>
              <w:jc w:val="both"/>
              <w:rPr>
                <w:b/>
              </w:rPr>
            </w:pPr>
            <w:r w:rsidRPr="00B04D0D">
              <w:rPr>
                <w:b/>
              </w:rPr>
              <w:t xml:space="preserve">Total </w:t>
            </w:r>
          </w:p>
        </w:tc>
        <w:tc>
          <w:tcPr>
            <w:tcW w:w="2544" w:type="dxa"/>
          </w:tcPr>
          <w:p w:rsidR="00165D51" w:rsidRPr="00B04D0D" w:rsidRDefault="00165D51" w:rsidP="001A36CC">
            <w:pPr>
              <w:spacing w:line="360" w:lineRule="auto"/>
              <w:jc w:val="both"/>
              <w:rPr>
                <w:b/>
              </w:rPr>
            </w:pPr>
            <w:r>
              <w:rPr>
                <w:b/>
              </w:rPr>
              <w:t>2</w:t>
            </w:r>
            <w:r w:rsidRPr="00B04D0D">
              <w:rPr>
                <w:b/>
              </w:rPr>
              <w:t>00</w:t>
            </w:r>
          </w:p>
        </w:tc>
        <w:tc>
          <w:tcPr>
            <w:tcW w:w="2856" w:type="dxa"/>
          </w:tcPr>
          <w:p w:rsidR="00165D51" w:rsidRPr="00B04D0D" w:rsidRDefault="00165D51" w:rsidP="001A36CC">
            <w:pPr>
              <w:spacing w:line="360" w:lineRule="auto"/>
              <w:jc w:val="both"/>
              <w:rPr>
                <w:b/>
              </w:rPr>
            </w:pPr>
            <w:r w:rsidRPr="00B04D0D">
              <w:rPr>
                <w:b/>
              </w:rPr>
              <w:t>100</w:t>
            </w:r>
          </w:p>
        </w:tc>
      </w:tr>
    </w:tbl>
    <w:p w:rsidR="00165D51" w:rsidRPr="00B04D0D" w:rsidRDefault="00165D51" w:rsidP="00165D51">
      <w:pPr>
        <w:spacing w:line="480" w:lineRule="auto"/>
        <w:jc w:val="both"/>
        <w:rPr>
          <w:b/>
        </w:rPr>
      </w:pPr>
      <w:r w:rsidRPr="00B04D0D">
        <w:rPr>
          <w:b/>
        </w:rPr>
        <w:t xml:space="preserve">Source: Author Field Survey, </w:t>
      </w:r>
      <w:r>
        <w:rPr>
          <w:b/>
        </w:rPr>
        <w:t>2025</w:t>
      </w:r>
      <w:r w:rsidRPr="00B04D0D">
        <w:rPr>
          <w:b/>
        </w:rPr>
        <w:t xml:space="preserve">  </w:t>
      </w:r>
    </w:p>
    <w:p w:rsidR="00165D51" w:rsidRPr="00165D51" w:rsidRDefault="00165D51" w:rsidP="00165D51">
      <w:pPr>
        <w:spacing w:line="480" w:lineRule="auto"/>
        <w:ind w:firstLine="720"/>
        <w:jc w:val="both"/>
      </w:pPr>
      <w:r w:rsidRPr="00B04D0D">
        <w:t xml:space="preserve">From table above, </w:t>
      </w:r>
      <w:r>
        <w:t>2 or 10</w:t>
      </w:r>
      <w:r w:rsidRPr="00B04D0D">
        <w:t xml:space="preserve">.0 of the sample </w:t>
      </w:r>
      <w:r>
        <w:t>parents</w:t>
      </w:r>
      <w:r w:rsidRPr="00B04D0D">
        <w:t xml:space="preserve"> had second degree (M.Sc/M.Ed), </w:t>
      </w:r>
      <w:r>
        <w:t>122</w:t>
      </w:r>
      <w:r w:rsidRPr="00B04D0D">
        <w:t xml:space="preserve"> representing 61.0% had first degree (B.Sc/B.Ed) also </w:t>
      </w:r>
      <w:r>
        <w:t>4</w:t>
      </w:r>
      <w:r w:rsidRPr="00B04D0D">
        <w:t xml:space="preserve">2 or 21.0 had HND/PGDE while the remaining </w:t>
      </w:r>
      <w:r>
        <w:t>26</w:t>
      </w:r>
      <w:r w:rsidRPr="00B04D0D">
        <w:t xml:space="preserve"> or 13.0% had OND/NCE/Grade II certificate. </w:t>
      </w:r>
    </w:p>
    <w:p w:rsidR="00873CE6" w:rsidRPr="00C92DDD" w:rsidRDefault="00873CE6" w:rsidP="00873CE6">
      <w:pPr>
        <w:spacing w:line="480" w:lineRule="auto"/>
        <w:jc w:val="both"/>
      </w:pPr>
      <w:r w:rsidRPr="00C92DDD">
        <w:rPr>
          <w:b/>
        </w:rPr>
        <w:lastRenderedPageBreak/>
        <w:t>Research</w:t>
      </w:r>
      <w:r w:rsidRPr="00C92DDD">
        <w:t xml:space="preserve"> </w:t>
      </w:r>
      <w:r w:rsidRPr="00C92DDD">
        <w:rPr>
          <w:b/>
        </w:rPr>
        <w:t>Hypothesis</w:t>
      </w:r>
      <w:r w:rsidRPr="00C92DDD">
        <w:t xml:space="preserve"> </w:t>
      </w:r>
      <w:r w:rsidRPr="00C92DDD">
        <w:rPr>
          <w:b/>
        </w:rPr>
        <w:t>One</w:t>
      </w:r>
      <w:r w:rsidRPr="00C92DDD">
        <w:t xml:space="preserve"> </w:t>
      </w:r>
    </w:p>
    <w:p w:rsidR="00873CE6" w:rsidRPr="00C92DDD" w:rsidRDefault="00873CE6" w:rsidP="00873CE6">
      <w:pPr>
        <w:spacing w:line="480" w:lineRule="auto"/>
        <w:jc w:val="both"/>
      </w:pPr>
      <w:r w:rsidRPr="00C92DDD">
        <w:tab/>
        <w:t xml:space="preserve">There is no significance difference between the curricular skills demonstrated by pupils who attended nursery education and those who did not </w:t>
      </w:r>
    </w:p>
    <w:p w:rsidR="00873CE6" w:rsidRPr="00C92DDD" w:rsidRDefault="00873CE6" w:rsidP="00873CE6">
      <w:pPr>
        <w:spacing w:line="480" w:lineRule="auto"/>
        <w:jc w:val="both"/>
      </w:pPr>
      <w:r w:rsidRPr="00C92DDD">
        <w:t xml:space="preserve">  </w:t>
      </w:r>
      <w:r w:rsidRPr="00C92DDD">
        <w:tab/>
        <w:t>Summary of the chi-square statistical a</w:t>
      </w:r>
      <w:r w:rsidR="00B919B4">
        <w:t>nalysis on curricular and extra-</w:t>
      </w:r>
      <w:r w:rsidRPr="00C92DDD">
        <w:t xml:space="preserve">curricular skills demonstrated by pupils with nursery education and those with nursery. </w:t>
      </w:r>
    </w:p>
    <w:p w:rsidR="00873CE6" w:rsidRPr="00C92DDD" w:rsidRDefault="00873CE6" w:rsidP="00873CE6">
      <w:pPr>
        <w:spacing w:line="480" w:lineRule="auto"/>
        <w:jc w:val="both"/>
      </w:pPr>
      <w:r w:rsidRPr="00C92DDD">
        <w:tab/>
        <w:t>The table 1 shows the summary of chi square analys</w:t>
      </w:r>
      <w:r w:rsidR="00B919B4">
        <w:t>is of curricular and extra-</w:t>
      </w:r>
      <w:r w:rsidRPr="00C92DDD">
        <w:t>curricular skill demonstrated by pupils with nursery education and those without nursery education.</w:t>
      </w:r>
    </w:p>
    <w:p w:rsidR="00873CE6" w:rsidRPr="00B85132" w:rsidRDefault="008B1BEC" w:rsidP="00873CE6">
      <w:pPr>
        <w:spacing w:after="6" w:line="232" w:lineRule="auto"/>
        <w:ind w:left="10" w:right="-15" w:hanging="10"/>
      </w:pPr>
      <w:r>
        <w:rPr>
          <w:b/>
        </w:rPr>
        <w:t>Table 3</w:t>
      </w:r>
      <w:r w:rsidR="00873CE6" w:rsidRPr="00B85132">
        <w:rPr>
          <w:b/>
        </w:rPr>
        <w:t xml:space="preserve">: Demographic data of respondents </w:t>
      </w:r>
    </w:p>
    <w:tbl>
      <w:tblPr>
        <w:tblW w:w="8246" w:type="dxa"/>
        <w:tblInd w:w="384" w:type="dxa"/>
        <w:tblCellMar>
          <w:top w:w="95" w:type="dxa"/>
          <w:left w:w="0" w:type="dxa"/>
          <w:right w:w="115" w:type="dxa"/>
        </w:tblCellMar>
        <w:tblLook w:val="04A0" w:firstRow="1" w:lastRow="0" w:firstColumn="1" w:lastColumn="0" w:noHBand="0" w:noVBand="1"/>
      </w:tblPr>
      <w:tblGrid>
        <w:gridCol w:w="2644"/>
        <w:gridCol w:w="2268"/>
        <w:gridCol w:w="1810"/>
        <w:gridCol w:w="1524"/>
      </w:tblGrid>
      <w:tr w:rsidR="00873CE6" w:rsidRPr="00F9481A" w:rsidTr="001A36CC">
        <w:trPr>
          <w:trHeight w:val="204"/>
        </w:trPr>
        <w:tc>
          <w:tcPr>
            <w:tcW w:w="2643" w:type="dxa"/>
            <w:tcBorders>
              <w:top w:val="single" w:sz="8" w:space="0" w:color="FFC000"/>
              <w:left w:val="nil"/>
              <w:bottom w:val="single" w:sz="8" w:space="0" w:color="FFC000"/>
              <w:right w:val="nil"/>
            </w:tcBorders>
            <w:shd w:val="clear" w:color="auto" w:fill="auto"/>
            <w:hideMark/>
          </w:tcPr>
          <w:p w:rsidR="00873CE6" w:rsidRPr="00B85132" w:rsidRDefault="00873CE6" w:rsidP="001A36CC">
            <w:pPr>
              <w:spacing w:line="276" w:lineRule="auto"/>
              <w:ind w:left="122"/>
            </w:pPr>
            <w:r w:rsidRPr="00F9481A">
              <w:rPr>
                <w:b/>
              </w:rPr>
              <w:t xml:space="preserve">Variables  </w:t>
            </w:r>
          </w:p>
        </w:tc>
        <w:tc>
          <w:tcPr>
            <w:tcW w:w="2268" w:type="dxa"/>
            <w:tcBorders>
              <w:top w:val="single" w:sz="8" w:space="0" w:color="FFC000"/>
              <w:left w:val="nil"/>
              <w:bottom w:val="single" w:sz="8" w:space="0" w:color="FFC000"/>
              <w:right w:val="nil"/>
            </w:tcBorders>
            <w:shd w:val="clear" w:color="auto" w:fill="auto"/>
            <w:hideMark/>
          </w:tcPr>
          <w:p w:rsidR="00873CE6" w:rsidRPr="00B85132" w:rsidRDefault="00873CE6" w:rsidP="001A36CC">
            <w:pPr>
              <w:spacing w:line="276" w:lineRule="auto"/>
            </w:pPr>
            <w:r w:rsidRPr="00F9481A">
              <w:rPr>
                <w:b/>
              </w:rPr>
              <w:t xml:space="preserve"> </w:t>
            </w:r>
          </w:p>
        </w:tc>
        <w:tc>
          <w:tcPr>
            <w:tcW w:w="1810" w:type="dxa"/>
            <w:tcBorders>
              <w:top w:val="single" w:sz="8" w:space="0" w:color="FFC000"/>
              <w:left w:val="nil"/>
              <w:bottom w:val="single" w:sz="8" w:space="0" w:color="FFC000"/>
              <w:right w:val="nil"/>
            </w:tcBorders>
            <w:shd w:val="clear" w:color="auto" w:fill="auto"/>
            <w:hideMark/>
          </w:tcPr>
          <w:p w:rsidR="00873CE6" w:rsidRPr="00B85132" w:rsidRDefault="00873CE6" w:rsidP="001A36CC">
            <w:pPr>
              <w:spacing w:line="276" w:lineRule="auto"/>
            </w:pPr>
            <w:r w:rsidRPr="00F9481A">
              <w:rPr>
                <w:b/>
              </w:rPr>
              <w:t xml:space="preserve">Frequency  </w:t>
            </w:r>
          </w:p>
        </w:tc>
        <w:tc>
          <w:tcPr>
            <w:tcW w:w="1524" w:type="dxa"/>
            <w:tcBorders>
              <w:top w:val="single" w:sz="8" w:space="0" w:color="FFC000"/>
              <w:left w:val="nil"/>
              <w:bottom w:val="single" w:sz="8" w:space="0" w:color="FFC000"/>
              <w:right w:val="nil"/>
            </w:tcBorders>
            <w:shd w:val="clear" w:color="auto" w:fill="auto"/>
            <w:hideMark/>
          </w:tcPr>
          <w:p w:rsidR="00873CE6" w:rsidRPr="00B85132" w:rsidRDefault="00873CE6" w:rsidP="001A36CC">
            <w:pPr>
              <w:spacing w:line="276" w:lineRule="auto"/>
            </w:pPr>
            <w:r w:rsidRPr="00F9481A">
              <w:rPr>
                <w:b/>
              </w:rPr>
              <w:t xml:space="preserve">Percentages  </w:t>
            </w:r>
          </w:p>
        </w:tc>
      </w:tr>
      <w:tr w:rsidR="00873CE6" w:rsidRPr="00F9481A" w:rsidTr="001A36CC">
        <w:trPr>
          <w:trHeight w:val="468"/>
        </w:trPr>
        <w:tc>
          <w:tcPr>
            <w:tcW w:w="2643" w:type="dxa"/>
            <w:tcBorders>
              <w:top w:val="single" w:sz="8" w:space="0" w:color="FFC000"/>
              <w:left w:val="nil"/>
              <w:bottom w:val="nil"/>
              <w:right w:val="nil"/>
            </w:tcBorders>
            <w:shd w:val="clear" w:color="auto" w:fill="auto"/>
            <w:hideMark/>
          </w:tcPr>
          <w:p w:rsidR="00873CE6" w:rsidRPr="00B85132" w:rsidRDefault="00873CE6" w:rsidP="001A36CC">
            <w:pPr>
              <w:spacing w:line="276" w:lineRule="auto"/>
              <w:ind w:left="122"/>
            </w:pPr>
            <w:r w:rsidRPr="00F9481A">
              <w:rPr>
                <w:b/>
              </w:rPr>
              <w:t xml:space="preserve">Pre-school experience  </w:t>
            </w:r>
          </w:p>
        </w:tc>
        <w:tc>
          <w:tcPr>
            <w:tcW w:w="2268" w:type="dxa"/>
            <w:tcBorders>
              <w:top w:val="single" w:sz="8" w:space="0" w:color="FFC000"/>
              <w:left w:val="nil"/>
              <w:bottom w:val="nil"/>
              <w:right w:val="nil"/>
            </w:tcBorders>
            <w:shd w:val="clear" w:color="auto" w:fill="auto"/>
            <w:hideMark/>
          </w:tcPr>
          <w:p w:rsidR="00873CE6" w:rsidRPr="00B85132" w:rsidRDefault="00873CE6" w:rsidP="001A36CC">
            <w:r w:rsidRPr="00B85132">
              <w:t xml:space="preserve">Attended  </w:t>
            </w:r>
          </w:p>
          <w:p w:rsidR="00873CE6" w:rsidRPr="00B85132" w:rsidRDefault="00873CE6" w:rsidP="001A36CC">
            <w:r w:rsidRPr="00B85132">
              <w:t xml:space="preserve">Never attended  </w:t>
            </w:r>
          </w:p>
          <w:p w:rsidR="00873CE6" w:rsidRPr="00B85132" w:rsidRDefault="00873CE6" w:rsidP="001A36CC">
            <w:pPr>
              <w:spacing w:line="276" w:lineRule="auto"/>
            </w:pPr>
            <w:r w:rsidRPr="00B85132">
              <w:t xml:space="preserve"> </w:t>
            </w:r>
          </w:p>
        </w:tc>
        <w:tc>
          <w:tcPr>
            <w:tcW w:w="1810" w:type="dxa"/>
            <w:tcBorders>
              <w:top w:val="single" w:sz="8" w:space="0" w:color="FFC000"/>
              <w:left w:val="nil"/>
              <w:bottom w:val="nil"/>
              <w:right w:val="nil"/>
            </w:tcBorders>
            <w:shd w:val="clear" w:color="auto" w:fill="auto"/>
            <w:hideMark/>
          </w:tcPr>
          <w:p w:rsidR="00873CE6" w:rsidRPr="00B85132" w:rsidRDefault="00873CE6" w:rsidP="001A36CC">
            <w:r w:rsidRPr="00B85132">
              <w:t xml:space="preserve">294  </w:t>
            </w:r>
          </w:p>
          <w:p w:rsidR="00873CE6" w:rsidRPr="00B85132" w:rsidRDefault="00873CE6" w:rsidP="001A36CC">
            <w:r w:rsidRPr="00B85132">
              <w:t xml:space="preserve">  66  </w:t>
            </w:r>
          </w:p>
          <w:p w:rsidR="00873CE6" w:rsidRPr="00B85132" w:rsidRDefault="00873CE6" w:rsidP="001A36CC">
            <w:pPr>
              <w:spacing w:line="276" w:lineRule="auto"/>
            </w:pPr>
            <w:r w:rsidRPr="00B85132">
              <w:t xml:space="preserve"> </w:t>
            </w:r>
          </w:p>
        </w:tc>
        <w:tc>
          <w:tcPr>
            <w:tcW w:w="1524" w:type="dxa"/>
            <w:tcBorders>
              <w:top w:val="single" w:sz="8" w:space="0" w:color="FFC000"/>
              <w:left w:val="nil"/>
              <w:bottom w:val="nil"/>
              <w:right w:val="nil"/>
            </w:tcBorders>
            <w:shd w:val="clear" w:color="auto" w:fill="auto"/>
            <w:hideMark/>
          </w:tcPr>
          <w:p w:rsidR="00873CE6" w:rsidRPr="00B85132" w:rsidRDefault="00873CE6" w:rsidP="001A36CC">
            <w:r w:rsidRPr="00B85132">
              <w:t xml:space="preserve">81.7  </w:t>
            </w:r>
          </w:p>
          <w:p w:rsidR="00873CE6" w:rsidRPr="00B85132" w:rsidRDefault="00873CE6" w:rsidP="001A36CC">
            <w:r w:rsidRPr="00B85132">
              <w:t xml:space="preserve">18.3  </w:t>
            </w:r>
          </w:p>
          <w:p w:rsidR="00873CE6" w:rsidRPr="00B85132" w:rsidRDefault="00873CE6" w:rsidP="001A36CC">
            <w:pPr>
              <w:spacing w:line="276" w:lineRule="auto"/>
            </w:pPr>
            <w:r w:rsidRPr="00B85132">
              <w:t xml:space="preserve"> </w:t>
            </w:r>
          </w:p>
        </w:tc>
      </w:tr>
      <w:tr w:rsidR="00873CE6" w:rsidRPr="00F9481A" w:rsidTr="001A36CC">
        <w:trPr>
          <w:trHeight w:val="473"/>
        </w:trPr>
        <w:tc>
          <w:tcPr>
            <w:tcW w:w="2643" w:type="dxa"/>
            <w:tcBorders>
              <w:top w:val="nil"/>
              <w:left w:val="nil"/>
              <w:bottom w:val="single" w:sz="8" w:space="0" w:color="FFC000"/>
              <w:right w:val="nil"/>
            </w:tcBorders>
            <w:shd w:val="clear" w:color="auto" w:fill="auto"/>
            <w:hideMark/>
          </w:tcPr>
          <w:p w:rsidR="00873CE6" w:rsidRPr="00B85132" w:rsidRDefault="00873CE6" w:rsidP="001A36CC">
            <w:pPr>
              <w:ind w:left="122"/>
            </w:pPr>
            <w:r w:rsidRPr="00F9481A">
              <w:rPr>
                <w:b/>
              </w:rPr>
              <w:t xml:space="preserve"> </w:t>
            </w:r>
          </w:p>
          <w:p w:rsidR="00873CE6" w:rsidRPr="00B85132" w:rsidRDefault="00873CE6" w:rsidP="001A36CC">
            <w:pPr>
              <w:spacing w:line="276" w:lineRule="auto"/>
              <w:ind w:left="122"/>
            </w:pPr>
            <w:r w:rsidRPr="00F9481A">
              <w:rPr>
                <w:b/>
              </w:rPr>
              <w:t xml:space="preserve">Type of Pre-school attended  </w:t>
            </w:r>
          </w:p>
        </w:tc>
        <w:tc>
          <w:tcPr>
            <w:tcW w:w="2268" w:type="dxa"/>
            <w:tcBorders>
              <w:top w:val="nil"/>
              <w:left w:val="nil"/>
              <w:bottom w:val="single" w:sz="8" w:space="0" w:color="FFC000"/>
              <w:right w:val="nil"/>
            </w:tcBorders>
            <w:shd w:val="clear" w:color="auto" w:fill="auto"/>
            <w:hideMark/>
          </w:tcPr>
          <w:p w:rsidR="00873CE6" w:rsidRPr="00B85132" w:rsidRDefault="00873CE6" w:rsidP="001A36CC">
            <w:pPr>
              <w:spacing w:line="276" w:lineRule="auto"/>
              <w:ind w:right="1250"/>
            </w:pPr>
            <w:r w:rsidRPr="00B85132">
              <w:t xml:space="preserve">Private  Public  </w:t>
            </w:r>
          </w:p>
        </w:tc>
        <w:tc>
          <w:tcPr>
            <w:tcW w:w="1810" w:type="dxa"/>
            <w:tcBorders>
              <w:top w:val="nil"/>
              <w:left w:val="nil"/>
              <w:bottom w:val="single" w:sz="8" w:space="0" w:color="FFC000"/>
              <w:right w:val="nil"/>
            </w:tcBorders>
            <w:shd w:val="clear" w:color="auto" w:fill="auto"/>
            <w:hideMark/>
          </w:tcPr>
          <w:p w:rsidR="00873CE6" w:rsidRPr="00B85132" w:rsidRDefault="00873CE6" w:rsidP="001A36CC">
            <w:r w:rsidRPr="00B85132">
              <w:t xml:space="preserve">267  </w:t>
            </w:r>
          </w:p>
          <w:p w:rsidR="00873CE6" w:rsidRPr="00B85132" w:rsidRDefault="00873CE6" w:rsidP="001A36CC">
            <w:pPr>
              <w:spacing w:line="276" w:lineRule="auto"/>
            </w:pPr>
            <w:r w:rsidRPr="00B85132">
              <w:t xml:space="preserve">  93  </w:t>
            </w:r>
          </w:p>
        </w:tc>
        <w:tc>
          <w:tcPr>
            <w:tcW w:w="1524" w:type="dxa"/>
            <w:tcBorders>
              <w:top w:val="nil"/>
              <w:left w:val="nil"/>
              <w:bottom w:val="single" w:sz="8" w:space="0" w:color="FFC000"/>
              <w:right w:val="nil"/>
            </w:tcBorders>
            <w:shd w:val="clear" w:color="auto" w:fill="auto"/>
            <w:hideMark/>
          </w:tcPr>
          <w:p w:rsidR="00873CE6" w:rsidRPr="00B85132" w:rsidRDefault="00873CE6" w:rsidP="001A36CC">
            <w:r w:rsidRPr="00B85132">
              <w:t xml:space="preserve">74.3  </w:t>
            </w:r>
          </w:p>
          <w:p w:rsidR="00873CE6" w:rsidRPr="00B85132" w:rsidRDefault="00873CE6" w:rsidP="001A36CC">
            <w:pPr>
              <w:spacing w:line="276" w:lineRule="auto"/>
            </w:pPr>
            <w:r w:rsidRPr="00B85132">
              <w:t xml:space="preserve">25.7  </w:t>
            </w:r>
          </w:p>
        </w:tc>
      </w:tr>
    </w:tbl>
    <w:p w:rsidR="00873CE6" w:rsidRDefault="00873CE6" w:rsidP="00873CE6">
      <w:pPr>
        <w:tabs>
          <w:tab w:val="left" w:pos="1508"/>
        </w:tabs>
      </w:pPr>
      <w:r>
        <w:t xml:space="preserve">         </w:t>
      </w:r>
    </w:p>
    <w:p w:rsidR="00873CE6" w:rsidRPr="00165D51" w:rsidRDefault="00873CE6" w:rsidP="00165D51">
      <w:pPr>
        <w:tabs>
          <w:tab w:val="left" w:pos="1508"/>
        </w:tabs>
        <w:spacing w:line="480" w:lineRule="auto"/>
        <w:jc w:val="both"/>
      </w:pPr>
      <w:r>
        <w:t xml:space="preserve">           </w:t>
      </w:r>
      <w:r w:rsidR="008B1BEC">
        <w:t>Table 3</w:t>
      </w:r>
      <w:r w:rsidRPr="00B85132">
        <w:t xml:space="preserve"> shows the demographic data of respondents. About 81.7% attended pre-school while 18.3% never attended. 74.3% attended private school as against 25.7% who attended public school. Majority of the respondents attended a private schoo</w:t>
      </w:r>
      <w:r>
        <w:t>l during their pre-school days.</w:t>
      </w:r>
    </w:p>
    <w:p w:rsidR="00873CE6" w:rsidRPr="00C92DDD" w:rsidRDefault="008B1BEC" w:rsidP="00873CE6">
      <w:pPr>
        <w:tabs>
          <w:tab w:val="right" w:pos="8640"/>
        </w:tabs>
        <w:spacing w:line="360" w:lineRule="auto"/>
        <w:jc w:val="both"/>
        <w:rPr>
          <w:b/>
        </w:rPr>
      </w:pPr>
      <w:r>
        <w:rPr>
          <w:b/>
        </w:rPr>
        <w:t>Table 4</w:t>
      </w:r>
      <w:r w:rsidR="00873CE6" w:rsidRPr="00C92DDD">
        <w:rPr>
          <w:b/>
        </w:rPr>
        <w:t xml:space="preserve">: Extra Curricular and Curricular Skill Table  </w:t>
      </w:r>
      <w:r w:rsidR="00873CE6" w:rsidRPr="00C92DDD">
        <w:rPr>
          <w:b/>
        </w:rPr>
        <w:tab/>
      </w:r>
    </w:p>
    <w:tbl>
      <w:tblPr>
        <w:tblW w:w="9247" w:type="dxa"/>
        <w:tblBorders>
          <w:top w:val="single" w:sz="4" w:space="0" w:color="auto"/>
          <w:bottom w:val="single" w:sz="4" w:space="0" w:color="auto"/>
        </w:tblBorders>
        <w:tblLook w:val="01E0" w:firstRow="1" w:lastRow="1" w:firstColumn="1" w:lastColumn="1" w:noHBand="0" w:noVBand="0"/>
      </w:tblPr>
      <w:tblGrid>
        <w:gridCol w:w="1608"/>
        <w:gridCol w:w="1626"/>
        <w:gridCol w:w="989"/>
        <w:gridCol w:w="902"/>
        <w:gridCol w:w="1001"/>
        <w:gridCol w:w="759"/>
        <w:gridCol w:w="851"/>
        <w:gridCol w:w="1511"/>
      </w:tblGrid>
      <w:tr w:rsidR="00873CE6" w:rsidRPr="00C92DDD" w:rsidTr="001A36CC">
        <w:trPr>
          <w:trHeight w:val="145"/>
        </w:trPr>
        <w:tc>
          <w:tcPr>
            <w:tcW w:w="1608" w:type="dxa"/>
          </w:tcPr>
          <w:p w:rsidR="00873CE6" w:rsidRPr="00C92DDD" w:rsidRDefault="00873CE6" w:rsidP="001A36CC">
            <w:pPr>
              <w:tabs>
                <w:tab w:val="right" w:pos="8640"/>
              </w:tabs>
              <w:spacing w:line="360" w:lineRule="auto"/>
              <w:jc w:val="both"/>
              <w:rPr>
                <w:b/>
              </w:rPr>
            </w:pPr>
            <w:r w:rsidRPr="00C92DDD">
              <w:rPr>
                <w:b/>
              </w:rPr>
              <w:t xml:space="preserve">Pupils </w:t>
            </w:r>
          </w:p>
        </w:tc>
        <w:tc>
          <w:tcPr>
            <w:tcW w:w="1626" w:type="dxa"/>
          </w:tcPr>
          <w:p w:rsidR="00873CE6" w:rsidRPr="00C92DDD" w:rsidRDefault="00873CE6" w:rsidP="001A36CC">
            <w:pPr>
              <w:tabs>
                <w:tab w:val="right" w:pos="8640"/>
              </w:tabs>
              <w:spacing w:line="360" w:lineRule="auto"/>
              <w:jc w:val="both"/>
              <w:rPr>
                <w:b/>
              </w:rPr>
            </w:pPr>
            <w:r w:rsidRPr="00C92DDD">
              <w:rPr>
                <w:b/>
              </w:rPr>
              <w:t xml:space="preserve">Excellent </w:t>
            </w:r>
          </w:p>
        </w:tc>
        <w:tc>
          <w:tcPr>
            <w:tcW w:w="989" w:type="dxa"/>
          </w:tcPr>
          <w:p w:rsidR="00873CE6" w:rsidRPr="00C92DDD" w:rsidRDefault="00873CE6" w:rsidP="001A36CC">
            <w:pPr>
              <w:tabs>
                <w:tab w:val="right" w:pos="8640"/>
              </w:tabs>
              <w:spacing w:line="360" w:lineRule="auto"/>
              <w:jc w:val="both"/>
              <w:rPr>
                <w:b/>
              </w:rPr>
            </w:pPr>
            <w:r w:rsidRPr="00C92DDD">
              <w:rPr>
                <w:b/>
              </w:rPr>
              <w:t xml:space="preserve">Good </w:t>
            </w:r>
          </w:p>
        </w:tc>
        <w:tc>
          <w:tcPr>
            <w:tcW w:w="902" w:type="dxa"/>
          </w:tcPr>
          <w:p w:rsidR="00873CE6" w:rsidRPr="00C92DDD" w:rsidRDefault="00873CE6" w:rsidP="001A36CC">
            <w:pPr>
              <w:tabs>
                <w:tab w:val="right" w:pos="8640"/>
              </w:tabs>
              <w:spacing w:line="360" w:lineRule="auto"/>
              <w:jc w:val="both"/>
              <w:rPr>
                <w:b/>
              </w:rPr>
            </w:pPr>
            <w:r w:rsidRPr="00C92DDD">
              <w:rPr>
                <w:b/>
              </w:rPr>
              <w:t xml:space="preserve">Poor </w:t>
            </w:r>
          </w:p>
        </w:tc>
        <w:tc>
          <w:tcPr>
            <w:tcW w:w="1001" w:type="dxa"/>
          </w:tcPr>
          <w:p w:rsidR="00873CE6" w:rsidRPr="00C92DDD" w:rsidRDefault="00873CE6" w:rsidP="001A36CC">
            <w:pPr>
              <w:tabs>
                <w:tab w:val="right" w:pos="8640"/>
              </w:tabs>
              <w:spacing w:line="360" w:lineRule="auto"/>
              <w:jc w:val="both"/>
              <w:rPr>
                <w:b/>
              </w:rPr>
            </w:pPr>
            <w:r w:rsidRPr="00C92DDD">
              <w:rPr>
                <w:b/>
              </w:rPr>
              <w:t xml:space="preserve">Total </w:t>
            </w:r>
          </w:p>
        </w:tc>
        <w:tc>
          <w:tcPr>
            <w:tcW w:w="759" w:type="dxa"/>
          </w:tcPr>
          <w:p w:rsidR="00873CE6" w:rsidRPr="00C92DDD" w:rsidRDefault="00873CE6" w:rsidP="001A36CC">
            <w:pPr>
              <w:tabs>
                <w:tab w:val="right" w:pos="8640"/>
              </w:tabs>
              <w:spacing w:line="360" w:lineRule="auto"/>
              <w:jc w:val="both"/>
              <w:rPr>
                <w:b/>
              </w:rPr>
            </w:pPr>
            <w:r w:rsidRPr="00C92DDD">
              <w:rPr>
                <w:b/>
              </w:rPr>
              <w:t xml:space="preserve">DF </w:t>
            </w:r>
          </w:p>
        </w:tc>
        <w:tc>
          <w:tcPr>
            <w:tcW w:w="851" w:type="dxa"/>
          </w:tcPr>
          <w:p w:rsidR="00873CE6" w:rsidRPr="00C92DDD" w:rsidRDefault="00873CE6" w:rsidP="001A36CC">
            <w:pPr>
              <w:tabs>
                <w:tab w:val="right" w:pos="8640"/>
              </w:tabs>
              <w:spacing w:line="360" w:lineRule="auto"/>
              <w:jc w:val="both"/>
              <w:rPr>
                <w:b/>
              </w:rPr>
            </w:pPr>
            <w:r w:rsidRPr="00C92DDD">
              <w:rPr>
                <w:b/>
              </w:rPr>
              <w:t>X2</w:t>
            </w:r>
          </w:p>
        </w:tc>
        <w:tc>
          <w:tcPr>
            <w:tcW w:w="1511" w:type="dxa"/>
          </w:tcPr>
          <w:p w:rsidR="00873CE6" w:rsidRPr="00C92DDD" w:rsidRDefault="00873CE6" w:rsidP="001A36CC">
            <w:pPr>
              <w:tabs>
                <w:tab w:val="right" w:pos="8640"/>
              </w:tabs>
              <w:spacing w:line="360" w:lineRule="auto"/>
              <w:jc w:val="both"/>
              <w:rPr>
                <w:b/>
              </w:rPr>
            </w:pPr>
            <w:r w:rsidRPr="00C92DDD">
              <w:rPr>
                <w:b/>
              </w:rPr>
              <w:t>Decision</w:t>
            </w:r>
          </w:p>
        </w:tc>
      </w:tr>
      <w:tr w:rsidR="00873CE6" w:rsidRPr="00C92DDD" w:rsidTr="001A36CC">
        <w:trPr>
          <w:trHeight w:val="145"/>
        </w:trPr>
        <w:tc>
          <w:tcPr>
            <w:tcW w:w="1608" w:type="dxa"/>
          </w:tcPr>
          <w:p w:rsidR="00873CE6" w:rsidRPr="00C92DDD" w:rsidRDefault="00873CE6" w:rsidP="001A36CC">
            <w:pPr>
              <w:tabs>
                <w:tab w:val="right" w:pos="8640"/>
              </w:tabs>
              <w:spacing w:line="360" w:lineRule="auto"/>
              <w:jc w:val="both"/>
            </w:pPr>
            <w:r w:rsidRPr="00C92DDD">
              <w:t>With nursery education</w:t>
            </w:r>
          </w:p>
        </w:tc>
        <w:tc>
          <w:tcPr>
            <w:tcW w:w="1626" w:type="dxa"/>
          </w:tcPr>
          <w:p w:rsidR="00873CE6" w:rsidRPr="00C92DDD" w:rsidRDefault="00873CE6" w:rsidP="001A36CC">
            <w:pPr>
              <w:tabs>
                <w:tab w:val="right" w:pos="8640"/>
              </w:tabs>
              <w:spacing w:line="360" w:lineRule="auto"/>
              <w:jc w:val="both"/>
            </w:pPr>
            <w:r w:rsidRPr="00C92DDD">
              <w:t>64</w:t>
            </w:r>
          </w:p>
        </w:tc>
        <w:tc>
          <w:tcPr>
            <w:tcW w:w="989" w:type="dxa"/>
          </w:tcPr>
          <w:p w:rsidR="00873CE6" w:rsidRPr="00C92DDD" w:rsidRDefault="00873CE6" w:rsidP="001A36CC">
            <w:pPr>
              <w:tabs>
                <w:tab w:val="right" w:pos="8640"/>
              </w:tabs>
              <w:spacing w:line="360" w:lineRule="auto"/>
              <w:jc w:val="both"/>
            </w:pPr>
            <w:r w:rsidRPr="00C92DDD">
              <w:t>30</w:t>
            </w:r>
          </w:p>
        </w:tc>
        <w:tc>
          <w:tcPr>
            <w:tcW w:w="902" w:type="dxa"/>
          </w:tcPr>
          <w:p w:rsidR="00873CE6" w:rsidRPr="00C92DDD" w:rsidRDefault="00873CE6" w:rsidP="001A36CC">
            <w:pPr>
              <w:tabs>
                <w:tab w:val="right" w:pos="8640"/>
              </w:tabs>
              <w:spacing w:line="360" w:lineRule="auto"/>
              <w:jc w:val="both"/>
            </w:pPr>
            <w:r w:rsidRPr="00C92DDD">
              <w:t>6</w:t>
            </w:r>
          </w:p>
        </w:tc>
        <w:tc>
          <w:tcPr>
            <w:tcW w:w="1001" w:type="dxa"/>
          </w:tcPr>
          <w:p w:rsidR="00873CE6" w:rsidRPr="00C92DDD" w:rsidRDefault="00873CE6" w:rsidP="001A36CC">
            <w:pPr>
              <w:tabs>
                <w:tab w:val="right" w:pos="8640"/>
              </w:tabs>
              <w:spacing w:line="360" w:lineRule="auto"/>
              <w:jc w:val="both"/>
            </w:pPr>
            <w:r w:rsidRPr="00C92DDD">
              <w:t>100</w:t>
            </w:r>
          </w:p>
        </w:tc>
        <w:tc>
          <w:tcPr>
            <w:tcW w:w="759" w:type="dxa"/>
          </w:tcPr>
          <w:p w:rsidR="00873CE6" w:rsidRPr="00C92DDD" w:rsidRDefault="00873CE6" w:rsidP="001A36CC">
            <w:pPr>
              <w:tabs>
                <w:tab w:val="right" w:pos="8640"/>
              </w:tabs>
              <w:spacing w:line="360" w:lineRule="auto"/>
              <w:jc w:val="both"/>
            </w:pPr>
            <w:r w:rsidRPr="00C92DDD">
              <w:t>005</w:t>
            </w:r>
          </w:p>
        </w:tc>
        <w:tc>
          <w:tcPr>
            <w:tcW w:w="851" w:type="dxa"/>
          </w:tcPr>
          <w:p w:rsidR="00873CE6" w:rsidRPr="00C92DDD" w:rsidRDefault="00873CE6" w:rsidP="001A36CC">
            <w:pPr>
              <w:tabs>
                <w:tab w:val="right" w:pos="8640"/>
              </w:tabs>
              <w:spacing w:line="360" w:lineRule="auto"/>
              <w:jc w:val="both"/>
            </w:pPr>
            <w:r w:rsidRPr="00C92DDD">
              <w:t>10</w:t>
            </w:r>
          </w:p>
        </w:tc>
        <w:tc>
          <w:tcPr>
            <w:tcW w:w="1511" w:type="dxa"/>
          </w:tcPr>
          <w:p w:rsidR="00873CE6" w:rsidRPr="00C92DDD" w:rsidRDefault="00873CE6" w:rsidP="001A36CC">
            <w:pPr>
              <w:tabs>
                <w:tab w:val="right" w:pos="8640"/>
              </w:tabs>
              <w:spacing w:line="360" w:lineRule="auto"/>
              <w:jc w:val="both"/>
            </w:pPr>
            <w:r w:rsidRPr="00C92DDD">
              <w:t>Reject H01</w:t>
            </w:r>
          </w:p>
        </w:tc>
      </w:tr>
      <w:tr w:rsidR="00873CE6" w:rsidRPr="00C92DDD" w:rsidTr="001A36CC">
        <w:trPr>
          <w:trHeight w:hRule="exact" w:val="1198"/>
        </w:trPr>
        <w:tc>
          <w:tcPr>
            <w:tcW w:w="1608" w:type="dxa"/>
          </w:tcPr>
          <w:p w:rsidR="00873CE6" w:rsidRPr="00C92DDD" w:rsidRDefault="00873CE6" w:rsidP="001A36CC">
            <w:pPr>
              <w:tabs>
                <w:tab w:val="right" w:pos="8640"/>
              </w:tabs>
              <w:spacing w:line="360" w:lineRule="auto"/>
              <w:jc w:val="both"/>
            </w:pPr>
            <w:r w:rsidRPr="00C92DDD">
              <w:t xml:space="preserve">Without nursery education </w:t>
            </w:r>
          </w:p>
        </w:tc>
        <w:tc>
          <w:tcPr>
            <w:tcW w:w="1626" w:type="dxa"/>
          </w:tcPr>
          <w:p w:rsidR="00873CE6" w:rsidRPr="00C92DDD" w:rsidRDefault="00873CE6" w:rsidP="001A36CC">
            <w:pPr>
              <w:tabs>
                <w:tab w:val="right" w:pos="8640"/>
              </w:tabs>
              <w:spacing w:line="360" w:lineRule="auto"/>
              <w:jc w:val="both"/>
            </w:pPr>
            <w:r w:rsidRPr="00C92DDD">
              <w:t>30</w:t>
            </w:r>
          </w:p>
        </w:tc>
        <w:tc>
          <w:tcPr>
            <w:tcW w:w="989" w:type="dxa"/>
          </w:tcPr>
          <w:p w:rsidR="00873CE6" w:rsidRPr="00C92DDD" w:rsidRDefault="00873CE6" w:rsidP="001A36CC">
            <w:pPr>
              <w:tabs>
                <w:tab w:val="right" w:pos="8640"/>
              </w:tabs>
              <w:spacing w:line="360" w:lineRule="auto"/>
              <w:jc w:val="both"/>
            </w:pPr>
            <w:r w:rsidRPr="00C92DDD">
              <w:t>40</w:t>
            </w:r>
          </w:p>
        </w:tc>
        <w:tc>
          <w:tcPr>
            <w:tcW w:w="902" w:type="dxa"/>
          </w:tcPr>
          <w:p w:rsidR="00873CE6" w:rsidRPr="00C92DDD" w:rsidRDefault="00873CE6" w:rsidP="001A36CC">
            <w:pPr>
              <w:tabs>
                <w:tab w:val="right" w:pos="8640"/>
              </w:tabs>
              <w:spacing w:line="360" w:lineRule="auto"/>
              <w:jc w:val="both"/>
            </w:pPr>
            <w:r w:rsidRPr="00C92DDD">
              <w:t>30</w:t>
            </w:r>
          </w:p>
        </w:tc>
        <w:tc>
          <w:tcPr>
            <w:tcW w:w="1001" w:type="dxa"/>
          </w:tcPr>
          <w:p w:rsidR="00873CE6" w:rsidRPr="00C92DDD" w:rsidRDefault="00873CE6" w:rsidP="001A36CC">
            <w:pPr>
              <w:tabs>
                <w:tab w:val="right" w:pos="8640"/>
              </w:tabs>
              <w:spacing w:line="360" w:lineRule="auto"/>
              <w:jc w:val="both"/>
            </w:pPr>
            <w:r w:rsidRPr="00C92DDD">
              <w:t>100</w:t>
            </w:r>
          </w:p>
        </w:tc>
        <w:tc>
          <w:tcPr>
            <w:tcW w:w="759" w:type="dxa"/>
          </w:tcPr>
          <w:p w:rsidR="00873CE6" w:rsidRPr="00C92DDD" w:rsidRDefault="00873CE6" w:rsidP="001A36CC">
            <w:pPr>
              <w:tabs>
                <w:tab w:val="right" w:pos="8640"/>
              </w:tabs>
              <w:spacing w:line="360" w:lineRule="auto"/>
              <w:jc w:val="both"/>
            </w:pPr>
          </w:p>
        </w:tc>
        <w:tc>
          <w:tcPr>
            <w:tcW w:w="851" w:type="dxa"/>
          </w:tcPr>
          <w:p w:rsidR="00873CE6" w:rsidRPr="00C92DDD" w:rsidRDefault="00873CE6" w:rsidP="001A36CC">
            <w:pPr>
              <w:tabs>
                <w:tab w:val="right" w:pos="8640"/>
              </w:tabs>
              <w:spacing w:line="360" w:lineRule="auto"/>
              <w:jc w:val="both"/>
            </w:pPr>
            <w:r w:rsidRPr="00C92DDD">
              <w:t>0.58</w:t>
            </w:r>
          </w:p>
        </w:tc>
        <w:tc>
          <w:tcPr>
            <w:tcW w:w="1511" w:type="dxa"/>
          </w:tcPr>
          <w:p w:rsidR="00873CE6" w:rsidRPr="00C92DDD" w:rsidRDefault="00873CE6" w:rsidP="001A36CC">
            <w:pPr>
              <w:tabs>
                <w:tab w:val="right" w:pos="8640"/>
              </w:tabs>
              <w:spacing w:line="360" w:lineRule="auto"/>
              <w:jc w:val="both"/>
            </w:pPr>
          </w:p>
        </w:tc>
      </w:tr>
      <w:tr w:rsidR="00873CE6" w:rsidRPr="00C92DDD" w:rsidTr="001A36CC">
        <w:trPr>
          <w:trHeight w:val="485"/>
        </w:trPr>
        <w:tc>
          <w:tcPr>
            <w:tcW w:w="1608" w:type="dxa"/>
          </w:tcPr>
          <w:p w:rsidR="00873CE6" w:rsidRPr="00C92DDD" w:rsidRDefault="00873CE6" w:rsidP="001A36CC">
            <w:pPr>
              <w:tabs>
                <w:tab w:val="right" w:pos="8640"/>
              </w:tabs>
              <w:spacing w:line="360" w:lineRule="auto"/>
              <w:jc w:val="both"/>
            </w:pPr>
            <w:r w:rsidRPr="00C92DDD">
              <w:t xml:space="preserve">Total </w:t>
            </w:r>
          </w:p>
        </w:tc>
        <w:tc>
          <w:tcPr>
            <w:tcW w:w="1626" w:type="dxa"/>
          </w:tcPr>
          <w:p w:rsidR="00873CE6" w:rsidRPr="00C92DDD" w:rsidRDefault="00873CE6" w:rsidP="001A36CC">
            <w:pPr>
              <w:tabs>
                <w:tab w:val="right" w:pos="8640"/>
              </w:tabs>
              <w:spacing w:line="360" w:lineRule="auto"/>
              <w:jc w:val="both"/>
            </w:pPr>
            <w:r w:rsidRPr="00C92DDD">
              <w:t>94</w:t>
            </w:r>
          </w:p>
        </w:tc>
        <w:tc>
          <w:tcPr>
            <w:tcW w:w="989" w:type="dxa"/>
          </w:tcPr>
          <w:p w:rsidR="00873CE6" w:rsidRPr="00C92DDD" w:rsidRDefault="00873CE6" w:rsidP="001A36CC">
            <w:pPr>
              <w:tabs>
                <w:tab w:val="right" w:pos="8640"/>
              </w:tabs>
              <w:spacing w:line="360" w:lineRule="auto"/>
              <w:jc w:val="both"/>
            </w:pPr>
            <w:r w:rsidRPr="00C92DDD">
              <w:t>70</w:t>
            </w:r>
          </w:p>
        </w:tc>
        <w:tc>
          <w:tcPr>
            <w:tcW w:w="902" w:type="dxa"/>
          </w:tcPr>
          <w:p w:rsidR="00873CE6" w:rsidRPr="00C92DDD" w:rsidRDefault="00873CE6" w:rsidP="001A36CC">
            <w:pPr>
              <w:tabs>
                <w:tab w:val="right" w:pos="8640"/>
              </w:tabs>
              <w:spacing w:line="360" w:lineRule="auto"/>
              <w:jc w:val="both"/>
            </w:pPr>
            <w:r w:rsidRPr="00C92DDD">
              <w:t>36</w:t>
            </w:r>
          </w:p>
        </w:tc>
        <w:tc>
          <w:tcPr>
            <w:tcW w:w="1001" w:type="dxa"/>
          </w:tcPr>
          <w:p w:rsidR="00873CE6" w:rsidRPr="00C92DDD" w:rsidRDefault="00873CE6" w:rsidP="001A36CC">
            <w:pPr>
              <w:tabs>
                <w:tab w:val="right" w:pos="8640"/>
              </w:tabs>
              <w:spacing w:line="360" w:lineRule="auto"/>
              <w:jc w:val="both"/>
            </w:pPr>
            <w:r w:rsidRPr="00C92DDD">
              <w:t>200</w:t>
            </w:r>
          </w:p>
        </w:tc>
        <w:tc>
          <w:tcPr>
            <w:tcW w:w="759" w:type="dxa"/>
          </w:tcPr>
          <w:p w:rsidR="00873CE6" w:rsidRPr="00C92DDD" w:rsidRDefault="00873CE6" w:rsidP="001A36CC">
            <w:pPr>
              <w:tabs>
                <w:tab w:val="right" w:pos="8640"/>
              </w:tabs>
              <w:spacing w:line="360" w:lineRule="auto"/>
              <w:jc w:val="both"/>
            </w:pPr>
          </w:p>
        </w:tc>
        <w:tc>
          <w:tcPr>
            <w:tcW w:w="851" w:type="dxa"/>
          </w:tcPr>
          <w:p w:rsidR="00873CE6" w:rsidRPr="00C92DDD" w:rsidRDefault="00873CE6" w:rsidP="001A36CC">
            <w:pPr>
              <w:tabs>
                <w:tab w:val="right" w:pos="8640"/>
              </w:tabs>
              <w:spacing w:line="360" w:lineRule="auto"/>
              <w:jc w:val="both"/>
            </w:pPr>
            <w:r w:rsidRPr="00C92DDD">
              <w:t>1.51</w:t>
            </w:r>
          </w:p>
        </w:tc>
        <w:tc>
          <w:tcPr>
            <w:tcW w:w="1511" w:type="dxa"/>
          </w:tcPr>
          <w:p w:rsidR="00873CE6" w:rsidRPr="00C92DDD" w:rsidRDefault="00873CE6" w:rsidP="001A36CC">
            <w:pPr>
              <w:tabs>
                <w:tab w:val="right" w:pos="8640"/>
              </w:tabs>
              <w:spacing w:line="360" w:lineRule="auto"/>
              <w:jc w:val="both"/>
            </w:pPr>
          </w:p>
        </w:tc>
      </w:tr>
    </w:tbl>
    <w:p w:rsidR="00873CE6" w:rsidRPr="00C92DDD" w:rsidRDefault="00873CE6" w:rsidP="00873CE6">
      <w:pPr>
        <w:tabs>
          <w:tab w:val="right" w:pos="8640"/>
        </w:tabs>
        <w:spacing w:line="480" w:lineRule="auto"/>
        <w:jc w:val="both"/>
      </w:pPr>
    </w:p>
    <w:p w:rsidR="00873CE6" w:rsidRPr="00BD05BC" w:rsidRDefault="00873CE6" w:rsidP="00873CE6">
      <w:pPr>
        <w:spacing w:line="480" w:lineRule="auto"/>
        <w:jc w:val="both"/>
      </w:pPr>
      <w:r w:rsidRPr="00C92DDD">
        <w:lastRenderedPageBreak/>
        <w:t xml:space="preserve"> </w:t>
      </w:r>
      <w:r w:rsidRPr="00C92DDD">
        <w:tab/>
        <w:t>X 0.975 alpha level of significance from the table above the result displayed in the table shows that chi- square calculated was 1.51 which is greater than the degree of freedom which is 0.05, this stated that the hypothesis is hereby rejected which means that there is a significant different between the skill demonstrated by pupils at primary two in the curricula</w:t>
      </w:r>
      <w:r w:rsidR="002D5E33">
        <w:t>r and extra-</w:t>
      </w:r>
      <w:r w:rsidRPr="00C92DDD">
        <w:t>curricular skill.</w:t>
      </w:r>
    </w:p>
    <w:p w:rsidR="00873CE6" w:rsidRPr="00C92DDD" w:rsidRDefault="00873CE6" w:rsidP="00873CE6">
      <w:pPr>
        <w:spacing w:line="480" w:lineRule="auto"/>
        <w:jc w:val="both"/>
        <w:rPr>
          <w:b/>
        </w:rPr>
      </w:pPr>
      <w:r w:rsidRPr="00C92DDD">
        <w:rPr>
          <w:b/>
        </w:rPr>
        <w:t>Research</w:t>
      </w:r>
      <w:r w:rsidRPr="00C92DDD">
        <w:t xml:space="preserve"> </w:t>
      </w:r>
      <w:r w:rsidRPr="00C92DDD">
        <w:rPr>
          <w:b/>
        </w:rPr>
        <w:t>Hypothesis</w:t>
      </w:r>
      <w:r w:rsidRPr="00C92DDD">
        <w:t xml:space="preserve"> </w:t>
      </w:r>
      <w:r w:rsidRPr="00C92DDD">
        <w:rPr>
          <w:b/>
        </w:rPr>
        <w:t xml:space="preserve">Two </w:t>
      </w:r>
    </w:p>
    <w:p w:rsidR="002D5E33" w:rsidRDefault="00873CE6" w:rsidP="00873CE6">
      <w:pPr>
        <w:spacing w:line="480" w:lineRule="auto"/>
        <w:jc w:val="both"/>
      </w:pPr>
      <w:r w:rsidRPr="00C92DDD">
        <w:rPr>
          <w:b/>
        </w:rPr>
        <w:t xml:space="preserve">      </w:t>
      </w:r>
      <w:r w:rsidRPr="00C92DDD">
        <w:rPr>
          <w:b/>
        </w:rPr>
        <w:tab/>
      </w:r>
      <w:r w:rsidRPr="00C92DDD">
        <w:t>There is no significance difference between the behavioural patterns of pupils with nursery education and pupils without such education.</w:t>
      </w:r>
      <w:r w:rsidR="002D5E33">
        <w:t xml:space="preserve"> </w:t>
      </w:r>
    </w:p>
    <w:p w:rsidR="002D5E33" w:rsidRPr="00165D51" w:rsidRDefault="00873CE6" w:rsidP="00165D51">
      <w:pPr>
        <w:spacing w:line="480" w:lineRule="auto"/>
        <w:jc w:val="both"/>
      </w:pPr>
      <w:r w:rsidRPr="00C92DDD">
        <w:t>The table 2 shows the chi-square analysis of behaviour patterns displayed by pupils with nursery experience and those pupils without nursery experience.</w:t>
      </w:r>
    </w:p>
    <w:p w:rsidR="00873CE6" w:rsidRPr="00C92DDD" w:rsidRDefault="008B1BEC" w:rsidP="002D5E33">
      <w:pPr>
        <w:spacing w:line="360" w:lineRule="auto"/>
        <w:jc w:val="both"/>
        <w:rPr>
          <w:b/>
        </w:rPr>
      </w:pPr>
      <w:r>
        <w:rPr>
          <w:b/>
        </w:rPr>
        <w:t>Table 5</w:t>
      </w:r>
      <w:r w:rsidR="00873CE6" w:rsidRPr="00C92DDD">
        <w:rPr>
          <w:b/>
        </w:rPr>
        <w:t xml:space="preserve">: Behavioural </w:t>
      </w:r>
      <w:r w:rsidR="002D5E33" w:rsidRPr="00C92DDD">
        <w:rPr>
          <w:b/>
        </w:rPr>
        <w:t xml:space="preserve">Pattern Displayed </w:t>
      </w:r>
      <w:r w:rsidR="00873CE6" w:rsidRPr="00C92DDD">
        <w:rPr>
          <w:b/>
        </w:rPr>
        <w:t>Table</w:t>
      </w:r>
    </w:p>
    <w:tbl>
      <w:tblPr>
        <w:tblW w:w="9276" w:type="dxa"/>
        <w:tblBorders>
          <w:top w:val="single" w:sz="4" w:space="0" w:color="auto"/>
          <w:bottom w:val="single" w:sz="4" w:space="0" w:color="auto"/>
        </w:tblBorders>
        <w:tblLook w:val="01E0" w:firstRow="1" w:lastRow="1" w:firstColumn="1" w:lastColumn="1" w:noHBand="0" w:noVBand="0"/>
      </w:tblPr>
      <w:tblGrid>
        <w:gridCol w:w="1597"/>
        <w:gridCol w:w="1613"/>
        <w:gridCol w:w="983"/>
        <w:gridCol w:w="897"/>
        <w:gridCol w:w="994"/>
        <w:gridCol w:w="846"/>
        <w:gridCol w:w="846"/>
        <w:gridCol w:w="1500"/>
      </w:tblGrid>
      <w:tr w:rsidR="00873CE6" w:rsidRPr="00C92DDD" w:rsidTr="001A36CC">
        <w:trPr>
          <w:trHeight w:val="683"/>
        </w:trPr>
        <w:tc>
          <w:tcPr>
            <w:tcW w:w="1597" w:type="dxa"/>
          </w:tcPr>
          <w:p w:rsidR="00873CE6" w:rsidRPr="00C92DDD" w:rsidRDefault="00873CE6" w:rsidP="001A36CC">
            <w:pPr>
              <w:tabs>
                <w:tab w:val="right" w:pos="8640"/>
              </w:tabs>
              <w:jc w:val="both"/>
              <w:rPr>
                <w:b/>
              </w:rPr>
            </w:pPr>
            <w:r w:rsidRPr="00C92DDD">
              <w:rPr>
                <w:b/>
              </w:rPr>
              <w:t xml:space="preserve">Pupils </w:t>
            </w:r>
          </w:p>
        </w:tc>
        <w:tc>
          <w:tcPr>
            <w:tcW w:w="1613" w:type="dxa"/>
          </w:tcPr>
          <w:p w:rsidR="00873CE6" w:rsidRPr="00C92DDD" w:rsidRDefault="00873CE6" w:rsidP="001A36CC">
            <w:pPr>
              <w:tabs>
                <w:tab w:val="right" w:pos="8640"/>
              </w:tabs>
              <w:jc w:val="both"/>
              <w:rPr>
                <w:b/>
              </w:rPr>
            </w:pPr>
            <w:r w:rsidRPr="00C92DDD">
              <w:rPr>
                <w:b/>
              </w:rPr>
              <w:t xml:space="preserve">Excellent </w:t>
            </w:r>
          </w:p>
        </w:tc>
        <w:tc>
          <w:tcPr>
            <w:tcW w:w="983" w:type="dxa"/>
          </w:tcPr>
          <w:p w:rsidR="00873CE6" w:rsidRPr="00C92DDD" w:rsidRDefault="00873CE6" w:rsidP="001A36CC">
            <w:pPr>
              <w:tabs>
                <w:tab w:val="right" w:pos="8640"/>
              </w:tabs>
              <w:jc w:val="both"/>
              <w:rPr>
                <w:b/>
              </w:rPr>
            </w:pPr>
            <w:r w:rsidRPr="00C92DDD">
              <w:rPr>
                <w:b/>
              </w:rPr>
              <w:t xml:space="preserve">Good </w:t>
            </w:r>
          </w:p>
        </w:tc>
        <w:tc>
          <w:tcPr>
            <w:tcW w:w="897" w:type="dxa"/>
          </w:tcPr>
          <w:p w:rsidR="00873CE6" w:rsidRPr="00C92DDD" w:rsidRDefault="00873CE6" w:rsidP="001A36CC">
            <w:pPr>
              <w:tabs>
                <w:tab w:val="right" w:pos="8640"/>
              </w:tabs>
              <w:jc w:val="both"/>
              <w:rPr>
                <w:b/>
              </w:rPr>
            </w:pPr>
            <w:r w:rsidRPr="00C92DDD">
              <w:rPr>
                <w:b/>
              </w:rPr>
              <w:t>Poor</w:t>
            </w:r>
          </w:p>
        </w:tc>
        <w:tc>
          <w:tcPr>
            <w:tcW w:w="994" w:type="dxa"/>
          </w:tcPr>
          <w:p w:rsidR="00873CE6" w:rsidRPr="00C92DDD" w:rsidRDefault="00873CE6" w:rsidP="001A36CC">
            <w:pPr>
              <w:tabs>
                <w:tab w:val="right" w:pos="8640"/>
              </w:tabs>
              <w:jc w:val="both"/>
              <w:rPr>
                <w:b/>
              </w:rPr>
            </w:pPr>
            <w:r w:rsidRPr="00C92DDD">
              <w:rPr>
                <w:b/>
              </w:rPr>
              <w:t xml:space="preserve">Total </w:t>
            </w:r>
          </w:p>
        </w:tc>
        <w:tc>
          <w:tcPr>
            <w:tcW w:w="846" w:type="dxa"/>
          </w:tcPr>
          <w:p w:rsidR="00873CE6" w:rsidRPr="00C92DDD" w:rsidRDefault="00873CE6" w:rsidP="001A36CC">
            <w:pPr>
              <w:tabs>
                <w:tab w:val="right" w:pos="8640"/>
              </w:tabs>
              <w:jc w:val="both"/>
              <w:rPr>
                <w:b/>
              </w:rPr>
            </w:pPr>
            <w:r w:rsidRPr="00C92DDD">
              <w:rPr>
                <w:b/>
              </w:rPr>
              <w:t xml:space="preserve">DF </w:t>
            </w:r>
          </w:p>
        </w:tc>
        <w:tc>
          <w:tcPr>
            <w:tcW w:w="846" w:type="dxa"/>
          </w:tcPr>
          <w:p w:rsidR="00873CE6" w:rsidRPr="00C92DDD" w:rsidRDefault="00873CE6" w:rsidP="001A36CC">
            <w:pPr>
              <w:tabs>
                <w:tab w:val="right" w:pos="8640"/>
              </w:tabs>
              <w:jc w:val="both"/>
              <w:rPr>
                <w:b/>
              </w:rPr>
            </w:pPr>
            <w:r w:rsidRPr="00C92DDD">
              <w:rPr>
                <w:b/>
              </w:rPr>
              <w:t>X2</w:t>
            </w:r>
          </w:p>
        </w:tc>
        <w:tc>
          <w:tcPr>
            <w:tcW w:w="1500" w:type="dxa"/>
          </w:tcPr>
          <w:p w:rsidR="00873CE6" w:rsidRPr="00C92DDD" w:rsidRDefault="00873CE6" w:rsidP="001A36CC">
            <w:pPr>
              <w:tabs>
                <w:tab w:val="right" w:pos="8640"/>
              </w:tabs>
              <w:jc w:val="both"/>
              <w:rPr>
                <w:b/>
              </w:rPr>
            </w:pPr>
            <w:r w:rsidRPr="00C92DDD">
              <w:rPr>
                <w:b/>
              </w:rPr>
              <w:t xml:space="preserve">Decision </w:t>
            </w:r>
          </w:p>
        </w:tc>
      </w:tr>
      <w:tr w:rsidR="00873CE6" w:rsidRPr="00C92DDD" w:rsidTr="001A36CC">
        <w:trPr>
          <w:trHeight w:hRule="exact" w:val="1378"/>
        </w:trPr>
        <w:tc>
          <w:tcPr>
            <w:tcW w:w="1597" w:type="dxa"/>
          </w:tcPr>
          <w:p w:rsidR="00873CE6" w:rsidRPr="00C92DDD" w:rsidRDefault="00873CE6" w:rsidP="001A36CC">
            <w:pPr>
              <w:tabs>
                <w:tab w:val="right" w:pos="8640"/>
              </w:tabs>
              <w:jc w:val="both"/>
            </w:pPr>
            <w:r w:rsidRPr="00C92DDD">
              <w:t xml:space="preserve">With nursery education </w:t>
            </w:r>
          </w:p>
        </w:tc>
        <w:tc>
          <w:tcPr>
            <w:tcW w:w="1613" w:type="dxa"/>
          </w:tcPr>
          <w:p w:rsidR="00873CE6" w:rsidRPr="00C92DDD" w:rsidRDefault="00873CE6" w:rsidP="001A36CC">
            <w:pPr>
              <w:tabs>
                <w:tab w:val="right" w:pos="8640"/>
              </w:tabs>
              <w:jc w:val="both"/>
            </w:pPr>
            <w:r w:rsidRPr="00C92DDD">
              <w:t>55</w:t>
            </w:r>
          </w:p>
        </w:tc>
        <w:tc>
          <w:tcPr>
            <w:tcW w:w="983" w:type="dxa"/>
          </w:tcPr>
          <w:p w:rsidR="00873CE6" w:rsidRPr="00C92DDD" w:rsidRDefault="00873CE6" w:rsidP="001A36CC">
            <w:pPr>
              <w:tabs>
                <w:tab w:val="right" w:pos="8640"/>
              </w:tabs>
              <w:jc w:val="both"/>
            </w:pPr>
            <w:r w:rsidRPr="00C92DDD">
              <w:t>30</w:t>
            </w:r>
          </w:p>
        </w:tc>
        <w:tc>
          <w:tcPr>
            <w:tcW w:w="897" w:type="dxa"/>
          </w:tcPr>
          <w:p w:rsidR="00873CE6" w:rsidRPr="00C92DDD" w:rsidRDefault="00873CE6" w:rsidP="001A36CC">
            <w:pPr>
              <w:tabs>
                <w:tab w:val="right" w:pos="8640"/>
              </w:tabs>
              <w:jc w:val="both"/>
            </w:pPr>
            <w:r w:rsidRPr="00C92DDD">
              <w:t>15</w:t>
            </w:r>
          </w:p>
        </w:tc>
        <w:tc>
          <w:tcPr>
            <w:tcW w:w="994" w:type="dxa"/>
          </w:tcPr>
          <w:p w:rsidR="00873CE6" w:rsidRPr="00C92DDD" w:rsidRDefault="00873CE6" w:rsidP="001A36CC">
            <w:pPr>
              <w:tabs>
                <w:tab w:val="right" w:pos="8640"/>
              </w:tabs>
              <w:jc w:val="both"/>
            </w:pPr>
            <w:r w:rsidRPr="00C92DDD">
              <w:t>100</w:t>
            </w:r>
          </w:p>
        </w:tc>
        <w:tc>
          <w:tcPr>
            <w:tcW w:w="846" w:type="dxa"/>
          </w:tcPr>
          <w:p w:rsidR="00873CE6" w:rsidRPr="00C92DDD" w:rsidRDefault="00873CE6" w:rsidP="001A36CC">
            <w:pPr>
              <w:tabs>
                <w:tab w:val="right" w:pos="8640"/>
              </w:tabs>
              <w:jc w:val="both"/>
            </w:pPr>
            <w:r w:rsidRPr="00C92DDD">
              <w:t>0.05</w:t>
            </w:r>
          </w:p>
        </w:tc>
        <w:tc>
          <w:tcPr>
            <w:tcW w:w="846" w:type="dxa"/>
          </w:tcPr>
          <w:p w:rsidR="00873CE6" w:rsidRPr="00C92DDD" w:rsidRDefault="00873CE6" w:rsidP="001A36CC">
            <w:pPr>
              <w:tabs>
                <w:tab w:val="right" w:pos="8640"/>
              </w:tabs>
              <w:jc w:val="both"/>
            </w:pPr>
            <w:r w:rsidRPr="00C92DDD">
              <w:t>0.36</w:t>
            </w:r>
          </w:p>
        </w:tc>
        <w:tc>
          <w:tcPr>
            <w:tcW w:w="1500" w:type="dxa"/>
          </w:tcPr>
          <w:p w:rsidR="00873CE6" w:rsidRPr="00C92DDD" w:rsidRDefault="00873CE6" w:rsidP="001A36CC">
            <w:pPr>
              <w:tabs>
                <w:tab w:val="right" w:pos="8640"/>
              </w:tabs>
              <w:jc w:val="both"/>
            </w:pPr>
            <w:r w:rsidRPr="00C92DDD">
              <w:t>Reject H02</w:t>
            </w:r>
          </w:p>
        </w:tc>
      </w:tr>
      <w:tr w:rsidR="00873CE6" w:rsidRPr="00C92DDD" w:rsidTr="001A36CC">
        <w:trPr>
          <w:trHeight w:val="1241"/>
        </w:trPr>
        <w:tc>
          <w:tcPr>
            <w:tcW w:w="1597" w:type="dxa"/>
          </w:tcPr>
          <w:p w:rsidR="00873CE6" w:rsidRPr="00C92DDD" w:rsidRDefault="00873CE6" w:rsidP="001A36CC">
            <w:pPr>
              <w:tabs>
                <w:tab w:val="right" w:pos="8640"/>
              </w:tabs>
              <w:jc w:val="both"/>
            </w:pPr>
            <w:r w:rsidRPr="00C92DDD">
              <w:t xml:space="preserve">Without nursery education </w:t>
            </w:r>
          </w:p>
        </w:tc>
        <w:tc>
          <w:tcPr>
            <w:tcW w:w="1613" w:type="dxa"/>
          </w:tcPr>
          <w:p w:rsidR="00873CE6" w:rsidRPr="00C92DDD" w:rsidRDefault="00873CE6" w:rsidP="001A36CC">
            <w:pPr>
              <w:tabs>
                <w:tab w:val="right" w:pos="8640"/>
              </w:tabs>
              <w:jc w:val="both"/>
            </w:pPr>
            <w:r w:rsidRPr="00C92DDD">
              <w:t>45</w:t>
            </w:r>
          </w:p>
        </w:tc>
        <w:tc>
          <w:tcPr>
            <w:tcW w:w="983" w:type="dxa"/>
          </w:tcPr>
          <w:p w:rsidR="00873CE6" w:rsidRPr="00C92DDD" w:rsidRDefault="00873CE6" w:rsidP="001A36CC">
            <w:pPr>
              <w:tabs>
                <w:tab w:val="right" w:pos="8640"/>
              </w:tabs>
              <w:jc w:val="both"/>
            </w:pPr>
            <w:r w:rsidRPr="00C92DDD">
              <w:t>35</w:t>
            </w:r>
          </w:p>
        </w:tc>
        <w:tc>
          <w:tcPr>
            <w:tcW w:w="897" w:type="dxa"/>
          </w:tcPr>
          <w:p w:rsidR="00873CE6" w:rsidRPr="00C92DDD" w:rsidRDefault="00873CE6" w:rsidP="001A36CC">
            <w:pPr>
              <w:tabs>
                <w:tab w:val="right" w:pos="8640"/>
              </w:tabs>
              <w:jc w:val="both"/>
            </w:pPr>
            <w:r w:rsidRPr="00C92DDD">
              <w:t>20</w:t>
            </w:r>
          </w:p>
        </w:tc>
        <w:tc>
          <w:tcPr>
            <w:tcW w:w="994" w:type="dxa"/>
          </w:tcPr>
          <w:p w:rsidR="00873CE6" w:rsidRPr="00C92DDD" w:rsidRDefault="00873CE6" w:rsidP="001A36CC">
            <w:pPr>
              <w:tabs>
                <w:tab w:val="right" w:pos="8640"/>
              </w:tabs>
              <w:jc w:val="both"/>
            </w:pPr>
            <w:r w:rsidRPr="00C92DDD">
              <w:t>100</w:t>
            </w:r>
          </w:p>
        </w:tc>
        <w:tc>
          <w:tcPr>
            <w:tcW w:w="846" w:type="dxa"/>
          </w:tcPr>
          <w:p w:rsidR="00873CE6" w:rsidRPr="00C92DDD" w:rsidRDefault="00873CE6" w:rsidP="001A36CC">
            <w:pPr>
              <w:tabs>
                <w:tab w:val="right" w:pos="8640"/>
              </w:tabs>
              <w:jc w:val="both"/>
            </w:pPr>
          </w:p>
        </w:tc>
        <w:tc>
          <w:tcPr>
            <w:tcW w:w="846" w:type="dxa"/>
          </w:tcPr>
          <w:p w:rsidR="00873CE6" w:rsidRPr="00C92DDD" w:rsidRDefault="00873CE6" w:rsidP="001A36CC">
            <w:pPr>
              <w:tabs>
                <w:tab w:val="right" w:pos="8640"/>
              </w:tabs>
              <w:jc w:val="both"/>
            </w:pPr>
            <w:r w:rsidRPr="00C92DDD">
              <w:t>0.26</w:t>
            </w:r>
          </w:p>
        </w:tc>
        <w:tc>
          <w:tcPr>
            <w:tcW w:w="1500" w:type="dxa"/>
          </w:tcPr>
          <w:p w:rsidR="00873CE6" w:rsidRPr="00C92DDD" w:rsidRDefault="00873CE6" w:rsidP="001A36CC">
            <w:pPr>
              <w:tabs>
                <w:tab w:val="right" w:pos="8640"/>
              </w:tabs>
              <w:jc w:val="both"/>
            </w:pPr>
          </w:p>
        </w:tc>
      </w:tr>
      <w:tr w:rsidR="00873CE6" w:rsidRPr="00C92DDD" w:rsidTr="001A36CC">
        <w:trPr>
          <w:trHeight w:val="620"/>
        </w:trPr>
        <w:tc>
          <w:tcPr>
            <w:tcW w:w="1597" w:type="dxa"/>
          </w:tcPr>
          <w:p w:rsidR="00873CE6" w:rsidRPr="00C92DDD" w:rsidRDefault="00873CE6" w:rsidP="001A36CC">
            <w:pPr>
              <w:tabs>
                <w:tab w:val="right" w:pos="8640"/>
              </w:tabs>
              <w:jc w:val="both"/>
            </w:pPr>
            <w:r w:rsidRPr="00C92DDD">
              <w:t xml:space="preserve">Total </w:t>
            </w:r>
          </w:p>
        </w:tc>
        <w:tc>
          <w:tcPr>
            <w:tcW w:w="1613" w:type="dxa"/>
          </w:tcPr>
          <w:p w:rsidR="00873CE6" w:rsidRPr="00C92DDD" w:rsidRDefault="00873CE6" w:rsidP="001A36CC">
            <w:pPr>
              <w:tabs>
                <w:tab w:val="right" w:pos="8640"/>
              </w:tabs>
              <w:jc w:val="both"/>
            </w:pPr>
            <w:r w:rsidRPr="00C92DDD">
              <w:t>100</w:t>
            </w:r>
          </w:p>
        </w:tc>
        <w:tc>
          <w:tcPr>
            <w:tcW w:w="983" w:type="dxa"/>
          </w:tcPr>
          <w:p w:rsidR="00873CE6" w:rsidRPr="00C92DDD" w:rsidRDefault="00873CE6" w:rsidP="001A36CC">
            <w:pPr>
              <w:tabs>
                <w:tab w:val="right" w:pos="8640"/>
              </w:tabs>
              <w:jc w:val="both"/>
            </w:pPr>
            <w:r w:rsidRPr="00C92DDD">
              <w:t xml:space="preserve">65 </w:t>
            </w:r>
          </w:p>
        </w:tc>
        <w:tc>
          <w:tcPr>
            <w:tcW w:w="897" w:type="dxa"/>
          </w:tcPr>
          <w:p w:rsidR="00873CE6" w:rsidRPr="00C92DDD" w:rsidRDefault="00873CE6" w:rsidP="001A36CC">
            <w:pPr>
              <w:tabs>
                <w:tab w:val="right" w:pos="8640"/>
              </w:tabs>
              <w:jc w:val="both"/>
            </w:pPr>
            <w:r w:rsidRPr="00C92DDD">
              <w:t>35</w:t>
            </w:r>
          </w:p>
        </w:tc>
        <w:tc>
          <w:tcPr>
            <w:tcW w:w="994" w:type="dxa"/>
          </w:tcPr>
          <w:p w:rsidR="00873CE6" w:rsidRPr="00C92DDD" w:rsidRDefault="00873CE6" w:rsidP="001A36CC">
            <w:pPr>
              <w:tabs>
                <w:tab w:val="right" w:pos="8640"/>
              </w:tabs>
              <w:jc w:val="both"/>
            </w:pPr>
            <w:r w:rsidRPr="00C92DDD">
              <w:t>200</w:t>
            </w:r>
          </w:p>
        </w:tc>
        <w:tc>
          <w:tcPr>
            <w:tcW w:w="846" w:type="dxa"/>
          </w:tcPr>
          <w:p w:rsidR="00873CE6" w:rsidRPr="00C92DDD" w:rsidRDefault="00873CE6" w:rsidP="001A36CC">
            <w:pPr>
              <w:tabs>
                <w:tab w:val="right" w:pos="8640"/>
              </w:tabs>
              <w:jc w:val="both"/>
            </w:pPr>
          </w:p>
        </w:tc>
        <w:tc>
          <w:tcPr>
            <w:tcW w:w="846" w:type="dxa"/>
          </w:tcPr>
          <w:p w:rsidR="00873CE6" w:rsidRPr="00C92DDD" w:rsidRDefault="00873CE6" w:rsidP="001A36CC">
            <w:pPr>
              <w:tabs>
                <w:tab w:val="right" w:pos="8640"/>
              </w:tabs>
              <w:jc w:val="both"/>
            </w:pPr>
            <w:r w:rsidRPr="00C92DDD">
              <w:t>0.52</w:t>
            </w:r>
          </w:p>
        </w:tc>
        <w:tc>
          <w:tcPr>
            <w:tcW w:w="1500" w:type="dxa"/>
          </w:tcPr>
          <w:p w:rsidR="00873CE6" w:rsidRPr="00C92DDD" w:rsidRDefault="00873CE6" w:rsidP="001A36CC">
            <w:pPr>
              <w:tabs>
                <w:tab w:val="right" w:pos="8640"/>
              </w:tabs>
              <w:jc w:val="both"/>
            </w:pPr>
          </w:p>
        </w:tc>
      </w:tr>
    </w:tbl>
    <w:p w:rsidR="00873CE6" w:rsidRPr="00C92DDD" w:rsidRDefault="00873CE6" w:rsidP="00873CE6">
      <w:pPr>
        <w:tabs>
          <w:tab w:val="right" w:pos="8640"/>
        </w:tabs>
        <w:spacing w:line="360" w:lineRule="auto"/>
        <w:jc w:val="both"/>
      </w:pPr>
    </w:p>
    <w:p w:rsidR="00873CE6" w:rsidRPr="00C92DDD" w:rsidRDefault="00873CE6" w:rsidP="00873CE6">
      <w:pPr>
        <w:spacing w:line="480" w:lineRule="auto"/>
        <w:jc w:val="both"/>
      </w:pPr>
      <w:r w:rsidRPr="00C92DDD">
        <w:t xml:space="preserve"> </w:t>
      </w:r>
      <w:r w:rsidRPr="00C92DDD">
        <w:tab/>
        <w:t>X 0.975 alp</w:t>
      </w:r>
      <w:r w:rsidR="008B1BEC">
        <w:t>ha level of significance table 5</w:t>
      </w:r>
      <w:r w:rsidRPr="00C92DDD">
        <w:t xml:space="preserve"> shows the chi-square calculated was 0.52 greater than the degree of freedom, which is 0.05. This stated that the hypothesis is hereby rejected and it means that there is a significant difference between the behavioural pattern of pupils with nursery education and those without nursery education in private schools and public schools.</w:t>
      </w:r>
    </w:p>
    <w:p w:rsidR="00873CE6" w:rsidRPr="00C92DDD" w:rsidRDefault="00873CE6" w:rsidP="00873CE6">
      <w:pPr>
        <w:spacing w:line="480" w:lineRule="auto"/>
        <w:jc w:val="both"/>
        <w:rPr>
          <w:b/>
        </w:rPr>
      </w:pPr>
      <w:r w:rsidRPr="00C92DDD">
        <w:rPr>
          <w:b/>
        </w:rPr>
        <w:lastRenderedPageBreak/>
        <w:t xml:space="preserve">Research Hypothesis Three </w:t>
      </w:r>
    </w:p>
    <w:p w:rsidR="00873CE6" w:rsidRPr="00C92DDD" w:rsidRDefault="00873CE6" w:rsidP="00873CE6">
      <w:pPr>
        <w:spacing w:line="480" w:lineRule="auto"/>
        <w:jc w:val="both"/>
      </w:pPr>
      <w:r w:rsidRPr="00C92DDD">
        <w:tab/>
        <w:t>There is no significant difference in socialization level of pupils with nursery education and those without nursery education</w:t>
      </w:r>
      <w:r w:rsidR="008D6014">
        <w:t xml:space="preserve">. </w:t>
      </w:r>
      <w:r w:rsidRPr="00C92DDD">
        <w:t xml:space="preserve"> </w:t>
      </w:r>
      <w:r w:rsidR="008D6014" w:rsidRPr="00C92DDD">
        <w:t xml:space="preserve">The </w:t>
      </w:r>
      <w:r w:rsidRPr="00C92DDD">
        <w:t xml:space="preserve">summary of chi square statistical on socialization level of pupils with and pupils without nursery education in private and public schools. </w:t>
      </w:r>
    </w:p>
    <w:p w:rsidR="002D5E33" w:rsidRPr="00165D51" w:rsidRDefault="00873CE6" w:rsidP="00165D51">
      <w:pPr>
        <w:tabs>
          <w:tab w:val="right" w:pos="8640"/>
        </w:tabs>
        <w:spacing w:line="480" w:lineRule="auto"/>
        <w:jc w:val="both"/>
      </w:pPr>
      <w:r w:rsidRPr="00C92DDD">
        <w:rPr>
          <w:b/>
        </w:rPr>
        <w:t>Table 3:</w:t>
      </w:r>
      <w:r w:rsidRPr="00C92DDD">
        <w:t xml:space="preserve"> Showing the summary of chi square analysis of socialization level of pupils with nursery education and those with nursery education. </w:t>
      </w:r>
    </w:p>
    <w:p w:rsidR="00873CE6" w:rsidRPr="00C92DDD" w:rsidRDefault="008B1BEC" w:rsidP="00873CE6">
      <w:pPr>
        <w:tabs>
          <w:tab w:val="left" w:pos="7305"/>
        </w:tabs>
        <w:spacing w:line="480" w:lineRule="auto"/>
        <w:jc w:val="both"/>
      </w:pPr>
      <w:r>
        <w:rPr>
          <w:b/>
        </w:rPr>
        <w:t>Table 6</w:t>
      </w:r>
      <w:r w:rsidR="00873CE6" w:rsidRPr="00C92DDD">
        <w:rPr>
          <w:b/>
        </w:rPr>
        <w:t xml:space="preserve">: Socialization level Table </w:t>
      </w:r>
      <w:r w:rsidR="00873CE6" w:rsidRPr="00C92DDD">
        <w:rPr>
          <w:b/>
        </w:rPr>
        <w:tab/>
      </w:r>
      <w:r w:rsidR="00873CE6" w:rsidRPr="00C92DDD">
        <w:t xml:space="preserve">       </w:t>
      </w:r>
    </w:p>
    <w:tbl>
      <w:tblPr>
        <w:tblW w:w="9261" w:type="dxa"/>
        <w:tblBorders>
          <w:top w:val="single" w:sz="4" w:space="0" w:color="auto"/>
          <w:bottom w:val="single" w:sz="4" w:space="0" w:color="auto"/>
        </w:tblBorders>
        <w:tblLook w:val="01E0" w:firstRow="1" w:lastRow="1" w:firstColumn="1" w:lastColumn="1" w:noHBand="0" w:noVBand="0"/>
      </w:tblPr>
      <w:tblGrid>
        <w:gridCol w:w="1610"/>
        <w:gridCol w:w="1585"/>
        <w:gridCol w:w="989"/>
        <w:gridCol w:w="903"/>
        <w:gridCol w:w="1001"/>
        <w:gridCol w:w="851"/>
        <w:gridCol w:w="851"/>
        <w:gridCol w:w="1471"/>
      </w:tblGrid>
      <w:tr w:rsidR="00873CE6" w:rsidRPr="00C92DDD" w:rsidTr="001A36CC">
        <w:trPr>
          <w:trHeight w:val="145"/>
        </w:trPr>
        <w:tc>
          <w:tcPr>
            <w:tcW w:w="1610" w:type="dxa"/>
          </w:tcPr>
          <w:p w:rsidR="00873CE6" w:rsidRPr="00C92DDD" w:rsidRDefault="00873CE6" w:rsidP="001A36CC">
            <w:pPr>
              <w:tabs>
                <w:tab w:val="right" w:pos="8640"/>
              </w:tabs>
              <w:spacing w:line="360" w:lineRule="auto"/>
              <w:jc w:val="both"/>
              <w:rPr>
                <w:b/>
              </w:rPr>
            </w:pPr>
            <w:r w:rsidRPr="00C92DDD">
              <w:rPr>
                <w:b/>
              </w:rPr>
              <w:t>Pupils</w:t>
            </w:r>
          </w:p>
        </w:tc>
        <w:tc>
          <w:tcPr>
            <w:tcW w:w="1585" w:type="dxa"/>
          </w:tcPr>
          <w:p w:rsidR="00873CE6" w:rsidRPr="00C92DDD" w:rsidRDefault="00873CE6" w:rsidP="001A36CC">
            <w:pPr>
              <w:tabs>
                <w:tab w:val="right" w:pos="8640"/>
              </w:tabs>
              <w:spacing w:line="360" w:lineRule="auto"/>
              <w:jc w:val="both"/>
              <w:rPr>
                <w:b/>
              </w:rPr>
            </w:pPr>
            <w:r w:rsidRPr="00C92DDD">
              <w:rPr>
                <w:b/>
              </w:rPr>
              <w:t>Excellent</w:t>
            </w:r>
          </w:p>
        </w:tc>
        <w:tc>
          <w:tcPr>
            <w:tcW w:w="989" w:type="dxa"/>
          </w:tcPr>
          <w:p w:rsidR="00873CE6" w:rsidRPr="00C92DDD" w:rsidRDefault="00873CE6" w:rsidP="001A36CC">
            <w:pPr>
              <w:tabs>
                <w:tab w:val="right" w:pos="8640"/>
              </w:tabs>
              <w:spacing w:line="360" w:lineRule="auto"/>
              <w:jc w:val="both"/>
              <w:rPr>
                <w:b/>
              </w:rPr>
            </w:pPr>
            <w:r w:rsidRPr="00C92DDD">
              <w:rPr>
                <w:b/>
              </w:rPr>
              <w:t xml:space="preserve">Good </w:t>
            </w:r>
          </w:p>
        </w:tc>
        <w:tc>
          <w:tcPr>
            <w:tcW w:w="903" w:type="dxa"/>
          </w:tcPr>
          <w:p w:rsidR="00873CE6" w:rsidRPr="00C92DDD" w:rsidRDefault="00873CE6" w:rsidP="001A36CC">
            <w:pPr>
              <w:tabs>
                <w:tab w:val="right" w:pos="8640"/>
              </w:tabs>
              <w:spacing w:line="360" w:lineRule="auto"/>
              <w:jc w:val="both"/>
              <w:rPr>
                <w:b/>
              </w:rPr>
            </w:pPr>
            <w:r w:rsidRPr="00C92DDD">
              <w:rPr>
                <w:b/>
              </w:rPr>
              <w:t xml:space="preserve">Poor </w:t>
            </w:r>
          </w:p>
        </w:tc>
        <w:tc>
          <w:tcPr>
            <w:tcW w:w="1001" w:type="dxa"/>
          </w:tcPr>
          <w:p w:rsidR="00873CE6" w:rsidRPr="00C92DDD" w:rsidRDefault="00873CE6" w:rsidP="001A36CC">
            <w:pPr>
              <w:tabs>
                <w:tab w:val="right" w:pos="8640"/>
              </w:tabs>
              <w:spacing w:line="360" w:lineRule="auto"/>
              <w:jc w:val="both"/>
              <w:rPr>
                <w:b/>
              </w:rPr>
            </w:pPr>
            <w:r w:rsidRPr="00C92DDD">
              <w:rPr>
                <w:b/>
              </w:rPr>
              <w:t xml:space="preserve">Total </w:t>
            </w:r>
          </w:p>
        </w:tc>
        <w:tc>
          <w:tcPr>
            <w:tcW w:w="851" w:type="dxa"/>
          </w:tcPr>
          <w:p w:rsidR="00873CE6" w:rsidRPr="00C92DDD" w:rsidRDefault="00873CE6" w:rsidP="001A36CC">
            <w:pPr>
              <w:tabs>
                <w:tab w:val="right" w:pos="8640"/>
              </w:tabs>
              <w:spacing w:line="360" w:lineRule="auto"/>
              <w:jc w:val="both"/>
              <w:rPr>
                <w:b/>
              </w:rPr>
            </w:pPr>
            <w:r w:rsidRPr="00C92DDD">
              <w:rPr>
                <w:b/>
              </w:rPr>
              <w:t>DE</w:t>
            </w:r>
          </w:p>
        </w:tc>
        <w:tc>
          <w:tcPr>
            <w:tcW w:w="851" w:type="dxa"/>
          </w:tcPr>
          <w:p w:rsidR="00873CE6" w:rsidRPr="00C92DDD" w:rsidRDefault="00873CE6" w:rsidP="001A36CC">
            <w:pPr>
              <w:tabs>
                <w:tab w:val="right" w:pos="8640"/>
              </w:tabs>
              <w:spacing w:line="360" w:lineRule="auto"/>
              <w:jc w:val="both"/>
              <w:rPr>
                <w:b/>
              </w:rPr>
            </w:pPr>
            <w:r w:rsidRPr="00C92DDD">
              <w:rPr>
                <w:b/>
              </w:rPr>
              <w:t>X2</w:t>
            </w:r>
          </w:p>
        </w:tc>
        <w:tc>
          <w:tcPr>
            <w:tcW w:w="1471" w:type="dxa"/>
          </w:tcPr>
          <w:p w:rsidR="00873CE6" w:rsidRPr="00C92DDD" w:rsidRDefault="00873CE6" w:rsidP="001A36CC">
            <w:pPr>
              <w:tabs>
                <w:tab w:val="right" w:pos="8640"/>
              </w:tabs>
              <w:spacing w:line="360" w:lineRule="auto"/>
              <w:jc w:val="both"/>
              <w:rPr>
                <w:b/>
              </w:rPr>
            </w:pPr>
            <w:r w:rsidRPr="00C92DDD">
              <w:rPr>
                <w:b/>
              </w:rPr>
              <w:t>decision</w:t>
            </w:r>
          </w:p>
        </w:tc>
      </w:tr>
      <w:tr w:rsidR="00873CE6" w:rsidRPr="00C92DDD" w:rsidTr="001A36CC">
        <w:trPr>
          <w:trHeight w:val="145"/>
        </w:trPr>
        <w:tc>
          <w:tcPr>
            <w:tcW w:w="1610" w:type="dxa"/>
          </w:tcPr>
          <w:p w:rsidR="00873CE6" w:rsidRPr="00C92DDD" w:rsidRDefault="00873CE6" w:rsidP="001A36CC">
            <w:pPr>
              <w:tabs>
                <w:tab w:val="right" w:pos="8640"/>
              </w:tabs>
              <w:spacing w:line="360" w:lineRule="auto"/>
              <w:jc w:val="both"/>
            </w:pPr>
            <w:r w:rsidRPr="00C92DDD">
              <w:t>With nursery education</w:t>
            </w:r>
          </w:p>
        </w:tc>
        <w:tc>
          <w:tcPr>
            <w:tcW w:w="1585" w:type="dxa"/>
          </w:tcPr>
          <w:p w:rsidR="00873CE6" w:rsidRPr="00C92DDD" w:rsidRDefault="00873CE6" w:rsidP="001A36CC">
            <w:pPr>
              <w:tabs>
                <w:tab w:val="right" w:pos="8640"/>
              </w:tabs>
              <w:spacing w:line="360" w:lineRule="auto"/>
              <w:jc w:val="both"/>
            </w:pPr>
            <w:r w:rsidRPr="00C92DDD">
              <w:t xml:space="preserve">72 </w:t>
            </w:r>
          </w:p>
        </w:tc>
        <w:tc>
          <w:tcPr>
            <w:tcW w:w="989" w:type="dxa"/>
          </w:tcPr>
          <w:p w:rsidR="00873CE6" w:rsidRPr="00C92DDD" w:rsidRDefault="00873CE6" w:rsidP="001A36CC">
            <w:pPr>
              <w:tabs>
                <w:tab w:val="right" w:pos="8640"/>
              </w:tabs>
              <w:spacing w:line="360" w:lineRule="auto"/>
              <w:jc w:val="both"/>
            </w:pPr>
            <w:r w:rsidRPr="00C92DDD">
              <w:t>26</w:t>
            </w:r>
          </w:p>
        </w:tc>
        <w:tc>
          <w:tcPr>
            <w:tcW w:w="903" w:type="dxa"/>
          </w:tcPr>
          <w:p w:rsidR="00873CE6" w:rsidRPr="00C92DDD" w:rsidRDefault="00873CE6" w:rsidP="001A36CC">
            <w:pPr>
              <w:tabs>
                <w:tab w:val="right" w:pos="8640"/>
              </w:tabs>
              <w:spacing w:line="360" w:lineRule="auto"/>
              <w:jc w:val="both"/>
            </w:pPr>
            <w:r w:rsidRPr="00C92DDD">
              <w:t>2</w:t>
            </w:r>
          </w:p>
        </w:tc>
        <w:tc>
          <w:tcPr>
            <w:tcW w:w="1001" w:type="dxa"/>
          </w:tcPr>
          <w:p w:rsidR="00873CE6" w:rsidRPr="00C92DDD" w:rsidRDefault="00873CE6" w:rsidP="001A36CC">
            <w:pPr>
              <w:tabs>
                <w:tab w:val="right" w:pos="8640"/>
              </w:tabs>
              <w:spacing w:line="360" w:lineRule="auto"/>
              <w:jc w:val="both"/>
            </w:pPr>
            <w:r w:rsidRPr="00C92DDD">
              <w:t>100</w:t>
            </w:r>
          </w:p>
        </w:tc>
        <w:tc>
          <w:tcPr>
            <w:tcW w:w="851" w:type="dxa"/>
          </w:tcPr>
          <w:p w:rsidR="00873CE6" w:rsidRPr="00C92DDD" w:rsidRDefault="00873CE6" w:rsidP="001A36CC">
            <w:pPr>
              <w:tabs>
                <w:tab w:val="right" w:pos="8640"/>
              </w:tabs>
              <w:spacing w:line="360" w:lineRule="auto"/>
              <w:jc w:val="both"/>
            </w:pPr>
            <w:r w:rsidRPr="00C92DDD">
              <w:t>0.05</w:t>
            </w:r>
          </w:p>
        </w:tc>
        <w:tc>
          <w:tcPr>
            <w:tcW w:w="851" w:type="dxa"/>
          </w:tcPr>
          <w:p w:rsidR="00873CE6" w:rsidRPr="00C92DDD" w:rsidRDefault="00873CE6" w:rsidP="001A36CC">
            <w:pPr>
              <w:tabs>
                <w:tab w:val="right" w:pos="8640"/>
              </w:tabs>
              <w:spacing w:line="360" w:lineRule="auto"/>
              <w:jc w:val="both"/>
            </w:pPr>
            <w:r w:rsidRPr="00C92DDD">
              <w:t>1.93</w:t>
            </w:r>
          </w:p>
        </w:tc>
        <w:tc>
          <w:tcPr>
            <w:tcW w:w="1471" w:type="dxa"/>
          </w:tcPr>
          <w:p w:rsidR="00873CE6" w:rsidRPr="00C92DDD" w:rsidRDefault="00873CE6" w:rsidP="001A36CC">
            <w:pPr>
              <w:tabs>
                <w:tab w:val="right" w:pos="8640"/>
              </w:tabs>
              <w:spacing w:line="360" w:lineRule="auto"/>
              <w:jc w:val="both"/>
            </w:pPr>
            <w:r w:rsidRPr="00C92DDD">
              <w:t>Reject H03</w:t>
            </w:r>
          </w:p>
        </w:tc>
      </w:tr>
      <w:tr w:rsidR="00873CE6" w:rsidRPr="00C92DDD" w:rsidTr="001A36CC">
        <w:trPr>
          <w:trHeight w:val="1340"/>
        </w:trPr>
        <w:tc>
          <w:tcPr>
            <w:tcW w:w="1610" w:type="dxa"/>
          </w:tcPr>
          <w:p w:rsidR="00873CE6" w:rsidRPr="00C92DDD" w:rsidRDefault="00873CE6" w:rsidP="001A36CC">
            <w:pPr>
              <w:tabs>
                <w:tab w:val="right" w:pos="8640"/>
              </w:tabs>
              <w:spacing w:line="360" w:lineRule="auto"/>
              <w:jc w:val="both"/>
            </w:pPr>
            <w:r w:rsidRPr="00C92DDD">
              <w:t xml:space="preserve">With nursery education </w:t>
            </w:r>
          </w:p>
        </w:tc>
        <w:tc>
          <w:tcPr>
            <w:tcW w:w="1585" w:type="dxa"/>
          </w:tcPr>
          <w:p w:rsidR="00873CE6" w:rsidRPr="00C92DDD" w:rsidRDefault="00873CE6" w:rsidP="001A36CC">
            <w:pPr>
              <w:tabs>
                <w:tab w:val="right" w:pos="8640"/>
              </w:tabs>
              <w:spacing w:line="360" w:lineRule="auto"/>
              <w:jc w:val="both"/>
            </w:pPr>
            <w:r w:rsidRPr="00C92DDD">
              <w:t>50</w:t>
            </w:r>
          </w:p>
        </w:tc>
        <w:tc>
          <w:tcPr>
            <w:tcW w:w="989" w:type="dxa"/>
          </w:tcPr>
          <w:p w:rsidR="00873CE6" w:rsidRPr="00C92DDD" w:rsidRDefault="00873CE6" w:rsidP="001A36CC">
            <w:pPr>
              <w:tabs>
                <w:tab w:val="right" w:pos="8640"/>
              </w:tabs>
              <w:spacing w:line="360" w:lineRule="auto"/>
              <w:jc w:val="both"/>
            </w:pPr>
            <w:r w:rsidRPr="00C92DDD">
              <w:t>35</w:t>
            </w:r>
          </w:p>
        </w:tc>
        <w:tc>
          <w:tcPr>
            <w:tcW w:w="903" w:type="dxa"/>
          </w:tcPr>
          <w:p w:rsidR="00873CE6" w:rsidRPr="00C92DDD" w:rsidRDefault="00873CE6" w:rsidP="001A36CC">
            <w:pPr>
              <w:tabs>
                <w:tab w:val="right" w:pos="8640"/>
              </w:tabs>
              <w:spacing w:line="360" w:lineRule="auto"/>
              <w:jc w:val="both"/>
            </w:pPr>
            <w:r w:rsidRPr="00C92DDD">
              <w:t>15</w:t>
            </w:r>
          </w:p>
        </w:tc>
        <w:tc>
          <w:tcPr>
            <w:tcW w:w="1001" w:type="dxa"/>
          </w:tcPr>
          <w:p w:rsidR="00873CE6" w:rsidRPr="00C92DDD" w:rsidRDefault="00873CE6" w:rsidP="001A36CC">
            <w:pPr>
              <w:tabs>
                <w:tab w:val="right" w:pos="8640"/>
              </w:tabs>
              <w:spacing w:line="360" w:lineRule="auto"/>
              <w:jc w:val="both"/>
            </w:pPr>
            <w:r w:rsidRPr="00C92DDD">
              <w:t>100</w:t>
            </w:r>
          </w:p>
        </w:tc>
        <w:tc>
          <w:tcPr>
            <w:tcW w:w="851" w:type="dxa"/>
          </w:tcPr>
          <w:p w:rsidR="00873CE6" w:rsidRPr="00C92DDD" w:rsidRDefault="00873CE6" w:rsidP="001A36CC">
            <w:pPr>
              <w:tabs>
                <w:tab w:val="right" w:pos="8640"/>
              </w:tabs>
              <w:spacing w:line="360" w:lineRule="auto"/>
              <w:jc w:val="both"/>
            </w:pPr>
          </w:p>
        </w:tc>
        <w:tc>
          <w:tcPr>
            <w:tcW w:w="851" w:type="dxa"/>
          </w:tcPr>
          <w:p w:rsidR="00873CE6" w:rsidRPr="00C92DDD" w:rsidRDefault="00873CE6" w:rsidP="001A36CC">
            <w:pPr>
              <w:tabs>
                <w:tab w:val="right" w:pos="8640"/>
              </w:tabs>
              <w:spacing w:line="360" w:lineRule="auto"/>
              <w:jc w:val="both"/>
            </w:pPr>
            <w:r w:rsidRPr="00C92DDD">
              <w:t>1.93</w:t>
            </w:r>
          </w:p>
        </w:tc>
        <w:tc>
          <w:tcPr>
            <w:tcW w:w="1471" w:type="dxa"/>
          </w:tcPr>
          <w:p w:rsidR="00873CE6" w:rsidRPr="00C92DDD" w:rsidRDefault="00873CE6" w:rsidP="001A36CC">
            <w:pPr>
              <w:tabs>
                <w:tab w:val="right" w:pos="8640"/>
              </w:tabs>
              <w:spacing w:line="360" w:lineRule="auto"/>
              <w:jc w:val="both"/>
            </w:pPr>
          </w:p>
        </w:tc>
      </w:tr>
      <w:tr w:rsidR="00873CE6" w:rsidRPr="00C92DDD" w:rsidTr="001A36CC">
        <w:trPr>
          <w:trHeight w:val="350"/>
        </w:trPr>
        <w:tc>
          <w:tcPr>
            <w:tcW w:w="1610" w:type="dxa"/>
          </w:tcPr>
          <w:p w:rsidR="00873CE6" w:rsidRPr="00C92DDD" w:rsidRDefault="00873CE6" w:rsidP="001A36CC">
            <w:pPr>
              <w:tabs>
                <w:tab w:val="right" w:pos="8640"/>
              </w:tabs>
              <w:spacing w:line="360" w:lineRule="auto"/>
              <w:jc w:val="both"/>
            </w:pPr>
            <w:r w:rsidRPr="00C92DDD">
              <w:t xml:space="preserve">Total </w:t>
            </w:r>
          </w:p>
        </w:tc>
        <w:tc>
          <w:tcPr>
            <w:tcW w:w="1585" w:type="dxa"/>
          </w:tcPr>
          <w:p w:rsidR="00873CE6" w:rsidRPr="00C92DDD" w:rsidRDefault="00873CE6" w:rsidP="001A36CC">
            <w:pPr>
              <w:tabs>
                <w:tab w:val="right" w:pos="8640"/>
              </w:tabs>
              <w:spacing w:line="360" w:lineRule="auto"/>
              <w:jc w:val="both"/>
            </w:pPr>
            <w:r w:rsidRPr="00C92DDD">
              <w:t>100</w:t>
            </w:r>
          </w:p>
        </w:tc>
        <w:tc>
          <w:tcPr>
            <w:tcW w:w="989" w:type="dxa"/>
          </w:tcPr>
          <w:p w:rsidR="00873CE6" w:rsidRPr="00C92DDD" w:rsidRDefault="00873CE6" w:rsidP="001A36CC">
            <w:pPr>
              <w:tabs>
                <w:tab w:val="right" w:pos="8640"/>
              </w:tabs>
              <w:spacing w:line="360" w:lineRule="auto"/>
              <w:jc w:val="both"/>
            </w:pPr>
            <w:r w:rsidRPr="00C92DDD">
              <w:t>65</w:t>
            </w:r>
          </w:p>
        </w:tc>
        <w:tc>
          <w:tcPr>
            <w:tcW w:w="903" w:type="dxa"/>
          </w:tcPr>
          <w:p w:rsidR="00873CE6" w:rsidRPr="00C92DDD" w:rsidRDefault="00873CE6" w:rsidP="001A36CC">
            <w:pPr>
              <w:tabs>
                <w:tab w:val="right" w:pos="8640"/>
              </w:tabs>
              <w:spacing w:line="360" w:lineRule="auto"/>
              <w:jc w:val="both"/>
            </w:pPr>
            <w:r w:rsidRPr="00C92DDD">
              <w:t>35</w:t>
            </w:r>
          </w:p>
        </w:tc>
        <w:tc>
          <w:tcPr>
            <w:tcW w:w="1001" w:type="dxa"/>
          </w:tcPr>
          <w:p w:rsidR="00873CE6" w:rsidRPr="00C92DDD" w:rsidRDefault="00873CE6" w:rsidP="001A36CC">
            <w:pPr>
              <w:tabs>
                <w:tab w:val="right" w:pos="8640"/>
              </w:tabs>
              <w:spacing w:line="360" w:lineRule="auto"/>
              <w:jc w:val="both"/>
            </w:pPr>
            <w:r w:rsidRPr="00C92DDD">
              <w:t>200</w:t>
            </w:r>
          </w:p>
        </w:tc>
        <w:tc>
          <w:tcPr>
            <w:tcW w:w="851" w:type="dxa"/>
          </w:tcPr>
          <w:p w:rsidR="00873CE6" w:rsidRPr="00C92DDD" w:rsidRDefault="00873CE6" w:rsidP="001A36CC">
            <w:pPr>
              <w:tabs>
                <w:tab w:val="right" w:pos="8640"/>
              </w:tabs>
              <w:spacing w:line="360" w:lineRule="auto"/>
              <w:jc w:val="both"/>
            </w:pPr>
          </w:p>
        </w:tc>
        <w:tc>
          <w:tcPr>
            <w:tcW w:w="851" w:type="dxa"/>
          </w:tcPr>
          <w:p w:rsidR="00873CE6" w:rsidRPr="00C92DDD" w:rsidRDefault="00873CE6" w:rsidP="001A36CC">
            <w:pPr>
              <w:tabs>
                <w:tab w:val="right" w:pos="8640"/>
              </w:tabs>
              <w:spacing w:line="360" w:lineRule="auto"/>
              <w:jc w:val="both"/>
            </w:pPr>
            <w:r w:rsidRPr="00C92DDD">
              <w:t>0.52</w:t>
            </w:r>
          </w:p>
        </w:tc>
        <w:tc>
          <w:tcPr>
            <w:tcW w:w="1471" w:type="dxa"/>
          </w:tcPr>
          <w:p w:rsidR="00873CE6" w:rsidRPr="00C92DDD" w:rsidRDefault="00873CE6" w:rsidP="001A36CC">
            <w:pPr>
              <w:tabs>
                <w:tab w:val="right" w:pos="8640"/>
              </w:tabs>
              <w:spacing w:line="360" w:lineRule="auto"/>
              <w:jc w:val="both"/>
            </w:pPr>
          </w:p>
        </w:tc>
      </w:tr>
    </w:tbl>
    <w:p w:rsidR="00873CE6" w:rsidRPr="00C92DDD" w:rsidRDefault="00873CE6" w:rsidP="00873CE6">
      <w:pPr>
        <w:tabs>
          <w:tab w:val="right" w:pos="8640"/>
        </w:tabs>
        <w:spacing w:line="480" w:lineRule="auto"/>
        <w:jc w:val="both"/>
      </w:pPr>
      <w:r w:rsidRPr="00C92DDD">
        <w:tab/>
      </w:r>
    </w:p>
    <w:p w:rsidR="00873CE6" w:rsidRPr="00B919B4" w:rsidRDefault="00873CE6" w:rsidP="00B919B4">
      <w:pPr>
        <w:tabs>
          <w:tab w:val="right" w:pos="8640"/>
        </w:tabs>
        <w:spacing w:line="480" w:lineRule="auto"/>
        <w:jc w:val="both"/>
      </w:pPr>
      <w:r w:rsidRPr="00C92DDD">
        <w:t xml:space="preserve">        X</w:t>
      </w:r>
      <w:r w:rsidR="008B1BEC">
        <w:t xml:space="preserve"> </w:t>
      </w:r>
      <w:r w:rsidRPr="00C92DDD">
        <w:t>0.975 alpha level of freedom of 0.05 at6 the alpha level of 0.097. The chi-square calculate is 1.93 while the total value at 0.05, this implies that the hypothesis was rejected. Hence, it can be calculate that, there is significance difference between the levels of socialization of</w:t>
      </w:r>
      <w:r w:rsidR="00B919B4">
        <w:t xml:space="preserve"> pupils with nursery education.</w:t>
      </w:r>
    </w:p>
    <w:p w:rsidR="00873CE6" w:rsidRPr="00C92DDD" w:rsidRDefault="00873CE6" w:rsidP="00873CE6">
      <w:pPr>
        <w:tabs>
          <w:tab w:val="left" w:pos="720"/>
        </w:tabs>
        <w:spacing w:line="480" w:lineRule="auto"/>
        <w:jc w:val="both"/>
        <w:rPr>
          <w:b/>
        </w:rPr>
      </w:pPr>
      <w:r w:rsidRPr="00C92DDD">
        <w:rPr>
          <w:b/>
        </w:rPr>
        <w:t>Research Hypothesis Four</w:t>
      </w:r>
    </w:p>
    <w:p w:rsidR="00873CE6" w:rsidRPr="00C92DDD" w:rsidRDefault="00873CE6" w:rsidP="00873CE6">
      <w:pPr>
        <w:spacing w:line="480" w:lineRule="auto"/>
        <w:jc w:val="both"/>
      </w:pPr>
      <w:r w:rsidRPr="00C92DDD">
        <w:t xml:space="preserve">       </w:t>
      </w:r>
      <w:r w:rsidRPr="00C92DDD">
        <w:tab/>
        <w:t>There is no significance difference between the academic performance of those pupils with nursery education and pupils without nursery without education.</w:t>
      </w:r>
    </w:p>
    <w:p w:rsidR="00165D51" w:rsidRDefault="00165D51" w:rsidP="00B919B4">
      <w:pPr>
        <w:tabs>
          <w:tab w:val="right" w:pos="8640"/>
        </w:tabs>
        <w:jc w:val="both"/>
        <w:rPr>
          <w:b/>
        </w:rPr>
      </w:pPr>
    </w:p>
    <w:p w:rsidR="00165D51" w:rsidRDefault="00165D51" w:rsidP="00B919B4">
      <w:pPr>
        <w:tabs>
          <w:tab w:val="right" w:pos="8640"/>
        </w:tabs>
        <w:jc w:val="both"/>
        <w:rPr>
          <w:b/>
        </w:rPr>
      </w:pPr>
    </w:p>
    <w:p w:rsidR="00873CE6" w:rsidRPr="00C92DDD" w:rsidRDefault="008B1BEC" w:rsidP="00B919B4">
      <w:pPr>
        <w:tabs>
          <w:tab w:val="right" w:pos="8640"/>
        </w:tabs>
        <w:jc w:val="both"/>
        <w:rPr>
          <w:b/>
        </w:rPr>
      </w:pPr>
      <w:r>
        <w:rPr>
          <w:b/>
        </w:rPr>
        <w:lastRenderedPageBreak/>
        <w:t>Table 7</w:t>
      </w:r>
      <w:r w:rsidR="00873CE6" w:rsidRPr="00C92DDD">
        <w:rPr>
          <w:b/>
        </w:rPr>
        <w:t>: Shows the summary of chi-square analysis of academic performance of pupils with nursery education.</w:t>
      </w:r>
    </w:p>
    <w:tbl>
      <w:tblPr>
        <w:tblW w:w="8928" w:type="dxa"/>
        <w:tblBorders>
          <w:top w:val="single" w:sz="4" w:space="0" w:color="auto"/>
          <w:bottom w:val="single" w:sz="4" w:space="0" w:color="auto"/>
        </w:tblBorders>
        <w:tblLook w:val="01E0" w:firstRow="1" w:lastRow="1" w:firstColumn="1" w:lastColumn="1" w:noHBand="0" w:noVBand="0"/>
      </w:tblPr>
      <w:tblGrid>
        <w:gridCol w:w="1526"/>
        <w:gridCol w:w="1437"/>
        <w:gridCol w:w="908"/>
        <w:gridCol w:w="811"/>
        <w:gridCol w:w="989"/>
        <w:gridCol w:w="809"/>
        <w:gridCol w:w="809"/>
        <w:gridCol w:w="1639"/>
      </w:tblGrid>
      <w:tr w:rsidR="00873CE6" w:rsidRPr="00C92DDD" w:rsidTr="001A36CC">
        <w:tc>
          <w:tcPr>
            <w:tcW w:w="1526" w:type="dxa"/>
          </w:tcPr>
          <w:p w:rsidR="00873CE6" w:rsidRPr="00C92DDD" w:rsidRDefault="00873CE6" w:rsidP="001A36CC">
            <w:pPr>
              <w:tabs>
                <w:tab w:val="right" w:pos="8640"/>
              </w:tabs>
              <w:spacing w:line="360" w:lineRule="auto"/>
              <w:jc w:val="both"/>
              <w:rPr>
                <w:b/>
              </w:rPr>
            </w:pPr>
            <w:r w:rsidRPr="00C92DDD">
              <w:rPr>
                <w:b/>
              </w:rPr>
              <w:t xml:space="preserve">Pupils </w:t>
            </w:r>
          </w:p>
        </w:tc>
        <w:tc>
          <w:tcPr>
            <w:tcW w:w="1437" w:type="dxa"/>
          </w:tcPr>
          <w:p w:rsidR="00873CE6" w:rsidRPr="00C92DDD" w:rsidRDefault="00873CE6" w:rsidP="001A36CC">
            <w:pPr>
              <w:tabs>
                <w:tab w:val="right" w:pos="8640"/>
              </w:tabs>
              <w:spacing w:line="360" w:lineRule="auto"/>
              <w:jc w:val="both"/>
              <w:rPr>
                <w:b/>
              </w:rPr>
            </w:pPr>
            <w:r w:rsidRPr="00C92DDD">
              <w:rPr>
                <w:b/>
              </w:rPr>
              <w:t>Excellent</w:t>
            </w:r>
          </w:p>
        </w:tc>
        <w:tc>
          <w:tcPr>
            <w:tcW w:w="908" w:type="dxa"/>
          </w:tcPr>
          <w:p w:rsidR="00873CE6" w:rsidRPr="00C92DDD" w:rsidRDefault="00873CE6" w:rsidP="001A36CC">
            <w:pPr>
              <w:tabs>
                <w:tab w:val="right" w:pos="8640"/>
              </w:tabs>
              <w:spacing w:line="360" w:lineRule="auto"/>
              <w:jc w:val="both"/>
              <w:rPr>
                <w:b/>
              </w:rPr>
            </w:pPr>
            <w:r w:rsidRPr="00C92DDD">
              <w:rPr>
                <w:b/>
              </w:rPr>
              <w:t xml:space="preserve">Good  </w:t>
            </w:r>
          </w:p>
        </w:tc>
        <w:tc>
          <w:tcPr>
            <w:tcW w:w="811" w:type="dxa"/>
          </w:tcPr>
          <w:p w:rsidR="00873CE6" w:rsidRPr="00C92DDD" w:rsidRDefault="00873CE6" w:rsidP="001A36CC">
            <w:pPr>
              <w:tabs>
                <w:tab w:val="right" w:pos="8640"/>
              </w:tabs>
              <w:spacing w:line="360" w:lineRule="auto"/>
              <w:jc w:val="both"/>
              <w:rPr>
                <w:b/>
              </w:rPr>
            </w:pPr>
            <w:r w:rsidRPr="00C92DDD">
              <w:rPr>
                <w:b/>
              </w:rPr>
              <w:t xml:space="preserve">Poor </w:t>
            </w:r>
          </w:p>
        </w:tc>
        <w:tc>
          <w:tcPr>
            <w:tcW w:w="989" w:type="dxa"/>
          </w:tcPr>
          <w:p w:rsidR="00873CE6" w:rsidRPr="00C92DDD" w:rsidRDefault="00873CE6" w:rsidP="001A36CC">
            <w:pPr>
              <w:tabs>
                <w:tab w:val="right" w:pos="8640"/>
              </w:tabs>
              <w:spacing w:line="360" w:lineRule="auto"/>
              <w:jc w:val="both"/>
              <w:rPr>
                <w:b/>
              </w:rPr>
            </w:pPr>
            <w:r w:rsidRPr="00C92DDD">
              <w:rPr>
                <w:b/>
              </w:rPr>
              <w:t xml:space="preserve">Totals </w:t>
            </w:r>
          </w:p>
        </w:tc>
        <w:tc>
          <w:tcPr>
            <w:tcW w:w="809" w:type="dxa"/>
          </w:tcPr>
          <w:p w:rsidR="00873CE6" w:rsidRPr="00C92DDD" w:rsidRDefault="00873CE6" w:rsidP="001A36CC">
            <w:pPr>
              <w:tabs>
                <w:tab w:val="right" w:pos="8640"/>
              </w:tabs>
              <w:spacing w:line="360" w:lineRule="auto"/>
              <w:jc w:val="both"/>
              <w:rPr>
                <w:b/>
              </w:rPr>
            </w:pPr>
            <w:r w:rsidRPr="00C92DDD">
              <w:rPr>
                <w:b/>
              </w:rPr>
              <w:t>DF</w:t>
            </w:r>
          </w:p>
        </w:tc>
        <w:tc>
          <w:tcPr>
            <w:tcW w:w="809" w:type="dxa"/>
          </w:tcPr>
          <w:p w:rsidR="00873CE6" w:rsidRPr="00C92DDD" w:rsidRDefault="00873CE6" w:rsidP="001A36CC">
            <w:pPr>
              <w:tabs>
                <w:tab w:val="right" w:pos="8640"/>
              </w:tabs>
              <w:spacing w:line="360" w:lineRule="auto"/>
              <w:jc w:val="both"/>
              <w:rPr>
                <w:b/>
              </w:rPr>
            </w:pPr>
            <w:r w:rsidRPr="00C92DDD">
              <w:rPr>
                <w:b/>
              </w:rPr>
              <w:t>X2</w:t>
            </w:r>
          </w:p>
        </w:tc>
        <w:tc>
          <w:tcPr>
            <w:tcW w:w="1639" w:type="dxa"/>
          </w:tcPr>
          <w:p w:rsidR="00873CE6" w:rsidRPr="00C92DDD" w:rsidRDefault="00873CE6" w:rsidP="001A36CC">
            <w:pPr>
              <w:tabs>
                <w:tab w:val="right" w:pos="8640"/>
              </w:tabs>
              <w:spacing w:line="360" w:lineRule="auto"/>
              <w:jc w:val="both"/>
              <w:rPr>
                <w:b/>
              </w:rPr>
            </w:pPr>
            <w:r w:rsidRPr="00C92DDD">
              <w:rPr>
                <w:b/>
              </w:rPr>
              <w:t>Decision</w:t>
            </w:r>
          </w:p>
        </w:tc>
      </w:tr>
      <w:tr w:rsidR="00873CE6" w:rsidRPr="00C92DDD" w:rsidTr="001A36CC">
        <w:tc>
          <w:tcPr>
            <w:tcW w:w="1526" w:type="dxa"/>
          </w:tcPr>
          <w:p w:rsidR="00873CE6" w:rsidRPr="00C92DDD" w:rsidRDefault="00873CE6" w:rsidP="001A36CC">
            <w:pPr>
              <w:tabs>
                <w:tab w:val="right" w:pos="8640"/>
              </w:tabs>
              <w:spacing w:line="360" w:lineRule="auto"/>
              <w:jc w:val="both"/>
            </w:pPr>
            <w:r w:rsidRPr="00C92DDD">
              <w:t xml:space="preserve">With nursery education </w:t>
            </w:r>
          </w:p>
        </w:tc>
        <w:tc>
          <w:tcPr>
            <w:tcW w:w="1437" w:type="dxa"/>
          </w:tcPr>
          <w:p w:rsidR="00873CE6" w:rsidRPr="00C92DDD" w:rsidRDefault="00873CE6" w:rsidP="001A36CC">
            <w:pPr>
              <w:tabs>
                <w:tab w:val="right" w:pos="8640"/>
              </w:tabs>
              <w:spacing w:line="360" w:lineRule="auto"/>
              <w:jc w:val="both"/>
            </w:pPr>
            <w:r w:rsidRPr="00C92DDD">
              <w:t xml:space="preserve">75 </w:t>
            </w:r>
          </w:p>
        </w:tc>
        <w:tc>
          <w:tcPr>
            <w:tcW w:w="908" w:type="dxa"/>
          </w:tcPr>
          <w:p w:rsidR="00873CE6" w:rsidRPr="00C92DDD" w:rsidRDefault="00873CE6" w:rsidP="001A36CC">
            <w:pPr>
              <w:tabs>
                <w:tab w:val="right" w:pos="8640"/>
              </w:tabs>
              <w:spacing w:line="360" w:lineRule="auto"/>
              <w:jc w:val="both"/>
            </w:pPr>
            <w:r w:rsidRPr="00C92DDD">
              <w:t>20</w:t>
            </w:r>
          </w:p>
        </w:tc>
        <w:tc>
          <w:tcPr>
            <w:tcW w:w="811" w:type="dxa"/>
          </w:tcPr>
          <w:p w:rsidR="00873CE6" w:rsidRPr="00C92DDD" w:rsidRDefault="00873CE6" w:rsidP="001A36CC">
            <w:pPr>
              <w:tabs>
                <w:tab w:val="right" w:pos="8640"/>
              </w:tabs>
              <w:spacing w:line="360" w:lineRule="auto"/>
              <w:jc w:val="both"/>
            </w:pPr>
            <w:r w:rsidRPr="00C92DDD">
              <w:t>5</w:t>
            </w:r>
          </w:p>
        </w:tc>
        <w:tc>
          <w:tcPr>
            <w:tcW w:w="989" w:type="dxa"/>
          </w:tcPr>
          <w:p w:rsidR="00873CE6" w:rsidRPr="00C92DDD" w:rsidRDefault="00873CE6" w:rsidP="001A36CC">
            <w:pPr>
              <w:tabs>
                <w:tab w:val="right" w:pos="8640"/>
              </w:tabs>
              <w:spacing w:line="360" w:lineRule="auto"/>
              <w:jc w:val="both"/>
            </w:pPr>
            <w:r w:rsidRPr="00C92DDD">
              <w:t>100</w:t>
            </w:r>
          </w:p>
        </w:tc>
        <w:tc>
          <w:tcPr>
            <w:tcW w:w="809" w:type="dxa"/>
          </w:tcPr>
          <w:p w:rsidR="00873CE6" w:rsidRPr="00C92DDD" w:rsidRDefault="00873CE6" w:rsidP="001A36CC">
            <w:pPr>
              <w:tabs>
                <w:tab w:val="right" w:pos="8640"/>
              </w:tabs>
              <w:spacing w:line="360" w:lineRule="auto"/>
              <w:jc w:val="both"/>
            </w:pPr>
            <w:r w:rsidRPr="00C92DDD">
              <w:t>0.05</w:t>
            </w:r>
          </w:p>
        </w:tc>
        <w:tc>
          <w:tcPr>
            <w:tcW w:w="809" w:type="dxa"/>
          </w:tcPr>
          <w:p w:rsidR="00873CE6" w:rsidRPr="00C92DDD" w:rsidRDefault="00873CE6" w:rsidP="001A36CC">
            <w:pPr>
              <w:tabs>
                <w:tab w:val="right" w:pos="8640"/>
              </w:tabs>
              <w:spacing w:line="360" w:lineRule="auto"/>
              <w:jc w:val="both"/>
            </w:pPr>
            <w:r w:rsidRPr="00C92DDD">
              <w:t>0.63</w:t>
            </w:r>
          </w:p>
        </w:tc>
        <w:tc>
          <w:tcPr>
            <w:tcW w:w="1639" w:type="dxa"/>
          </w:tcPr>
          <w:p w:rsidR="00873CE6" w:rsidRPr="00C92DDD" w:rsidRDefault="00873CE6" w:rsidP="001A36CC">
            <w:pPr>
              <w:tabs>
                <w:tab w:val="right" w:pos="8640"/>
              </w:tabs>
              <w:spacing w:line="360" w:lineRule="auto"/>
              <w:jc w:val="both"/>
            </w:pPr>
            <w:r w:rsidRPr="00C92DDD">
              <w:t xml:space="preserve">Reject H04 </w:t>
            </w:r>
          </w:p>
        </w:tc>
      </w:tr>
      <w:tr w:rsidR="00873CE6" w:rsidRPr="00C92DDD" w:rsidTr="001A36CC">
        <w:tc>
          <w:tcPr>
            <w:tcW w:w="1526" w:type="dxa"/>
          </w:tcPr>
          <w:p w:rsidR="00873CE6" w:rsidRPr="00C92DDD" w:rsidRDefault="00873CE6" w:rsidP="001A36CC">
            <w:pPr>
              <w:tabs>
                <w:tab w:val="right" w:pos="8640"/>
              </w:tabs>
              <w:spacing w:line="360" w:lineRule="auto"/>
              <w:jc w:val="both"/>
            </w:pPr>
            <w:r w:rsidRPr="00C92DDD">
              <w:t xml:space="preserve">With nursery education </w:t>
            </w:r>
          </w:p>
        </w:tc>
        <w:tc>
          <w:tcPr>
            <w:tcW w:w="1437" w:type="dxa"/>
          </w:tcPr>
          <w:p w:rsidR="00873CE6" w:rsidRPr="00C92DDD" w:rsidRDefault="00873CE6" w:rsidP="001A36CC">
            <w:pPr>
              <w:tabs>
                <w:tab w:val="right" w:pos="8640"/>
              </w:tabs>
              <w:spacing w:line="360" w:lineRule="auto"/>
              <w:jc w:val="both"/>
            </w:pPr>
            <w:r w:rsidRPr="00C92DDD">
              <w:t>50</w:t>
            </w:r>
          </w:p>
        </w:tc>
        <w:tc>
          <w:tcPr>
            <w:tcW w:w="908" w:type="dxa"/>
          </w:tcPr>
          <w:p w:rsidR="00873CE6" w:rsidRPr="00C92DDD" w:rsidRDefault="00873CE6" w:rsidP="001A36CC">
            <w:pPr>
              <w:tabs>
                <w:tab w:val="right" w:pos="8640"/>
              </w:tabs>
              <w:spacing w:line="360" w:lineRule="auto"/>
              <w:jc w:val="both"/>
            </w:pPr>
            <w:r w:rsidRPr="00C92DDD">
              <w:t>25</w:t>
            </w:r>
          </w:p>
        </w:tc>
        <w:tc>
          <w:tcPr>
            <w:tcW w:w="811" w:type="dxa"/>
          </w:tcPr>
          <w:p w:rsidR="00873CE6" w:rsidRPr="00C92DDD" w:rsidRDefault="00873CE6" w:rsidP="001A36CC">
            <w:pPr>
              <w:tabs>
                <w:tab w:val="right" w:pos="8640"/>
              </w:tabs>
              <w:spacing w:line="360" w:lineRule="auto"/>
              <w:jc w:val="both"/>
            </w:pPr>
            <w:r w:rsidRPr="00C92DDD">
              <w:t>25</w:t>
            </w:r>
          </w:p>
        </w:tc>
        <w:tc>
          <w:tcPr>
            <w:tcW w:w="989" w:type="dxa"/>
          </w:tcPr>
          <w:p w:rsidR="00873CE6" w:rsidRPr="00C92DDD" w:rsidRDefault="00873CE6" w:rsidP="001A36CC">
            <w:pPr>
              <w:tabs>
                <w:tab w:val="right" w:pos="8640"/>
              </w:tabs>
              <w:spacing w:line="360" w:lineRule="auto"/>
              <w:jc w:val="both"/>
            </w:pPr>
            <w:r w:rsidRPr="00C92DDD">
              <w:t>100</w:t>
            </w:r>
          </w:p>
        </w:tc>
        <w:tc>
          <w:tcPr>
            <w:tcW w:w="809" w:type="dxa"/>
          </w:tcPr>
          <w:p w:rsidR="00873CE6" w:rsidRPr="00C92DDD" w:rsidRDefault="00873CE6" w:rsidP="001A36CC">
            <w:pPr>
              <w:tabs>
                <w:tab w:val="right" w:pos="8640"/>
              </w:tabs>
              <w:spacing w:line="360" w:lineRule="auto"/>
              <w:jc w:val="both"/>
            </w:pPr>
          </w:p>
        </w:tc>
        <w:tc>
          <w:tcPr>
            <w:tcW w:w="809" w:type="dxa"/>
          </w:tcPr>
          <w:p w:rsidR="00873CE6" w:rsidRPr="00C92DDD" w:rsidRDefault="00873CE6" w:rsidP="001A36CC">
            <w:pPr>
              <w:tabs>
                <w:tab w:val="right" w:pos="8640"/>
              </w:tabs>
              <w:spacing w:line="360" w:lineRule="auto"/>
              <w:jc w:val="both"/>
            </w:pPr>
          </w:p>
        </w:tc>
        <w:tc>
          <w:tcPr>
            <w:tcW w:w="1639" w:type="dxa"/>
          </w:tcPr>
          <w:p w:rsidR="00873CE6" w:rsidRPr="00C92DDD" w:rsidRDefault="00873CE6" w:rsidP="001A36CC">
            <w:pPr>
              <w:tabs>
                <w:tab w:val="right" w:pos="8640"/>
              </w:tabs>
              <w:spacing w:line="360" w:lineRule="auto"/>
              <w:jc w:val="both"/>
            </w:pPr>
          </w:p>
        </w:tc>
      </w:tr>
      <w:tr w:rsidR="00873CE6" w:rsidRPr="00C92DDD" w:rsidTr="001A36CC">
        <w:tc>
          <w:tcPr>
            <w:tcW w:w="1526" w:type="dxa"/>
          </w:tcPr>
          <w:p w:rsidR="00873CE6" w:rsidRPr="00C92DDD" w:rsidRDefault="00873CE6" w:rsidP="001A36CC">
            <w:pPr>
              <w:tabs>
                <w:tab w:val="right" w:pos="8640"/>
              </w:tabs>
              <w:spacing w:line="360" w:lineRule="auto"/>
              <w:jc w:val="both"/>
            </w:pPr>
            <w:r w:rsidRPr="00C92DDD">
              <w:t>Totals</w:t>
            </w:r>
          </w:p>
        </w:tc>
        <w:tc>
          <w:tcPr>
            <w:tcW w:w="1437" w:type="dxa"/>
          </w:tcPr>
          <w:p w:rsidR="00873CE6" w:rsidRPr="00C92DDD" w:rsidRDefault="00873CE6" w:rsidP="001A36CC">
            <w:pPr>
              <w:tabs>
                <w:tab w:val="right" w:pos="8640"/>
              </w:tabs>
              <w:spacing w:line="360" w:lineRule="auto"/>
              <w:jc w:val="both"/>
            </w:pPr>
            <w:r w:rsidRPr="00C92DDD">
              <w:t>100</w:t>
            </w:r>
          </w:p>
        </w:tc>
        <w:tc>
          <w:tcPr>
            <w:tcW w:w="908" w:type="dxa"/>
          </w:tcPr>
          <w:p w:rsidR="00873CE6" w:rsidRPr="00C92DDD" w:rsidRDefault="00873CE6" w:rsidP="001A36CC">
            <w:pPr>
              <w:tabs>
                <w:tab w:val="right" w:pos="8640"/>
              </w:tabs>
              <w:spacing w:line="360" w:lineRule="auto"/>
              <w:jc w:val="both"/>
            </w:pPr>
            <w:r w:rsidRPr="00C92DDD">
              <w:t>45</w:t>
            </w:r>
          </w:p>
        </w:tc>
        <w:tc>
          <w:tcPr>
            <w:tcW w:w="811" w:type="dxa"/>
          </w:tcPr>
          <w:p w:rsidR="00873CE6" w:rsidRPr="00C92DDD" w:rsidRDefault="00873CE6" w:rsidP="001A36CC">
            <w:pPr>
              <w:tabs>
                <w:tab w:val="right" w:pos="8640"/>
              </w:tabs>
              <w:spacing w:line="360" w:lineRule="auto"/>
              <w:jc w:val="both"/>
            </w:pPr>
            <w:r w:rsidRPr="00C92DDD">
              <w:t>30</w:t>
            </w:r>
          </w:p>
        </w:tc>
        <w:tc>
          <w:tcPr>
            <w:tcW w:w="989" w:type="dxa"/>
          </w:tcPr>
          <w:p w:rsidR="00873CE6" w:rsidRPr="00C92DDD" w:rsidRDefault="00873CE6" w:rsidP="001A36CC">
            <w:pPr>
              <w:tabs>
                <w:tab w:val="right" w:pos="8640"/>
              </w:tabs>
              <w:spacing w:line="360" w:lineRule="auto"/>
              <w:jc w:val="both"/>
            </w:pPr>
            <w:r w:rsidRPr="00C92DDD">
              <w:t>200</w:t>
            </w:r>
          </w:p>
        </w:tc>
        <w:tc>
          <w:tcPr>
            <w:tcW w:w="809" w:type="dxa"/>
          </w:tcPr>
          <w:p w:rsidR="00873CE6" w:rsidRPr="00C92DDD" w:rsidRDefault="00873CE6" w:rsidP="001A36CC">
            <w:pPr>
              <w:tabs>
                <w:tab w:val="right" w:pos="8640"/>
              </w:tabs>
              <w:spacing w:line="360" w:lineRule="auto"/>
              <w:jc w:val="both"/>
            </w:pPr>
          </w:p>
        </w:tc>
        <w:tc>
          <w:tcPr>
            <w:tcW w:w="809" w:type="dxa"/>
          </w:tcPr>
          <w:p w:rsidR="00873CE6" w:rsidRPr="00C92DDD" w:rsidRDefault="00873CE6" w:rsidP="001A36CC">
            <w:pPr>
              <w:tabs>
                <w:tab w:val="right" w:pos="8640"/>
              </w:tabs>
              <w:spacing w:line="360" w:lineRule="auto"/>
              <w:jc w:val="both"/>
            </w:pPr>
          </w:p>
        </w:tc>
        <w:tc>
          <w:tcPr>
            <w:tcW w:w="1639" w:type="dxa"/>
          </w:tcPr>
          <w:p w:rsidR="00873CE6" w:rsidRPr="00C92DDD" w:rsidRDefault="00873CE6" w:rsidP="001A36CC">
            <w:pPr>
              <w:tabs>
                <w:tab w:val="right" w:pos="8640"/>
              </w:tabs>
              <w:spacing w:line="360" w:lineRule="auto"/>
              <w:jc w:val="both"/>
            </w:pPr>
          </w:p>
        </w:tc>
      </w:tr>
    </w:tbl>
    <w:p w:rsidR="00873CE6" w:rsidRPr="00C92DDD" w:rsidRDefault="00873CE6" w:rsidP="00873CE6">
      <w:pPr>
        <w:tabs>
          <w:tab w:val="right" w:pos="8640"/>
        </w:tabs>
        <w:spacing w:line="480" w:lineRule="auto"/>
        <w:jc w:val="both"/>
      </w:pPr>
      <w:r w:rsidRPr="00C92DDD">
        <w:t xml:space="preserve">        </w:t>
      </w:r>
      <w:r w:rsidRPr="00C92DDD">
        <w:tab/>
      </w:r>
    </w:p>
    <w:p w:rsidR="00873CE6" w:rsidRPr="00C92DDD" w:rsidRDefault="00873CE6" w:rsidP="00873CE6">
      <w:pPr>
        <w:spacing w:line="480" w:lineRule="auto"/>
        <w:jc w:val="both"/>
      </w:pPr>
      <w:r w:rsidRPr="00C92DDD">
        <w:t xml:space="preserve"> </w:t>
      </w:r>
      <w:r w:rsidRPr="00C92DDD">
        <w:tab/>
        <w:t>X</w:t>
      </w:r>
      <w:r w:rsidR="008B1BEC">
        <w:t>0.975 alpha obtained in table 7,</w:t>
      </w:r>
      <w:r w:rsidRPr="00C92DDD">
        <w:t xml:space="preserve"> the significance level is 0.97 and the degree of freedom is 0.05. The chi-square calculated is 0.68 that </w:t>
      </w:r>
      <w:r>
        <w:t xml:space="preserve">is greater than the table value. </w:t>
      </w:r>
      <w:r w:rsidRPr="00C92DDD">
        <w:t>The conclusion is that, there is significance relationship between the academic and performance of pupils with nursery education and pupils without nursery educati</w:t>
      </w:r>
      <w:r>
        <w:t xml:space="preserve">on, </w:t>
      </w:r>
      <w:r w:rsidRPr="00C92DDD">
        <w:t>the hypothesis is rejected.</w:t>
      </w:r>
    </w:p>
    <w:p w:rsidR="00873CE6" w:rsidRDefault="00873CE6" w:rsidP="00873CE6">
      <w:pPr>
        <w:spacing w:line="480" w:lineRule="auto"/>
        <w:jc w:val="both"/>
        <w:rPr>
          <w:b/>
        </w:rPr>
      </w:pPr>
      <w:r>
        <w:rPr>
          <w:b/>
        </w:rPr>
        <w:t xml:space="preserve">Discussion of Findings </w:t>
      </w:r>
    </w:p>
    <w:p w:rsidR="00873CE6" w:rsidRDefault="00873CE6" w:rsidP="00873CE6">
      <w:pPr>
        <w:spacing w:line="480" w:lineRule="auto"/>
        <w:ind w:firstLine="720"/>
        <w:jc w:val="both"/>
      </w:pPr>
      <w:r>
        <w:t xml:space="preserve">This study has shown that there is a significant difference in the cognitive ability between pupils with pre-primary education and those without. This is not surprising as several studies have shown that early childhood education has significant impact on the academic performance of pupils. (Barnard 2021; Miedel and Reynolds 2022). Early childhood education has been observed to impact and influence the pupils’ performance in spoken and written English, Mathematics, Integrated Science, Social Studies etc as shown in the continuous assessment records. </w:t>
      </w:r>
    </w:p>
    <w:p w:rsidR="00873CE6" w:rsidRDefault="00873CE6" w:rsidP="00873CE6">
      <w:pPr>
        <w:spacing w:line="480" w:lineRule="auto"/>
        <w:ind w:firstLine="720"/>
        <w:jc w:val="both"/>
      </w:pPr>
      <w:r>
        <w:t xml:space="preserve">Furthermore, this study has also revealed that there is a significant difference between pupils with pre-primary education and those without in social skills. This finding is in consistent with that of Anderson (2022) who said that when children are exposed to early education, they will develop superior communication skills necessary physical ability, social unity needed in adult life and an increased cognitive and effective educational balance. </w:t>
      </w:r>
    </w:p>
    <w:p w:rsidR="00873CE6" w:rsidRDefault="00873CE6" w:rsidP="00873CE6">
      <w:pPr>
        <w:spacing w:line="480" w:lineRule="auto"/>
        <w:ind w:firstLine="720"/>
        <w:jc w:val="both"/>
      </w:pPr>
      <w:r>
        <w:lastRenderedPageBreak/>
        <w:t xml:space="preserve">Pre-school education is the first step in the child’s educational journey. Early childhood experts have the opinion that attending high quality preschool program helps to promote children’s social and emotional development and prepare them for kindergarten and beyond. Studies have shown that children who attended quality early education programs are more likely to have better test scores and grades. The findings of this study revealed that significantly 7.7% of pre-school experience predicts academic performance (R=0.278, R2 =0.077, F=14.481, p&lt; 0.05) with high level no pre-school experience associated with low level of academic performance. </w:t>
      </w:r>
    </w:p>
    <w:p w:rsidR="00873CE6" w:rsidRDefault="00873CE6" w:rsidP="00873CE6">
      <w:pPr>
        <w:spacing w:line="480" w:lineRule="auto"/>
        <w:ind w:firstLine="720"/>
        <w:jc w:val="both"/>
      </w:pPr>
      <w:r>
        <w:t xml:space="preserve">There is relationship between type of preschool attended and academic performance. The findings revealed that significantly 9.6% of type of preschool attended predicts academic performance (R=0.310, R 2 =0.096, 18.409, p&lt; 0.05), with high level of public pre-school attendance associated with low academic performance. This result agrees with the findings of Rashid, Sanaullah and Iqbal (2020) who found out that the achievement scores of private school pupils were better in Science, Mathematics and English Language as compared to the public school pupils. </w:t>
      </w:r>
    </w:p>
    <w:p w:rsidR="00873CE6" w:rsidRDefault="00873CE6" w:rsidP="00873CE6">
      <w:pPr>
        <w:spacing w:line="480" w:lineRule="auto"/>
        <w:ind w:firstLine="720"/>
        <w:jc w:val="both"/>
      </w:pPr>
      <w:r>
        <w:t xml:space="preserve">The research question sort to determine the role of nursery education on the academic performance of pupils in primary schools in Enugu East, the response from the respondents identified and indicated that the roles of nursery education in academic achievement of pupils in primary schools are to help the students obtain required knowledge for the primary school, prepare them for the challenges in the primary school, provide them with relevant skill in writing and speaking. It equally helps in effecting a smooth transition from the home to the school so as to foster the physical, emotional and intellectual development of children. The second research question identified if the nursery education educate pupils enough to perform better in primary </w:t>
      </w:r>
      <w:r>
        <w:lastRenderedPageBreak/>
        <w:t>school. Response obtained from the analysis revealed that students with nursery education perform better in primary schools, tend to face challenges with confidence unlike those without nursery education, have better skill in reading, have better skill in writing, and have foundation knowledge on most topics in primary education.</w:t>
      </w:r>
    </w:p>
    <w:p w:rsidR="00873CE6" w:rsidRPr="00C92DDD" w:rsidRDefault="00873CE6" w:rsidP="00873CE6">
      <w:pPr>
        <w:tabs>
          <w:tab w:val="right" w:pos="0"/>
        </w:tabs>
        <w:spacing w:line="480" w:lineRule="auto"/>
        <w:jc w:val="both"/>
      </w:pPr>
      <w:r w:rsidRPr="00C92DDD">
        <w:tab/>
        <w:t>The first hypothesis stated that there is no significant difference b</w:t>
      </w:r>
      <w:r w:rsidR="002D5E33">
        <w:t>etween the curriculum and extra-</w:t>
      </w:r>
      <w:r w:rsidRPr="00C92DDD">
        <w:t>curricular skills demonstrated by pupils who attended nursery education and those who did not.</w:t>
      </w:r>
      <w:r>
        <w:t xml:space="preserve"> </w:t>
      </w:r>
      <w:r w:rsidRPr="00C92DDD">
        <w:t>However, the result shows that there is significance difference b</w:t>
      </w:r>
      <w:r w:rsidR="002D5E33">
        <w:t>etween the curricular and extra-</w:t>
      </w:r>
      <w:r w:rsidRPr="00C92DDD">
        <w:t>curricular skills demonstrated by pupils who attended nursery education and those without nursery education.</w:t>
      </w:r>
      <w:r>
        <w:t xml:space="preserve"> </w:t>
      </w:r>
      <w:r w:rsidRPr="00C92DDD">
        <w:t>This is because the result shows that chi-square which is 1.51 is greater than table value, which is 0.05 at the alpha level of 0.97 significance level. The resection of this hypothesis indicated that pupils with nursery education are better than pupils without nursery education.</w:t>
      </w:r>
    </w:p>
    <w:p w:rsidR="00873CE6" w:rsidRPr="00C92DDD" w:rsidRDefault="00873CE6" w:rsidP="00873CE6">
      <w:pPr>
        <w:tabs>
          <w:tab w:val="right" w:pos="0"/>
        </w:tabs>
        <w:spacing w:line="480" w:lineRule="auto"/>
        <w:jc w:val="both"/>
      </w:pPr>
      <w:r w:rsidRPr="00C92DDD">
        <w:tab/>
        <w:t>The second hypothesis stated that there is no significance difference between the behavioural patterns of pupils with nursery education and pupils without such education.</w:t>
      </w:r>
      <w:r>
        <w:t xml:space="preserve"> </w:t>
      </w:r>
      <w:r w:rsidRPr="00C92DDD">
        <w:t>The result shows that there is significance difference between the behavioural pattern of pupils with nursery education and those without nursery education. This is because the chi-square result is 0.52 while the table value is 0.05 at 0.97 alpha level of significance. Since the chi-square is greater than the table value, the hypothesis is rejected.</w:t>
      </w:r>
    </w:p>
    <w:p w:rsidR="00873CE6" w:rsidRPr="00C92DDD" w:rsidRDefault="00873CE6" w:rsidP="00873CE6">
      <w:pPr>
        <w:tabs>
          <w:tab w:val="right" w:pos="0"/>
        </w:tabs>
        <w:spacing w:line="480" w:lineRule="auto"/>
        <w:jc w:val="both"/>
      </w:pPr>
      <w:r w:rsidRPr="00C92DDD">
        <w:tab/>
        <w:t>Onibukun (</w:t>
      </w:r>
      <w:r>
        <w:t>2020</w:t>
      </w:r>
      <w:r w:rsidRPr="00C92DDD">
        <w:t>), said that apart from the development at moral habits, the nursery school also help children to form good health habits, which includes good hygiene such as the use of cup, spoon, fork, how to wash hands after using toilet, after playing and table. Manner, how to dress up, how to dress bruises and first and treatment.</w:t>
      </w:r>
      <w:r>
        <w:t xml:space="preserve"> </w:t>
      </w:r>
      <w:r w:rsidRPr="00C92DDD">
        <w:t xml:space="preserve">He also said that survey education helps to shape </w:t>
      </w:r>
      <w:r w:rsidRPr="00C92DDD">
        <w:lastRenderedPageBreak/>
        <w:t>the behaviour of children from different homes, having different background. By watching them playing, the teachers in nursery school are able to detect children with deviant behaviours and such children’s corrected.</w:t>
      </w:r>
    </w:p>
    <w:p w:rsidR="00873CE6" w:rsidRPr="00C92DDD" w:rsidRDefault="00873CE6" w:rsidP="00873CE6">
      <w:pPr>
        <w:tabs>
          <w:tab w:val="right" w:pos="0"/>
        </w:tabs>
        <w:spacing w:line="480" w:lineRule="auto"/>
        <w:jc w:val="both"/>
      </w:pPr>
      <w:r w:rsidRPr="00C92DDD">
        <w:tab/>
        <w:t>The third hypothesis stated that there is no significance difference in the socialization level of pupil’s with nursery education and pupils without nursery education.</w:t>
      </w:r>
      <w:r>
        <w:t xml:space="preserve"> </w:t>
      </w:r>
      <w:r w:rsidRPr="00C92DDD">
        <w:t>The hypothesis was rejected because the chi-square calculated was 1-93 which is greater than the table value which is 0.05at 0.97 alpha level of significance.</w:t>
      </w:r>
      <w:r>
        <w:t xml:space="preserve"> </w:t>
      </w:r>
      <w:r w:rsidRPr="00C92DDD">
        <w:t>This can be corroborated to the submission to Tsado (</w:t>
      </w:r>
      <w:r>
        <w:t>2021</w:t>
      </w:r>
      <w:r w:rsidRPr="00C92DDD">
        <w:t>) that says nursery education because most of the course contents in primary one-nursery classes.</w:t>
      </w:r>
    </w:p>
    <w:p w:rsidR="00873CE6" w:rsidRPr="00C92DDD" w:rsidRDefault="00873CE6" w:rsidP="00873CE6">
      <w:pPr>
        <w:tabs>
          <w:tab w:val="right" w:pos="0"/>
        </w:tabs>
        <w:spacing w:line="480" w:lineRule="auto"/>
        <w:jc w:val="both"/>
      </w:pPr>
      <w:r w:rsidRPr="00C92DDD">
        <w:tab/>
        <w:t>He cited an example of a child with nursery education and was withdrawn to public school where all the pupils he met lacked nursery education. It was discovered that the child become the “Teacher” in the class, since all his mates never came in contact shapes of letters which look like “A” or “B” or shapes such as square, circle, triangle etc. to talk of knowing how to write and pronounce such letters</w:t>
      </w:r>
      <w:r w:rsidR="001A36CC">
        <w:t xml:space="preserve"> and shapes. From this view, we</w:t>
      </w:r>
      <w:r w:rsidRPr="00C92DDD">
        <w:t xml:space="preserve"> can states that nursery education inculcates sound academic foundation for children</w:t>
      </w:r>
      <w:r w:rsidR="001A36CC">
        <w:t xml:space="preserve"> in schools</w:t>
      </w:r>
      <w:r w:rsidRPr="00C92DDD">
        <w:t xml:space="preserve">.                 </w:t>
      </w:r>
      <w:r w:rsidRPr="00C92DDD">
        <w:tab/>
      </w:r>
    </w:p>
    <w:p w:rsidR="00873CE6" w:rsidRPr="00C92DDD" w:rsidRDefault="00873CE6" w:rsidP="00873CE6">
      <w:pPr>
        <w:tabs>
          <w:tab w:val="right" w:pos="8640"/>
        </w:tabs>
        <w:spacing w:line="480" w:lineRule="auto"/>
        <w:jc w:val="both"/>
      </w:pPr>
      <w:r w:rsidRPr="00C92DDD">
        <w:t xml:space="preserve">       </w:t>
      </w:r>
    </w:p>
    <w:p w:rsidR="00873CE6" w:rsidRPr="00C92DDD" w:rsidRDefault="00873CE6" w:rsidP="00873CE6">
      <w:pPr>
        <w:tabs>
          <w:tab w:val="right" w:pos="8640"/>
        </w:tabs>
        <w:spacing w:line="480" w:lineRule="auto"/>
        <w:jc w:val="both"/>
      </w:pPr>
    </w:p>
    <w:p w:rsidR="00873CE6" w:rsidRPr="00C92DDD" w:rsidRDefault="00873CE6" w:rsidP="00873CE6">
      <w:pPr>
        <w:tabs>
          <w:tab w:val="right" w:pos="8640"/>
        </w:tabs>
        <w:spacing w:line="480" w:lineRule="auto"/>
        <w:jc w:val="both"/>
      </w:pPr>
    </w:p>
    <w:p w:rsidR="00873CE6" w:rsidRPr="00C92DDD" w:rsidRDefault="00873CE6" w:rsidP="00873CE6">
      <w:pPr>
        <w:tabs>
          <w:tab w:val="right" w:pos="8640"/>
        </w:tabs>
        <w:spacing w:line="480" w:lineRule="auto"/>
        <w:jc w:val="both"/>
      </w:pPr>
    </w:p>
    <w:p w:rsidR="00873CE6" w:rsidRPr="00C92DDD" w:rsidRDefault="00873CE6" w:rsidP="00873CE6">
      <w:pPr>
        <w:tabs>
          <w:tab w:val="right" w:pos="8640"/>
        </w:tabs>
        <w:spacing w:line="480" w:lineRule="auto"/>
        <w:jc w:val="both"/>
      </w:pPr>
    </w:p>
    <w:p w:rsidR="00873CE6" w:rsidRPr="00C92DDD" w:rsidRDefault="00873CE6" w:rsidP="00873CE6">
      <w:pPr>
        <w:tabs>
          <w:tab w:val="right" w:pos="8640"/>
        </w:tabs>
        <w:spacing w:line="480" w:lineRule="auto"/>
        <w:jc w:val="center"/>
        <w:rPr>
          <w:b/>
        </w:rPr>
      </w:pPr>
      <w:r w:rsidRPr="00C92DDD">
        <w:rPr>
          <w:b/>
        </w:rPr>
        <w:br w:type="page"/>
      </w:r>
      <w:r w:rsidRPr="00C92DDD">
        <w:rPr>
          <w:b/>
        </w:rPr>
        <w:lastRenderedPageBreak/>
        <w:t>CHAPTER FIVE</w:t>
      </w:r>
    </w:p>
    <w:p w:rsidR="00873CE6" w:rsidRPr="00C92DDD" w:rsidRDefault="00873CE6" w:rsidP="00873CE6">
      <w:pPr>
        <w:tabs>
          <w:tab w:val="right" w:pos="8640"/>
        </w:tabs>
        <w:spacing w:line="480" w:lineRule="auto"/>
        <w:jc w:val="center"/>
        <w:rPr>
          <w:b/>
        </w:rPr>
      </w:pPr>
      <w:r w:rsidRPr="00C92DDD">
        <w:rPr>
          <w:b/>
        </w:rPr>
        <w:t>SUMMARY, CONCLUSIONAND RECOMMENDATIONS</w:t>
      </w:r>
    </w:p>
    <w:p w:rsidR="00165D51" w:rsidRPr="00165D51" w:rsidRDefault="00165D51" w:rsidP="00165D51">
      <w:pPr>
        <w:spacing w:line="480" w:lineRule="auto"/>
        <w:ind w:firstLine="720"/>
      </w:pPr>
      <w:r w:rsidRPr="00165D51">
        <w:t>The chapter focus attention on the summary of the whole work, conclusion drawn from the findings and recommendations for further studies</w:t>
      </w:r>
    </w:p>
    <w:p w:rsidR="00873CE6" w:rsidRPr="00C92DDD" w:rsidRDefault="00873CE6" w:rsidP="00873CE6">
      <w:pPr>
        <w:spacing w:line="480" w:lineRule="auto"/>
        <w:rPr>
          <w:b/>
        </w:rPr>
      </w:pPr>
      <w:r w:rsidRPr="00C92DDD">
        <w:rPr>
          <w:b/>
        </w:rPr>
        <w:t xml:space="preserve">Summary </w:t>
      </w:r>
    </w:p>
    <w:p w:rsidR="00873CE6" w:rsidRPr="00C92DDD" w:rsidRDefault="00873CE6" w:rsidP="00873CE6">
      <w:pPr>
        <w:tabs>
          <w:tab w:val="right" w:pos="0"/>
        </w:tabs>
        <w:spacing w:line="480" w:lineRule="auto"/>
        <w:jc w:val="both"/>
      </w:pPr>
      <w:r w:rsidRPr="00C92DDD">
        <w:rPr>
          <w:b/>
        </w:rPr>
        <w:tab/>
      </w:r>
      <w:r w:rsidRPr="00C92DDD">
        <w:t xml:space="preserve">The focus of this research work is to investigate the impact of nursery education on the overall performance of primary school pupils in some selected schools </w:t>
      </w:r>
      <w:r w:rsidR="00831E28">
        <w:t>in Ilorin East</w:t>
      </w:r>
      <w:r w:rsidRPr="00C92DDD">
        <w:t xml:space="preserve"> Local Government Area.</w:t>
      </w:r>
      <w:r w:rsidR="001A36CC">
        <w:t xml:space="preserve"> </w:t>
      </w:r>
      <w:r w:rsidRPr="00C92DDD">
        <w:t>In order to achieve this objectives, five (5) private schools and five public schools were selected with the total number of respondents are two hundred (200). Also, twenty teachers were randomly chosen as research subject. The instrument for the research work was a structured questionnaire.</w:t>
      </w:r>
    </w:p>
    <w:p w:rsidR="001A36CC" w:rsidRDefault="00873CE6" w:rsidP="00873CE6">
      <w:pPr>
        <w:tabs>
          <w:tab w:val="right" w:pos="0"/>
        </w:tabs>
        <w:spacing w:line="480" w:lineRule="auto"/>
        <w:jc w:val="both"/>
      </w:pPr>
      <w:r w:rsidRPr="00C92DDD">
        <w:tab/>
        <w:t>The statistical tool employed for data analysis is chi-square, the result showed that there is a significant difference between the pupils with nursery education in t</w:t>
      </w:r>
      <w:r w:rsidR="00B919B4">
        <w:t>he area of curricular and extra-</w:t>
      </w:r>
      <w:r w:rsidRPr="00C92DDD">
        <w:t xml:space="preserve">curricular skills, behavioural pattern, </w:t>
      </w:r>
      <w:r w:rsidR="002D5E33">
        <w:t>and chids’level</w:t>
      </w:r>
      <w:r w:rsidRPr="00C92DDD">
        <w:t xml:space="preserve"> of socialization academic performances</w:t>
      </w:r>
      <w:r w:rsidR="002D5E33">
        <w:t xml:space="preserve"> in primary schools. </w:t>
      </w:r>
      <w:r w:rsidRPr="00C92DDD">
        <w:t>These results largely agreed to that of Adeyemi (</w:t>
      </w:r>
      <w:r>
        <w:t>2021</w:t>
      </w:r>
      <w:r w:rsidRPr="00C92DDD">
        <w:t>) whose findings showed that nursery education help primary pupils in the areas of reading, writing, speaking and formation habits.</w:t>
      </w:r>
      <w:r w:rsidR="00165D51">
        <w:t xml:space="preserve"> </w:t>
      </w:r>
    </w:p>
    <w:p w:rsidR="001A36CC" w:rsidRDefault="001A36CC" w:rsidP="001A36CC">
      <w:pPr>
        <w:tabs>
          <w:tab w:val="right" w:pos="0"/>
        </w:tabs>
        <w:spacing w:line="480" w:lineRule="auto"/>
        <w:jc w:val="both"/>
      </w:pPr>
      <w:r>
        <w:tab/>
      </w:r>
      <w:r w:rsidR="00165D51">
        <w:t xml:space="preserve">Based on the analysed data, findings revealed that; </w:t>
      </w:r>
    </w:p>
    <w:p w:rsidR="001A36CC" w:rsidRDefault="001A36CC" w:rsidP="008D6014">
      <w:pPr>
        <w:pStyle w:val="ListParagraph"/>
        <w:numPr>
          <w:ilvl w:val="0"/>
          <w:numId w:val="6"/>
        </w:numPr>
        <w:tabs>
          <w:tab w:val="right" w:pos="0"/>
        </w:tabs>
        <w:spacing w:line="480" w:lineRule="auto"/>
        <w:jc w:val="both"/>
      </w:pPr>
      <w:r>
        <w:t xml:space="preserve">Pupils </w:t>
      </w:r>
      <w:r w:rsidR="00165D51">
        <w:t>with pre-school experience exhibit good academic behaviours than their counterpart without such experience</w:t>
      </w:r>
      <w:r>
        <w:t xml:space="preserve">, </w:t>
      </w:r>
      <w:r>
        <w:tab/>
      </w:r>
    </w:p>
    <w:p w:rsidR="001A36CC" w:rsidRDefault="001A36CC" w:rsidP="008D6014">
      <w:pPr>
        <w:pStyle w:val="ListParagraph"/>
        <w:numPr>
          <w:ilvl w:val="0"/>
          <w:numId w:val="6"/>
        </w:numPr>
        <w:tabs>
          <w:tab w:val="right" w:pos="0"/>
        </w:tabs>
        <w:spacing w:line="480" w:lineRule="auto"/>
        <w:jc w:val="both"/>
      </w:pPr>
      <w:r>
        <w:t>There is a</w:t>
      </w:r>
      <w:r w:rsidRPr="00C92DDD">
        <w:t xml:space="preserve"> significance difference between the curricular skills demonstrated by pupils who attended nursery education and those who did not</w:t>
      </w:r>
      <w:r w:rsidR="008D6014">
        <w:t>.</w:t>
      </w:r>
    </w:p>
    <w:p w:rsidR="008D6014" w:rsidRPr="00C92DDD" w:rsidRDefault="008D6014" w:rsidP="008D6014">
      <w:pPr>
        <w:pStyle w:val="ListParagraph"/>
        <w:numPr>
          <w:ilvl w:val="0"/>
          <w:numId w:val="6"/>
        </w:numPr>
        <w:tabs>
          <w:tab w:val="right" w:pos="0"/>
        </w:tabs>
        <w:spacing w:line="480" w:lineRule="auto"/>
        <w:jc w:val="both"/>
      </w:pPr>
      <w:r>
        <w:lastRenderedPageBreak/>
        <w:t xml:space="preserve">There is a </w:t>
      </w:r>
      <w:r w:rsidRPr="00C92DDD">
        <w:t>significant difference in socialization level of pupils with nursery education and those without nursery education</w:t>
      </w:r>
      <w:r>
        <w:t>.</w:t>
      </w:r>
    </w:p>
    <w:p w:rsidR="00873CE6" w:rsidRDefault="00873CE6" w:rsidP="00873CE6">
      <w:pPr>
        <w:spacing w:line="480" w:lineRule="auto"/>
        <w:jc w:val="both"/>
        <w:rPr>
          <w:b/>
        </w:rPr>
      </w:pPr>
      <w:r>
        <w:rPr>
          <w:b/>
        </w:rPr>
        <w:t xml:space="preserve">Conclusion </w:t>
      </w:r>
    </w:p>
    <w:p w:rsidR="00873CE6" w:rsidRDefault="00873CE6" w:rsidP="00873CE6">
      <w:pPr>
        <w:spacing w:line="480" w:lineRule="auto"/>
        <w:ind w:firstLine="720"/>
        <w:jc w:val="both"/>
      </w:pPr>
      <w:r>
        <w:t xml:space="preserve">Most parents are becoming aware of the gains of early childhood education (preschool experiences) thereby sending their children to organized environments where they experience preschool. The quality of learning environment that a child experiences will influence the child’s learning attitudes in primary, secondary and tertiary institutions. This would influence academic performance either negatively or positively. From the discussion above, the researcher can deduced that Nursery school education have very high effect on the academic performance of pupils and therefore, every child should first attend a Nursery school before going to the primary school, then based on the data collected from the respondents, which revealed that those that attended Nursery school before primary school perform better academically, than those that did not, among the sampled schools. </w:t>
      </w:r>
    </w:p>
    <w:p w:rsidR="00873CE6" w:rsidRPr="00C92DDD" w:rsidRDefault="00873CE6" w:rsidP="00873CE6">
      <w:pPr>
        <w:tabs>
          <w:tab w:val="right" w:pos="0"/>
        </w:tabs>
        <w:spacing w:line="480" w:lineRule="auto"/>
        <w:jc w:val="both"/>
      </w:pPr>
      <w:r w:rsidRPr="00C92DDD">
        <w:rPr>
          <w:b/>
        </w:rPr>
        <w:tab/>
      </w:r>
      <w:r w:rsidRPr="00C92DDD">
        <w:t>From the analysis of data and the interpretation of results, it is concluded that children with nursery education perform better than their counterparts who did not have opportunity to acquire nursery experience in this area of area of behavioura</w:t>
      </w:r>
      <w:r w:rsidR="002D5E33">
        <w:t>l pattern, curricular and extra-</w:t>
      </w:r>
      <w:r w:rsidRPr="00C92DDD">
        <w:t>curricular skills, socialization and academic performance.</w:t>
      </w:r>
    </w:p>
    <w:p w:rsidR="00873CE6" w:rsidRPr="00C92DDD" w:rsidRDefault="00873CE6" w:rsidP="00873CE6">
      <w:pPr>
        <w:tabs>
          <w:tab w:val="right" w:pos="0"/>
        </w:tabs>
        <w:spacing w:line="480" w:lineRule="auto"/>
        <w:jc w:val="both"/>
        <w:rPr>
          <w:b/>
        </w:rPr>
      </w:pPr>
      <w:r w:rsidRPr="00C92DDD">
        <w:rPr>
          <w:b/>
        </w:rPr>
        <w:t>Recommendation</w:t>
      </w:r>
      <w:r>
        <w:rPr>
          <w:b/>
        </w:rPr>
        <w:t>s</w:t>
      </w:r>
    </w:p>
    <w:p w:rsidR="00873CE6" w:rsidRPr="00C92DDD" w:rsidRDefault="00873CE6" w:rsidP="00873CE6">
      <w:pPr>
        <w:tabs>
          <w:tab w:val="right" w:pos="0"/>
        </w:tabs>
        <w:spacing w:line="480" w:lineRule="auto"/>
        <w:jc w:val="both"/>
      </w:pPr>
      <w:r w:rsidRPr="00C92DDD">
        <w:rPr>
          <w:b/>
        </w:rPr>
        <w:tab/>
      </w:r>
      <w:r w:rsidRPr="00C92DDD">
        <w:t>In view of the result arrived at in this study the following recommendations are hereby made;</w:t>
      </w:r>
    </w:p>
    <w:p w:rsidR="00873CE6" w:rsidRDefault="00873CE6" w:rsidP="00873CE6">
      <w:pPr>
        <w:numPr>
          <w:ilvl w:val="0"/>
          <w:numId w:val="2"/>
        </w:numPr>
        <w:tabs>
          <w:tab w:val="right" w:pos="0"/>
        </w:tabs>
        <w:spacing w:line="480" w:lineRule="auto"/>
        <w:jc w:val="both"/>
      </w:pPr>
      <w:r w:rsidRPr="00C92DDD">
        <w:t>Government should be actively involved in the pre-primary education to make it universal especially with the inception of UBE programme.</w:t>
      </w:r>
    </w:p>
    <w:p w:rsidR="00873CE6" w:rsidRDefault="00873CE6" w:rsidP="00873CE6">
      <w:pPr>
        <w:numPr>
          <w:ilvl w:val="0"/>
          <w:numId w:val="2"/>
        </w:numPr>
        <w:tabs>
          <w:tab w:val="right" w:pos="0"/>
        </w:tabs>
        <w:spacing w:line="480" w:lineRule="auto"/>
        <w:jc w:val="both"/>
      </w:pPr>
      <w:r w:rsidRPr="00C92DDD">
        <w:lastRenderedPageBreak/>
        <w:t>Parents are encouraged to send their wards, children to nursery school irrespectively of the cost.</w:t>
      </w:r>
    </w:p>
    <w:p w:rsidR="00873CE6" w:rsidRDefault="00873CE6" w:rsidP="00873CE6">
      <w:pPr>
        <w:numPr>
          <w:ilvl w:val="0"/>
          <w:numId w:val="2"/>
        </w:numPr>
        <w:tabs>
          <w:tab w:val="right" w:pos="0"/>
        </w:tabs>
        <w:spacing w:line="480" w:lineRule="auto"/>
        <w:jc w:val="both"/>
      </w:pPr>
      <w:r w:rsidRPr="00C92DDD">
        <w:t>Government should builds in nursery education into the UBE programmes so that all Nigeria children will enjoy solid foundation facilitates, science equipment etc. should be made available in nursery school so as to facilitate effective learning at this level of educational system. If all these recommendations are adhered to these in no doubt, education at the primary school level will be more production.</w:t>
      </w:r>
    </w:p>
    <w:p w:rsidR="002D5E33" w:rsidRPr="00165D51" w:rsidRDefault="00165D51" w:rsidP="00873CE6">
      <w:pPr>
        <w:numPr>
          <w:ilvl w:val="0"/>
          <w:numId w:val="2"/>
        </w:numPr>
        <w:tabs>
          <w:tab w:val="right" w:pos="0"/>
        </w:tabs>
        <w:spacing w:line="480" w:lineRule="auto"/>
        <w:jc w:val="both"/>
      </w:pPr>
      <w:r>
        <w:t>Parents should endeavor to give their child necessary support to excel in schools and government on their own parts should assist in the provision of necessary materials to support teaching at the early childhood level.</w:t>
      </w:r>
    </w:p>
    <w:p w:rsidR="00873CE6" w:rsidRDefault="00873CE6" w:rsidP="00873CE6">
      <w:pPr>
        <w:tabs>
          <w:tab w:val="right" w:pos="0"/>
        </w:tabs>
        <w:spacing w:line="480" w:lineRule="auto"/>
        <w:jc w:val="both"/>
        <w:rPr>
          <w:b/>
        </w:rPr>
      </w:pPr>
      <w:r>
        <w:rPr>
          <w:b/>
        </w:rPr>
        <w:t>Sugges</w:t>
      </w:r>
      <w:r w:rsidRPr="00C92DDD">
        <w:rPr>
          <w:b/>
        </w:rPr>
        <w:t>tions</w:t>
      </w:r>
      <w:r>
        <w:rPr>
          <w:b/>
        </w:rPr>
        <w:t xml:space="preserve"> for Further</w:t>
      </w:r>
      <w:r w:rsidRPr="00C92DDD">
        <w:rPr>
          <w:b/>
        </w:rPr>
        <w:t xml:space="preserve"> Study</w:t>
      </w:r>
    </w:p>
    <w:p w:rsidR="00873CE6" w:rsidRDefault="00873CE6" w:rsidP="00873CE6">
      <w:pPr>
        <w:tabs>
          <w:tab w:val="right" w:pos="0"/>
        </w:tabs>
        <w:spacing w:line="480" w:lineRule="auto"/>
        <w:jc w:val="both"/>
      </w:pPr>
      <w:r>
        <w:tab/>
      </w:r>
      <w:r w:rsidR="00165D51">
        <w:t>It is hereby suggested</w:t>
      </w:r>
      <w:r w:rsidRPr="00C92DDD">
        <w:t xml:space="preserve"> that </w:t>
      </w:r>
      <w:r w:rsidR="00165D51">
        <w:t xml:space="preserve">similar </w:t>
      </w:r>
      <w:r w:rsidRPr="00C92DDD">
        <w:t>research work sho</w:t>
      </w:r>
      <w:r w:rsidR="00165D51">
        <w:t>uld be c</w:t>
      </w:r>
      <w:r w:rsidRPr="00C92DDD">
        <w:t>arr</w:t>
      </w:r>
      <w:r w:rsidR="00165D51">
        <w:t>ied out i</w:t>
      </w:r>
      <w:r w:rsidRPr="00C92DDD">
        <w:t xml:space="preserve">n </w:t>
      </w:r>
      <w:r w:rsidR="00165D51">
        <w:t xml:space="preserve">other region of </w:t>
      </w:r>
      <w:r w:rsidRPr="00C92DDD">
        <w:t>the federation</w:t>
      </w:r>
      <w:r w:rsidR="00165D51">
        <w:t xml:space="preserve"> and i</w:t>
      </w:r>
      <w:r w:rsidRPr="00C92DDD">
        <w:t>ts possible imparts on other level our educational system should also be investigated, taking, sample from different parts of Nigeria.</w:t>
      </w:r>
    </w:p>
    <w:p w:rsidR="001A36CC" w:rsidRPr="00C92DDD" w:rsidRDefault="001A36CC" w:rsidP="00873CE6">
      <w:pPr>
        <w:tabs>
          <w:tab w:val="right" w:pos="0"/>
        </w:tabs>
        <w:spacing w:line="480" w:lineRule="auto"/>
        <w:jc w:val="both"/>
      </w:pPr>
      <w:r>
        <w:t xml:space="preserve">Similarly, it is imperative to examine the influence of instructional materials on primary school pupils academic performance in </w:t>
      </w:r>
      <w:r w:rsidR="00831E28">
        <w:t>Kwara State</w:t>
      </w:r>
      <w:r>
        <w:t xml:space="preserve">, Nigeria. </w:t>
      </w:r>
    </w:p>
    <w:p w:rsidR="00873CE6" w:rsidRPr="00F91FC9" w:rsidRDefault="00873CE6" w:rsidP="00873CE6">
      <w:pPr>
        <w:tabs>
          <w:tab w:val="right" w:pos="0"/>
        </w:tabs>
        <w:spacing w:line="480" w:lineRule="auto"/>
        <w:jc w:val="both"/>
        <w:rPr>
          <w:b/>
        </w:rPr>
      </w:pPr>
    </w:p>
    <w:p w:rsidR="00873CE6" w:rsidRPr="00C92DDD" w:rsidRDefault="00873CE6" w:rsidP="00873CE6">
      <w:pPr>
        <w:tabs>
          <w:tab w:val="right" w:pos="0"/>
        </w:tabs>
        <w:spacing w:line="480" w:lineRule="auto"/>
        <w:jc w:val="both"/>
      </w:pPr>
    </w:p>
    <w:p w:rsidR="00873CE6" w:rsidRPr="00C92DDD" w:rsidRDefault="00873CE6" w:rsidP="00873CE6">
      <w:pPr>
        <w:tabs>
          <w:tab w:val="right" w:pos="0"/>
        </w:tabs>
        <w:spacing w:line="480" w:lineRule="auto"/>
        <w:jc w:val="center"/>
        <w:rPr>
          <w:b/>
        </w:rPr>
      </w:pPr>
      <w:r w:rsidRPr="00C92DDD">
        <w:rPr>
          <w:b/>
        </w:rPr>
        <w:br w:type="page"/>
      </w:r>
      <w:r w:rsidRPr="00C92DDD">
        <w:rPr>
          <w:b/>
        </w:rPr>
        <w:lastRenderedPageBreak/>
        <w:t>REFERENCES</w:t>
      </w:r>
    </w:p>
    <w:p w:rsidR="00873CE6" w:rsidRDefault="00873CE6" w:rsidP="00873CE6">
      <w:pPr>
        <w:ind w:left="720" w:hanging="720"/>
        <w:jc w:val="both"/>
      </w:pPr>
      <w:r>
        <w:t>Ada, E. (2021). Contemporary influences in early childhood education. Reviewed on August 14 – 2021, from Google http:/ WWW. ada google. Com Adam, F.C. (2016) Education Foundation in Nigeria. Tell – Vol.3, P.28.</w:t>
      </w:r>
    </w:p>
    <w:p w:rsidR="00873CE6" w:rsidRDefault="00873CE6" w:rsidP="00873CE6">
      <w:pPr>
        <w:ind w:left="720" w:hanging="720"/>
        <w:jc w:val="both"/>
      </w:pPr>
    </w:p>
    <w:p w:rsidR="00873CE6" w:rsidRDefault="00873CE6" w:rsidP="00873CE6">
      <w:pPr>
        <w:ind w:left="720" w:hanging="720"/>
        <w:jc w:val="both"/>
      </w:pPr>
      <w:r>
        <w:t xml:space="preserve">Adesina (2020). Lulls in Nigeria pre-primary school system of Educate news watch magazine p.14. Adewole, A. (2018). Education and human development: Journal of Education Improvement, 13 -12. </w:t>
      </w:r>
    </w:p>
    <w:p w:rsidR="00873CE6" w:rsidRDefault="00873CE6" w:rsidP="00873CE6">
      <w:pPr>
        <w:ind w:left="720" w:hanging="720"/>
        <w:jc w:val="both"/>
      </w:pPr>
    </w:p>
    <w:p w:rsidR="00873CE6" w:rsidRDefault="00873CE6" w:rsidP="00873CE6">
      <w:pPr>
        <w:ind w:left="720" w:hanging="720"/>
        <w:jc w:val="both"/>
      </w:pPr>
      <w:r>
        <w:t>Akere F. (2018). Language in the Curriculum: An assessment of the Role of English and other languages in the education delivery process in Nigeria: In Bamgbose, A, Banjo, A. and Thomas, A. (Eds.). New English.</w:t>
      </w:r>
    </w:p>
    <w:p w:rsidR="00873CE6" w:rsidRDefault="00873CE6" w:rsidP="00873CE6">
      <w:pPr>
        <w:ind w:left="720" w:hanging="720"/>
        <w:jc w:val="both"/>
      </w:pPr>
    </w:p>
    <w:p w:rsidR="00873CE6" w:rsidRDefault="00873CE6" w:rsidP="00873CE6">
      <w:pPr>
        <w:ind w:left="720" w:hanging="720"/>
        <w:jc w:val="both"/>
      </w:pPr>
      <w:r>
        <w:t xml:space="preserve">Akinbote, O. (2022). The Nigerian primary school – teachers: Angles of instruction or devils of destruction? Nigerian Journal of Educational Philosophy VII (I) 35-40. </w:t>
      </w:r>
    </w:p>
    <w:p w:rsidR="00873CE6" w:rsidRDefault="00873CE6" w:rsidP="00873CE6">
      <w:pPr>
        <w:ind w:left="720" w:hanging="720"/>
        <w:jc w:val="both"/>
      </w:pPr>
    </w:p>
    <w:p w:rsidR="00873CE6" w:rsidRDefault="00873CE6" w:rsidP="00873CE6">
      <w:pPr>
        <w:ind w:left="720" w:hanging="720"/>
        <w:jc w:val="both"/>
      </w:pPr>
      <w:r>
        <w:t xml:space="preserve">Amadi U.A (2020). A comparative study of students’ academic achievement of bandaging and debowdg schools in Anambra state (Unpublished master’s thesis) minority of Nsuka </w:t>
      </w:r>
    </w:p>
    <w:p w:rsidR="00873CE6" w:rsidRDefault="00873CE6" w:rsidP="00873CE6">
      <w:pPr>
        <w:ind w:left="720" w:hanging="720"/>
        <w:jc w:val="both"/>
      </w:pPr>
    </w:p>
    <w:p w:rsidR="00873CE6" w:rsidRDefault="00873CE6" w:rsidP="00873CE6">
      <w:pPr>
        <w:ind w:left="720" w:hanging="720"/>
        <w:jc w:val="both"/>
      </w:pPr>
      <w:r>
        <w:t>Awoniyi, T.A. (2018). Principle and practice of Education, London: Hodder and Stoughton.</w:t>
      </w:r>
    </w:p>
    <w:p w:rsidR="00873CE6" w:rsidRDefault="00873CE6" w:rsidP="00873CE6">
      <w:pPr>
        <w:ind w:left="720" w:hanging="720"/>
        <w:jc w:val="both"/>
      </w:pPr>
    </w:p>
    <w:p w:rsidR="00873CE6" w:rsidRPr="00F91FC9" w:rsidRDefault="00873CE6" w:rsidP="00873CE6">
      <w:pPr>
        <w:spacing w:after="240"/>
        <w:ind w:left="900" w:hanging="900"/>
        <w:jc w:val="both"/>
        <w:rPr>
          <w:i/>
        </w:rPr>
      </w:pPr>
      <w:r w:rsidRPr="00C92DDD">
        <w:t>Adekunmi, A.N. (</w:t>
      </w:r>
      <w:r>
        <w:t>2020</w:t>
      </w:r>
      <w:r w:rsidRPr="00C92DDD">
        <w:t xml:space="preserve">). The effect of Nursery education on primary one pupils </w:t>
      </w:r>
      <w:r w:rsidRPr="00F91FC9">
        <w:rPr>
          <w:i/>
        </w:rPr>
        <w:t>Ilorin journal of education 12 (31)</w:t>
      </w:r>
    </w:p>
    <w:p w:rsidR="00873CE6" w:rsidRPr="00C92DDD" w:rsidRDefault="00873CE6" w:rsidP="00873CE6">
      <w:pPr>
        <w:spacing w:after="240"/>
        <w:ind w:left="900" w:hanging="900"/>
        <w:jc w:val="both"/>
      </w:pPr>
      <w:r w:rsidRPr="00C92DDD">
        <w:t>Blooms J.B. (</w:t>
      </w:r>
      <w:r>
        <w:t>2021</w:t>
      </w:r>
      <w:r w:rsidRPr="00C92DDD">
        <w:t xml:space="preserve">). The cognitive effective and psychomotor domain of educational objectives. New York: Happer and Biew </w:t>
      </w:r>
    </w:p>
    <w:p w:rsidR="00873CE6" w:rsidRPr="00C92DDD" w:rsidRDefault="00873CE6" w:rsidP="00873CE6">
      <w:pPr>
        <w:spacing w:after="240"/>
        <w:ind w:left="900" w:hanging="900"/>
        <w:jc w:val="both"/>
      </w:pPr>
      <w:r w:rsidRPr="00C92DDD">
        <w:t>Carringtin, S.W. (</w:t>
      </w:r>
      <w:r>
        <w:t>2021</w:t>
      </w:r>
      <w:r w:rsidRPr="00C92DDD">
        <w:t xml:space="preserve">). </w:t>
      </w:r>
      <w:r w:rsidRPr="00B85132">
        <w:rPr>
          <w:i/>
        </w:rPr>
        <w:t>Development of pre-primary school in Nigeria</w:t>
      </w:r>
      <w:r w:rsidRPr="00C92DDD">
        <w:t xml:space="preserve">. Lagos Evans Publishers </w:t>
      </w:r>
    </w:p>
    <w:p w:rsidR="00873CE6" w:rsidRPr="00C92DDD" w:rsidRDefault="00873CE6" w:rsidP="00873CE6">
      <w:pPr>
        <w:spacing w:after="240"/>
        <w:ind w:left="900" w:hanging="900"/>
        <w:jc w:val="both"/>
      </w:pPr>
      <w:r w:rsidRPr="00C92DDD">
        <w:t>Federal Ministry of Education (</w:t>
      </w:r>
      <w:r>
        <w:t>2018</w:t>
      </w:r>
      <w:r w:rsidRPr="00C92DDD">
        <w:t xml:space="preserve">). </w:t>
      </w:r>
      <w:r w:rsidRPr="00B85132">
        <w:rPr>
          <w:i/>
        </w:rPr>
        <w:t>National policy on education (3</w:t>
      </w:r>
      <w:r w:rsidRPr="00B85132">
        <w:rPr>
          <w:i/>
          <w:vertAlign w:val="superscript"/>
        </w:rPr>
        <w:t>rd</w:t>
      </w:r>
      <w:r w:rsidRPr="00B85132">
        <w:rPr>
          <w:i/>
        </w:rPr>
        <w:t xml:space="preserve"> edition)</w:t>
      </w:r>
      <w:r w:rsidRPr="00C92DDD">
        <w:t xml:space="preserve"> Abuja NERDC</w:t>
      </w:r>
    </w:p>
    <w:p w:rsidR="00873CE6" w:rsidRPr="00C92DDD" w:rsidRDefault="00873CE6" w:rsidP="00873CE6">
      <w:pPr>
        <w:spacing w:after="240"/>
        <w:ind w:left="900" w:hanging="900"/>
        <w:jc w:val="both"/>
      </w:pPr>
      <w:r w:rsidRPr="00C92DDD">
        <w:t>Ibrahim A. Landu, B.V. and Opadokun O.A. (</w:t>
      </w:r>
      <w:r>
        <w:t>2021</w:t>
      </w:r>
      <w:r w:rsidRPr="00C92DDD">
        <w:t>)</w:t>
      </w:r>
      <w:r>
        <w:t>.</w:t>
      </w:r>
      <w:r w:rsidRPr="00B85132">
        <w:rPr>
          <w:i/>
        </w:rPr>
        <w:t xml:space="preserve"> Reprinted introduction to educational research methods</w:t>
      </w:r>
      <w:r>
        <w:rPr>
          <w:i/>
        </w:rPr>
        <w:t xml:space="preserve">. </w:t>
      </w:r>
      <w:r w:rsidRPr="00C92DDD">
        <w:t xml:space="preserve"> Integrity publication</w:t>
      </w:r>
    </w:p>
    <w:p w:rsidR="00873CE6" w:rsidRPr="00C92DDD" w:rsidRDefault="00873CE6" w:rsidP="00873CE6">
      <w:pPr>
        <w:spacing w:after="240"/>
        <w:ind w:left="900" w:hanging="900"/>
        <w:jc w:val="both"/>
      </w:pPr>
      <w:r w:rsidRPr="00C92DDD">
        <w:t>Donathan A.P. (</w:t>
      </w:r>
      <w:r>
        <w:t>2018</w:t>
      </w:r>
      <w:r w:rsidRPr="00C92DDD">
        <w:t xml:space="preserve">). Kindergarten education London: Heinemann </w:t>
      </w:r>
    </w:p>
    <w:p w:rsidR="00873CE6" w:rsidRPr="00C92DDD" w:rsidRDefault="00873CE6" w:rsidP="00873CE6">
      <w:pPr>
        <w:spacing w:after="240"/>
        <w:ind w:left="900" w:hanging="900"/>
        <w:jc w:val="both"/>
      </w:pPr>
      <w:r w:rsidRPr="00C92DDD">
        <w:t>Medupin (</w:t>
      </w:r>
      <w:r>
        <w:t>2020</w:t>
      </w:r>
      <w:r w:rsidRPr="00C92DDD">
        <w:t>). Influence of Nursery Education on academic performance of primary pupils</w:t>
      </w:r>
    </w:p>
    <w:p w:rsidR="00873CE6" w:rsidRPr="00C92DDD" w:rsidRDefault="00873CE6" w:rsidP="00873CE6">
      <w:pPr>
        <w:spacing w:after="240"/>
        <w:ind w:left="900" w:hanging="900"/>
        <w:jc w:val="both"/>
      </w:pPr>
      <w:r w:rsidRPr="00C92DDD">
        <w:t>Nwagu U.N. (</w:t>
      </w:r>
      <w:r>
        <w:t>2020</w:t>
      </w:r>
      <w:r w:rsidRPr="00C92DDD">
        <w:t>), Pre-primary education Onitsha Odo press.</w:t>
      </w:r>
    </w:p>
    <w:p w:rsidR="00873CE6" w:rsidRPr="00C92DDD" w:rsidRDefault="00873CE6" w:rsidP="00873CE6">
      <w:pPr>
        <w:spacing w:after="240"/>
        <w:ind w:left="900" w:hanging="900"/>
        <w:jc w:val="both"/>
      </w:pPr>
      <w:r w:rsidRPr="00C92DDD">
        <w:t>Oba, A.H. (</w:t>
      </w:r>
      <w:r>
        <w:t>2022</w:t>
      </w:r>
      <w:r w:rsidRPr="00C92DDD">
        <w:t>). Growing popularity of private schools in Nigeria Zaria educational lecture series, education for all report (</w:t>
      </w:r>
      <w:r>
        <w:t>2021</w:t>
      </w:r>
      <w:r w:rsidRPr="00C92DDD">
        <w:t>).</w:t>
      </w:r>
    </w:p>
    <w:p w:rsidR="00873CE6" w:rsidRPr="00C92DDD" w:rsidRDefault="00873CE6" w:rsidP="00873CE6">
      <w:pPr>
        <w:spacing w:after="240"/>
        <w:ind w:left="900" w:hanging="900"/>
      </w:pPr>
      <w:r w:rsidRPr="00C92DDD">
        <w:t>Onibokun, O.M. (</w:t>
      </w:r>
      <w:r>
        <w:t>2021</w:t>
      </w:r>
      <w:r w:rsidRPr="00C92DDD">
        <w:t>) Nursery Education Ibadan. Heinemann education book Nigeria limited.</w:t>
      </w:r>
    </w:p>
    <w:p w:rsidR="00873CE6" w:rsidRPr="00C92DDD" w:rsidRDefault="00873CE6" w:rsidP="00873CE6">
      <w:pPr>
        <w:spacing w:after="240"/>
        <w:ind w:left="900" w:hanging="900"/>
      </w:pPr>
      <w:r w:rsidRPr="00C92DDD">
        <w:lastRenderedPageBreak/>
        <w:t>Williams, G.B. (</w:t>
      </w:r>
      <w:r>
        <w:t>2022</w:t>
      </w:r>
      <w:r w:rsidRPr="00C92DDD">
        <w:t>) caring for the child socially, emotionally, physically and intellectually. Oxford OUP.</w:t>
      </w:r>
    </w:p>
    <w:p w:rsidR="00873CE6" w:rsidRDefault="00873CE6" w:rsidP="00873CE6">
      <w:pPr>
        <w:spacing w:after="13"/>
        <w:ind w:left="720" w:hanging="720"/>
        <w:jc w:val="both"/>
      </w:pPr>
      <w:r>
        <w:t>Akiri, A.A. &amp; Ugborugbo, N. (2018). Teachers‟ Effectiveness and Students‟ Academic Performance in Public Secondary Education in Delta State Nigeria. Home Community Science, 3(2), 107-113.</w:t>
      </w:r>
    </w:p>
    <w:p w:rsidR="00873CE6" w:rsidRDefault="00873CE6" w:rsidP="00873CE6">
      <w:pPr>
        <w:spacing w:after="13"/>
        <w:ind w:left="720" w:hanging="720"/>
        <w:jc w:val="both"/>
      </w:pPr>
      <w:r>
        <w:t xml:space="preserve"> </w:t>
      </w:r>
    </w:p>
    <w:p w:rsidR="00873CE6" w:rsidRDefault="00873CE6" w:rsidP="00873CE6">
      <w:pPr>
        <w:spacing w:after="13"/>
        <w:ind w:left="720" w:hanging="720"/>
        <w:jc w:val="both"/>
      </w:pPr>
      <w:r>
        <w:t xml:space="preserve">Bibi, W., &amp; Ali, A. (2018). The Impact of Pre-school Education on the Academic Achievements ofPrimary  School Students. The Dialogue 7 (2) 152-159. </w:t>
      </w:r>
    </w:p>
    <w:p w:rsidR="00873CE6" w:rsidRDefault="00873CE6" w:rsidP="00873CE6">
      <w:pPr>
        <w:spacing w:after="13"/>
        <w:ind w:left="720" w:hanging="720"/>
        <w:jc w:val="both"/>
      </w:pPr>
    </w:p>
    <w:p w:rsidR="00873CE6" w:rsidRDefault="00873CE6" w:rsidP="00873CE6">
      <w:pPr>
        <w:spacing w:after="13"/>
        <w:ind w:left="720" w:hanging="720"/>
        <w:jc w:val="both"/>
      </w:pPr>
      <w:r>
        <w:t>Doumen, B. G.S., Buyse, E. &amp; Verschueren, K. (2022). Predicting Students‟ Academic Achievement After the Transition to First Grade: A Two-Year Longitudinal Study. Journal of Applied Developmental Psychology 32: 47-57.</w:t>
      </w:r>
    </w:p>
    <w:p w:rsidR="00873CE6" w:rsidRDefault="00873CE6" w:rsidP="00873CE6">
      <w:pPr>
        <w:spacing w:after="13"/>
        <w:ind w:left="720" w:hanging="720"/>
        <w:jc w:val="both"/>
      </w:pPr>
      <w:r>
        <w:t xml:space="preserve"> </w:t>
      </w:r>
    </w:p>
    <w:p w:rsidR="00873CE6" w:rsidRDefault="00873CE6" w:rsidP="00873CE6">
      <w:pPr>
        <w:spacing w:after="13"/>
        <w:ind w:left="720" w:hanging="720"/>
        <w:jc w:val="both"/>
      </w:pPr>
      <w:r>
        <w:t>Engler, B. (2020). Personality theories (7</w:t>
      </w:r>
      <w:r>
        <w:rPr>
          <w:vertAlign w:val="superscript"/>
        </w:rPr>
        <w:t>th</w:t>
      </w:r>
      <w:r>
        <w:t xml:space="preserve"> ed.). New York. Houghton Mifflin. </w:t>
      </w:r>
    </w:p>
    <w:p w:rsidR="00873CE6" w:rsidRDefault="00873CE6" w:rsidP="00873CE6">
      <w:pPr>
        <w:spacing w:after="13"/>
        <w:ind w:left="720" w:hanging="720"/>
        <w:jc w:val="both"/>
      </w:pPr>
    </w:p>
    <w:p w:rsidR="00873CE6" w:rsidRDefault="00873CE6" w:rsidP="00873CE6">
      <w:pPr>
        <w:spacing w:after="13"/>
        <w:ind w:left="720" w:hanging="720"/>
        <w:jc w:val="both"/>
      </w:pPr>
      <w:r>
        <w:t xml:space="preserve">Osakwe, R.N. (2018). The Effect of Early Childhood Education Experience on the Academic Performance Primary School Children. Stud Home Comm Sci, 3(2), 143-147. </w:t>
      </w:r>
    </w:p>
    <w:p w:rsidR="00873CE6" w:rsidRDefault="00873CE6" w:rsidP="00873CE6">
      <w:pPr>
        <w:spacing w:after="13"/>
        <w:ind w:left="720" w:hanging="720"/>
        <w:jc w:val="both"/>
      </w:pPr>
    </w:p>
    <w:p w:rsidR="00873CE6" w:rsidRDefault="00873CE6" w:rsidP="00873CE6">
      <w:pPr>
        <w:spacing w:after="13"/>
        <w:ind w:left="720" w:hanging="720"/>
        <w:jc w:val="both"/>
      </w:pPr>
      <w:r>
        <w:t xml:space="preserve">Sabitu, A.O., Babatunde, E.G., Oluwole, A.F. (2018). School Types, Facilities and Academic Performance of Students in Senior Secondary Schools in Ondo State, Nigeria. International Education Studies, 5(3). </w:t>
      </w:r>
    </w:p>
    <w:p w:rsidR="00873CE6" w:rsidRDefault="00873CE6" w:rsidP="00873CE6">
      <w:pPr>
        <w:spacing w:after="13"/>
        <w:ind w:left="720" w:hanging="720"/>
        <w:jc w:val="both"/>
      </w:pPr>
    </w:p>
    <w:p w:rsidR="00873CE6" w:rsidRDefault="00873CE6" w:rsidP="00873CE6">
      <w:pPr>
        <w:spacing w:after="13"/>
        <w:ind w:left="720" w:hanging="720"/>
        <w:jc w:val="both"/>
      </w:pPr>
      <w:r>
        <w:t>Santrock, J.W. (2020). Educational Psychology. New Delhi. McGraw-Hill</w:t>
      </w:r>
    </w:p>
    <w:p w:rsidR="00873CE6" w:rsidRDefault="00873CE6" w:rsidP="00873CE6">
      <w:pPr>
        <w:spacing w:after="13"/>
        <w:ind w:left="720" w:hanging="720"/>
        <w:jc w:val="both"/>
      </w:pPr>
      <w:r>
        <w:t xml:space="preserve"> </w:t>
      </w:r>
    </w:p>
    <w:p w:rsidR="00873CE6" w:rsidRDefault="00873CE6" w:rsidP="00873CE6">
      <w:pPr>
        <w:spacing w:after="13"/>
        <w:ind w:left="720" w:hanging="720"/>
        <w:jc w:val="both"/>
      </w:pPr>
      <w:r>
        <w:t>Sektan, M., McClelland, M.M., Cock, A., &amp; Morrison, F.J. (2021). Relations between early family risk, children’s behavioral regulation, and academic achievement. Early Childhood Research Quarterly, 25 (2021),464-479.</w:t>
      </w:r>
    </w:p>
    <w:p w:rsidR="00873CE6" w:rsidRDefault="00873CE6" w:rsidP="00873CE6">
      <w:pPr>
        <w:spacing w:after="13"/>
        <w:ind w:left="720" w:hanging="720"/>
        <w:jc w:val="both"/>
      </w:pPr>
      <w:r>
        <w:t xml:space="preserve"> </w:t>
      </w:r>
    </w:p>
    <w:p w:rsidR="00873CE6" w:rsidRDefault="00873CE6" w:rsidP="00873CE6">
      <w:pPr>
        <w:spacing w:after="13"/>
        <w:ind w:left="720" w:hanging="720"/>
        <w:jc w:val="both"/>
      </w:pPr>
      <w:r>
        <w:t>Siddiqi, Irwin, &amp; Hertzman, (2020).Total Environment Assessment Model for Early Child Development.  Evidence Report for the world Health Organization‟s commission on the social determinant of health.</w:t>
      </w:r>
    </w:p>
    <w:p w:rsidR="00873CE6" w:rsidRDefault="00873CE6" w:rsidP="00873CE6">
      <w:pPr>
        <w:spacing w:after="13"/>
        <w:ind w:left="720" w:hanging="720"/>
        <w:jc w:val="both"/>
      </w:pPr>
      <w:r>
        <w:t xml:space="preserve"> </w:t>
      </w:r>
    </w:p>
    <w:p w:rsidR="00873CE6" w:rsidRDefault="00873CE6" w:rsidP="00873CE6">
      <w:pPr>
        <w:spacing w:after="13"/>
        <w:ind w:left="720" w:hanging="720"/>
        <w:jc w:val="both"/>
      </w:pPr>
      <w:r>
        <w:t xml:space="preserve">Rashid, K., Sanaullah, R. &amp; Iqbal, M.Z. (2020). Pre-school Attendees and Non-preschool Attendees Academic Achievement and Social Skills. Interdisciplinary Journal of Contemporary Research in Business, 4(9), 1146-1157. </w:t>
      </w:r>
    </w:p>
    <w:p w:rsidR="00873CE6" w:rsidRDefault="00873CE6" w:rsidP="00873CE6">
      <w:pPr>
        <w:spacing w:after="13"/>
        <w:ind w:left="720" w:hanging="720"/>
        <w:jc w:val="both"/>
      </w:pPr>
    </w:p>
    <w:p w:rsidR="00873CE6" w:rsidRDefault="00873CE6" w:rsidP="00873CE6">
      <w:pPr>
        <w:spacing w:after="13"/>
        <w:ind w:left="720" w:hanging="720"/>
        <w:jc w:val="both"/>
      </w:pPr>
      <w:r>
        <w:t xml:space="preserve">Tarumi, Y. N. &amp; Ota, Y. (2021). Early Childhood Developing Countries: Pre-primary Education, Parenting, and Health Care. Background paper prepared for the Education for All Global Monitoring Report 2022. 2022/ED/EFA/MRT/PI/06.UNESCO. </w:t>
      </w:r>
    </w:p>
    <w:p w:rsidR="00873CE6" w:rsidRDefault="00873CE6" w:rsidP="00873CE6">
      <w:pPr>
        <w:spacing w:after="13"/>
        <w:ind w:left="720" w:hanging="720"/>
        <w:jc w:val="both"/>
      </w:pPr>
    </w:p>
    <w:p w:rsidR="00873CE6" w:rsidRDefault="00873CE6" w:rsidP="00873CE6">
      <w:pPr>
        <w:spacing w:after="13"/>
        <w:ind w:left="720" w:hanging="720"/>
        <w:jc w:val="both"/>
      </w:pPr>
      <w:r>
        <w:t xml:space="preserve">United Nations International Children Emancipation Fund (2001). The State of the World‟s Children. UNICEF </w:t>
      </w:r>
    </w:p>
    <w:p w:rsidR="00873CE6" w:rsidRDefault="00873CE6" w:rsidP="00873CE6">
      <w:pPr>
        <w:spacing w:after="13"/>
        <w:ind w:left="720" w:hanging="720"/>
        <w:jc w:val="both"/>
      </w:pPr>
    </w:p>
    <w:p w:rsidR="00873CE6" w:rsidRDefault="00873CE6" w:rsidP="00873CE6">
      <w:pPr>
        <w:spacing w:after="13"/>
        <w:ind w:left="720" w:hanging="720"/>
        <w:jc w:val="both"/>
      </w:pPr>
      <w:r>
        <w:t>Vasta, R., Miller, S.A., &amp; Ellis, S. (2019). Child Psychology (4</w:t>
      </w:r>
      <w:r>
        <w:rPr>
          <w:vertAlign w:val="superscript"/>
        </w:rPr>
        <w:t>th</w:t>
      </w:r>
      <w:r>
        <w:t xml:space="preserve"> ed.). United States of America. John Wiley &amp; Sons, Inc. </w:t>
      </w:r>
    </w:p>
    <w:p w:rsidR="00873CE6" w:rsidRDefault="00873CE6" w:rsidP="00873CE6">
      <w:pPr>
        <w:spacing w:after="13"/>
        <w:ind w:left="720" w:hanging="720"/>
        <w:jc w:val="both"/>
      </w:pPr>
    </w:p>
    <w:p w:rsidR="00873CE6" w:rsidRDefault="00873CE6" w:rsidP="00873CE6">
      <w:pPr>
        <w:spacing w:after="13"/>
        <w:ind w:left="720" w:hanging="720"/>
        <w:jc w:val="both"/>
      </w:pPr>
      <w:r>
        <w:t xml:space="preserve">Von Stumm, S., Hell, B. &amp; Chamorro-Premuzic, T. (2022). The Hungry Mind: Intellectual Curiosity is the   Third Pillar of Academic Performance. Perspective on Psychological Science 6 (6) 574-588. </w:t>
      </w:r>
    </w:p>
    <w:p w:rsidR="00873CE6" w:rsidRDefault="00873CE6" w:rsidP="00873CE6">
      <w:pPr>
        <w:spacing w:after="13"/>
        <w:ind w:left="720" w:hanging="720"/>
        <w:jc w:val="both"/>
      </w:pPr>
    </w:p>
    <w:p w:rsidR="00873CE6" w:rsidRDefault="00873CE6" w:rsidP="00873CE6">
      <w:pPr>
        <w:spacing w:after="13"/>
        <w:ind w:left="720" w:hanging="720"/>
        <w:jc w:val="both"/>
      </w:pPr>
      <w:r>
        <w:t xml:space="preserve">Ward, A., Stoker, H. W. &amp; Murray-Ward, M. (2019). Achievement and Ability Tests- Definition of the  Domain. Educational Measurement 2. University Press of America. </w:t>
      </w:r>
    </w:p>
    <w:p w:rsidR="00873CE6" w:rsidRPr="00C92DDD" w:rsidRDefault="00873CE6" w:rsidP="00873CE6">
      <w:pPr>
        <w:spacing w:line="480" w:lineRule="auto"/>
        <w:ind w:left="900" w:hanging="900"/>
      </w:pPr>
    </w:p>
    <w:p w:rsidR="00873CE6" w:rsidRPr="00C92DDD" w:rsidRDefault="00873CE6" w:rsidP="00873CE6">
      <w:pPr>
        <w:tabs>
          <w:tab w:val="right" w:pos="0"/>
        </w:tabs>
        <w:spacing w:line="480" w:lineRule="auto"/>
      </w:pPr>
    </w:p>
    <w:p w:rsidR="00873CE6" w:rsidRPr="00C92DDD" w:rsidRDefault="00873CE6" w:rsidP="00873CE6">
      <w:pPr>
        <w:tabs>
          <w:tab w:val="right" w:pos="0"/>
        </w:tabs>
        <w:spacing w:line="480" w:lineRule="auto"/>
      </w:pPr>
    </w:p>
    <w:p w:rsidR="00873CE6" w:rsidRPr="00C92DDD" w:rsidRDefault="00873CE6" w:rsidP="00873CE6">
      <w:pPr>
        <w:tabs>
          <w:tab w:val="right" w:pos="0"/>
        </w:tabs>
        <w:spacing w:line="480" w:lineRule="auto"/>
        <w:jc w:val="center"/>
        <w:rPr>
          <w:b/>
        </w:rPr>
      </w:pPr>
      <w:r w:rsidRPr="00C92DDD">
        <w:rPr>
          <w:b/>
        </w:rPr>
        <w:br w:type="page"/>
      </w:r>
      <w:r w:rsidRPr="00C92DDD">
        <w:rPr>
          <w:b/>
        </w:rPr>
        <w:lastRenderedPageBreak/>
        <w:t>APPENDIX</w:t>
      </w:r>
    </w:p>
    <w:p w:rsidR="00873CE6" w:rsidRPr="00C92DDD" w:rsidRDefault="00831E28" w:rsidP="00873CE6">
      <w:pPr>
        <w:tabs>
          <w:tab w:val="right" w:pos="0"/>
        </w:tabs>
        <w:spacing w:line="480" w:lineRule="auto"/>
        <w:jc w:val="center"/>
        <w:rPr>
          <w:b/>
        </w:rPr>
      </w:pPr>
      <w:r>
        <w:rPr>
          <w:b/>
        </w:rPr>
        <w:t>KWARA STATE COLLEGE OF EDUCATION</w:t>
      </w:r>
      <w:r w:rsidR="00873CE6">
        <w:rPr>
          <w:b/>
        </w:rPr>
        <w:t xml:space="preserve"> ILORIN</w:t>
      </w:r>
    </w:p>
    <w:p w:rsidR="00873CE6" w:rsidRPr="00C92DDD" w:rsidRDefault="00873CE6" w:rsidP="00873CE6">
      <w:pPr>
        <w:tabs>
          <w:tab w:val="right" w:pos="0"/>
        </w:tabs>
        <w:spacing w:line="480" w:lineRule="auto"/>
        <w:jc w:val="center"/>
        <w:rPr>
          <w:b/>
        </w:rPr>
      </w:pPr>
      <w:r w:rsidRPr="00C92DDD">
        <w:rPr>
          <w:b/>
        </w:rPr>
        <w:t xml:space="preserve">Department of </w:t>
      </w:r>
      <w:r w:rsidR="00831E28">
        <w:rPr>
          <w:b/>
        </w:rPr>
        <w:t xml:space="preserve">Early Childhood </w:t>
      </w:r>
      <w:r>
        <w:rPr>
          <w:b/>
        </w:rPr>
        <w:t xml:space="preserve">and </w:t>
      </w:r>
      <w:r w:rsidRPr="00C92DDD">
        <w:rPr>
          <w:b/>
        </w:rPr>
        <w:t>Primary Education Studies</w:t>
      </w:r>
    </w:p>
    <w:p w:rsidR="00873CE6" w:rsidRPr="00C92DDD" w:rsidRDefault="00873CE6" w:rsidP="00873CE6">
      <w:pPr>
        <w:tabs>
          <w:tab w:val="right" w:pos="0"/>
        </w:tabs>
        <w:spacing w:line="480" w:lineRule="auto"/>
        <w:jc w:val="center"/>
        <w:rPr>
          <w:b/>
        </w:rPr>
      </w:pPr>
      <w:r w:rsidRPr="00C92DDD">
        <w:rPr>
          <w:b/>
        </w:rPr>
        <w:t>Pupils Skills, Behavioural, Academic and Socialization Inventory (P.S.B.A.S.I)</w:t>
      </w:r>
    </w:p>
    <w:p w:rsidR="00873CE6" w:rsidRPr="00C92DDD" w:rsidRDefault="00873CE6" w:rsidP="00873CE6">
      <w:pPr>
        <w:tabs>
          <w:tab w:val="right" w:pos="0"/>
        </w:tabs>
        <w:spacing w:line="480" w:lineRule="auto"/>
        <w:rPr>
          <w:b/>
        </w:rPr>
      </w:pPr>
      <w:r w:rsidRPr="00C92DDD">
        <w:rPr>
          <w:b/>
        </w:rPr>
        <w:t>Dear Respondents,</w:t>
      </w:r>
    </w:p>
    <w:p w:rsidR="00873CE6" w:rsidRPr="00C92DDD" w:rsidRDefault="00873CE6" w:rsidP="00873CE6">
      <w:pPr>
        <w:tabs>
          <w:tab w:val="right" w:pos="0"/>
        </w:tabs>
        <w:spacing w:line="480" w:lineRule="auto"/>
        <w:jc w:val="both"/>
      </w:pPr>
      <w:r w:rsidRPr="00C92DDD">
        <w:tab/>
        <w:t>This inventory or questionnaire is designed to find out the skills, behavioural, academic and socialization traits of pupils with nursery education experience and those without such experiences so as to find out the impact of nursery education on the overall performance of primary pupils in selected schools. This inventory is designed for purposive sampling only.</w:t>
      </w:r>
    </w:p>
    <w:p w:rsidR="00873CE6" w:rsidRPr="00C92DDD" w:rsidRDefault="00873CE6" w:rsidP="00873CE6">
      <w:pPr>
        <w:tabs>
          <w:tab w:val="right" w:pos="0"/>
        </w:tabs>
        <w:spacing w:line="480" w:lineRule="auto"/>
        <w:jc w:val="both"/>
      </w:pPr>
      <w:r w:rsidRPr="00C92DDD">
        <w:tab/>
        <w:t>All information given will be treated confidentially.</w:t>
      </w:r>
    </w:p>
    <w:p w:rsidR="00873CE6" w:rsidRDefault="00873CE6" w:rsidP="00873CE6">
      <w:pPr>
        <w:tabs>
          <w:tab w:val="right" w:pos="0"/>
        </w:tabs>
        <w:spacing w:line="480" w:lineRule="auto"/>
        <w:jc w:val="both"/>
      </w:pPr>
      <w:r w:rsidRPr="00C92DDD">
        <w:tab/>
        <w:t>Thanks.</w:t>
      </w:r>
    </w:p>
    <w:p w:rsidR="00873CE6" w:rsidRDefault="00873CE6" w:rsidP="00873CE6">
      <w:pPr>
        <w:tabs>
          <w:tab w:val="right" w:pos="0"/>
        </w:tabs>
        <w:spacing w:line="480" w:lineRule="auto"/>
        <w:jc w:val="both"/>
      </w:pPr>
      <w:r>
        <w:t>Yours Faithfully</w:t>
      </w:r>
    </w:p>
    <w:p w:rsidR="00873CE6" w:rsidRPr="00C92DDD" w:rsidRDefault="00873CE6" w:rsidP="00873CE6">
      <w:pPr>
        <w:tabs>
          <w:tab w:val="right" w:pos="0"/>
        </w:tabs>
        <w:spacing w:line="480" w:lineRule="auto"/>
        <w:jc w:val="both"/>
      </w:pPr>
      <w:r>
        <w:t>The Researcher</w:t>
      </w:r>
    </w:p>
    <w:p w:rsidR="00873CE6" w:rsidRPr="00794D8F" w:rsidRDefault="00873CE6" w:rsidP="00873CE6">
      <w:pPr>
        <w:tabs>
          <w:tab w:val="right" w:pos="0"/>
        </w:tabs>
        <w:spacing w:line="480" w:lineRule="auto"/>
        <w:jc w:val="both"/>
        <w:rPr>
          <w:b/>
        </w:rPr>
      </w:pPr>
      <w:r w:rsidRPr="00794D8F">
        <w:rPr>
          <w:b/>
        </w:rPr>
        <w:t xml:space="preserve">Pupil’s </w:t>
      </w:r>
      <w:r w:rsidR="002D5E33" w:rsidRPr="00794D8F">
        <w:rPr>
          <w:b/>
        </w:rPr>
        <w:t>Skill</w:t>
      </w:r>
      <w:r w:rsidRPr="00794D8F">
        <w:rPr>
          <w:b/>
        </w:rPr>
        <w:t xml:space="preserve">, </w:t>
      </w:r>
      <w:r w:rsidR="002D5E33" w:rsidRPr="00794D8F">
        <w:rPr>
          <w:b/>
        </w:rPr>
        <w:t>Behaviour</w:t>
      </w:r>
      <w:r w:rsidRPr="00794D8F">
        <w:rPr>
          <w:b/>
        </w:rPr>
        <w:t xml:space="preserve">, </w:t>
      </w:r>
      <w:r w:rsidR="002D5E33" w:rsidRPr="00794D8F">
        <w:rPr>
          <w:b/>
        </w:rPr>
        <w:t xml:space="preserve">Academic </w:t>
      </w:r>
      <w:r w:rsidRPr="00794D8F">
        <w:rPr>
          <w:b/>
        </w:rPr>
        <w:t xml:space="preserve">and </w:t>
      </w:r>
      <w:r w:rsidR="002D5E33" w:rsidRPr="00794D8F">
        <w:rPr>
          <w:b/>
        </w:rPr>
        <w:t xml:space="preserve">Socialization </w:t>
      </w:r>
      <w:r w:rsidRPr="00794D8F">
        <w:rPr>
          <w:b/>
        </w:rPr>
        <w:t>inventory.</w:t>
      </w:r>
    </w:p>
    <w:p w:rsidR="00873CE6" w:rsidRPr="00C92DDD" w:rsidRDefault="00873CE6" w:rsidP="00873CE6">
      <w:pPr>
        <w:tabs>
          <w:tab w:val="right" w:pos="0"/>
        </w:tabs>
        <w:spacing w:line="480" w:lineRule="auto"/>
        <w:jc w:val="both"/>
      </w:pPr>
      <w:r w:rsidRPr="00C92DDD">
        <w:rPr>
          <w:b/>
        </w:rPr>
        <w:t xml:space="preserve">Instructions: </w:t>
      </w:r>
      <w:r w:rsidRPr="00C92DDD">
        <w:t>Please respond to each question in this inventory using the skill, behaviour, academic and socialization traits while in primary two.</w:t>
      </w:r>
    </w:p>
    <w:p w:rsidR="00873CE6" w:rsidRPr="00C92DDD" w:rsidRDefault="00873CE6" w:rsidP="00873CE6">
      <w:pPr>
        <w:tabs>
          <w:tab w:val="right" w:pos="0"/>
        </w:tabs>
        <w:spacing w:line="480" w:lineRule="auto"/>
        <w:jc w:val="center"/>
        <w:rPr>
          <w:b/>
        </w:rPr>
      </w:pPr>
    </w:p>
    <w:p w:rsidR="00873CE6" w:rsidRPr="00C92DDD" w:rsidRDefault="00873CE6" w:rsidP="002D5E33">
      <w:pPr>
        <w:tabs>
          <w:tab w:val="right" w:pos="0"/>
        </w:tabs>
        <w:spacing w:line="360" w:lineRule="auto"/>
        <w:jc w:val="center"/>
        <w:rPr>
          <w:b/>
        </w:rPr>
      </w:pPr>
      <w:r w:rsidRPr="00C92DDD">
        <w:rPr>
          <w:b/>
        </w:rPr>
        <w:t>SECTION A</w:t>
      </w:r>
    </w:p>
    <w:p w:rsidR="00873CE6" w:rsidRPr="00C92DDD" w:rsidRDefault="00873CE6" w:rsidP="002D5E33">
      <w:pPr>
        <w:tabs>
          <w:tab w:val="right" w:pos="0"/>
        </w:tabs>
        <w:spacing w:line="360" w:lineRule="auto"/>
      </w:pPr>
      <w:r w:rsidRPr="00C92DDD">
        <w:t>Class:……………………………………………………….</w:t>
      </w:r>
    </w:p>
    <w:p w:rsidR="00873CE6" w:rsidRPr="00C92DDD" w:rsidRDefault="00873CE6" w:rsidP="002D5E33">
      <w:pPr>
        <w:tabs>
          <w:tab w:val="right" w:pos="0"/>
        </w:tabs>
        <w:spacing w:line="360" w:lineRule="auto"/>
      </w:pPr>
      <w:r w:rsidRPr="00C92DDD">
        <w:t>Is the pupil with nursery education?  Yes (  ) No (  ) tick as appropriate</w:t>
      </w:r>
    </w:p>
    <w:p w:rsidR="00873CE6" w:rsidRPr="00C92DDD" w:rsidRDefault="00873CE6" w:rsidP="002D5E33">
      <w:pPr>
        <w:tabs>
          <w:tab w:val="right" w:pos="0"/>
        </w:tabs>
        <w:spacing w:line="360" w:lineRule="auto"/>
      </w:pPr>
      <w:r w:rsidRPr="00C92DDD">
        <w:t>Pupils in the family</w:t>
      </w:r>
    </w:p>
    <w:p w:rsidR="00873CE6" w:rsidRPr="00C92DDD" w:rsidRDefault="00873CE6" w:rsidP="002D5E33">
      <w:pPr>
        <w:tabs>
          <w:tab w:val="right" w:pos="0"/>
        </w:tabs>
        <w:spacing w:line="360" w:lineRule="auto"/>
      </w:pPr>
      <w:r w:rsidRPr="00C92DDD">
        <w:t>Family status: High (  ) Low (  ) Average (  ) tick (   ) as appropriate.</w:t>
      </w:r>
    </w:p>
    <w:p w:rsidR="00873CE6" w:rsidRDefault="00873CE6" w:rsidP="00873CE6">
      <w:pPr>
        <w:tabs>
          <w:tab w:val="right" w:pos="0"/>
        </w:tabs>
        <w:spacing w:line="480" w:lineRule="auto"/>
        <w:jc w:val="center"/>
        <w:rPr>
          <w:b/>
        </w:rPr>
      </w:pPr>
    </w:p>
    <w:p w:rsidR="00873CE6" w:rsidRPr="00C92DDD" w:rsidRDefault="00873CE6" w:rsidP="00873CE6">
      <w:pPr>
        <w:tabs>
          <w:tab w:val="right" w:pos="0"/>
        </w:tabs>
        <w:spacing w:line="480" w:lineRule="auto"/>
        <w:jc w:val="center"/>
        <w:rPr>
          <w:b/>
        </w:rPr>
      </w:pPr>
      <w:r w:rsidRPr="00C92DDD">
        <w:rPr>
          <w:b/>
        </w:rPr>
        <w:lastRenderedPageBreak/>
        <w:t>SECTION B</w:t>
      </w:r>
    </w:p>
    <w:p w:rsidR="00873CE6" w:rsidRPr="00C92DDD" w:rsidRDefault="00873CE6" w:rsidP="002D5E33">
      <w:pPr>
        <w:tabs>
          <w:tab w:val="right" w:pos="0"/>
        </w:tabs>
        <w:spacing w:line="360" w:lineRule="auto"/>
        <w:jc w:val="both"/>
      </w:pPr>
      <w:r w:rsidRPr="00C92DDD">
        <w:tab/>
        <w:t>Table of skills, behavioural, academic and socialization traits. Tick ( √  ) according to the stipulated ratings.</w:t>
      </w:r>
    </w:p>
    <w:p w:rsidR="00873CE6" w:rsidRPr="00C92DDD" w:rsidRDefault="00873CE6" w:rsidP="002D5E33">
      <w:pPr>
        <w:tabs>
          <w:tab w:val="right" w:pos="0"/>
        </w:tabs>
        <w:spacing w:line="360" w:lineRule="auto"/>
      </w:pPr>
      <w:r w:rsidRPr="00C92DDD">
        <w:t xml:space="preserve">Poor </w:t>
      </w:r>
    </w:p>
    <w:p w:rsidR="00873CE6" w:rsidRPr="00C92DDD" w:rsidRDefault="00873CE6" w:rsidP="002D5E33">
      <w:pPr>
        <w:tabs>
          <w:tab w:val="right" w:pos="0"/>
        </w:tabs>
        <w:spacing w:line="360" w:lineRule="auto"/>
      </w:pPr>
      <w:r w:rsidRPr="00C92DDD">
        <w:t>Good</w:t>
      </w:r>
    </w:p>
    <w:p w:rsidR="00873CE6" w:rsidRPr="00C92DDD" w:rsidRDefault="00873CE6" w:rsidP="002D5E33">
      <w:pPr>
        <w:tabs>
          <w:tab w:val="right" w:pos="0"/>
        </w:tabs>
        <w:spacing w:line="360" w:lineRule="auto"/>
      </w:pPr>
      <w:r w:rsidRPr="00C92DDD">
        <w:t>Excellent</w:t>
      </w:r>
    </w:p>
    <w:p w:rsidR="00873CE6" w:rsidRPr="00C92DDD" w:rsidRDefault="00873CE6" w:rsidP="002D5E33">
      <w:pPr>
        <w:tabs>
          <w:tab w:val="right" w:pos="0"/>
        </w:tabs>
        <w:spacing w:line="360" w:lineRule="auto"/>
      </w:pPr>
      <w:r w:rsidRPr="00C92DDD">
        <w:tab/>
        <w:t>Tick ( √ ) the appropriate place for the following questions</w:t>
      </w:r>
    </w:p>
    <w:p w:rsidR="00873CE6" w:rsidRPr="00C92DDD" w:rsidRDefault="00873CE6" w:rsidP="002D5E33">
      <w:pPr>
        <w:tabs>
          <w:tab w:val="right" w:pos="0"/>
        </w:tabs>
        <w:spacing w:line="360" w:lineRule="auto"/>
      </w:pPr>
      <w:r w:rsidRPr="00C92DDD">
        <w:rPr>
          <w:b/>
        </w:rPr>
        <w:t>Question 1:</w:t>
      </w:r>
      <w:r w:rsidRPr="00C92DDD">
        <w:t xml:space="preserve"> How do the pupils react to the following skills?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4"/>
        <w:gridCol w:w="1491"/>
        <w:gridCol w:w="723"/>
        <w:gridCol w:w="2214"/>
        <w:gridCol w:w="2214"/>
      </w:tblGrid>
      <w:tr w:rsidR="00873CE6" w:rsidRPr="00C92DDD" w:rsidTr="001A36CC">
        <w:tc>
          <w:tcPr>
            <w:tcW w:w="3705" w:type="dxa"/>
            <w:gridSpan w:val="2"/>
          </w:tcPr>
          <w:p w:rsidR="00873CE6" w:rsidRPr="00C92DDD" w:rsidRDefault="00873CE6" w:rsidP="002D5E33">
            <w:pPr>
              <w:spacing w:line="360" w:lineRule="auto"/>
              <w:rPr>
                <w:b/>
              </w:rPr>
            </w:pPr>
            <w:r w:rsidRPr="00C92DDD">
              <w:t xml:space="preserve">       </w:t>
            </w:r>
            <w:r w:rsidRPr="00C92DDD">
              <w:rPr>
                <w:b/>
              </w:rPr>
              <w:t>Skills</w:t>
            </w:r>
          </w:p>
        </w:tc>
        <w:tc>
          <w:tcPr>
            <w:tcW w:w="5151" w:type="dxa"/>
            <w:gridSpan w:val="3"/>
          </w:tcPr>
          <w:p w:rsidR="00873CE6" w:rsidRPr="00C92DDD" w:rsidRDefault="00873CE6" w:rsidP="002D5E33">
            <w:pPr>
              <w:spacing w:line="360" w:lineRule="auto"/>
              <w:ind w:left="2157"/>
              <w:rPr>
                <w:b/>
              </w:rPr>
            </w:pPr>
            <w:r w:rsidRPr="00C92DDD">
              <w:rPr>
                <w:b/>
              </w:rPr>
              <w:t xml:space="preserve">Rating </w:t>
            </w:r>
          </w:p>
        </w:tc>
      </w:tr>
      <w:tr w:rsidR="00873CE6" w:rsidRPr="00C92DDD" w:rsidTr="001A36CC">
        <w:tc>
          <w:tcPr>
            <w:tcW w:w="2214" w:type="dxa"/>
          </w:tcPr>
          <w:p w:rsidR="00873CE6" w:rsidRPr="00C92DDD" w:rsidRDefault="00873CE6" w:rsidP="002D5E33">
            <w:pPr>
              <w:spacing w:line="360" w:lineRule="auto"/>
            </w:pPr>
          </w:p>
        </w:tc>
        <w:tc>
          <w:tcPr>
            <w:tcW w:w="2214" w:type="dxa"/>
            <w:gridSpan w:val="2"/>
          </w:tcPr>
          <w:p w:rsidR="00873CE6" w:rsidRPr="00C92DDD" w:rsidRDefault="00873CE6" w:rsidP="002D5E33">
            <w:pPr>
              <w:spacing w:line="360" w:lineRule="auto"/>
            </w:pPr>
            <w:r w:rsidRPr="00C92DDD">
              <w:t>1</w:t>
            </w:r>
          </w:p>
        </w:tc>
        <w:tc>
          <w:tcPr>
            <w:tcW w:w="2214" w:type="dxa"/>
          </w:tcPr>
          <w:p w:rsidR="00873CE6" w:rsidRPr="00C92DDD" w:rsidRDefault="00873CE6" w:rsidP="002D5E33">
            <w:pPr>
              <w:spacing w:line="360" w:lineRule="auto"/>
            </w:pPr>
            <w:r w:rsidRPr="00C92DDD">
              <w:t>2</w:t>
            </w:r>
          </w:p>
        </w:tc>
        <w:tc>
          <w:tcPr>
            <w:tcW w:w="2214" w:type="dxa"/>
          </w:tcPr>
          <w:p w:rsidR="00873CE6" w:rsidRPr="00C92DDD" w:rsidRDefault="00873CE6" w:rsidP="002D5E33">
            <w:pPr>
              <w:spacing w:line="360" w:lineRule="auto"/>
            </w:pPr>
            <w:r w:rsidRPr="00C92DDD">
              <w:t>3</w:t>
            </w:r>
          </w:p>
        </w:tc>
      </w:tr>
      <w:tr w:rsidR="00873CE6" w:rsidRPr="00C92DDD" w:rsidTr="001A36CC">
        <w:tc>
          <w:tcPr>
            <w:tcW w:w="2214" w:type="dxa"/>
          </w:tcPr>
          <w:p w:rsidR="00873CE6" w:rsidRPr="00C92DDD" w:rsidRDefault="00873CE6" w:rsidP="002D5E33">
            <w:pPr>
              <w:spacing w:line="360" w:lineRule="auto"/>
            </w:pPr>
            <w:r w:rsidRPr="00C92DDD">
              <w:t>Dancing</w:t>
            </w:r>
          </w:p>
        </w:tc>
        <w:tc>
          <w:tcPr>
            <w:tcW w:w="2214" w:type="dxa"/>
            <w:gridSpan w:val="2"/>
          </w:tcPr>
          <w:p w:rsidR="00873CE6" w:rsidRPr="00C92DDD" w:rsidRDefault="00873CE6" w:rsidP="002D5E33">
            <w:pPr>
              <w:spacing w:line="360" w:lineRule="auto"/>
            </w:pPr>
          </w:p>
        </w:tc>
        <w:tc>
          <w:tcPr>
            <w:tcW w:w="2214" w:type="dxa"/>
          </w:tcPr>
          <w:p w:rsidR="00873CE6" w:rsidRPr="00C92DDD" w:rsidRDefault="00873CE6" w:rsidP="002D5E33">
            <w:pPr>
              <w:spacing w:line="360" w:lineRule="auto"/>
            </w:pPr>
          </w:p>
        </w:tc>
        <w:tc>
          <w:tcPr>
            <w:tcW w:w="2214" w:type="dxa"/>
          </w:tcPr>
          <w:p w:rsidR="00873CE6" w:rsidRPr="00C92DDD" w:rsidRDefault="00873CE6" w:rsidP="002D5E33">
            <w:pPr>
              <w:spacing w:line="360" w:lineRule="auto"/>
            </w:pPr>
          </w:p>
        </w:tc>
      </w:tr>
      <w:tr w:rsidR="00873CE6" w:rsidRPr="00C92DDD" w:rsidTr="001A36CC">
        <w:tc>
          <w:tcPr>
            <w:tcW w:w="2214" w:type="dxa"/>
          </w:tcPr>
          <w:p w:rsidR="00873CE6" w:rsidRPr="00C92DDD" w:rsidRDefault="00873CE6" w:rsidP="002D5E33">
            <w:pPr>
              <w:spacing w:line="360" w:lineRule="auto"/>
            </w:pPr>
            <w:r w:rsidRPr="00C92DDD">
              <w:t>Drawing</w:t>
            </w:r>
          </w:p>
        </w:tc>
        <w:tc>
          <w:tcPr>
            <w:tcW w:w="2214" w:type="dxa"/>
            <w:gridSpan w:val="2"/>
          </w:tcPr>
          <w:p w:rsidR="00873CE6" w:rsidRPr="00C92DDD" w:rsidRDefault="00873CE6" w:rsidP="002D5E33">
            <w:pPr>
              <w:spacing w:line="360" w:lineRule="auto"/>
            </w:pPr>
          </w:p>
        </w:tc>
        <w:tc>
          <w:tcPr>
            <w:tcW w:w="2214" w:type="dxa"/>
          </w:tcPr>
          <w:p w:rsidR="00873CE6" w:rsidRPr="00C92DDD" w:rsidRDefault="00873CE6" w:rsidP="002D5E33">
            <w:pPr>
              <w:spacing w:line="360" w:lineRule="auto"/>
            </w:pPr>
          </w:p>
        </w:tc>
        <w:tc>
          <w:tcPr>
            <w:tcW w:w="2214" w:type="dxa"/>
          </w:tcPr>
          <w:p w:rsidR="00873CE6" w:rsidRPr="00C92DDD" w:rsidRDefault="00873CE6" w:rsidP="002D5E33">
            <w:pPr>
              <w:spacing w:line="360" w:lineRule="auto"/>
            </w:pPr>
          </w:p>
        </w:tc>
      </w:tr>
      <w:tr w:rsidR="00873CE6" w:rsidRPr="00C92DDD" w:rsidTr="001A36CC">
        <w:tc>
          <w:tcPr>
            <w:tcW w:w="2214" w:type="dxa"/>
          </w:tcPr>
          <w:p w:rsidR="00873CE6" w:rsidRPr="00C92DDD" w:rsidRDefault="00873CE6" w:rsidP="002D5E33">
            <w:pPr>
              <w:spacing w:line="360" w:lineRule="auto"/>
            </w:pPr>
            <w:r w:rsidRPr="00C92DDD">
              <w:t>Game/sport</w:t>
            </w:r>
          </w:p>
        </w:tc>
        <w:tc>
          <w:tcPr>
            <w:tcW w:w="2214" w:type="dxa"/>
            <w:gridSpan w:val="2"/>
          </w:tcPr>
          <w:p w:rsidR="00873CE6" w:rsidRPr="00C92DDD" w:rsidRDefault="00873CE6" w:rsidP="002D5E33">
            <w:pPr>
              <w:spacing w:line="360" w:lineRule="auto"/>
            </w:pPr>
          </w:p>
        </w:tc>
        <w:tc>
          <w:tcPr>
            <w:tcW w:w="2214" w:type="dxa"/>
          </w:tcPr>
          <w:p w:rsidR="00873CE6" w:rsidRPr="00C92DDD" w:rsidRDefault="00873CE6" w:rsidP="002D5E33">
            <w:pPr>
              <w:spacing w:line="360" w:lineRule="auto"/>
            </w:pPr>
          </w:p>
        </w:tc>
        <w:tc>
          <w:tcPr>
            <w:tcW w:w="2214" w:type="dxa"/>
          </w:tcPr>
          <w:p w:rsidR="00873CE6" w:rsidRPr="00C92DDD" w:rsidRDefault="00873CE6" w:rsidP="002D5E33">
            <w:pPr>
              <w:spacing w:line="360" w:lineRule="auto"/>
            </w:pPr>
          </w:p>
        </w:tc>
      </w:tr>
      <w:tr w:rsidR="00873CE6" w:rsidRPr="00C92DDD" w:rsidTr="001A36CC">
        <w:tc>
          <w:tcPr>
            <w:tcW w:w="2214" w:type="dxa"/>
          </w:tcPr>
          <w:p w:rsidR="00873CE6" w:rsidRPr="00C92DDD" w:rsidRDefault="00873CE6" w:rsidP="002D5E33">
            <w:pPr>
              <w:spacing w:line="360" w:lineRule="auto"/>
            </w:pPr>
            <w:r w:rsidRPr="00C92DDD">
              <w:t>Handwriting</w:t>
            </w:r>
          </w:p>
        </w:tc>
        <w:tc>
          <w:tcPr>
            <w:tcW w:w="2214" w:type="dxa"/>
            <w:gridSpan w:val="2"/>
          </w:tcPr>
          <w:p w:rsidR="00873CE6" w:rsidRPr="00C92DDD" w:rsidRDefault="00873CE6" w:rsidP="002D5E33">
            <w:pPr>
              <w:spacing w:line="360" w:lineRule="auto"/>
            </w:pPr>
          </w:p>
        </w:tc>
        <w:tc>
          <w:tcPr>
            <w:tcW w:w="2214" w:type="dxa"/>
          </w:tcPr>
          <w:p w:rsidR="00873CE6" w:rsidRPr="00C92DDD" w:rsidRDefault="00873CE6" w:rsidP="002D5E33">
            <w:pPr>
              <w:spacing w:line="360" w:lineRule="auto"/>
            </w:pPr>
          </w:p>
        </w:tc>
        <w:tc>
          <w:tcPr>
            <w:tcW w:w="2214" w:type="dxa"/>
          </w:tcPr>
          <w:p w:rsidR="00873CE6" w:rsidRPr="00C92DDD" w:rsidRDefault="00873CE6" w:rsidP="002D5E33">
            <w:pPr>
              <w:spacing w:line="360" w:lineRule="auto"/>
            </w:pPr>
          </w:p>
        </w:tc>
      </w:tr>
    </w:tbl>
    <w:p w:rsidR="00873CE6" w:rsidRPr="00C92DDD" w:rsidRDefault="00873CE6" w:rsidP="002D5E33">
      <w:pPr>
        <w:spacing w:line="360" w:lineRule="auto"/>
      </w:pPr>
    </w:p>
    <w:p w:rsidR="00873CE6" w:rsidRPr="00C92DDD" w:rsidRDefault="00873CE6" w:rsidP="002D5E33">
      <w:pPr>
        <w:spacing w:line="360" w:lineRule="auto"/>
        <w:rPr>
          <w:b/>
        </w:rPr>
      </w:pPr>
      <w:r w:rsidRPr="00C92DDD">
        <w:rPr>
          <w:b/>
        </w:rPr>
        <w:t>Question 2:</w:t>
      </w:r>
      <w:r w:rsidRPr="00C92DDD">
        <w:t xml:space="preserve"> </w:t>
      </w:r>
      <w:r w:rsidRPr="00C92DDD">
        <w:rPr>
          <w:b/>
        </w:rPr>
        <w:t>How do the pupils respond to the following behavioural pattern?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4"/>
        <w:gridCol w:w="1671"/>
        <w:gridCol w:w="543"/>
        <w:gridCol w:w="2214"/>
        <w:gridCol w:w="2214"/>
      </w:tblGrid>
      <w:tr w:rsidR="00873CE6" w:rsidRPr="00C92DDD" w:rsidTr="001A36CC">
        <w:tc>
          <w:tcPr>
            <w:tcW w:w="3885" w:type="dxa"/>
            <w:gridSpan w:val="2"/>
            <w:tcBorders>
              <w:top w:val="single" w:sz="4" w:space="0" w:color="auto"/>
              <w:left w:val="single" w:sz="4" w:space="0" w:color="auto"/>
              <w:bottom w:val="single" w:sz="4" w:space="0" w:color="auto"/>
              <w:right w:val="single" w:sz="4" w:space="0" w:color="auto"/>
            </w:tcBorders>
          </w:tcPr>
          <w:p w:rsidR="00873CE6" w:rsidRPr="00C92DDD" w:rsidRDefault="00873CE6" w:rsidP="002D5E33">
            <w:pPr>
              <w:spacing w:line="360" w:lineRule="auto"/>
              <w:rPr>
                <w:b/>
              </w:rPr>
            </w:pPr>
            <w:r w:rsidRPr="00C92DDD">
              <w:rPr>
                <w:b/>
              </w:rPr>
              <w:t>Behaviour</w:t>
            </w:r>
          </w:p>
        </w:tc>
        <w:tc>
          <w:tcPr>
            <w:tcW w:w="4971" w:type="dxa"/>
            <w:gridSpan w:val="3"/>
            <w:tcBorders>
              <w:left w:val="single" w:sz="4" w:space="0" w:color="auto"/>
            </w:tcBorders>
          </w:tcPr>
          <w:p w:rsidR="00873CE6" w:rsidRPr="00C92DDD" w:rsidRDefault="00873CE6" w:rsidP="002D5E33">
            <w:pPr>
              <w:spacing w:line="360" w:lineRule="auto"/>
              <w:ind w:left="2532"/>
              <w:rPr>
                <w:b/>
              </w:rPr>
            </w:pPr>
            <w:r w:rsidRPr="00C92DDD">
              <w:rPr>
                <w:b/>
              </w:rPr>
              <w:t>Rating</w:t>
            </w:r>
          </w:p>
        </w:tc>
      </w:tr>
      <w:tr w:rsidR="00873CE6" w:rsidRPr="00C92DDD" w:rsidTr="001A36CC">
        <w:tc>
          <w:tcPr>
            <w:tcW w:w="2214" w:type="dxa"/>
          </w:tcPr>
          <w:p w:rsidR="00873CE6" w:rsidRPr="00C92DDD" w:rsidRDefault="00873CE6" w:rsidP="002D5E33">
            <w:pPr>
              <w:spacing w:line="360" w:lineRule="auto"/>
            </w:pPr>
          </w:p>
        </w:tc>
        <w:tc>
          <w:tcPr>
            <w:tcW w:w="2214" w:type="dxa"/>
            <w:gridSpan w:val="2"/>
          </w:tcPr>
          <w:p w:rsidR="00873CE6" w:rsidRPr="00C92DDD" w:rsidRDefault="00873CE6" w:rsidP="002D5E33">
            <w:pPr>
              <w:spacing w:line="360" w:lineRule="auto"/>
            </w:pPr>
            <w:r w:rsidRPr="00C92DDD">
              <w:t>1</w:t>
            </w:r>
          </w:p>
        </w:tc>
        <w:tc>
          <w:tcPr>
            <w:tcW w:w="2214" w:type="dxa"/>
          </w:tcPr>
          <w:p w:rsidR="00873CE6" w:rsidRPr="00C92DDD" w:rsidRDefault="00873CE6" w:rsidP="002D5E33">
            <w:pPr>
              <w:spacing w:line="360" w:lineRule="auto"/>
            </w:pPr>
            <w:r w:rsidRPr="00C92DDD">
              <w:t>2</w:t>
            </w:r>
          </w:p>
        </w:tc>
        <w:tc>
          <w:tcPr>
            <w:tcW w:w="2214" w:type="dxa"/>
          </w:tcPr>
          <w:p w:rsidR="00873CE6" w:rsidRPr="00C92DDD" w:rsidRDefault="00873CE6" w:rsidP="002D5E33">
            <w:pPr>
              <w:spacing w:line="360" w:lineRule="auto"/>
            </w:pPr>
            <w:r w:rsidRPr="00C92DDD">
              <w:t>3</w:t>
            </w:r>
          </w:p>
        </w:tc>
      </w:tr>
      <w:tr w:rsidR="00873CE6" w:rsidRPr="00C92DDD" w:rsidTr="001A36CC">
        <w:tc>
          <w:tcPr>
            <w:tcW w:w="2214" w:type="dxa"/>
          </w:tcPr>
          <w:p w:rsidR="00873CE6" w:rsidRPr="00C92DDD" w:rsidRDefault="00873CE6" w:rsidP="002D5E33">
            <w:pPr>
              <w:spacing w:line="360" w:lineRule="auto"/>
            </w:pPr>
            <w:r w:rsidRPr="00C92DDD">
              <w:t>Punctuality</w:t>
            </w:r>
          </w:p>
        </w:tc>
        <w:tc>
          <w:tcPr>
            <w:tcW w:w="2214" w:type="dxa"/>
            <w:gridSpan w:val="2"/>
          </w:tcPr>
          <w:p w:rsidR="00873CE6" w:rsidRPr="00C92DDD" w:rsidRDefault="00873CE6" w:rsidP="002D5E33">
            <w:pPr>
              <w:spacing w:line="360" w:lineRule="auto"/>
            </w:pPr>
          </w:p>
        </w:tc>
        <w:tc>
          <w:tcPr>
            <w:tcW w:w="2214" w:type="dxa"/>
          </w:tcPr>
          <w:p w:rsidR="00873CE6" w:rsidRPr="00C92DDD" w:rsidRDefault="00873CE6" w:rsidP="002D5E33">
            <w:pPr>
              <w:spacing w:line="360" w:lineRule="auto"/>
            </w:pPr>
          </w:p>
        </w:tc>
        <w:tc>
          <w:tcPr>
            <w:tcW w:w="2214" w:type="dxa"/>
          </w:tcPr>
          <w:p w:rsidR="00873CE6" w:rsidRPr="00C92DDD" w:rsidRDefault="00873CE6" w:rsidP="002D5E33">
            <w:pPr>
              <w:spacing w:line="360" w:lineRule="auto"/>
            </w:pPr>
          </w:p>
        </w:tc>
      </w:tr>
      <w:tr w:rsidR="00873CE6" w:rsidRPr="00C92DDD" w:rsidTr="001A36CC">
        <w:tc>
          <w:tcPr>
            <w:tcW w:w="2214" w:type="dxa"/>
          </w:tcPr>
          <w:p w:rsidR="00873CE6" w:rsidRPr="00C92DDD" w:rsidRDefault="00873CE6" w:rsidP="002D5E33">
            <w:pPr>
              <w:spacing w:line="360" w:lineRule="auto"/>
            </w:pPr>
            <w:r w:rsidRPr="00C92DDD">
              <w:t>Personal hygiene</w:t>
            </w:r>
          </w:p>
        </w:tc>
        <w:tc>
          <w:tcPr>
            <w:tcW w:w="2214" w:type="dxa"/>
            <w:gridSpan w:val="2"/>
          </w:tcPr>
          <w:p w:rsidR="00873CE6" w:rsidRPr="00C92DDD" w:rsidRDefault="00873CE6" w:rsidP="002D5E33">
            <w:pPr>
              <w:spacing w:line="360" w:lineRule="auto"/>
            </w:pPr>
          </w:p>
        </w:tc>
        <w:tc>
          <w:tcPr>
            <w:tcW w:w="2214" w:type="dxa"/>
          </w:tcPr>
          <w:p w:rsidR="00873CE6" w:rsidRPr="00C92DDD" w:rsidRDefault="00873CE6" w:rsidP="002D5E33">
            <w:pPr>
              <w:spacing w:line="360" w:lineRule="auto"/>
            </w:pPr>
          </w:p>
        </w:tc>
        <w:tc>
          <w:tcPr>
            <w:tcW w:w="2214" w:type="dxa"/>
          </w:tcPr>
          <w:p w:rsidR="00873CE6" w:rsidRPr="00C92DDD" w:rsidRDefault="00873CE6" w:rsidP="002D5E33">
            <w:pPr>
              <w:spacing w:line="360" w:lineRule="auto"/>
            </w:pPr>
          </w:p>
        </w:tc>
      </w:tr>
      <w:tr w:rsidR="00873CE6" w:rsidRPr="00C92DDD" w:rsidTr="001A36CC">
        <w:tc>
          <w:tcPr>
            <w:tcW w:w="2214" w:type="dxa"/>
          </w:tcPr>
          <w:p w:rsidR="00873CE6" w:rsidRPr="00C92DDD" w:rsidRDefault="00873CE6" w:rsidP="002D5E33">
            <w:pPr>
              <w:spacing w:line="360" w:lineRule="auto"/>
            </w:pPr>
            <w:r w:rsidRPr="00C92DDD">
              <w:t>Honesty</w:t>
            </w:r>
          </w:p>
        </w:tc>
        <w:tc>
          <w:tcPr>
            <w:tcW w:w="2214" w:type="dxa"/>
            <w:gridSpan w:val="2"/>
          </w:tcPr>
          <w:p w:rsidR="00873CE6" w:rsidRPr="00C92DDD" w:rsidRDefault="00873CE6" w:rsidP="002D5E33">
            <w:pPr>
              <w:spacing w:line="360" w:lineRule="auto"/>
            </w:pPr>
          </w:p>
        </w:tc>
        <w:tc>
          <w:tcPr>
            <w:tcW w:w="2214" w:type="dxa"/>
          </w:tcPr>
          <w:p w:rsidR="00873CE6" w:rsidRPr="00C92DDD" w:rsidRDefault="00873CE6" w:rsidP="002D5E33">
            <w:pPr>
              <w:spacing w:line="360" w:lineRule="auto"/>
            </w:pPr>
          </w:p>
        </w:tc>
        <w:tc>
          <w:tcPr>
            <w:tcW w:w="2214" w:type="dxa"/>
          </w:tcPr>
          <w:p w:rsidR="00873CE6" w:rsidRPr="00C92DDD" w:rsidRDefault="00873CE6" w:rsidP="002D5E33">
            <w:pPr>
              <w:spacing w:line="360" w:lineRule="auto"/>
            </w:pPr>
          </w:p>
        </w:tc>
      </w:tr>
      <w:tr w:rsidR="00873CE6" w:rsidRPr="00C92DDD" w:rsidTr="001A36CC">
        <w:tc>
          <w:tcPr>
            <w:tcW w:w="2214" w:type="dxa"/>
          </w:tcPr>
          <w:p w:rsidR="00873CE6" w:rsidRPr="00C92DDD" w:rsidRDefault="00873CE6" w:rsidP="002D5E33">
            <w:pPr>
              <w:spacing w:line="360" w:lineRule="auto"/>
            </w:pPr>
            <w:r w:rsidRPr="00C92DDD">
              <w:t>Leadership quality</w:t>
            </w:r>
          </w:p>
        </w:tc>
        <w:tc>
          <w:tcPr>
            <w:tcW w:w="2214" w:type="dxa"/>
            <w:gridSpan w:val="2"/>
          </w:tcPr>
          <w:p w:rsidR="00873CE6" w:rsidRPr="00C92DDD" w:rsidRDefault="00873CE6" w:rsidP="002D5E33">
            <w:pPr>
              <w:spacing w:line="360" w:lineRule="auto"/>
            </w:pPr>
          </w:p>
        </w:tc>
        <w:tc>
          <w:tcPr>
            <w:tcW w:w="2214" w:type="dxa"/>
          </w:tcPr>
          <w:p w:rsidR="00873CE6" w:rsidRPr="00C92DDD" w:rsidRDefault="00873CE6" w:rsidP="002D5E33">
            <w:pPr>
              <w:spacing w:line="360" w:lineRule="auto"/>
            </w:pPr>
          </w:p>
        </w:tc>
        <w:tc>
          <w:tcPr>
            <w:tcW w:w="2214" w:type="dxa"/>
          </w:tcPr>
          <w:p w:rsidR="00873CE6" w:rsidRPr="00C92DDD" w:rsidRDefault="00873CE6" w:rsidP="002D5E33">
            <w:pPr>
              <w:spacing w:line="360" w:lineRule="auto"/>
            </w:pPr>
          </w:p>
        </w:tc>
      </w:tr>
    </w:tbl>
    <w:p w:rsidR="00873CE6" w:rsidRPr="00C92DDD" w:rsidRDefault="00873CE6" w:rsidP="002D5E33">
      <w:pPr>
        <w:spacing w:line="360" w:lineRule="auto"/>
      </w:pPr>
    </w:p>
    <w:p w:rsidR="002D5E33" w:rsidRDefault="002D5E33" w:rsidP="002D5E33">
      <w:pPr>
        <w:spacing w:line="360" w:lineRule="auto"/>
        <w:rPr>
          <w:b/>
        </w:rPr>
      </w:pPr>
    </w:p>
    <w:p w:rsidR="002D5E33" w:rsidRDefault="002D5E33" w:rsidP="002D5E33">
      <w:pPr>
        <w:spacing w:line="360" w:lineRule="auto"/>
        <w:rPr>
          <w:b/>
        </w:rPr>
      </w:pPr>
    </w:p>
    <w:p w:rsidR="002D5E33" w:rsidRDefault="002D5E33" w:rsidP="002D5E33">
      <w:pPr>
        <w:spacing w:line="360" w:lineRule="auto"/>
        <w:rPr>
          <w:b/>
        </w:rPr>
      </w:pPr>
    </w:p>
    <w:p w:rsidR="002D5E33" w:rsidRDefault="002D5E33" w:rsidP="002D5E33">
      <w:pPr>
        <w:spacing w:line="360" w:lineRule="auto"/>
        <w:rPr>
          <w:b/>
        </w:rPr>
      </w:pPr>
    </w:p>
    <w:p w:rsidR="002D5E33" w:rsidRDefault="002D5E33" w:rsidP="002D5E33">
      <w:pPr>
        <w:spacing w:line="360" w:lineRule="auto"/>
        <w:rPr>
          <w:b/>
        </w:rPr>
      </w:pPr>
    </w:p>
    <w:p w:rsidR="002D5E33" w:rsidRDefault="002D5E33" w:rsidP="002D5E33">
      <w:pPr>
        <w:spacing w:line="360" w:lineRule="auto"/>
        <w:rPr>
          <w:b/>
        </w:rPr>
      </w:pPr>
    </w:p>
    <w:p w:rsidR="00873CE6" w:rsidRPr="00C92DDD" w:rsidRDefault="00873CE6" w:rsidP="002D5E33">
      <w:pPr>
        <w:spacing w:line="360" w:lineRule="auto"/>
      </w:pPr>
      <w:r w:rsidRPr="00C92DDD">
        <w:rPr>
          <w:b/>
        </w:rPr>
        <w:lastRenderedPageBreak/>
        <w:t>Question 3:</w:t>
      </w:r>
      <w:r w:rsidRPr="00C92DDD">
        <w:t xml:space="preserve"> What is the level of the academic performance of the pupils?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4"/>
        <w:gridCol w:w="1671"/>
        <w:gridCol w:w="543"/>
        <w:gridCol w:w="2214"/>
        <w:gridCol w:w="2214"/>
      </w:tblGrid>
      <w:tr w:rsidR="00873CE6" w:rsidRPr="00C92DDD" w:rsidTr="001A36CC">
        <w:tc>
          <w:tcPr>
            <w:tcW w:w="3885" w:type="dxa"/>
            <w:gridSpan w:val="2"/>
            <w:tcBorders>
              <w:top w:val="single" w:sz="4" w:space="0" w:color="auto"/>
              <w:left w:val="single" w:sz="4" w:space="0" w:color="auto"/>
              <w:bottom w:val="single" w:sz="4" w:space="0" w:color="auto"/>
              <w:right w:val="single" w:sz="4" w:space="0" w:color="auto"/>
            </w:tcBorders>
          </w:tcPr>
          <w:p w:rsidR="00873CE6" w:rsidRPr="00C92DDD" w:rsidRDefault="00873CE6" w:rsidP="002D5E33">
            <w:pPr>
              <w:spacing w:line="360" w:lineRule="auto"/>
              <w:jc w:val="center"/>
              <w:rPr>
                <w:b/>
              </w:rPr>
            </w:pPr>
            <w:r w:rsidRPr="00C92DDD">
              <w:rPr>
                <w:b/>
              </w:rPr>
              <w:t>Academic</w:t>
            </w:r>
          </w:p>
        </w:tc>
        <w:tc>
          <w:tcPr>
            <w:tcW w:w="4971" w:type="dxa"/>
            <w:gridSpan w:val="3"/>
            <w:tcBorders>
              <w:left w:val="single" w:sz="4" w:space="0" w:color="auto"/>
            </w:tcBorders>
          </w:tcPr>
          <w:p w:rsidR="00873CE6" w:rsidRPr="00C92DDD" w:rsidRDefault="00873CE6" w:rsidP="002D5E33">
            <w:pPr>
              <w:spacing w:line="360" w:lineRule="auto"/>
              <w:ind w:left="2622"/>
              <w:jc w:val="center"/>
              <w:rPr>
                <w:b/>
              </w:rPr>
            </w:pPr>
            <w:r w:rsidRPr="00C92DDD">
              <w:rPr>
                <w:b/>
              </w:rPr>
              <w:t>Rating</w:t>
            </w:r>
          </w:p>
        </w:tc>
      </w:tr>
      <w:tr w:rsidR="00873CE6" w:rsidRPr="00C92DDD" w:rsidTr="001A36CC">
        <w:tc>
          <w:tcPr>
            <w:tcW w:w="2214" w:type="dxa"/>
          </w:tcPr>
          <w:p w:rsidR="00873CE6" w:rsidRPr="00C92DDD" w:rsidRDefault="00873CE6" w:rsidP="002D5E33">
            <w:pPr>
              <w:spacing w:line="360" w:lineRule="auto"/>
            </w:pPr>
          </w:p>
        </w:tc>
        <w:tc>
          <w:tcPr>
            <w:tcW w:w="2214" w:type="dxa"/>
            <w:gridSpan w:val="2"/>
          </w:tcPr>
          <w:p w:rsidR="00873CE6" w:rsidRPr="00C92DDD" w:rsidRDefault="00873CE6" w:rsidP="002D5E33">
            <w:pPr>
              <w:spacing w:line="360" w:lineRule="auto"/>
            </w:pPr>
            <w:r w:rsidRPr="00C92DDD">
              <w:t>1</w:t>
            </w:r>
          </w:p>
        </w:tc>
        <w:tc>
          <w:tcPr>
            <w:tcW w:w="2214" w:type="dxa"/>
          </w:tcPr>
          <w:p w:rsidR="00873CE6" w:rsidRPr="00C92DDD" w:rsidRDefault="00873CE6" w:rsidP="002D5E33">
            <w:pPr>
              <w:spacing w:line="360" w:lineRule="auto"/>
            </w:pPr>
            <w:r w:rsidRPr="00C92DDD">
              <w:t>2</w:t>
            </w:r>
          </w:p>
        </w:tc>
        <w:tc>
          <w:tcPr>
            <w:tcW w:w="2214" w:type="dxa"/>
          </w:tcPr>
          <w:p w:rsidR="00873CE6" w:rsidRPr="00C92DDD" w:rsidRDefault="00873CE6" w:rsidP="002D5E33">
            <w:pPr>
              <w:spacing w:line="360" w:lineRule="auto"/>
            </w:pPr>
            <w:r w:rsidRPr="00C92DDD">
              <w:t>3</w:t>
            </w:r>
          </w:p>
        </w:tc>
      </w:tr>
      <w:tr w:rsidR="00873CE6" w:rsidRPr="00C92DDD" w:rsidTr="001A36CC">
        <w:tc>
          <w:tcPr>
            <w:tcW w:w="2214" w:type="dxa"/>
          </w:tcPr>
          <w:p w:rsidR="00873CE6" w:rsidRPr="00C92DDD" w:rsidRDefault="00873CE6" w:rsidP="002D5E33">
            <w:pPr>
              <w:spacing w:line="360" w:lineRule="auto"/>
            </w:pPr>
            <w:r w:rsidRPr="00C92DDD">
              <w:t xml:space="preserve">Memorization or recall </w:t>
            </w:r>
          </w:p>
        </w:tc>
        <w:tc>
          <w:tcPr>
            <w:tcW w:w="2214" w:type="dxa"/>
            <w:gridSpan w:val="2"/>
          </w:tcPr>
          <w:p w:rsidR="00873CE6" w:rsidRPr="00C92DDD" w:rsidRDefault="00873CE6" w:rsidP="002D5E33">
            <w:pPr>
              <w:spacing w:line="360" w:lineRule="auto"/>
            </w:pPr>
          </w:p>
        </w:tc>
        <w:tc>
          <w:tcPr>
            <w:tcW w:w="2214" w:type="dxa"/>
          </w:tcPr>
          <w:p w:rsidR="00873CE6" w:rsidRPr="00C92DDD" w:rsidRDefault="00873CE6" w:rsidP="002D5E33">
            <w:pPr>
              <w:spacing w:line="360" w:lineRule="auto"/>
            </w:pPr>
          </w:p>
        </w:tc>
        <w:tc>
          <w:tcPr>
            <w:tcW w:w="2214" w:type="dxa"/>
          </w:tcPr>
          <w:p w:rsidR="00873CE6" w:rsidRPr="00C92DDD" w:rsidRDefault="00873CE6" w:rsidP="002D5E33">
            <w:pPr>
              <w:spacing w:line="360" w:lineRule="auto"/>
            </w:pPr>
          </w:p>
        </w:tc>
      </w:tr>
      <w:tr w:rsidR="00873CE6" w:rsidRPr="00C92DDD" w:rsidTr="001A36CC">
        <w:tc>
          <w:tcPr>
            <w:tcW w:w="2214" w:type="dxa"/>
          </w:tcPr>
          <w:p w:rsidR="00873CE6" w:rsidRPr="00C92DDD" w:rsidRDefault="00873CE6" w:rsidP="002D5E33">
            <w:pPr>
              <w:spacing w:line="360" w:lineRule="auto"/>
            </w:pPr>
            <w:r w:rsidRPr="00C92DDD">
              <w:t>Identification of colour</w:t>
            </w:r>
          </w:p>
        </w:tc>
        <w:tc>
          <w:tcPr>
            <w:tcW w:w="2214" w:type="dxa"/>
            <w:gridSpan w:val="2"/>
          </w:tcPr>
          <w:p w:rsidR="00873CE6" w:rsidRPr="00C92DDD" w:rsidRDefault="00873CE6" w:rsidP="002D5E33">
            <w:pPr>
              <w:spacing w:line="360" w:lineRule="auto"/>
            </w:pPr>
          </w:p>
        </w:tc>
        <w:tc>
          <w:tcPr>
            <w:tcW w:w="2214" w:type="dxa"/>
          </w:tcPr>
          <w:p w:rsidR="00873CE6" w:rsidRPr="00C92DDD" w:rsidRDefault="00873CE6" w:rsidP="002D5E33">
            <w:pPr>
              <w:spacing w:line="360" w:lineRule="auto"/>
            </w:pPr>
          </w:p>
        </w:tc>
        <w:tc>
          <w:tcPr>
            <w:tcW w:w="2214" w:type="dxa"/>
          </w:tcPr>
          <w:p w:rsidR="00873CE6" w:rsidRPr="00C92DDD" w:rsidRDefault="00873CE6" w:rsidP="002D5E33">
            <w:pPr>
              <w:spacing w:line="360" w:lineRule="auto"/>
            </w:pPr>
          </w:p>
        </w:tc>
      </w:tr>
      <w:tr w:rsidR="00873CE6" w:rsidRPr="00C92DDD" w:rsidTr="001A36CC">
        <w:tc>
          <w:tcPr>
            <w:tcW w:w="2214" w:type="dxa"/>
          </w:tcPr>
          <w:p w:rsidR="00873CE6" w:rsidRPr="00C92DDD" w:rsidRDefault="00873CE6" w:rsidP="002D5E33">
            <w:pPr>
              <w:spacing w:line="360" w:lineRule="auto"/>
            </w:pPr>
            <w:r w:rsidRPr="00C92DDD">
              <w:t>Shapes and pictures</w:t>
            </w:r>
          </w:p>
        </w:tc>
        <w:tc>
          <w:tcPr>
            <w:tcW w:w="2214" w:type="dxa"/>
            <w:gridSpan w:val="2"/>
          </w:tcPr>
          <w:p w:rsidR="00873CE6" w:rsidRPr="00C92DDD" w:rsidRDefault="00873CE6" w:rsidP="002D5E33">
            <w:pPr>
              <w:spacing w:line="360" w:lineRule="auto"/>
            </w:pPr>
          </w:p>
        </w:tc>
        <w:tc>
          <w:tcPr>
            <w:tcW w:w="2214" w:type="dxa"/>
          </w:tcPr>
          <w:p w:rsidR="00873CE6" w:rsidRPr="00C92DDD" w:rsidRDefault="00873CE6" w:rsidP="002D5E33">
            <w:pPr>
              <w:spacing w:line="360" w:lineRule="auto"/>
            </w:pPr>
          </w:p>
        </w:tc>
        <w:tc>
          <w:tcPr>
            <w:tcW w:w="2214" w:type="dxa"/>
          </w:tcPr>
          <w:p w:rsidR="00873CE6" w:rsidRPr="00C92DDD" w:rsidRDefault="00873CE6" w:rsidP="002D5E33">
            <w:pPr>
              <w:spacing w:line="360" w:lineRule="auto"/>
            </w:pPr>
          </w:p>
        </w:tc>
      </w:tr>
      <w:tr w:rsidR="00873CE6" w:rsidRPr="00C92DDD" w:rsidTr="001A36CC">
        <w:tc>
          <w:tcPr>
            <w:tcW w:w="2214" w:type="dxa"/>
          </w:tcPr>
          <w:p w:rsidR="00873CE6" w:rsidRPr="00C92DDD" w:rsidRDefault="00873CE6" w:rsidP="002D5E33">
            <w:pPr>
              <w:spacing w:line="360" w:lineRule="auto"/>
            </w:pPr>
            <w:r w:rsidRPr="00C92DDD">
              <w:t>Solving simple additions</w:t>
            </w:r>
          </w:p>
        </w:tc>
        <w:tc>
          <w:tcPr>
            <w:tcW w:w="2214" w:type="dxa"/>
            <w:gridSpan w:val="2"/>
          </w:tcPr>
          <w:p w:rsidR="00873CE6" w:rsidRPr="00C92DDD" w:rsidRDefault="00873CE6" w:rsidP="002D5E33">
            <w:pPr>
              <w:spacing w:line="360" w:lineRule="auto"/>
            </w:pPr>
          </w:p>
        </w:tc>
        <w:tc>
          <w:tcPr>
            <w:tcW w:w="2214" w:type="dxa"/>
          </w:tcPr>
          <w:p w:rsidR="00873CE6" w:rsidRPr="00C92DDD" w:rsidRDefault="00873CE6" w:rsidP="002D5E33">
            <w:pPr>
              <w:spacing w:line="360" w:lineRule="auto"/>
            </w:pPr>
          </w:p>
        </w:tc>
        <w:tc>
          <w:tcPr>
            <w:tcW w:w="2214" w:type="dxa"/>
          </w:tcPr>
          <w:p w:rsidR="00873CE6" w:rsidRPr="00C92DDD" w:rsidRDefault="00873CE6" w:rsidP="002D5E33">
            <w:pPr>
              <w:spacing w:line="360" w:lineRule="auto"/>
            </w:pPr>
          </w:p>
        </w:tc>
      </w:tr>
    </w:tbl>
    <w:p w:rsidR="00873CE6" w:rsidRPr="00C92DDD" w:rsidRDefault="00873CE6" w:rsidP="002D5E33">
      <w:pPr>
        <w:spacing w:line="360" w:lineRule="auto"/>
      </w:pPr>
    </w:p>
    <w:p w:rsidR="00873CE6" w:rsidRPr="00C92DDD" w:rsidRDefault="00873CE6" w:rsidP="002D5E33">
      <w:pPr>
        <w:spacing w:line="360" w:lineRule="auto"/>
        <w:rPr>
          <w:b/>
        </w:rPr>
      </w:pPr>
      <w:r w:rsidRPr="00C92DDD">
        <w:rPr>
          <w:b/>
        </w:rPr>
        <w:t>Question 4:</w:t>
      </w:r>
      <w:r w:rsidRPr="00C92DDD">
        <w:t xml:space="preserve"> </w:t>
      </w:r>
      <w:r w:rsidRPr="00C92DDD">
        <w:rPr>
          <w:b/>
        </w:rPr>
        <w:t>How sociable are the pupils in the following social behaviours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4"/>
        <w:gridCol w:w="1851"/>
        <w:gridCol w:w="363"/>
        <w:gridCol w:w="2214"/>
        <w:gridCol w:w="2214"/>
      </w:tblGrid>
      <w:tr w:rsidR="00873CE6" w:rsidRPr="00C92DDD" w:rsidTr="001A36CC">
        <w:tc>
          <w:tcPr>
            <w:tcW w:w="4065" w:type="dxa"/>
            <w:gridSpan w:val="2"/>
            <w:tcBorders>
              <w:top w:val="single" w:sz="4" w:space="0" w:color="auto"/>
              <w:left w:val="single" w:sz="4" w:space="0" w:color="auto"/>
              <w:bottom w:val="single" w:sz="4" w:space="0" w:color="auto"/>
              <w:right w:val="single" w:sz="4" w:space="0" w:color="auto"/>
            </w:tcBorders>
          </w:tcPr>
          <w:p w:rsidR="00873CE6" w:rsidRPr="00C92DDD" w:rsidRDefault="00873CE6" w:rsidP="001A36CC">
            <w:pPr>
              <w:spacing w:line="480" w:lineRule="auto"/>
              <w:rPr>
                <w:b/>
              </w:rPr>
            </w:pPr>
            <w:r w:rsidRPr="00C92DDD">
              <w:rPr>
                <w:b/>
              </w:rPr>
              <w:t>Social  Behaviour</w:t>
            </w:r>
          </w:p>
        </w:tc>
        <w:tc>
          <w:tcPr>
            <w:tcW w:w="4791" w:type="dxa"/>
            <w:gridSpan w:val="3"/>
            <w:tcBorders>
              <w:left w:val="single" w:sz="4" w:space="0" w:color="auto"/>
            </w:tcBorders>
          </w:tcPr>
          <w:p w:rsidR="00873CE6" w:rsidRPr="00C92DDD" w:rsidRDefault="00873CE6" w:rsidP="001A36CC">
            <w:pPr>
              <w:spacing w:line="480" w:lineRule="auto"/>
              <w:ind w:left="2097"/>
              <w:rPr>
                <w:b/>
              </w:rPr>
            </w:pPr>
            <w:r w:rsidRPr="00C92DDD">
              <w:rPr>
                <w:b/>
              </w:rPr>
              <w:t>Rating</w:t>
            </w:r>
            <w:r w:rsidRPr="00C92DDD">
              <w:rPr>
                <w:b/>
              </w:rPr>
              <w:tab/>
            </w:r>
          </w:p>
        </w:tc>
      </w:tr>
      <w:tr w:rsidR="00873CE6" w:rsidRPr="00C92DDD" w:rsidTr="001A36CC">
        <w:tc>
          <w:tcPr>
            <w:tcW w:w="2214" w:type="dxa"/>
          </w:tcPr>
          <w:p w:rsidR="00873CE6" w:rsidRPr="00C92DDD" w:rsidRDefault="00873CE6" w:rsidP="001A36CC">
            <w:pPr>
              <w:spacing w:line="480" w:lineRule="auto"/>
            </w:pPr>
          </w:p>
        </w:tc>
        <w:tc>
          <w:tcPr>
            <w:tcW w:w="2214" w:type="dxa"/>
            <w:gridSpan w:val="2"/>
          </w:tcPr>
          <w:p w:rsidR="00873CE6" w:rsidRPr="00C92DDD" w:rsidRDefault="00873CE6" w:rsidP="001A36CC">
            <w:pPr>
              <w:spacing w:line="480" w:lineRule="auto"/>
            </w:pPr>
            <w:r w:rsidRPr="00C92DDD">
              <w:t>1</w:t>
            </w:r>
          </w:p>
        </w:tc>
        <w:tc>
          <w:tcPr>
            <w:tcW w:w="2214" w:type="dxa"/>
          </w:tcPr>
          <w:p w:rsidR="00873CE6" w:rsidRPr="00C92DDD" w:rsidRDefault="00873CE6" w:rsidP="001A36CC">
            <w:pPr>
              <w:spacing w:line="480" w:lineRule="auto"/>
            </w:pPr>
            <w:r w:rsidRPr="00C92DDD">
              <w:t>2</w:t>
            </w:r>
          </w:p>
        </w:tc>
        <w:tc>
          <w:tcPr>
            <w:tcW w:w="2214" w:type="dxa"/>
          </w:tcPr>
          <w:p w:rsidR="00873CE6" w:rsidRPr="00C92DDD" w:rsidRDefault="00873CE6" w:rsidP="001A36CC">
            <w:pPr>
              <w:spacing w:line="480" w:lineRule="auto"/>
            </w:pPr>
            <w:r w:rsidRPr="00C92DDD">
              <w:t>3</w:t>
            </w:r>
          </w:p>
        </w:tc>
      </w:tr>
      <w:tr w:rsidR="00873CE6" w:rsidRPr="00C92DDD" w:rsidTr="001A36CC">
        <w:tc>
          <w:tcPr>
            <w:tcW w:w="2214" w:type="dxa"/>
          </w:tcPr>
          <w:p w:rsidR="00873CE6" w:rsidRPr="00C92DDD" w:rsidRDefault="00873CE6" w:rsidP="001A36CC">
            <w:pPr>
              <w:spacing w:line="480" w:lineRule="auto"/>
            </w:pPr>
            <w:r w:rsidRPr="00C92DDD">
              <w:t>Adjustment</w:t>
            </w:r>
          </w:p>
        </w:tc>
        <w:tc>
          <w:tcPr>
            <w:tcW w:w="2214" w:type="dxa"/>
            <w:gridSpan w:val="2"/>
          </w:tcPr>
          <w:p w:rsidR="00873CE6" w:rsidRPr="00C92DDD" w:rsidRDefault="00873CE6" w:rsidP="001A36CC">
            <w:pPr>
              <w:spacing w:line="480" w:lineRule="auto"/>
            </w:pPr>
          </w:p>
        </w:tc>
        <w:tc>
          <w:tcPr>
            <w:tcW w:w="2214" w:type="dxa"/>
          </w:tcPr>
          <w:p w:rsidR="00873CE6" w:rsidRPr="00C92DDD" w:rsidRDefault="00873CE6" w:rsidP="001A36CC">
            <w:pPr>
              <w:spacing w:line="480" w:lineRule="auto"/>
            </w:pPr>
          </w:p>
        </w:tc>
        <w:tc>
          <w:tcPr>
            <w:tcW w:w="2214" w:type="dxa"/>
          </w:tcPr>
          <w:p w:rsidR="00873CE6" w:rsidRPr="00C92DDD" w:rsidRDefault="00873CE6" w:rsidP="001A36CC">
            <w:pPr>
              <w:spacing w:line="480" w:lineRule="auto"/>
            </w:pPr>
          </w:p>
        </w:tc>
      </w:tr>
      <w:tr w:rsidR="00873CE6" w:rsidRPr="00C92DDD" w:rsidTr="001A36CC">
        <w:tc>
          <w:tcPr>
            <w:tcW w:w="2214" w:type="dxa"/>
          </w:tcPr>
          <w:p w:rsidR="00873CE6" w:rsidRPr="00C92DDD" w:rsidRDefault="00873CE6" w:rsidP="001A36CC">
            <w:pPr>
              <w:spacing w:line="480" w:lineRule="auto"/>
            </w:pPr>
            <w:r w:rsidRPr="00C92DDD">
              <w:t>Making friends</w:t>
            </w:r>
          </w:p>
        </w:tc>
        <w:tc>
          <w:tcPr>
            <w:tcW w:w="2214" w:type="dxa"/>
            <w:gridSpan w:val="2"/>
          </w:tcPr>
          <w:p w:rsidR="00873CE6" w:rsidRPr="00C92DDD" w:rsidRDefault="00873CE6" w:rsidP="001A36CC">
            <w:pPr>
              <w:spacing w:line="480" w:lineRule="auto"/>
            </w:pPr>
          </w:p>
        </w:tc>
        <w:tc>
          <w:tcPr>
            <w:tcW w:w="2214" w:type="dxa"/>
          </w:tcPr>
          <w:p w:rsidR="00873CE6" w:rsidRPr="00C92DDD" w:rsidRDefault="00873CE6" w:rsidP="001A36CC">
            <w:pPr>
              <w:spacing w:line="480" w:lineRule="auto"/>
            </w:pPr>
          </w:p>
        </w:tc>
        <w:tc>
          <w:tcPr>
            <w:tcW w:w="2214" w:type="dxa"/>
          </w:tcPr>
          <w:p w:rsidR="00873CE6" w:rsidRPr="00C92DDD" w:rsidRDefault="00873CE6" w:rsidP="001A36CC">
            <w:pPr>
              <w:spacing w:line="480" w:lineRule="auto"/>
            </w:pPr>
          </w:p>
        </w:tc>
      </w:tr>
      <w:tr w:rsidR="00873CE6" w:rsidRPr="00C92DDD" w:rsidTr="001A36CC">
        <w:tc>
          <w:tcPr>
            <w:tcW w:w="2214" w:type="dxa"/>
          </w:tcPr>
          <w:p w:rsidR="00873CE6" w:rsidRPr="00C92DDD" w:rsidRDefault="00873CE6" w:rsidP="001A36CC">
            <w:pPr>
              <w:spacing w:line="480" w:lineRule="auto"/>
            </w:pPr>
            <w:r w:rsidRPr="00C92DDD">
              <w:t>Participation in class work</w:t>
            </w:r>
          </w:p>
        </w:tc>
        <w:tc>
          <w:tcPr>
            <w:tcW w:w="2214" w:type="dxa"/>
            <w:gridSpan w:val="2"/>
          </w:tcPr>
          <w:p w:rsidR="00873CE6" w:rsidRPr="00C92DDD" w:rsidRDefault="00873CE6" w:rsidP="001A36CC">
            <w:pPr>
              <w:spacing w:line="480" w:lineRule="auto"/>
            </w:pPr>
          </w:p>
        </w:tc>
        <w:tc>
          <w:tcPr>
            <w:tcW w:w="2214" w:type="dxa"/>
          </w:tcPr>
          <w:p w:rsidR="00873CE6" w:rsidRPr="00C92DDD" w:rsidRDefault="00873CE6" w:rsidP="001A36CC">
            <w:pPr>
              <w:spacing w:line="480" w:lineRule="auto"/>
            </w:pPr>
          </w:p>
        </w:tc>
        <w:tc>
          <w:tcPr>
            <w:tcW w:w="2214" w:type="dxa"/>
          </w:tcPr>
          <w:p w:rsidR="00873CE6" w:rsidRPr="00C92DDD" w:rsidRDefault="00873CE6" w:rsidP="001A36CC">
            <w:pPr>
              <w:spacing w:line="480" w:lineRule="auto"/>
            </w:pPr>
          </w:p>
        </w:tc>
      </w:tr>
      <w:tr w:rsidR="00873CE6" w:rsidRPr="00C92DDD" w:rsidTr="001A36CC">
        <w:tc>
          <w:tcPr>
            <w:tcW w:w="2214" w:type="dxa"/>
          </w:tcPr>
          <w:p w:rsidR="00873CE6" w:rsidRPr="00C92DDD" w:rsidRDefault="00873CE6" w:rsidP="001A36CC">
            <w:pPr>
              <w:spacing w:line="480" w:lineRule="auto"/>
            </w:pPr>
            <w:r w:rsidRPr="00C92DDD">
              <w:t>Interaction with others</w:t>
            </w:r>
          </w:p>
        </w:tc>
        <w:tc>
          <w:tcPr>
            <w:tcW w:w="2214" w:type="dxa"/>
            <w:gridSpan w:val="2"/>
          </w:tcPr>
          <w:p w:rsidR="00873CE6" w:rsidRPr="00C92DDD" w:rsidRDefault="00873CE6" w:rsidP="001A36CC">
            <w:pPr>
              <w:spacing w:line="480" w:lineRule="auto"/>
            </w:pPr>
          </w:p>
        </w:tc>
        <w:tc>
          <w:tcPr>
            <w:tcW w:w="2214" w:type="dxa"/>
          </w:tcPr>
          <w:p w:rsidR="00873CE6" w:rsidRPr="00C92DDD" w:rsidRDefault="00873CE6" w:rsidP="001A36CC">
            <w:pPr>
              <w:spacing w:line="480" w:lineRule="auto"/>
            </w:pPr>
          </w:p>
        </w:tc>
        <w:tc>
          <w:tcPr>
            <w:tcW w:w="2214" w:type="dxa"/>
          </w:tcPr>
          <w:p w:rsidR="00873CE6" w:rsidRPr="00C92DDD" w:rsidRDefault="00873CE6" w:rsidP="001A36CC">
            <w:pPr>
              <w:spacing w:line="480" w:lineRule="auto"/>
            </w:pPr>
          </w:p>
        </w:tc>
      </w:tr>
    </w:tbl>
    <w:p w:rsidR="00873CE6" w:rsidRPr="00C92DDD" w:rsidRDefault="00873CE6" w:rsidP="00873CE6">
      <w:pPr>
        <w:spacing w:line="480" w:lineRule="auto"/>
      </w:pPr>
    </w:p>
    <w:p w:rsidR="00B179F9" w:rsidRDefault="00B179F9"/>
    <w:p w:rsidR="00B179F9" w:rsidRDefault="00B179F9"/>
    <w:p w:rsidR="00B179F9" w:rsidRDefault="00B179F9"/>
    <w:p w:rsidR="00B179F9" w:rsidRDefault="00B179F9"/>
    <w:p w:rsidR="00B179F9" w:rsidRDefault="00B179F9"/>
    <w:p w:rsidR="00B179F9" w:rsidRDefault="00B179F9"/>
    <w:p w:rsidR="00B179F9" w:rsidRDefault="00B179F9"/>
    <w:p w:rsidR="00773727" w:rsidRDefault="00773727" w:rsidP="00B179F9">
      <w:pPr>
        <w:spacing w:line="480" w:lineRule="auto"/>
        <w:jc w:val="center"/>
        <w:rPr>
          <w:b/>
        </w:rPr>
      </w:pPr>
    </w:p>
    <w:sectPr w:rsidR="00773727" w:rsidSect="008B4A72">
      <w:footerReference w:type="default" r:id="rId7"/>
      <w:pgSz w:w="12240" w:h="15120" w:code="258"/>
      <w:pgMar w:top="1440" w:right="1440" w:bottom="1440" w:left="1440" w:header="720" w:footer="15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5D37" w:rsidRDefault="00B45D37" w:rsidP="00873CE6">
      <w:r>
        <w:separator/>
      </w:r>
    </w:p>
  </w:endnote>
  <w:endnote w:type="continuationSeparator" w:id="0">
    <w:p w:rsidR="00B45D37" w:rsidRDefault="00B45D37" w:rsidP="00873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788661"/>
      <w:docPartObj>
        <w:docPartGallery w:val="Page Numbers (Bottom of Page)"/>
        <w:docPartUnique/>
      </w:docPartObj>
    </w:sdtPr>
    <w:sdtEndPr>
      <w:rPr>
        <w:noProof/>
      </w:rPr>
    </w:sdtEndPr>
    <w:sdtContent>
      <w:p w:rsidR="001A36CC" w:rsidRDefault="001A36CC">
        <w:pPr>
          <w:pStyle w:val="Footer"/>
          <w:jc w:val="center"/>
        </w:pPr>
        <w:r>
          <w:fldChar w:fldCharType="begin"/>
        </w:r>
        <w:r>
          <w:instrText xml:space="preserve"> PAGE   \* MERGEFORMAT </w:instrText>
        </w:r>
        <w:r>
          <w:fldChar w:fldCharType="separate"/>
        </w:r>
        <w:r w:rsidR="001C0C3E">
          <w:rPr>
            <w:noProof/>
          </w:rPr>
          <w:t>17</w:t>
        </w:r>
        <w:r>
          <w:rPr>
            <w:noProof/>
          </w:rPr>
          <w:fldChar w:fldCharType="end"/>
        </w:r>
      </w:p>
    </w:sdtContent>
  </w:sdt>
  <w:p w:rsidR="001A36CC" w:rsidRDefault="001A36C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5D37" w:rsidRDefault="00B45D37" w:rsidP="00873CE6">
      <w:r>
        <w:separator/>
      </w:r>
    </w:p>
  </w:footnote>
  <w:footnote w:type="continuationSeparator" w:id="0">
    <w:p w:rsidR="00B45D37" w:rsidRDefault="00B45D37" w:rsidP="00873C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110CA1"/>
    <w:multiLevelType w:val="hybridMultilevel"/>
    <w:tmpl w:val="250CCA00"/>
    <w:lvl w:ilvl="0" w:tplc="F9D4C87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3338AF"/>
    <w:multiLevelType w:val="hybridMultilevel"/>
    <w:tmpl w:val="54FA90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672282"/>
    <w:multiLevelType w:val="hybridMultilevel"/>
    <w:tmpl w:val="58705118"/>
    <w:lvl w:ilvl="0" w:tplc="DFFAF9F8">
      <w:numFmt w:val="bullet"/>
      <w:lvlText w:val="-"/>
      <w:lvlJc w:val="left"/>
      <w:pPr>
        <w:tabs>
          <w:tab w:val="num" w:pos="720"/>
        </w:tabs>
        <w:ind w:left="720" w:hanging="360"/>
      </w:pPr>
      <w:rPr>
        <w:rFonts w:ascii="Bookman Old Style" w:eastAsia="Times New Roman" w:hAnsi="Bookman Old Style"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0851B9F"/>
    <w:multiLevelType w:val="hybridMultilevel"/>
    <w:tmpl w:val="B092872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15D0921"/>
    <w:multiLevelType w:val="hybridMultilevel"/>
    <w:tmpl w:val="8354B8EE"/>
    <w:lvl w:ilvl="0" w:tplc="1E3A216C">
      <w:start w:val="1"/>
      <w:numFmt w:val="bullet"/>
      <w:lvlText w:val=""/>
      <w:lvlJc w:val="left"/>
      <w:pPr>
        <w:tabs>
          <w:tab w:val="num" w:pos="1080"/>
        </w:tabs>
        <w:ind w:left="1080" w:hanging="720"/>
      </w:pPr>
      <w:rPr>
        <w:rFonts w:ascii="Symbol" w:eastAsia="Times New Roman"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
    <w:nsid w:val="7BD60F34"/>
    <w:multiLevelType w:val="hybridMultilevel"/>
    <w:tmpl w:val="BFE420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0"/>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CE6"/>
    <w:rsid w:val="000B4F94"/>
    <w:rsid w:val="001206C4"/>
    <w:rsid w:val="00165D51"/>
    <w:rsid w:val="001A36CC"/>
    <w:rsid w:val="001C0C3E"/>
    <w:rsid w:val="001C48D1"/>
    <w:rsid w:val="002D5E33"/>
    <w:rsid w:val="00462B4D"/>
    <w:rsid w:val="004E04FE"/>
    <w:rsid w:val="005F295D"/>
    <w:rsid w:val="00631787"/>
    <w:rsid w:val="00697770"/>
    <w:rsid w:val="00773727"/>
    <w:rsid w:val="00831E28"/>
    <w:rsid w:val="00873CE6"/>
    <w:rsid w:val="008A0A8C"/>
    <w:rsid w:val="008A4F41"/>
    <w:rsid w:val="008B1BEC"/>
    <w:rsid w:val="008B4A72"/>
    <w:rsid w:val="008D6014"/>
    <w:rsid w:val="00B179F9"/>
    <w:rsid w:val="00B45D37"/>
    <w:rsid w:val="00B919B4"/>
    <w:rsid w:val="00BD26BF"/>
    <w:rsid w:val="00E512D8"/>
    <w:rsid w:val="00EF1751"/>
    <w:rsid w:val="00F724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D825FC-2946-49CF-B9A7-559D04A31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3CE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73CE6"/>
    <w:pPr>
      <w:tabs>
        <w:tab w:val="center" w:pos="4680"/>
        <w:tab w:val="right" w:pos="9360"/>
      </w:tabs>
    </w:pPr>
  </w:style>
  <w:style w:type="character" w:customStyle="1" w:styleId="FooterChar">
    <w:name w:val="Footer Char"/>
    <w:basedOn w:val="DefaultParagraphFont"/>
    <w:link w:val="Footer"/>
    <w:uiPriority w:val="99"/>
    <w:rsid w:val="00873CE6"/>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73CE6"/>
    <w:pPr>
      <w:tabs>
        <w:tab w:val="center" w:pos="4680"/>
        <w:tab w:val="right" w:pos="9360"/>
      </w:tabs>
    </w:pPr>
  </w:style>
  <w:style w:type="character" w:customStyle="1" w:styleId="HeaderChar">
    <w:name w:val="Header Char"/>
    <w:basedOn w:val="DefaultParagraphFont"/>
    <w:link w:val="Header"/>
    <w:uiPriority w:val="99"/>
    <w:rsid w:val="00873CE6"/>
    <w:rPr>
      <w:rFonts w:ascii="Times New Roman" w:eastAsia="Times New Roman" w:hAnsi="Times New Roman" w:cs="Times New Roman"/>
      <w:sz w:val="24"/>
      <w:szCs w:val="24"/>
    </w:rPr>
  </w:style>
  <w:style w:type="paragraph" w:customStyle="1" w:styleId="Default">
    <w:name w:val="Default"/>
    <w:rsid w:val="00F7248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alloonText">
    <w:name w:val="Balloon Text"/>
    <w:basedOn w:val="Normal"/>
    <w:link w:val="BalloonTextChar"/>
    <w:uiPriority w:val="99"/>
    <w:semiHidden/>
    <w:unhideWhenUsed/>
    <w:rsid w:val="00165D5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5D51"/>
    <w:rPr>
      <w:rFonts w:ascii="Segoe UI" w:eastAsia="Times New Roman" w:hAnsi="Segoe UI" w:cs="Segoe UI"/>
      <w:sz w:val="18"/>
      <w:szCs w:val="18"/>
    </w:rPr>
  </w:style>
  <w:style w:type="paragraph" w:styleId="ListParagraph">
    <w:name w:val="List Paragraph"/>
    <w:basedOn w:val="Normal"/>
    <w:uiPriority w:val="34"/>
    <w:qFormat/>
    <w:rsid w:val="008D60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0446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62</Pages>
  <Words>13987</Words>
  <Characters>79730</Characters>
  <Application>Microsoft Office Word</Application>
  <DocSecurity>0</DocSecurity>
  <Lines>664</Lines>
  <Paragraphs>187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93530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FADAMA NG-CARES</dc:creator>
  <cp:keywords/>
  <dc:description/>
  <cp:lastModifiedBy>FADAMA NG-CARES</cp:lastModifiedBy>
  <cp:revision>2</cp:revision>
  <cp:lastPrinted>2025-06-17T14:00:00Z</cp:lastPrinted>
  <dcterms:created xsi:type="dcterms:W3CDTF">2025-10-07T13:31:00Z</dcterms:created>
  <dcterms:modified xsi:type="dcterms:W3CDTF">2025-10-07T13:31:00Z</dcterms:modified>
</cp:coreProperties>
</file>