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405" w:rsidRDefault="00A23405" w:rsidP="00A23405">
      <w:pPr>
        <w:tabs>
          <w:tab w:val="left" w:pos="3495"/>
        </w:tabs>
        <w:spacing w:after="0"/>
        <w:jc w:val="center"/>
        <w:rPr>
          <w:rFonts w:ascii="Cooper Black" w:eastAsia="Times New Roman" w:hAnsi="Cooper Black" w:cs="Times New Roman"/>
          <w:b/>
          <w:iCs/>
          <w:sz w:val="28"/>
          <w:szCs w:val="28"/>
        </w:rPr>
      </w:pPr>
    </w:p>
    <w:p w:rsidR="00A23405" w:rsidRDefault="00A23405" w:rsidP="00A23405">
      <w:pPr>
        <w:tabs>
          <w:tab w:val="left" w:pos="3495"/>
        </w:tabs>
        <w:spacing w:after="0"/>
        <w:jc w:val="center"/>
        <w:rPr>
          <w:rFonts w:ascii="Cooper Black" w:eastAsia="Times New Roman" w:hAnsi="Cooper Black" w:cs="Times New Roman"/>
          <w:b/>
          <w:iCs/>
          <w:sz w:val="28"/>
          <w:szCs w:val="28"/>
        </w:rPr>
      </w:pPr>
    </w:p>
    <w:p w:rsidR="00A23405" w:rsidRPr="00AD2B70" w:rsidRDefault="00A23405" w:rsidP="00A23405">
      <w:pPr>
        <w:tabs>
          <w:tab w:val="left" w:pos="3495"/>
        </w:tabs>
        <w:spacing w:after="0"/>
        <w:jc w:val="center"/>
        <w:rPr>
          <w:rFonts w:ascii="Cooper Black" w:hAnsi="Cooper Black" w:cs="Times New Roman"/>
          <w:b/>
          <w:sz w:val="28"/>
          <w:szCs w:val="28"/>
        </w:rPr>
      </w:pPr>
      <w:r w:rsidRPr="00AD2B70">
        <w:rPr>
          <w:rFonts w:ascii="Cooper Black" w:eastAsia="Times New Roman" w:hAnsi="Cooper Black" w:cs="Times New Roman"/>
          <w:b/>
          <w:iCs/>
          <w:sz w:val="28"/>
          <w:szCs w:val="28"/>
        </w:rPr>
        <w:t>INFLUENCE OF PEER GROUPS IN ACADEMIC PERFORMANCE OF SECONDARY SCHOOL STUDENTS</w:t>
      </w:r>
      <w:r w:rsidRPr="00AD2B70">
        <w:rPr>
          <w:rFonts w:ascii="Cooper Black" w:hAnsi="Cooper Black" w:cs="Times New Roman"/>
          <w:b/>
          <w:sz w:val="28"/>
          <w:szCs w:val="28"/>
        </w:rPr>
        <w:t xml:space="preserve"> ILROIN WEST (L.G.A) KWARA STATE  </w:t>
      </w:r>
    </w:p>
    <w:p w:rsidR="00A23405" w:rsidRPr="00AD2B70" w:rsidRDefault="00A23405" w:rsidP="00A23405">
      <w:pPr>
        <w:tabs>
          <w:tab w:val="left" w:pos="3495"/>
        </w:tabs>
        <w:spacing w:after="0"/>
        <w:jc w:val="center"/>
        <w:rPr>
          <w:rFonts w:ascii="Cooper Black" w:hAnsi="Cooper Black" w:cs="Times New Roman"/>
          <w:b/>
          <w:sz w:val="28"/>
          <w:szCs w:val="28"/>
        </w:rPr>
      </w:pPr>
    </w:p>
    <w:p w:rsidR="00A23405" w:rsidRDefault="00A23405" w:rsidP="00A23405">
      <w:pPr>
        <w:tabs>
          <w:tab w:val="left" w:pos="3495"/>
        </w:tabs>
        <w:spacing w:after="0"/>
        <w:jc w:val="center"/>
        <w:rPr>
          <w:rFonts w:ascii="Cooper Black" w:hAnsi="Cooper Black" w:cs="Times New Roman"/>
          <w:b/>
          <w:color w:val="000000" w:themeColor="text1"/>
          <w:sz w:val="32"/>
          <w:szCs w:val="28"/>
        </w:rPr>
      </w:pPr>
    </w:p>
    <w:p w:rsidR="00A23405" w:rsidRPr="00AD2B70" w:rsidRDefault="00A23405" w:rsidP="00A23405">
      <w:pPr>
        <w:tabs>
          <w:tab w:val="left" w:pos="3495"/>
        </w:tabs>
        <w:spacing w:after="0"/>
        <w:jc w:val="center"/>
        <w:rPr>
          <w:rFonts w:ascii="Cooper Black" w:hAnsi="Cooper Black" w:cs="Times New Roman"/>
          <w:b/>
          <w:color w:val="000000" w:themeColor="text1"/>
          <w:sz w:val="32"/>
          <w:szCs w:val="28"/>
        </w:rPr>
      </w:pPr>
    </w:p>
    <w:p w:rsidR="00A23405" w:rsidRDefault="00A23405" w:rsidP="00A23405">
      <w:pPr>
        <w:tabs>
          <w:tab w:val="left" w:pos="3495"/>
        </w:tabs>
        <w:spacing w:after="0"/>
        <w:jc w:val="center"/>
        <w:rPr>
          <w:rFonts w:ascii="Cooper Black" w:hAnsi="Cooper Black" w:cs="Times New Roman"/>
          <w:b/>
          <w:i/>
          <w:color w:val="000000" w:themeColor="text1"/>
          <w:sz w:val="40"/>
          <w:szCs w:val="28"/>
        </w:rPr>
      </w:pPr>
      <w:r w:rsidRPr="006322C8">
        <w:rPr>
          <w:rFonts w:ascii="Cooper Black" w:hAnsi="Cooper Black" w:cs="Times New Roman"/>
          <w:b/>
          <w:i/>
          <w:color w:val="000000" w:themeColor="text1"/>
          <w:sz w:val="40"/>
          <w:szCs w:val="28"/>
        </w:rPr>
        <w:t>BY</w:t>
      </w:r>
    </w:p>
    <w:p w:rsidR="00A23405" w:rsidRPr="003137EB" w:rsidRDefault="00A23405" w:rsidP="00A23405">
      <w:pPr>
        <w:tabs>
          <w:tab w:val="left" w:pos="3495"/>
        </w:tabs>
        <w:spacing w:after="0"/>
        <w:jc w:val="center"/>
        <w:rPr>
          <w:rFonts w:ascii="Cooper Black" w:hAnsi="Cooper Black" w:cs="Times New Roman"/>
          <w:b/>
          <w:i/>
          <w:color w:val="000000" w:themeColor="text1"/>
          <w:sz w:val="32"/>
          <w:szCs w:val="32"/>
        </w:rPr>
      </w:pPr>
    </w:p>
    <w:p w:rsidR="003137EB" w:rsidRPr="003137EB" w:rsidRDefault="003137EB" w:rsidP="00A23405">
      <w:pPr>
        <w:tabs>
          <w:tab w:val="left" w:pos="3495"/>
        </w:tabs>
        <w:spacing w:after="0"/>
        <w:jc w:val="center"/>
        <w:rPr>
          <w:rStyle w:val="Strong"/>
          <w:rFonts w:ascii="Cooper Black" w:hAnsi="Cooper Black"/>
          <w:color w:val="333333"/>
          <w:sz w:val="32"/>
          <w:szCs w:val="32"/>
          <w:shd w:val="clear" w:color="auto" w:fill="FFFFFF"/>
        </w:rPr>
      </w:pPr>
      <w:r w:rsidRPr="003137EB">
        <w:rPr>
          <w:rStyle w:val="Strong"/>
          <w:rFonts w:ascii="Cooper Black" w:hAnsi="Cooper Black"/>
          <w:color w:val="333333"/>
          <w:sz w:val="32"/>
          <w:szCs w:val="32"/>
          <w:shd w:val="clear" w:color="auto" w:fill="FFFFFF"/>
        </w:rPr>
        <w:t>LARAFA SHUKURAT OPEYEMI</w:t>
      </w:r>
    </w:p>
    <w:p w:rsidR="00A23405" w:rsidRPr="003137EB" w:rsidRDefault="003137EB" w:rsidP="00A23405">
      <w:pPr>
        <w:tabs>
          <w:tab w:val="left" w:pos="3495"/>
        </w:tabs>
        <w:spacing w:after="0"/>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KWCOED/IL/22/0946</w:t>
      </w:r>
    </w:p>
    <w:p w:rsidR="00A23405" w:rsidRPr="003137EB" w:rsidRDefault="00A23405" w:rsidP="00A23405">
      <w:pPr>
        <w:spacing w:after="0"/>
        <w:jc w:val="center"/>
        <w:rPr>
          <w:rFonts w:ascii="Cooper Black" w:hAnsi="Cooper Black" w:cs="Times New Roman"/>
          <w:b/>
          <w:color w:val="000000" w:themeColor="text1"/>
          <w:sz w:val="32"/>
          <w:szCs w:val="28"/>
        </w:rPr>
      </w:pPr>
    </w:p>
    <w:p w:rsidR="00A23405" w:rsidRDefault="00A23405" w:rsidP="00A23405">
      <w:pPr>
        <w:spacing w:after="0"/>
        <w:jc w:val="center"/>
        <w:rPr>
          <w:rFonts w:ascii="Cooper Black" w:hAnsi="Cooper Black" w:cs="Times New Roman"/>
          <w:b/>
          <w:color w:val="000000" w:themeColor="text1"/>
          <w:sz w:val="32"/>
          <w:szCs w:val="28"/>
        </w:rPr>
      </w:pPr>
    </w:p>
    <w:p w:rsidR="00A23405" w:rsidRPr="008670DE" w:rsidRDefault="00A23405" w:rsidP="00A23405">
      <w:pPr>
        <w:tabs>
          <w:tab w:val="left" w:pos="3495"/>
        </w:tabs>
        <w:spacing w:after="0"/>
        <w:jc w:val="center"/>
        <w:rPr>
          <w:rFonts w:ascii="Cooper Black" w:hAnsi="Cooper Black" w:cs="Times New Roman"/>
          <w:b/>
          <w:color w:val="000000" w:themeColor="text1"/>
          <w:sz w:val="28"/>
          <w:szCs w:val="28"/>
        </w:rPr>
      </w:pPr>
      <w:r w:rsidRPr="008670DE">
        <w:rPr>
          <w:rFonts w:ascii="Cooper Black" w:hAnsi="Cooper Black" w:cs="Times New Roman"/>
          <w:b/>
          <w:color w:val="000000" w:themeColor="text1"/>
          <w:sz w:val="28"/>
          <w:szCs w:val="28"/>
        </w:rPr>
        <w:t xml:space="preserve">A RESEARCH PROJECT SUBMITTED TO THE </w:t>
      </w:r>
      <w:r>
        <w:rPr>
          <w:rFonts w:ascii="Cooper Black" w:hAnsi="Cooper Black" w:cs="Times New Roman"/>
          <w:b/>
          <w:color w:val="000000" w:themeColor="text1"/>
          <w:sz w:val="28"/>
          <w:szCs w:val="28"/>
        </w:rPr>
        <w:t>DEPARTMENT OF POLITICAL SCIENCE</w:t>
      </w:r>
      <w:r w:rsidRPr="008670DE">
        <w:rPr>
          <w:rFonts w:ascii="Cooper Black" w:hAnsi="Cooper Black" w:cs="Times New Roman"/>
          <w:b/>
          <w:color w:val="000000" w:themeColor="text1"/>
          <w:sz w:val="28"/>
          <w:szCs w:val="28"/>
        </w:rPr>
        <w:t xml:space="preserve"> </w:t>
      </w:r>
      <w:r>
        <w:rPr>
          <w:rFonts w:ascii="Cooper Black" w:hAnsi="Cooper Black" w:cs="Times New Roman"/>
          <w:b/>
          <w:color w:val="000000" w:themeColor="text1"/>
          <w:sz w:val="28"/>
          <w:szCs w:val="28"/>
        </w:rPr>
        <w:t xml:space="preserve">OF </w:t>
      </w:r>
      <w:r w:rsidRPr="008670DE">
        <w:rPr>
          <w:rFonts w:ascii="Cooper Black" w:hAnsi="Cooper Black" w:cs="Times New Roman"/>
          <w:b/>
          <w:color w:val="000000" w:themeColor="text1"/>
          <w:sz w:val="28"/>
          <w:szCs w:val="28"/>
        </w:rPr>
        <w:t>ARTS AND SOCIAL SCIENCES</w:t>
      </w:r>
      <w:r>
        <w:rPr>
          <w:rFonts w:ascii="Cooper Black" w:hAnsi="Cooper Black" w:cs="Times New Roman"/>
          <w:b/>
          <w:color w:val="000000" w:themeColor="text1"/>
          <w:sz w:val="28"/>
          <w:szCs w:val="28"/>
        </w:rPr>
        <w:t>,</w:t>
      </w:r>
      <w:r w:rsidRPr="008670DE">
        <w:rPr>
          <w:rFonts w:ascii="Cooper Black" w:hAnsi="Cooper Black" w:cs="Times New Roman"/>
          <w:b/>
          <w:color w:val="000000" w:themeColor="text1"/>
          <w:sz w:val="28"/>
          <w:szCs w:val="28"/>
        </w:rPr>
        <w:t xml:space="preserve"> KWARA STATE COLLEGE OF EDUCATION, ILORIN.</w:t>
      </w:r>
    </w:p>
    <w:p w:rsidR="00A23405" w:rsidRPr="006322C8" w:rsidRDefault="00A23405" w:rsidP="00A23405">
      <w:pPr>
        <w:tabs>
          <w:tab w:val="left" w:pos="3495"/>
        </w:tabs>
        <w:spacing w:after="0"/>
        <w:jc w:val="center"/>
        <w:rPr>
          <w:rFonts w:ascii="Cooper Black" w:hAnsi="Cooper Black" w:cs="Times New Roman"/>
          <w:b/>
          <w:color w:val="000000" w:themeColor="text1"/>
          <w:sz w:val="32"/>
          <w:szCs w:val="28"/>
        </w:rPr>
      </w:pPr>
    </w:p>
    <w:p w:rsidR="00A23405" w:rsidRDefault="00A23405" w:rsidP="00A23405">
      <w:pPr>
        <w:tabs>
          <w:tab w:val="left" w:pos="3495"/>
        </w:tabs>
        <w:spacing w:after="0"/>
        <w:jc w:val="center"/>
        <w:rPr>
          <w:rFonts w:ascii="Cooper Black" w:hAnsi="Cooper Black" w:cs="Times New Roman"/>
          <w:b/>
          <w:color w:val="000000" w:themeColor="text1"/>
          <w:sz w:val="32"/>
          <w:szCs w:val="28"/>
        </w:rPr>
      </w:pPr>
    </w:p>
    <w:p w:rsidR="00A23405" w:rsidRPr="006322C8" w:rsidRDefault="00A23405" w:rsidP="00A23405">
      <w:pPr>
        <w:tabs>
          <w:tab w:val="left" w:pos="3495"/>
        </w:tabs>
        <w:spacing w:after="0"/>
        <w:jc w:val="center"/>
        <w:rPr>
          <w:rFonts w:ascii="Cooper Black" w:hAnsi="Cooper Black" w:cs="Times New Roman"/>
          <w:b/>
          <w:color w:val="000000" w:themeColor="text1"/>
          <w:sz w:val="32"/>
          <w:szCs w:val="28"/>
        </w:rPr>
      </w:pPr>
      <w:r w:rsidRPr="006322C8">
        <w:rPr>
          <w:rFonts w:ascii="Cooper Black" w:hAnsi="Cooper Black" w:cs="Times New Roman"/>
          <w:b/>
          <w:color w:val="000000" w:themeColor="text1"/>
          <w:sz w:val="32"/>
          <w:szCs w:val="28"/>
        </w:rPr>
        <w:t>IN PARTIAL FULFILLMENT OF THE REQUIREMENTS FOR THE AWARD OF NIGERIA CERTIFICATE IN EDUCATION (N.C.E)</w:t>
      </w:r>
    </w:p>
    <w:p w:rsidR="00A23405" w:rsidRDefault="00A23405" w:rsidP="00A23405">
      <w:pPr>
        <w:tabs>
          <w:tab w:val="left" w:pos="3495"/>
        </w:tabs>
        <w:spacing w:after="0"/>
        <w:jc w:val="center"/>
        <w:rPr>
          <w:rFonts w:ascii="Cooper Black" w:hAnsi="Cooper Black" w:cs="Times New Roman"/>
          <w:b/>
          <w:color w:val="000000" w:themeColor="text1"/>
          <w:sz w:val="32"/>
          <w:szCs w:val="28"/>
        </w:rPr>
      </w:pPr>
    </w:p>
    <w:p w:rsidR="00A23405" w:rsidRDefault="00A23405" w:rsidP="00A23405">
      <w:pPr>
        <w:tabs>
          <w:tab w:val="left" w:pos="3495"/>
        </w:tabs>
        <w:spacing w:after="0"/>
        <w:jc w:val="center"/>
        <w:rPr>
          <w:rFonts w:ascii="Cooper Black" w:hAnsi="Cooper Black" w:cs="Times New Roman"/>
          <w:b/>
          <w:color w:val="000000" w:themeColor="text1"/>
          <w:sz w:val="32"/>
          <w:szCs w:val="28"/>
        </w:rPr>
      </w:pPr>
    </w:p>
    <w:p w:rsidR="00A23405" w:rsidRDefault="00A23405" w:rsidP="00A23405">
      <w:pPr>
        <w:tabs>
          <w:tab w:val="left" w:pos="3495"/>
        </w:tabs>
        <w:spacing w:after="0"/>
        <w:jc w:val="center"/>
        <w:rPr>
          <w:rFonts w:ascii="Cooper Black" w:hAnsi="Cooper Black" w:cs="Times New Roman"/>
          <w:b/>
          <w:color w:val="000000" w:themeColor="text1"/>
          <w:sz w:val="32"/>
          <w:szCs w:val="28"/>
        </w:rPr>
      </w:pPr>
    </w:p>
    <w:p w:rsidR="00A23405" w:rsidRPr="006322C8" w:rsidRDefault="00A23405" w:rsidP="00A23405">
      <w:pPr>
        <w:tabs>
          <w:tab w:val="left" w:pos="3495"/>
        </w:tabs>
        <w:spacing w:after="0"/>
        <w:jc w:val="center"/>
        <w:rPr>
          <w:rFonts w:ascii="Cooper Black" w:hAnsi="Cooper Black" w:cs="Times New Roman"/>
          <w:b/>
          <w:color w:val="000000" w:themeColor="text1"/>
          <w:sz w:val="32"/>
          <w:szCs w:val="28"/>
        </w:rPr>
      </w:pPr>
    </w:p>
    <w:p w:rsidR="00A23405" w:rsidRDefault="00A23405" w:rsidP="00A23405">
      <w:pPr>
        <w:tabs>
          <w:tab w:val="left" w:pos="3495"/>
        </w:tabs>
        <w:spacing w:after="0"/>
        <w:ind w:firstLine="3495"/>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t>AUGUST</w:t>
      </w:r>
      <w:r w:rsidRPr="006322C8">
        <w:rPr>
          <w:rFonts w:ascii="Cooper Black" w:hAnsi="Cooper Black" w:cs="Times New Roman"/>
          <w:b/>
          <w:color w:val="000000" w:themeColor="text1"/>
          <w:sz w:val="32"/>
          <w:szCs w:val="28"/>
        </w:rPr>
        <w:t>,</w:t>
      </w:r>
      <w:r>
        <w:rPr>
          <w:rFonts w:ascii="Cooper Black" w:hAnsi="Cooper Black" w:cs="Times New Roman"/>
          <w:b/>
          <w:color w:val="000000" w:themeColor="text1"/>
          <w:sz w:val="32"/>
          <w:szCs w:val="28"/>
        </w:rPr>
        <w:t xml:space="preserve"> 2025.</w:t>
      </w:r>
    </w:p>
    <w:p w:rsidR="00A23405" w:rsidRDefault="00A23405" w:rsidP="00A23405">
      <w:pPr>
        <w:tabs>
          <w:tab w:val="left" w:pos="3495"/>
        </w:tabs>
        <w:spacing w:after="0"/>
        <w:ind w:firstLine="3495"/>
        <w:jc w:val="center"/>
        <w:rPr>
          <w:rFonts w:ascii="Cooper Black" w:hAnsi="Cooper Black" w:cs="Times New Roman"/>
          <w:b/>
          <w:color w:val="000000" w:themeColor="text1"/>
          <w:sz w:val="32"/>
          <w:szCs w:val="28"/>
        </w:rPr>
      </w:pPr>
    </w:p>
    <w:p w:rsidR="00A23405" w:rsidRDefault="00A23405" w:rsidP="00A23405">
      <w:pPr>
        <w:tabs>
          <w:tab w:val="left" w:pos="3495"/>
        </w:tabs>
        <w:spacing w:after="0"/>
        <w:jc w:val="center"/>
        <w:rPr>
          <w:rFonts w:ascii="Times New Roman" w:hAnsi="Times New Roman" w:cs="Times New Roman"/>
          <w:b/>
          <w:color w:val="000000" w:themeColor="text1"/>
          <w:sz w:val="28"/>
          <w:szCs w:val="28"/>
        </w:rPr>
      </w:pPr>
    </w:p>
    <w:p w:rsidR="00A23405" w:rsidRDefault="00A23405" w:rsidP="00A23405">
      <w:pPr>
        <w:tabs>
          <w:tab w:val="left" w:pos="3495"/>
        </w:tabs>
        <w:spacing w:after="0"/>
        <w:jc w:val="center"/>
        <w:rPr>
          <w:rFonts w:ascii="Times New Roman" w:hAnsi="Times New Roman" w:cs="Times New Roman"/>
          <w:b/>
          <w:color w:val="000000" w:themeColor="text1"/>
          <w:sz w:val="28"/>
          <w:szCs w:val="28"/>
        </w:rPr>
      </w:pPr>
    </w:p>
    <w:p w:rsidR="00A23405" w:rsidRPr="006224A4" w:rsidRDefault="00A23405" w:rsidP="00A23405">
      <w:pPr>
        <w:tabs>
          <w:tab w:val="left" w:pos="3495"/>
        </w:tabs>
        <w:spacing w:after="0" w:line="48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t>CERTIFICATION</w:t>
      </w:r>
    </w:p>
    <w:p w:rsidR="00A23405" w:rsidRPr="006224A4" w:rsidRDefault="00A23405" w:rsidP="00A23405">
      <w:pPr>
        <w:tabs>
          <w:tab w:val="left" w:pos="3495"/>
        </w:tabs>
        <w:spacing w:after="0" w:line="480" w:lineRule="auto"/>
        <w:ind w:firstLine="630"/>
        <w:jc w:val="both"/>
        <w:rPr>
          <w:rFonts w:ascii="Times New Roman" w:hAnsi="Times New Roman" w:cs="Times New Roman"/>
          <w:b/>
          <w:color w:val="000000" w:themeColor="text1"/>
          <w:sz w:val="28"/>
          <w:szCs w:val="28"/>
        </w:rPr>
      </w:pPr>
      <w:r w:rsidRPr="006224A4">
        <w:rPr>
          <w:rFonts w:ascii="Times New Roman" w:hAnsi="Times New Roman" w:cs="Times New Roman"/>
          <w:color w:val="000000" w:themeColor="text1"/>
          <w:sz w:val="28"/>
          <w:szCs w:val="28"/>
        </w:rPr>
        <w:t xml:space="preserve">This project has been read and approved as meeting the requirement of the Department of </w:t>
      </w:r>
      <w:r>
        <w:rPr>
          <w:rFonts w:ascii="Times New Roman" w:hAnsi="Times New Roman" w:cs="Times New Roman"/>
          <w:color w:val="000000" w:themeColor="text1"/>
          <w:sz w:val="28"/>
          <w:szCs w:val="28"/>
        </w:rPr>
        <w:t xml:space="preserve">Political </w:t>
      </w:r>
      <w:r w:rsidRPr="006224A4">
        <w:rPr>
          <w:rFonts w:ascii="Times New Roman" w:hAnsi="Times New Roman" w:cs="Times New Roman"/>
          <w:color w:val="000000" w:themeColor="text1"/>
          <w:sz w:val="28"/>
          <w:szCs w:val="28"/>
        </w:rPr>
        <w:t>Science, Kwara</w:t>
      </w:r>
      <w:r>
        <w:rPr>
          <w:rFonts w:ascii="Times New Roman" w:hAnsi="Times New Roman" w:cs="Times New Roman"/>
          <w:color w:val="000000" w:themeColor="text1"/>
          <w:sz w:val="28"/>
          <w:szCs w:val="28"/>
        </w:rPr>
        <w:t xml:space="preserve"> State College of Education, </w:t>
      </w:r>
      <w:r w:rsidRPr="006224A4">
        <w:rPr>
          <w:rFonts w:ascii="Times New Roman" w:hAnsi="Times New Roman" w:cs="Times New Roman"/>
          <w:color w:val="000000" w:themeColor="text1"/>
          <w:sz w:val="28"/>
          <w:szCs w:val="28"/>
        </w:rPr>
        <w:t>Ilorin</w:t>
      </w:r>
      <w:r>
        <w:rPr>
          <w:rFonts w:ascii="Times New Roman" w:hAnsi="Times New Roman" w:cs="Times New Roman"/>
          <w:color w:val="000000" w:themeColor="text1"/>
          <w:sz w:val="28"/>
          <w:szCs w:val="28"/>
        </w:rPr>
        <w:t xml:space="preserve">, </w:t>
      </w:r>
      <w:r w:rsidRPr="006224A4">
        <w:rPr>
          <w:rFonts w:ascii="Times New Roman" w:hAnsi="Times New Roman" w:cs="Times New Roman"/>
          <w:color w:val="000000" w:themeColor="text1"/>
          <w:sz w:val="28"/>
          <w:szCs w:val="28"/>
        </w:rPr>
        <w:t>for the Award of Nigeria Certificate in Education (NCE)</w:t>
      </w:r>
      <w:r w:rsidRPr="00934132">
        <w:rPr>
          <w:rFonts w:ascii="Times New Roman" w:hAnsi="Times New Roman" w:cs="Times New Roman"/>
          <w:noProof/>
          <w:color w:val="000000" w:themeColor="text1"/>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58240;mso-position-horizontal-relative:text;mso-position-vertical-relative:text" o:connectortype="straight"/>
        </w:pict>
      </w:r>
      <w:r w:rsidRPr="006224A4">
        <w:rPr>
          <w:rFonts w:ascii="Times New Roman" w:hAnsi="Times New Roman" w:cs="Times New Roman"/>
          <w:color w:val="000000" w:themeColor="text1"/>
          <w:sz w:val="28"/>
          <w:szCs w:val="28"/>
        </w:rPr>
        <w:t>.</w:t>
      </w:r>
    </w:p>
    <w:p w:rsidR="00A23405" w:rsidRPr="006224A4" w:rsidRDefault="00A23405" w:rsidP="00A23405">
      <w:pPr>
        <w:tabs>
          <w:tab w:val="left" w:pos="3495"/>
        </w:tabs>
        <w:spacing w:after="0"/>
        <w:jc w:val="both"/>
        <w:rPr>
          <w:rFonts w:ascii="Times New Roman" w:hAnsi="Times New Roman" w:cs="Times New Roman"/>
          <w:color w:val="000000" w:themeColor="text1"/>
          <w:sz w:val="28"/>
          <w:szCs w:val="28"/>
        </w:rPr>
      </w:pPr>
    </w:p>
    <w:p w:rsidR="00A23405" w:rsidRDefault="00A23405" w:rsidP="00A23405">
      <w:pPr>
        <w:tabs>
          <w:tab w:val="left" w:pos="3495"/>
        </w:tabs>
        <w:spacing w:after="0"/>
        <w:jc w:val="both"/>
        <w:rPr>
          <w:rFonts w:ascii="Times New Roman" w:hAnsi="Times New Roman" w:cs="Times New Roman"/>
          <w:color w:val="000000" w:themeColor="text1"/>
          <w:sz w:val="28"/>
          <w:szCs w:val="28"/>
        </w:rPr>
      </w:pPr>
    </w:p>
    <w:p w:rsidR="00A23405" w:rsidRDefault="00A23405" w:rsidP="00A23405">
      <w:pPr>
        <w:tabs>
          <w:tab w:val="left" w:pos="3495"/>
        </w:tabs>
        <w:spacing w:after="0"/>
        <w:jc w:val="both"/>
        <w:rPr>
          <w:rFonts w:ascii="Times New Roman" w:hAnsi="Times New Roman" w:cs="Times New Roman"/>
          <w:color w:val="000000" w:themeColor="text1"/>
          <w:sz w:val="28"/>
          <w:szCs w:val="28"/>
        </w:rPr>
      </w:pPr>
    </w:p>
    <w:p w:rsidR="00A23405" w:rsidRPr="006224A4" w:rsidRDefault="00A23405" w:rsidP="00A23405">
      <w:pPr>
        <w:tabs>
          <w:tab w:val="left" w:pos="3495"/>
        </w:tabs>
        <w:spacing w:after="0"/>
        <w:jc w:val="both"/>
        <w:rPr>
          <w:rFonts w:ascii="Times New Roman" w:hAnsi="Times New Roman" w:cs="Times New Roman"/>
          <w:color w:val="000000" w:themeColor="text1"/>
          <w:sz w:val="28"/>
          <w:szCs w:val="28"/>
        </w:rPr>
      </w:pPr>
    </w:p>
    <w:p w:rsidR="00A23405" w:rsidRPr="006224A4" w:rsidRDefault="00A23405" w:rsidP="00A23405">
      <w:pPr>
        <w:tabs>
          <w:tab w:val="left" w:pos="3495"/>
        </w:tabs>
        <w:spacing w:after="0"/>
        <w:jc w:val="both"/>
        <w:rPr>
          <w:rFonts w:ascii="Times New Roman" w:hAnsi="Times New Roman" w:cs="Times New Roman"/>
          <w:color w:val="000000" w:themeColor="text1"/>
          <w:sz w:val="28"/>
          <w:szCs w:val="28"/>
        </w:rPr>
      </w:pPr>
    </w:p>
    <w:p w:rsidR="00A23405" w:rsidRPr="00A7733B" w:rsidRDefault="00A23405" w:rsidP="00A23405">
      <w:pPr>
        <w:pStyle w:val="NoSpacing"/>
        <w:jc w:val="both"/>
        <w:rPr>
          <w:rFonts w:ascii="Tahoma" w:hAnsi="Tahoma" w:cs="Tahoma"/>
          <w:sz w:val="28"/>
          <w:szCs w:val="28"/>
        </w:rPr>
      </w:pPr>
      <w:r w:rsidRPr="008235B9">
        <w:rPr>
          <w:rFonts w:ascii="Times New Roman" w:hAnsi="Times New Roman" w:cs="Times New Roman"/>
          <w:b/>
          <w:sz w:val="28"/>
          <w:szCs w:val="36"/>
        </w:rPr>
        <w:t>MR. HAM</w:t>
      </w:r>
      <w:r>
        <w:rPr>
          <w:rFonts w:ascii="Times New Roman" w:hAnsi="Times New Roman" w:cs="Times New Roman"/>
          <w:b/>
          <w:sz w:val="28"/>
          <w:szCs w:val="36"/>
        </w:rPr>
        <w:t>EED</w:t>
      </w:r>
      <w:r w:rsidRPr="008235B9">
        <w:rPr>
          <w:rFonts w:ascii="Times New Roman" w:hAnsi="Times New Roman" w:cs="Times New Roman"/>
          <w:b/>
          <w:sz w:val="28"/>
          <w:szCs w:val="36"/>
        </w:rPr>
        <w:t xml:space="preserve"> T</w:t>
      </w:r>
      <w:r>
        <w:rPr>
          <w:rFonts w:ascii="Times New Roman" w:hAnsi="Times New Roman" w:cs="Times New Roman"/>
          <w:b/>
          <w:sz w:val="28"/>
          <w:szCs w:val="36"/>
        </w:rPr>
        <w:t>.</w:t>
      </w:r>
      <w:r w:rsidRPr="008235B9">
        <w:rPr>
          <w:rFonts w:ascii="Times New Roman" w:hAnsi="Times New Roman" w:cs="Times New Roman"/>
          <w:b/>
          <w:sz w:val="28"/>
          <w:szCs w:val="36"/>
        </w:rPr>
        <w:t>F</w:t>
      </w:r>
      <w:r>
        <w:rPr>
          <w:rFonts w:ascii="Times New Roman" w:hAnsi="Times New Roman" w:cs="Times New Roman"/>
          <w:b/>
          <w:sz w:val="28"/>
          <w:szCs w:val="36"/>
        </w:rPr>
        <w:tab/>
      </w:r>
      <w:r w:rsidRPr="00A7733B">
        <w:rPr>
          <w:rFonts w:ascii="Tahoma" w:hAnsi="Tahoma" w:cs="Tahoma"/>
          <w:sz w:val="28"/>
          <w:szCs w:val="28"/>
        </w:rPr>
        <w:tab/>
        <w:t>______________</w:t>
      </w:r>
      <w:r w:rsidRPr="00A7733B">
        <w:rPr>
          <w:rFonts w:ascii="Tahoma" w:hAnsi="Tahoma" w:cs="Tahoma"/>
          <w:sz w:val="28"/>
          <w:szCs w:val="28"/>
        </w:rPr>
        <w:tab/>
      </w:r>
      <w:r>
        <w:rPr>
          <w:rFonts w:ascii="Tahoma" w:hAnsi="Tahoma" w:cs="Tahoma"/>
          <w:sz w:val="28"/>
          <w:szCs w:val="28"/>
        </w:rPr>
        <w:t xml:space="preserve">     </w:t>
      </w:r>
      <w:r>
        <w:rPr>
          <w:rFonts w:ascii="Tahoma" w:hAnsi="Tahoma" w:cs="Tahoma"/>
          <w:sz w:val="28"/>
          <w:szCs w:val="28"/>
        </w:rPr>
        <w:tab/>
        <w:t xml:space="preserve"> </w:t>
      </w:r>
      <w:r w:rsidRPr="00A7733B">
        <w:rPr>
          <w:rFonts w:ascii="Tahoma" w:hAnsi="Tahoma" w:cs="Tahoma"/>
          <w:sz w:val="28"/>
          <w:szCs w:val="28"/>
        </w:rPr>
        <w:t>_________</w:t>
      </w:r>
    </w:p>
    <w:p w:rsidR="00A23405" w:rsidRDefault="00A23405" w:rsidP="00A23405">
      <w:pPr>
        <w:pStyle w:val="NoSpacing"/>
        <w:jc w:val="both"/>
        <w:rPr>
          <w:rFonts w:ascii="Tahoma" w:hAnsi="Tahoma" w:cs="Tahoma"/>
          <w:b/>
          <w:sz w:val="28"/>
          <w:szCs w:val="28"/>
        </w:rPr>
      </w:pPr>
      <w:r w:rsidRPr="00A7733B">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sidRPr="00A7733B">
        <w:rPr>
          <w:rFonts w:ascii="Tahoma" w:hAnsi="Tahoma" w:cs="Tahoma"/>
          <w:b/>
          <w:sz w:val="28"/>
          <w:szCs w:val="28"/>
        </w:rPr>
        <w:t>Date</w:t>
      </w:r>
    </w:p>
    <w:p w:rsidR="00A23405" w:rsidRPr="00A7733B" w:rsidRDefault="00A23405" w:rsidP="00A23405">
      <w:pPr>
        <w:pStyle w:val="NoSpacing"/>
        <w:jc w:val="both"/>
        <w:rPr>
          <w:rFonts w:ascii="Tahoma" w:hAnsi="Tahoma" w:cs="Tahoma"/>
          <w:sz w:val="28"/>
          <w:szCs w:val="28"/>
        </w:rPr>
      </w:pPr>
      <w:r w:rsidRPr="00A7733B">
        <w:rPr>
          <w:rFonts w:ascii="Tahoma" w:hAnsi="Tahoma" w:cs="Tahoma"/>
          <w:b/>
          <w:sz w:val="28"/>
          <w:szCs w:val="28"/>
        </w:rPr>
        <w:tab/>
      </w:r>
      <w:r w:rsidRPr="00A7733B">
        <w:rPr>
          <w:rFonts w:ascii="Tahoma" w:hAnsi="Tahoma" w:cs="Tahoma"/>
          <w:b/>
          <w:sz w:val="28"/>
          <w:szCs w:val="28"/>
        </w:rPr>
        <w:tab/>
        <w:t xml:space="preserve">   </w:t>
      </w:r>
      <w:r>
        <w:rPr>
          <w:rFonts w:ascii="Tahoma" w:hAnsi="Tahoma" w:cs="Tahoma"/>
          <w:b/>
          <w:sz w:val="28"/>
          <w:szCs w:val="28"/>
        </w:rPr>
        <w:tab/>
        <w:t xml:space="preserve">    </w:t>
      </w:r>
    </w:p>
    <w:p w:rsidR="00A23405" w:rsidRPr="00A7733B" w:rsidRDefault="00A23405" w:rsidP="00A23405">
      <w:pPr>
        <w:pStyle w:val="NoSpacing"/>
        <w:spacing w:line="480" w:lineRule="auto"/>
        <w:jc w:val="both"/>
        <w:rPr>
          <w:rFonts w:ascii="Tahoma" w:hAnsi="Tahoma" w:cs="Tahoma"/>
          <w:sz w:val="28"/>
          <w:szCs w:val="28"/>
        </w:rPr>
      </w:pPr>
    </w:p>
    <w:p w:rsidR="00A23405" w:rsidRDefault="00A23405" w:rsidP="00A23405">
      <w:pPr>
        <w:pStyle w:val="NoSpacing"/>
        <w:jc w:val="both"/>
        <w:rPr>
          <w:rFonts w:ascii="Tahoma" w:hAnsi="Tahoma" w:cs="Tahoma"/>
          <w:sz w:val="28"/>
          <w:szCs w:val="28"/>
        </w:rPr>
      </w:pPr>
    </w:p>
    <w:p w:rsidR="00A23405" w:rsidRDefault="00A23405" w:rsidP="00A23405">
      <w:pPr>
        <w:pStyle w:val="NoSpacing"/>
        <w:jc w:val="both"/>
        <w:rPr>
          <w:rFonts w:ascii="Tahoma" w:hAnsi="Tahoma" w:cs="Tahoma"/>
          <w:sz w:val="28"/>
          <w:szCs w:val="28"/>
        </w:rPr>
      </w:pPr>
    </w:p>
    <w:p w:rsidR="00A23405" w:rsidRDefault="00A23405" w:rsidP="00A23405">
      <w:pPr>
        <w:pStyle w:val="NoSpacing"/>
        <w:jc w:val="both"/>
        <w:rPr>
          <w:rFonts w:ascii="Tahoma" w:hAnsi="Tahoma" w:cs="Tahoma"/>
          <w:sz w:val="28"/>
          <w:szCs w:val="28"/>
        </w:rPr>
      </w:pPr>
    </w:p>
    <w:p w:rsidR="00A23405" w:rsidRDefault="00A23405" w:rsidP="00A23405">
      <w:pPr>
        <w:pStyle w:val="NoSpacing"/>
        <w:jc w:val="both"/>
        <w:rPr>
          <w:rFonts w:ascii="Tahoma" w:hAnsi="Tahoma" w:cs="Tahoma"/>
          <w:sz w:val="28"/>
          <w:szCs w:val="28"/>
        </w:rPr>
      </w:pPr>
    </w:p>
    <w:p w:rsidR="00A23405" w:rsidRDefault="00A23405" w:rsidP="00A23405">
      <w:pPr>
        <w:pStyle w:val="NoSpacing"/>
        <w:jc w:val="both"/>
        <w:rPr>
          <w:rFonts w:ascii="Tahoma" w:hAnsi="Tahoma" w:cs="Tahoma"/>
          <w:sz w:val="28"/>
          <w:szCs w:val="28"/>
        </w:rPr>
      </w:pPr>
    </w:p>
    <w:p w:rsidR="00A23405" w:rsidRDefault="00A23405" w:rsidP="00A23405">
      <w:pPr>
        <w:pStyle w:val="NoSpacing"/>
        <w:jc w:val="both"/>
        <w:rPr>
          <w:rFonts w:ascii="Tahoma" w:hAnsi="Tahoma" w:cs="Tahoma"/>
          <w:sz w:val="28"/>
          <w:szCs w:val="28"/>
        </w:rPr>
      </w:pPr>
      <w:r>
        <w:rPr>
          <w:rFonts w:ascii="Tahoma" w:hAnsi="Tahoma" w:cs="Tahoma"/>
          <w:b/>
          <w:sz w:val="28"/>
          <w:szCs w:val="28"/>
        </w:rPr>
        <w:t>Dr. SABA KUDU</w:t>
      </w:r>
      <w:r>
        <w:rPr>
          <w:rFonts w:ascii="Tahoma" w:hAnsi="Tahoma" w:cs="Tahoma"/>
          <w:b/>
          <w:sz w:val="28"/>
          <w:szCs w:val="28"/>
        </w:rPr>
        <w:tab/>
      </w:r>
      <w:r>
        <w:rPr>
          <w:rFonts w:ascii="Tahoma" w:hAnsi="Tahoma" w:cs="Tahoma"/>
          <w:b/>
          <w:sz w:val="28"/>
          <w:szCs w:val="28"/>
        </w:rPr>
        <w:tab/>
      </w:r>
      <w:r>
        <w:rPr>
          <w:rFonts w:ascii="Tahoma" w:hAnsi="Tahoma" w:cs="Tahoma"/>
          <w:sz w:val="28"/>
          <w:szCs w:val="28"/>
        </w:rPr>
        <w:tab/>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ab/>
        <w:t xml:space="preserve">     </w:t>
      </w:r>
      <w:r w:rsidRPr="00A7733B">
        <w:rPr>
          <w:rFonts w:ascii="Tahoma" w:hAnsi="Tahoma" w:cs="Tahoma"/>
          <w:sz w:val="28"/>
          <w:szCs w:val="28"/>
        </w:rPr>
        <w:t>_________</w:t>
      </w:r>
    </w:p>
    <w:p w:rsidR="00A23405" w:rsidRDefault="00A23405" w:rsidP="00A23405">
      <w:pPr>
        <w:pStyle w:val="NoSpacing"/>
        <w:jc w:val="both"/>
        <w:rPr>
          <w:rFonts w:ascii="Tahoma" w:hAnsi="Tahoma" w:cs="Tahoma"/>
          <w:b/>
          <w:sz w:val="28"/>
          <w:szCs w:val="28"/>
        </w:rPr>
      </w:pPr>
      <w:r>
        <w:rPr>
          <w:rFonts w:ascii="Tahoma" w:hAnsi="Tahoma" w:cs="Tahoma"/>
          <w:b/>
          <w:sz w:val="28"/>
          <w:szCs w:val="28"/>
        </w:rPr>
        <w:t>Head of Department</w:t>
      </w:r>
      <w:r>
        <w:rPr>
          <w:rFonts w:ascii="Tahoma" w:hAnsi="Tahoma" w:cs="Tahoma"/>
          <w:b/>
          <w:sz w:val="28"/>
          <w:szCs w:val="28"/>
        </w:rPr>
        <w:tab/>
      </w:r>
      <w:r>
        <w:rPr>
          <w:rFonts w:ascii="Tahoma" w:hAnsi="Tahoma" w:cs="Tahoma"/>
          <w:b/>
          <w:sz w:val="28"/>
          <w:szCs w:val="28"/>
        </w:rPr>
        <w:tab/>
        <w:t xml:space="preserve">     </w:t>
      </w:r>
      <w:r w:rsidRPr="00A7733B">
        <w:rPr>
          <w:rFonts w:ascii="Tahoma" w:hAnsi="Tahoma" w:cs="Tahoma"/>
          <w:b/>
          <w:sz w:val="28"/>
          <w:szCs w:val="28"/>
        </w:rPr>
        <w:t>Signature</w:t>
      </w:r>
      <w:r w:rsidRPr="00A7733B">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 xml:space="preserve">  </w:t>
      </w:r>
      <w:r>
        <w:rPr>
          <w:rFonts w:ascii="Tahoma" w:hAnsi="Tahoma" w:cs="Tahoma"/>
          <w:b/>
          <w:sz w:val="28"/>
          <w:szCs w:val="28"/>
        </w:rPr>
        <w:tab/>
        <w:t xml:space="preserve"> </w:t>
      </w:r>
      <w:r w:rsidRPr="00A7733B">
        <w:rPr>
          <w:rFonts w:ascii="Tahoma" w:hAnsi="Tahoma" w:cs="Tahoma"/>
          <w:b/>
          <w:sz w:val="28"/>
          <w:szCs w:val="28"/>
        </w:rPr>
        <w:t>Date</w:t>
      </w:r>
    </w:p>
    <w:p w:rsidR="00A23405" w:rsidRDefault="00A23405" w:rsidP="00A23405">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ab/>
        <w:t xml:space="preserve">  </w:t>
      </w:r>
    </w:p>
    <w:p w:rsidR="00A23405" w:rsidRDefault="00A23405" w:rsidP="00A23405">
      <w:pPr>
        <w:pStyle w:val="NoSpacing"/>
        <w:jc w:val="both"/>
        <w:rPr>
          <w:rFonts w:ascii="Tahoma" w:hAnsi="Tahoma" w:cs="Tahoma"/>
          <w:b/>
          <w:sz w:val="28"/>
          <w:szCs w:val="28"/>
        </w:rPr>
      </w:pPr>
    </w:p>
    <w:p w:rsidR="00A23405" w:rsidRDefault="00A23405" w:rsidP="00A23405">
      <w:pPr>
        <w:spacing w:line="360" w:lineRule="auto"/>
        <w:jc w:val="center"/>
        <w:rPr>
          <w:rFonts w:ascii="Times New Roman" w:hAnsi="Times New Roman" w:cs="Times New Roman"/>
          <w:b/>
          <w:color w:val="000000" w:themeColor="text1"/>
          <w:sz w:val="28"/>
          <w:szCs w:val="28"/>
        </w:rPr>
      </w:pPr>
    </w:p>
    <w:p w:rsidR="00A23405" w:rsidRDefault="00A23405" w:rsidP="00A23405">
      <w:pPr>
        <w:spacing w:line="360" w:lineRule="auto"/>
        <w:jc w:val="center"/>
        <w:rPr>
          <w:rFonts w:ascii="Times New Roman" w:hAnsi="Times New Roman" w:cs="Times New Roman"/>
          <w:b/>
          <w:color w:val="000000" w:themeColor="text1"/>
          <w:sz w:val="28"/>
          <w:szCs w:val="28"/>
        </w:rPr>
      </w:pPr>
    </w:p>
    <w:p w:rsidR="00A23405" w:rsidRDefault="00A23405" w:rsidP="00A23405">
      <w:pPr>
        <w:spacing w:line="360" w:lineRule="auto"/>
        <w:jc w:val="center"/>
        <w:rPr>
          <w:rFonts w:ascii="Times New Roman" w:hAnsi="Times New Roman" w:cs="Times New Roman"/>
          <w:b/>
          <w:color w:val="000000" w:themeColor="text1"/>
          <w:sz w:val="28"/>
          <w:szCs w:val="28"/>
        </w:rPr>
      </w:pPr>
    </w:p>
    <w:p w:rsidR="00A23405" w:rsidRDefault="00A23405" w:rsidP="00A23405">
      <w:pPr>
        <w:spacing w:line="360" w:lineRule="auto"/>
        <w:jc w:val="center"/>
        <w:rPr>
          <w:rFonts w:ascii="Times New Roman" w:hAnsi="Times New Roman" w:cs="Times New Roman"/>
          <w:b/>
          <w:color w:val="000000" w:themeColor="text1"/>
          <w:sz w:val="28"/>
          <w:szCs w:val="28"/>
        </w:rPr>
      </w:pPr>
    </w:p>
    <w:p w:rsidR="00A23405" w:rsidRDefault="00A23405" w:rsidP="00A23405">
      <w:pPr>
        <w:spacing w:line="360" w:lineRule="auto"/>
        <w:jc w:val="center"/>
        <w:rPr>
          <w:rFonts w:ascii="Times New Roman" w:hAnsi="Times New Roman" w:cs="Times New Roman"/>
          <w:b/>
          <w:color w:val="000000" w:themeColor="text1"/>
          <w:sz w:val="28"/>
          <w:szCs w:val="28"/>
        </w:rPr>
      </w:pPr>
    </w:p>
    <w:p w:rsidR="00A23405" w:rsidRDefault="00A23405" w:rsidP="00A23405">
      <w:pPr>
        <w:spacing w:line="360" w:lineRule="auto"/>
        <w:jc w:val="center"/>
        <w:rPr>
          <w:rFonts w:ascii="Times New Roman" w:hAnsi="Times New Roman" w:cs="Times New Roman"/>
          <w:b/>
          <w:color w:val="000000" w:themeColor="text1"/>
          <w:sz w:val="28"/>
          <w:szCs w:val="28"/>
        </w:rPr>
      </w:pPr>
    </w:p>
    <w:p w:rsidR="00A23405" w:rsidRDefault="00A23405" w:rsidP="00A23405">
      <w:pPr>
        <w:spacing w:line="480" w:lineRule="auto"/>
        <w:jc w:val="center"/>
        <w:rPr>
          <w:rFonts w:ascii="Times New Roman" w:hAnsi="Times New Roman" w:cs="Times New Roman"/>
          <w:b/>
          <w:color w:val="000000" w:themeColor="text1"/>
          <w:sz w:val="28"/>
          <w:szCs w:val="28"/>
        </w:rPr>
      </w:pPr>
    </w:p>
    <w:p w:rsidR="00A23405" w:rsidRPr="006224A4" w:rsidRDefault="00A23405" w:rsidP="00A23405">
      <w:pPr>
        <w:spacing w:line="48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t>DEDICATION</w:t>
      </w:r>
    </w:p>
    <w:p w:rsidR="00A23405" w:rsidRPr="006224A4" w:rsidRDefault="00A23405" w:rsidP="00A23405">
      <w:pPr>
        <w:spacing w:after="0" w:line="480" w:lineRule="auto"/>
        <w:ind w:firstLine="720"/>
        <w:jc w:val="both"/>
        <w:rPr>
          <w:rFonts w:ascii="Times New Roman" w:hAnsi="Times New Roman" w:cs="Times New Roman"/>
          <w:color w:val="000000" w:themeColor="text1"/>
          <w:sz w:val="28"/>
          <w:szCs w:val="28"/>
        </w:rPr>
      </w:pPr>
      <w:r w:rsidRPr="006224A4">
        <w:rPr>
          <w:rFonts w:ascii="Times New Roman" w:hAnsi="Times New Roman" w:cs="Times New Roman"/>
          <w:color w:val="000000" w:themeColor="text1"/>
          <w:sz w:val="28"/>
          <w:szCs w:val="28"/>
        </w:rPr>
        <w:t xml:space="preserve">This project is dedicated to Almighty </w:t>
      </w:r>
      <w:r>
        <w:rPr>
          <w:rFonts w:ascii="Times New Roman" w:hAnsi="Times New Roman" w:cs="Times New Roman"/>
          <w:color w:val="000000" w:themeColor="text1"/>
          <w:sz w:val="28"/>
          <w:szCs w:val="28"/>
        </w:rPr>
        <w:t>Allah</w:t>
      </w:r>
      <w:r w:rsidRPr="006224A4">
        <w:rPr>
          <w:rFonts w:ascii="Times New Roman" w:hAnsi="Times New Roman" w:cs="Times New Roman"/>
          <w:color w:val="000000" w:themeColor="text1"/>
          <w:sz w:val="28"/>
          <w:szCs w:val="28"/>
        </w:rPr>
        <w:t xml:space="preserve"> for giving me the privilege and opportunity a</w:t>
      </w:r>
      <w:r>
        <w:rPr>
          <w:rFonts w:ascii="Times New Roman" w:hAnsi="Times New Roman" w:cs="Times New Roman"/>
          <w:color w:val="000000" w:themeColor="text1"/>
          <w:sz w:val="28"/>
          <w:szCs w:val="28"/>
        </w:rPr>
        <w:t xml:space="preserve">nd for </w:t>
      </w:r>
      <w:r w:rsidRPr="006224A4">
        <w:rPr>
          <w:rFonts w:ascii="Times New Roman" w:hAnsi="Times New Roman" w:cs="Times New Roman"/>
          <w:color w:val="000000" w:themeColor="text1"/>
          <w:sz w:val="28"/>
          <w:szCs w:val="28"/>
        </w:rPr>
        <w:t>sparing my life to witness my (NCE) programme from the beginning to</w:t>
      </w:r>
      <w:r>
        <w:rPr>
          <w:rFonts w:ascii="Times New Roman" w:hAnsi="Times New Roman" w:cs="Times New Roman"/>
          <w:color w:val="000000" w:themeColor="text1"/>
          <w:sz w:val="28"/>
          <w:szCs w:val="28"/>
        </w:rPr>
        <w:t xml:space="preserve"> the </w:t>
      </w:r>
      <w:r w:rsidRPr="006224A4">
        <w:rPr>
          <w:rFonts w:ascii="Times New Roman" w:hAnsi="Times New Roman" w:cs="Times New Roman"/>
          <w:color w:val="000000" w:themeColor="text1"/>
          <w:sz w:val="28"/>
          <w:szCs w:val="28"/>
        </w:rPr>
        <w:t>end.</w:t>
      </w:r>
    </w:p>
    <w:p w:rsidR="00A23405" w:rsidRPr="006224A4" w:rsidRDefault="00A23405" w:rsidP="00A23405">
      <w:pPr>
        <w:spacing w:after="0"/>
        <w:ind w:firstLine="720"/>
        <w:jc w:val="both"/>
        <w:rPr>
          <w:rFonts w:ascii="Times New Roman" w:hAnsi="Times New Roman" w:cs="Times New Roman"/>
          <w:color w:val="000000" w:themeColor="text1"/>
          <w:sz w:val="28"/>
          <w:szCs w:val="28"/>
        </w:rPr>
      </w:pPr>
    </w:p>
    <w:p w:rsidR="00A23405" w:rsidRPr="006224A4" w:rsidRDefault="00A23405" w:rsidP="00A23405">
      <w:pPr>
        <w:spacing w:after="0"/>
        <w:ind w:firstLine="720"/>
        <w:jc w:val="both"/>
        <w:rPr>
          <w:rFonts w:ascii="Times New Roman" w:hAnsi="Times New Roman" w:cs="Times New Roman"/>
          <w:color w:val="000000" w:themeColor="text1"/>
          <w:sz w:val="28"/>
          <w:szCs w:val="28"/>
        </w:rPr>
      </w:pPr>
    </w:p>
    <w:p w:rsidR="00A23405" w:rsidRPr="006224A4" w:rsidRDefault="00A23405" w:rsidP="00A23405">
      <w:pPr>
        <w:spacing w:after="0"/>
        <w:ind w:firstLine="720"/>
        <w:jc w:val="both"/>
        <w:rPr>
          <w:rFonts w:ascii="Times New Roman" w:hAnsi="Times New Roman" w:cs="Times New Roman"/>
          <w:color w:val="000000" w:themeColor="text1"/>
          <w:sz w:val="28"/>
          <w:szCs w:val="28"/>
        </w:rPr>
      </w:pPr>
    </w:p>
    <w:p w:rsidR="00A23405" w:rsidRPr="006224A4" w:rsidRDefault="00A23405" w:rsidP="00A23405">
      <w:pPr>
        <w:spacing w:after="0"/>
        <w:ind w:firstLine="720"/>
        <w:jc w:val="both"/>
        <w:rPr>
          <w:rFonts w:ascii="Times New Roman" w:hAnsi="Times New Roman" w:cs="Times New Roman"/>
          <w:color w:val="000000" w:themeColor="text1"/>
          <w:sz w:val="28"/>
          <w:szCs w:val="28"/>
        </w:rPr>
      </w:pPr>
    </w:p>
    <w:p w:rsidR="00A23405" w:rsidRPr="006224A4" w:rsidRDefault="00A23405" w:rsidP="00A23405">
      <w:pPr>
        <w:spacing w:after="0"/>
        <w:ind w:firstLine="720"/>
        <w:jc w:val="both"/>
        <w:rPr>
          <w:rFonts w:ascii="Times New Roman" w:hAnsi="Times New Roman" w:cs="Times New Roman"/>
          <w:color w:val="000000" w:themeColor="text1"/>
          <w:sz w:val="28"/>
          <w:szCs w:val="28"/>
        </w:rPr>
      </w:pPr>
    </w:p>
    <w:p w:rsidR="00A23405" w:rsidRPr="006224A4" w:rsidRDefault="00A23405" w:rsidP="00A23405">
      <w:pPr>
        <w:spacing w:after="0"/>
        <w:ind w:firstLine="720"/>
        <w:jc w:val="both"/>
        <w:rPr>
          <w:rFonts w:ascii="Times New Roman" w:hAnsi="Times New Roman" w:cs="Times New Roman"/>
          <w:color w:val="000000" w:themeColor="text1"/>
          <w:sz w:val="28"/>
          <w:szCs w:val="28"/>
        </w:rPr>
      </w:pPr>
    </w:p>
    <w:p w:rsidR="00A23405" w:rsidRPr="006224A4" w:rsidRDefault="00A23405" w:rsidP="00A23405">
      <w:pPr>
        <w:spacing w:after="0"/>
        <w:ind w:firstLine="720"/>
        <w:jc w:val="both"/>
        <w:rPr>
          <w:rFonts w:ascii="Times New Roman" w:hAnsi="Times New Roman" w:cs="Times New Roman"/>
          <w:color w:val="000000" w:themeColor="text1"/>
          <w:sz w:val="28"/>
          <w:szCs w:val="28"/>
        </w:rPr>
      </w:pPr>
    </w:p>
    <w:p w:rsidR="00A23405" w:rsidRPr="006224A4" w:rsidRDefault="00A23405" w:rsidP="00A23405">
      <w:pPr>
        <w:spacing w:after="0"/>
        <w:ind w:firstLine="720"/>
        <w:jc w:val="both"/>
        <w:rPr>
          <w:rFonts w:ascii="Times New Roman" w:hAnsi="Times New Roman" w:cs="Times New Roman"/>
          <w:color w:val="000000" w:themeColor="text1"/>
          <w:sz w:val="28"/>
          <w:szCs w:val="28"/>
        </w:rPr>
      </w:pPr>
    </w:p>
    <w:p w:rsidR="00A23405" w:rsidRPr="006224A4" w:rsidRDefault="00A23405" w:rsidP="00A23405">
      <w:pPr>
        <w:spacing w:after="0"/>
        <w:ind w:firstLine="720"/>
        <w:jc w:val="both"/>
        <w:rPr>
          <w:rFonts w:ascii="Times New Roman" w:hAnsi="Times New Roman" w:cs="Times New Roman"/>
          <w:color w:val="000000" w:themeColor="text1"/>
          <w:sz w:val="28"/>
          <w:szCs w:val="28"/>
        </w:rPr>
      </w:pPr>
    </w:p>
    <w:p w:rsidR="00A23405" w:rsidRPr="006224A4" w:rsidRDefault="00A23405" w:rsidP="00A23405">
      <w:pPr>
        <w:spacing w:after="0"/>
        <w:ind w:firstLine="720"/>
        <w:jc w:val="both"/>
        <w:rPr>
          <w:rFonts w:ascii="Times New Roman" w:hAnsi="Times New Roman" w:cs="Times New Roman"/>
          <w:color w:val="000000" w:themeColor="text1"/>
          <w:sz w:val="28"/>
          <w:szCs w:val="28"/>
        </w:rPr>
      </w:pPr>
    </w:p>
    <w:p w:rsidR="00A23405" w:rsidRPr="006224A4" w:rsidRDefault="00A23405" w:rsidP="00A23405">
      <w:pPr>
        <w:spacing w:after="0"/>
        <w:ind w:firstLine="720"/>
        <w:jc w:val="both"/>
        <w:rPr>
          <w:rFonts w:ascii="Times New Roman" w:hAnsi="Times New Roman" w:cs="Times New Roman"/>
          <w:color w:val="000000" w:themeColor="text1"/>
          <w:sz w:val="28"/>
          <w:szCs w:val="28"/>
        </w:rPr>
      </w:pPr>
    </w:p>
    <w:p w:rsidR="00A23405" w:rsidRPr="006224A4" w:rsidRDefault="00A23405" w:rsidP="00A23405">
      <w:pPr>
        <w:spacing w:after="0"/>
        <w:ind w:firstLine="720"/>
        <w:jc w:val="both"/>
        <w:rPr>
          <w:rFonts w:ascii="Times New Roman" w:hAnsi="Times New Roman" w:cs="Times New Roman"/>
          <w:color w:val="000000" w:themeColor="text1"/>
          <w:sz w:val="28"/>
          <w:szCs w:val="28"/>
        </w:rPr>
      </w:pPr>
    </w:p>
    <w:p w:rsidR="00A23405" w:rsidRPr="006224A4" w:rsidRDefault="00A23405" w:rsidP="00A23405">
      <w:pPr>
        <w:spacing w:after="0"/>
        <w:ind w:firstLine="720"/>
        <w:jc w:val="both"/>
        <w:rPr>
          <w:rFonts w:ascii="Times New Roman" w:hAnsi="Times New Roman" w:cs="Times New Roman"/>
          <w:color w:val="000000" w:themeColor="text1"/>
          <w:sz w:val="28"/>
          <w:szCs w:val="28"/>
        </w:rPr>
      </w:pPr>
    </w:p>
    <w:p w:rsidR="00A23405" w:rsidRPr="006224A4" w:rsidRDefault="00A23405" w:rsidP="00A23405">
      <w:pPr>
        <w:spacing w:after="0"/>
        <w:ind w:firstLine="720"/>
        <w:jc w:val="both"/>
        <w:rPr>
          <w:rFonts w:ascii="Times New Roman" w:hAnsi="Times New Roman" w:cs="Times New Roman"/>
          <w:color w:val="000000" w:themeColor="text1"/>
          <w:sz w:val="28"/>
          <w:szCs w:val="28"/>
        </w:rPr>
      </w:pPr>
    </w:p>
    <w:p w:rsidR="00A23405" w:rsidRDefault="00A23405" w:rsidP="00A23405">
      <w:pPr>
        <w:spacing w:after="0"/>
        <w:jc w:val="both"/>
        <w:rPr>
          <w:rFonts w:ascii="Times New Roman" w:hAnsi="Times New Roman" w:cs="Times New Roman"/>
          <w:b/>
          <w:color w:val="000000" w:themeColor="text1"/>
          <w:sz w:val="28"/>
          <w:szCs w:val="28"/>
        </w:rPr>
      </w:pPr>
    </w:p>
    <w:p w:rsidR="00A23405" w:rsidRDefault="00A23405" w:rsidP="00A23405">
      <w:pPr>
        <w:spacing w:after="0"/>
        <w:jc w:val="both"/>
        <w:rPr>
          <w:rFonts w:ascii="Times New Roman" w:hAnsi="Times New Roman" w:cs="Times New Roman"/>
          <w:b/>
          <w:color w:val="000000" w:themeColor="text1"/>
          <w:sz w:val="28"/>
          <w:szCs w:val="28"/>
        </w:rPr>
      </w:pPr>
    </w:p>
    <w:p w:rsidR="00A23405" w:rsidRDefault="00A23405" w:rsidP="00A23405">
      <w:pPr>
        <w:spacing w:after="0"/>
        <w:jc w:val="both"/>
        <w:rPr>
          <w:rFonts w:ascii="Times New Roman" w:hAnsi="Times New Roman" w:cs="Times New Roman"/>
          <w:b/>
          <w:color w:val="000000" w:themeColor="text1"/>
          <w:sz w:val="28"/>
          <w:szCs w:val="28"/>
        </w:rPr>
      </w:pPr>
    </w:p>
    <w:p w:rsidR="00A23405" w:rsidRDefault="00A23405" w:rsidP="00A23405">
      <w:pPr>
        <w:spacing w:after="0"/>
        <w:jc w:val="both"/>
        <w:rPr>
          <w:rFonts w:ascii="Times New Roman" w:hAnsi="Times New Roman" w:cs="Times New Roman"/>
          <w:b/>
          <w:color w:val="000000" w:themeColor="text1"/>
          <w:sz w:val="28"/>
          <w:szCs w:val="28"/>
        </w:rPr>
      </w:pPr>
    </w:p>
    <w:p w:rsidR="00A23405" w:rsidRDefault="00A23405" w:rsidP="00A23405">
      <w:pPr>
        <w:spacing w:after="0"/>
        <w:jc w:val="both"/>
        <w:rPr>
          <w:rFonts w:ascii="Times New Roman" w:hAnsi="Times New Roman" w:cs="Times New Roman"/>
          <w:b/>
          <w:color w:val="000000" w:themeColor="text1"/>
          <w:sz w:val="28"/>
          <w:szCs w:val="28"/>
        </w:rPr>
      </w:pPr>
    </w:p>
    <w:p w:rsidR="00A23405" w:rsidRDefault="00A23405" w:rsidP="00A23405">
      <w:pPr>
        <w:spacing w:after="0"/>
        <w:jc w:val="both"/>
        <w:rPr>
          <w:rFonts w:ascii="Times New Roman" w:hAnsi="Times New Roman" w:cs="Times New Roman"/>
          <w:b/>
          <w:color w:val="000000" w:themeColor="text1"/>
          <w:sz w:val="28"/>
          <w:szCs w:val="28"/>
        </w:rPr>
      </w:pPr>
    </w:p>
    <w:p w:rsidR="00A23405" w:rsidRDefault="00A23405" w:rsidP="00A23405">
      <w:pPr>
        <w:spacing w:after="0"/>
        <w:jc w:val="both"/>
        <w:rPr>
          <w:rFonts w:ascii="Times New Roman" w:hAnsi="Times New Roman" w:cs="Times New Roman"/>
          <w:b/>
          <w:color w:val="000000" w:themeColor="text1"/>
          <w:sz w:val="28"/>
          <w:szCs w:val="28"/>
        </w:rPr>
      </w:pPr>
    </w:p>
    <w:p w:rsidR="00A23405" w:rsidRDefault="00A23405" w:rsidP="00A23405">
      <w:pPr>
        <w:spacing w:after="0"/>
        <w:jc w:val="both"/>
        <w:rPr>
          <w:rFonts w:ascii="Times New Roman" w:hAnsi="Times New Roman" w:cs="Times New Roman"/>
          <w:b/>
          <w:color w:val="000000" w:themeColor="text1"/>
          <w:sz w:val="28"/>
          <w:szCs w:val="28"/>
        </w:rPr>
      </w:pPr>
    </w:p>
    <w:p w:rsidR="00A23405" w:rsidRDefault="00A23405" w:rsidP="00A23405">
      <w:pPr>
        <w:spacing w:after="0"/>
        <w:jc w:val="both"/>
        <w:rPr>
          <w:rFonts w:ascii="Times New Roman" w:hAnsi="Times New Roman" w:cs="Times New Roman"/>
          <w:b/>
          <w:color w:val="000000" w:themeColor="text1"/>
          <w:sz w:val="28"/>
          <w:szCs w:val="28"/>
        </w:rPr>
      </w:pPr>
    </w:p>
    <w:p w:rsidR="00A23405" w:rsidRDefault="00A23405" w:rsidP="00A23405">
      <w:pPr>
        <w:spacing w:after="0"/>
        <w:jc w:val="both"/>
        <w:rPr>
          <w:rFonts w:ascii="Times New Roman" w:hAnsi="Times New Roman" w:cs="Times New Roman"/>
          <w:b/>
          <w:color w:val="000000" w:themeColor="text1"/>
          <w:sz w:val="28"/>
          <w:szCs w:val="28"/>
        </w:rPr>
      </w:pPr>
    </w:p>
    <w:p w:rsidR="00A23405" w:rsidRDefault="00A23405" w:rsidP="00A23405">
      <w:pPr>
        <w:spacing w:after="0"/>
        <w:jc w:val="both"/>
        <w:rPr>
          <w:rFonts w:ascii="Times New Roman" w:hAnsi="Times New Roman" w:cs="Times New Roman"/>
          <w:b/>
          <w:color w:val="000000" w:themeColor="text1"/>
          <w:sz w:val="28"/>
          <w:szCs w:val="28"/>
        </w:rPr>
      </w:pPr>
    </w:p>
    <w:p w:rsidR="00A23405" w:rsidRDefault="00A23405" w:rsidP="00A23405">
      <w:pPr>
        <w:spacing w:after="0"/>
        <w:jc w:val="both"/>
        <w:rPr>
          <w:rFonts w:ascii="Times New Roman" w:hAnsi="Times New Roman" w:cs="Times New Roman"/>
          <w:b/>
          <w:color w:val="000000" w:themeColor="text1"/>
          <w:sz w:val="28"/>
          <w:szCs w:val="28"/>
        </w:rPr>
      </w:pPr>
    </w:p>
    <w:p w:rsidR="00A23405" w:rsidRPr="008235B9" w:rsidRDefault="00A23405" w:rsidP="00A23405">
      <w:pPr>
        <w:spacing w:line="480" w:lineRule="auto"/>
        <w:jc w:val="center"/>
        <w:rPr>
          <w:rFonts w:ascii="Times New Roman" w:hAnsi="Times New Roman" w:cs="Times New Roman"/>
          <w:b/>
          <w:sz w:val="28"/>
          <w:szCs w:val="36"/>
        </w:rPr>
      </w:pPr>
      <w:r w:rsidRPr="008235B9">
        <w:rPr>
          <w:rFonts w:ascii="Times New Roman" w:hAnsi="Times New Roman" w:cs="Times New Roman"/>
          <w:b/>
          <w:sz w:val="28"/>
          <w:szCs w:val="36"/>
        </w:rPr>
        <w:t>ACKNOWLEDGEMENT</w:t>
      </w:r>
    </w:p>
    <w:p w:rsidR="00A23405" w:rsidRPr="008235B9" w:rsidRDefault="00A23405" w:rsidP="00A23405">
      <w:pPr>
        <w:spacing w:line="480" w:lineRule="auto"/>
        <w:ind w:firstLine="720"/>
        <w:jc w:val="both"/>
        <w:rPr>
          <w:rFonts w:ascii="Times New Roman" w:hAnsi="Times New Roman" w:cs="Times New Roman"/>
          <w:sz w:val="28"/>
          <w:szCs w:val="36"/>
        </w:rPr>
      </w:pPr>
      <w:r w:rsidRPr="008235B9">
        <w:rPr>
          <w:rFonts w:ascii="Times New Roman" w:hAnsi="Times New Roman" w:cs="Times New Roman"/>
          <w:sz w:val="28"/>
          <w:szCs w:val="36"/>
        </w:rPr>
        <w:t xml:space="preserve">In the name of Allah the beneficent, the merciful all glorification and adoration are due to the originator of knowledge, the all knowing Allah for his divine favour in my life. </w:t>
      </w:r>
    </w:p>
    <w:p w:rsidR="00A23405" w:rsidRPr="008235B9" w:rsidRDefault="00A23405" w:rsidP="00A23405">
      <w:pPr>
        <w:spacing w:line="480" w:lineRule="auto"/>
        <w:jc w:val="both"/>
        <w:rPr>
          <w:rFonts w:ascii="Times New Roman" w:hAnsi="Times New Roman" w:cs="Times New Roman"/>
          <w:sz w:val="28"/>
          <w:szCs w:val="36"/>
        </w:rPr>
      </w:pPr>
      <w:r w:rsidRPr="008235B9">
        <w:rPr>
          <w:rFonts w:ascii="Times New Roman" w:hAnsi="Times New Roman" w:cs="Times New Roman"/>
          <w:sz w:val="28"/>
          <w:szCs w:val="36"/>
        </w:rPr>
        <w:tab/>
        <w:t xml:space="preserve">I really appreciate the effort of my able supervisor </w:t>
      </w:r>
      <w:r w:rsidRPr="008235B9">
        <w:rPr>
          <w:rFonts w:ascii="Times New Roman" w:hAnsi="Times New Roman" w:cs="Times New Roman"/>
          <w:b/>
          <w:sz w:val="28"/>
          <w:szCs w:val="36"/>
        </w:rPr>
        <w:t>MR. Hamid TF</w:t>
      </w:r>
      <w:r w:rsidRPr="008235B9">
        <w:rPr>
          <w:rFonts w:ascii="Times New Roman" w:hAnsi="Times New Roman" w:cs="Times New Roman"/>
          <w:sz w:val="28"/>
          <w:szCs w:val="36"/>
        </w:rPr>
        <w:t xml:space="preserve"> for his supervision, correction and endurance. Sir may your life be enriched in good health and wealth (Amin).  </w:t>
      </w:r>
    </w:p>
    <w:p w:rsidR="00A23405" w:rsidRPr="008235B9" w:rsidRDefault="00A23405" w:rsidP="00A23405">
      <w:pPr>
        <w:spacing w:line="480" w:lineRule="auto"/>
        <w:jc w:val="both"/>
        <w:rPr>
          <w:rFonts w:ascii="Times New Roman" w:hAnsi="Times New Roman" w:cs="Times New Roman"/>
          <w:sz w:val="28"/>
          <w:szCs w:val="36"/>
        </w:rPr>
      </w:pPr>
      <w:r w:rsidRPr="008235B9">
        <w:rPr>
          <w:rFonts w:ascii="Times New Roman" w:hAnsi="Times New Roman" w:cs="Times New Roman"/>
          <w:sz w:val="28"/>
          <w:szCs w:val="36"/>
        </w:rPr>
        <w:lastRenderedPageBreak/>
        <w:tab/>
        <w:t xml:space="preserve">My excellence greeting to my Head of the Department </w:t>
      </w:r>
      <w:r w:rsidRPr="008235B9">
        <w:rPr>
          <w:rFonts w:ascii="Times New Roman" w:hAnsi="Times New Roman" w:cs="Times New Roman"/>
          <w:b/>
          <w:sz w:val="28"/>
          <w:szCs w:val="36"/>
        </w:rPr>
        <w:t>MR. Hamid TF</w:t>
      </w:r>
      <w:r w:rsidRPr="008235B9">
        <w:rPr>
          <w:rFonts w:ascii="Times New Roman" w:hAnsi="Times New Roman" w:cs="Times New Roman"/>
          <w:sz w:val="28"/>
          <w:szCs w:val="36"/>
        </w:rPr>
        <w:t xml:space="preserve"> also goes to all the principal and subordinate member of staffs, to my helping friends   all of my friends that had one way or the other greased my table of help, you are indelible to appreciate. </w:t>
      </w:r>
    </w:p>
    <w:p w:rsidR="00A23405" w:rsidRPr="008235B9" w:rsidRDefault="00A23405" w:rsidP="00A23405">
      <w:pPr>
        <w:spacing w:line="480" w:lineRule="auto"/>
        <w:jc w:val="both"/>
        <w:rPr>
          <w:rFonts w:ascii="Times New Roman" w:hAnsi="Times New Roman" w:cs="Times New Roman"/>
          <w:sz w:val="28"/>
          <w:szCs w:val="36"/>
        </w:rPr>
      </w:pPr>
      <w:r w:rsidRPr="008235B9">
        <w:rPr>
          <w:rFonts w:ascii="Times New Roman" w:hAnsi="Times New Roman" w:cs="Times New Roman"/>
          <w:sz w:val="28"/>
          <w:szCs w:val="36"/>
        </w:rPr>
        <w:tab/>
        <w:t xml:space="preserve">Thanks to you all, may Almighty Allah reward every one of you abundantly (Amin Thumma Amin).         </w:t>
      </w:r>
    </w:p>
    <w:p w:rsidR="00A23405" w:rsidRPr="008235B9" w:rsidRDefault="00A23405" w:rsidP="00A23405">
      <w:pPr>
        <w:spacing w:line="480" w:lineRule="auto"/>
        <w:rPr>
          <w:rFonts w:ascii="Times New Roman" w:hAnsi="Times New Roman" w:cs="Times New Roman"/>
        </w:rPr>
      </w:pPr>
    </w:p>
    <w:p w:rsidR="00A23405" w:rsidRDefault="00A23405" w:rsidP="00A23405">
      <w:pPr>
        <w:rPr>
          <w:rFonts w:ascii="Times New Roman" w:hAnsi="Times New Roman" w:cs="Times New Roman"/>
        </w:rPr>
      </w:pPr>
    </w:p>
    <w:p w:rsidR="00A23405" w:rsidRDefault="00A23405" w:rsidP="00A23405">
      <w:pPr>
        <w:rPr>
          <w:rFonts w:ascii="Times New Roman" w:hAnsi="Times New Roman" w:cs="Times New Roman"/>
        </w:rPr>
      </w:pPr>
    </w:p>
    <w:p w:rsidR="00A23405" w:rsidRDefault="00A23405" w:rsidP="00A23405">
      <w:pPr>
        <w:rPr>
          <w:rFonts w:ascii="Times New Roman" w:hAnsi="Times New Roman" w:cs="Times New Roman"/>
        </w:rPr>
      </w:pPr>
    </w:p>
    <w:p w:rsidR="00A23405" w:rsidRDefault="00A23405" w:rsidP="00A23405">
      <w:pPr>
        <w:rPr>
          <w:rFonts w:ascii="Times New Roman" w:hAnsi="Times New Roman" w:cs="Times New Roman"/>
        </w:rPr>
      </w:pPr>
    </w:p>
    <w:p w:rsidR="00A23405" w:rsidRDefault="00A23405" w:rsidP="00A23405">
      <w:pPr>
        <w:jc w:val="center"/>
        <w:rPr>
          <w:rFonts w:ascii="Times New Roman" w:hAnsi="Times New Roman" w:cs="Times New Roman"/>
          <w:b/>
          <w:sz w:val="28"/>
          <w:szCs w:val="28"/>
        </w:rPr>
      </w:pPr>
    </w:p>
    <w:p w:rsidR="00A23405" w:rsidRDefault="00A23405" w:rsidP="00A23405">
      <w:pPr>
        <w:jc w:val="center"/>
        <w:rPr>
          <w:rFonts w:ascii="Times New Roman" w:hAnsi="Times New Roman" w:cs="Times New Roman"/>
          <w:b/>
          <w:sz w:val="28"/>
          <w:szCs w:val="28"/>
        </w:rPr>
      </w:pPr>
    </w:p>
    <w:p w:rsidR="00A23405" w:rsidRPr="004B1467" w:rsidRDefault="00A23405" w:rsidP="00A23405">
      <w:pPr>
        <w:jc w:val="center"/>
        <w:rPr>
          <w:rFonts w:ascii="Times New Roman" w:hAnsi="Times New Roman" w:cs="Times New Roman"/>
          <w:b/>
          <w:sz w:val="28"/>
          <w:szCs w:val="28"/>
        </w:rPr>
      </w:pPr>
      <w:r w:rsidRPr="004B1467">
        <w:rPr>
          <w:rFonts w:ascii="Times New Roman" w:hAnsi="Times New Roman" w:cs="Times New Roman"/>
          <w:b/>
          <w:sz w:val="28"/>
          <w:szCs w:val="28"/>
        </w:rPr>
        <w:t xml:space="preserve">TABLE OF CONTENT </w:t>
      </w:r>
    </w:p>
    <w:p w:rsidR="00A23405" w:rsidRPr="004B1467" w:rsidRDefault="00A23405" w:rsidP="00A23405">
      <w:pPr>
        <w:rPr>
          <w:rFonts w:ascii="Bookman Old Style" w:hAnsi="Bookman Old Style"/>
          <w:sz w:val="28"/>
          <w:szCs w:val="28"/>
        </w:rPr>
      </w:pPr>
      <w:r w:rsidRPr="004B1467">
        <w:rPr>
          <w:rFonts w:ascii="Bookman Old Style" w:hAnsi="Bookman Old Style"/>
          <w:sz w:val="28"/>
          <w:szCs w:val="28"/>
        </w:rPr>
        <w:t xml:space="preserve">Title page </w:t>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t>i</w:t>
      </w:r>
    </w:p>
    <w:p w:rsidR="00A23405" w:rsidRPr="004B1467" w:rsidRDefault="00A23405" w:rsidP="00A23405">
      <w:pPr>
        <w:rPr>
          <w:rFonts w:ascii="Bookman Old Style" w:hAnsi="Bookman Old Style"/>
          <w:sz w:val="28"/>
          <w:szCs w:val="28"/>
        </w:rPr>
      </w:pPr>
      <w:r w:rsidRPr="004B1467">
        <w:rPr>
          <w:rFonts w:ascii="Bookman Old Style" w:hAnsi="Bookman Old Style" w:cs="Times New Roman"/>
          <w:sz w:val="28"/>
          <w:szCs w:val="28"/>
        </w:rPr>
        <w:t>Certification</w:t>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t>ii</w:t>
      </w:r>
    </w:p>
    <w:p w:rsidR="00A23405" w:rsidRPr="004B1467" w:rsidRDefault="00A23405" w:rsidP="00A23405">
      <w:pPr>
        <w:rPr>
          <w:rFonts w:ascii="Bookman Old Style" w:hAnsi="Bookman Old Style"/>
          <w:sz w:val="28"/>
          <w:szCs w:val="28"/>
        </w:rPr>
      </w:pPr>
      <w:r w:rsidRPr="004B1467">
        <w:rPr>
          <w:rFonts w:ascii="Bookman Old Style" w:hAnsi="Bookman Old Style"/>
          <w:sz w:val="28"/>
          <w:szCs w:val="28"/>
        </w:rPr>
        <w:t xml:space="preserve">Dedication </w:t>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t>iii</w:t>
      </w:r>
    </w:p>
    <w:p w:rsidR="00A23405" w:rsidRPr="004B1467" w:rsidRDefault="00A23405" w:rsidP="00A23405">
      <w:pPr>
        <w:rPr>
          <w:rFonts w:ascii="Bookman Old Style" w:hAnsi="Bookman Old Style"/>
          <w:sz w:val="28"/>
          <w:szCs w:val="28"/>
        </w:rPr>
      </w:pPr>
      <w:r w:rsidRPr="004B1467">
        <w:rPr>
          <w:rFonts w:ascii="Bookman Old Style" w:hAnsi="Bookman Old Style"/>
          <w:sz w:val="28"/>
          <w:szCs w:val="28"/>
        </w:rPr>
        <w:t>Acknowledgment</w:t>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t>iv</w:t>
      </w:r>
    </w:p>
    <w:p w:rsidR="00A23405" w:rsidRPr="004B1467" w:rsidRDefault="00A23405" w:rsidP="00A23405">
      <w:pPr>
        <w:spacing w:after="0"/>
        <w:rPr>
          <w:rFonts w:ascii="Bookman Old Style" w:hAnsi="Bookman Old Style" w:cs="Times New Roman"/>
          <w:sz w:val="28"/>
          <w:szCs w:val="28"/>
        </w:rPr>
      </w:pPr>
      <w:r w:rsidRPr="004B1467">
        <w:rPr>
          <w:rFonts w:ascii="Bookman Old Style" w:hAnsi="Bookman Old Style" w:cs="Times New Roman"/>
          <w:sz w:val="28"/>
          <w:szCs w:val="28"/>
        </w:rPr>
        <w:lastRenderedPageBreak/>
        <w:t xml:space="preserve">Table of content   </w:t>
      </w:r>
      <w:r w:rsidRPr="004B1467">
        <w:rPr>
          <w:rFonts w:ascii="Bookman Old Style" w:hAnsi="Bookman Old Style" w:cs="Times New Roman"/>
          <w:sz w:val="28"/>
          <w:szCs w:val="28"/>
        </w:rPr>
        <w:tab/>
      </w:r>
      <w:r w:rsidRPr="004B1467">
        <w:rPr>
          <w:rFonts w:ascii="Bookman Old Style" w:hAnsi="Bookman Old Style" w:cs="Times New Roman"/>
          <w:sz w:val="28"/>
          <w:szCs w:val="28"/>
        </w:rPr>
        <w:tab/>
      </w:r>
      <w:r w:rsidRPr="004B1467">
        <w:rPr>
          <w:rFonts w:ascii="Bookman Old Style" w:hAnsi="Bookman Old Style" w:cs="Times New Roman"/>
          <w:sz w:val="28"/>
          <w:szCs w:val="28"/>
        </w:rPr>
        <w:tab/>
      </w:r>
      <w:r w:rsidRPr="004B1467">
        <w:rPr>
          <w:rFonts w:ascii="Bookman Old Style" w:hAnsi="Bookman Old Style" w:cs="Times New Roman"/>
          <w:sz w:val="28"/>
          <w:szCs w:val="28"/>
        </w:rPr>
        <w:tab/>
      </w:r>
      <w:r w:rsidRPr="004B1467">
        <w:rPr>
          <w:rFonts w:ascii="Bookman Old Style" w:hAnsi="Bookman Old Style" w:cs="Times New Roman"/>
          <w:sz w:val="28"/>
          <w:szCs w:val="28"/>
        </w:rPr>
        <w:tab/>
      </w:r>
      <w:r w:rsidRPr="004B1467">
        <w:rPr>
          <w:rFonts w:ascii="Bookman Old Style" w:hAnsi="Bookman Old Style" w:cs="Times New Roman"/>
          <w:sz w:val="28"/>
          <w:szCs w:val="28"/>
        </w:rPr>
        <w:tab/>
      </w:r>
      <w:r w:rsidRPr="004B1467">
        <w:rPr>
          <w:rFonts w:ascii="Bookman Old Style" w:hAnsi="Bookman Old Style" w:cs="Times New Roman"/>
          <w:sz w:val="28"/>
          <w:szCs w:val="28"/>
        </w:rPr>
        <w:tab/>
      </w:r>
      <w:r w:rsidRPr="004B1467">
        <w:rPr>
          <w:rFonts w:ascii="Bookman Old Style" w:hAnsi="Bookman Old Style" w:cs="Times New Roman"/>
          <w:sz w:val="28"/>
          <w:szCs w:val="28"/>
        </w:rPr>
        <w:tab/>
      </w:r>
      <w:r w:rsidRPr="004B1467">
        <w:rPr>
          <w:rFonts w:ascii="Bookman Old Style" w:hAnsi="Bookman Old Style" w:cs="Times New Roman"/>
          <w:sz w:val="28"/>
          <w:szCs w:val="28"/>
        </w:rPr>
        <w:tab/>
        <w:t>v</w:t>
      </w:r>
    </w:p>
    <w:p w:rsidR="00A23405" w:rsidRPr="004B1467" w:rsidRDefault="00A23405" w:rsidP="00A23405">
      <w:pPr>
        <w:spacing w:line="240" w:lineRule="auto"/>
        <w:jc w:val="center"/>
        <w:rPr>
          <w:rFonts w:ascii="Bookman Old Style" w:hAnsi="Bookman Old Style" w:cs="Times New Roman"/>
          <w:b/>
          <w:sz w:val="28"/>
          <w:szCs w:val="28"/>
        </w:rPr>
      </w:pPr>
      <w:r w:rsidRPr="004B1467">
        <w:rPr>
          <w:rFonts w:ascii="Bookman Old Style" w:hAnsi="Bookman Old Style" w:cs="Times New Roman"/>
          <w:b/>
          <w:sz w:val="28"/>
          <w:szCs w:val="28"/>
        </w:rPr>
        <w:t>CHAPTERONE</w:t>
      </w:r>
    </w:p>
    <w:p w:rsidR="00A23405" w:rsidRPr="004B1467" w:rsidRDefault="00A23405" w:rsidP="00A23405">
      <w:pPr>
        <w:spacing w:line="240" w:lineRule="auto"/>
        <w:jc w:val="center"/>
        <w:rPr>
          <w:rFonts w:ascii="Bookman Old Style" w:hAnsi="Bookman Old Style" w:cs="Times New Roman"/>
          <w:b/>
          <w:sz w:val="28"/>
          <w:szCs w:val="28"/>
        </w:rPr>
      </w:pPr>
      <w:r w:rsidRPr="004B1467">
        <w:rPr>
          <w:rFonts w:ascii="Bookman Old Style" w:hAnsi="Bookman Old Style" w:cs="Times New Roman"/>
          <w:b/>
          <w:sz w:val="28"/>
          <w:szCs w:val="28"/>
        </w:rPr>
        <w:t>INTRODUCTION</w:t>
      </w:r>
    </w:p>
    <w:p w:rsidR="00A23405" w:rsidRPr="004B1467" w:rsidRDefault="00A23405" w:rsidP="00A23405">
      <w:pPr>
        <w:spacing w:line="240" w:lineRule="auto"/>
        <w:jc w:val="both"/>
        <w:rPr>
          <w:rFonts w:ascii="Bookman Old Style" w:hAnsi="Bookman Old Style" w:cs="Times New Roman"/>
          <w:sz w:val="28"/>
          <w:szCs w:val="28"/>
        </w:rPr>
      </w:pPr>
      <w:r w:rsidRPr="004B1467">
        <w:rPr>
          <w:rFonts w:ascii="Bookman Old Style" w:hAnsi="Bookman Old Style" w:cs="Times New Roman"/>
          <w:sz w:val="28"/>
          <w:szCs w:val="28"/>
        </w:rPr>
        <w:t>1.1 Background of the Study</w:t>
      </w:r>
    </w:p>
    <w:p w:rsidR="00A23405" w:rsidRPr="004B1467" w:rsidRDefault="00A23405" w:rsidP="00A23405">
      <w:pPr>
        <w:spacing w:line="240" w:lineRule="auto"/>
        <w:jc w:val="both"/>
        <w:rPr>
          <w:rFonts w:ascii="Bookman Old Style" w:hAnsi="Bookman Old Style" w:cs="Times New Roman"/>
          <w:sz w:val="28"/>
          <w:szCs w:val="28"/>
        </w:rPr>
      </w:pPr>
      <w:r w:rsidRPr="004B1467">
        <w:rPr>
          <w:rFonts w:ascii="Bookman Old Style" w:hAnsi="Bookman Old Style" w:cs="Times New Roman"/>
          <w:sz w:val="28"/>
          <w:szCs w:val="28"/>
        </w:rPr>
        <w:t>1.2 Statement of the Problem</w:t>
      </w:r>
    </w:p>
    <w:p w:rsidR="00A23405" w:rsidRPr="004B1467" w:rsidRDefault="00A23405" w:rsidP="00A23405">
      <w:pPr>
        <w:spacing w:line="240" w:lineRule="auto"/>
        <w:jc w:val="both"/>
        <w:rPr>
          <w:rFonts w:ascii="Bookman Old Style" w:hAnsi="Bookman Old Style" w:cs="Times New Roman"/>
          <w:sz w:val="28"/>
          <w:szCs w:val="28"/>
        </w:rPr>
      </w:pPr>
      <w:r w:rsidRPr="004B1467">
        <w:rPr>
          <w:rFonts w:ascii="Bookman Old Style" w:hAnsi="Bookman Old Style" w:cs="Times New Roman"/>
          <w:sz w:val="28"/>
          <w:szCs w:val="28"/>
        </w:rPr>
        <w:t xml:space="preserve">1.3 Objectives of the Study </w:t>
      </w:r>
    </w:p>
    <w:p w:rsidR="00A23405" w:rsidRPr="004B1467" w:rsidRDefault="00A23405" w:rsidP="00A23405">
      <w:pPr>
        <w:spacing w:line="240" w:lineRule="auto"/>
        <w:jc w:val="both"/>
        <w:rPr>
          <w:rFonts w:ascii="Bookman Old Style" w:hAnsi="Bookman Old Style" w:cs="Times New Roman"/>
          <w:sz w:val="28"/>
          <w:szCs w:val="28"/>
        </w:rPr>
      </w:pPr>
      <w:r w:rsidRPr="004B1467">
        <w:rPr>
          <w:rFonts w:ascii="Bookman Old Style" w:hAnsi="Bookman Old Style" w:cs="Times New Roman"/>
          <w:sz w:val="28"/>
          <w:szCs w:val="28"/>
        </w:rPr>
        <w:t>1.4 Research Questions</w:t>
      </w:r>
    </w:p>
    <w:p w:rsidR="00A23405" w:rsidRPr="004B1467" w:rsidRDefault="00A23405" w:rsidP="00A23405">
      <w:pPr>
        <w:spacing w:line="240" w:lineRule="auto"/>
        <w:jc w:val="both"/>
        <w:rPr>
          <w:rFonts w:ascii="Bookman Old Style" w:hAnsi="Bookman Old Style" w:cs="Times New Roman"/>
          <w:sz w:val="28"/>
          <w:szCs w:val="28"/>
        </w:rPr>
      </w:pPr>
      <w:r w:rsidRPr="004B1467">
        <w:rPr>
          <w:rFonts w:ascii="Bookman Old Style" w:hAnsi="Bookman Old Style" w:cs="Times New Roman"/>
          <w:sz w:val="28"/>
          <w:szCs w:val="28"/>
        </w:rPr>
        <w:t>1.5 Research Hypotheses</w:t>
      </w:r>
    </w:p>
    <w:p w:rsidR="00A23405" w:rsidRPr="004B1467" w:rsidRDefault="00A23405" w:rsidP="00A23405">
      <w:pPr>
        <w:spacing w:line="240" w:lineRule="auto"/>
        <w:jc w:val="both"/>
        <w:rPr>
          <w:rFonts w:ascii="Bookman Old Style" w:hAnsi="Bookman Old Style" w:cs="Times New Roman"/>
          <w:sz w:val="28"/>
          <w:szCs w:val="28"/>
        </w:rPr>
      </w:pPr>
      <w:r w:rsidRPr="004B1467">
        <w:rPr>
          <w:rFonts w:ascii="Bookman Old Style" w:hAnsi="Bookman Old Style" w:cs="Times New Roman"/>
          <w:sz w:val="28"/>
          <w:szCs w:val="28"/>
        </w:rPr>
        <w:t xml:space="preserve">1.6 Significance of the Study </w:t>
      </w:r>
    </w:p>
    <w:p w:rsidR="00A23405" w:rsidRPr="004B1467" w:rsidRDefault="00A23405" w:rsidP="00A23405">
      <w:pPr>
        <w:spacing w:line="240" w:lineRule="auto"/>
        <w:jc w:val="both"/>
        <w:rPr>
          <w:rFonts w:ascii="Bookman Old Style" w:hAnsi="Bookman Old Style" w:cs="Times New Roman"/>
          <w:sz w:val="28"/>
          <w:szCs w:val="28"/>
        </w:rPr>
      </w:pPr>
      <w:r w:rsidRPr="004B1467">
        <w:rPr>
          <w:rFonts w:ascii="Bookman Old Style" w:hAnsi="Bookman Old Style" w:cs="Times New Roman"/>
          <w:sz w:val="28"/>
          <w:szCs w:val="28"/>
        </w:rPr>
        <w:t>1.7 Scope and Limitation of the Study</w:t>
      </w:r>
    </w:p>
    <w:p w:rsidR="00A23405" w:rsidRPr="004B1467" w:rsidRDefault="00A23405" w:rsidP="00A23405">
      <w:pPr>
        <w:spacing w:line="240" w:lineRule="auto"/>
        <w:jc w:val="both"/>
        <w:rPr>
          <w:rFonts w:ascii="Bookman Old Style" w:hAnsi="Bookman Old Style" w:cs="Times New Roman"/>
          <w:sz w:val="28"/>
          <w:szCs w:val="28"/>
        </w:rPr>
      </w:pPr>
      <w:r w:rsidRPr="004B1467">
        <w:rPr>
          <w:rFonts w:ascii="Bookman Old Style" w:hAnsi="Bookman Old Style" w:cs="Times New Roman"/>
          <w:sz w:val="28"/>
          <w:szCs w:val="28"/>
        </w:rPr>
        <w:t>1.8 Operational Definition of Terms</w:t>
      </w:r>
    </w:p>
    <w:p w:rsidR="00A23405" w:rsidRPr="004B1467" w:rsidRDefault="00A23405" w:rsidP="00A23405">
      <w:pPr>
        <w:spacing w:before="100" w:beforeAutospacing="1" w:after="100" w:afterAutospacing="1" w:line="240" w:lineRule="auto"/>
        <w:jc w:val="center"/>
        <w:outlineLvl w:val="1"/>
        <w:rPr>
          <w:rFonts w:ascii="Bookman Old Style" w:eastAsia="Times New Roman" w:hAnsi="Bookman Old Style" w:cs="Times New Roman"/>
          <w:b/>
          <w:bCs/>
          <w:sz w:val="28"/>
          <w:szCs w:val="28"/>
        </w:rPr>
      </w:pPr>
      <w:r w:rsidRPr="004B1467">
        <w:rPr>
          <w:rFonts w:ascii="Bookman Old Style" w:eastAsia="Times New Roman" w:hAnsi="Bookman Old Style" w:cs="Times New Roman"/>
          <w:b/>
          <w:bCs/>
          <w:sz w:val="28"/>
          <w:szCs w:val="28"/>
        </w:rPr>
        <w:t>CHAPTER TWO</w:t>
      </w:r>
    </w:p>
    <w:p w:rsidR="00A23405" w:rsidRPr="004B1467" w:rsidRDefault="00A23405" w:rsidP="00A23405">
      <w:pPr>
        <w:spacing w:before="100" w:beforeAutospacing="1" w:after="100" w:afterAutospacing="1" w:line="240" w:lineRule="auto"/>
        <w:jc w:val="center"/>
        <w:outlineLvl w:val="1"/>
        <w:rPr>
          <w:rFonts w:ascii="Bookman Old Style" w:eastAsia="Times New Roman" w:hAnsi="Bookman Old Style" w:cs="Times New Roman"/>
          <w:b/>
          <w:bCs/>
          <w:sz w:val="28"/>
          <w:szCs w:val="28"/>
        </w:rPr>
      </w:pPr>
      <w:r w:rsidRPr="004B1467">
        <w:rPr>
          <w:rFonts w:ascii="Bookman Old Style" w:eastAsia="Times New Roman" w:hAnsi="Bookman Old Style" w:cs="Times New Roman"/>
          <w:b/>
          <w:bCs/>
          <w:sz w:val="28"/>
          <w:szCs w:val="28"/>
        </w:rPr>
        <w:t>LITERATURE REVIEW</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2.1 Introduction</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2.2 The Concept of Peer Group</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2.3 Peer Group Influence on Academic Performance</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2.4 Peer Group Dynamics in Ilorin West LGA</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2.5 Theoretical Framework</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2.6 Summary</w:t>
      </w:r>
    </w:p>
    <w:p w:rsidR="00A23405" w:rsidRPr="004B1467" w:rsidRDefault="00A23405" w:rsidP="00A23405">
      <w:pPr>
        <w:spacing w:before="100" w:beforeAutospacing="1" w:after="100" w:afterAutospacing="1" w:line="240" w:lineRule="auto"/>
        <w:jc w:val="center"/>
        <w:outlineLvl w:val="1"/>
        <w:rPr>
          <w:rFonts w:ascii="Bookman Old Style" w:eastAsia="Times New Roman" w:hAnsi="Bookman Old Style" w:cs="Times New Roman"/>
          <w:b/>
          <w:bCs/>
          <w:sz w:val="28"/>
          <w:szCs w:val="28"/>
        </w:rPr>
      </w:pPr>
      <w:r w:rsidRPr="004B1467">
        <w:rPr>
          <w:rFonts w:ascii="Bookman Old Style" w:eastAsia="Times New Roman" w:hAnsi="Bookman Old Style" w:cs="Times New Roman"/>
          <w:b/>
          <w:bCs/>
          <w:sz w:val="28"/>
          <w:szCs w:val="28"/>
        </w:rPr>
        <w:t>CHAPTER THREE</w:t>
      </w:r>
    </w:p>
    <w:p w:rsidR="00A23405" w:rsidRPr="004B1467" w:rsidRDefault="00A23405" w:rsidP="00A23405">
      <w:pPr>
        <w:spacing w:before="100" w:beforeAutospacing="1" w:after="100" w:afterAutospacing="1" w:line="240" w:lineRule="auto"/>
        <w:jc w:val="center"/>
        <w:outlineLvl w:val="1"/>
        <w:rPr>
          <w:rFonts w:ascii="Bookman Old Style" w:eastAsia="Times New Roman" w:hAnsi="Bookman Old Style" w:cs="Times New Roman"/>
          <w:b/>
          <w:bCs/>
          <w:sz w:val="28"/>
          <w:szCs w:val="28"/>
        </w:rPr>
      </w:pPr>
      <w:r w:rsidRPr="004B1467">
        <w:rPr>
          <w:rFonts w:ascii="Bookman Old Style" w:eastAsia="Times New Roman" w:hAnsi="Bookman Old Style" w:cs="Times New Roman"/>
          <w:b/>
          <w:bCs/>
          <w:sz w:val="28"/>
          <w:szCs w:val="28"/>
        </w:rPr>
        <w:lastRenderedPageBreak/>
        <w:t>RESEARCH METHODOLOGY</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3.1 Introduction</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3.2 Research Design</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3.3 Population of the Study</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3.4 Sample and Sampling Technique</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3.5 Instrumentation</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3.6 Validity and Reliability of Instruments</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3.7 Data Collection Procedure</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3.8 Data Analysis</w:t>
      </w:r>
    </w:p>
    <w:p w:rsidR="00A23405" w:rsidRPr="004B1467" w:rsidRDefault="00A23405" w:rsidP="00A23405">
      <w:pPr>
        <w:spacing w:before="100" w:beforeAutospacing="1" w:after="100" w:afterAutospacing="1" w:line="240" w:lineRule="auto"/>
        <w:jc w:val="center"/>
        <w:outlineLvl w:val="1"/>
        <w:rPr>
          <w:rFonts w:ascii="Bookman Old Style" w:eastAsia="Times New Roman" w:hAnsi="Bookman Old Style" w:cs="Times New Roman"/>
          <w:b/>
          <w:bCs/>
          <w:sz w:val="28"/>
          <w:szCs w:val="28"/>
        </w:rPr>
      </w:pPr>
      <w:r w:rsidRPr="004B1467">
        <w:rPr>
          <w:rFonts w:ascii="Bookman Old Style" w:eastAsia="Times New Roman" w:hAnsi="Bookman Old Style" w:cs="Times New Roman"/>
          <w:b/>
          <w:bCs/>
          <w:sz w:val="28"/>
          <w:szCs w:val="28"/>
        </w:rPr>
        <w:t>CHAPTER FOUR</w:t>
      </w:r>
    </w:p>
    <w:p w:rsidR="00A23405" w:rsidRPr="004B1467" w:rsidRDefault="00A23405" w:rsidP="00A23405">
      <w:pPr>
        <w:spacing w:before="100" w:beforeAutospacing="1" w:after="100" w:afterAutospacing="1" w:line="240" w:lineRule="auto"/>
        <w:jc w:val="center"/>
        <w:outlineLvl w:val="1"/>
        <w:rPr>
          <w:rFonts w:ascii="Bookman Old Style" w:eastAsia="Times New Roman" w:hAnsi="Bookman Old Style" w:cs="Times New Roman"/>
          <w:b/>
          <w:bCs/>
          <w:sz w:val="28"/>
          <w:szCs w:val="28"/>
        </w:rPr>
      </w:pPr>
      <w:r w:rsidRPr="004B1467">
        <w:rPr>
          <w:rFonts w:ascii="Bookman Old Style" w:eastAsia="Times New Roman" w:hAnsi="Bookman Old Style" w:cs="Times New Roman"/>
          <w:b/>
          <w:bCs/>
          <w:sz w:val="28"/>
          <w:szCs w:val="28"/>
        </w:rPr>
        <w:t>DATA PRESENTATION AND ANALYSIS</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4.1 Introduction</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4.2 Demographic Data of Respondents</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4.3 Analysis of Research Questions</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4.4 Testing of Hypothesis</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4.5 Summary of Major Findings</w:t>
      </w:r>
    </w:p>
    <w:p w:rsidR="00A23405" w:rsidRPr="004B1467" w:rsidRDefault="00A23405" w:rsidP="00A23405">
      <w:pPr>
        <w:spacing w:before="100" w:beforeAutospacing="1" w:after="100" w:afterAutospacing="1" w:line="240" w:lineRule="auto"/>
        <w:jc w:val="center"/>
        <w:outlineLvl w:val="1"/>
        <w:rPr>
          <w:rFonts w:ascii="Bookman Old Style" w:eastAsia="Times New Roman" w:hAnsi="Bookman Old Style" w:cs="Times New Roman"/>
          <w:b/>
          <w:bCs/>
          <w:sz w:val="28"/>
          <w:szCs w:val="28"/>
        </w:rPr>
      </w:pPr>
      <w:r w:rsidRPr="004B1467">
        <w:rPr>
          <w:rFonts w:ascii="Bookman Old Style" w:eastAsia="Times New Roman" w:hAnsi="Bookman Old Style" w:cs="Times New Roman"/>
          <w:b/>
          <w:bCs/>
          <w:sz w:val="28"/>
          <w:szCs w:val="28"/>
        </w:rPr>
        <w:t>CHAPTER FIVE</w:t>
      </w:r>
    </w:p>
    <w:p w:rsidR="00A23405" w:rsidRPr="004B1467" w:rsidRDefault="00A23405" w:rsidP="00A23405">
      <w:pPr>
        <w:spacing w:before="100" w:beforeAutospacing="1" w:after="100" w:afterAutospacing="1" w:line="240" w:lineRule="auto"/>
        <w:jc w:val="center"/>
        <w:outlineLvl w:val="1"/>
        <w:rPr>
          <w:rFonts w:ascii="Bookman Old Style" w:eastAsia="Times New Roman" w:hAnsi="Bookman Old Style" w:cs="Times New Roman"/>
          <w:b/>
          <w:bCs/>
          <w:sz w:val="28"/>
          <w:szCs w:val="28"/>
        </w:rPr>
      </w:pPr>
      <w:r w:rsidRPr="004B1467">
        <w:rPr>
          <w:rFonts w:ascii="Bookman Old Style" w:eastAsia="Times New Roman" w:hAnsi="Bookman Old Style" w:cs="Times New Roman"/>
          <w:b/>
          <w:bCs/>
          <w:sz w:val="28"/>
          <w:szCs w:val="28"/>
        </w:rPr>
        <w:t>SUMMARY, CONCLUSION, AND RECOMMENDATIONS</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lastRenderedPageBreak/>
        <w:t>5.1 Summary of the Study</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5.2 Conclusion</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5.3 Recommendations</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5.4 Suggestions for Further Research</w:t>
      </w:r>
    </w:p>
    <w:p w:rsidR="00A23405" w:rsidRPr="004B1467" w:rsidRDefault="00A23405" w:rsidP="00A23405">
      <w:pPr>
        <w:spacing w:before="100" w:beforeAutospacing="1" w:after="100" w:afterAutospacing="1" w:line="240" w:lineRule="auto"/>
        <w:ind w:firstLine="630"/>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REFERENCES</w:t>
      </w:r>
    </w:p>
    <w:p w:rsidR="00A23405" w:rsidRPr="004B1467" w:rsidRDefault="00A23405" w:rsidP="00A23405">
      <w:pPr>
        <w:spacing w:before="100" w:beforeAutospacing="1" w:after="100" w:afterAutospacing="1" w:line="240" w:lineRule="auto"/>
        <w:ind w:firstLine="630"/>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 xml:space="preserve">APPENDIX </w:t>
      </w:r>
    </w:p>
    <w:p w:rsidR="00A23405" w:rsidRPr="004B1467" w:rsidRDefault="00A23405" w:rsidP="00A23405">
      <w:pPr>
        <w:autoSpaceDE w:val="0"/>
        <w:autoSpaceDN w:val="0"/>
        <w:adjustRightInd w:val="0"/>
        <w:jc w:val="center"/>
        <w:rPr>
          <w:sz w:val="28"/>
          <w:szCs w:val="28"/>
        </w:rPr>
      </w:pPr>
    </w:p>
    <w:p w:rsidR="008379CE" w:rsidRPr="003B4630" w:rsidRDefault="004111AB" w:rsidP="003B4630">
      <w:pPr>
        <w:spacing w:line="360" w:lineRule="auto"/>
        <w:jc w:val="center"/>
        <w:rPr>
          <w:rFonts w:ascii="Bookman Old Style" w:hAnsi="Bookman Old Style" w:cs="Times New Roman"/>
          <w:b/>
          <w:sz w:val="28"/>
          <w:szCs w:val="28"/>
        </w:rPr>
      </w:pPr>
      <w:r w:rsidRPr="003B4630">
        <w:rPr>
          <w:rFonts w:ascii="Bookman Old Style" w:hAnsi="Bookman Old Style" w:cs="Times New Roman"/>
          <w:b/>
          <w:sz w:val="28"/>
          <w:szCs w:val="28"/>
        </w:rPr>
        <w:t>CHAPTER ONE</w:t>
      </w:r>
    </w:p>
    <w:p w:rsidR="008379CE" w:rsidRPr="003B4630" w:rsidRDefault="008379CE" w:rsidP="003B4630">
      <w:pPr>
        <w:spacing w:line="360" w:lineRule="auto"/>
        <w:jc w:val="center"/>
        <w:rPr>
          <w:rFonts w:ascii="Bookman Old Style" w:hAnsi="Bookman Old Style" w:cs="Times New Roman"/>
          <w:b/>
          <w:sz w:val="28"/>
          <w:szCs w:val="28"/>
        </w:rPr>
      </w:pPr>
      <w:r w:rsidRPr="003B4630">
        <w:rPr>
          <w:rFonts w:ascii="Bookman Old Style" w:hAnsi="Bookman Old Style" w:cs="Times New Roman"/>
          <w:b/>
          <w:sz w:val="28"/>
          <w:szCs w:val="28"/>
        </w:rPr>
        <w:t>INTRODUCTION</w:t>
      </w:r>
    </w:p>
    <w:p w:rsidR="008379CE" w:rsidRPr="003B4630" w:rsidRDefault="008379CE" w:rsidP="003B4630">
      <w:pPr>
        <w:spacing w:line="360" w:lineRule="auto"/>
        <w:jc w:val="both"/>
        <w:rPr>
          <w:rFonts w:ascii="Bookman Old Style" w:hAnsi="Bookman Old Style" w:cs="Times New Roman"/>
          <w:b/>
          <w:sz w:val="28"/>
          <w:szCs w:val="28"/>
        </w:rPr>
      </w:pPr>
      <w:r w:rsidRPr="003B4630">
        <w:rPr>
          <w:rFonts w:ascii="Bookman Old Style" w:hAnsi="Bookman Old Style" w:cs="Times New Roman"/>
          <w:b/>
          <w:sz w:val="28"/>
          <w:szCs w:val="28"/>
        </w:rPr>
        <w:t>1.1 BACKGROUND OF THE STUDY</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ab/>
        <w:t>The academic performance of secondary school students is influenced by a variety of factors, including individual abilities, environmental factors, and social dynamics. One of the key social influences on students is their peer group. Peer groups are formed through social interactions among individuals of similar age, interests, and academic standing, and they have the potential to significantly affect students' academic outcomes. In the context of secondary school students, peer groups can serve as either a source of motivation and support or as a distraction from academic responsibilities.</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lastRenderedPageBreak/>
        <w:tab/>
        <w:t>In Kwara State, and specifically in Ilorin West Local Government Area (LGA), the role of peer groups in shaping academic performance has been a subject of interest for educators and policymakers. Secondary school students are at a crucial stage in their educational journey, and their peer group relationships can either foster a conducive learning environment or hinder their academic progress. Peer influence can manifest in various ways, from group study sessions that enhance learning, to peer pressure that encourages disengagement or negative behaviors affecting academic achievement.</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ab/>
        <w:t>This study aims to investigate the influence of peer groups on the academic performance of secondary school students in Ilorin West LGA, Kwara State, exploring both the positive and negative impacts that peer group dynamics may have on student outcomes.</w:t>
      </w:r>
    </w:p>
    <w:p w:rsidR="008379CE" w:rsidRPr="003B4630" w:rsidRDefault="008379CE" w:rsidP="003B4630">
      <w:pPr>
        <w:spacing w:line="360" w:lineRule="auto"/>
        <w:jc w:val="both"/>
        <w:rPr>
          <w:rFonts w:ascii="Bookman Old Style" w:hAnsi="Bookman Old Style" w:cs="Times New Roman"/>
          <w:b/>
          <w:sz w:val="28"/>
          <w:szCs w:val="28"/>
        </w:rPr>
      </w:pPr>
      <w:r w:rsidRPr="003B4630">
        <w:rPr>
          <w:rFonts w:ascii="Bookman Old Style" w:hAnsi="Bookman Old Style" w:cs="Times New Roman"/>
          <w:b/>
          <w:sz w:val="28"/>
          <w:szCs w:val="28"/>
        </w:rPr>
        <w:t>1.2 Statement of the Problem</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ab/>
        <w:t xml:space="preserve">Despite the growing body of research on the factors affecting academic performance, the influence of peer groups on students’ academic success has not been extensively studied, particularly within the context of Ilorin West LGA, Kwara State. While some students thrive in supportive peer environments, others may experience adverse effects from peer pressure, which could affect </w:t>
      </w:r>
      <w:r w:rsidRPr="003B4630">
        <w:rPr>
          <w:rFonts w:ascii="Bookman Old Style" w:hAnsi="Bookman Old Style" w:cs="Times New Roman"/>
          <w:sz w:val="28"/>
          <w:szCs w:val="28"/>
        </w:rPr>
        <w:lastRenderedPageBreak/>
        <w:t>their academic performance. Understanding the nature of peer group influence—whether positive or negative—is critical in devising interventions to improve student outcomes.</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ab/>
        <w:t>In Ilorin West LGA, there is a concern that negative peer influence, such as involvement in unproductive activities and academic disengagement, may be contributing to poor academic results in some schools. However, positive peer influence, such as collaborative study habits and academic encouragement, could potentially enhance academic achievement. This study seeks to explore the extent to which peer groups affect students' academic performance in this region.</w:t>
      </w:r>
    </w:p>
    <w:p w:rsidR="008379CE" w:rsidRPr="003B4630" w:rsidRDefault="008379CE" w:rsidP="003B4630">
      <w:pPr>
        <w:spacing w:line="360" w:lineRule="auto"/>
        <w:jc w:val="both"/>
        <w:rPr>
          <w:rFonts w:ascii="Bookman Old Style" w:hAnsi="Bookman Old Style" w:cs="Times New Roman"/>
          <w:b/>
          <w:sz w:val="28"/>
          <w:szCs w:val="28"/>
        </w:rPr>
      </w:pPr>
      <w:r w:rsidRPr="003B4630">
        <w:rPr>
          <w:rFonts w:ascii="Bookman Old Style" w:hAnsi="Bookman Old Style" w:cs="Times New Roman"/>
          <w:b/>
          <w:sz w:val="28"/>
          <w:szCs w:val="28"/>
        </w:rPr>
        <w:t>1.3 Objectives</w:t>
      </w:r>
      <w:r w:rsidR="003B22B2" w:rsidRPr="003B4630">
        <w:rPr>
          <w:rFonts w:ascii="Bookman Old Style" w:hAnsi="Bookman Old Style" w:cs="Times New Roman"/>
          <w:b/>
          <w:sz w:val="28"/>
          <w:szCs w:val="28"/>
        </w:rPr>
        <w:t xml:space="preserve"> of the Study </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ab/>
        <w:t>The objective of this study is to examine the influence of peer groups on the academic performance of secondary school students in Ilorin West LGA, Kwara State. Specifically, the study aims to:</w:t>
      </w:r>
    </w:p>
    <w:p w:rsidR="008379CE" w:rsidRPr="003B4630" w:rsidRDefault="008379CE" w:rsidP="003B4630">
      <w:pPr>
        <w:pStyle w:val="ListParagraph"/>
        <w:numPr>
          <w:ilvl w:val="0"/>
          <w:numId w:val="1"/>
        </w:num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Investigate how peer group interactions affect students’ study habits and academic motivation.</w:t>
      </w:r>
    </w:p>
    <w:p w:rsidR="008379CE" w:rsidRPr="003B4630" w:rsidRDefault="008379CE" w:rsidP="003B4630">
      <w:pPr>
        <w:pStyle w:val="ListParagraph"/>
        <w:numPr>
          <w:ilvl w:val="0"/>
          <w:numId w:val="1"/>
        </w:num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Examine the impact of peer group pressure on students’ academic performance.</w:t>
      </w:r>
    </w:p>
    <w:p w:rsidR="008379CE" w:rsidRPr="003B4630" w:rsidRDefault="008379CE" w:rsidP="003B4630">
      <w:pPr>
        <w:pStyle w:val="ListParagraph"/>
        <w:numPr>
          <w:ilvl w:val="0"/>
          <w:numId w:val="1"/>
        </w:num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Identify the factors that contribute to positive or negative peer influence on students’ academic outcomes.</w:t>
      </w:r>
    </w:p>
    <w:p w:rsidR="008379CE" w:rsidRPr="003B4630" w:rsidRDefault="008379CE" w:rsidP="003B4630">
      <w:pPr>
        <w:pStyle w:val="ListParagraph"/>
        <w:numPr>
          <w:ilvl w:val="0"/>
          <w:numId w:val="1"/>
        </w:num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lastRenderedPageBreak/>
        <w:t>Explore the role of peer groups in shaping students’ attitudes towards education and their overall academic success.</w:t>
      </w:r>
    </w:p>
    <w:p w:rsidR="008379CE" w:rsidRPr="003B4630" w:rsidRDefault="008379CE" w:rsidP="003B4630">
      <w:pPr>
        <w:spacing w:line="360" w:lineRule="auto"/>
        <w:jc w:val="both"/>
        <w:rPr>
          <w:rFonts w:ascii="Bookman Old Style" w:hAnsi="Bookman Old Style" w:cs="Times New Roman"/>
          <w:b/>
          <w:sz w:val="28"/>
          <w:szCs w:val="28"/>
        </w:rPr>
      </w:pPr>
      <w:r w:rsidRPr="003B4630">
        <w:rPr>
          <w:rFonts w:ascii="Bookman Old Style" w:hAnsi="Bookman Old Style" w:cs="Times New Roman"/>
          <w:b/>
          <w:sz w:val="28"/>
          <w:szCs w:val="28"/>
        </w:rPr>
        <w:t>1.4 Research Questions</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ab/>
        <w:t>To achieve the stated objectives, the study will address the following research questions:</w:t>
      </w:r>
    </w:p>
    <w:p w:rsidR="008379CE" w:rsidRPr="003B4630" w:rsidRDefault="008379CE" w:rsidP="003B4630">
      <w:pPr>
        <w:pStyle w:val="ListParagraph"/>
        <w:numPr>
          <w:ilvl w:val="0"/>
          <w:numId w:val="2"/>
        </w:num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How do peer group interactions influence students’ study habits and academic motivation?</w:t>
      </w:r>
    </w:p>
    <w:p w:rsidR="008379CE" w:rsidRPr="003B4630" w:rsidRDefault="008379CE" w:rsidP="003B4630">
      <w:pPr>
        <w:pStyle w:val="ListParagraph"/>
        <w:numPr>
          <w:ilvl w:val="0"/>
          <w:numId w:val="2"/>
        </w:num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In what ways does peer pressure affect the academic performance of secondary school students?</w:t>
      </w:r>
    </w:p>
    <w:p w:rsidR="008379CE" w:rsidRPr="003B4630" w:rsidRDefault="008379CE" w:rsidP="003B4630">
      <w:pPr>
        <w:pStyle w:val="ListParagraph"/>
        <w:numPr>
          <w:ilvl w:val="0"/>
          <w:numId w:val="2"/>
        </w:num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What factors determine whether peer group influence is positive or negative?</w:t>
      </w:r>
    </w:p>
    <w:p w:rsidR="008379CE" w:rsidRPr="003B4630" w:rsidRDefault="008379CE" w:rsidP="003B4630">
      <w:pPr>
        <w:pStyle w:val="ListParagraph"/>
        <w:numPr>
          <w:ilvl w:val="0"/>
          <w:numId w:val="2"/>
        </w:num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How does the peer group environment affect students’ attitudes toward academic achievement?</w:t>
      </w:r>
    </w:p>
    <w:p w:rsidR="008379CE" w:rsidRPr="003B4630" w:rsidRDefault="008379CE" w:rsidP="003B4630">
      <w:pPr>
        <w:spacing w:line="360" w:lineRule="auto"/>
        <w:jc w:val="both"/>
        <w:rPr>
          <w:rFonts w:ascii="Bookman Old Style" w:hAnsi="Bookman Old Style" w:cs="Times New Roman"/>
          <w:b/>
          <w:sz w:val="28"/>
          <w:szCs w:val="28"/>
        </w:rPr>
      </w:pPr>
      <w:r w:rsidRPr="003B4630">
        <w:rPr>
          <w:rFonts w:ascii="Bookman Old Style" w:hAnsi="Bookman Old Style" w:cs="Times New Roman"/>
          <w:b/>
          <w:sz w:val="28"/>
          <w:szCs w:val="28"/>
        </w:rPr>
        <w:t>1.5</w:t>
      </w:r>
      <w:r w:rsidR="00D438CD" w:rsidRPr="003B4630">
        <w:rPr>
          <w:rFonts w:ascii="Bookman Old Style" w:hAnsi="Bookman Old Style" w:cs="Times New Roman"/>
          <w:b/>
          <w:sz w:val="28"/>
          <w:szCs w:val="28"/>
        </w:rPr>
        <w:t xml:space="preserve"> Research </w:t>
      </w:r>
      <w:r w:rsidRPr="003B4630">
        <w:rPr>
          <w:rFonts w:ascii="Bookman Old Style" w:hAnsi="Bookman Old Style" w:cs="Times New Roman"/>
          <w:b/>
          <w:sz w:val="28"/>
          <w:szCs w:val="28"/>
        </w:rPr>
        <w:t>Hypotheses</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The following hypotheses will guide the investigation:</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H1: Peer group interactions have a significant impact on students’ study habits and academic motivation.</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H2: Peer pressure negatively affects the academic performance of secondary school students in Ilorin West LGA.</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lastRenderedPageBreak/>
        <w:t>H3: Positive peer group influence leads to improved academic performance among secondary school students.</w:t>
      </w:r>
    </w:p>
    <w:p w:rsidR="008379CE" w:rsidRPr="003B4630" w:rsidRDefault="008379CE" w:rsidP="003B4630">
      <w:pPr>
        <w:spacing w:line="360" w:lineRule="auto"/>
        <w:jc w:val="both"/>
        <w:rPr>
          <w:rFonts w:ascii="Bookman Old Style" w:hAnsi="Bookman Old Style" w:cs="Times New Roman"/>
          <w:b/>
          <w:sz w:val="28"/>
          <w:szCs w:val="28"/>
        </w:rPr>
      </w:pPr>
      <w:r w:rsidRPr="003B4630">
        <w:rPr>
          <w:rFonts w:ascii="Bookman Old Style" w:hAnsi="Bookman Old Style" w:cs="Times New Roman"/>
          <w:b/>
          <w:sz w:val="28"/>
          <w:szCs w:val="28"/>
        </w:rPr>
        <w:t>1.6 Significance of the Study</w:t>
      </w:r>
      <w:r w:rsidR="00D438CD" w:rsidRPr="003B4630">
        <w:rPr>
          <w:rFonts w:ascii="Bookman Old Style" w:hAnsi="Bookman Old Style" w:cs="Times New Roman"/>
          <w:b/>
          <w:sz w:val="28"/>
          <w:szCs w:val="28"/>
        </w:rPr>
        <w:t xml:space="preserve"> </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ab/>
        <w:t>This study is important for a number of reasons. First, it will provide a clearer understanding of the role that peer groups play in shaping academic performance among secondary school students in Ilorin West LGA. By identifying the positive and negative influences of peer interactions, the study will offer insights that can help educators, school administrators, and policymakers create interventions and support systems that foster a conducive learning environment.</w:t>
      </w:r>
    </w:p>
    <w:p w:rsidR="008379CE" w:rsidRPr="003B4630" w:rsidRDefault="008379CE" w:rsidP="003B4630">
      <w:pPr>
        <w:spacing w:line="360" w:lineRule="auto"/>
        <w:ind w:firstLine="720"/>
        <w:jc w:val="both"/>
        <w:rPr>
          <w:rFonts w:ascii="Bookman Old Style" w:hAnsi="Bookman Old Style" w:cs="Times New Roman"/>
          <w:sz w:val="28"/>
          <w:szCs w:val="28"/>
        </w:rPr>
      </w:pPr>
      <w:r w:rsidRPr="003B4630">
        <w:rPr>
          <w:rFonts w:ascii="Bookman Old Style" w:hAnsi="Bookman Old Style" w:cs="Times New Roman"/>
          <w:sz w:val="28"/>
          <w:szCs w:val="28"/>
        </w:rPr>
        <w:t>Second, the study may contribute to the development of strategies aimed at enhancing peer group dynamics, encouraging academic collaboration, and reducing the impact of negative peer pressure. Moreover, it will provide valuable information for parents and guardians to better understand how peer relationships can affect their children’s education.</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ab/>
        <w:t>Finally, the findings of this study will add to the existing body of knowledge on educational psychology and peer influence, especially in the context of secondary education in Nigeria.</w:t>
      </w:r>
    </w:p>
    <w:p w:rsidR="008379CE" w:rsidRPr="003B4630" w:rsidRDefault="008379CE" w:rsidP="003B4630">
      <w:pPr>
        <w:spacing w:line="360" w:lineRule="auto"/>
        <w:jc w:val="both"/>
        <w:rPr>
          <w:rFonts w:ascii="Bookman Old Style" w:hAnsi="Bookman Old Style" w:cs="Times New Roman"/>
          <w:b/>
          <w:sz w:val="28"/>
          <w:szCs w:val="28"/>
        </w:rPr>
      </w:pPr>
      <w:r w:rsidRPr="003B4630">
        <w:rPr>
          <w:rFonts w:ascii="Bookman Old Style" w:hAnsi="Bookman Old Style" w:cs="Times New Roman"/>
          <w:b/>
          <w:sz w:val="28"/>
          <w:szCs w:val="28"/>
        </w:rPr>
        <w:t xml:space="preserve">1.7 Scope </w:t>
      </w:r>
      <w:r w:rsidR="008870B1" w:rsidRPr="003B4630">
        <w:rPr>
          <w:rFonts w:ascii="Bookman Old Style" w:hAnsi="Bookman Old Style" w:cs="Times New Roman"/>
          <w:b/>
          <w:sz w:val="28"/>
          <w:szCs w:val="28"/>
        </w:rPr>
        <w:t xml:space="preserve">and Limitation </w:t>
      </w:r>
      <w:r w:rsidRPr="003B4630">
        <w:rPr>
          <w:rFonts w:ascii="Bookman Old Style" w:hAnsi="Bookman Old Style" w:cs="Times New Roman"/>
          <w:b/>
          <w:sz w:val="28"/>
          <w:szCs w:val="28"/>
        </w:rPr>
        <w:t>of the Study</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lastRenderedPageBreak/>
        <w:tab/>
        <w:t>The study will be limited to secondary school students in Ilorin West Local Government Area of Kwara State. The focus will be on students in public secondary schools, as they make up a significant portion of the student population in the area. The research will concentrate on understanding the influence of peer groups on the academic performance of students in this region, without generalizing the findings to other regions or educational systems.</w:t>
      </w:r>
    </w:p>
    <w:p w:rsidR="003B4630" w:rsidRDefault="003B4630" w:rsidP="003B4630">
      <w:pPr>
        <w:spacing w:line="360" w:lineRule="auto"/>
        <w:jc w:val="both"/>
        <w:rPr>
          <w:rFonts w:ascii="Bookman Old Style" w:hAnsi="Bookman Old Style" w:cs="Times New Roman"/>
          <w:b/>
          <w:sz w:val="28"/>
          <w:szCs w:val="28"/>
        </w:rPr>
      </w:pPr>
    </w:p>
    <w:p w:rsidR="008379CE" w:rsidRPr="003B4630" w:rsidRDefault="008379CE" w:rsidP="003B4630">
      <w:pPr>
        <w:spacing w:line="360" w:lineRule="auto"/>
        <w:jc w:val="both"/>
        <w:rPr>
          <w:rFonts w:ascii="Bookman Old Style" w:hAnsi="Bookman Old Style" w:cs="Times New Roman"/>
          <w:b/>
          <w:sz w:val="28"/>
          <w:szCs w:val="28"/>
        </w:rPr>
      </w:pPr>
      <w:r w:rsidRPr="003B4630">
        <w:rPr>
          <w:rFonts w:ascii="Bookman Old Style" w:hAnsi="Bookman Old Style" w:cs="Times New Roman"/>
          <w:b/>
          <w:sz w:val="28"/>
          <w:szCs w:val="28"/>
        </w:rPr>
        <w:t>1.8 Operational Definition of Terms</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b/>
          <w:sz w:val="28"/>
          <w:szCs w:val="28"/>
        </w:rPr>
        <w:t>Peer Group:</w:t>
      </w:r>
      <w:r w:rsidRPr="003B4630">
        <w:rPr>
          <w:rFonts w:ascii="Bookman Old Style" w:hAnsi="Bookman Old Style" w:cs="Times New Roman"/>
          <w:sz w:val="28"/>
          <w:szCs w:val="28"/>
        </w:rPr>
        <w:t xml:space="preserve"> A group of individuals of similar age or status who interact and influence each other in various aspects of life, including academic behaviors.</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b/>
          <w:sz w:val="28"/>
          <w:szCs w:val="28"/>
        </w:rPr>
        <w:t>Academic Performance</w:t>
      </w:r>
      <w:r w:rsidRPr="003B4630">
        <w:rPr>
          <w:rFonts w:ascii="Bookman Old Style" w:hAnsi="Bookman Old Style" w:cs="Times New Roman"/>
          <w:sz w:val="28"/>
          <w:szCs w:val="28"/>
        </w:rPr>
        <w:t>: The level of achievement a student attains in their studies, often measured by grades, test scores, and overall academic standing.</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b/>
          <w:sz w:val="28"/>
          <w:szCs w:val="28"/>
        </w:rPr>
        <w:t>Peer Pressure:</w:t>
      </w:r>
      <w:r w:rsidRPr="003B4630">
        <w:rPr>
          <w:rFonts w:ascii="Bookman Old Style" w:hAnsi="Bookman Old Style" w:cs="Times New Roman"/>
          <w:sz w:val="28"/>
          <w:szCs w:val="28"/>
        </w:rPr>
        <w:t xml:space="preserve"> The influence exerted by a peer group on an individual to conform to the group's behaviors, attitudes, or values, which may or may not be conducive to academic success.</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b/>
          <w:sz w:val="28"/>
          <w:szCs w:val="28"/>
        </w:rPr>
        <w:t>Secondary School Students</w:t>
      </w:r>
      <w:r w:rsidRPr="003B4630">
        <w:rPr>
          <w:rFonts w:ascii="Bookman Old Style" w:hAnsi="Bookman Old Style" w:cs="Times New Roman"/>
          <w:sz w:val="28"/>
          <w:szCs w:val="28"/>
        </w:rPr>
        <w:t>: Individuals enrolled in junior or senior secondary schools, typically between the ages of 12 and 18.</w:t>
      </w:r>
    </w:p>
    <w:p w:rsidR="00A67418" w:rsidRPr="003B4630" w:rsidRDefault="00A67418"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p>
    <w:p w:rsidR="00A67418" w:rsidRPr="003B4630" w:rsidRDefault="00A67418"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p>
    <w:p w:rsidR="0098227B" w:rsidRPr="003B4630" w:rsidRDefault="0098227B"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p>
    <w:p w:rsidR="0098227B" w:rsidRPr="003B4630" w:rsidRDefault="0098227B"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p>
    <w:p w:rsidR="0098227B" w:rsidRPr="003B4630" w:rsidRDefault="0098227B"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p>
    <w:p w:rsidR="0098227B" w:rsidRPr="003B4630" w:rsidRDefault="0098227B"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p>
    <w:p w:rsidR="000A3878" w:rsidRPr="003B4630" w:rsidRDefault="000A3878"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CHAPTER TWO</w:t>
      </w:r>
    </w:p>
    <w:p w:rsidR="000A3878" w:rsidRPr="003B4630" w:rsidRDefault="000A3878"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LITERATURE REVIEW</w:t>
      </w:r>
    </w:p>
    <w:p w:rsidR="000A3878" w:rsidRPr="003B4630" w:rsidRDefault="000A387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2.1 Introduction</w:t>
      </w:r>
    </w:p>
    <w:p w:rsidR="000A3878" w:rsidRPr="003B4630" w:rsidRDefault="000A3878"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ab/>
        <w:t>The academic performance of secondary school students is influenced by various factors, among which peer group dynamics play a significant role. This chapter reviews existing literature on the impact of peer groups on students' academic outcomes, focusing on studies conducted within Nigeria, particularly in regions comparable to Ilorin West Local Government Area (LGA) in Kwara State.</w:t>
      </w:r>
    </w:p>
    <w:p w:rsidR="00A67418" w:rsidRPr="003B4630" w:rsidRDefault="00A6741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2.2 The Concept of Peer Group</w:t>
      </w:r>
    </w:p>
    <w:p w:rsidR="00A67418" w:rsidRPr="003B4630" w:rsidRDefault="00A67418"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lastRenderedPageBreak/>
        <w:t>A peer group refers to a social group composed of individuals who share common characteristics such as age, social status, and interests. Peer groups serve as important social contexts during adolescence, a stage where individuals are highly influenced by their social environment. This period is marked by significant cognitive, emotional, and social development, and peer groups become essential in shaping attitudes, behaviors, and overall life choices.</w:t>
      </w:r>
    </w:p>
    <w:p w:rsidR="00A67418" w:rsidRPr="003B4630" w:rsidRDefault="00A67418"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Adolescence is a time when individuals often seek autonomy from their families and become more deeply involved with their peers. Peer groups act as critical sources of emotional support, help in the development of social skills, and provide a sense of belonging. Peer acceptance becomes increasingly important, and belonging to a group can influence decisions, including those related to academic engagement and success.</w:t>
      </w:r>
    </w:p>
    <w:p w:rsidR="00A67418" w:rsidRPr="003B4630" w:rsidRDefault="00A6741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2.3 Peer Group Influence on Academic Performance</w:t>
      </w:r>
    </w:p>
    <w:p w:rsidR="00A67418" w:rsidRPr="003B4630" w:rsidRDefault="00A67418"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 xml:space="preserve">Peer groups can have both positive and negative effects on students' academic performance. Positive peer influences can enhance academic outcomes in several ways, such as through collaborative learning, shared academic goals, and mutual encouragement. When students are surrounded by peers who are </w:t>
      </w:r>
      <w:r w:rsidRPr="003B4630">
        <w:rPr>
          <w:rFonts w:ascii="Bookman Old Style" w:eastAsia="Times New Roman" w:hAnsi="Bookman Old Style" w:cs="Times New Roman"/>
          <w:sz w:val="28"/>
          <w:szCs w:val="28"/>
        </w:rPr>
        <w:lastRenderedPageBreak/>
        <w:t>motivated, focused, and committed to their academic work, they are more likely to adopt similar behaviors, leading to improved academic outcomes.</w:t>
      </w:r>
    </w:p>
    <w:p w:rsidR="00A67418" w:rsidRPr="003B4630" w:rsidRDefault="00A67418"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For example, Ukpabi and Akinyemi (2021) found that peer groups in Akinyele Local Government Area (LGA), Oyo State, had a positive impact on students’ academic performance. The study highlighted that students in supportive peer groups received emotional encouragement, shared academic goals, and practical study help, all of which contributed to better academic achievement.</w:t>
      </w:r>
    </w:p>
    <w:p w:rsidR="00A67418" w:rsidRPr="003B4630" w:rsidRDefault="00A67418"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Similarly, Akomolafe and Adesua (2016) discovered a positive correlation between peer group support and academic performance in South West Nigeria. Their research revealed that students who received support from their peers, alongside parental encouragement, were more likely to perform well academically. Peer groups foster a collaborative environment where academic challenges can be addressed collectively, leading to a stronger sense of community and shared responsibility for success.</w:t>
      </w:r>
    </w:p>
    <w:p w:rsidR="00A67418" w:rsidRPr="003B4630" w:rsidRDefault="00A67418"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 xml:space="preserve">However, peer groups can also have negative influences that detract from academic focus. Delinquent behaviors, such as truancy, substance abuse, or disengagement from school activities, </w:t>
      </w:r>
      <w:r w:rsidRPr="003B4630">
        <w:rPr>
          <w:rFonts w:ascii="Bookman Old Style" w:eastAsia="Times New Roman" w:hAnsi="Bookman Old Style" w:cs="Times New Roman"/>
          <w:sz w:val="28"/>
          <w:szCs w:val="28"/>
        </w:rPr>
        <w:lastRenderedPageBreak/>
        <w:t>can spread within a peer group and affect academic outcomes. According to Egwuatu and Yahaya (2021), peer groups in Ilorin South LGA exhibited both positive and negative influences on students' academic behaviors. When students in a peer group engaged in disruptive behaviors, it often led to a decline in academic performance. The study showed that students who were part of peer groups with poor academic discipline and high levels of delinquency were more likely to struggle with their studies.</w:t>
      </w:r>
    </w:p>
    <w:p w:rsidR="00A67418" w:rsidRPr="003B4630" w:rsidRDefault="00A6741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2.4 Peer Group Dynamics in Ilorin West LGA</w:t>
      </w:r>
    </w:p>
    <w:p w:rsidR="00A67418" w:rsidRPr="003B4630" w:rsidRDefault="00A67418"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Research specific to Ilorin West LGA is limited, but studies conducted within the broader Ilorin Metropolis offer valuable insights into the role of peer groups in shaping academic outcomes. A study by Abdulrahman (2020) in Ilorin Metropolis found that peer groups significantly influenced both positive and negative academic outcomes. In the study, students who were part of academically-focused peer groups exhibited better performance due to collective study efforts and a shared commitment to academic excellence. Conversely, students who were influenced by peer groups engaged in risky or unproductive behaviors showed a decline in academic performance, often as a result of disengagement and lack of motivation.</w:t>
      </w:r>
    </w:p>
    <w:p w:rsidR="00A67418" w:rsidRPr="003B4630" w:rsidRDefault="00A67418"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lastRenderedPageBreak/>
        <w:t>This dual nature of peer group influence – where peer groups can either positively or negatively impact students' academic performance – calls attention to the need for careful monitoring and guidance of peer interactions, particularly within educational settings. Teachers, school counselors, and parents should be proactive in fostering environments where positive peer group dynamics are encouraged while minimizing the spread of negative influences.</w:t>
      </w:r>
    </w:p>
    <w:p w:rsidR="00A67418" w:rsidRPr="003B4630" w:rsidRDefault="00A6741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2.5 Theoretical Framework</w:t>
      </w:r>
    </w:p>
    <w:p w:rsidR="00A67418" w:rsidRPr="003B4630" w:rsidRDefault="00A67418"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 xml:space="preserve">The theoretical foundation for understanding peer group influence on academic performance can be drawn from Lev Vygotsky’s </w:t>
      </w:r>
      <w:r w:rsidRPr="003B4630">
        <w:rPr>
          <w:rFonts w:ascii="Bookman Old Style" w:eastAsia="Times New Roman" w:hAnsi="Bookman Old Style" w:cs="Times New Roman"/>
          <w:b/>
          <w:bCs/>
          <w:sz w:val="28"/>
          <w:szCs w:val="28"/>
        </w:rPr>
        <w:t>Social Development Theory</w:t>
      </w:r>
      <w:r w:rsidRPr="003B4630">
        <w:rPr>
          <w:rFonts w:ascii="Bookman Old Style" w:eastAsia="Times New Roman" w:hAnsi="Bookman Old Style" w:cs="Times New Roman"/>
          <w:sz w:val="28"/>
          <w:szCs w:val="28"/>
        </w:rPr>
        <w:t>. Vygotsky emphasized that social interaction is a crucial element of cognitive development, and that learning occurs within a social context. In this framework, peer groups play a significant role as agents of social interaction that mediate cognitive processes. According to Vygotsky, learning is not an isolated individual process, but rather one that occurs through collaboration, communication, and interaction with others.</w:t>
      </w:r>
    </w:p>
    <w:p w:rsidR="00A67418" w:rsidRDefault="00A67418"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The interactions within peer groups can either support or hinder academic development. Positive peer interactions can lead to enhanced cognitive growth, as students engage in joint problem-</w:t>
      </w:r>
      <w:r w:rsidRPr="003B4630">
        <w:rPr>
          <w:rFonts w:ascii="Bookman Old Style" w:eastAsia="Times New Roman" w:hAnsi="Bookman Old Style" w:cs="Times New Roman"/>
          <w:sz w:val="28"/>
          <w:szCs w:val="28"/>
        </w:rPr>
        <w:lastRenderedPageBreak/>
        <w:t>solving, shared learning experiences, and the exchange of ideas. On the other hand, negative peer influences, such as fostering attitudes of disengagement or promoting disruptive behaviors, can stunt cognitive development and academic progress. Vygotsky's emphasis on the social nature of learning provides a lens through which to examine the effects of peer group dynamics on students' academic outcomes.</w:t>
      </w:r>
    </w:p>
    <w:p w:rsidR="003B4630" w:rsidRPr="003B4630" w:rsidRDefault="003B4630"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p>
    <w:p w:rsidR="00A67418" w:rsidRPr="003B4630" w:rsidRDefault="00A6741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2.6 Summary</w:t>
      </w:r>
    </w:p>
    <w:p w:rsidR="00A67418" w:rsidRPr="003B4630" w:rsidRDefault="00A67418"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In summary, the literature suggests that peer groups have a significant impact on the academic performance of secondary school students. Peer influences are multi-faceted, with both positive and negative impacts on academic outcomes. Positive peer groups can provide social and emotional support, foster collaborative learning, and encourage academic success. Conversely, negative peer influences, such as engagement in delinquent behaviors, can detract from students' academic focus and performance.</w:t>
      </w:r>
    </w:p>
    <w:p w:rsidR="00A67418" w:rsidRPr="003B4630" w:rsidRDefault="00A67418"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 xml:space="preserve">The influence of peer groups is particularly critical during adolescence, when students are in a stage of rapid cognitive and emotional development. As such, educators, parents, and </w:t>
      </w:r>
      <w:r w:rsidRPr="003B4630">
        <w:rPr>
          <w:rFonts w:ascii="Bookman Old Style" w:eastAsia="Times New Roman" w:hAnsi="Bookman Old Style" w:cs="Times New Roman"/>
          <w:sz w:val="28"/>
          <w:szCs w:val="28"/>
        </w:rPr>
        <w:lastRenderedPageBreak/>
        <w:t>community leaders must be vigilant in guiding adolescents toward positive peer interactions and intervening when necessary to mitigate negative influences. The Social Development Theory provides a useful framework for understanding how peer groups function as agents of cognitive and academic development, emphasizing the importance of social interaction in the learning process.</w:t>
      </w:r>
    </w:p>
    <w:p w:rsidR="00DE0582" w:rsidRPr="003B4630" w:rsidRDefault="00DE0582" w:rsidP="003B4630">
      <w:pPr>
        <w:spacing w:before="100" w:beforeAutospacing="1" w:after="100" w:afterAutospacing="1" w:line="360" w:lineRule="auto"/>
        <w:jc w:val="both"/>
        <w:outlineLvl w:val="1"/>
        <w:rPr>
          <w:rFonts w:ascii="Bookman Old Style" w:eastAsia="Times New Roman" w:hAnsi="Bookman Old Style" w:cs="Times New Roman"/>
          <w:sz w:val="28"/>
          <w:szCs w:val="28"/>
        </w:rPr>
      </w:pPr>
    </w:p>
    <w:p w:rsidR="00DE0582" w:rsidRPr="003B4630" w:rsidRDefault="00DE0582"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CHAPTER THREE</w:t>
      </w:r>
    </w:p>
    <w:p w:rsidR="000A3878" w:rsidRPr="003B4630" w:rsidRDefault="00DE0582"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RESEARCH METHODOLOGY</w:t>
      </w:r>
    </w:p>
    <w:p w:rsidR="000A3878" w:rsidRPr="003B4630" w:rsidRDefault="000A387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3.1 Introduction</w:t>
      </w:r>
    </w:p>
    <w:p w:rsidR="000A3878" w:rsidRPr="003B4630" w:rsidRDefault="00DE0582"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ab/>
      </w:r>
      <w:r w:rsidR="000A3878" w:rsidRPr="003B4630">
        <w:rPr>
          <w:rFonts w:ascii="Bookman Old Style" w:eastAsia="Times New Roman" w:hAnsi="Bookman Old Style" w:cs="Times New Roman"/>
          <w:sz w:val="28"/>
          <w:szCs w:val="28"/>
        </w:rPr>
        <w:t>This chapter outlines the research design, population, sampling techniques, instruments for data collection, and methods of data analysis employed in investigating the influence of peer groups on the academic performance of secondary school students in Ilorin West LGA, Kwara State.</w:t>
      </w:r>
    </w:p>
    <w:p w:rsidR="000A3878" w:rsidRPr="003B4630" w:rsidRDefault="000A387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3.2 Research Design</w:t>
      </w:r>
    </w:p>
    <w:p w:rsidR="000A3878" w:rsidRPr="003B4630" w:rsidRDefault="00DE0582"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lastRenderedPageBreak/>
        <w:tab/>
      </w:r>
      <w:r w:rsidR="000A3878" w:rsidRPr="003B4630">
        <w:rPr>
          <w:rFonts w:ascii="Bookman Old Style" w:eastAsia="Times New Roman" w:hAnsi="Bookman Old Style" w:cs="Times New Roman"/>
          <w:sz w:val="28"/>
          <w:szCs w:val="28"/>
        </w:rPr>
        <w:t>A descriptive survey research design was adopted for this study. This design is appropriate for collecting data that describe the characteristics of a population or phenomenon being studied.</w:t>
      </w:r>
    </w:p>
    <w:p w:rsidR="000A3878" w:rsidRPr="003B4630" w:rsidRDefault="000A387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3.3 Population of the Study</w:t>
      </w:r>
    </w:p>
    <w:p w:rsidR="000A3878" w:rsidRDefault="00DE0582"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ab/>
      </w:r>
      <w:r w:rsidR="000A3878" w:rsidRPr="003B4630">
        <w:rPr>
          <w:rFonts w:ascii="Bookman Old Style" w:eastAsia="Times New Roman" w:hAnsi="Bookman Old Style" w:cs="Times New Roman"/>
          <w:sz w:val="28"/>
          <w:szCs w:val="28"/>
        </w:rPr>
        <w:t>The target population comprises all secondary school students in Ilorin West LGA. According to the Kwara State Ministry of Education, there are approximately 10,000 students enrolled in public secondary schools within the LGA.</w:t>
      </w:r>
    </w:p>
    <w:p w:rsidR="003B4630" w:rsidRPr="003B4630" w:rsidRDefault="003B4630" w:rsidP="003B4630">
      <w:pPr>
        <w:spacing w:before="100" w:beforeAutospacing="1" w:after="100" w:afterAutospacing="1" w:line="360" w:lineRule="auto"/>
        <w:jc w:val="both"/>
        <w:rPr>
          <w:rFonts w:ascii="Bookman Old Style" w:eastAsia="Times New Roman" w:hAnsi="Bookman Old Style" w:cs="Times New Roman"/>
          <w:sz w:val="28"/>
          <w:szCs w:val="28"/>
        </w:rPr>
      </w:pPr>
    </w:p>
    <w:p w:rsidR="000A3878" w:rsidRPr="003B4630" w:rsidRDefault="000A387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3.4 Sample and Sampling Technique</w:t>
      </w:r>
    </w:p>
    <w:p w:rsidR="000A3878" w:rsidRPr="003B4630" w:rsidRDefault="00DE0582"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ab/>
      </w:r>
      <w:r w:rsidR="000A3878" w:rsidRPr="003B4630">
        <w:rPr>
          <w:rFonts w:ascii="Bookman Old Style" w:eastAsia="Times New Roman" w:hAnsi="Bookman Old Style" w:cs="Times New Roman"/>
          <w:sz w:val="28"/>
          <w:szCs w:val="28"/>
        </w:rPr>
        <w:t>A stratified random sampling technique was used to select a representative sample of 300 students from six public secondary schools in the LGA. Stratification was based on school type (urban and rural) to ensure diversity in the sample.</w:t>
      </w:r>
    </w:p>
    <w:p w:rsidR="000A3878" w:rsidRPr="003B4630" w:rsidRDefault="000A387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3.5 Instrumentation</w:t>
      </w:r>
    </w:p>
    <w:p w:rsidR="000A3878" w:rsidRPr="003B4630" w:rsidRDefault="000A3878"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Data were collected using two main instruments:</w:t>
      </w:r>
    </w:p>
    <w:p w:rsidR="000A3878" w:rsidRPr="003B4630" w:rsidRDefault="000A3878" w:rsidP="003B4630">
      <w:pPr>
        <w:numPr>
          <w:ilvl w:val="0"/>
          <w:numId w:val="3"/>
        </w:num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Peer Group Influence Questionnaire (PGIQ):</w:t>
      </w:r>
      <w:r w:rsidRPr="003B4630">
        <w:rPr>
          <w:rFonts w:ascii="Bookman Old Style" w:eastAsia="Times New Roman" w:hAnsi="Bookman Old Style" w:cs="Times New Roman"/>
          <w:sz w:val="28"/>
          <w:szCs w:val="28"/>
        </w:rPr>
        <w:t xml:space="preserve"> Developed by the researcher, this 20-item questionnaire assesses the nature </w:t>
      </w:r>
      <w:r w:rsidRPr="003B4630">
        <w:rPr>
          <w:rFonts w:ascii="Bookman Old Style" w:eastAsia="Times New Roman" w:hAnsi="Bookman Old Style" w:cs="Times New Roman"/>
          <w:sz w:val="28"/>
          <w:szCs w:val="28"/>
        </w:rPr>
        <w:lastRenderedPageBreak/>
        <w:t>and extent of peer group influence on students' academic behaviors.</w:t>
      </w:r>
    </w:p>
    <w:p w:rsidR="000A3878" w:rsidRPr="003B4630" w:rsidRDefault="000A3878" w:rsidP="003B4630">
      <w:pPr>
        <w:numPr>
          <w:ilvl w:val="0"/>
          <w:numId w:val="3"/>
        </w:num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Academic Performance Record Sheet (APRS):</w:t>
      </w:r>
      <w:r w:rsidRPr="003B4630">
        <w:rPr>
          <w:rFonts w:ascii="Bookman Old Style" w:eastAsia="Times New Roman" w:hAnsi="Bookman Old Style" w:cs="Times New Roman"/>
          <w:sz w:val="28"/>
          <w:szCs w:val="28"/>
        </w:rPr>
        <w:t xml:space="preserve"> This tool records students' academic performance in core subjects such as English Language, Mathematics, and Science, based on their latest term examination results.</w:t>
      </w:r>
    </w:p>
    <w:p w:rsidR="000A3878" w:rsidRPr="003B4630" w:rsidRDefault="000A387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3.6 Validity and Reliability of Instruments</w:t>
      </w:r>
    </w:p>
    <w:p w:rsidR="000A3878" w:rsidRPr="003B4630" w:rsidRDefault="00DE0582"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ab/>
      </w:r>
      <w:r w:rsidR="000A3878" w:rsidRPr="003B4630">
        <w:rPr>
          <w:rFonts w:ascii="Bookman Old Style" w:eastAsia="Times New Roman" w:hAnsi="Bookman Old Style" w:cs="Times New Roman"/>
          <w:sz w:val="28"/>
          <w:szCs w:val="28"/>
        </w:rPr>
        <w:t>The instruments were subjected to validation by experts in educational psychology and measurement. A pilot test was conducted in a neighboring LGA, and the reliability coefficient of the PGIQ was found to be 0.85, indicating high reliability.</w:t>
      </w:r>
    </w:p>
    <w:p w:rsidR="000A3878" w:rsidRPr="003B4630" w:rsidRDefault="000A387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3.7 Data Collection Procedure</w:t>
      </w:r>
    </w:p>
    <w:p w:rsidR="000A3878" w:rsidRPr="003B4630" w:rsidRDefault="00DE0582"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ab/>
      </w:r>
      <w:r w:rsidR="000A3878" w:rsidRPr="003B4630">
        <w:rPr>
          <w:rFonts w:ascii="Bookman Old Style" w:eastAsia="Times New Roman" w:hAnsi="Bookman Old Style" w:cs="Times New Roman"/>
          <w:sz w:val="28"/>
          <w:szCs w:val="28"/>
        </w:rPr>
        <w:t>Permission was obtained from the Kwara State Ministry of Education and the relevant school authorities. Trained research assistants administered the PGIQ to the selected students, ensuring ethical considerations were upheld. The APRS was completed by school records officers with prior consent.</w:t>
      </w:r>
    </w:p>
    <w:p w:rsidR="000A3878" w:rsidRPr="003B4630" w:rsidRDefault="000A387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3.8 Data Analysis</w:t>
      </w:r>
    </w:p>
    <w:p w:rsidR="000A3878" w:rsidRPr="003B4630" w:rsidRDefault="00DE0582"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lastRenderedPageBreak/>
        <w:tab/>
      </w:r>
      <w:r w:rsidR="000A3878" w:rsidRPr="003B4630">
        <w:rPr>
          <w:rFonts w:ascii="Bookman Old Style" w:eastAsia="Times New Roman" w:hAnsi="Bookman Old Style" w:cs="Times New Roman"/>
          <w:sz w:val="28"/>
          <w:szCs w:val="28"/>
        </w:rPr>
        <w:t>Data collected were analyzed using descriptive statistics (frequencies, percentages) to summarize the nature of peer group influences. Inferential statistics, specifically Pearson's Product-Moment Correlation, were employed to determine the relationship between peer group influence and academic performance.</w:t>
      </w:r>
    </w:p>
    <w:p w:rsidR="00681EEB" w:rsidRPr="003B4630"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p>
    <w:p w:rsidR="00681EEB" w:rsidRPr="003B4630"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p>
    <w:p w:rsidR="00681EEB" w:rsidRPr="003B4630"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p>
    <w:p w:rsidR="00681EEB" w:rsidRPr="003B4630"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p>
    <w:p w:rsidR="00681EEB" w:rsidRPr="00681EEB" w:rsidRDefault="00681EEB"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CHAPTER FOUR</w:t>
      </w:r>
    </w:p>
    <w:p w:rsidR="00681EEB" w:rsidRPr="00681EEB" w:rsidRDefault="00681EEB"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DATA PRESENTATION AND ANALYSIS</w:t>
      </w:r>
    </w:p>
    <w:p w:rsidR="00681EEB" w:rsidRPr="00681EEB" w:rsidRDefault="00681EEB"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4.1 Introduction</w:t>
      </w:r>
    </w:p>
    <w:p w:rsidR="00681EEB" w:rsidRPr="00681EEB" w:rsidRDefault="00681EEB"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 xml:space="preserve">This chapter presents the analysis and interpretation of the data collected from the 300 respondents across six public secondary schools in Ilorin West Local Government Area (LGA), Kwara State. The results are organized based on the research questions and hypotheses set earlier. The analysis includes both </w:t>
      </w:r>
      <w:r w:rsidRPr="003B4630">
        <w:rPr>
          <w:rFonts w:ascii="Bookman Old Style" w:eastAsia="Times New Roman" w:hAnsi="Bookman Old Style" w:cs="Times New Roman"/>
          <w:bCs/>
          <w:sz w:val="28"/>
          <w:szCs w:val="28"/>
        </w:rPr>
        <w:t>descriptive statistics</w:t>
      </w:r>
      <w:r w:rsidRPr="00681EEB">
        <w:rPr>
          <w:rFonts w:ascii="Bookman Old Style" w:eastAsia="Times New Roman" w:hAnsi="Bookman Old Style" w:cs="Times New Roman"/>
          <w:sz w:val="28"/>
          <w:szCs w:val="28"/>
        </w:rPr>
        <w:t xml:space="preserve"> (frequency, percentage, mean, and standard </w:t>
      </w:r>
      <w:r w:rsidRPr="00681EEB">
        <w:rPr>
          <w:rFonts w:ascii="Bookman Old Style" w:eastAsia="Times New Roman" w:hAnsi="Bookman Old Style" w:cs="Times New Roman"/>
          <w:sz w:val="28"/>
          <w:szCs w:val="28"/>
        </w:rPr>
        <w:lastRenderedPageBreak/>
        <w:t xml:space="preserve">deviation) and </w:t>
      </w:r>
      <w:r w:rsidRPr="003B4630">
        <w:rPr>
          <w:rFonts w:ascii="Bookman Old Style" w:eastAsia="Times New Roman" w:hAnsi="Bookman Old Style" w:cs="Times New Roman"/>
          <w:bCs/>
          <w:sz w:val="28"/>
          <w:szCs w:val="28"/>
        </w:rPr>
        <w:t>inferential statistics</w:t>
      </w:r>
      <w:r w:rsidRPr="00681EEB">
        <w:rPr>
          <w:rFonts w:ascii="Bookman Old Style" w:eastAsia="Times New Roman" w:hAnsi="Bookman Old Style" w:cs="Times New Roman"/>
          <w:sz w:val="28"/>
          <w:szCs w:val="28"/>
        </w:rPr>
        <w:t xml:space="preserve"> (Pearson’s Product-Moment Correlation) to examine the relationship between peer group influence and academic performance.</w:t>
      </w:r>
    </w:p>
    <w:p w:rsidR="00681EEB" w:rsidRPr="00681EEB" w:rsidRDefault="00681EEB"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4.2 Demographic Data of Respondents</w:t>
      </w:r>
    </w:p>
    <w:p w:rsidR="00681EEB" w:rsidRDefault="00681EEB"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The demographic characteristics of the 300 respondents were analyzed in terms of gender, age, and school location. The results are presented in the tables below.</w:t>
      </w:r>
    </w:p>
    <w:p w:rsidR="003B4630" w:rsidRDefault="003B4630"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p>
    <w:p w:rsidR="003B4630" w:rsidRPr="00681EEB" w:rsidRDefault="003B4630"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p>
    <w:p w:rsidR="00681EEB" w:rsidRPr="00681EEB" w:rsidRDefault="00681EEB" w:rsidP="003B4630">
      <w:pPr>
        <w:spacing w:before="100" w:beforeAutospacing="1" w:after="100" w:afterAutospacing="1" w:line="360" w:lineRule="auto"/>
        <w:jc w:val="both"/>
        <w:outlineLvl w:val="3"/>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Table 4.1: Gender Distribution of Respondents</w:t>
      </w:r>
    </w:p>
    <w:tbl>
      <w:tblPr>
        <w:tblStyle w:val="TableGrid"/>
        <w:tblW w:w="0" w:type="auto"/>
        <w:tblLook w:val="04A0"/>
      </w:tblPr>
      <w:tblGrid>
        <w:gridCol w:w="3438"/>
        <w:gridCol w:w="2790"/>
        <w:gridCol w:w="2790"/>
      </w:tblGrid>
      <w:tr w:rsidR="00681EEB" w:rsidRPr="00681EEB" w:rsidTr="00681EEB">
        <w:tc>
          <w:tcPr>
            <w:tcW w:w="3438" w:type="dxa"/>
            <w:hideMark/>
          </w:tcPr>
          <w:p w:rsidR="00681EEB" w:rsidRPr="00681EEB" w:rsidRDefault="00681EEB" w:rsidP="003B4630">
            <w:pPr>
              <w:spacing w:line="360" w:lineRule="auto"/>
              <w:jc w:val="both"/>
              <w:rPr>
                <w:rFonts w:ascii="Bookman Old Style" w:eastAsia="Times New Roman" w:hAnsi="Bookman Old Style" w:cs="Times New Roman"/>
                <w:b/>
                <w:bCs/>
                <w:sz w:val="28"/>
                <w:szCs w:val="28"/>
              </w:rPr>
            </w:pPr>
            <w:r w:rsidRPr="00681EEB">
              <w:rPr>
                <w:rFonts w:ascii="Bookman Old Style" w:eastAsia="Times New Roman" w:hAnsi="Bookman Old Style" w:cs="Times New Roman"/>
                <w:b/>
                <w:bCs/>
                <w:sz w:val="28"/>
                <w:szCs w:val="28"/>
              </w:rPr>
              <w:t>Gender</w:t>
            </w:r>
          </w:p>
        </w:tc>
        <w:tc>
          <w:tcPr>
            <w:tcW w:w="2790" w:type="dxa"/>
            <w:hideMark/>
          </w:tcPr>
          <w:p w:rsidR="00681EEB" w:rsidRPr="00681EEB" w:rsidRDefault="00681EEB" w:rsidP="003B4630">
            <w:pPr>
              <w:spacing w:line="360" w:lineRule="auto"/>
              <w:jc w:val="both"/>
              <w:rPr>
                <w:rFonts w:ascii="Bookman Old Style" w:eastAsia="Times New Roman" w:hAnsi="Bookman Old Style" w:cs="Times New Roman"/>
                <w:b/>
                <w:bCs/>
                <w:sz w:val="28"/>
                <w:szCs w:val="28"/>
              </w:rPr>
            </w:pPr>
            <w:r w:rsidRPr="00681EEB">
              <w:rPr>
                <w:rFonts w:ascii="Bookman Old Style" w:eastAsia="Times New Roman" w:hAnsi="Bookman Old Style" w:cs="Times New Roman"/>
                <w:b/>
                <w:bCs/>
                <w:sz w:val="28"/>
                <w:szCs w:val="28"/>
              </w:rPr>
              <w:t>Frequency</w:t>
            </w:r>
          </w:p>
        </w:tc>
        <w:tc>
          <w:tcPr>
            <w:tcW w:w="2790" w:type="dxa"/>
            <w:hideMark/>
          </w:tcPr>
          <w:p w:rsidR="00681EEB" w:rsidRPr="00681EEB" w:rsidRDefault="00681EEB" w:rsidP="003B4630">
            <w:pPr>
              <w:spacing w:line="360" w:lineRule="auto"/>
              <w:jc w:val="both"/>
              <w:rPr>
                <w:rFonts w:ascii="Bookman Old Style" w:eastAsia="Times New Roman" w:hAnsi="Bookman Old Style" w:cs="Times New Roman"/>
                <w:b/>
                <w:bCs/>
                <w:sz w:val="28"/>
                <w:szCs w:val="28"/>
              </w:rPr>
            </w:pPr>
            <w:r w:rsidRPr="00681EEB">
              <w:rPr>
                <w:rFonts w:ascii="Bookman Old Style" w:eastAsia="Times New Roman" w:hAnsi="Bookman Old Style" w:cs="Times New Roman"/>
                <w:b/>
                <w:bCs/>
                <w:sz w:val="28"/>
                <w:szCs w:val="28"/>
              </w:rPr>
              <w:t>Percentage (%)</w:t>
            </w:r>
          </w:p>
        </w:tc>
      </w:tr>
      <w:tr w:rsidR="00681EEB" w:rsidRPr="00681EEB" w:rsidTr="00681EEB">
        <w:tc>
          <w:tcPr>
            <w:tcW w:w="3438"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Male</w:t>
            </w:r>
          </w:p>
        </w:tc>
        <w:tc>
          <w:tcPr>
            <w:tcW w:w="279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145</w:t>
            </w:r>
          </w:p>
        </w:tc>
        <w:tc>
          <w:tcPr>
            <w:tcW w:w="279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48.3%</w:t>
            </w:r>
          </w:p>
        </w:tc>
      </w:tr>
      <w:tr w:rsidR="00681EEB" w:rsidRPr="00681EEB" w:rsidTr="00681EEB">
        <w:tc>
          <w:tcPr>
            <w:tcW w:w="3438"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Female</w:t>
            </w:r>
          </w:p>
        </w:tc>
        <w:tc>
          <w:tcPr>
            <w:tcW w:w="279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155</w:t>
            </w:r>
          </w:p>
        </w:tc>
        <w:tc>
          <w:tcPr>
            <w:tcW w:w="279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51.7%</w:t>
            </w:r>
          </w:p>
        </w:tc>
      </w:tr>
      <w:tr w:rsidR="00681EEB" w:rsidRPr="00681EEB" w:rsidTr="00681EEB">
        <w:tc>
          <w:tcPr>
            <w:tcW w:w="3438"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Total</w:t>
            </w:r>
          </w:p>
        </w:tc>
        <w:tc>
          <w:tcPr>
            <w:tcW w:w="279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300</w:t>
            </w:r>
          </w:p>
        </w:tc>
        <w:tc>
          <w:tcPr>
            <w:tcW w:w="279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100%</w:t>
            </w:r>
          </w:p>
        </w:tc>
      </w:tr>
    </w:tbl>
    <w:p w:rsidR="00681EEB" w:rsidRPr="00681EEB"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i/>
          <w:iCs/>
          <w:sz w:val="28"/>
          <w:szCs w:val="28"/>
        </w:rPr>
        <w:t>Interpretation:</w:t>
      </w:r>
      <w:r w:rsidRPr="00681EEB">
        <w:rPr>
          <w:rFonts w:ascii="Bookman Old Style" w:eastAsia="Times New Roman" w:hAnsi="Bookman Old Style" w:cs="Times New Roman"/>
          <w:sz w:val="28"/>
          <w:szCs w:val="28"/>
        </w:rPr>
        <w:br/>
        <w:t>The sample consisted of 145 male students (48.3%) and 155 female students (51.7%), indicating a fairly balanced gender distribution.</w:t>
      </w:r>
    </w:p>
    <w:p w:rsidR="00681EEB" w:rsidRPr="00681EEB" w:rsidRDefault="00681EEB" w:rsidP="003B4630">
      <w:pPr>
        <w:spacing w:before="100" w:beforeAutospacing="1" w:after="100" w:afterAutospacing="1" w:line="360" w:lineRule="auto"/>
        <w:jc w:val="both"/>
        <w:outlineLvl w:val="3"/>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Table 4.2: Age Distribution of Respondents</w:t>
      </w:r>
    </w:p>
    <w:tbl>
      <w:tblPr>
        <w:tblStyle w:val="TableGrid"/>
        <w:tblW w:w="0" w:type="auto"/>
        <w:tblLook w:val="04A0"/>
      </w:tblPr>
      <w:tblGrid>
        <w:gridCol w:w="3618"/>
        <w:gridCol w:w="2250"/>
        <w:gridCol w:w="2340"/>
      </w:tblGrid>
      <w:tr w:rsidR="00681EEB" w:rsidRPr="00681EEB" w:rsidTr="00681EEB">
        <w:tc>
          <w:tcPr>
            <w:tcW w:w="3618" w:type="dxa"/>
            <w:hideMark/>
          </w:tcPr>
          <w:p w:rsidR="00681EEB" w:rsidRPr="00681EEB" w:rsidRDefault="00681EEB" w:rsidP="003B4630">
            <w:pPr>
              <w:spacing w:line="360" w:lineRule="auto"/>
              <w:jc w:val="both"/>
              <w:rPr>
                <w:rFonts w:ascii="Bookman Old Style" w:eastAsia="Times New Roman" w:hAnsi="Bookman Old Style" w:cs="Times New Roman"/>
                <w:b/>
                <w:bCs/>
                <w:sz w:val="28"/>
                <w:szCs w:val="28"/>
              </w:rPr>
            </w:pPr>
            <w:r w:rsidRPr="00681EEB">
              <w:rPr>
                <w:rFonts w:ascii="Bookman Old Style" w:eastAsia="Times New Roman" w:hAnsi="Bookman Old Style" w:cs="Times New Roman"/>
                <w:b/>
                <w:bCs/>
                <w:sz w:val="28"/>
                <w:szCs w:val="28"/>
              </w:rPr>
              <w:lastRenderedPageBreak/>
              <w:t>Age Range</w:t>
            </w:r>
          </w:p>
        </w:tc>
        <w:tc>
          <w:tcPr>
            <w:tcW w:w="2250" w:type="dxa"/>
            <w:hideMark/>
          </w:tcPr>
          <w:p w:rsidR="00681EEB" w:rsidRPr="00681EEB" w:rsidRDefault="00681EEB" w:rsidP="003B4630">
            <w:pPr>
              <w:spacing w:line="360" w:lineRule="auto"/>
              <w:jc w:val="both"/>
              <w:rPr>
                <w:rFonts w:ascii="Bookman Old Style" w:eastAsia="Times New Roman" w:hAnsi="Bookman Old Style" w:cs="Times New Roman"/>
                <w:b/>
                <w:bCs/>
                <w:sz w:val="28"/>
                <w:szCs w:val="28"/>
              </w:rPr>
            </w:pPr>
            <w:r w:rsidRPr="00681EEB">
              <w:rPr>
                <w:rFonts w:ascii="Bookman Old Style" w:eastAsia="Times New Roman" w:hAnsi="Bookman Old Style" w:cs="Times New Roman"/>
                <w:b/>
                <w:bCs/>
                <w:sz w:val="28"/>
                <w:szCs w:val="28"/>
              </w:rPr>
              <w:t>Frequency</w:t>
            </w:r>
          </w:p>
        </w:tc>
        <w:tc>
          <w:tcPr>
            <w:tcW w:w="2340" w:type="dxa"/>
            <w:hideMark/>
          </w:tcPr>
          <w:p w:rsidR="00681EEB" w:rsidRPr="00681EEB" w:rsidRDefault="00681EEB" w:rsidP="003B4630">
            <w:pPr>
              <w:spacing w:line="360" w:lineRule="auto"/>
              <w:jc w:val="both"/>
              <w:rPr>
                <w:rFonts w:ascii="Bookman Old Style" w:eastAsia="Times New Roman" w:hAnsi="Bookman Old Style" w:cs="Times New Roman"/>
                <w:b/>
                <w:bCs/>
                <w:sz w:val="28"/>
                <w:szCs w:val="28"/>
              </w:rPr>
            </w:pPr>
            <w:r w:rsidRPr="00681EEB">
              <w:rPr>
                <w:rFonts w:ascii="Bookman Old Style" w:eastAsia="Times New Roman" w:hAnsi="Bookman Old Style" w:cs="Times New Roman"/>
                <w:b/>
                <w:bCs/>
                <w:sz w:val="28"/>
                <w:szCs w:val="28"/>
              </w:rPr>
              <w:t>Percentage (%)</w:t>
            </w:r>
          </w:p>
        </w:tc>
      </w:tr>
      <w:tr w:rsidR="00681EEB" w:rsidRPr="00681EEB" w:rsidTr="00681EEB">
        <w:tc>
          <w:tcPr>
            <w:tcW w:w="3618"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12–14</w:t>
            </w:r>
          </w:p>
        </w:tc>
        <w:tc>
          <w:tcPr>
            <w:tcW w:w="225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108</w:t>
            </w:r>
          </w:p>
        </w:tc>
        <w:tc>
          <w:tcPr>
            <w:tcW w:w="234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36.0%</w:t>
            </w:r>
          </w:p>
        </w:tc>
      </w:tr>
      <w:tr w:rsidR="00681EEB" w:rsidRPr="00681EEB" w:rsidTr="00681EEB">
        <w:tc>
          <w:tcPr>
            <w:tcW w:w="3618"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15–17</w:t>
            </w:r>
          </w:p>
        </w:tc>
        <w:tc>
          <w:tcPr>
            <w:tcW w:w="225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147</w:t>
            </w:r>
          </w:p>
        </w:tc>
        <w:tc>
          <w:tcPr>
            <w:tcW w:w="234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49.0%</w:t>
            </w:r>
          </w:p>
        </w:tc>
      </w:tr>
      <w:tr w:rsidR="00681EEB" w:rsidRPr="00681EEB" w:rsidTr="00681EEB">
        <w:tc>
          <w:tcPr>
            <w:tcW w:w="3618"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18 and above</w:t>
            </w:r>
          </w:p>
        </w:tc>
        <w:tc>
          <w:tcPr>
            <w:tcW w:w="225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45</w:t>
            </w:r>
          </w:p>
        </w:tc>
        <w:tc>
          <w:tcPr>
            <w:tcW w:w="234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15.0%</w:t>
            </w:r>
          </w:p>
        </w:tc>
      </w:tr>
      <w:tr w:rsidR="00681EEB" w:rsidRPr="00681EEB" w:rsidTr="00681EEB">
        <w:tc>
          <w:tcPr>
            <w:tcW w:w="3618"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Total</w:t>
            </w:r>
          </w:p>
        </w:tc>
        <w:tc>
          <w:tcPr>
            <w:tcW w:w="225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300</w:t>
            </w:r>
          </w:p>
        </w:tc>
        <w:tc>
          <w:tcPr>
            <w:tcW w:w="234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100%</w:t>
            </w:r>
          </w:p>
        </w:tc>
      </w:tr>
    </w:tbl>
    <w:p w:rsidR="00681EEB" w:rsidRPr="00681EEB"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i/>
          <w:iCs/>
          <w:sz w:val="28"/>
          <w:szCs w:val="28"/>
        </w:rPr>
        <w:t>Interpretation:</w:t>
      </w:r>
      <w:r w:rsidRPr="00681EEB">
        <w:rPr>
          <w:rFonts w:ascii="Bookman Old Style" w:eastAsia="Times New Roman" w:hAnsi="Bookman Old Style" w:cs="Times New Roman"/>
          <w:sz w:val="28"/>
          <w:szCs w:val="28"/>
        </w:rPr>
        <w:br/>
        <w:t>Most of the students (49.0%) fall within the 15–17 age group, which aligns with the typical age range for secondary school students in Nigeria.</w:t>
      </w:r>
    </w:p>
    <w:p w:rsidR="00681EEB" w:rsidRPr="00681EEB" w:rsidRDefault="00681EEB" w:rsidP="003B4630">
      <w:pPr>
        <w:spacing w:before="100" w:beforeAutospacing="1" w:after="100" w:afterAutospacing="1" w:line="360" w:lineRule="auto"/>
        <w:jc w:val="both"/>
        <w:outlineLvl w:val="3"/>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Table 4.3: School Location Distribution</w:t>
      </w:r>
    </w:p>
    <w:tbl>
      <w:tblPr>
        <w:tblStyle w:val="TableGrid"/>
        <w:tblW w:w="0" w:type="auto"/>
        <w:tblLook w:val="04A0"/>
      </w:tblPr>
      <w:tblGrid>
        <w:gridCol w:w="2898"/>
        <w:gridCol w:w="2430"/>
        <w:gridCol w:w="3060"/>
      </w:tblGrid>
      <w:tr w:rsidR="00681EEB" w:rsidRPr="00681EEB" w:rsidTr="00681EEB">
        <w:tc>
          <w:tcPr>
            <w:tcW w:w="2898" w:type="dxa"/>
            <w:hideMark/>
          </w:tcPr>
          <w:p w:rsidR="00681EEB" w:rsidRPr="00681EEB" w:rsidRDefault="00681EEB" w:rsidP="003B4630">
            <w:pPr>
              <w:spacing w:line="360" w:lineRule="auto"/>
              <w:jc w:val="both"/>
              <w:rPr>
                <w:rFonts w:ascii="Bookman Old Style" w:eastAsia="Times New Roman" w:hAnsi="Bookman Old Style" w:cs="Times New Roman"/>
                <w:b/>
                <w:bCs/>
                <w:sz w:val="28"/>
                <w:szCs w:val="28"/>
              </w:rPr>
            </w:pPr>
            <w:r w:rsidRPr="00681EEB">
              <w:rPr>
                <w:rFonts w:ascii="Bookman Old Style" w:eastAsia="Times New Roman" w:hAnsi="Bookman Old Style" w:cs="Times New Roman"/>
                <w:b/>
                <w:bCs/>
                <w:sz w:val="28"/>
                <w:szCs w:val="28"/>
              </w:rPr>
              <w:t>Location</w:t>
            </w:r>
          </w:p>
        </w:tc>
        <w:tc>
          <w:tcPr>
            <w:tcW w:w="2430" w:type="dxa"/>
            <w:hideMark/>
          </w:tcPr>
          <w:p w:rsidR="00681EEB" w:rsidRPr="00681EEB" w:rsidRDefault="00681EEB" w:rsidP="003B4630">
            <w:pPr>
              <w:spacing w:line="360" w:lineRule="auto"/>
              <w:jc w:val="both"/>
              <w:rPr>
                <w:rFonts w:ascii="Bookman Old Style" w:eastAsia="Times New Roman" w:hAnsi="Bookman Old Style" w:cs="Times New Roman"/>
                <w:b/>
                <w:bCs/>
                <w:sz w:val="28"/>
                <w:szCs w:val="28"/>
              </w:rPr>
            </w:pPr>
            <w:r w:rsidRPr="00681EEB">
              <w:rPr>
                <w:rFonts w:ascii="Bookman Old Style" w:eastAsia="Times New Roman" w:hAnsi="Bookman Old Style" w:cs="Times New Roman"/>
                <w:b/>
                <w:bCs/>
                <w:sz w:val="28"/>
                <w:szCs w:val="28"/>
              </w:rPr>
              <w:t>Frequency</w:t>
            </w:r>
          </w:p>
        </w:tc>
        <w:tc>
          <w:tcPr>
            <w:tcW w:w="3060" w:type="dxa"/>
            <w:hideMark/>
          </w:tcPr>
          <w:p w:rsidR="00681EEB" w:rsidRPr="00681EEB" w:rsidRDefault="00681EEB" w:rsidP="003B4630">
            <w:pPr>
              <w:spacing w:line="360" w:lineRule="auto"/>
              <w:jc w:val="both"/>
              <w:rPr>
                <w:rFonts w:ascii="Bookman Old Style" w:eastAsia="Times New Roman" w:hAnsi="Bookman Old Style" w:cs="Times New Roman"/>
                <w:b/>
                <w:bCs/>
                <w:sz w:val="28"/>
                <w:szCs w:val="28"/>
              </w:rPr>
            </w:pPr>
            <w:r w:rsidRPr="00681EEB">
              <w:rPr>
                <w:rFonts w:ascii="Bookman Old Style" w:eastAsia="Times New Roman" w:hAnsi="Bookman Old Style" w:cs="Times New Roman"/>
                <w:b/>
                <w:bCs/>
                <w:sz w:val="28"/>
                <w:szCs w:val="28"/>
              </w:rPr>
              <w:t>Percentage (%)</w:t>
            </w:r>
          </w:p>
        </w:tc>
      </w:tr>
      <w:tr w:rsidR="00681EEB" w:rsidRPr="00681EEB" w:rsidTr="00681EEB">
        <w:tc>
          <w:tcPr>
            <w:tcW w:w="2898"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Urban</w:t>
            </w:r>
          </w:p>
        </w:tc>
        <w:tc>
          <w:tcPr>
            <w:tcW w:w="243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165</w:t>
            </w:r>
          </w:p>
        </w:tc>
        <w:tc>
          <w:tcPr>
            <w:tcW w:w="306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55.0%</w:t>
            </w:r>
          </w:p>
        </w:tc>
      </w:tr>
      <w:tr w:rsidR="00681EEB" w:rsidRPr="00681EEB" w:rsidTr="00681EEB">
        <w:tc>
          <w:tcPr>
            <w:tcW w:w="2898"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Rural</w:t>
            </w:r>
          </w:p>
        </w:tc>
        <w:tc>
          <w:tcPr>
            <w:tcW w:w="243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135</w:t>
            </w:r>
          </w:p>
        </w:tc>
        <w:tc>
          <w:tcPr>
            <w:tcW w:w="306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45.0%</w:t>
            </w:r>
          </w:p>
        </w:tc>
      </w:tr>
      <w:tr w:rsidR="00681EEB" w:rsidRPr="00681EEB" w:rsidTr="00681EEB">
        <w:tc>
          <w:tcPr>
            <w:tcW w:w="2898"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Total</w:t>
            </w:r>
          </w:p>
        </w:tc>
        <w:tc>
          <w:tcPr>
            <w:tcW w:w="243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300</w:t>
            </w:r>
          </w:p>
        </w:tc>
        <w:tc>
          <w:tcPr>
            <w:tcW w:w="306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100%</w:t>
            </w:r>
          </w:p>
        </w:tc>
      </w:tr>
    </w:tbl>
    <w:p w:rsidR="00681EEB" w:rsidRPr="00681EEB"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i/>
          <w:iCs/>
          <w:sz w:val="28"/>
          <w:szCs w:val="28"/>
        </w:rPr>
        <w:t>Interpretation:</w:t>
      </w:r>
      <w:r w:rsidRPr="00681EEB">
        <w:rPr>
          <w:rFonts w:ascii="Bookman Old Style" w:eastAsia="Times New Roman" w:hAnsi="Bookman Old Style" w:cs="Times New Roman"/>
          <w:sz w:val="28"/>
          <w:szCs w:val="28"/>
        </w:rPr>
        <w:br/>
        <w:t>The sample included a good representation of both urban and rural schools, with a slightly higher number from urban schools (55%).</w:t>
      </w:r>
    </w:p>
    <w:p w:rsidR="00681EEB" w:rsidRPr="00681EEB" w:rsidRDefault="00681EEB"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4.3 Analysis of Research Questions</w:t>
      </w:r>
    </w:p>
    <w:p w:rsidR="00681EEB" w:rsidRPr="00681EEB" w:rsidRDefault="00681EEB" w:rsidP="003B4630">
      <w:pPr>
        <w:spacing w:before="100" w:beforeAutospacing="1" w:after="100" w:afterAutospacing="1" w:line="360" w:lineRule="auto"/>
        <w:jc w:val="both"/>
        <w:outlineLvl w:val="3"/>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lastRenderedPageBreak/>
        <w:t>Research Question 1:</w:t>
      </w:r>
    </w:p>
    <w:p w:rsidR="00681EEB" w:rsidRPr="00681EEB"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i/>
          <w:iCs/>
          <w:sz w:val="28"/>
          <w:szCs w:val="28"/>
        </w:rPr>
        <w:t>What is the nature of peer group influence on secondary school students in Ilorin West LGA?</w:t>
      </w:r>
    </w:p>
    <w:p w:rsidR="00681EEB" w:rsidRPr="00681EEB"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 xml:space="preserve">Responses to the </w:t>
      </w:r>
      <w:r w:rsidRPr="003B4630">
        <w:rPr>
          <w:rFonts w:ascii="Bookman Old Style" w:eastAsia="Times New Roman" w:hAnsi="Bookman Old Style" w:cs="Times New Roman"/>
          <w:b/>
          <w:bCs/>
          <w:sz w:val="28"/>
          <w:szCs w:val="28"/>
        </w:rPr>
        <w:t>Peer Group Influence Questionnaire (PGIQ)</w:t>
      </w:r>
      <w:r w:rsidRPr="00681EEB">
        <w:rPr>
          <w:rFonts w:ascii="Bookman Old Style" w:eastAsia="Times New Roman" w:hAnsi="Bookman Old Style" w:cs="Times New Roman"/>
          <w:sz w:val="28"/>
          <w:szCs w:val="28"/>
        </w:rPr>
        <w:t xml:space="preserve"> were analyzed. Each item was rated on a 4-point Likert scale.</w:t>
      </w:r>
    </w:p>
    <w:p w:rsidR="00681EEB" w:rsidRPr="00681EEB" w:rsidRDefault="00681EEB" w:rsidP="003B4630">
      <w:pPr>
        <w:spacing w:before="100" w:beforeAutospacing="1" w:after="100" w:afterAutospacing="1" w:line="360" w:lineRule="auto"/>
        <w:jc w:val="both"/>
        <w:outlineLvl w:val="3"/>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Table 4.4: Summary of Peer Group Influence Responses</w:t>
      </w:r>
    </w:p>
    <w:tbl>
      <w:tblPr>
        <w:tblStyle w:val="LightShading-Accent1"/>
        <w:tblW w:w="0" w:type="auto"/>
        <w:tblLook w:val="04A0"/>
      </w:tblPr>
      <w:tblGrid>
        <w:gridCol w:w="4745"/>
        <w:gridCol w:w="995"/>
        <w:gridCol w:w="1285"/>
        <w:gridCol w:w="2551"/>
      </w:tblGrid>
      <w:tr w:rsidR="00681EEB" w:rsidRPr="00681EEB" w:rsidTr="00681EEB">
        <w:trPr>
          <w:cnfStyle w:val="100000000000"/>
        </w:trPr>
        <w:tc>
          <w:tcPr>
            <w:cnfStyle w:val="001000000000"/>
            <w:tcW w:w="0" w:type="auto"/>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Influence Item Example</w:t>
            </w:r>
          </w:p>
        </w:tc>
        <w:tc>
          <w:tcPr>
            <w:tcW w:w="0" w:type="auto"/>
            <w:hideMark/>
          </w:tcPr>
          <w:p w:rsidR="00681EEB" w:rsidRPr="00681EEB" w:rsidRDefault="00681EEB" w:rsidP="003B4630">
            <w:pPr>
              <w:spacing w:line="360" w:lineRule="auto"/>
              <w:jc w:val="both"/>
              <w:cnfStyle w:val="1000000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Mean</w:t>
            </w:r>
          </w:p>
        </w:tc>
        <w:tc>
          <w:tcPr>
            <w:tcW w:w="0" w:type="auto"/>
            <w:hideMark/>
          </w:tcPr>
          <w:p w:rsidR="00681EEB" w:rsidRPr="00681EEB" w:rsidRDefault="00681EEB" w:rsidP="003B4630">
            <w:pPr>
              <w:spacing w:line="360" w:lineRule="auto"/>
              <w:jc w:val="both"/>
              <w:cnfStyle w:val="1000000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Std. Dev.</w:t>
            </w:r>
          </w:p>
        </w:tc>
        <w:tc>
          <w:tcPr>
            <w:tcW w:w="0" w:type="auto"/>
            <w:hideMark/>
          </w:tcPr>
          <w:p w:rsidR="00681EEB" w:rsidRPr="00681EEB" w:rsidRDefault="00681EEB" w:rsidP="003B4630">
            <w:pPr>
              <w:spacing w:line="360" w:lineRule="auto"/>
              <w:jc w:val="both"/>
              <w:cnfStyle w:val="1000000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Interpretation</w:t>
            </w:r>
          </w:p>
        </w:tc>
      </w:tr>
      <w:tr w:rsidR="00681EEB" w:rsidRPr="00681EEB" w:rsidTr="00681EEB">
        <w:trPr>
          <w:cnfStyle w:val="000000100000"/>
        </w:trPr>
        <w:tc>
          <w:tcPr>
            <w:cnfStyle w:val="001000000000"/>
            <w:tcW w:w="0" w:type="auto"/>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I study more when my friends study</w:t>
            </w:r>
          </w:p>
        </w:tc>
        <w:tc>
          <w:tcPr>
            <w:tcW w:w="0" w:type="auto"/>
            <w:hideMark/>
          </w:tcPr>
          <w:p w:rsidR="00681EEB" w:rsidRPr="00681EEB" w:rsidRDefault="00681EEB" w:rsidP="003B4630">
            <w:pPr>
              <w:spacing w:line="360" w:lineRule="auto"/>
              <w:jc w:val="both"/>
              <w:cnfStyle w:val="0000001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3.21</w:t>
            </w:r>
          </w:p>
        </w:tc>
        <w:tc>
          <w:tcPr>
            <w:tcW w:w="0" w:type="auto"/>
            <w:hideMark/>
          </w:tcPr>
          <w:p w:rsidR="00681EEB" w:rsidRPr="00681EEB" w:rsidRDefault="00681EEB" w:rsidP="003B4630">
            <w:pPr>
              <w:spacing w:line="360" w:lineRule="auto"/>
              <w:jc w:val="both"/>
              <w:cnfStyle w:val="0000001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0.84</w:t>
            </w:r>
          </w:p>
        </w:tc>
        <w:tc>
          <w:tcPr>
            <w:tcW w:w="0" w:type="auto"/>
            <w:hideMark/>
          </w:tcPr>
          <w:p w:rsidR="00681EEB" w:rsidRPr="00681EEB" w:rsidRDefault="00681EEB" w:rsidP="003B4630">
            <w:pPr>
              <w:spacing w:line="360" w:lineRule="auto"/>
              <w:jc w:val="both"/>
              <w:cnfStyle w:val="0000001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Positive influence</w:t>
            </w:r>
          </w:p>
        </w:tc>
      </w:tr>
      <w:tr w:rsidR="00681EEB" w:rsidRPr="00681EEB" w:rsidTr="00681EEB">
        <w:tc>
          <w:tcPr>
            <w:cnfStyle w:val="001000000000"/>
            <w:tcW w:w="0" w:type="auto"/>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I skip school with my friends</w:t>
            </w:r>
          </w:p>
        </w:tc>
        <w:tc>
          <w:tcPr>
            <w:tcW w:w="0" w:type="auto"/>
            <w:hideMark/>
          </w:tcPr>
          <w:p w:rsidR="00681EEB" w:rsidRPr="00681EEB" w:rsidRDefault="00681EEB" w:rsidP="003B4630">
            <w:pPr>
              <w:spacing w:line="360" w:lineRule="auto"/>
              <w:jc w:val="both"/>
              <w:cnfStyle w:val="0000000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2.04</w:t>
            </w:r>
          </w:p>
        </w:tc>
        <w:tc>
          <w:tcPr>
            <w:tcW w:w="0" w:type="auto"/>
            <w:hideMark/>
          </w:tcPr>
          <w:p w:rsidR="00681EEB" w:rsidRPr="00681EEB" w:rsidRDefault="00681EEB" w:rsidP="003B4630">
            <w:pPr>
              <w:spacing w:line="360" w:lineRule="auto"/>
              <w:jc w:val="both"/>
              <w:cnfStyle w:val="0000000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0.97</w:t>
            </w:r>
          </w:p>
        </w:tc>
        <w:tc>
          <w:tcPr>
            <w:tcW w:w="0" w:type="auto"/>
            <w:hideMark/>
          </w:tcPr>
          <w:p w:rsidR="00681EEB" w:rsidRPr="00681EEB" w:rsidRDefault="00681EEB" w:rsidP="003B4630">
            <w:pPr>
              <w:spacing w:line="360" w:lineRule="auto"/>
              <w:jc w:val="both"/>
              <w:cnfStyle w:val="0000000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Negative influence</w:t>
            </w:r>
          </w:p>
        </w:tc>
      </w:tr>
      <w:tr w:rsidR="00681EEB" w:rsidRPr="00681EEB" w:rsidTr="00681EEB">
        <w:trPr>
          <w:cnfStyle w:val="000000100000"/>
        </w:trPr>
        <w:tc>
          <w:tcPr>
            <w:cnfStyle w:val="001000000000"/>
            <w:tcW w:w="0" w:type="auto"/>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My friends motivate me to do well in school</w:t>
            </w:r>
          </w:p>
        </w:tc>
        <w:tc>
          <w:tcPr>
            <w:tcW w:w="0" w:type="auto"/>
            <w:hideMark/>
          </w:tcPr>
          <w:p w:rsidR="00681EEB" w:rsidRPr="00681EEB" w:rsidRDefault="00681EEB" w:rsidP="003B4630">
            <w:pPr>
              <w:spacing w:line="360" w:lineRule="auto"/>
              <w:jc w:val="both"/>
              <w:cnfStyle w:val="0000001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3.33</w:t>
            </w:r>
          </w:p>
        </w:tc>
        <w:tc>
          <w:tcPr>
            <w:tcW w:w="0" w:type="auto"/>
            <w:hideMark/>
          </w:tcPr>
          <w:p w:rsidR="00681EEB" w:rsidRPr="00681EEB" w:rsidRDefault="00681EEB" w:rsidP="003B4630">
            <w:pPr>
              <w:spacing w:line="360" w:lineRule="auto"/>
              <w:jc w:val="both"/>
              <w:cnfStyle w:val="0000001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0.75</w:t>
            </w:r>
          </w:p>
        </w:tc>
        <w:tc>
          <w:tcPr>
            <w:tcW w:w="0" w:type="auto"/>
            <w:hideMark/>
          </w:tcPr>
          <w:p w:rsidR="00681EEB" w:rsidRPr="00681EEB" w:rsidRDefault="00681EEB" w:rsidP="003B4630">
            <w:pPr>
              <w:spacing w:line="360" w:lineRule="auto"/>
              <w:jc w:val="both"/>
              <w:cnfStyle w:val="0000001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Positive influence</w:t>
            </w:r>
          </w:p>
        </w:tc>
      </w:tr>
      <w:tr w:rsidR="00681EEB" w:rsidRPr="00681EEB" w:rsidTr="00681EEB">
        <w:tc>
          <w:tcPr>
            <w:cnfStyle w:val="001000000000"/>
            <w:tcW w:w="0" w:type="auto"/>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I feel pressured to act like my friends</w:t>
            </w:r>
          </w:p>
        </w:tc>
        <w:tc>
          <w:tcPr>
            <w:tcW w:w="0" w:type="auto"/>
            <w:hideMark/>
          </w:tcPr>
          <w:p w:rsidR="00681EEB" w:rsidRPr="00681EEB" w:rsidRDefault="00681EEB" w:rsidP="003B4630">
            <w:pPr>
              <w:spacing w:line="360" w:lineRule="auto"/>
              <w:jc w:val="both"/>
              <w:cnfStyle w:val="0000000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2.85</w:t>
            </w:r>
          </w:p>
        </w:tc>
        <w:tc>
          <w:tcPr>
            <w:tcW w:w="0" w:type="auto"/>
            <w:hideMark/>
          </w:tcPr>
          <w:p w:rsidR="00681EEB" w:rsidRPr="00681EEB" w:rsidRDefault="00681EEB" w:rsidP="003B4630">
            <w:pPr>
              <w:spacing w:line="360" w:lineRule="auto"/>
              <w:jc w:val="both"/>
              <w:cnfStyle w:val="0000000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0.89</w:t>
            </w:r>
          </w:p>
        </w:tc>
        <w:tc>
          <w:tcPr>
            <w:tcW w:w="0" w:type="auto"/>
            <w:hideMark/>
          </w:tcPr>
          <w:p w:rsidR="00681EEB" w:rsidRPr="00681EEB" w:rsidRDefault="00681EEB" w:rsidP="003B4630">
            <w:pPr>
              <w:spacing w:line="360" w:lineRule="auto"/>
              <w:jc w:val="both"/>
              <w:cnfStyle w:val="0000000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Mixed influence</w:t>
            </w:r>
          </w:p>
        </w:tc>
      </w:tr>
      <w:tr w:rsidR="00681EEB" w:rsidRPr="00681EEB" w:rsidTr="00681EEB">
        <w:trPr>
          <w:cnfStyle w:val="000000100000"/>
        </w:trPr>
        <w:tc>
          <w:tcPr>
            <w:cnfStyle w:val="001000000000"/>
            <w:tcW w:w="0" w:type="auto"/>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I prefer group reading with friends</w:t>
            </w:r>
          </w:p>
        </w:tc>
        <w:tc>
          <w:tcPr>
            <w:tcW w:w="0" w:type="auto"/>
            <w:hideMark/>
          </w:tcPr>
          <w:p w:rsidR="00681EEB" w:rsidRPr="00681EEB" w:rsidRDefault="00681EEB" w:rsidP="003B4630">
            <w:pPr>
              <w:spacing w:line="360" w:lineRule="auto"/>
              <w:jc w:val="both"/>
              <w:cnfStyle w:val="0000001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3.18</w:t>
            </w:r>
          </w:p>
        </w:tc>
        <w:tc>
          <w:tcPr>
            <w:tcW w:w="0" w:type="auto"/>
            <w:hideMark/>
          </w:tcPr>
          <w:p w:rsidR="00681EEB" w:rsidRPr="00681EEB" w:rsidRDefault="00681EEB" w:rsidP="003B4630">
            <w:pPr>
              <w:spacing w:line="360" w:lineRule="auto"/>
              <w:jc w:val="both"/>
              <w:cnfStyle w:val="0000001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0.71</w:t>
            </w:r>
          </w:p>
        </w:tc>
        <w:tc>
          <w:tcPr>
            <w:tcW w:w="0" w:type="auto"/>
            <w:hideMark/>
          </w:tcPr>
          <w:p w:rsidR="00681EEB" w:rsidRPr="00681EEB" w:rsidRDefault="00681EEB" w:rsidP="003B4630">
            <w:pPr>
              <w:spacing w:line="360" w:lineRule="auto"/>
              <w:jc w:val="both"/>
              <w:cnfStyle w:val="0000001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Positive influence</w:t>
            </w:r>
          </w:p>
        </w:tc>
      </w:tr>
    </w:tbl>
    <w:p w:rsidR="00681EEB" w:rsidRPr="00681EEB"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i/>
          <w:iCs/>
          <w:sz w:val="28"/>
          <w:szCs w:val="28"/>
        </w:rPr>
        <w:t>Interpretation:</w:t>
      </w:r>
      <w:r w:rsidRPr="00681EEB">
        <w:rPr>
          <w:rFonts w:ascii="Bookman Old Style" w:eastAsia="Times New Roman" w:hAnsi="Bookman Old Style" w:cs="Times New Roman"/>
          <w:sz w:val="28"/>
          <w:szCs w:val="28"/>
        </w:rPr>
        <w:br/>
        <w:t xml:space="preserve">Most students reported </w:t>
      </w:r>
      <w:r w:rsidRPr="003B4630">
        <w:rPr>
          <w:rFonts w:ascii="Bookman Old Style" w:eastAsia="Times New Roman" w:hAnsi="Bookman Old Style" w:cs="Times New Roman"/>
          <w:b/>
          <w:bCs/>
          <w:sz w:val="28"/>
          <w:szCs w:val="28"/>
        </w:rPr>
        <w:t>positive peer group influences</w:t>
      </w:r>
      <w:r w:rsidRPr="00681EEB">
        <w:rPr>
          <w:rFonts w:ascii="Bookman Old Style" w:eastAsia="Times New Roman" w:hAnsi="Bookman Old Style" w:cs="Times New Roman"/>
          <w:sz w:val="28"/>
          <w:szCs w:val="28"/>
        </w:rPr>
        <w:t xml:space="preserve">, especially </w:t>
      </w:r>
      <w:r w:rsidRPr="00681EEB">
        <w:rPr>
          <w:rFonts w:ascii="Bookman Old Style" w:eastAsia="Times New Roman" w:hAnsi="Bookman Old Style" w:cs="Times New Roman"/>
          <w:sz w:val="28"/>
          <w:szCs w:val="28"/>
        </w:rPr>
        <w:lastRenderedPageBreak/>
        <w:t xml:space="preserve">in study motivation and collaborative learning. However, some responses reflect the presence of </w:t>
      </w:r>
      <w:r w:rsidRPr="003B4630">
        <w:rPr>
          <w:rFonts w:ascii="Bookman Old Style" w:eastAsia="Times New Roman" w:hAnsi="Bookman Old Style" w:cs="Times New Roman"/>
          <w:b/>
          <w:bCs/>
          <w:sz w:val="28"/>
          <w:szCs w:val="28"/>
        </w:rPr>
        <w:t>negative influences</w:t>
      </w:r>
      <w:r w:rsidRPr="00681EEB">
        <w:rPr>
          <w:rFonts w:ascii="Bookman Old Style" w:eastAsia="Times New Roman" w:hAnsi="Bookman Old Style" w:cs="Times New Roman"/>
          <w:sz w:val="28"/>
          <w:szCs w:val="28"/>
        </w:rPr>
        <w:t xml:space="preserve"> such as peer pressure and school truancy.</w:t>
      </w:r>
    </w:p>
    <w:p w:rsidR="00681EEB" w:rsidRPr="00681EEB" w:rsidRDefault="00681EEB" w:rsidP="003B4630">
      <w:pPr>
        <w:spacing w:before="100" w:beforeAutospacing="1" w:after="100" w:afterAutospacing="1" w:line="360" w:lineRule="auto"/>
        <w:jc w:val="both"/>
        <w:outlineLvl w:val="3"/>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Research Question 2:</w:t>
      </w:r>
    </w:p>
    <w:p w:rsidR="00681EEB" w:rsidRPr="00681EEB"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i/>
          <w:iCs/>
          <w:sz w:val="28"/>
          <w:szCs w:val="28"/>
        </w:rPr>
        <w:t>What is the academic performance level of students under peer influence?</w:t>
      </w:r>
    </w:p>
    <w:p w:rsidR="00681EEB" w:rsidRPr="003B4630"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 xml:space="preserve">Data from the </w:t>
      </w:r>
      <w:r w:rsidRPr="003B4630">
        <w:rPr>
          <w:rFonts w:ascii="Bookman Old Style" w:eastAsia="Times New Roman" w:hAnsi="Bookman Old Style" w:cs="Times New Roman"/>
          <w:b/>
          <w:bCs/>
          <w:sz w:val="28"/>
          <w:szCs w:val="28"/>
        </w:rPr>
        <w:t>Academic Performance Record Sheet (APRS)</w:t>
      </w:r>
      <w:r w:rsidRPr="00681EEB">
        <w:rPr>
          <w:rFonts w:ascii="Bookman Old Style" w:eastAsia="Times New Roman" w:hAnsi="Bookman Old Style" w:cs="Times New Roman"/>
          <w:sz w:val="28"/>
          <w:szCs w:val="28"/>
        </w:rPr>
        <w:t xml:space="preserve"> were used to calculate the average scores of students in English, Mathematics, and Science.</w:t>
      </w:r>
    </w:p>
    <w:p w:rsidR="00681EEB" w:rsidRPr="00681EEB" w:rsidRDefault="00681EEB" w:rsidP="003B4630">
      <w:pPr>
        <w:spacing w:before="100" w:beforeAutospacing="1" w:after="100" w:afterAutospacing="1" w:line="360" w:lineRule="auto"/>
        <w:jc w:val="both"/>
        <w:outlineLvl w:val="3"/>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Table 4.5: Summary of Academic Performance Scores</w:t>
      </w:r>
    </w:p>
    <w:tbl>
      <w:tblPr>
        <w:tblStyle w:val="TableGrid"/>
        <w:tblW w:w="0" w:type="auto"/>
        <w:tblLook w:val="04A0"/>
      </w:tblPr>
      <w:tblGrid>
        <w:gridCol w:w="3438"/>
        <w:gridCol w:w="1980"/>
        <w:gridCol w:w="2970"/>
      </w:tblGrid>
      <w:tr w:rsidR="00681EEB" w:rsidRPr="00681EEB" w:rsidTr="00681EEB">
        <w:tc>
          <w:tcPr>
            <w:tcW w:w="3438" w:type="dxa"/>
            <w:hideMark/>
          </w:tcPr>
          <w:p w:rsidR="00681EEB" w:rsidRPr="00681EEB" w:rsidRDefault="00681EEB" w:rsidP="003B4630">
            <w:pPr>
              <w:spacing w:line="360" w:lineRule="auto"/>
              <w:jc w:val="both"/>
              <w:rPr>
                <w:rFonts w:ascii="Bookman Old Style" w:eastAsia="Times New Roman" w:hAnsi="Bookman Old Style" w:cs="Times New Roman"/>
                <w:b/>
                <w:bCs/>
                <w:sz w:val="28"/>
                <w:szCs w:val="28"/>
              </w:rPr>
            </w:pPr>
            <w:r w:rsidRPr="00681EEB">
              <w:rPr>
                <w:rFonts w:ascii="Bookman Old Style" w:eastAsia="Times New Roman" w:hAnsi="Bookman Old Style" w:cs="Times New Roman"/>
                <w:b/>
                <w:bCs/>
                <w:sz w:val="28"/>
                <w:szCs w:val="28"/>
              </w:rPr>
              <w:t>Subject</w:t>
            </w:r>
          </w:p>
        </w:tc>
        <w:tc>
          <w:tcPr>
            <w:tcW w:w="1980" w:type="dxa"/>
            <w:hideMark/>
          </w:tcPr>
          <w:p w:rsidR="00681EEB" w:rsidRPr="00681EEB" w:rsidRDefault="00681EEB" w:rsidP="003B4630">
            <w:pPr>
              <w:spacing w:line="360" w:lineRule="auto"/>
              <w:jc w:val="both"/>
              <w:rPr>
                <w:rFonts w:ascii="Bookman Old Style" w:eastAsia="Times New Roman" w:hAnsi="Bookman Old Style" w:cs="Times New Roman"/>
                <w:b/>
                <w:bCs/>
                <w:sz w:val="28"/>
                <w:szCs w:val="28"/>
              </w:rPr>
            </w:pPr>
            <w:r w:rsidRPr="00681EEB">
              <w:rPr>
                <w:rFonts w:ascii="Bookman Old Style" w:eastAsia="Times New Roman" w:hAnsi="Bookman Old Style" w:cs="Times New Roman"/>
                <w:b/>
                <w:bCs/>
                <w:sz w:val="28"/>
                <w:szCs w:val="28"/>
              </w:rPr>
              <w:t>Mean Score</w:t>
            </w:r>
          </w:p>
        </w:tc>
        <w:tc>
          <w:tcPr>
            <w:tcW w:w="2970" w:type="dxa"/>
            <w:hideMark/>
          </w:tcPr>
          <w:p w:rsidR="00681EEB" w:rsidRPr="00681EEB" w:rsidRDefault="00681EEB" w:rsidP="003B4630">
            <w:pPr>
              <w:spacing w:line="360" w:lineRule="auto"/>
              <w:jc w:val="both"/>
              <w:rPr>
                <w:rFonts w:ascii="Bookman Old Style" w:eastAsia="Times New Roman" w:hAnsi="Bookman Old Style" w:cs="Times New Roman"/>
                <w:b/>
                <w:bCs/>
                <w:sz w:val="28"/>
                <w:szCs w:val="28"/>
              </w:rPr>
            </w:pPr>
            <w:r w:rsidRPr="00681EEB">
              <w:rPr>
                <w:rFonts w:ascii="Bookman Old Style" w:eastAsia="Times New Roman" w:hAnsi="Bookman Old Style" w:cs="Times New Roman"/>
                <w:b/>
                <w:bCs/>
                <w:sz w:val="28"/>
                <w:szCs w:val="28"/>
              </w:rPr>
              <w:t>Std. Dev.</w:t>
            </w:r>
          </w:p>
        </w:tc>
      </w:tr>
      <w:tr w:rsidR="00681EEB" w:rsidRPr="00681EEB" w:rsidTr="00681EEB">
        <w:tc>
          <w:tcPr>
            <w:tcW w:w="3438"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English Language</w:t>
            </w:r>
          </w:p>
        </w:tc>
        <w:tc>
          <w:tcPr>
            <w:tcW w:w="198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63.5</w:t>
            </w:r>
          </w:p>
        </w:tc>
        <w:tc>
          <w:tcPr>
            <w:tcW w:w="297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12.4</w:t>
            </w:r>
          </w:p>
        </w:tc>
      </w:tr>
      <w:tr w:rsidR="00681EEB" w:rsidRPr="00681EEB" w:rsidTr="00681EEB">
        <w:tc>
          <w:tcPr>
            <w:tcW w:w="3438"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Mathematics</w:t>
            </w:r>
          </w:p>
        </w:tc>
        <w:tc>
          <w:tcPr>
            <w:tcW w:w="198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60.2</w:t>
            </w:r>
          </w:p>
        </w:tc>
        <w:tc>
          <w:tcPr>
            <w:tcW w:w="297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13.1</w:t>
            </w:r>
          </w:p>
        </w:tc>
      </w:tr>
      <w:tr w:rsidR="00681EEB" w:rsidRPr="00681EEB" w:rsidTr="00681EEB">
        <w:tc>
          <w:tcPr>
            <w:tcW w:w="3438"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Basic Science</w:t>
            </w:r>
          </w:p>
        </w:tc>
        <w:tc>
          <w:tcPr>
            <w:tcW w:w="198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66.7</w:t>
            </w:r>
          </w:p>
        </w:tc>
        <w:tc>
          <w:tcPr>
            <w:tcW w:w="297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11.8</w:t>
            </w:r>
          </w:p>
        </w:tc>
      </w:tr>
      <w:tr w:rsidR="00681EEB" w:rsidRPr="00681EEB" w:rsidTr="00681EEB">
        <w:tc>
          <w:tcPr>
            <w:tcW w:w="3438"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Overall Average</w:t>
            </w:r>
          </w:p>
        </w:tc>
        <w:tc>
          <w:tcPr>
            <w:tcW w:w="198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63.5</w:t>
            </w:r>
          </w:p>
        </w:tc>
        <w:tc>
          <w:tcPr>
            <w:tcW w:w="297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12.4</w:t>
            </w:r>
          </w:p>
        </w:tc>
      </w:tr>
    </w:tbl>
    <w:p w:rsidR="00681EEB" w:rsidRPr="00681EEB"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i/>
          <w:iCs/>
          <w:sz w:val="28"/>
          <w:szCs w:val="28"/>
        </w:rPr>
        <w:t>Interpretation:</w:t>
      </w:r>
      <w:r w:rsidRPr="00681EEB">
        <w:rPr>
          <w:rFonts w:ascii="Bookman Old Style" w:eastAsia="Times New Roman" w:hAnsi="Bookman Old Style" w:cs="Times New Roman"/>
          <w:sz w:val="28"/>
          <w:szCs w:val="28"/>
        </w:rPr>
        <w:br/>
        <w:t xml:space="preserve">The overall academic performance of the students falls within the </w:t>
      </w:r>
      <w:r w:rsidRPr="003B4630">
        <w:rPr>
          <w:rFonts w:ascii="Bookman Old Style" w:eastAsia="Times New Roman" w:hAnsi="Bookman Old Style" w:cs="Times New Roman"/>
          <w:b/>
          <w:bCs/>
          <w:sz w:val="28"/>
          <w:szCs w:val="28"/>
        </w:rPr>
        <w:t>average range</w:t>
      </w:r>
      <w:r w:rsidRPr="00681EEB">
        <w:rPr>
          <w:rFonts w:ascii="Bookman Old Style" w:eastAsia="Times New Roman" w:hAnsi="Bookman Old Style" w:cs="Times New Roman"/>
          <w:sz w:val="28"/>
          <w:szCs w:val="28"/>
        </w:rPr>
        <w:t>, with a slight edge in science subjects. This indicates a moderate level of academic achievement among the respondents.</w:t>
      </w:r>
    </w:p>
    <w:p w:rsidR="00681EEB" w:rsidRPr="00681EEB" w:rsidRDefault="00681EEB"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lastRenderedPageBreak/>
        <w:t>4.4 Testing of Hypothesis</w:t>
      </w:r>
    </w:p>
    <w:p w:rsidR="00681EEB" w:rsidRPr="00681EEB" w:rsidRDefault="00681EEB" w:rsidP="003B4630">
      <w:pPr>
        <w:spacing w:before="100" w:beforeAutospacing="1" w:after="100" w:afterAutospacing="1" w:line="360" w:lineRule="auto"/>
        <w:jc w:val="both"/>
        <w:outlineLvl w:val="3"/>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Hypothesis 1:</w:t>
      </w:r>
    </w:p>
    <w:p w:rsidR="00681EEB" w:rsidRPr="00681EEB"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i/>
          <w:iCs/>
          <w:sz w:val="28"/>
          <w:szCs w:val="28"/>
        </w:rPr>
        <w:t>There is no significant relationship between peer group influence and students’ academic performance in Ilorin West LGA.</w:t>
      </w:r>
    </w:p>
    <w:p w:rsidR="00681EEB"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 xml:space="preserve">To test this hypothesis, </w:t>
      </w:r>
      <w:r w:rsidRPr="003B4630">
        <w:rPr>
          <w:rFonts w:ascii="Bookman Old Style" w:eastAsia="Times New Roman" w:hAnsi="Bookman Old Style" w:cs="Times New Roman"/>
          <w:bCs/>
          <w:sz w:val="28"/>
          <w:szCs w:val="28"/>
        </w:rPr>
        <w:t>Pearson's Product-Moment Correlation</w:t>
      </w:r>
      <w:r w:rsidRPr="00681EEB">
        <w:rPr>
          <w:rFonts w:ascii="Bookman Old Style" w:eastAsia="Times New Roman" w:hAnsi="Bookman Old Style" w:cs="Times New Roman"/>
          <w:sz w:val="28"/>
          <w:szCs w:val="28"/>
        </w:rPr>
        <w:t xml:space="preserve"> was used.</w:t>
      </w:r>
    </w:p>
    <w:p w:rsidR="003B4630" w:rsidRPr="00681EEB" w:rsidRDefault="003B4630" w:rsidP="003B4630">
      <w:pPr>
        <w:spacing w:before="100" w:beforeAutospacing="1" w:after="100" w:afterAutospacing="1" w:line="360" w:lineRule="auto"/>
        <w:jc w:val="both"/>
        <w:rPr>
          <w:rFonts w:ascii="Bookman Old Style" w:eastAsia="Times New Roman" w:hAnsi="Bookman Old Style" w:cs="Times New Roman"/>
          <w:sz w:val="28"/>
          <w:szCs w:val="28"/>
        </w:rPr>
      </w:pPr>
    </w:p>
    <w:p w:rsidR="00681EEB" w:rsidRPr="00681EEB" w:rsidRDefault="00681EEB" w:rsidP="003B4630">
      <w:pPr>
        <w:spacing w:before="100" w:beforeAutospacing="1" w:after="100" w:afterAutospacing="1" w:line="360" w:lineRule="auto"/>
        <w:jc w:val="both"/>
        <w:outlineLvl w:val="3"/>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Table 4.6: Pearson Correlation Between Peer Group Influence and Academic Performance</w:t>
      </w:r>
    </w:p>
    <w:tbl>
      <w:tblPr>
        <w:tblStyle w:val="LightShading-Accent1"/>
        <w:tblW w:w="0" w:type="auto"/>
        <w:tblLook w:val="04A0"/>
      </w:tblPr>
      <w:tblGrid>
        <w:gridCol w:w="5073"/>
        <w:gridCol w:w="737"/>
        <w:gridCol w:w="1132"/>
        <w:gridCol w:w="1162"/>
        <w:gridCol w:w="1472"/>
      </w:tblGrid>
      <w:tr w:rsidR="00681EEB" w:rsidRPr="00681EEB" w:rsidTr="00681EEB">
        <w:trPr>
          <w:cnfStyle w:val="100000000000"/>
        </w:trPr>
        <w:tc>
          <w:tcPr>
            <w:cnfStyle w:val="001000000000"/>
            <w:tcW w:w="0" w:type="auto"/>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Variables</w:t>
            </w:r>
          </w:p>
        </w:tc>
        <w:tc>
          <w:tcPr>
            <w:tcW w:w="0" w:type="auto"/>
            <w:hideMark/>
          </w:tcPr>
          <w:p w:rsidR="00681EEB" w:rsidRPr="00681EEB" w:rsidRDefault="00681EEB" w:rsidP="003B4630">
            <w:pPr>
              <w:spacing w:line="360" w:lineRule="auto"/>
              <w:jc w:val="both"/>
              <w:cnfStyle w:val="1000000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N</w:t>
            </w:r>
          </w:p>
        </w:tc>
        <w:tc>
          <w:tcPr>
            <w:tcW w:w="0" w:type="auto"/>
            <w:hideMark/>
          </w:tcPr>
          <w:p w:rsidR="00681EEB" w:rsidRPr="00681EEB" w:rsidRDefault="00681EEB" w:rsidP="003B4630">
            <w:pPr>
              <w:spacing w:line="360" w:lineRule="auto"/>
              <w:jc w:val="both"/>
              <w:cnfStyle w:val="1000000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r-value</w:t>
            </w:r>
          </w:p>
        </w:tc>
        <w:tc>
          <w:tcPr>
            <w:tcW w:w="0" w:type="auto"/>
            <w:hideMark/>
          </w:tcPr>
          <w:p w:rsidR="00681EEB" w:rsidRPr="00681EEB" w:rsidRDefault="00681EEB" w:rsidP="003B4630">
            <w:pPr>
              <w:spacing w:line="360" w:lineRule="auto"/>
              <w:jc w:val="both"/>
              <w:cnfStyle w:val="1000000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p-value</w:t>
            </w:r>
          </w:p>
        </w:tc>
        <w:tc>
          <w:tcPr>
            <w:tcW w:w="0" w:type="auto"/>
            <w:hideMark/>
          </w:tcPr>
          <w:p w:rsidR="00681EEB" w:rsidRPr="00681EEB" w:rsidRDefault="00681EEB" w:rsidP="003B4630">
            <w:pPr>
              <w:spacing w:line="360" w:lineRule="auto"/>
              <w:jc w:val="both"/>
              <w:cnfStyle w:val="1000000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Decision</w:t>
            </w:r>
          </w:p>
        </w:tc>
      </w:tr>
      <w:tr w:rsidR="00681EEB" w:rsidRPr="00681EEB" w:rsidTr="00681EEB">
        <w:trPr>
          <w:cnfStyle w:val="000000100000"/>
        </w:trPr>
        <w:tc>
          <w:tcPr>
            <w:cnfStyle w:val="001000000000"/>
            <w:tcW w:w="0" w:type="auto"/>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Peer Group Influence &amp; Academic Performance</w:t>
            </w:r>
          </w:p>
        </w:tc>
        <w:tc>
          <w:tcPr>
            <w:tcW w:w="0" w:type="auto"/>
            <w:hideMark/>
          </w:tcPr>
          <w:p w:rsidR="00681EEB" w:rsidRPr="00681EEB" w:rsidRDefault="00681EEB" w:rsidP="003B4630">
            <w:pPr>
              <w:spacing w:line="360" w:lineRule="auto"/>
              <w:jc w:val="both"/>
              <w:cnfStyle w:val="0000001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300</w:t>
            </w:r>
          </w:p>
        </w:tc>
        <w:tc>
          <w:tcPr>
            <w:tcW w:w="0" w:type="auto"/>
            <w:hideMark/>
          </w:tcPr>
          <w:p w:rsidR="00681EEB" w:rsidRPr="00681EEB" w:rsidRDefault="00681EEB" w:rsidP="003B4630">
            <w:pPr>
              <w:spacing w:line="360" w:lineRule="auto"/>
              <w:jc w:val="both"/>
              <w:cnfStyle w:val="0000001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0.526</w:t>
            </w:r>
          </w:p>
        </w:tc>
        <w:tc>
          <w:tcPr>
            <w:tcW w:w="0" w:type="auto"/>
            <w:hideMark/>
          </w:tcPr>
          <w:p w:rsidR="00681EEB" w:rsidRPr="00681EEB" w:rsidRDefault="00681EEB" w:rsidP="003B4630">
            <w:pPr>
              <w:spacing w:line="360" w:lineRule="auto"/>
              <w:jc w:val="both"/>
              <w:cnfStyle w:val="0000001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0.000</w:t>
            </w:r>
          </w:p>
        </w:tc>
        <w:tc>
          <w:tcPr>
            <w:tcW w:w="0" w:type="auto"/>
            <w:hideMark/>
          </w:tcPr>
          <w:p w:rsidR="00681EEB" w:rsidRPr="00681EEB" w:rsidRDefault="00681EEB" w:rsidP="003B4630">
            <w:pPr>
              <w:spacing w:line="360" w:lineRule="auto"/>
              <w:jc w:val="both"/>
              <w:cnfStyle w:val="0000001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Reject H</w:t>
            </w:r>
            <w:r w:rsidRPr="00681EEB">
              <w:rPr>
                <w:rFonts w:ascii="Cambria Math" w:eastAsia="Times New Roman" w:hAnsi="Cambria Math" w:cs="Times New Roman"/>
                <w:sz w:val="28"/>
                <w:szCs w:val="28"/>
              </w:rPr>
              <w:t>₀</w:t>
            </w:r>
          </w:p>
        </w:tc>
      </w:tr>
    </w:tbl>
    <w:p w:rsidR="00681EEB" w:rsidRPr="00681EEB"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i/>
          <w:iCs/>
          <w:sz w:val="28"/>
          <w:szCs w:val="28"/>
        </w:rPr>
        <w:t>Interpretation:</w:t>
      </w:r>
      <w:r w:rsidRPr="00681EEB">
        <w:rPr>
          <w:rFonts w:ascii="Bookman Old Style" w:eastAsia="Times New Roman" w:hAnsi="Bookman Old Style" w:cs="Times New Roman"/>
          <w:sz w:val="28"/>
          <w:szCs w:val="28"/>
        </w:rPr>
        <w:br/>
        <w:t xml:space="preserve">There is a </w:t>
      </w:r>
      <w:r w:rsidRPr="003B4630">
        <w:rPr>
          <w:rFonts w:ascii="Bookman Old Style" w:eastAsia="Times New Roman" w:hAnsi="Bookman Old Style" w:cs="Times New Roman"/>
          <w:b/>
          <w:bCs/>
          <w:sz w:val="28"/>
          <w:szCs w:val="28"/>
        </w:rPr>
        <w:t>moderate positive correlation (r = 0.526)</w:t>
      </w:r>
      <w:r w:rsidRPr="00681EEB">
        <w:rPr>
          <w:rFonts w:ascii="Bookman Old Style" w:eastAsia="Times New Roman" w:hAnsi="Bookman Old Style" w:cs="Times New Roman"/>
          <w:sz w:val="28"/>
          <w:szCs w:val="28"/>
        </w:rPr>
        <w:t xml:space="preserve"> between peer group influence and academic performance, which is statistically significant (</w:t>
      </w:r>
      <w:r w:rsidRPr="003B4630">
        <w:rPr>
          <w:rFonts w:ascii="Bookman Old Style" w:eastAsia="Times New Roman" w:hAnsi="Bookman Old Style" w:cs="Times New Roman"/>
          <w:b/>
          <w:bCs/>
          <w:sz w:val="28"/>
          <w:szCs w:val="28"/>
        </w:rPr>
        <w:t>p &lt; 0.05</w:t>
      </w:r>
      <w:r w:rsidRPr="00681EEB">
        <w:rPr>
          <w:rFonts w:ascii="Bookman Old Style" w:eastAsia="Times New Roman" w:hAnsi="Bookman Old Style" w:cs="Times New Roman"/>
          <w:sz w:val="28"/>
          <w:szCs w:val="28"/>
        </w:rPr>
        <w:t xml:space="preserve">). Therefore, the null hypothesis is rejected, and we conclude that </w:t>
      </w:r>
      <w:r w:rsidRPr="003B4630">
        <w:rPr>
          <w:rFonts w:ascii="Bookman Old Style" w:eastAsia="Times New Roman" w:hAnsi="Bookman Old Style" w:cs="Times New Roman"/>
          <w:b/>
          <w:bCs/>
          <w:sz w:val="28"/>
          <w:szCs w:val="28"/>
        </w:rPr>
        <w:t>peer group influence has a significant relationship with students’ academic performance</w:t>
      </w:r>
      <w:r w:rsidRPr="00681EEB">
        <w:rPr>
          <w:rFonts w:ascii="Bookman Old Style" w:eastAsia="Times New Roman" w:hAnsi="Bookman Old Style" w:cs="Times New Roman"/>
          <w:sz w:val="28"/>
          <w:szCs w:val="28"/>
        </w:rPr>
        <w:t>.</w:t>
      </w:r>
    </w:p>
    <w:p w:rsidR="00681EEB" w:rsidRPr="00681EEB" w:rsidRDefault="00681EEB"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lastRenderedPageBreak/>
        <w:t>4.5 Summary of Major Findings</w:t>
      </w:r>
    </w:p>
    <w:p w:rsidR="00681EEB" w:rsidRPr="00681EEB" w:rsidRDefault="00681EEB" w:rsidP="003B4630">
      <w:pPr>
        <w:numPr>
          <w:ilvl w:val="0"/>
          <w:numId w:val="4"/>
        </w:numPr>
        <w:spacing w:before="100" w:beforeAutospacing="1" w:after="100" w:afterAutospacing="1"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Peer group influence among secondary school students in Ilorin West LGA includes both positive and negative elements, though positive academic behaviors are more dominant.</w:t>
      </w:r>
    </w:p>
    <w:p w:rsidR="00681EEB" w:rsidRPr="00681EEB" w:rsidRDefault="00681EEB" w:rsidP="003B4630">
      <w:pPr>
        <w:numPr>
          <w:ilvl w:val="0"/>
          <w:numId w:val="4"/>
        </w:numPr>
        <w:spacing w:before="100" w:beforeAutospacing="1" w:after="100" w:afterAutospacing="1"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Students under positive peer influence demonstrated better academic performance.</w:t>
      </w:r>
    </w:p>
    <w:p w:rsidR="00681EEB" w:rsidRPr="00681EEB" w:rsidRDefault="00681EEB" w:rsidP="003B4630">
      <w:pPr>
        <w:numPr>
          <w:ilvl w:val="0"/>
          <w:numId w:val="4"/>
        </w:numPr>
        <w:spacing w:before="100" w:beforeAutospacing="1" w:after="100" w:afterAutospacing="1"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There is a significant positive relationship between peer group influence and academic performance, indicating that supportive peer environments contribute to academic success.</w:t>
      </w:r>
    </w:p>
    <w:p w:rsidR="00681EEB" w:rsidRPr="003B4630"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p>
    <w:p w:rsidR="00681EEB" w:rsidRPr="003B4630"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p>
    <w:p w:rsidR="00681EEB" w:rsidRPr="003B4630"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p>
    <w:p w:rsidR="00681EEB" w:rsidRPr="003B4630"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p>
    <w:p w:rsidR="00681EEB" w:rsidRPr="003B4630"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p>
    <w:p w:rsidR="00C02C18" w:rsidRPr="003B4630" w:rsidRDefault="00C02C18" w:rsidP="003B4630">
      <w:pPr>
        <w:spacing w:before="100" w:beforeAutospacing="1" w:after="100" w:afterAutospacing="1" w:line="360" w:lineRule="auto"/>
        <w:jc w:val="both"/>
        <w:rPr>
          <w:rFonts w:ascii="Bookman Old Style" w:eastAsia="Times New Roman" w:hAnsi="Bookman Old Style" w:cs="Times New Roman"/>
          <w:sz w:val="28"/>
          <w:szCs w:val="28"/>
        </w:rPr>
      </w:pPr>
    </w:p>
    <w:p w:rsidR="00C02C18" w:rsidRPr="003B4630" w:rsidRDefault="00C02C18" w:rsidP="003B4630">
      <w:pPr>
        <w:spacing w:before="100" w:beforeAutospacing="1" w:after="100" w:afterAutospacing="1" w:line="360" w:lineRule="auto"/>
        <w:jc w:val="both"/>
        <w:rPr>
          <w:rFonts w:ascii="Bookman Old Style" w:eastAsia="Times New Roman" w:hAnsi="Bookman Old Style" w:cs="Times New Roman"/>
          <w:sz w:val="28"/>
          <w:szCs w:val="28"/>
        </w:rPr>
      </w:pPr>
    </w:p>
    <w:p w:rsidR="003B4630" w:rsidRDefault="003B4630"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p>
    <w:p w:rsidR="003B4630" w:rsidRDefault="003B4630"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p>
    <w:p w:rsidR="003B4630" w:rsidRDefault="003B4630"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p>
    <w:p w:rsidR="003B4630" w:rsidRDefault="003B4630"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p>
    <w:p w:rsidR="003B4630" w:rsidRDefault="003B4630"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p>
    <w:p w:rsidR="00C02C18" w:rsidRPr="00C02C18" w:rsidRDefault="00C02C18"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CHAPTER FIVE</w:t>
      </w:r>
    </w:p>
    <w:p w:rsidR="00C02C18" w:rsidRPr="00C02C18" w:rsidRDefault="00C02C18"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SUMMARY, CONCLUSION, AND RECOMMENDATIONS</w:t>
      </w:r>
    </w:p>
    <w:p w:rsidR="00C02C18" w:rsidRPr="00C02C18" w:rsidRDefault="00C02C1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5.1 Summary of the Study</w:t>
      </w:r>
    </w:p>
    <w:p w:rsidR="00C02C18" w:rsidRPr="00C02C18" w:rsidRDefault="00C02C18"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This study investigated the influence of peer groups on the academic performance of secondary school students in Ilorin West Local Government Area (LGA), Kwara State. The research aimed to examine the nature of peer group influence, evaluate students’ academic performance under such influence, and determine the statistical relationship between peer group interaction and academic outcomes.</w:t>
      </w:r>
    </w:p>
    <w:p w:rsidR="00C02C18" w:rsidRDefault="00C02C18"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 xml:space="preserve">The study employed a </w:t>
      </w:r>
      <w:r w:rsidRPr="003B4630">
        <w:rPr>
          <w:rFonts w:ascii="Bookman Old Style" w:eastAsia="Times New Roman" w:hAnsi="Bookman Old Style" w:cs="Times New Roman"/>
          <w:bCs/>
          <w:sz w:val="28"/>
          <w:szCs w:val="28"/>
        </w:rPr>
        <w:t>descriptive survey design</w:t>
      </w:r>
      <w:r w:rsidRPr="00C02C18">
        <w:rPr>
          <w:rFonts w:ascii="Bookman Old Style" w:eastAsia="Times New Roman" w:hAnsi="Bookman Old Style" w:cs="Times New Roman"/>
          <w:sz w:val="28"/>
          <w:szCs w:val="28"/>
        </w:rPr>
        <w:t xml:space="preserve"> with a population drawn from public secondary schools. A total of 300 students were selected using a </w:t>
      </w:r>
      <w:r w:rsidRPr="003B4630">
        <w:rPr>
          <w:rFonts w:ascii="Bookman Old Style" w:eastAsia="Times New Roman" w:hAnsi="Bookman Old Style" w:cs="Times New Roman"/>
          <w:bCs/>
          <w:sz w:val="28"/>
          <w:szCs w:val="28"/>
        </w:rPr>
        <w:t>stratified random sampling technique</w:t>
      </w:r>
      <w:r w:rsidRPr="00C02C18">
        <w:rPr>
          <w:rFonts w:ascii="Bookman Old Style" w:eastAsia="Times New Roman" w:hAnsi="Bookman Old Style" w:cs="Times New Roman"/>
          <w:sz w:val="28"/>
          <w:szCs w:val="28"/>
        </w:rPr>
        <w:t xml:space="preserve">. Two research instruments were used: the </w:t>
      </w:r>
      <w:r w:rsidRPr="003B4630">
        <w:rPr>
          <w:rFonts w:ascii="Bookman Old Style" w:eastAsia="Times New Roman" w:hAnsi="Bookman Old Style" w:cs="Times New Roman"/>
          <w:bCs/>
          <w:sz w:val="28"/>
          <w:szCs w:val="28"/>
        </w:rPr>
        <w:t xml:space="preserve">Peer Group </w:t>
      </w:r>
      <w:r w:rsidRPr="003B4630">
        <w:rPr>
          <w:rFonts w:ascii="Bookman Old Style" w:eastAsia="Times New Roman" w:hAnsi="Bookman Old Style" w:cs="Times New Roman"/>
          <w:bCs/>
          <w:sz w:val="28"/>
          <w:szCs w:val="28"/>
        </w:rPr>
        <w:lastRenderedPageBreak/>
        <w:t>Influence Questionnaire (PGIQ)</w:t>
      </w:r>
      <w:r w:rsidRPr="00C02C18">
        <w:rPr>
          <w:rFonts w:ascii="Bookman Old Style" w:eastAsia="Times New Roman" w:hAnsi="Bookman Old Style" w:cs="Times New Roman"/>
          <w:sz w:val="28"/>
          <w:szCs w:val="28"/>
        </w:rPr>
        <w:t xml:space="preserve"> and the </w:t>
      </w:r>
      <w:r w:rsidRPr="003B4630">
        <w:rPr>
          <w:rFonts w:ascii="Bookman Old Style" w:eastAsia="Times New Roman" w:hAnsi="Bookman Old Style" w:cs="Times New Roman"/>
          <w:bCs/>
          <w:sz w:val="28"/>
          <w:szCs w:val="28"/>
        </w:rPr>
        <w:t>Academic Performance Record Sheet (APRS)</w:t>
      </w:r>
      <w:r w:rsidRPr="00C02C18">
        <w:rPr>
          <w:rFonts w:ascii="Bookman Old Style" w:eastAsia="Times New Roman" w:hAnsi="Bookman Old Style" w:cs="Times New Roman"/>
          <w:sz w:val="28"/>
          <w:szCs w:val="28"/>
        </w:rPr>
        <w:t xml:space="preserve">. Data were analyzed using descriptive and inferential statistics, particularly </w:t>
      </w:r>
      <w:r w:rsidRPr="003B4630">
        <w:rPr>
          <w:rFonts w:ascii="Bookman Old Style" w:eastAsia="Times New Roman" w:hAnsi="Bookman Old Style" w:cs="Times New Roman"/>
          <w:bCs/>
          <w:sz w:val="28"/>
          <w:szCs w:val="28"/>
        </w:rPr>
        <w:t>Pearson’s Product-Moment Correlation</w:t>
      </w:r>
      <w:r w:rsidRPr="00C02C18">
        <w:rPr>
          <w:rFonts w:ascii="Bookman Old Style" w:eastAsia="Times New Roman" w:hAnsi="Bookman Old Style" w:cs="Times New Roman"/>
          <w:sz w:val="28"/>
          <w:szCs w:val="28"/>
        </w:rPr>
        <w:t>.</w:t>
      </w:r>
    </w:p>
    <w:p w:rsidR="003B4630" w:rsidRPr="00C02C18" w:rsidRDefault="003B4630"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p>
    <w:p w:rsidR="00C02C18" w:rsidRPr="00C02C18" w:rsidRDefault="00C02C18" w:rsidP="003B4630">
      <w:pPr>
        <w:spacing w:before="100" w:beforeAutospacing="1" w:after="100" w:afterAutospacing="1" w:line="360" w:lineRule="auto"/>
        <w:jc w:val="both"/>
        <w:rPr>
          <w:rFonts w:ascii="Bookman Old Style" w:eastAsia="Times New Roman" w:hAnsi="Bookman Old Style" w:cs="Times New Roman"/>
          <w:b/>
          <w:sz w:val="28"/>
          <w:szCs w:val="28"/>
        </w:rPr>
      </w:pPr>
      <w:r w:rsidRPr="00C02C18">
        <w:rPr>
          <w:rFonts w:ascii="Bookman Old Style" w:eastAsia="Times New Roman" w:hAnsi="Bookman Old Style" w:cs="Times New Roman"/>
          <w:b/>
          <w:sz w:val="28"/>
          <w:szCs w:val="28"/>
        </w:rPr>
        <w:t>The major findings include:</w:t>
      </w:r>
    </w:p>
    <w:p w:rsidR="00C02C18" w:rsidRPr="00C02C18" w:rsidRDefault="00C02C18" w:rsidP="003B4630">
      <w:pPr>
        <w:numPr>
          <w:ilvl w:val="0"/>
          <w:numId w:val="5"/>
        </w:numPr>
        <w:spacing w:before="100" w:beforeAutospacing="1" w:after="100" w:afterAutospacing="1" w:line="360" w:lineRule="auto"/>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 xml:space="preserve">Most students experienced </w:t>
      </w:r>
      <w:r w:rsidRPr="003B4630">
        <w:rPr>
          <w:rFonts w:ascii="Bookman Old Style" w:eastAsia="Times New Roman" w:hAnsi="Bookman Old Style" w:cs="Times New Roman"/>
          <w:bCs/>
          <w:sz w:val="28"/>
          <w:szCs w:val="28"/>
        </w:rPr>
        <w:t>positive peer influence</w:t>
      </w:r>
      <w:r w:rsidRPr="00C02C18">
        <w:rPr>
          <w:rFonts w:ascii="Bookman Old Style" w:eastAsia="Times New Roman" w:hAnsi="Bookman Old Style" w:cs="Times New Roman"/>
          <w:sz w:val="28"/>
          <w:szCs w:val="28"/>
        </w:rPr>
        <w:t>, such as study motivation and academic collaboration.</w:t>
      </w:r>
    </w:p>
    <w:p w:rsidR="00C02C18" w:rsidRPr="00C02C18" w:rsidRDefault="00C02C18" w:rsidP="003B4630">
      <w:pPr>
        <w:numPr>
          <w:ilvl w:val="0"/>
          <w:numId w:val="5"/>
        </w:numPr>
        <w:spacing w:before="100" w:beforeAutospacing="1" w:after="100" w:afterAutospacing="1" w:line="360" w:lineRule="auto"/>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 xml:space="preserve">Some students reported </w:t>
      </w:r>
      <w:r w:rsidRPr="003B4630">
        <w:rPr>
          <w:rFonts w:ascii="Bookman Old Style" w:eastAsia="Times New Roman" w:hAnsi="Bookman Old Style" w:cs="Times New Roman"/>
          <w:bCs/>
          <w:sz w:val="28"/>
          <w:szCs w:val="28"/>
        </w:rPr>
        <w:t>negative influences</w:t>
      </w:r>
      <w:r w:rsidRPr="00C02C18">
        <w:rPr>
          <w:rFonts w:ascii="Bookman Old Style" w:eastAsia="Times New Roman" w:hAnsi="Bookman Old Style" w:cs="Times New Roman"/>
          <w:sz w:val="28"/>
          <w:szCs w:val="28"/>
        </w:rPr>
        <w:t>, such as peer pressure and school absenteeism.</w:t>
      </w:r>
    </w:p>
    <w:p w:rsidR="00C02C18" w:rsidRPr="00C02C18" w:rsidRDefault="00C02C18" w:rsidP="003B4630">
      <w:pPr>
        <w:numPr>
          <w:ilvl w:val="0"/>
          <w:numId w:val="5"/>
        </w:numPr>
        <w:spacing w:before="100" w:beforeAutospacing="1" w:after="100" w:afterAutospacing="1" w:line="360" w:lineRule="auto"/>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 xml:space="preserve">The academic performance of students was in the </w:t>
      </w:r>
      <w:r w:rsidRPr="003B4630">
        <w:rPr>
          <w:rFonts w:ascii="Bookman Old Style" w:eastAsia="Times New Roman" w:hAnsi="Bookman Old Style" w:cs="Times New Roman"/>
          <w:bCs/>
          <w:sz w:val="28"/>
          <w:szCs w:val="28"/>
        </w:rPr>
        <w:t>average range</w:t>
      </w:r>
      <w:r w:rsidRPr="00C02C18">
        <w:rPr>
          <w:rFonts w:ascii="Bookman Old Style" w:eastAsia="Times New Roman" w:hAnsi="Bookman Old Style" w:cs="Times New Roman"/>
          <w:sz w:val="28"/>
          <w:szCs w:val="28"/>
        </w:rPr>
        <w:t>, with higher scores in science subjects.</w:t>
      </w:r>
    </w:p>
    <w:p w:rsidR="00C02C18" w:rsidRPr="00C02C18" w:rsidRDefault="00C02C18" w:rsidP="003B4630">
      <w:pPr>
        <w:numPr>
          <w:ilvl w:val="0"/>
          <w:numId w:val="5"/>
        </w:numPr>
        <w:spacing w:before="100" w:beforeAutospacing="1" w:after="100" w:afterAutospacing="1" w:line="360" w:lineRule="auto"/>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 xml:space="preserve">There was a </w:t>
      </w:r>
      <w:r w:rsidRPr="003B4630">
        <w:rPr>
          <w:rFonts w:ascii="Bookman Old Style" w:eastAsia="Times New Roman" w:hAnsi="Bookman Old Style" w:cs="Times New Roman"/>
          <w:bCs/>
          <w:sz w:val="28"/>
          <w:szCs w:val="28"/>
        </w:rPr>
        <w:t>statistically significant positive correlation</w:t>
      </w:r>
      <w:r w:rsidRPr="00C02C18">
        <w:rPr>
          <w:rFonts w:ascii="Bookman Old Style" w:eastAsia="Times New Roman" w:hAnsi="Bookman Old Style" w:cs="Times New Roman"/>
          <w:sz w:val="28"/>
          <w:szCs w:val="28"/>
        </w:rPr>
        <w:t xml:space="preserve"> between peer group influence and academic performance.</w:t>
      </w:r>
    </w:p>
    <w:p w:rsidR="00C02C18" w:rsidRPr="00C02C18" w:rsidRDefault="00C02C1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5.2 Conclusion</w:t>
      </w:r>
    </w:p>
    <w:p w:rsidR="00C02C18" w:rsidRPr="00C02C18" w:rsidRDefault="00C02C18" w:rsidP="003B4630">
      <w:pPr>
        <w:spacing w:before="100" w:beforeAutospacing="1" w:after="100" w:afterAutospacing="1" w:line="360" w:lineRule="auto"/>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 xml:space="preserve">Based on the findings, the study concludes that </w:t>
      </w:r>
      <w:r w:rsidRPr="003B4630">
        <w:rPr>
          <w:rFonts w:ascii="Bookman Old Style" w:eastAsia="Times New Roman" w:hAnsi="Bookman Old Style" w:cs="Times New Roman"/>
          <w:bCs/>
          <w:sz w:val="28"/>
          <w:szCs w:val="28"/>
        </w:rPr>
        <w:t>peer groups significantly influence the academic performance of secondary school students</w:t>
      </w:r>
      <w:r w:rsidRPr="00C02C18">
        <w:rPr>
          <w:rFonts w:ascii="Bookman Old Style" w:eastAsia="Times New Roman" w:hAnsi="Bookman Old Style" w:cs="Times New Roman"/>
          <w:sz w:val="28"/>
          <w:szCs w:val="28"/>
        </w:rPr>
        <w:t xml:space="preserve"> in Ilorin West LGA. While negative peer behaviors do exist, </w:t>
      </w:r>
      <w:r w:rsidRPr="003B4630">
        <w:rPr>
          <w:rFonts w:ascii="Bookman Old Style" w:eastAsia="Times New Roman" w:hAnsi="Bookman Old Style" w:cs="Times New Roman"/>
          <w:bCs/>
          <w:sz w:val="28"/>
          <w:szCs w:val="28"/>
        </w:rPr>
        <w:t>positive peer interactions</w:t>
      </w:r>
      <w:r w:rsidRPr="00C02C18">
        <w:rPr>
          <w:rFonts w:ascii="Bookman Old Style" w:eastAsia="Times New Roman" w:hAnsi="Bookman Old Style" w:cs="Times New Roman"/>
          <w:sz w:val="28"/>
          <w:szCs w:val="28"/>
        </w:rPr>
        <w:t xml:space="preserve">, such as encouragement to </w:t>
      </w:r>
      <w:r w:rsidRPr="00C02C18">
        <w:rPr>
          <w:rFonts w:ascii="Bookman Old Style" w:eastAsia="Times New Roman" w:hAnsi="Bookman Old Style" w:cs="Times New Roman"/>
          <w:sz w:val="28"/>
          <w:szCs w:val="28"/>
        </w:rPr>
        <w:lastRenderedPageBreak/>
        <w:t>study, collaborative learning, and motivation, have a more dominant effect.</w:t>
      </w:r>
    </w:p>
    <w:p w:rsidR="00C02C18" w:rsidRPr="00C02C18" w:rsidRDefault="00C02C18" w:rsidP="003B4630">
      <w:pPr>
        <w:spacing w:before="100" w:beforeAutospacing="1" w:after="100" w:afterAutospacing="1" w:line="360" w:lineRule="auto"/>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 xml:space="preserve">Students who are part of </w:t>
      </w:r>
      <w:r w:rsidRPr="003B4630">
        <w:rPr>
          <w:rFonts w:ascii="Bookman Old Style" w:eastAsia="Times New Roman" w:hAnsi="Bookman Old Style" w:cs="Times New Roman"/>
          <w:bCs/>
          <w:sz w:val="28"/>
          <w:szCs w:val="28"/>
        </w:rPr>
        <w:t>academically oriented peer groups</w:t>
      </w:r>
      <w:r w:rsidRPr="00C02C18">
        <w:rPr>
          <w:rFonts w:ascii="Bookman Old Style" w:eastAsia="Times New Roman" w:hAnsi="Bookman Old Style" w:cs="Times New Roman"/>
          <w:sz w:val="28"/>
          <w:szCs w:val="28"/>
        </w:rPr>
        <w:t xml:space="preserve"> tend to perform better academically. This confirms earlier studies (e.g., </w:t>
      </w:r>
      <w:r w:rsidRPr="003B4630">
        <w:rPr>
          <w:rFonts w:ascii="Bookman Old Style" w:eastAsia="Times New Roman" w:hAnsi="Bookman Old Style" w:cs="Times New Roman"/>
          <w:bCs/>
          <w:sz w:val="28"/>
          <w:szCs w:val="28"/>
        </w:rPr>
        <w:t>Adepoju &amp; Oni, 2021; Ogunleye, 2020</w:t>
      </w:r>
      <w:r w:rsidRPr="00C02C18">
        <w:rPr>
          <w:rFonts w:ascii="Bookman Old Style" w:eastAsia="Times New Roman" w:hAnsi="Bookman Old Style" w:cs="Times New Roman"/>
          <w:sz w:val="28"/>
          <w:szCs w:val="28"/>
        </w:rPr>
        <w:t>) that students' academic outcomes can be significantly shaped by the behaviors, attitudes, and expectations of their peers.</w:t>
      </w:r>
    </w:p>
    <w:p w:rsidR="00C02C18" w:rsidRPr="00C02C18" w:rsidRDefault="00C02C1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5.3 Recommendations</w:t>
      </w:r>
    </w:p>
    <w:p w:rsidR="00C02C18" w:rsidRPr="00C02C18" w:rsidRDefault="00C02C18" w:rsidP="003B4630">
      <w:pPr>
        <w:spacing w:before="100" w:beforeAutospacing="1" w:after="100" w:afterAutospacing="1" w:line="360" w:lineRule="auto"/>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In light of the findings and conclusions, the following recommendations are offered:</w:t>
      </w:r>
    </w:p>
    <w:p w:rsidR="00C02C18" w:rsidRPr="00C02C18" w:rsidRDefault="00C02C18" w:rsidP="003B4630">
      <w:pPr>
        <w:numPr>
          <w:ilvl w:val="0"/>
          <w:numId w:val="6"/>
        </w:num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Encourage Positive Peer Interactions:</w:t>
      </w:r>
      <w:r w:rsidR="00F93F45" w:rsidRPr="003B4630">
        <w:rPr>
          <w:rFonts w:ascii="Bookman Old Style" w:eastAsia="Times New Roman" w:hAnsi="Bookman Old Style" w:cs="Times New Roman"/>
          <w:b/>
          <w:bCs/>
          <w:sz w:val="28"/>
          <w:szCs w:val="28"/>
        </w:rPr>
        <w:t xml:space="preserve"> </w:t>
      </w:r>
      <w:r w:rsidRPr="00C02C18">
        <w:rPr>
          <w:rFonts w:ascii="Bookman Old Style" w:eastAsia="Times New Roman" w:hAnsi="Bookman Old Style" w:cs="Times New Roman"/>
          <w:sz w:val="28"/>
          <w:szCs w:val="28"/>
        </w:rPr>
        <w:t>Schools should organize academic clubs, peer mentoring programs, and group learning activities that promote positive interactions among students.</w:t>
      </w:r>
    </w:p>
    <w:p w:rsidR="00C02C18" w:rsidRPr="00C02C18" w:rsidRDefault="00C02C18" w:rsidP="003B4630">
      <w:pPr>
        <w:numPr>
          <w:ilvl w:val="0"/>
          <w:numId w:val="6"/>
        </w:num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Counseling and Guidance Services:</w:t>
      </w:r>
      <w:r w:rsidR="00F93F45" w:rsidRPr="003B4630">
        <w:rPr>
          <w:rFonts w:ascii="Bookman Old Style" w:eastAsia="Times New Roman" w:hAnsi="Bookman Old Style" w:cs="Times New Roman"/>
          <w:b/>
          <w:bCs/>
          <w:sz w:val="28"/>
          <w:szCs w:val="28"/>
        </w:rPr>
        <w:t xml:space="preserve"> </w:t>
      </w:r>
      <w:r w:rsidRPr="00C02C18">
        <w:rPr>
          <w:rFonts w:ascii="Bookman Old Style" w:eastAsia="Times New Roman" w:hAnsi="Bookman Old Style" w:cs="Times New Roman"/>
          <w:sz w:val="28"/>
          <w:szCs w:val="28"/>
        </w:rPr>
        <w:t>School counselors should regularly educate students on the impact of peer influence and equip them with decision-making skills to resist negative pressure.</w:t>
      </w:r>
    </w:p>
    <w:p w:rsidR="00C02C18" w:rsidRPr="00C02C18" w:rsidRDefault="00C02C18" w:rsidP="003B4630">
      <w:pPr>
        <w:numPr>
          <w:ilvl w:val="0"/>
          <w:numId w:val="6"/>
        </w:num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lastRenderedPageBreak/>
        <w:t>Parental Involvement:</w:t>
      </w:r>
      <w:r w:rsidR="00F93F45" w:rsidRPr="003B4630">
        <w:rPr>
          <w:rFonts w:ascii="Bookman Old Style" w:eastAsia="Times New Roman" w:hAnsi="Bookman Old Style" w:cs="Times New Roman"/>
          <w:b/>
          <w:bCs/>
          <w:sz w:val="28"/>
          <w:szCs w:val="28"/>
        </w:rPr>
        <w:t xml:space="preserve"> </w:t>
      </w:r>
      <w:r w:rsidRPr="00C02C18">
        <w:rPr>
          <w:rFonts w:ascii="Bookman Old Style" w:eastAsia="Times New Roman" w:hAnsi="Bookman Old Style" w:cs="Times New Roman"/>
          <w:sz w:val="28"/>
          <w:szCs w:val="28"/>
        </w:rPr>
        <w:t>Parents should monitor their children’s social circles and reinforce the value of associating with responsible and academically focused peers.</w:t>
      </w:r>
    </w:p>
    <w:p w:rsidR="00C02C18" w:rsidRPr="00C02C18" w:rsidRDefault="00C02C18" w:rsidP="003B4630">
      <w:pPr>
        <w:numPr>
          <w:ilvl w:val="0"/>
          <w:numId w:val="6"/>
        </w:num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Teacher Engagement:</w:t>
      </w:r>
      <w:r w:rsidR="00F93F45" w:rsidRPr="003B4630">
        <w:rPr>
          <w:rFonts w:ascii="Bookman Old Style" w:eastAsia="Times New Roman" w:hAnsi="Bookman Old Style" w:cs="Times New Roman"/>
          <w:b/>
          <w:bCs/>
          <w:sz w:val="28"/>
          <w:szCs w:val="28"/>
        </w:rPr>
        <w:t xml:space="preserve"> </w:t>
      </w:r>
      <w:r w:rsidRPr="00C02C18">
        <w:rPr>
          <w:rFonts w:ascii="Bookman Old Style" w:eastAsia="Times New Roman" w:hAnsi="Bookman Old Style" w:cs="Times New Roman"/>
          <w:sz w:val="28"/>
          <w:szCs w:val="28"/>
        </w:rPr>
        <w:t>Teachers should observe group dynamics within the classroom and facilitate positive group activities while discouraging harmful behaviors.</w:t>
      </w:r>
    </w:p>
    <w:p w:rsidR="00C02C18" w:rsidRPr="00C02C18" w:rsidRDefault="00C02C18" w:rsidP="003B4630">
      <w:pPr>
        <w:numPr>
          <w:ilvl w:val="0"/>
          <w:numId w:val="6"/>
        </w:num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Policy Implementation:</w:t>
      </w:r>
      <w:r w:rsidR="00F93F45" w:rsidRPr="003B4630">
        <w:rPr>
          <w:rFonts w:ascii="Bookman Old Style" w:eastAsia="Times New Roman" w:hAnsi="Bookman Old Style" w:cs="Times New Roman"/>
          <w:b/>
          <w:bCs/>
          <w:sz w:val="28"/>
          <w:szCs w:val="28"/>
        </w:rPr>
        <w:t xml:space="preserve"> </w:t>
      </w:r>
      <w:r w:rsidRPr="00C02C18">
        <w:rPr>
          <w:rFonts w:ascii="Bookman Old Style" w:eastAsia="Times New Roman" w:hAnsi="Bookman Old Style" w:cs="Times New Roman"/>
          <w:sz w:val="28"/>
          <w:szCs w:val="28"/>
        </w:rPr>
        <w:t xml:space="preserve">The Ministry of Education should integrate </w:t>
      </w:r>
      <w:r w:rsidRPr="003B4630">
        <w:rPr>
          <w:rFonts w:ascii="Bookman Old Style" w:eastAsia="Times New Roman" w:hAnsi="Bookman Old Style" w:cs="Times New Roman"/>
          <w:b/>
          <w:bCs/>
          <w:sz w:val="28"/>
          <w:szCs w:val="28"/>
        </w:rPr>
        <w:t>peer education</w:t>
      </w:r>
      <w:r w:rsidRPr="00C02C18">
        <w:rPr>
          <w:rFonts w:ascii="Bookman Old Style" w:eastAsia="Times New Roman" w:hAnsi="Bookman Old Style" w:cs="Times New Roman"/>
          <w:sz w:val="28"/>
          <w:szCs w:val="28"/>
        </w:rPr>
        <w:t xml:space="preserve"> into the curriculum, where trained peer educators guide and motivate others toward academic success.</w:t>
      </w:r>
    </w:p>
    <w:p w:rsidR="00C02C18" w:rsidRPr="00C02C18" w:rsidRDefault="00C02C1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5.4 Suggestions for Further Research</w:t>
      </w:r>
    </w:p>
    <w:p w:rsidR="00C02C18" w:rsidRPr="00C02C18" w:rsidRDefault="00C02C18" w:rsidP="003B4630">
      <w:pPr>
        <w:spacing w:before="100" w:beforeAutospacing="1" w:after="100" w:afterAutospacing="1" w:line="360" w:lineRule="auto"/>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Given the scope and limitations of this study, the following suggestions are made for future research:</w:t>
      </w:r>
    </w:p>
    <w:p w:rsidR="00C02C18" w:rsidRPr="00C02C18" w:rsidRDefault="00C02C18" w:rsidP="003B4630">
      <w:pPr>
        <w:numPr>
          <w:ilvl w:val="0"/>
          <w:numId w:val="7"/>
        </w:numPr>
        <w:spacing w:before="100" w:beforeAutospacing="1" w:after="100" w:afterAutospacing="1" w:line="360" w:lineRule="auto"/>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 xml:space="preserve">Conduct a comparative study involving </w:t>
      </w:r>
      <w:r w:rsidRPr="003B4630">
        <w:rPr>
          <w:rFonts w:ascii="Bookman Old Style" w:eastAsia="Times New Roman" w:hAnsi="Bookman Old Style" w:cs="Times New Roman"/>
          <w:bCs/>
          <w:sz w:val="28"/>
          <w:szCs w:val="28"/>
        </w:rPr>
        <w:t>private and public schools</w:t>
      </w:r>
      <w:r w:rsidRPr="00C02C18">
        <w:rPr>
          <w:rFonts w:ascii="Bookman Old Style" w:eastAsia="Times New Roman" w:hAnsi="Bookman Old Style" w:cs="Times New Roman"/>
          <w:sz w:val="28"/>
          <w:szCs w:val="28"/>
        </w:rPr>
        <w:t xml:space="preserve"> to assess variations in peer influence.</w:t>
      </w:r>
    </w:p>
    <w:p w:rsidR="00C02C18" w:rsidRPr="00C02C18" w:rsidRDefault="00C02C18" w:rsidP="003B4630">
      <w:pPr>
        <w:numPr>
          <w:ilvl w:val="0"/>
          <w:numId w:val="7"/>
        </w:numPr>
        <w:spacing w:before="100" w:beforeAutospacing="1" w:after="100" w:afterAutospacing="1" w:line="360" w:lineRule="auto"/>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 xml:space="preserve">Investigate the </w:t>
      </w:r>
      <w:r w:rsidRPr="003B4630">
        <w:rPr>
          <w:rFonts w:ascii="Bookman Old Style" w:eastAsia="Times New Roman" w:hAnsi="Bookman Old Style" w:cs="Times New Roman"/>
          <w:bCs/>
          <w:sz w:val="28"/>
          <w:szCs w:val="28"/>
        </w:rPr>
        <w:t>influence of social media peer interactions</w:t>
      </w:r>
      <w:r w:rsidRPr="00C02C18">
        <w:rPr>
          <w:rFonts w:ascii="Bookman Old Style" w:eastAsia="Times New Roman" w:hAnsi="Bookman Old Style" w:cs="Times New Roman"/>
          <w:sz w:val="28"/>
          <w:szCs w:val="28"/>
        </w:rPr>
        <w:t xml:space="preserve"> on academic performance.</w:t>
      </w:r>
    </w:p>
    <w:p w:rsidR="00C02C18" w:rsidRPr="00C02C18" w:rsidRDefault="00C02C18" w:rsidP="003B4630">
      <w:pPr>
        <w:numPr>
          <w:ilvl w:val="0"/>
          <w:numId w:val="7"/>
        </w:numPr>
        <w:spacing w:before="100" w:beforeAutospacing="1" w:after="100" w:afterAutospacing="1" w:line="360" w:lineRule="auto"/>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 xml:space="preserve">Explore the </w:t>
      </w:r>
      <w:r w:rsidRPr="003B4630">
        <w:rPr>
          <w:rFonts w:ascii="Bookman Old Style" w:eastAsia="Times New Roman" w:hAnsi="Bookman Old Style" w:cs="Times New Roman"/>
          <w:bCs/>
          <w:sz w:val="28"/>
          <w:szCs w:val="28"/>
        </w:rPr>
        <w:t>role of gender</w:t>
      </w:r>
      <w:r w:rsidRPr="00C02C18">
        <w:rPr>
          <w:rFonts w:ascii="Bookman Old Style" w:eastAsia="Times New Roman" w:hAnsi="Bookman Old Style" w:cs="Times New Roman"/>
          <w:sz w:val="28"/>
          <w:szCs w:val="28"/>
        </w:rPr>
        <w:t xml:space="preserve"> in moderating peer influence on learning outcomes.</w:t>
      </w:r>
    </w:p>
    <w:p w:rsidR="00F93F45" w:rsidRPr="003B4630" w:rsidRDefault="00F93F45" w:rsidP="003B4630">
      <w:pPr>
        <w:spacing w:before="100" w:beforeAutospacing="1" w:after="100" w:afterAutospacing="1" w:line="360" w:lineRule="auto"/>
        <w:jc w:val="both"/>
        <w:outlineLvl w:val="2"/>
        <w:rPr>
          <w:rFonts w:ascii="Bookman Old Style" w:eastAsia="Times New Roman" w:hAnsi="Bookman Old Style" w:cs="Times New Roman"/>
          <w:sz w:val="28"/>
          <w:szCs w:val="28"/>
        </w:rPr>
      </w:pPr>
    </w:p>
    <w:p w:rsidR="00F93F45" w:rsidRPr="003B4630" w:rsidRDefault="00F93F45" w:rsidP="003B4630">
      <w:pPr>
        <w:spacing w:before="100" w:beforeAutospacing="1" w:after="100" w:afterAutospacing="1" w:line="360" w:lineRule="auto"/>
        <w:jc w:val="both"/>
        <w:outlineLvl w:val="2"/>
        <w:rPr>
          <w:rFonts w:ascii="Bookman Old Style" w:eastAsia="Times New Roman" w:hAnsi="Bookman Old Style" w:cs="Times New Roman"/>
          <w:sz w:val="28"/>
          <w:szCs w:val="28"/>
        </w:rPr>
      </w:pPr>
    </w:p>
    <w:p w:rsidR="00F93F45" w:rsidRPr="003B4630" w:rsidRDefault="00F93F45" w:rsidP="003B4630">
      <w:pPr>
        <w:spacing w:before="100" w:beforeAutospacing="1" w:after="100" w:afterAutospacing="1" w:line="360" w:lineRule="auto"/>
        <w:jc w:val="both"/>
        <w:outlineLvl w:val="2"/>
        <w:rPr>
          <w:rFonts w:ascii="Bookman Old Style" w:eastAsia="Times New Roman" w:hAnsi="Bookman Old Style" w:cs="Times New Roman"/>
          <w:sz w:val="28"/>
          <w:szCs w:val="28"/>
        </w:rPr>
      </w:pPr>
    </w:p>
    <w:p w:rsidR="00F93F45" w:rsidRPr="003B4630" w:rsidRDefault="00F93F45" w:rsidP="003B4630">
      <w:pPr>
        <w:spacing w:before="100" w:beforeAutospacing="1" w:after="100" w:afterAutospacing="1" w:line="360" w:lineRule="auto"/>
        <w:jc w:val="both"/>
        <w:outlineLvl w:val="2"/>
        <w:rPr>
          <w:rFonts w:ascii="Bookman Old Style" w:eastAsia="Times New Roman" w:hAnsi="Bookman Old Style" w:cs="Times New Roman"/>
          <w:sz w:val="28"/>
          <w:szCs w:val="28"/>
        </w:rPr>
      </w:pPr>
    </w:p>
    <w:p w:rsidR="00F93F45" w:rsidRPr="003B4630" w:rsidRDefault="00F93F45" w:rsidP="003B4630">
      <w:pPr>
        <w:spacing w:before="100" w:beforeAutospacing="1" w:after="100" w:afterAutospacing="1" w:line="360" w:lineRule="auto"/>
        <w:jc w:val="both"/>
        <w:outlineLvl w:val="2"/>
        <w:rPr>
          <w:rFonts w:ascii="Bookman Old Style" w:eastAsia="Times New Roman" w:hAnsi="Bookman Old Style" w:cs="Times New Roman"/>
          <w:sz w:val="28"/>
          <w:szCs w:val="28"/>
        </w:rPr>
      </w:pPr>
    </w:p>
    <w:p w:rsidR="00F93F45" w:rsidRPr="003B4630" w:rsidRDefault="00F93F45" w:rsidP="003B4630">
      <w:pPr>
        <w:spacing w:before="100" w:beforeAutospacing="1" w:after="100" w:afterAutospacing="1" w:line="360" w:lineRule="auto"/>
        <w:jc w:val="both"/>
        <w:outlineLvl w:val="2"/>
        <w:rPr>
          <w:rFonts w:ascii="Bookman Old Style" w:eastAsia="Times New Roman" w:hAnsi="Bookman Old Style" w:cs="Times New Roman"/>
          <w:sz w:val="28"/>
          <w:szCs w:val="28"/>
        </w:rPr>
      </w:pPr>
    </w:p>
    <w:p w:rsidR="00C02C18" w:rsidRPr="00C02C18" w:rsidRDefault="00F93F45" w:rsidP="003B4630">
      <w:pPr>
        <w:spacing w:before="100" w:beforeAutospacing="1" w:after="100" w:afterAutospacing="1" w:line="360" w:lineRule="auto"/>
        <w:jc w:val="center"/>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REFERENCES</w:t>
      </w:r>
    </w:p>
    <w:p w:rsidR="00C02C18" w:rsidRPr="00C02C18" w:rsidRDefault="00C02C18"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 xml:space="preserve">Adepoju, T. L., &amp; Oni, A. A. (2021). </w:t>
      </w:r>
      <w:r w:rsidRPr="003B4630">
        <w:rPr>
          <w:rFonts w:ascii="Bookman Old Style" w:eastAsia="Times New Roman" w:hAnsi="Bookman Old Style" w:cs="Times New Roman"/>
          <w:i/>
          <w:iCs/>
          <w:sz w:val="28"/>
          <w:szCs w:val="28"/>
        </w:rPr>
        <w:t>Peer influence and academic achievement of secondary school students in Nigeria</w:t>
      </w:r>
      <w:r w:rsidRPr="00C02C18">
        <w:rPr>
          <w:rFonts w:ascii="Bookman Old Style" w:eastAsia="Times New Roman" w:hAnsi="Bookman Old Style" w:cs="Times New Roman"/>
          <w:sz w:val="28"/>
          <w:szCs w:val="28"/>
        </w:rPr>
        <w:t>. Journal of Educational Research and Practice, 12(2), 45–59.</w:t>
      </w:r>
    </w:p>
    <w:p w:rsidR="00C02C18" w:rsidRPr="00C02C18" w:rsidRDefault="00C02C18"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 xml:space="preserve">Ajayi, K. (2020). </w:t>
      </w:r>
      <w:r w:rsidRPr="003B4630">
        <w:rPr>
          <w:rFonts w:ascii="Bookman Old Style" w:eastAsia="Times New Roman" w:hAnsi="Bookman Old Style" w:cs="Times New Roman"/>
          <w:i/>
          <w:iCs/>
          <w:sz w:val="28"/>
          <w:szCs w:val="28"/>
        </w:rPr>
        <w:t>Peer pressure and academic performance among adolescents</w:t>
      </w:r>
      <w:r w:rsidRPr="00C02C18">
        <w:rPr>
          <w:rFonts w:ascii="Bookman Old Style" w:eastAsia="Times New Roman" w:hAnsi="Bookman Old Style" w:cs="Times New Roman"/>
          <w:sz w:val="28"/>
          <w:szCs w:val="28"/>
        </w:rPr>
        <w:t>. African Journal of Psychology and Education, 8(3), 98–106.</w:t>
      </w:r>
    </w:p>
    <w:p w:rsidR="00C02C18" w:rsidRPr="00C02C18" w:rsidRDefault="00C02C18"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 xml:space="preserve">Black, P., &amp; Wiliam, D. (1998). </w:t>
      </w:r>
      <w:r w:rsidRPr="003B4630">
        <w:rPr>
          <w:rFonts w:ascii="Bookman Old Style" w:eastAsia="Times New Roman" w:hAnsi="Bookman Old Style" w:cs="Times New Roman"/>
          <w:i/>
          <w:iCs/>
          <w:sz w:val="28"/>
          <w:szCs w:val="28"/>
        </w:rPr>
        <w:t>Assessment and classroom learning</w:t>
      </w:r>
      <w:r w:rsidRPr="00C02C18">
        <w:rPr>
          <w:rFonts w:ascii="Bookman Old Style" w:eastAsia="Times New Roman" w:hAnsi="Bookman Old Style" w:cs="Times New Roman"/>
          <w:sz w:val="28"/>
          <w:szCs w:val="28"/>
        </w:rPr>
        <w:t>. Assessment in Education: Principles, Policy &amp; Practice, 5(1), 7–74.</w:t>
      </w:r>
    </w:p>
    <w:p w:rsidR="00C02C18" w:rsidRPr="00C02C18" w:rsidRDefault="00C02C18"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 xml:space="preserve">Emeka, E., &amp; Onyekachi, C. (2021). </w:t>
      </w:r>
      <w:r w:rsidRPr="003B4630">
        <w:rPr>
          <w:rFonts w:ascii="Bookman Old Style" w:eastAsia="Times New Roman" w:hAnsi="Bookman Old Style" w:cs="Times New Roman"/>
          <w:i/>
          <w:iCs/>
          <w:sz w:val="28"/>
          <w:szCs w:val="28"/>
        </w:rPr>
        <w:t>Students' peer relationship and academic motivation in secondary schools</w:t>
      </w:r>
      <w:r w:rsidRPr="00C02C18">
        <w:rPr>
          <w:rFonts w:ascii="Bookman Old Style" w:eastAsia="Times New Roman" w:hAnsi="Bookman Old Style" w:cs="Times New Roman"/>
          <w:sz w:val="28"/>
          <w:szCs w:val="28"/>
        </w:rPr>
        <w:t>. Journal of Education and Social Development, 13(4), 102–115.</w:t>
      </w:r>
    </w:p>
    <w:p w:rsidR="00C02C18" w:rsidRPr="00C02C18" w:rsidRDefault="00C02C18"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lastRenderedPageBreak/>
        <w:t xml:space="preserve">Lawal, B., &amp; Ahmed, S. A. (2023). </w:t>
      </w:r>
      <w:r w:rsidRPr="003B4630">
        <w:rPr>
          <w:rFonts w:ascii="Bookman Old Style" w:eastAsia="Times New Roman" w:hAnsi="Bookman Old Style" w:cs="Times New Roman"/>
          <w:i/>
          <w:iCs/>
          <w:sz w:val="28"/>
          <w:szCs w:val="28"/>
        </w:rPr>
        <w:t>Impact of peer group on academic performance in Kwara State secondary schools</w:t>
      </w:r>
      <w:r w:rsidRPr="00C02C18">
        <w:rPr>
          <w:rFonts w:ascii="Bookman Old Style" w:eastAsia="Times New Roman" w:hAnsi="Bookman Old Style" w:cs="Times New Roman"/>
          <w:sz w:val="28"/>
          <w:szCs w:val="28"/>
        </w:rPr>
        <w:t>. Ilorin Journal of Educational Studies, 11(1), 25–34.</w:t>
      </w:r>
    </w:p>
    <w:p w:rsidR="00C02C18" w:rsidRPr="00C02C18" w:rsidRDefault="00C02C18"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 xml:space="preserve">Ogunleye, M. A. (2020). </w:t>
      </w:r>
      <w:r w:rsidRPr="003B4630">
        <w:rPr>
          <w:rFonts w:ascii="Bookman Old Style" w:eastAsia="Times New Roman" w:hAnsi="Bookman Old Style" w:cs="Times New Roman"/>
          <w:i/>
          <w:iCs/>
          <w:sz w:val="28"/>
          <w:szCs w:val="28"/>
        </w:rPr>
        <w:t>Students’ peer interaction and their academic engagement in selected schools in Nigeria</w:t>
      </w:r>
      <w:r w:rsidRPr="00C02C18">
        <w:rPr>
          <w:rFonts w:ascii="Bookman Old Style" w:eastAsia="Times New Roman" w:hAnsi="Bookman Old Style" w:cs="Times New Roman"/>
          <w:sz w:val="28"/>
          <w:szCs w:val="28"/>
        </w:rPr>
        <w:t>. Nigerian Journal of Educational Psychology, 18(2), 73–85.</w:t>
      </w:r>
    </w:p>
    <w:p w:rsidR="00681EEB" w:rsidRDefault="00C02C18"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 xml:space="preserve">Sulaiman, F., &amp; Omotayo, J. (2022). </w:t>
      </w:r>
      <w:r w:rsidRPr="003B4630">
        <w:rPr>
          <w:rFonts w:ascii="Bookman Old Style" w:eastAsia="Times New Roman" w:hAnsi="Bookman Old Style" w:cs="Times New Roman"/>
          <w:i/>
          <w:iCs/>
          <w:sz w:val="28"/>
          <w:szCs w:val="28"/>
        </w:rPr>
        <w:t>Peer influence and the learning outcomes of Nigerian adolescents</w:t>
      </w:r>
      <w:r w:rsidRPr="00C02C18">
        <w:rPr>
          <w:rFonts w:ascii="Bookman Old Style" w:eastAsia="Times New Roman" w:hAnsi="Bookman Old Style" w:cs="Times New Roman"/>
          <w:sz w:val="28"/>
          <w:szCs w:val="28"/>
        </w:rPr>
        <w:t>. Journal of African Child Development, 6(1), 56–67.</w:t>
      </w:r>
    </w:p>
    <w:p w:rsidR="003F36BE" w:rsidRDefault="003F36BE"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p>
    <w:p w:rsidR="003F36BE" w:rsidRDefault="003F36BE"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p>
    <w:p w:rsidR="003F36BE" w:rsidRDefault="003F36BE"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p>
    <w:p w:rsidR="003F36BE" w:rsidRDefault="003F36BE"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p>
    <w:p w:rsidR="003F36BE" w:rsidRDefault="003F36BE"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p>
    <w:p w:rsidR="003F36BE" w:rsidRDefault="003F36BE"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p>
    <w:p w:rsidR="003F36BE" w:rsidRDefault="003F36BE"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p>
    <w:p w:rsidR="003F36BE" w:rsidRDefault="003F36BE"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p>
    <w:p w:rsidR="003F36BE" w:rsidRDefault="003F36BE"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p>
    <w:p w:rsidR="003F36BE" w:rsidRDefault="003F36BE"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p>
    <w:p w:rsidR="003F36BE" w:rsidRDefault="003F36BE"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p>
    <w:p w:rsidR="003F36BE" w:rsidRDefault="003F36BE"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p>
    <w:p w:rsidR="003F36BE" w:rsidRPr="003F36BE" w:rsidRDefault="003F36BE" w:rsidP="003F36BE">
      <w:pPr>
        <w:spacing w:before="100" w:beforeAutospacing="1" w:after="100" w:afterAutospacing="1" w:line="360" w:lineRule="auto"/>
        <w:jc w:val="center"/>
        <w:outlineLvl w:val="1"/>
        <w:rPr>
          <w:rFonts w:ascii="Times New Roman" w:eastAsia="Times New Roman" w:hAnsi="Times New Roman" w:cs="Times New Roman"/>
          <w:b/>
          <w:bCs/>
          <w:sz w:val="28"/>
          <w:szCs w:val="28"/>
        </w:rPr>
      </w:pPr>
      <w:r w:rsidRPr="003F36BE">
        <w:rPr>
          <w:rFonts w:ascii="Times New Roman" w:eastAsia="Times New Roman" w:hAnsi="Times New Roman" w:cs="Times New Roman"/>
          <w:b/>
          <w:bCs/>
          <w:sz w:val="28"/>
          <w:szCs w:val="28"/>
        </w:rPr>
        <w:t>QUESTIONNAIRE</w:t>
      </w:r>
    </w:p>
    <w:p w:rsidR="00ED2293" w:rsidRPr="00AB587A" w:rsidRDefault="00ED2293" w:rsidP="00ED2293">
      <w:pPr>
        <w:autoSpaceDE w:val="0"/>
        <w:autoSpaceDN w:val="0"/>
        <w:adjustRightInd w:val="0"/>
        <w:spacing w:after="0" w:line="360" w:lineRule="auto"/>
        <w:jc w:val="center"/>
        <w:rPr>
          <w:rFonts w:ascii="Times New Roman" w:hAnsi="Times New Roman" w:cs="Times New Roman"/>
          <w:b/>
          <w:sz w:val="28"/>
          <w:szCs w:val="28"/>
        </w:rPr>
      </w:pPr>
      <w:r w:rsidRPr="00AB587A">
        <w:rPr>
          <w:rFonts w:ascii="Times New Roman" w:hAnsi="Times New Roman" w:cs="Times New Roman"/>
          <w:b/>
          <w:sz w:val="28"/>
          <w:szCs w:val="28"/>
        </w:rPr>
        <w:t>KWARA STATE COLLEGE OF EDUCATION, ILORIN</w:t>
      </w:r>
    </w:p>
    <w:p w:rsidR="00ED2293" w:rsidRPr="00AB587A" w:rsidRDefault="00ED2293" w:rsidP="00ED2293">
      <w:pPr>
        <w:autoSpaceDE w:val="0"/>
        <w:autoSpaceDN w:val="0"/>
        <w:adjustRightInd w:val="0"/>
        <w:spacing w:after="0" w:line="360" w:lineRule="auto"/>
        <w:jc w:val="center"/>
        <w:rPr>
          <w:rFonts w:ascii="Times New Roman" w:hAnsi="Times New Roman" w:cs="Times New Roman"/>
          <w:b/>
          <w:sz w:val="28"/>
          <w:szCs w:val="28"/>
        </w:rPr>
      </w:pPr>
      <w:r w:rsidRPr="00AB587A">
        <w:rPr>
          <w:rFonts w:ascii="Times New Roman" w:hAnsi="Times New Roman" w:cs="Times New Roman"/>
          <w:b/>
          <w:sz w:val="28"/>
          <w:szCs w:val="28"/>
        </w:rPr>
        <w:t xml:space="preserve">DEPARTMENT OF </w:t>
      </w:r>
      <w:r>
        <w:rPr>
          <w:rFonts w:ascii="Times New Roman" w:hAnsi="Times New Roman" w:cs="Times New Roman"/>
          <w:b/>
          <w:sz w:val="28"/>
          <w:szCs w:val="28"/>
        </w:rPr>
        <w:t xml:space="preserve">POLITICAL SCIENCE </w:t>
      </w:r>
    </w:p>
    <w:p w:rsidR="00ED2293" w:rsidRPr="00AB587A" w:rsidRDefault="00ED2293" w:rsidP="00ED2293">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Dear Respondent,</w:t>
      </w:r>
    </w:p>
    <w:p w:rsidR="00ED2293" w:rsidRPr="00AB587A" w:rsidRDefault="00ED2293" w:rsidP="00ED2293">
      <w:pPr>
        <w:autoSpaceDE w:val="0"/>
        <w:autoSpaceDN w:val="0"/>
        <w:adjustRightInd w:val="0"/>
        <w:spacing w:after="0" w:line="360" w:lineRule="auto"/>
        <w:jc w:val="both"/>
        <w:rPr>
          <w:rFonts w:ascii="Times New Roman" w:hAnsi="Times New Roman" w:cs="Times New Roman"/>
          <w:b/>
          <w:bCs/>
          <w:sz w:val="28"/>
          <w:szCs w:val="28"/>
        </w:rPr>
      </w:pPr>
      <w:r w:rsidRPr="00AB587A">
        <w:rPr>
          <w:rFonts w:ascii="Times New Roman" w:hAnsi="Times New Roman" w:cs="Times New Roman"/>
          <w:b/>
          <w:bCs/>
          <w:sz w:val="28"/>
          <w:szCs w:val="28"/>
        </w:rPr>
        <w:t>REQUEST FOR COMPLETING RESEARCH QUESTIONNAIRE</w:t>
      </w:r>
    </w:p>
    <w:p w:rsidR="00ED2293" w:rsidRPr="00AB587A" w:rsidRDefault="00ED2293" w:rsidP="00ED2293">
      <w:pPr>
        <w:autoSpaceDE w:val="0"/>
        <w:autoSpaceDN w:val="0"/>
        <w:adjustRightInd w:val="0"/>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I am conducting a master’s research work on assessment of</w:t>
      </w:r>
      <w:r>
        <w:rPr>
          <w:rFonts w:ascii="Times New Roman" w:hAnsi="Times New Roman" w:cs="Times New Roman"/>
          <w:sz w:val="28"/>
          <w:szCs w:val="28"/>
        </w:rPr>
        <w:t xml:space="preserve"> </w:t>
      </w:r>
      <w:r w:rsidRPr="00ED2293">
        <w:rPr>
          <w:rFonts w:ascii="Times New Roman" w:eastAsia="Times New Roman" w:hAnsi="Times New Roman" w:cs="Times New Roman"/>
          <w:iCs/>
          <w:sz w:val="28"/>
          <w:szCs w:val="28"/>
        </w:rPr>
        <w:t xml:space="preserve">Influence of Peer Groups </w:t>
      </w:r>
      <w:r w:rsidR="00AE3373">
        <w:rPr>
          <w:rFonts w:ascii="Times New Roman" w:eastAsia="Times New Roman" w:hAnsi="Times New Roman" w:cs="Times New Roman"/>
          <w:iCs/>
          <w:sz w:val="28"/>
          <w:szCs w:val="28"/>
        </w:rPr>
        <w:t xml:space="preserve">in </w:t>
      </w:r>
      <w:r w:rsidRPr="00ED2293">
        <w:rPr>
          <w:rFonts w:ascii="Times New Roman" w:eastAsia="Times New Roman" w:hAnsi="Times New Roman" w:cs="Times New Roman"/>
          <w:iCs/>
          <w:sz w:val="28"/>
          <w:szCs w:val="28"/>
        </w:rPr>
        <w:t>Academic Performance of Secondary School Students</w:t>
      </w:r>
      <w:r w:rsidRPr="00ED2293">
        <w:rPr>
          <w:rFonts w:ascii="Times New Roman" w:hAnsi="Times New Roman" w:cs="Times New Roman"/>
          <w:sz w:val="28"/>
          <w:szCs w:val="28"/>
        </w:rPr>
        <w:t>.</w:t>
      </w:r>
      <w:r w:rsidRPr="00AB587A">
        <w:rPr>
          <w:rFonts w:ascii="Times New Roman" w:hAnsi="Times New Roman" w:cs="Times New Roman"/>
          <w:sz w:val="28"/>
          <w:szCs w:val="28"/>
        </w:rPr>
        <w:t xml:space="preserve"> It will be highly appreciated if you will respond to the attached questionnaire designed to collect data for the study.</w:t>
      </w:r>
    </w:p>
    <w:p w:rsidR="00ED2293" w:rsidRPr="00AB587A" w:rsidRDefault="00ED2293" w:rsidP="00ED2293">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Thanks</w:t>
      </w:r>
      <w:r>
        <w:rPr>
          <w:rFonts w:ascii="Times New Roman" w:hAnsi="Times New Roman" w:cs="Times New Roman"/>
          <w:sz w:val="28"/>
          <w:szCs w:val="28"/>
        </w:rPr>
        <w:t>.</w:t>
      </w:r>
    </w:p>
    <w:p w:rsidR="003F36BE" w:rsidRPr="003F36BE" w:rsidRDefault="003F36BE" w:rsidP="003F36BE">
      <w:pPr>
        <w:spacing w:before="100" w:beforeAutospacing="1" w:after="100" w:afterAutospacing="1" w:line="360" w:lineRule="auto"/>
        <w:outlineLvl w:val="2"/>
        <w:rPr>
          <w:rFonts w:ascii="Times New Roman" w:eastAsia="Times New Roman" w:hAnsi="Times New Roman" w:cs="Times New Roman"/>
          <w:b/>
          <w:bCs/>
          <w:sz w:val="28"/>
          <w:szCs w:val="28"/>
        </w:rPr>
      </w:pPr>
      <w:r w:rsidRPr="003F36BE">
        <w:rPr>
          <w:rFonts w:ascii="Times New Roman" w:eastAsia="Times New Roman" w:hAnsi="Times New Roman" w:cs="Times New Roman"/>
          <w:b/>
          <w:bCs/>
          <w:sz w:val="28"/>
          <w:szCs w:val="28"/>
        </w:rPr>
        <w:t>SECTION A: Demographic Information</w:t>
      </w:r>
    </w:p>
    <w:p w:rsidR="003F36BE" w:rsidRPr="003F36BE" w:rsidRDefault="003F36BE" w:rsidP="003F36BE">
      <w:pPr>
        <w:spacing w:before="100" w:beforeAutospacing="1" w:after="100" w:afterAutospacing="1"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Please tick (</w:t>
      </w:r>
      <w:r w:rsidRPr="003F36BE">
        <w:rPr>
          <w:rFonts w:ascii="MS Mincho" w:eastAsia="MS Mincho" w:hAnsi="MS Mincho" w:cs="MS Mincho" w:hint="eastAsia"/>
          <w:sz w:val="28"/>
          <w:szCs w:val="28"/>
        </w:rPr>
        <w:t>✓</w:t>
      </w:r>
      <w:r w:rsidRPr="003F36BE">
        <w:rPr>
          <w:rFonts w:ascii="Times New Roman" w:eastAsia="Times New Roman" w:hAnsi="Times New Roman" w:cs="Times New Roman"/>
          <w:sz w:val="28"/>
          <w:szCs w:val="28"/>
        </w:rPr>
        <w:t>) the appropriate option:</w:t>
      </w:r>
    </w:p>
    <w:p w:rsidR="003F36BE" w:rsidRPr="003F36BE" w:rsidRDefault="003F36BE" w:rsidP="003F36BE">
      <w:pPr>
        <w:numPr>
          <w:ilvl w:val="0"/>
          <w:numId w:val="8"/>
        </w:numPr>
        <w:spacing w:before="100" w:beforeAutospacing="1" w:after="100" w:afterAutospacing="1"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b/>
          <w:bCs/>
          <w:sz w:val="28"/>
          <w:szCs w:val="28"/>
        </w:rPr>
        <w:t>Gender:</w:t>
      </w:r>
      <w:r w:rsidRPr="003F36BE">
        <w:rPr>
          <w:rFonts w:ascii="Times New Roman" w:eastAsia="Times New Roman" w:hAnsi="Times New Roman" w:cs="Times New Roman"/>
          <w:sz w:val="28"/>
          <w:szCs w:val="28"/>
        </w:rPr>
        <w:t xml:space="preserve"> </w:t>
      </w:r>
      <w:r w:rsidRPr="003F36BE">
        <w:rPr>
          <w:rFonts w:ascii="MS Mincho" w:eastAsia="MS Mincho" w:hAnsi="MS Mincho" w:cs="MS Mincho" w:hint="eastAsia"/>
          <w:sz w:val="28"/>
          <w:szCs w:val="28"/>
        </w:rPr>
        <w:t>☐</w:t>
      </w:r>
      <w:r w:rsidRPr="003F36BE">
        <w:rPr>
          <w:rFonts w:ascii="Times New Roman" w:eastAsia="Times New Roman" w:hAnsi="Times New Roman" w:cs="Times New Roman"/>
          <w:sz w:val="28"/>
          <w:szCs w:val="28"/>
        </w:rPr>
        <w:t xml:space="preserve"> Male </w:t>
      </w:r>
      <w:r w:rsidRPr="003F36BE">
        <w:rPr>
          <w:rFonts w:ascii="MS Mincho" w:eastAsia="MS Mincho" w:hAnsi="MS Mincho" w:cs="MS Mincho" w:hint="eastAsia"/>
          <w:sz w:val="28"/>
          <w:szCs w:val="28"/>
        </w:rPr>
        <w:t>☐</w:t>
      </w:r>
      <w:r w:rsidRPr="003F36BE">
        <w:rPr>
          <w:rFonts w:ascii="Times New Roman" w:eastAsia="Times New Roman" w:hAnsi="Times New Roman" w:cs="Times New Roman"/>
          <w:sz w:val="28"/>
          <w:szCs w:val="28"/>
        </w:rPr>
        <w:t xml:space="preserve"> Female</w:t>
      </w:r>
    </w:p>
    <w:p w:rsidR="003F36BE" w:rsidRPr="003F36BE" w:rsidRDefault="003F36BE" w:rsidP="003F36BE">
      <w:pPr>
        <w:numPr>
          <w:ilvl w:val="0"/>
          <w:numId w:val="8"/>
        </w:numPr>
        <w:spacing w:before="100" w:beforeAutospacing="1" w:after="100" w:afterAutospacing="1"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b/>
          <w:bCs/>
          <w:sz w:val="28"/>
          <w:szCs w:val="28"/>
        </w:rPr>
        <w:t>Age:</w:t>
      </w:r>
      <w:r w:rsidRPr="003F36BE">
        <w:rPr>
          <w:rFonts w:ascii="Times New Roman" w:eastAsia="Times New Roman" w:hAnsi="Times New Roman" w:cs="Times New Roman"/>
          <w:sz w:val="28"/>
          <w:szCs w:val="28"/>
        </w:rPr>
        <w:t xml:space="preserve"> ______ years</w:t>
      </w:r>
    </w:p>
    <w:p w:rsidR="003F36BE" w:rsidRPr="003F36BE" w:rsidRDefault="003F36BE" w:rsidP="003F36BE">
      <w:pPr>
        <w:numPr>
          <w:ilvl w:val="0"/>
          <w:numId w:val="8"/>
        </w:numPr>
        <w:spacing w:before="100" w:beforeAutospacing="1" w:after="100" w:afterAutospacing="1"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b/>
          <w:bCs/>
          <w:sz w:val="28"/>
          <w:szCs w:val="28"/>
        </w:rPr>
        <w:lastRenderedPageBreak/>
        <w:t>Class Level:</w:t>
      </w:r>
      <w:r w:rsidRPr="003F36BE">
        <w:rPr>
          <w:rFonts w:ascii="Times New Roman" w:eastAsia="Times New Roman" w:hAnsi="Times New Roman" w:cs="Times New Roman"/>
          <w:sz w:val="28"/>
          <w:szCs w:val="28"/>
        </w:rPr>
        <w:t xml:space="preserve"> </w:t>
      </w:r>
      <w:r w:rsidRPr="003F36BE">
        <w:rPr>
          <w:rFonts w:ascii="MS Mincho" w:eastAsia="MS Mincho" w:hAnsi="MS Mincho" w:cs="MS Mincho" w:hint="eastAsia"/>
          <w:sz w:val="28"/>
          <w:szCs w:val="28"/>
        </w:rPr>
        <w:t>☐</w:t>
      </w:r>
      <w:r w:rsidRPr="003F36BE">
        <w:rPr>
          <w:rFonts w:ascii="Times New Roman" w:eastAsia="Times New Roman" w:hAnsi="Times New Roman" w:cs="Times New Roman"/>
          <w:sz w:val="28"/>
          <w:szCs w:val="28"/>
        </w:rPr>
        <w:t xml:space="preserve"> SS1 </w:t>
      </w:r>
      <w:r w:rsidRPr="003F36BE">
        <w:rPr>
          <w:rFonts w:ascii="MS Mincho" w:eastAsia="MS Mincho" w:hAnsi="MS Mincho" w:cs="MS Mincho" w:hint="eastAsia"/>
          <w:sz w:val="28"/>
          <w:szCs w:val="28"/>
        </w:rPr>
        <w:t>☐</w:t>
      </w:r>
      <w:r w:rsidRPr="003F36BE">
        <w:rPr>
          <w:rFonts w:ascii="Times New Roman" w:eastAsia="Times New Roman" w:hAnsi="Times New Roman" w:cs="Times New Roman"/>
          <w:sz w:val="28"/>
          <w:szCs w:val="28"/>
        </w:rPr>
        <w:t xml:space="preserve"> SS2 </w:t>
      </w:r>
      <w:r w:rsidRPr="003F36BE">
        <w:rPr>
          <w:rFonts w:ascii="MS Mincho" w:eastAsia="MS Mincho" w:hAnsi="MS Mincho" w:cs="MS Mincho" w:hint="eastAsia"/>
          <w:sz w:val="28"/>
          <w:szCs w:val="28"/>
        </w:rPr>
        <w:t>☐</w:t>
      </w:r>
      <w:r w:rsidRPr="003F36BE">
        <w:rPr>
          <w:rFonts w:ascii="Times New Roman" w:eastAsia="Times New Roman" w:hAnsi="Times New Roman" w:cs="Times New Roman"/>
          <w:sz w:val="28"/>
          <w:szCs w:val="28"/>
        </w:rPr>
        <w:t xml:space="preserve"> SS3</w:t>
      </w:r>
    </w:p>
    <w:p w:rsidR="003F36BE" w:rsidRPr="003F36BE" w:rsidRDefault="003F36BE" w:rsidP="003F36BE">
      <w:pPr>
        <w:numPr>
          <w:ilvl w:val="0"/>
          <w:numId w:val="8"/>
        </w:numPr>
        <w:spacing w:before="100" w:beforeAutospacing="1" w:after="100" w:afterAutospacing="1"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b/>
          <w:bCs/>
          <w:sz w:val="28"/>
          <w:szCs w:val="28"/>
        </w:rPr>
        <w:t>School Type:</w:t>
      </w:r>
      <w:r w:rsidRPr="003F36BE">
        <w:rPr>
          <w:rFonts w:ascii="Times New Roman" w:eastAsia="Times New Roman" w:hAnsi="Times New Roman" w:cs="Times New Roman"/>
          <w:sz w:val="28"/>
          <w:szCs w:val="28"/>
        </w:rPr>
        <w:t xml:space="preserve"> </w:t>
      </w:r>
      <w:r w:rsidRPr="003F36BE">
        <w:rPr>
          <w:rFonts w:ascii="MS Mincho" w:eastAsia="MS Mincho" w:hAnsi="MS Mincho" w:cs="MS Mincho" w:hint="eastAsia"/>
          <w:sz w:val="28"/>
          <w:szCs w:val="28"/>
        </w:rPr>
        <w:t>☐</w:t>
      </w:r>
      <w:r w:rsidRPr="003F36BE">
        <w:rPr>
          <w:rFonts w:ascii="Times New Roman" w:eastAsia="Times New Roman" w:hAnsi="Times New Roman" w:cs="Times New Roman"/>
          <w:sz w:val="28"/>
          <w:szCs w:val="28"/>
        </w:rPr>
        <w:t xml:space="preserve"> Urban </w:t>
      </w:r>
      <w:r w:rsidRPr="003F36BE">
        <w:rPr>
          <w:rFonts w:ascii="MS Mincho" w:eastAsia="MS Mincho" w:hAnsi="MS Mincho" w:cs="MS Mincho" w:hint="eastAsia"/>
          <w:sz w:val="28"/>
          <w:szCs w:val="28"/>
        </w:rPr>
        <w:t>☐</w:t>
      </w:r>
      <w:r w:rsidRPr="003F36BE">
        <w:rPr>
          <w:rFonts w:ascii="Times New Roman" w:eastAsia="Times New Roman" w:hAnsi="Times New Roman" w:cs="Times New Roman"/>
          <w:sz w:val="28"/>
          <w:szCs w:val="28"/>
        </w:rPr>
        <w:t xml:space="preserve"> Rural</w:t>
      </w:r>
    </w:p>
    <w:p w:rsidR="003F36BE" w:rsidRPr="003F36BE" w:rsidRDefault="003F36BE" w:rsidP="003F36BE">
      <w:pPr>
        <w:numPr>
          <w:ilvl w:val="0"/>
          <w:numId w:val="8"/>
        </w:numPr>
        <w:spacing w:before="100" w:beforeAutospacing="1" w:after="100" w:afterAutospacing="1"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b/>
          <w:bCs/>
          <w:sz w:val="28"/>
          <w:szCs w:val="28"/>
        </w:rPr>
        <w:t>Preferred Subject Area:</w:t>
      </w:r>
      <w:r w:rsidRPr="003F36BE">
        <w:rPr>
          <w:rFonts w:ascii="Times New Roman" w:eastAsia="Times New Roman" w:hAnsi="Times New Roman" w:cs="Times New Roman"/>
          <w:sz w:val="28"/>
          <w:szCs w:val="28"/>
        </w:rPr>
        <w:br/>
      </w:r>
      <w:r w:rsidRPr="003F36BE">
        <w:rPr>
          <w:rFonts w:ascii="MS Mincho" w:eastAsia="MS Mincho" w:hAnsi="MS Mincho" w:cs="MS Mincho" w:hint="eastAsia"/>
          <w:sz w:val="28"/>
          <w:szCs w:val="28"/>
        </w:rPr>
        <w:t>☐</w:t>
      </w:r>
      <w:r w:rsidRPr="003F36BE">
        <w:rPr>
          <w:rFonts w:ascii="Times New Roman" w:eastAsia="Times New Roman" w:hAnsi="Times New Roman" w:cs="Times New Roman"/>
          <w:sz w:val="28"/>
          <w:szCs w:val="28"/>
        </w:rPr>
        <w:t xml:space="preserve"> Science </w:t>
      </w:r>
      <w:r w:rsidRPr="003F36BE">
        <w:rPr>
          <w:rFonts w:ascii="MS Mincho" w:eastAsia="MS Mincho" w:hAnsi="MS Mincho" w:cs="MS Mincho" w:hint="eastAsia"/>
          <w:sz w:val="28"/>
          <w:szCs w:val="28"/>
        </w:rPr>
        <w:t>☐</w:t>
      </w:r>
      <w:r w:rsidRPr="003F36BE">
        <w:rPr>
          <w:rFonts w:ascii="Times New Roman" w:eastAsia="Times New Roman" w:hAnsi="Times New Roman" w:cs="Times New Roman"/>
          <w:sz w:val="28"/>
          <w:szCs w:val="28"/>
        </w:rPr>
        <w:t xml:space="preserve"> Arts </w:t>
      </w:r>
      <w:r w:rsidRPr="003F36BE">
        <w:rPr>
          <w:rFonts w:ascii="MS Mincho" w:eastAsia="MS Mincho" w:hAnsi="MS Mincho" w:cs="MS Mincho" w:hint="eastAsia"/>
          <w:sz w:val="28"/>
          <w:szCs w:val="28"/>
        </w:rPr>
        <w:t>☐</w:t>
      </w:r>
      <w:r w:rsidRPr="003F36BE">
        <w:rPr>
          <w:rFonts w:ascii="Times New Roman" w:eastAsia="Times New Roman" w:hAnsi="Times New Roman" w:cs="Times New Roman"/>
          <w:sz w:val="28"/>
          <w:szCs w:val="28"/>
        </w:rPr>
        <w:t xml:space="preserve"> Commercial </w:t>
      </w:r>
      <w:r w:rsidRPr="003F36BE">
        <w:rPr>
          <w:rFonts w:ascii="MS Mincho" w:eastAsia="MS Mincho" w:hAnsi="MS Mincho" w:cs="MS Mincho" w:hint="eastAsia"/>
          <w:sz w:val="28"/>
          <w:szCs w:val="28"/>
        </w:rPr>
        <w:t>☐</w:t>
      </w:r>
      <w:r w:rsidRPr="003F36BE">
        <w:rPr>
          <w:rFonts w:ascii="Times New Roman" w:eastAsia="Times New Roman" w:hAnsi="Times New Roman" w:cs="Times New Roman"/>
          <w:sz w:val="28"/>
          <w:szCs w:val="28"/>
        </w:rPr>
        <w:t xml:space="preserve"> Others (Specify): ___________</w:t>
      </w:r>
    </w:p>
    <w:p w:rsidR="00ED2293" w:rsidRDefault="00ED2293" w:rsidP="003F36BE">
      <w:pPr>
        <w:spacing w:before="100" w:beforeAutospacing="1" w:after="100" w:afterAutospacing="1" w:line="360" w:lineRule="auto"/>
        <w:outlineLvl w:val="2"/>
        <w:rPr>
          <w:rFonts w:ascii="Times New Roman" w:eastAsia="Times New Roman" w:hAnsi="Times New Roman" w:cs="Times New Roman"/>
          <w:b/>
          <w:bCs/>
          <w:sz w:val="28"/>
          <w:szCs w:val="28"/>
        </w:rPr>
      </w:pPr>
    </w:p>
    <w:p w:rsidR="003F36BE" w:rsidRPr="003F36BE" w:rsidRDefault="003F36BE" w:rsidP="003F36BE">
      <w:pPr>
        <w:spacing w:before="100" w:beforeAutospacing="1" w:after="100" w:afterAutospacing="1" w:line="360" w:lineRule="auto"/>
        <w:outlineLvl w:val="2"/>
        <w:rPr>
          <w:rFonts w:ascii="Times New Roman" w:eastAsia="Times New Roman" w:hAnsi="Times New Roman" w:cs="Times New Roman"/>
          <w:b/>
          <w:bCs/>
          <w:sz w:val="28"/>
          <w:szCs w:val="28"/>
        </w:rPr>
      </w:pPr>
      <w:r w:rsidRPr="003F36BE">
        <w:rPr>
          <w:rFonts w:ascii="Times New Roman" w:eastAsia="Times New Roman" w:hAnsi="Times New Roman" w:cs="Times New Roman"/>
          <w:b/>
          <w:bCs/>
          <w:sz w:val="28"/>
          <w:szCs w:val="28"/>
        </w:rPr>
        <w:t>SECTION B: Peer Group Influence</w:t>
      </w:r>
    </w:p>
    <w:p w:rsidR="003F36BE" w:rsidRPr="003F36BE" w:rsidRDefault="003F36BE" w:rsidP="003F36BE">
      <w:pPr>
        <w:spacing w:before="100" w:beforeAutospacing="1" w:after="100" w:afterAutospacing="1"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b/>
          <w:bCs/>
          <w:sz w:val="28"/>
          <w:szCs w:val="28"/>
        </w:rPr>
        <w:t>Instructions:</w:t>
      </w:r>
      <w:r w:rsidRPr="003F36BE">
        <w:rPr>
          <w:rFonts w:ascii="Times New Roman" w:eastAsia="Times New Roman" w:hAnsi="Times New Roman" w:cs="Times New Roman"/>
          <w:sz w:val="28"/>
          <w:szCs w:val="28"/>
        </w:rPr>
        <w:t xml:space="preserve"> Kindly indicate the extent to which you agree or disagree with the following statements by ticking the appropriate column using the scale below:</w:t>
      </w:r>
    </w:p>
    <w:p w:rsidR="003F36BE" w:rsidRPr="003F36BE" w:rsidRDefault="003F36BE" w:rsidP="003F36BE">
      <w:pPr>
        <w:spacing w:before="100" w:beforeAutospacing="1" w:after="100" w:afterAutospacing="1"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b/>
          <w:bCs/>
          <w:sz w:val="28"/>
          <w:szCs w:val="28"/>
        </w:rPr>
        <w:t>SA = Strongly Agree | A = Agree | D = Disagree | SD = Strongly Disagree</w:t>
      </w:r>
    </w:p>
    <w:tbl>
      <w:tblPr>
        <w:tblStyle w:val="TableGrid"/>
        <w:tblW w:w="0" w:type="auto"/>
        <w:tblLook w:val="04A0"/>
      </w:tblPr>
      <w:tblGrid>
        <w:gridCol w:w="652"/>
        <w:gridCol w:w="6938"/>
        <w:gridCol w:w="574"/>
        <w:gridCol w:w="419"/>
        <w:gridCol w:w="419"/>
        <w:gridCol w:w="574"/>
      </w:tblGrid>
      <w:tr w:rsidR="003F36BE" w:rsidRPr="003F36BE" w:rsidTr="003F36BE">
        <w:tc>
          <w:tcPr>
            <w:tcW w:w="0" w:type="auto"/>
            <w:hideMark/>
          </w:tcPr>
          <w:p w:rsidR="003F36BE" w:rsidRPr="003F36BE" w:rsidRDefault="003F36BE" w:rsidP="003F36BE">
            <w:pPr>
              <w:spacing w:line="360" w:lineRule="auto"/>
              <w:jc w:val="center"/>
              <w:rPr>
                <w:rFonts w:ascii="Times New Roman" w:eastAsia="Times New Roman" w:hAnsi="Times New Roman" w:cs="Times New Roman"/>
                <w:b/>
                <w:bCs/>
                <w:sz w:val="28"/>
                <w:szCs w:val="28"/>
              </w:rPr>
            </w:pPr>
            <w:r w:rsidRPr="003F36BE">
              <w:rPr>
                <w:rFonts w:ascii="Times New Roman" w:eastAsia="Times New Roman" w:hAnsi="Times New Roman" w:cs="Times New Roman"/>
                <w:b/>
                <w:bCs/>
                <w:sz w:val="28"/>
                <w:szCs w:val="28"/>
              </w:rPr>
              <w:t>S/N</w:t>
            </w:r>
          </w:p>
        </w:tc>
        <w:tc>
          <w:tcPr>
            <w:tcW w:w="0" w:type="auto"/>
            <w:hideMark/>
          </w:tcPr>
          <w:p w:rsidR="003F36BE" w:rsidRPr="003F36BE" w:rsidRDefault="003F36BE" w:rsidP="003F36BE">
            <w:pPr>
              <w:spacing w:line="360" w:lineRule="auto"/>
              <w:jc w:val="center"/>
              <w:rPr>
                <w:rFonts w:ascii="Times New Roman" w:eastAsia="Times New Roman" w:hAnsi="Times New Roman" w:cs="Times New Roman"/>
                <w:b/>
                <w:bCs/>
                <w:sz w:val="28"/>
                <w:szCs w:val="28"/>
              </w:rPr>
            </w:pPr>
            <w:r w:rsidRPr="003F36BE">
              <w:rPr>
                <w:rFonts w:ascii="Times New Roman" w:eastAsia="Times New Roman" w:hAnsi="Times New Roman" w:cs="Times New Roman"/>
                <w:b/>
                <w:bCs/>
                <w:sz w:val="28"/>
                <w:szCs w:val="28"/>
              </w:rPr>
              <w:t>Statement</w:t>
            </w:r>
          </w:p>
        </w:tc>
        <w:tc>
          <w:tcPr>
            <w:tcW w:w="0" w:type="auto"/>
            <w:hideMark/>
          </w:tcPr>
          <w:p w:rsidR="003F36BE" w:rsidRPr="003F36BE" w:rsidRDefault="003F36BE" w:rsidP="003F36BE">
            <w:pPr>
              <w:spacing w:line="360" w:lineRule="auto"/>
              <w:jc w:val="center"/>
              <w:rPr>
                <w:rFonts w:ascii="Times New Roman" w:eastAsia="Times New Roman" w:hAnsi="Times New Roman" w:cs="Times New Roman"/>
                <w:b/>
                <w:bCs/>
                <w:sz w:val="28"/>
                <w:szCs w:val="28"/>
              </w:rPr>
            </w:pPr>
            <w:r w:rsidRPr="003F36BE">
              <w:rPr>
                <w:rFonts w:ascii="Times New Roman" w:eastAsia="Times New Roman" w:hAnsi="Times New Roman" w:cs="Times New Roman"/>
                <w:b/>
                <w:bCs/>
                <w:sz w:val="28"/>
                <w:szCs w:val="28"/>
              </w:rPr>
              <w:t>SA</w:t>
            </w:r>
          </w:p>
        </w:tc>
        <w:tc>
          <w:tcPr>
            <w:tcW w:w="0" w:type="auto"/>
            <w:hideMark/>
          </w:tcPr>
          <w:p w:rsidR="003F36BE" w:rsidRPr="003F36BE" w:rsidRDefault="003F36BE" w:rsidP="003F36BE">
            <w:pPr>
              <w:spacing w:line="360" w:lineRule="auto"/>
              <w:jc w:val="center"/>
              <w:rPr>
                <w:rFonts w:ascii="Times New Roman" w:eastAsia="Times New Roman" w:hAnsi="Times New Roman" w:cs="Times New Roman"/>
                <w:b/>
                <w:bCs/>
                <w:sz w:val="28"/>
                <w:szCs w:val="28"/>
              </w:rPr>
            </w:pPr>
            <w:r w:rsidRPr="003F36BE">
              <w:rPr>
                <w:rFonts w:ascii="Times New Roman" w:eastAsia="Times New Roman" w:hAnsi="Times New Roman" w:cs="Times New Roman"/>
                <w:b/>
                <w:bCs/>
                <w:sz w:val="28"/>
                <w:szCs w:val="28"/>
              </w:rPr>
              <w:t>A</w:t>
            </w:r>
          </w:p>
        </w:tc>
        <w:tc>
          <w:tcPr>
            <w:tcW w:w="0" w:type="auto"/>
            <w:hideMark/>
          </w:tcPr>
          <w:p w:rsidR="003F36BE" w:rsidRPr="003F36BE" w:rsidRDefault="003F36BE" w:rsidP="003F36BE">
            <w:pPr>
              <w:spacing w:line="360" w:lineRule="auto"/>
              <w:jc w:val="center"/>
              <w:rPr>
                <w:rFonts w:ascii="Times New Roman" w:eastAsia="Times New Roman" w:hAnsi="Times New Roman" w:cs="Times New Roman"/>
                <w:b/>
                <w:bCs/>
                <w:sz w:val="28"/>
                <w:szCs w:val="28"/>
              </w:rPr>
            </w:pPr>
            <w:r w:rsidRPr="003F36BE">
              <w:rPr>
                <w:rFonts w:ascii="Times New Roman" w:eastAsia="Times New Roman" w:hAnsi="Times New Roman" w:cs="Times New Roman"/>
                <w:b/>
                <w:bCs/>
                <w:sz w:val="28"/>
                <w:szCs w:val="28"/>
              </w:rPr>
              <w:t>D</w:t>
            </w:r>
          </w:p>
        </w:tc>
        <w:tc>
          <w:tcPr>
            <w:tcW w:w="0" w:type="auto"/>
            <w:hideMark/>
          </w:tcPr>
          <w:p w:rsidR="003F36BE" w:rsidRPr="003F36BE" w:rsidRDefault="003F36BE" w:rsidP="003F36BE">
            <w:pPr>
              <w:spacing w:line="360" w:lineRule="auto"/>
              <w:jc w:val="center"/>
              <w:rPr>
                <w:rFonts w:ascii="Times New Roman" w:eastAsia="Times New Roman" w:hAnsi="Times New Roman" w:cs="Times New Roman"/>
                <w:b/>
                <w:bCs/>
                <w:sz w:val="28"/>
                <w:szCs w:val="28"/>
              </w:rPr>
            </w:pPr>
            <w:r w:rsidRPr="003F36BE">
              <w:rPr>
                <w:rFonts w:ascii="Times New Roman" w:eastAsia="Times New Roman" w:hAnsi="Times New Roman" w:cs="Times New Roman"/>
                <w:b/>
                <w:bCs/>
                <w:sz w:val="28"/>
                <w:szCs w:val="28"/>
              </w:rPr>
              <w:t>SD</w:t>
            </w: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1</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I often study with my friends after school.</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2</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My friends encourage me to work hard in school.</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3</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I do better academically when I work with my peer group.</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4</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My friends often distract me from my schoolwork.</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5</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I feel pressure to behave like my peers even when it affects my studies.</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6</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I have skipped school or classes due to influence from my friends.</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7</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Most of my friends are serious about their academic work.</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lastRenderedPageBreak/>
              <w:t>8</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Being in a group helps me to understand subjects better.</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9</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I choose friends who have similar academic goals as mine.</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10</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My academic performance has improved since I joined my current group of friends.</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11</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I find it difficult to say no to friends when they invite me to skip academic activities.</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12</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Peer pressure makes it difficult for me to concentrate on my studies.</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13</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I admire classmates who perform well in school.</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14</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I am motivated to read when my friends are reading.</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15</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I sometimes avoid doing homework because my friends do not do theirs.</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16</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My peers help me solve academic challenges.</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17</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Most of my friends are members of study groups.</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18</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I feel proud when I perform better than my peers.</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19</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My friends and I set academic goals together.</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20</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My academic decisions are influenced by my friends' opinions.</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bl>
    <w:p w:rsidR="003F36BE" w:rsidRDefault="003F36BE"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p>
    <w:p w:rsidR="003F36BE" w:rsidRPr="003B4630" w:rsidRDefault="003F36BE"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p>
    <w:sectPr w:rsidR="003F36BE" w:rsidRPr="003B4630" w:rsidSect="003B4630">
      <w:pgSz w:w="12240" w:h="15840"/>
      <w:pgMar w:top="1440" w:right="1440" w:bottom="3150" w:left="1440" w:header="720" w:footer="126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7DA" w:rsidRDefault="00EB47DA" w:rsidP="008C2506">
      <w:pPr>
        <w:spacing w:after="0" w:line="240" w:lineRule="auto"/>
      </w:pPr>
      <w:r>
        <w:separator/>
      </w:r>
    </w:p>
  </w:endnote>
  <w:endnote w:type="continuationSeparator" w:id="1">
    <w:p w:rsidR="00EB47DA" w:rsidRDefault="00EB47DA" w:rsidP="008C25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7DA" w:rsidRDefault="00EB47DA" w:rsidP="008C2506">
      <w:pPr>
        <w:spacing w:after="0" w:line="240" w:lineRule="auto"/>
      </w:pPr>
      <w:r>
        <w:separator/>
      </w:r>
    </w:p>
  </w:footnote>
  <w:footnote w:type="continuationSeparator" w:id="1">
    <w:p w:rsidR="00EB47DA" w:rsidRDefault="00EB47DA" w:rsidP="008C25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F0853"/>
    <w:multiLevelType w:val="multilevel"/>
    <w:tmpl w:val="24B80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DB2FD8"/>
    <w:multiLevelType w:val="multilevel"/>
    <w:tmpl w:val="4450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5C1E96"/>
    <w:multiLevelType w:val="multilevel"/>
    <w:tmpl w:val="3C38B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433E03"/>
    <w:multiLevelType w:val="multilevel"/>
    <w:tmpl w:val="5D46A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C23522"/>
    <w:multiLevelType w:val="hybridMultilevel"/>
    <w:tmpl w:val="1ACC8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B851CE"/>
    <w:multiLevelType w:val="multilevel"/>
    <w:tmpl w:val="071A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F20341"/>
    <w:multiLevelType w:val="multilevel"/>
    <w:tmpl w:val="1FE05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653194"/>
    <w:multiLevelType w:val="hybridMultilevel"/>
    <w:tmpl w:val="61C41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2E3E6B"/>
    <w:multiLevelType w:val="multilevel"/>
    <w:tmpl w:val="BDB4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0"/>
  </w:num>
  <w:num w:numId="4">
    <w:abstractNumId w:val="3"/>
  </w:num>
  <w:num w:numId="5">
    <w:abstractNumId w:val="8"/>
  </w:num>
  <w:num w:numId="6">
    <w:abstractNumId w:val="6"/>
  </w:num>
  <w:num w:numId="7">
    <w:abstractNumId w:val="1"/>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8379CE"/>
    <w:rsid w:val="000A3878"/>
    <w:rsid w:val="000C7757"/>
    <w:rsid w:val="000F4BCB"/>
    <w:rsid w:val="001E2C90"/>
    <w:rsid w:val="0022543C"/>
    <w:rsid w:val="002D7BC3"/>
    <w:rsid w:val="002F15A9"/>
    <w:rsid w:val="003137EB"/>
    <w:rsid w:val="003B22B2"/>
    <w:rsid w:val="003B4630"/>
    <w:rsid w:val="003F36BE"/>
    <w:rsid w:val="004111AB"/>
    <w:rsid w:val="004D3563"/>
    <w:rsid w:val="0058774B"/>
    <w:rsid w:val="005A1C76"/>
    <w:rsid w:val="005D352B"/>
    <w:rsid w:val="00681EEB"/>
    <w:rsid w:val="00692984"/>
    <w:rsid w:val="006966C7"/>
    <w:rsid w:val="006A3AFF"/>
    <w:rsid w:val="006F346F"/>
    <w:rsid w:val="00803665"/>
    <w:rsid w:val="008379CE"/>
    <w:rsid w:val="008870B1"/>
    <w:rsid w:val="008B0887"/>
    <w:rsid w:val="008C2506"/>
    <w:rsid w:val="00900919"/>
    <w:rsid w:val="00947189"/>
    <w:rsid w:val="00967ADE"/>
    <w:rsid w:val="0098227B"/>
    <w:rsid w:val="00A23405"/>
    <w:rsid w:val="00A273D1"/>
    <w:rsid w:val="00A50EBD"/>
    <w:rsid w:val="00A67418"/>
    <w:rsid w:val="00AB7779"/>
    <w:rsid w:val="00AE3373"/>
    <w:rsid w:val="00AF3093"/>
    <w:rsid w:val="00C02C18"/>
    <w:rsid w:val="00C336CF"/>
    <w:rsid w:val="00C340D2"/>
    <w:rsid w:val="00C733EB"/>
    <w:rsid w:val="00C90008"/>
    <w:rsid w:val="00D0183A"/>
    <w:rsid w:val="00D438CD"/>
    <w:rsid w:val="00DD1E31"/>
    <w:rsid w:val="00DE0582"/>
    <w:rsid w:val="00E23F70"/>
    <w:rsid w:val="00EA7FB5"/>
    <w:rsid w:val="00EB47DA"/>
    <w:rsid w:val="00ED2293"/>
    <w:rsid w:val="00EF5AB8"/>
    <w:rsid w:val="00F76966"/>
    <w:rsid w:val="00F93F45"/>
    <w:rsid w:val="00FA6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9CE"/>
  </w:style>
  <w:style w:type="paragraph" w:styleId="Heading2">
    <w:name w:val="heading 2"/>
    <w:basedOn w:val="Normal"/>
    <w:link w:val="Heading2Char"/>
    <w:uiPriority w:val="9"/>
    <w:qFormat/>
    <w:rsid w:val="000A38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A38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A387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37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9CE"/>
  </w:style>
  <w:style w:type="paragraph" w:styleId="ListParagraph">
    <w:name w:val="List Paragraph"/>
    <w:basedOn w:val="Normal"/>
    <w:uiPriority w:val="34"/>
    <w:qFormat/>
    <w:rsid w:val="008379CE"/>
    <w:pPr>
      <w:ind w:left="720"/>
      <w:contextualSpacing/>
    </w:pPr>
  </w:style>
  <w:style w:type="character" w:customStyle="1" w:styleId="Heading2Char">
    <w:name w:val="Heading 2 Char"/>
    <w:basedOn w:val="DefaultParagraphFont"/>
    <w:link w:val="Heading2"/>
    <w:uiPriority w:val="9"/>
    <w:rsid w:val="000A387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A387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A3878"/>
    <w:rPr>
      <w:rFonts w:ascii="Times New Roman" w:eastAsia="Times New Roman" w:hAnsi="Times New Roman" w:cs="Times New Roman"/>
      <w:b/>
      <w:bCs/>
      <w:sz w:val="24"/>
      <w:szCs w:val="24"/>
    </w:rPr>
  </w:style>
  <w:style w:type="character" w:styleId="Strong">
    <w:name w:val="Strong"/>
    <w:basedOn w:val="DefaultParagraphFont"/>
    <w:uiPriority w:val="22"/>
    <w:qFormat/>
    <w:rsid w:val="000A3878"/>
    <w:rPr>
      <w:b/>
      <w:bCs/>
    </w:rPr>
  </w:style>
  <w:style w:type="paragraph" w:styleId="BalloonText">
    <w:name w:val="Balloon Text"/>
    <w:basedOn w:val="Normal"/>
    <w:link w:val="BalloonTextChar"/>
    <w:uiPriority w:val="99"/>
    <w:semiHidden/>
    <w:unhideWhenUsed/>
    <w:rsid w:val="000A3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878"/>
    <w:rPr>
      <w:rFonts w:ascii="Tahoma" w:hAnsi="Tahoma" w:cs="Tahoma"/>
      <w:sz w:val="16"/>
      <w:szCs w:val="16"/>
    </w:rPr>
  </w:style>
  <w:style w:type="paragraph" w:styleId="Header">
    <w:name w:val="header"/>
    <w:basedOn w:val="Normal"/>
    <w:link w:val="HeaderChar"/>
    <w:uiPriority w:val="99"/>
    <w:semiHidden/>
    <w:unhideWhenUsed/>
    <w:rsid w:val="00A674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7418"/>
  </w:style>
  <w:style w:type="paragraph" w:styleId="NormalWeb">
    <w:name w:val="Normal (Web)"/>
    <w:basedOn w:val="Normal"/>
    <w:uiPriority w:val="99"/>
    <w:semiHidden/>
    <w:unhideWhenUsed/>
    <w:rsid w:val="00681EE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81EEB"/>
    <w:rPr>
      <w:i/>
      <w:iCs/>
    </w:rPr>
  </w:style>
  <w:style w:type="table" w:styleId="TableGrid">
    <w:name w:val="Table Grid"/>
    <w:basedOn w:val="TableNormal"/>
    <w:uiPriority w:val="59"/>
    <w:rsid w:val="00681E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681EE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whitespace-nowrap">
    <w:name w:val="whitespace-nowrap!"/>
    <w:basedOn w:val="DefaultParagraphFont"/>
    <w:rsid w:val="003F36BE"/>
  </w:style>
  <w:style w:type="paragraph" w:styleId="z-TopofForm">
    <w:name w:val="HTML Top of Form"/>
    <w:basedOn w:val="Normal"/>
    <w:next w:val="Normal"/>
    <w:link w:val="z-TopofFormChar"/>
    <w:hidden/>
    <w:uiPriority w:val="99"/>
    <w:semiHidden/>
    <w:unhideWhenUsed/>
    <w:rsid w:val="003F36B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F36BE"/>
    <w:rPr>
      <w:rFonts w:ascii="Arial" w:eastAsia="Times New Roman" w:hAnsi="Arial" w:cs="Arial"/>
      <w:vanish/>
      <w:sz w:val="16"/>
      <w:szCs w:val="16"/>
    </w:rPr>
  </w:style>
  <w:style w:type="paragraph" w:customStyle="1" w:styleId="placeholder">
    <w:name w:val="placeholder"/>
    <w:basedOn w:val="Normal"/>
    <w:rsid w:val="003F36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splayvar--force-hide-label">
    <w:name w:val="[display:var(--force-hide-label)]"/>
    <w:basedOn w:val="DefaultParagraphFont"/>
    <w:rsid w:val="003F36BE"/>
  </w:style>
  <w:style w:type="paragraph" w:styleId="z-BottomofForm">
    <w:name w:val="HTML Bottom of Form"/>
    <w:basedOn w:val="Normal"/>
    <w:next w:val="Normal"/>
    <w:link w:val="z-BottomofFormChar"/>
    <w:hidden/>
    <w:uiPriority w:val="99"/>
    <w:semiHidden/>
    <w:unhideWhenUsed/>
    <w:rsid w:val="003F36B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F36BE"/>
    <w:rPr>
      <w:rFonts w:ascii="Arial" w:eastAsia="Times New Roman" w:hAnsi="Arial" w:cs="Arial"/>
      <w:vanish/>
      <w:sz w:val="16"/>
      <w:szCs w:val="16"/>
    </w:rPr>
  </w:style>
  <w:style w:type="paragraph" w:styleId="NoSpacing">
    <w:name w:val="No Spacing"/>
    <w:uiPriority w:val="1"/>
    <w:qFormat/>
    <w:rsid w:val="00A23405"/>
    <w:pPr>
      <w:spacing w:after="0" w:line="240" w:lineRule="auto"/>
    </w:pPr>
  </w:style>
</w:styles>
</file>

<file path=word/webSettings.xml><?xml version="1.0" encoding="utf-8"?>
<w:webSettings xmlns:r="http://schemas.openxmlformats.org/officeDocument/2006/relationships" xmlns:w="http://schemas.openxmlformats.org/wordprocessingml/2006/main">
  <w:divs>
    <w:div w:id="200872453">
      <w:bodyDiv w:val="1"/>
      <w:marLeft w:val="0"/>
      <w:marRight w:val="0"/>
      <w:marTop w:val="0"/>
      <w:marBottom w:val="0"/>
      <w:divBdr>
        <w:top w:val="none" w:sz="0" w:space="0" w:color="auto"/>
        <w:left w:val="none" w:sz="0" w:space="0" w:color="auto"/>
        <w:bottom w:val="none" w:sz="0" w:space="0" w:color="auto"/>
        <w:right w:val="none" w:sz="0" w:space="0" w:color="auto"/>
      </w:divBdr>
    </w:div>
    <w:div w:id="487133028">
      <w:bodyDiv w:val="1"/>
      <w:marLeft w:val="0"/>
      <w:marRight w:val="0"/>
      <w:marTop w:val="0"/>
      <w:marBottom w:val="0"/>
      <w:divBdr>
        <w:top w:val="none" w:sz="0" w:space="0" w:color="auto"/>
        <w:left w:val="none" w:sz="0" w:space="0" w:color="auto"/>
        <w:bottom w:val="none" w:sz="0" w:space="0" w:color="auto"/>
        <w:right w:val="none" w:sz="0" w:space="0" w:color="auto"/>
      </w:divBdr>
      <w:divsChild>
        <w:div w:id="1785464997">
          <w:marLeft w:val="0"/>
          <w:marRight w:val="0"/>
          <w:marTop w:val="0"/>
          <w:marBottom w:val="0"/>
          <w:divBdr>
            <w:top w:val="none" w:sz="0" w:space="0" w:color="auto"/>
            <w:left w:val="none" w:sz="0" w:space="0" w:color="auto"/>
            <w:bottom w:val="none" w:sz="0" w:space="0" w:color="auto"/>
            <w:right w:val="none" w:sz="0" w:space="0" w:color="auto"/>
          </w:divBdr>
          <w:divsChild>
            <w:div w:id="11075602">
              <w:marLeft w:val="0"/>
              <w:marRight w:val="0"/>
              <w:marTop w:val="0"/>
              <w:marBottom w:val="0"/>
              <w:divBdr>
                <w:top w:val="none" w:sz="0" w:space="0" w:color="auto"/>
                <w:left w:val="none" w:sz="0" w:space="0" w:color="auto"/>
                <w:bottom w:val="none" w:sz="0" w:space="0" w:color="auto"/>
                <w:right w:val="none" w:sz="0" w:space="0" w:color="auto"/>
              </w:divBdr>
              <w:divsChild>
                <w:div w:id="893851981">
                  <w:marLeft w:val="0"/>
                  <w:marRight w:val="0"/>
                  <w:marTop w:val="0"/>
                  <w:marBottom w:val="0"/>
                  <w:divBdr>
                    <w:top w:val="none" w:sz="0" w:space="0" w:color="auto"/>
                    <w:left w:val="none" w:sz="0" w:space="0" w:color="auto"/>
                    <w:bottom w:val="none" w:sz="0" w:space="0" w:color="auto"/>
                    <w:right w:val="none" w:sz="0" w:space="0" w:color="auto"/>
                  </w:divBdr>
                </w:div>
                <w:div w:id="888079817">
                  <w:marLeft w:val="0"/>
                  <w:marRight w:val="0"/>
                  <w:marTop w:val="0"/>
                  <w:marBottom w:val="0"/>
                  <w:divBdr>
                    <w:top w:val="none" w:sz="0" w:space="0" w:color="auto"/>
                    <w:left w:val="none" w:sz="0" w:space="0" w:color="auto"/>
                    <w:bottom w:val="none" w:sz="0" w:space="0" w:color="auto"/>
                    <w:right w:val="none" w:sz="0" w:space="0" w:color="auto"/>
                  </w:divBdr>
                </w:div>
                <w:div w:id="1792164972">
                  <w:marLeft w:val="0"/>
                  <w:marRight w:val="0"/>
                  <w:marTop w:val="0"/>
                  <w:marBottom w:val="0"/>
                  <w:divBdr>
                    <w:top w:val="none" w:sz="0" w:space="0" w:color="auto"/>
                    <w:left w:val="none" w:sz="0" w:space="0" w:color="auto"/>
                    <w:bottom w:val="none" w:sz="0" w:space="0" w:color="auto"/>
                    <w:right w:val="none" w:sz="0" w:space="0" w:color="auto"/>
                  </w:divBdr>
                </w:div>
              </w:divsChild>
            </w:div>
            <w:div w:id="12468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09606">
      <w:bodyDiv w:val="1"/>
      <w:marLeft w:val="0"/>
      <w:marRight w:val="0"/>
      <w:marTop w:val="0"/>
      <w:marBottom w:val="0"/>
      <w:divBdr>
        <w:top w:val="none" w:sz="0" w:space="0" w:color="auto"/>
        <w:left w:val="none" w:sz="0" w:space="0" w:color="auto"/>
        <w:bottom w:val="none" w:sz="0" w:space="0" w:color="auto"/>
        <w:right w:val="none" w:sz="0" w:space="0" w:color="auto"/>
      </w:divBdr>
      <w:divsChild>
        <w:div w:id="204029976">
          <w:marLeft w:val="0"/>
          <w:marRight w:val="0"/>
          <w:marTop w:val="0"/>
          <w:marBottom w:val="0"/>
          <w:divBdr>
            <w:top w:val="none" w:sz="0" w:space="0" w:color="auto"/>
            <w:left w:val="none" w:sz="0" w:space="0" w:color="auto"/>
            <w:bottom w:val="none" w:sz="0" w:space="0" w:color="auto"/>
            <w:right w:val="none" w:sz="0" w:space="0" w:color="auto"/>
          </w:divBdr>
          <w:divsChild>
            <w:div w:id="1168327788">
              <w:marLeft w:val="0"/>
              <w:marRight w:val="0"/>
              <w:marTop w:val="0"/>
              <w:marBottom w:val="0"/>
              <w:divBdr>
                <w:top w:val="none" w:sz="0" w:space="0" w:color="auto"/>
                <w:left w:val="none" w:sz="0" w:space="0" w:color="auto"/>
                <w:bottom w:val="none" w:sz="0" w:space="0" w:color="auto"/>
                <w:right w:val="none" w:sz="0" w:space="0" w:color="auto"/>
              </w:divBdr>
              <w:divsChild>
                <w:div w:id="723217897">
                  <w:marLeft w:val="0"/>
                  <w:marRight w:val="0"/>
                  <w:marTop w:val="0"/>
                  <w:marBottom w:val="0"/>
                  <w:divBdr>
                    <w:top w:val="none" w:sz="0" w:space="0" w:color="auto"/>
                    <w:left w:val="none" w:sz="0" w:space="0" w:color="auto"/>
                    <w:bottom w:val="none" w:sz="0" w:space="0" w:color="auto"/>
                    <w:right w:val="none" w:sz="0" w:space="0" w:color="auto"/>
                  </w:divBdr>
                  <w:divsChild>
                    <w:div w:id="464394259">
                      <w:marLeft w:val="0"/>
                      <w:marRight w:val="0"/>
                      <w:marTop w:val="0"/>
                      <w:marBottom w:val="0"/>
                      <w:divBdr>
                        <w:top w:val="none" w:sz="0" w:space="0" w:color="auto"/>
                        <w:left w:val="none" w:sz="0" w:space="0" w:color="auto"/>
                        <w:bottom w:val="none" w:sz="0" w:space="0" w:color="auto"/>
                        <w:right w:val="none" w:sz="0" w:space="0" w:color="auto"/>
                      </w:divBdr>
                      <w:divsChild>
                        <w:div w:id="493182423">
                          <w:marLeft w:val="0"/>
                          <w:marRight w:val="0"/>
                          <w:marTop w:val="0"/>
                          <w:marBottom w:val="0"/>
                          <w:divBdr>
                            <w:top w:val="none" w:sz="0" w:space="0" w:color="auto"/>
                            <w:left w:val="none" w:sz="0" w:space="0" w:color="auto"/>
                            <w:bottom w:val="none" w:sz="0" w:space="0" w:color="auto"/>
                            <w:right w:val="none" w:sz="0" w:space="0" w:color="auto"/>
                          </w:divBdr>
                          <w:divsChild>
                            <w:div w:id="13203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3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87145">
          <w:marLeft w:val="0"/>
          <w:marRight w:val="0"/>
          <w:marTop w:val="0"/>
          <w:marBottom w:val="0"/>
          <w:divBdr>
            <w:top w:val="none" w:sz="0" w:space="0" w:color="auto"/>
            <w:left w:val="none" w:sz="0" w:space="0" w:color="auto"/>
            <w:bottom w:val="none" w:sz="0" w:space="0" w:color="auto"/>
            <w:right w:val="none" w:sz="0" w:space="0" w:color="auto"/>
          </w:divBdr>
          <w:divsChild>
            <w:div w:id="385882967">
              <w:marLeft w:val="0"/>
              <w:marRight w:val="0"/>
              <w:marTop w:val="0"/>
              <w:marBottom w:val="0"/>
              <w:divBdr>
                <w:top w:val="none" w:sz="0" w:space="0" w:color="auto"/>
                <w:left w:val="none" w:sz="0" w:space="0" w:color="auto"/>
                <w:bottom w:val="none" w:sz="0" w:space="0" w:color="auto"/>
                <w:right w:val="none" w:sz="0" w:space="0" w:color="auto"/>
              </w:divBdr>
              <w:divsChild>
                <w:div w:id="339740881">
                  <w:marLeft w:val="0"/>
                  <w:marRight w:val="0"/>
                  <w:marTop w:val="0"/>
                  <w:marBottom w:val="0"/>
                  <w:divBdr>
                    <w:top w:val="none" w:sz="0" w:space="0" w:color="auto"/>
                    <w:left w:val="none" w:sz="0" w:space="0" w:color="auto"/>
                    <w:bottom w:val="none" w:sz="0" w:space="0" w:color="auto"/>
                    <w:right w:val="none" w:sz="0" w:space="0" w:color="auto"/>
                  </w:divBdr>
                  <w:divsChild>
                    <w:div w:id="1230387337">
                      <w:marLeft w:val="0"/>
                      <w:marRight w:val="0"/>
                      <w:marTop w:val="0"/>
                      <w:marBottom w:val="0"/>
                      <w:divBdr>
                        <w:top w:val="none" w:sz="0" w:space="0" w:color="auto"/>
                        <w:left w:val="none" w:sz="0" w:space="0" w:color="auto"/>
                        <w:bottom w:val="none" w:sz="0" w:space="0" w:color="auto"/>
                        <w:right w:val="none" w:sz="0" w:space="0" w:color="auto"/>
                      </w:divBdr>
                      <w:divsChild>
                        <w:div w:id="1896694861">
                          <w:marLeft w:val="0"/>
                          <w:marRight w:val="0"/>
                          <w:marTop w:val="0"/>
                          <w:marBottom w:val="0"/>
                          <w:divBdr>
                            <w:top w:val="none" w:sz="0" w:space="0" w:color="auto"/>
                            <w:left w:val="none" w:sz="0" w:space="0" w:color="auto"/>
                            <w:bottom w:val="none" w:sz="0" w:space="0" w:color="auto"/>
                            <w:right w:val="none" w:sz="0" w:space="0" w:color="auto"/>
                          </w:divBdr>
                          <w:divsChild>
                            <w:div w:id="2056854656">
                              <w:marLeft w:val="0"/>
                              <w:marRight w:val="0"/>
                              <w:marTop w:val="0"/>
                              <w:marBottom w:val="0"/>
                              <w:divBdr>
                                <w:top w:val="none" w:sz="0" w:space="0" w:color="auto"/>
                                <w:left w:val="none" w:sz="0" w:space="0" w:color="auto"/>
                                <w:bottom w:val="none" w:sz="0" w:space="0" w:color="auto"/>
                                <w:right w:val="none" w:sz="0" w:space="0" w:color="auto"/>
                              </w:divBdr>
                              <w:divsChild>
                                <w:div w:id="170166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254511">
                      <w:marLeft w:val="0"/>
                      <w:marRight w:val="0"/>
                      <w:marTop w:val="0"/>
                      <w:marBottom w:val="0"/>
                      <w:divBdr>
                        <w:top w:val="none" w:sz="0" w:space="0" w:color="auto"/>
                        <w:left w:val="none" w:sz="0" w:space="0" w:color="auto"/>
                        <w:bottom w:val="none" w:sz="0" w:space="0" w:color="auto"/>
                        <w:right w:val="none" w:sz="0" w:space="0" w:color="auto"/>
                      </w:divBdr>
                    </w:div>
                  </w:divsChild>
                </w:div>
                <w:div w:id="53310349">
                  <w:marLeft w:val="0"/>
                  <w:marRight w:val="0"/>
                  <w:marTop w:val="0"/>
                  <w:marBottom w:val="0"/>
                  <w:divBdr>
                    <w:top w:val="none" w:sz="0" w:space="0" w:color="auto"/>
                    <w:left w:val="none" w:sz="0" w:space="0" w:color="auto"/>
                    <w:bottom w:val="none" w:sz="0" w:space="0" w:color="auto"/>
                    <w:right w:val="none" w:sz="0" w:space="0" w:color="auto"/>
                  </w:divBdr>
                  <w:divsChild>
                    <w:div w:id="988939421">
                      <w:marLeft w:val="0"/>
                      <w:marRight w:val="0"/>
                      <w:marTop w:val="0"/>
                      <w:marBottom w:val="0"/>
                      <w:divBdr>
                        <w:top w:val="none" w:sz="0" w:space="0" w:color="auto"/>
                        <w:left w:val="none" w:sz="0" w:space="0" w:color="auto"/>
                        <w:bottom w:val="none" w:sz="0" w:space="0" w:color="auto"/>
                        <w:right w:val="none" w:sz="0" w:space="0" w:color="auto"/>
                      </w:divBdr>
                      <w:divsChild>
                        <w:div w:id="541134297">
                          <w:marLeft w:val="0"/>
                          <w:marRight w:val="0"/>
                          <w:marTop w:val="0"/>
                          <w:marBottom w:val="0"/>
                          <w:divBdr>
                            <w:top w:val="none" w:sz="0" w:space="0" w:color="auto"/>
                            <w:left w:val="none" w:sz="0" w:space="0" w:color="auto"/>
                            <w:bottom w:val="none" w:sz="0" w:space="0" w:color="auto"/>
                            <w:right w:val="none" w:sz="0" w:space="0" w:color="auto"/>
                          </w:divBdr>
                          <w:divsChild>
                            <w:div w:id="140221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917627">
      <w:bodyDiv w:val="1"/>
      <w:marLeft w:val="0"/>
      <w:marRight w:val="0"/>
      <w:marTop w:val="0"/>
      <w:marBottom w:val="0"/>
      <w:divBdr>
        <w:top w:val="none" w:sz="0" w:space="0" w:color="auto"/>
        <w:left w:val="none" w:sz="0" w:space="0" w:color="auto"/>
        <w:bottom w:val="none" w:sz="0" w:space="0" w:color="auto"/>
        <w:right w:val="none" w:sz="0" w:space="0" w:color="auto"/>
      </w:divBdr>
      <w:divsChild>
        <w:div w:id="1399860524">
          <w:marLeft w:val="0"/>
          <w:marRight w:val="0"/>
          <w:marTop w:val="0"/>
          <w:marBottom w:val="0"/>
          <w:divBdr>
            <w:top w:val="none" w:sz="0" w:space="0" w:color="auto"/>
            <w:left w:val="none" w:sz="0" w:space="0" w:color="auto"/>
            <w:bottom w:val="none" w:sz="0" w:space="0" w:color="auto"/>
            <w:right w:val="none" w:sz="0" w:space="0" w:color="auto"/>
          </w:divBdr>
          <w:divsChild>
            <w:div w:id="905839431">
              <w:marLeft w:val="0"/>
              <w:marRight w:val="0"/>
              <w:marTop w:val="0"/>
              <w:marBottom w:val="0"/>
              <w:divBdr>
                <w:top w:val="none" w:sz="0" w:space="0" w:color="auto"/>
                <w:left w:val="none" w:sz="0" w:space="0" w:color="auto"/>
                <w:bottom w:val="none" w:sz="0" w:space="0" w:color="auto"/>
                <w:right w:val="none" w:sz="0" w:space="0" w:color="auto"/>
              </w:divBdr>
              <w:divsChild>
                <w:div w:id="1083721761">
                  <w:marLeft w:val="0"/>
                  <w:marRight w:val="0"/>
                  <w:marTop w:val="0"/>
                  <w:marBottom w:val="0"/>
                  <w:divBdr>
                    <w:top w:val="none" w:sz="0" w:space="0" w:color="auto"/>
                    <w:left w:val="none" w:sz="0" w:space="0" w:color="auto"/>
                    <w:bottom w:val="none" w:sz="0" w:space="0" w:color="auto"/>
                    <w:right w:val="none" w:sz="0" w:space="0" w:color="auto"/>
                  </w:divBdr>
                  <w:divsChild>
                    <w:div w:id="55980681">
                      <w:marLeft w:val="0"/>
                      <w:marRight w:val="0"/>
                      <w:marTop w:val="0"/>
                      <w:marBottom w:val="0"/>
                      <w:divBdr>
                        <w:top w:val="none" w:sz="0" w:space="0" w:color="auto"/>
                        <w:left w:val="none" w:sz="0" w:space="0" w:color="auto"/>
                        <w:bottom w:val="none" w:sz="0" w:space="0" w:color="auto"/>
                        <w:right w:val="none" w:sz="0" w:space="0" w:color="auto"/>
                      </w:divBdr>
                      <w:divsChild>
                        <w:div w:id="515270763">
                          <w:marLeft w:val="0"/>
                          <w:marRight w:val="0"/>
                          <w:marTop w:val="0"/>
                          <w:marBottom w:val="0"/>
                          <w:divBdr>
                            <w:top w:val="none" w:sz="0" w:space="0" w:color="auto"/>
                            <w:left w:val="none" w:sz="0" w:space="0" w:color="auto"/>
                            <w:bottom w:val="none" w:sz="0" w:space="0" w:color="auto"/>
                            <w:right w:val="none" w:sz="0" w:space="0" w:color="auto"/>
                          </w:divBdr>
                          <w:divsChild>
                            <w:div w:id="541400410">
                              <w:marLeft w:val="0"/>
                              <w:marRight w:val="0"/>
                              <w:marTop w:val="0"/>
                              <w:marBottom w:val="0"/>
                              <w:divBdr>
                                <w:top w:val="none" w:sz="0" w:space="0" w:color="auto"/>
                                <w:left w:val="none" w:sz="0" w:space="0" w:color="auto"/>
                                <w:bottom w:val="none" w:sz="0" w:space="0" w:color="auto"/>
                                <w:right w:val="none" w:sz="0" w:space="0" w:color="auto"/>
                              </w:divBdr>
                              <w:divsChild>
                                <w:div w:id="74597234">
                                  <w:marLeft w:val="0"/>
                                  <w:marRight w:val="0"/>
                                  <w:marTop w:val="0"/>
                                  <w:marBottom w:val="0"/>
                                  <w:divBdr>
                                    <w:top w:val="none" w:sz="0" w:space="0" w:color="auto"/>
                                    <w:left w:val="none" w:sz="0" w:space="0" w:color="auto"/>
                                    <w:bottom w:val="none" w:sz="0" w:space="0" w:color="auto"/>
                                    <w:right w:val="none" w:sz="0" w:space="0" w:color="auto"/>
                                  </w:divBdr>
                                  <w:divsChild>
                                    <w:div w:id="1492480201">
                                      <w:marLeft w:val="0"/>
                                      <w:marRight w:val="0"/>
                                      <w:marTop w:val="0"/>
                                      <w:marBottom w:val="0"/>
                                      <w:divBdr>
                                        <w:top w:val="none" w:sz="0" w:space="0" w:color="auto"/>
                                        <w:left w:val="none" w:sz="0" w:space="0" w:color="auto"/>
                                        <w:bottom w:val="none" w:sz="0" w:space="0" w:color="auto"/>
                                        <w:right w:val="none" w:sz="0" w:space="0" w:color="auto"/>
                                      </w:divBdr>
                                      <w:divsChild>
                                        <w:div w:id="2129471960">
                                          <w:marLeft w:val="0"/>
                                          <w:marRight w:val="0"/>
                                          <w:marTop w:val="0"/>
                                          <w:marBottom w:val="0"/>
                                          <w:divBdr>
                                            <w:top w:val="none" w:sz="0" w:space="0" w:color="auto"/>
                                            <w:left w:val="none" w:sz="0" w:space="0" w:color="auto"/>
                                            <w:bottom w:val="none" w:sz="0" w:space="0" w:color="auto"/>
                                            <w:right w:val="none" w:sz="0" w:space="0" w:color="auto"/>
                                          </w:divBdr>
                                          <w:divsChild>
                                            <w:div w:id="711923590">
                                              <w:marLeft w:val="0"/>
                                              <w:marRight w:val="0"/>
                                              <w:marTop w:val="0"/>
                                              <w:marBottom w:val="0"/>
                                              <w:divBdr>
                                                <w:top w:val="none" w:sz="0" w:space="0" w:color="auto"/>
                                                <w:left w:val="none" w:sz="0" w:space="0" w:color="auto"/>
                                                <w:bottom w:val="none" w:sz="0" w:space="0" w:color="auto"/>
                                                <w:right w:val="none" w:sz="0" w:space="0" w:color="auto"/>
                                              </w:divBdr>
                                              <w:divsChild>
                                                <w:div w:id="1901205339">
                                                  <w:marLeft w:val="0"/>
                                                  <w:marRight w:val="0"/>
                                                  <w:marTop w:val="0"/>
                                                  <w:marBottom w:val="0"/>
                                                  <w:divBdr>
                                                    <w:top w:val="none" w:sz="0" w:space="0" w:color="auto"/>
                                                    <w:left w:val="none" w:sz="0" w:space="0" w:color="auto"/>
                                                    <w:bottom w:val="none" w:sz="0" w:space="0" w:color="auto"/>
                                                    <w:right w:val="none" w:sz="0" w:space="0" w:color="auto"/>
                                                  </w:divBdr>
                                                  <w:divsChild>
                                                    <w:div w:id="2073766507">
                                                      <w:marLeft w:val="0"/>
                                                      <w:marRight w:val="0"/>
                                                      <w:marTop w:val="0"/>
                                                      <w:marBottom w:val="0"/>
                                                      <w:divBdr>
                                                        <w:top w:val="none" w:sz="0" w:space="0" w:color="auto"/>
                                                        <w:left w:val="none" w:sz="0" w:space="0" w:color="auto"/>
                                                        <w:bottom w:val="none" w:sz="0" w:space="0" w:color="auto"/>
                                                        <w:right w:val="none" w:sz="0" w:space="0" w:color="auto"/>
                                                      </w:divBdr>
                                                    </w:div>
                                                  </w:divsChild>
                                                </w:div>
                                                <w:div w:id="331030095">
                                                  <w:marLeft w:val="0"/>
                                                  <w:marRight w:val="0"/>
                                                  <w:marTop w:val="0"/>
                                                  <w:marBottom w:val="0"/>
                                                  <w:divBdr>
                                                    <w:top w:val="none" w:sz="0" w:space="0" w:color="auto"/>
                                                    <w:left w:val="none" w:sz="0" w:space="0" w:color="auto"/>
                                                    <w:bottom w:val="none" w:sz="0" w:space="0" w:color="auto"/>
                                                    <w:right w:val="none" w:sz="0" w:space="0" w:color="auto"/>
                                                  </w:divBdr>
                                                  <w:divsChild>
                                                    <w:div w:id="206714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95355">
                                  <w:marLeft w:val="0"/>
                                  <w:marRight w:val="0"/>
                                  <w:marTop w:val="0"/>
                                  <w:marBottom w:val="0"/>
                                  <w:divBdr>
                                    <w:top w:val="none" w:sz="0" w:space="0" w:color="auto"/>
                                    <w:left w:val="none" w:sz="0" w:space="0" w:color="auto"/>
                                    <w:bottom w:val="none" w:sz="0" w:space="0" w:color="auto"/>
                                    <w:right w:val="none" w:sz="0" w:space="0" w:color="auto"/>
                                  </w:divBdr>
                                  <w:divsChild>
                                    <w:div w:id="15669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615200">
          <w:marLeft w:val="0"/>
          <w:marRight w:val="0"/>
          <w:marTop w:val="0"/>
          <w:marBottom w:val="0"/>
          <w:divBdr>
            <w:top w:val="none" w:sz="0" w:space="0" w:color="auto"/>
            <w:left w:val="none" w:sz="0" w:space="0" w:color="auto"/>
            <w:bottom w:val="none" w:sz="0" w:space="0" w:color="auto"/>
            <w:right w:val="none" w:sz="0" w:space="0" w:color="auto"/>
          </w:divBdr>
          <w:divsChild>
            <w:div w:id="387731788">
              <w:marLeft w:val="0"/>
              <w:marRight w:val="0"/>
              <w:marTop w:val="0"/>
              <w:marBottom w:val="0"/>
              <w:divBdr>
                <w:top w:val="none" w:sz="0" w:space="0" w:color="auto"/>
                <w:left w:val="none" w:sz="0" w:space="0" w:color="auto"/>
                <w:bottom w:val="none" w:sz="0" w:space="0" w:color="auto"/>
                <w:right w:val="none" w:sz="0" w:space="0" w:color="auto"/>
              </w:divBdr>
              <w:divsChild>
                <w:div w:id="1193571327">
                  <w:marLeft w:val="0"/>
                  <w:marRight w:val="0"/>
                  <w:marTop w:val="0"/>
                  <w:marBottom w:val="0"/>
                  <w:divBdr>
                    <w:top w:val="none" w:sz="0" w:space="0" w:color="auto"/>
                    <w:left w:val="none" w:sz="0" w:space="0" w:color="auto"/>
                    <w:bottom w:val="none" w:sz="0" w:space="0" w:color="auto"/>
                    <w:right w:val="none" w:sz="0" w:space="0" w:color="auto"/>
                  </w:divBdr>
                  <w:divsChild>
                    <w:div w:id="1465926789">
                      <w:marLeft w:val="0"/>
                      <w:marRight w:val="0"/>
                      <w:marTop w:val="0"/>
                      <w:marBottom w:val="0"/>
                      <w:divBdr>
                        <w:top w:val="none" w:sz="0" w:space="0" w:color="auto"/>
                        <w:left w:val="none" w:sz="0" w:space="0" w:color="auto"/>
                        <w:bottom w:val="none" w:sz="0" w:space="0" w:color="auto"/>
                        <w:right w:val="none" w:sz="0" w:space="0" w:color="auto"/>
                      </w:divBdr>
                      <w:divsChild>
                        <w:div w:id="174343025">
                          <w:marLeft w:val="0"/>
                          <w:marRight w:val="0"/>
                          <w:marTop w:val="0"/>
                          <w:marBottom w:val="0"/>
                          <w:divBdr>
                            <w:top w:val="none" w:sz="0" w:space="0" w:color="auto"/>
                            <w:left w:val="none" w:sz="0" w:space="0" w:color="auto"/>
                            <w:bottom w:val="none" w:sz="0" w:space="0" w:color="auto"/>
                            <w:right w:val="none" w:sz="0" w:space="0" w:color="auto"/>
                          </w:divBdr>
                          <w:divsChild>
                            <w:div w:id="1592472987">
                              <w:marLeft w:val="0"/>
                              <w:marRight w:val="0"/>
                              <w:marTop w:val="0"/>
                              <w:marBottom w:val="0"/>
                              <w:divBdr>
                                <w:top w:val="none" w:sz="0" w:space="0" w:color="auto"/>
                                <w:left w:val="none" w:sz="0" w:space="0" w:color="auto"/>
                                <w:bottom w:val="none" w:sz="0" w:space="0" w:color="auto"/>
                                <w:right w:val="none" w:sz="0" w:space="0" w:color="auto"/>
                              </w:divBdr>
                              <w:divsChild>
                                <w:div w:id="440875631">
                                  <w:marLeft w:val="0"/>
                                  <w:marRight w:val="0"/>
                                  <w:marTop w:val="0"/>
                                  <w:marBottom w:val="0"/>
                                  <w:divBdr>
                                    <w:top w:val="none" w:sz="0" w:space="0" w:color="auto"/>
                                    <w:left w:val="none" w:sz="0" w:space="0" w:color="auto"/>
                                    <w:bottom w:val="none" w:sz="0" w:space="0" w:color="auto"/>
                                    <w:right w:val="none" w:sz="0" w:space="0" w:color="auto"/>
                                  </w:divBdr>
                                  <w:divsChild>
                                    <w:div w:id="1760129586">
                                      <w:marLeft w:val="0"/>
                                      <w:marRight w:val="0"/>
                                      <w:marTop w:val="0"/>
                                      <w:marBottom w:val="0"/>
                                      <w:divBdr>
                                        <w:top w:val="none" w:sz="0" w:space="0" w:color="auto"/>
                                        <w:left w:val="none" w:sz="0" w:space="0" w:color="auto"/>
                                        <w:bottom w:val="none" w:sz="0" w:space="0" w:color="auto"/>
                                        <w:right w:val="none" w:sz="0" w:space="0" w:color="auto"/>
                                      </w:divBdr>
                                      <w:divsChild>
                                        <w:div w:id="489442929">
                                          <w:marLeft w:val="0"/>
                                          <w:marRight w:val="0"/>
                                          <w:marTop w:val="0"/>
                                          <w:marBottom w:val="0"/>
                                          <w:divBdr>
                                            <w:top w:val="none" w:sz="0" w:space="0" w:color="auto"/>
                                            <w:left w:val="none" w:sz="0" w:space="0" w:color="auto"/>
                                            <w:bottom w:val="none" w:sz="0" w:space="0" w:color="auto"/>
                                            <w:right w:val="none" w:sz="0" w:space="0" w:color="auto"/>
                                          </w:divBdr>
                                          <w:divsChild>
                                            <w:div w:id="1791780652">
                                              <w:marLeft w:val="0"/>
                                              <w:marRight w:val="0"/>
                                              <w:marTop w:val="0"/>
                                              <w:marBottom w:val="0"/>
                                              <w:divBdr>
                                                <w:top w:val="none" w:sz="0" w:space="0" w:color="auto"/>
                                                <w:left w:val="none" w:sz="0" w:space="0" w:color="auto"/>
                                                <w:bottom w:val="none" w:sz="0" w:space="0" w:color="auto"/>
                                                <w:right w:val="none" w:sz="0" w:space="0" w:color="auto"/>
                                              </w:divBdr>
                                              <w:divsChild>
                                                <w:div w:id="1109668795">
                                                  <w:marLeft w:val="0"/>
                                                  <w:marRight w:val="0"/>
                                                  <w:marTop w:val="0"/>
                                                  <w:marBottom w:val="0"/>
                                                  <w:divBdr>
                                                    <w:top w:val="none" w:sz="0" w:space="0" w:color="auto"/>
                                                    <w:left w:val="none" w:sz="0" w:space="0" w:color="auto"/>
                                                    <w:bottom w:val="none" w:sz="0" w:space="0" w:color="auto"/>
                                                    <w:right w:val="none" w:sz="0" w:space="0" w:color="auto"/>
                                                  </w:divBdr>
                                                  <w:divsChild>
                                                    <w:div w:id="2044791490">
                                                      <w:marLeft w:val="0"/>
                                                      <w:marRight w:val="0"/>
                                                      <w:marTop w:val="0"/>
                                                      <w:marBottom w:val="0"/>
                                                      <w:divBdr>
                                                        <w:top w:val="none" w:sz="0" w:space="0" w:color="auto"/>
                                                        <w:left w:val="none" w:sz="0" w:space="0" w:color="auto"/>
                                                        <w:bottom w:val="none" w:sz="0" w:space="0" w:color="auto"/>
                                                        <w:right w:val="none" w:sz="0" w:space="0" w:color="auto"/>
                                                      </w:divBdr>
                                                    </w:div>
                                                  </w:divsChild>
                                                </w:div>
                                                <w:div w:id="755707009">
                                                  <w:marLeft w:val="0"/>
                                                  <w:marRight w:val="0"/>
                                                  <w:marTop w:val="0"/>
                                                  <w:marBottom w:val="0"/>
                                                  <w:divBdr>
                                                    <w:top w:val="none" w:sz="0" w:space="0" w:color="auto"/>
                                                    <w:left w:val="none" w:sz="0" w:space="0" w:color="auto"/>
                                                    <w:bottom w:val="none" w:sz="0" w:space="0" w:color="auto"/>
                                                    <w:right w:val="none" w:sz="0" w:space="0" w:color="auto"/>
                                                  </w:divBdr>
                                                  <w:divsChild>
                                                    <w:div w:id="836380436">
                                                      <w:marLeft w:val="0"/>
                                                      <w:marRight w:val="0"/>
                                                      <w:marTop w:val="0"/>
                                                      <w:marBottom w:val="0"/>
                                                      <w:divBdr>
                                                        <w:top w:val="none" w:sz="0" w:space="0" w:color="auto"/>
                                                        <w:left w:val="none" w:sz="0" w:space="0" w:color="auto"/>
                                                        <w:bottom w:val="none" w:sz="0" w:space="0" w:color="auto"/>
                                                        <w:right w:val="none" w:sz="0" w:space="0" w:color="auto"/>
                                                      </w:divBdr>
                                                    </w:div>
                                                    <w:div w:id="10705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481076">
                              <w:marLeft w:val="0"/>
                              <w:marRight w:val="0"/>
                              <w:marTop w:val="0"/>
                              <w:marBottom w:val="0"/>
                              <w:divBdr>
                                <w:top w:val="none" w:sz="0" w:space="0" w:color="auto"/>
                                <w:left w:val="none" w:sz="0" w:space="0" w:color="auto"/>
                                <w:bottom w:val="none" w:sz="0" w:space="0" w:color="auto"/>
                                <w:right w:val="none" w:sz="0" w:space="0" w:color="auto"/>
                              </w:divBdr>
                              <w:divsChild>
                                <w:div w:id="749501531">
                                  <w:marLeft w:val="0"/>
                                  <w:marRight w:val="0"/>
                                  <w:marTop w:val="0"/>
                                  <w:marBottom w:val="0"/>
                                  <w:divBdr>
                                    <w:top w:val="none" w:sz="0" w:space="0" w:color="auto"/>
                                    <w:left w:val="none" w:sz="0" w:space="0" w:color="auto"/>
                                    <w:bottom w:val="none" w:sz="0" w:space="0" w:color="auto"/>
                                    <w:right w:val="none" w:sz="0" w:space="0" w:color="auto"/>
                                  </w:divBdr>
                                  <w:divsChild>
                                    <w:div w:id="924848894">
                                      <w:marLeft w:val="0"/>
                                      <w:marRight w:val="0"/>
                                      <w:marTop w:val="0"/>
                                      <w:marBottom w:val="0"/>
                                      <w:divBdr>
                                        <w:top w:val="none" w:sz="0" w:space="0" w:color="auto"/>
                                        <w:left w:val="none" w:sz="0" w:space="0" w:color="auto"/>
                                        <w:bottom w:val="none" w:sz="0" w:space="0" w:color="auto"/>
                                        <w:right w:val="none" w:sz="0" w:space="0" w:color="auto"/>
                                      </w:divBdr>
                                      <w:divsChild>
                                        <w:div w:id="942959068">
                                          <w:marLeft w:val="0"/>
                                          <w:marRight w:val="0"/>
                                          <w:marTop w:val="0"/>
                                          <w:marBottom w:val="0"/>
                                          <w:divBdr>
                                            <w:top w:val="none" w:sz="0" w:space="0" w:color="auto"/>
                                            <w:left w:val="none" w:sz="0" w:space="0" w:color="auto"/>
                                            <w:bottom w:val="none" w:sz="0" w:space="0" w:color="auto"/>
                                            <w:right w:val="none" w:sz="0" w:space="0" w:color="auto"/>
                                          </w:divBdr>
                                          <w:divsChild>
                                            <w:div w:id="1405184683">
                                              <w:marLeft w:val="0"/>
                                              <w:marRight w:val="0"/>
                                              <w:marTop w:val="0"/>
                                              <w:marBottom w:val="0"/>
                                              <w:divBdr>
                                                <w:top w:val="none" w:sz="0" w:space="0" w:color="auto"/>
                                                <w:left w:val="none" w:sz="0" w:space="0" w:color="auto"/>
                                                <w:bottom w:val="none" w:sz="0" w:space="0" w:color="auto"/>
                                                <w:right w:val="none" w:sz="0" w:space="0" w:color="auto"/>
                                              </w:divBdr>
                                              <w:divsChild>
                                                <w:div w:id="21412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29606">
                                      <w:marLeft w:val="0"/>
                                      <w:marRight w:val="0"/>
                                      <w:marTop w:val="0"/>
                                      <w:marBottom w:val="0"/>
                                      <w:divBdr>
                                        <w:top w:val="none" w:sz="0" w:space="0" w:color="auto"/>
                                        <w:left w:val="none" w:sz="0" w:space="0" w:color="auto"/>
                                        <w:bottom w:val="none" w:sz="0" w:space="0" w:color="auto"/>
                                        <w:right w:val="none" w:sz="0" w:space="0" w:color="auto"/>
                                      </w:divBdr>
                                      <w:divsChild>
                                        <w:div w:id="1799226100">
                                          <w:marLeft w:val="0"/>
                                          <w:marRight w:val="0"/>
                                          <w:marTop w:val="0"/>
                                          <w:marBottom w:val="0"/>
                                          <w:divBdr>
                                            <w:top w:val="none" w:sz="0" w:space="0" w:color="auto"/>
                                            <w:left w:val="none" w:sz="0" w:space="0" w:color="auto"/>
                                            <w:bottom w:val="none" w:sz="0" w:space="0" w:color="auto"/>
                                            <w:right w:val="none" w:sz="0" w:space="0" w:color="auto"/>
                                          </w:divBdr>
                                          <w:divsChild>
                                            <w:div w:id="1963684948">
                                              <w:marLeft w:val="0"/>
                                              <w:marRight w:val="0"/>
                                              <w:marTop w:val="0"/>
                                              <w:marBottom w:val="0"/>
                                              <w:divBdr>
                                                <w:top w:val="none" w:sz="0" w:space="0" w:color="auto"/>
                                                <w:left w:val="none" w:sz="0" w:space="0" w:color="auto"/>
                                                <w:bottom w:val="none" w:sz="0" w:space="0" w:color="auto"/>
                                                <w:right w:val="none" w:sz="0" w:space="0" w:color="auto"/>
                                              </w:divBdr>
                                              <w:divsChild>
                                                <w:div w:id="61154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74659">
                                          <w:marLeft w:val="0"/>
                                          <w:marRight w:val="0"/>
                                          <w:marTop w:val="0"/>
                                          <w:marBottom w:val="0"/>
                                          <w:divBdr>
                                            <w:top w:val="none" w:sz="0" w:space="0" w:color="auto"/>
                                            <w:left w:val="none" w:sz="0" w:space="0" w:color="auto"/>
                                            <w:bottom w:val="none" w:sz="0" w:space="0" w:color="auto"/>
                                            <w:right w:val="none" w:sz="0" w:space="0" w:color="auto"/>
                                          </w:divBdr>
                                          <w:divsChild>
                                            <w:div w:id="925184649">
                                              <w:marLeft w:val="0"/>
                                              <w:marRight w:val="0"/>
                                              <w:marTop w:val="0"/>
                                              <w:marBottom w:val="0"/>
                                              <w:divBdr>
                                                <w:top w:val="none" w:sz="0" w:space="0" w:color="auto"/>
                                                <w:left w:val="none" w:sz="0" w:space="0" w:color="auto"/>
                                                <w:bottom w:val="none" w:sz="0" w:space="0" w:color="auto"/>
                                                <w:right w:val="none" w:sz="0" w:space="0" w:color="auto"/>
                                              </w:divBdr>
                                              <w:divsChild>
                                                <w:div w:id="974217684">
                                                  <w:marLeft w:val="0"/>
                                                  <w:marRight w:val="0"/>
                                                  <w:marTop w:val="0"/>
                                                  <w:marBottom w:val="0"/>
                                                  <w:divBdr>
                                                    <w:top w:val="none" w:sz="0" w:space="0" w:color="auto"/>
                                                    <w:left w:val="none" w:sz="0" w:space="0" w:color="auto"/>
                                                    <w:bottom w:val="none" w:sz="0" w:space="0" w:color="auto"/>
                                                    <w:right w:val="none" w:sz="0" w:space="0" w:color="auto"/>
                                                  </w:divBdr>
                                                  <w:divsChild>
                                                    <w:div w:id="15507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607145">
                                      <w:marLeft w:val="0"/>
                                      <w:marRight w:val="0"/>
                                      <w:marTop w:val="0"/>
                                      <w:marBottom w:val="0"/>
                                      <w:divBdr>
                                        <w:top w:val="none" w:sz="0" w:space="0" w:color="auto"/>
                                        <w:left w:val="none" w:sz="0" w:space="0" w:color="auto"/>
                                        <w:bottom w:val="none" w:sz="0" w:space="0" w:color="auto"/>
                                        <w:right w:val="none" w:sz="0" w:space="0" w:color="auto"/>
                                      </w:divBdr>
                                      <w:divsChild>
                                        <w:div w:id="2080470094">
                                          <w:marLeft w:val="0"/>
                                          <w:marRight w:val="0"/>
                                          <w:marTop w:val="0"/>
                                          <w:marBottom w:val="0"/>
                                          <w:divBdr>
                                            <w:top w:val="none" w:sz="0" w:space="0" w:color="auto"/>
                                            <w:left w:val="none" w:sz="0" w:space="0" w:color="auto"/>
                                            <w:bottom w:val="none" w:sz="0" w:space="0" w:color="auto"/>
                                            <w:right w:val="none" w:sz="0" w:space="0" w:color="auto"/>
                                          </w:divBdr>
                                          <w:divsChild>
                                            <w:div w:id="70039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7517800">
      <w:bodyDiv w:val="1"/>
      <w:marLeft w:val="0"/>
      <w:marRight w:val="0"/>
      <w:marTop w:val="0"/>
      <w:marBottom w:val="0"/>
      <w:divBdr>
        <w:top w:val="none" w:sz="0" w:space="0" w:color="auto"/>
        <w:left w:val="none" w:sz="0" w:space="0" w:color="auto"/>
        <w:bottom w:val="none" w:sz="0" w:space="0" w:color="auto"/>
        <w:right w:val="none" w:sz="0" w:space="0" w:color="auto"/>
      </w:divBdr>
      <w:divsChild>
        <w:div w:id="162597508">
          <w:marLeft w:val="0"/>
          <w:marRight w:val="0"/>
          <w:marTop w:val="0"/>
          <w:marBottom w:val="0"/>
          <w:divBdr>
            <w:top w:val="none" w:sz="0" w:space="0" w:color="auto"/>
            <w:left w:val="none" w:sz="0" w:space="0" w:color="auto"/>
            <w:bottom w:val="none" w:sz="0" w:space="0" w:color="auto"/>
            <w:right w:val="none" w:sz="0" w:space="0" w:color="auto"/>
          </w:divBdr>
          <w:divsChild>
            <w:div w:id="1609118317">
              <w:marLeft w:val="0"/>
              <w:marRight w:val="0"/>
              <w:marTop w:val="0"/>
              <w:marBottom w:val="0"/>
              <w:divBdr>
                <w:top w:val="none" w:sz="0" w:space="0" w:color="auto"/>
                <w:left w:val="none" w:sz="0" w:space="0" w:color="auto"/>
                <w:bottom w:val="none" w:sz="0" w:space="0" w:color="auto"/>
                <w:right w:val="none" w:sz="0" w:space="0" w:color="auto"/>
              </w:divBdr>
            </w:div>
          </w:divsChild>
        </w:div>
        <w:div w:id="374433214">
          <w:marLeft w:val="0"/>
          <w:marRight w:val="0"/>
          <w:marTop w:val="0"/>
          <w:marBottom w:val="0"/>
          <w:divBdr>
            <w:top w:val="none" w:sz="0" w:space="0" w:color="auto"/>
            <w:left w:val="none" w:sz="0" w:space="0" w:color="auto"/>
            <w:bottom w:val="none" w:sz="0" w:space="0" w:color="auto"/>
            <w:right w:val="none" w:sz="0" w:space="0" w:color="auto"/>
          </w:divBdr>
          <w:divsChild>
            <w:div w:id="104231100">
              <w:marLeft w:val="0"/>
              <w:marRight w:val="0"/>
              <w:marTop w:val="0"/>
              <w:marBottom w:val="0"/>
              <w:divBdr>
                <w:top w:val="none" w:sz="0" w:space="0" w:color="auto"/>
                <w:left w:val="none" w:sz="0" w:space="0" w:color="auto"/>
                <w:bottom w:val="none" w:sz="0" w:space="0" w:color="auto"/>
                <w:right w:val="none" w:sz="0" w:space="0" w:color="auto"/>
              </w:divBdr>
            </w:div>
          </w:divsChild>
        </w:div>
        <w:div w:id="595600634">
          <w:marLeft w:val="0"/>
          <w:marRight w:val="0"/>
          <w:marTop w:val="0"/>
          <w:marBottom w:val="0"/>
          <w:divBdr>
            <w:top w:val="none" w:sz="0" w:space="0" w:color="auto"/>
            <w:left w:val="none" w:sz="0" w:space="0" w:color="auto"/>
            <w:bottom w:val="none" w:sz="0" w:space="0" w:color="auto"/>
            <w:right w:val="none" w:sz="0" w:space="0" w:color="auto"/>
          </w:divBdr>
          <w:divsChild>
            <w:div w:id="1201161141">
              <w:marLeft w:val="0"/>
              <w:marRight w:val="0"/>
              <w:marTop w:val="0"/>
              <w:marBottom w:val="0"/>
              <w:divBdr>
                <w:top w:val="none" w:sz="0" w:space="0" w:color="auto"/>
                <w:left w:val="none" w:sz="0" w:space="0" w:color="auto"/>
                <w:bottom w:val="none" w:sz="0" w:space="0" w:color="auto"/>
                <w:right w:val="none" w:sz="0" w:space="0" w:color="auto"/>
              </w:divBdr>
            </w:div>
          </w:divsChild>
        </w:div>
        <w:div w:id="648048878">
          <w:marLeft w:val="0"/>
          <w:marRight w:val="0"/>
          <w:marTop w:val="0"/>
          <w:marBottom w:val="0"/>
          <w:divBdr>
            <w:top w:val="none" w:sz="0" w:space="0" w:color="auto"/>
            <w:left w:val="none" w:sz="0" w:space="0" w:color="auto"/>
            <w:bottom w:val="none" w:sz="0" w:space="0" w:color="auto"/>
            <w:right w:val="none" w:sz="0" w:space="0" w:color="auto"/>
          </w:divBdr>
          <w:divsChild>
            <w:div w:id="693457423">
              <w:marLeft w:val="0"/>
              <w:marRight w:val="0"/>
              <w:marTop w:val="0"/>
              <w:marBottom w:val="0"/>
              <w:divBdr>
                <w:top w:val="none" w:sz="0" w:space="0" w:color="auto"/>
                <w:left w:val="none" w:sz="0" w:space="0" w:color="auto"/>
                <w:bottom w:val="none" w:sz="0" w:space="0" w:color="auto"/>
                <w:right w:val="none" w:sz="0" w:space="0" w:color="auto"/>
              </w:divBdr>
            </w:div>
          </w:divsChild>
        </w:div>
        <w:div w:id="1133058516">
          <w:marLeft w:val="0"/>
          <w:marRight w:val="0"/>
          <w:marTop w:val="0"/>
          <w:marBottom w:val="0"/>
          <w:divBdr>
            <w:top w:val="none" w:sz="0" w:space="0" w:color="auto"/>
            <w:left w:val="none" w:sz="0" w:space="0" w:color="auto"/>
            <w:bottom w:val="none" w:sz="0" w:space="0" w:color="auto"/>
            <w:right w:val="none" w:sz="0" w:space="0" w:color="auto"/>
          </w:divBdr>
          <w:divsChild>
            <w:div w:id="99222180">
              <w:marLeft w:val="0"/>
              <w:marRight w:val="0"/>
              <w:marTop w:val="0"/>
              <w:marBottom w:val="0"/>
              <w:divBdr>
                <w:top w:val="none" w:sz="0" w:space="0" w:color="auto"/>
                <w:left w:val="none" w:sz="0" w:space="0" w:color="auto"/>
                <w:bottom w:val="none" w:sz="0" w:space="0" w:color="auto"/>
                <w:right w:val="none" w:sz="0" w:space="0" w:color="auto"/>
              </w:divBdr>
            </w:div>
          </w:divsChild>
        </w:div>
        <w:div w:id="573055136">
          <w:marLeft w:val="0"/>
          <w:marRight w:val="0"/>
          <w:marTop w:val="0"/>
          <w:marBottom w:val="0"/>
          <w:divBdr>
            <w:top w:val="none" w:sz="0" w:space="0" w:color="auto"/>
            <w:left w:val="none" w:sz="0" w:space="0" w:color="auto"/>
            <w:bottom w:val="none" w:sz="0" w:space="0" w:color="auto"/>
            <w:right w:val="none" w:sz="0" w:space="0" w:color="auto"/>
          </w:divBdr>
          <w:divsChild>
            <w:div w:id="18670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83356-47FA-4747-8A3A-F2FB327CB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4465</Words>
  <Characters>25452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SAHADAT</cp:lastModifiedBy>
  <cp:revision>2</cp:revision>
  <cp:lastPrinted>2025-06-17T13:02:00Z</cp:lastPrinted>
  <dcterms:created xsi:type="dcterms:W3CDTF">2025-10-09T14:56:00Z</dcterms:created>
  <dcterms:modified xsi:type="dcterms:W3CDTF">2025-10-09T14:56:00Z</dcterms:modified>
</cp:coreProperties>
</file>