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221" w:rsidRDefault="009B2221" w:rsidP="00F7464E">
      <w:pPr>
        <w:spacing w:line="480" w:lineRule="auto"/>
        <w:jc w:val="center"/>
        <w:rPr>
          <w:rFonts w:ascii="Times New Roman" w:hAnsi="Times New Roman" w:cs="Times New Roman"/>
          <w:b/>
          <w:bCs/>
        </w:rPr>
      </w:pPr>
      <w:r w:rsidRPr="009B2221">
        <w:rPr>
          <w:rFonts w:ascii="Times New Roman" w:hAnsi="Times New Roman" w:cs="Times New Roman"/>
          <w:b/>
          <w:bCs/>
        </w:rPr>
        <w:t>INFLUENCE OF CONTEMPORARY AFRICAN LITERATURE ON THE READING HABITS AND CULTURAL AWARENESS OF SENIOR SECONDARY SCHOOL STUDENT</w:t>
      </w:r>
      <w:r>
        <w:rPr>
          <w:rFonts w:ascii="Times New Roman" w:hAnsi="Times New Roman" w:cs="Times New Roman"/>
          <w:b/>
          <w:bCs/>
        </w:rPr>
        <w:t>S</w:t>
      </w:r>
      <w:r w:rsidR="007B2B9F">
        <w:rPr>
          <w:rFonts w:ascii="Times New Roman" w:hAnsi="Times New Roman" w:cs="Times New Roman"/>
          <w:b/>
          <w:bCs/>
        </w:rPr>
        <w:t xml:space="preserve"> IN ILORIN METROPOLIS</w:t>
      </w:r>
    </w:p>
    <w:p w:rsidR="002C74D7" w:rsidRDefault="002C74D7" w:rsidP="002C74D7">
      <w:pPr>
        <w:spacing w:line="480" w:lineRule="auto"/>
        <w:jc w:val="center"/>
        <w:rPr>
          <w:rFonts w:ascii="Times New Roman" w:hAnsi="Times New Roman" w:cs="Times New Roman"/>
          <w:b/>
          <w:bCs/>
        </w:rPr>
      </w:pPr>
    </w:p>
    <w:p w:rsidR="002C74D7" w:rsidRDefault="002C74D7" w:rsidP="002C74D7">
      <w:pPr>
        <w:spacing w:line="480" w:lineRule="auto"/>
        <w:jc w:val="center"/>
        <w:rPr>
          <w:rFonts w:ascii="Times New Roman" w:hAnsi="Times New Roman" w:cs="Times New Roman"/>
          <w:b/>
          <w:bCs/>
        </w:rPr>
      </w:pPr>
      <w:r>
        <w:rPr>
          <w:rFonts w:ascii="Times New Roman" w:hAnsi="Times New Roman" w:cs="Times New Roman"/>
          <w:b/>
          <w:bCs/>
        </w:rPr>
        <w:t xml:space="preserve">BY </w:t>
      </w:r>
    </w:p>
    <w:p w:rsidR="002C74D7" w:rsidRDefault="002C74D7" w:rsidP="002C74D7">
      <w:pPr>
        <w:spacing w:line="480" w:lineRule="auto"/>
        <w:jc w:val="center"/>
        <w:rPr>
          <w:rFonts w:ascii="Times New Roman" w:hAnsi="Times New Roman" w:cs="Times New Roman"/>
          <w:b/>
          <w:bCs/>
        </w:rPr>
      </w:pPr>
    </w:p>
    <w:p w:rsidR="002C74D7" w:rsidRDefault="00940340" w:rsidP="002C74D7">
      <w:pPr>
        <w:spacing w:line="480" w:lineRule="auto"/>
        <w:jc w:val="center"/>
        <w:rPr>
          <w:rFonts w:ascii="Times New Roman" w:hAnsi="Times New Roman" w:cs="Times New Roman"/>
          <w:b/>
          <w:bCs/>
        </w:rPr>
      </w:pPr>
      <w:r>
        <w:rPr>
          <w:rFonts w:ascii="Times New Roman" w:hAnsi="Times New Roman" w:cs="Times New Roman"/>
          <w:b/>
          <w:bCs/>
        </w:rPr>
        <w:t>ABDULLAHI MUHAMMEDBASHIR KOLAWOLE</w:t>
      </w:r>
    </w:p>
    <w:p w:rsidR="002C74D7" w:rsidRPr="00394815" w:rsidRDefault="002C74D7" w:rsidP="002C74D7">
      <w:pPr>
        <w:spacing w:line="480" w:lineRule="auto"/>
        <w:jc w:val="center"/>
        <w:rPr>
          <w:rFonts w:ascii="Times New Roman" w:hAnsi="Times New Roman" w:cs="Times New Roman"/>
          <w:b/>
          <w:bCs/>
        </w:rPr>
      </w:pPr>
      <w:r>
        <w:rPr>
          <w:rFonts w:ascii="Times New Roman" w:hAnsi="Times New Roman" w:cs="Times New Roman"/>
          <w:b/>
          <w:bCs/>
        </w:rPr>
        <w:t>KWCOED/IL/22/0</w:t>
      </w:r>
      <w:r w:rsidR="00940340">
        <w:rPr>
          <w:rFonts w:ascii="Times New Roman" w:hAnsi="Times New Roman" w:cs="Times New Roman"/>
          <w:b/>
          <w:bCs/>
        </w:rPr>
        <w:t>473</w:t>
      </w:r>
    </w:p>
    <w:p w:rsidR="002C74D7" w:rsidRDefault="002C74D7" w:rsidP="002C74D7">
      <w:pPr>
        <w:rPr>
          <w:rFonts w:ascii="Times New Roman" w:hAnsi="Times New Roman" w:cs="Times New Roman"/>
          <w:b/>
          <w:bCs/>
        </w:rPr>
      </w:pPr>
    </w:p>
    <w:p w:rsidR="002C74D7" w:rsidRDefault="002C74D7" w:rsidP="002C74D7">
      <w:pPr>
        <w:rPr>
          <w:rFonts w:ascii="Times New Roman" w:hAnsi="Times New Roman" w:cs="Times New Roman"/>
          <w:b/>
          <w:bCs/>
        </w:rPr>
      </w:pPr>
    </w:p>
    <w:p w:rsidR="002C74D7" w:rsidRPr="00394815" w:rsidRDefault="002C74D7" w:rsidP="002C74D7">
      <w:pPr>
        <w:jc w:val="center"/>
        <w:rPr>
          <w:rFonts w:ascii="Times New Roman" w:hAnsi="Times New Roman" w:cs="Times New Roman"/>
          <w:b/>
          <w:bCs/>
        </w:rPr>
      </w:pPr>
      <w:r w:rsidRPr="00394815">
        <w:rPr>
          <w:rFonts w:ascii="Times New Roman" w:hAnsi="Times New Roman" w:cs="Times New Roman"/>
          <w:b/>
          <w:bCs/>
        </w:rPr>
        <w:t>A PROJECT SUBMITTED TO</w:t>
      </w:r>
      <w:r>
        <w:rPr>
          <w:rFonts w:ascii="Times New Roman" w:hAnsi="Times New Roman" w:cs="Times New Roman"/>
          <w:b/>
          <w:bCs/>
        </w:rPr>
        <w:t xml:space="preserve"> </w:t>
      </w:r>
      <w:r w:rsidRPr="00394815">
        <w:rPr>
          <w:rFonts w:ascii="Times New Roman" w:hAnsi="Times New Roman" w:cs="Times New Roman"/>
          <w:b/>
          <w:bCs/>
        </w:rPr>
        <w:t>THE DEPARTMENT OF ENGLISH,</w:t>
      </w:r>
      <w:r w:rsidRPr="00394815">
        <w:rPr>
          <w:rFonts w:ascii="Times New Roman" w:hAnsi="Times New Roman" w:cs="Times New Roman"/>
          <w:b/>
          <w:bCs/>
        </w:rPr>
        <w:br/>
        <w:t>SCHOOL OF SECONDARY EDUCATION (LANGUAGES),</w:t>
      </w:r>
      <w:r>
        <w:rPr>
          <w:rFonts w:ascii="Times New Roman" w:hAnsi="Times New Roman" w:cs="Times New Roman"/>
          <w:b/>
          <w:bCs/>
        </w:rPr>
        <w:t xml:space="preserve"> </w:t>
      </w:r>
      <w:r w:rsidRPr="00394815">
        <w:rPr>
          <w:rFonts w:ascii="Times New Roman" w:hAnsi="Times New Roman" w:cs="Times New Roman"/>
          <w:b/>
          <w:bCs/>
        </w:rPr>
        <w:t>KWARA STATE COLLEGE OF EDUCATION,</w:t>
      </w:r>
      <w:r>
        <w:rPr>
          <w:rFonts w:ascii="Times New Roman" w:hAnsi="Times New Roman" w:cs="Times New Roman"/>
          <w:b/>
          <w:bCs/>
        </w:rPr>
        <w:t xml:space="preserve"> </w:t>
      </w:r>
      <w:r w:rsidRPr="00394815">
        <w:rPr>
          <w:rFonts w:ascii="Times New Roman" w:hAnsi="Times New Roman" w:cs="Times New Roman"/>
          <w:b/>
          <w:bCs/>
        </w:rPr>
        <w:t>ILORIN</w:t>
      </w:r>
      <w:r w:rsidR="00940340">
        <w:rPr>
          <w:rFonts w:ascii="Times New Roman" w:hAnsi="Times New Roman" w:cs="Times New Roman"/>
          <w:b/>
          <w:bCs/>
        </w:rPr>
        <w:t>.</w:t>
      </w:r>
    </w:p>
    <w:p w:rsidR="002C74D7" w:rsidRPr="00394815" w:rsidRDefault="002C74D7" w:rsidP="002C74D7">
      <w:pPr>
        <w:jc w:val="center"/>
        <w:rPr>
          <w:rFonts w:ascii="Times New Roman" w:hAnsi="Times New Roman" w:cs="Times New Roman"/>
          <w:b/>
          <w:bCs/>
        </w:rPr>
      </w:pPr>
      <w:r w:rsidRPr="00394815">
        <w:rPr>
          <w:rFonts w:ascii="Times New Roman" w:hAnsi="Times New Roman" w:cs="Times New Roman"/>
          <w:b/>
          <w:bCs/>
        </w:rPr>
        <w:t>IN PARTIAL FULFILMENT OF THE REQUIREMENTS FOR THE AWARD OF</w:t>
      </w:r>
      <w:r w:rsidRPr="00394815">
        <w:rPr>
          <w:rFonts w:ascii="Times New Roman" w:hAnsi="Times New Roman" w:cs="Times New Roman"/>
          <w:b/>
          <w:bCs/>
        </w:rPr>
        <w:br/>
        <w:t>NIGERIA CERTIFICATE IN EDUCATION (N.C.E)</w:t>
      </w:r>
    </w:p>
    <w:p w:rsidR="002C74D7" w:rsidRDefault="002C74D7" w:rsidP="002C74D7">
      <w:pPr>
        <w:jc w:val="right"/>
        <w:rPr>
          <w:rFonts w:ascii="Times New Roman" w:hAnsi="Times New Roman" w:cs="Times New Roman"/>
          <w:b/>
          <w:bCs/>
        </w:rPr>
      </w:pPr>
    </w:p>
    <w:p w:rsidR="002C74D7" w:rsidRDefault="002C74D7" w:rsidP="002C74D7">
      <w:pPr>
        <w:jc w:val="right"/>
        <w:rPr>
          <w:rFonts w:ascii="Times New Roman" w:hAnsi="Times New Roman" w:cs="Times New Roman"/>
          <w:b/>
          <w:bCs/>
        </w:rPr>
      </w:pPr>
    </w:p>
    <w:p w:rsidR="002C74D7" w:rsidRPr="00394815" w:rsidRDefault="002C74D7" w:rsidP="002C74D7">
      <w:pPr>
        <w:jc w:val="right"/>
        <w:rPr>
          <w:rFonts w:ascii="Times New Roman" w:hAnsi="Times New Roman" w:cs="Times New Roman"/>
          <w:b/>
          <w:bCs/>
        </w:rPr>
      </w:pPr>
      <w:r w:rsidRPr="00394815">
        <w:rPr>
          <w:rFonts w:ascii="Times New Roman" w:hAnsi="Times New Roman" w:cs="Times New Roman"/>
          <w:b/>
          <w:bCs/>
        </w:rPr>
        <w:t>AUGUST, 2025</w:t>
      </w:r>
    </w:p>
    <w:p w:rsidR="002C74D7" w:rsidRDefault="002C74D7" w:rsidP="002C74D7">
      <w:pPr>
        <w:rPr>
          <w:rFonts w:ascii="Times New Roman" w:hAnsi="Times New Roman" w:cs="Times New Roman"/>
          <w:b/>
          <w:bCs/>
        </w:rPr>
      </w:pPr>
      <w:r>
        <w:rPr>
          <w:rFonts w:ascii="Times New Roman" w:hAnsi="Times New Roman" w:cs="Times New Roman"/>
          <w:b/>
          <w:bCs/>
        </w:rPr>
        <w:br w:type="page"/>
      </w:r>
    </w:p>
    <w:p w:rsidR="002C74D7" w:rsidRPr="00394815" w:rsidRDefault="002C74D7" w:rsidP="002C74D7">
      <w:pPr>
        <w:jc w:val="center"/>
        <w:rPr>
          <w:rFonts w:ascii="Times New Roman" w:hAnsi="Times New Roman" w:cs="Times New Roman"/>
          <w:b/>
          <w:bCs/>
        </w:rPr>
      </w:pPr>
      <w:r w:rsidRPr="00394815">
        <w:rPr>
          <w:rFonts w:ascii="Times New Roman" w:hAnsi="Times New Roman" w:cs="Times New Roman"/>
          <w:b/>
          <w:bCs/>
        </w:rPr>
        <w:lastRenderedPageBreak/>
        <w:t>CERTIFICATION</w:t>
      </w:r>
    </w:p>
    <w:p w:rsidR="002C74D7" w:rsidRPr="00940340" w:rsidRDefault="002C74D7" w:rsidP="00BE6067">
      <w:pPr>
        <w:spacing w:line="480" w:lineRule="auto"/>
        <w:jc w:val="both"/>
        <w:rPr>
          <w:rFonts w:ascii="Times New Roman" w:hAnsi="Times New Roman" w:cs="Times New Roman"/>
          <w:b/>
          <w:bCs/>
        </w:rPr>
      </w:pPr>
      <w:r w:rsidRPr="002C74D7">
        <w:rPr>
          <w:rFonts w:ascii="Times New Roman" w:hAnsi="Times New Roman" w:cs="Times New Roman"/>
        </w:rPr>
        <w:t xml:space="preserve">This is to certify that this project titled </w:t>
      </w:r>
      <w:r w:rsidRPr="002C74D7">
        <w:rPr>
          <w:rFonts w:ascii="Times New Roman" w:hAnsi="Times New Roman" w:cs="Times New Roman"/>
          <w:b/>
          <w:bCs/>
        </w:rPr>
        <w:t>“The Influence of Contemporary African Literature on the Reading Habits and Cultural Awareness of Senior Secondary School Students in Ilorin Metropolis”</w:t>
      </w:r>
      <w:r w:rsidRPr="002C74D7">
        <w:rPr>
          <w:rFonts w:ascii="Times New Roman" w:hAnsi="Times New Roman" w:cs="Times New Roman"/>
        </w:rPr>
        <w:t xml:space="preserve"> was carried out by </w:t>
      </w:r>
      <w:r w:rsidR="00940340">
        <w:rPr>
          <w:rFonts w:ascii="Times New Roman" w:hAnsi="Times New Roman" w:cs="Times New Roman"/>
          <w:b/>
          <w:bCs/>
        </w:rPr>
        <w:t>ABDULLAHI</w:t>
      </w:r>
      <w:r w:rsidR="00940340">
        <w:rPr>
          <w:rFonts w:ascii="Times New Roman" w:hAnsi="Times New Roman" w:cs="Times New Roman"/>
          <w:b/>
          <w:bCs/>
        </w:rPr>
        <w:t xml:space="preserve"> </w:t>
      </w:r>
      <w:r w:rsidR="00940340">
        <w:rPr>
          <w:rFonts w:ascii="Times New Roman" w:hAnsi="Times New Roman" w:cs="Times New Roman"/>
          <w:b/>
          <w:bCs/>
        </w:rPr>
        <w:t>MUHAMMEDBASHIR KOLAWOLE</w:t>
      </w:r>
      <w:r>
        <w:rPr>
          <w:rFonts w:ascii="Times New Roman" w:hAnsi="Times New Roman" w:cs="Times New Roman"/>
          <w:b/>
          <w:bCs/>
        </w:rPr>
        <w:t xml:space="preserve"> </w:t>
      </w:r>
      <w:r w:rsidRPr="002C74D7">
        <w:rPr>
          <w:rFonts w:ascii="Times New Roman" w:hAnsi="Times New Roman" w:cs="Times New Roman"/>
        </w:rPr>
        <w:t xml:space="preserve">with matriculation number </w:t>
      </w:r>
      <w:r w:rsidRPr="002C74D7">
        <w:rPr>
          <w:rFonts w:ascii="Times New Roman" w:hAnsi="Times New Roman" w:cs="Times New Roman"/>
          <w:b/>
          <w:bCs/>
        </w:rPr>
        <w:t>KWCOED/IL/22/0</w:t>
      </w:r>
      <w:r w:rsidR="00940340">
        <w:rPr>
          <w:rFonts w:ascii="Times New Roman" w:hAnsi="Times New Roman" w:cs="Times New Roman"/>
          <w:b/>
          <w:bCs/>
        </w:rPr>
        <w:t>473</w:t>
      </w:r>
      <w:r w:rsidRPr="002C74D7">
        <w:rPr>
          <w:rFonts w:ascii="Times New Roman" w:hAnsi="Times New Roman" w:cs="Times New Roman"/>
        </w:rPr>
        <w:t xml:space="preserve"> under my supervision. It has been approved as meeting part of the requirements for the award of the Nigeria Certificate in Education (N.C.E.) of Kwara State College of Education, Ilorin.</w:t>
      </w:r>
    </w:p>
    <w:p w:rsidR="002C74D7" w:rsidRPr="00394815" w:rsidRDefault="002C74D7" w:rsidP="002C74D7">
      <w:pPr>
        <w:rPr>
          <w:rFonts w:ascii="Times New Roman" w:hAnsi="Times New Roman" w:cs="Times New Roman"/>
          <w:b/>
          <w:bCs/>
        </w:rPr>
      </w:pPr>
    </w:p>
    <w:p w:rsidR="002C74D7" w:rsidRDefault="002C74D7" w:rsidP="002C74D7">
      <w:pPr>
        <w:rPr>
          <w:rFonts w:ascii="Times New Roman" w:hAnsi="Times New Roman"/>
          <w:bCs/>
          <w:sz w:val="28"/>
          <w:szCs w:val="28"/>
        </w:rPr>
      </w:pPr>
    </w:p>
    <w:p w:rsidR="002C74D7" w:rsidRDefault="002C74D7" w:rsidP="002C74D7">
      <w:pPr>
        <w:spacing w:after="0" w:line="240" w:lineRule="auto"/>
        <w:rPr>
          <w:rFonts w:ascii="Times New Roman" w:hAnsi="Times New Roman"/>
          <w:bCs/>
          <w:sz w:val="28"/>
          <w:szCs w:val="28"/>
        </w:rPr>
      </w:pPr>
      <w:r>
        <w:rPr>
          <w:rFonts w:ascii="Times New Roman" w:hAnsi="Times New Roman"/>
          <w:b/>
          <w:bCs/>
          <w:sz w:val="28"/>
          <w:szCs w:val="28"/>
        </w:rPr>
        <w:t xml:space="preserve">Mrs. </w:t>
      </w:r>
      <w:proofErr w:type="spellStart"/>
      <w:r>
        <w:rPr>
          <w:rFonts w:ascii="Times New Roman" w:hAnsi="Times New Roman"/>
          <w:b/>
          <w:bCs/>
          <w:sz w:val="28"/>
          <w:szCs w:val="28"/>
        </w:rPr>
        <w:t>Adotutu</w:t>
      </w:r>
      <w:proofErr w:type="spellEnd"/>
      <w:r>
        <w:rPr>
          <w:rFonts w:ascii="Times New Roman" w:hAnsi="Times New Roman"/>
          <w:b/>
          <w:bCs/>
          <w:sz w:val="28"/>
          <w:szCs w:val="28"/>
        </w:rPr>
        <w:t xml:space="preserve"> A.</w:t>
      </w:r>
      <w:r>
        <w:rPr>
          <w:rFonts w:ascii="Times New Roman" w:hAnsi="Times New Roman"/>
          <w:bCs/>
          <w:sz w:val="28"/>
          <w:szCs w:val="28"/>
        </w:rPr>
        <w:t xml:space="preserve"> </w:t>
      </w:r>
      <w:r>
        <w:rPr>
          <w:rFonts w:ascii="Times New Roman" w:hAnsi="Times New Roman"/>
          <w:bCs/>
          <w:sz w:val="28"/>
          <w:szCs w:val="28"/>
        </w:rPr>
        <w:tab/>
        <w:t xml:space="preserve">   </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2C74D7" w:rsidRDefault="002C74D7" w:rsidP="002C74D7">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2C74D7" w:rsidRDefault="002C74D7" w:rsidP="002C74D7">
      <w:pPr>
        <w:spacing w:after="0" w:line="240" w:lineRule="auto"/>
        <w:rPr>
          <w:rFonts w:ascii="Times New Roman" w:hAnsi="Times New Roman"/>
          <w:b/>
          <w:bCs/>
          <w:sz w:val="28"/>
          <w:szCs w:val="28"/>
        </w:rPr>
      </w:pPr>
    </w:p>
    <w:p w:rsidR="002C74D7" w:rsidRDefault="002C74D7" w:rsidP="002C74D7">
      <w:pPr>
        <w:spacing w:after="0" w:line="240" w:lineRule="auto"/>
        <w:rPr>
          <w:rFonts w:ascii="Times New Roman" w:hAnsi="Times New Roman"/>
          <w:b/>
          <w:bCs/>
          <w:sz w:val="28"/>
          <w:szCs w:val="28"/>
        </w:rPr>
      </w:pPr>
    </w:p>
    <w:p w:rsidR="002C74D7" w:rsidRDefault="002C74D7" w:rsidP="002C74D7">
      <w:pPr>
        <w:spacing w:after="0" w:line="240" w:lineRule="auto"/>
        <w:rPr>
          <w:rFonts w:ascii="Times New Roman" w:hAnsi="Times New Roman"/>
          <w:b/>
          <w:bCs/>
          <w:sz w:val="28"/>
          <w:szCs w:val="28"/>
        </w:rPr>
      </w:pPr>
    </w:p>
    <w:p w:rsidR="002C74D7" w:rsidRDefault="002C74D7" w:rsidP="002C74D7">
      <w:pPr>
        <w:spacing w:after="0" w:line="240" w:lineRule="auto"/>
        <w:rPr>
          <w:rFonts w:ascii="Times New Roman" w:hAnsi="Times New Roman"/>
          <w:b/>
          <w:bCs/>
          <w:sz w:val="28"/>
          <w:szCs w:val="28"/>
        </w:rPr>
      </w:pPr>
    </w:p>
    <w:p w:rsidR="002C74D7" w:rsidRDefault="002C74D7" w:rsidP="002C74D7">
      <w:pPr>
        <w:spacing w:after="0" w:line="240" w:lineRule="auto"/>
        <w:rPr>
          <w:rFonts w:ascii="Times New Roman" w:hAnsi="Times New Roman"/>
          <w:bCs/>
          <w:sz w:val="28"/>
          <w:szCs w:val="28"/>
        </w:rPr>
      </w:pPr>
      <w:r>
        <w:rPr>
          <w:rFonts w:ascii="Times New Roman" w:hAnsi="Times New Roman"/>
          <w:b/>
          <w:bCs/>
          <w:sz w:val="28"/>
          <w:szCs w:val="28"/>
        </w:rPr>
        <w:t xml:space="preserve">Mrs. </w:t>
      </w:r>
      <w:proofErr w:type="spellStart"/>
      <w:r>
        <w:rPr>
          <w:rFonts w:ascii="Times New Roman" w:hAnsi="Times New Roman"/>
          <w:b/>
          <w:bCs/>
          <w:sz w:val="28"/>
          <w:szCs w:val="28"/>
        </w:rPr>
        <w:t>Adotutu</w:t>
      </w:r>
      <w:proofErr w:type="spellEnd"/>
      <w:r>
        <w:rPr>
          <w:rFonts w:ascii="Times New Roman" w:hAnsi="Times New Roman"/>
          <w:b/>
          <w:bCs/>
          <w:sz w:val="28"/>
          <w:szCs w:val="28"/>
        </w:rPr>
        <w:t xml:space="preserve"> A.</w:t>
      </w:r>
      <w:r>
        <w:rPr>
          <w:rFonts w:ascii="Times New Roman" w:hAnsi="Times New Roman"/>
          <w:b/>
          <w:bCs/>
          <w:sz w:val="28"/>
          <w:szCs w:val="28"/>
        </w:rPr>
        <w:tab/>
      </w:r>
      <w:r>
        <w:rPr>
          <w:rFonts w:ascii="Times New Roman" w:hAnsi="Times New Roman"/>
          <w:bCs/>
          <w:sz w:val="28"/>
          <w:szCs w:val="28"/>
        </w:rPr>
        <w:t xml:space="preserve">    </w:t>
      </w:r>
      <w:r>
        <w:rPr>
          <w:rFonts w:ascii="Times New Roman" w:hAnsi="Times New Roman"/>
          <w:bCs/>
          <w:sz w:val="28"/>
          <w:szCs w:val="28"/>
        </w:rPr>
        <w:tab/>
        <w:t>________________</w:t>
      </w:r>
      <w:r>
        <w:rPr>
          <w:rFonts w:ascii="Times New Roman" w:hAnsi="Times New Roman"/>
          <w:bCs/>
          <w:sz w:val="28"/>
          <w:szCs w:val="28"/>
        </w:rPr>
        <w:tab/>
        <w:t xml:space="preserve">         _______________</w:t>
      </w:r>
    </w:p>
    <w:p w:rsidR="002C74D7" w:rsidRDefault="002C74D7" w:rsidP="002C74D7">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2C74D7" w:rsidRDefault="002C74D7" w:rsidP="002C74D7">
      <w:pPr>
        <w:spacing w:after="0" w:line="240" w:lineRule="auto"/>
        <w:rPr>
          <w:rFonts w:ascii="Times New Roman" w:hAnsi="Times New Roman"/>
          <w:b/>
          <w:bCs/>
          <w:sz w:val="28"/>
          <w:szCs w:val="28"/>
        </w:rPr>
      </w:pPr>
    </w:p>
    <w:p w:rsidR="002C74D7" w:rsidRDefault="002C74D7" w:rsidP="002C74D7">
      <w:pPr>
        <w:spacing w:after="0" w:line="240" w:lineRule="auto"/>
        <w:rPr>
          <w:rFonts w:ascii="Times New Roman" w:hAnsi="Times New Roman"/>
          <w:b/>
          <w:bCs/>
          <w:sz w:val="28"/>
          <w:szCs w:val="28"/>
        </w:rPr>
      </w:pPr>
    </w:p>
    <w:p w:rsidR="002C74D7" w:rsidRDefault="002C74D7" w:rsidP="002C74D7">
      <w:pPr>
        <w:spacing w:after="0" w:line="240" w:lineRule="auto"/>
        <w:rPr>
          <w:rFonts w:ascii="Times New Roman" w:hAnsi="Times New Roman"/>
          <w:b/>
          <w:bCs/>
          <w:sz w:val="28"/>
          <w:szCs w:val="28"/>
        </w:rPr>
      </w:pPr>
    </w:p>
    <w:p w:rsidR="002C74D7" w:rsidRDefault="002C74D7" w:rsidP="002C74D7">
      <w:pPr>
        <w:spacing w:after="0" w:line="240" w:lineRule="auto"/>
        <w:rPr>
          <w:rFonts w:ascii="Times New Roman" w:hAnsi="Times New Roman"/>
          <w:b/>
          <w:bCs/>
          <w:sz w:val="28"/>
          <w:szCs w:val="28"/>
        </w:rPr>
      </w:pPr>
    </w:p>
    <w:p w:rsidR="002C74D7" w:rsidRDefault="002C74D7" w:rsidP="002C74D7">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2C74D7" w:rsidRDefault="002C74D7" w:rsidP="002C74D7">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2C74D7" w:rsidRDefault="002C74D7" w:rsidP="002C74D7">
      <w:pPr>
        <w:spacing w:after="0" w:line="240" w:lineRule="auto"/>
        <w:rPr>
          <w:rFonts w:ascii="Times New Roman" w:hAnsi="Times New Roman"/>
          <w:b/>
          <w:bCs/>
          <w:sz w:val="28"/>
          <w:szCs w:val="28"/>
        </w:rPr>
      </w:pPr>
    </w:p>
    <w:p w:rsidR="002C74D7" w:rsidRDefault="002C74D7" w:rsidP="002C74D7">
      <w:pPr>
        <w:rPr>
          <w:rFonts w:ascii="Times New Roman" w:hAnsi="Times New Roman" w:cs="Times New Roman"/>
          <w:b/>
          <w:bCs/>
        </w:rPr>
      </w:pPr>
      <w:r>
        <w:rPr>
          <w:rFonts w:ascii="Times New Roman" w:hAnsi="Times New Roman" w:cs="Times New Roman"/>
          <w:b/>
          <w:bCs/>
        </w:rPr>
        <w:br w:type="page"/>
      </w:r>
    </w:p>
    <w:p w:rsidR="002C74D7" w:rsidRPr="00394815" w:rsidRDefault="002C74D7" w:rsidP="002C74D7">
      <w:pPr>
        <w:jc w:val="center"/>
        <w:rPr>
          <w:rFonts w:ascii="Times New Roman" w:hAnsi="Times New Roman" w:cs="Times New Roman"/>
          <w:b/>
          <w:bCs/>
        </w:rPr>
      </w:pPr>
      <w:r w:rsidRPr="00394815">
        <w:rPr>
          <w:rFonts w:ascii="Times New Roman" w:hAnsi="Times New Roman" w:cs="Times New Roman"/>
          <w:b/>
          <w:bCs/>
        </w:rPr>
        <w:lastRenderedPageBreak/>
        <w:t>DEDICATION</w:t>
      </w:r>
    </w:p>
    <w:p w:rsidR="002C74D7" w:rsidRPr="002C74D7" w:rsidRDefault="002C74D7" w:rsidP="002C74D7">
      <w:pPr>
        <w:spacing w:line="480" w:lineRule="auto"/>
        <w:jc w:val="both"/>
        <w:rPr>
          <w:rFonts w:ascii="Times New Roman" w:hAnsi="Times New Roman" w:cs="Times New Roman"/>
        </w:rPr>
      </w:pPr>
      <w:r w:rsidRPr="002C74D7">
        <w:rPr>
          <w:rFonts w:ascii="Times New Roman" w:hAnsi="Times New Roman" w:cs="Times New Roman"/>
        </w:rPr>
        <w:t>This work is dedicated to Almighty Allah for His infinite mercy, guidance, and wisdom throughout my academic journey. I also dedicate it to my beloved parents for their constant support, prayers, and encouragement.</w:t>
      </w:r>
    </w:p>
    <w:p w:rsidR="002C74D7" w:rsidRPr="00394815" w:rsidRDefault="002C74D7" w:rsidP="002C74D7">
      <w:pPr>
        <w:spacing w:line="480" w:lineRule="auto"/>
        <w:jc w:val="both"/>
        <w:rPr>
          <w:rFonts w:ascii="Times New Roman" w:hAnsi="Times New Roman" w:cs="Times New Roman"/>
        </w:rPr>
      </w:pPr>
    </w:p>
    <w:p w:rsidR="002C74D7" w:rsidRDefault="002C74D7" w:rsidP="002C74D7">
      <w:pPr>
        <w:rPr>
          <w:rFonts w:ascii="Times New Roman" w:hAnsi="Times New Roman" w:cs="Times New Roman"/>
          <w:b/>
          <w:bCs/>
        </w:rPr>
      </w:pPr>
      <w:r>
        <w:rPr>
          <w:rFonts w:ascii="Times New Roman" w:hAnsi="Times New Roman" w:cs="Times New Roman"/>
          <w:b/>
          <w:bCs/>
        </w:rPr>
        <w:br w:type="page"/>
      </w:r>
    </w:p>
    <w:p w:rsidR="002C74D7" w:rsidRPr="00394815" w:rsidRDefault="002C74D7" w:rsidP="002C74D7">
      <w:pPr>
        <w:jc w:val="center"/>
        <w:rPr>
          <w:rFonts w:ascii="Times New Roman" w:hAnsi="Times New Roman" w:cs="Times New Roman"/>
          <w:b/>
          <w:bCs/>
        </w:rPr>
      </w:pPr>
      <w:r w:rsidRPr="00394815">
        <w:rPr>
          <w:rFonts w:ascii="Times New Roman" w:hAnsi="Times New Roman" w:cs="Times New Roman"/>
          <w:b/>
          <w:bCs/>
        </w:rPr>
        <w:lastRenderedPageBreak/>
        <w:t>ACKNOWLEDGMENT</w:t>
      </w:r>
      <w:r w:rsidR="00940340">
        <w:rPr>
          <w:rFonts w:ascii="Times New Roman" w:hAnsi="Times New Roman" w:cs="Times New Roman"/>
          <w:b/>
          <w:bCs/>
        </w:rPr>
        <w:t>S</w:t>
      </w:r>
    </w:p>
    <w:p w:rsidR="002C74D7" w:rsidRPr="00394815" w:rsidRDefault="002C74D7" w:rsidP="002C74D7">
      <w:pPr>
        <w:spacing w:line="480" w:lineRule="auto"/>
        <w:jc w:val="both"/>
        <w:rPr>
          <w:rFonts w:ascii="Times New Roman" w:hAnsi="Times New Roman" w:cs="Times New Roman"/>
        </w:rPr>
      </w:pPr>
      <w:r w:rsidRPr="00394815">
        <w:rPr>
          <w:rFonts w:ascii="Times New Roman" w:hAnsi="Times New Roman" w:cs="Times New Roman"/>
        </w:rPr>
        <w:t xml:space="preserve">My deepest appreciation goes to Almighty God for granting me life, strength, and wisdom to successfully complete this project. My heartfelt gratitude goes to my project supervisor, </w:t>
      </w:r>
      <w:r>
        <w:rPr>
          <w:rFonts w:ascii="Times New Roman" w:hAnsi="Times New Roman" w:cs="Times New Roman"/>
        </w:rPr>
        <w:t xml:space="preserve">Mrs. </w:t>
      </w:r>
      <w:proofErr w:type="spellStart"/>
      <w:r>
        <w:rPr>
          <w:rFonts w:ascii="Times New Roman" w:hAnsi="Times New Roman" w:cs="Times New Roman"/>
        </w:rPr>
        <w:t>Adokutu</w:t>
      </w:r>
      <w:proofErr w:type="spellEnd"/>
      <w:r>
        <w:rPr>
          <w:rFonts w:ascii="Times New Roman" w:hAnsi="Times New Roman" w:cs="Times New Roman"/>
        </w:rPr>
        <w:t>, A</w:t>
      </w:r>
      <w:r w:rsidRPr="00394815">
        <w:rPr>
          <w:rFonts w:ascii="Times New Roman" w:hAnsi="Times New Roman" w:cs="Times New Roman"/>
        </w:rPr>
        <w:t>, for her patience, guidance, and valuable contributions throughout the course of this work.</w:t>
      </w:r>
    </w:p>
    <w:p w:rsidR="002C74D7" w:rsidRPr="00394815" w:rsidRDefault="002C74D7" w:rsidP="002C74D7">
      <w:pPr>
        <w:spacing w:line="480" w:lineRule="auto"/>
        <w:jc w:val="both"/>
        <w:rPr>
          <w:rFonts w:ascii="Times New Roman" w:hAnsi="Times New Roman" w:cs="Times New Roman"/>
        </w:rPr>
      </w:pPr>
      <w:r w:rsidRPr="00394815">
        <w:rPr>
          <w:rFonts w:ascii="Times New Roman" w:hAnsi="Times New Roman" w:cs="Times New Roman"/>
        </w:rPr>
        <w:t>I also extend my appreciation to all my lecturers in the Department of English, Kwara State College of Education, Ilorin, for imparting knowledge and shaping my academic growth.</w:t>
      </w:r>
    </w:p>
    <w:p w:rsidR="002C74D7" w:rsidRPr="00394815" w:rsidRDefault="002C74D7" w:rsidP="002C74D7">
      <w:pPr>
        <w:spacing w:line="480" w:lineRule="auto"/>
        <w:jc w:val="both"/>
        <w:rPr>
          <w:rFonts w:ascii="Times New Roman" w:hAnsi="Times New Roman" w:cs="Times New Roman"/>
        </w:rPr>
      </w:pPr>
      <w:r w:rsidRPr="00394815">
        <w:rPr>
          <w:rFonts w:ascii="Times New Roman" w:hAnsi="Times New Roman" w:cs="Times New Roman"/>
        </w:rPr>
        <w:t xml:space="preserve">Special thanks go to my beloved parents, Mr. and Mrs. </w:t>
      </w:r>
      <w:r>
        <w:rPr>
          <w:rFonts w:ascii="Times New Roman" w:hAnsi="Times New Roman" w:cs="Times New Roman"/>
        </w:rPr>
        <w:t>Mukaila,</w:t>
      </w:r>
      <w:r w:rsidRPr="00394815">
        <w:rPr>
          <w:rFonts w:ascii="Times New Roman" w:hAnsi="Times New Roman" w:cs="Times New Roman"/>
        </w:rPr>
        <w:t xml:space="preserve"> and my siblings for their constant prayers, support, and encouragement. I also appreciate my colleagues and friends for their companionship and contributions during the course of this study.</w:t>
      </w:r>
    </w:p>
    <w:p w:rsidR="002C74D7" w:rsidRDefault="002C74D7" w:rsidP="002C74D7">
      <w:pPr>
        <w:rPr>
          <w:rFonts w:ascii="Times New Roman" w:hAnsi="Times New Roman" w:cs="Times New Roman"/>
          <w:b/>
          <w:bCs/>
        </w:rPr>
      </w:pPr>
      <w:r>
        <w:rPr>
          <w:rFonts w:ascii="Times New Roman" w:hAnsi="Times New Roman" w:cs="Times New Roman"/>
          <w:b/>
          <w:bCs/>
        </w:rPr>
        <w:br w:type="page"/>
      </w:r>
    </w:p>
    <w:p w:rsidR="00B02124" w:rsidRPr="00B02124" w:rsidRDefault="00B02124" w:rsidP="00B02124">
      <w:pPr>
        <w:jc w:val="center"/>
        <w:rPr>
          <w:rFonts w:ascii="Times New Roman" w:hAnsi="Times New Roman" w:cs="Times New Roman"/>
          <w:b/>
          <w:bCs/>
        </w:rPr>
      </w:pPr>
      <w:r w:rsidRPr="00B02124">
        <w:rPr>
          <w:rFonts w:ascii="Times New Roman" w:hAnsi="Times New Roman" w:cs="Times New Roman"/>
          <w:b/>
          <w:bCs/>
        </w:rPr>
        <w:lastRenderedPageBreak/>
        <w:t>ABSTRACT</w:t>
      </w:r>
    </w:p>
    <w:p w:rsidR="00B02124" w:rsidRPr="00B02124" w:rsidRDefault="00B02124" w:rsidP="00B02124">
      <w:pPr>
        <w:jc w:val="both"/>
        <w:rPr>
          <w:rFonts w:ascii="Times New Roman" w:hAnsi="Times New Roman" w:cs="Times New Roman"/>
          <w:i/>
          <w:iCs/>
        </w:rPr>
      </w:pPr>
      <w:r w:rsidRPr="00B02124">
        <w:rPr>
          <w:rFonts w:ascii="Times New Roman" w:hAnsi="Times New Roman" w:cs="Times New Roman"/>
          <w:i/>
          <w:iCs/>
        </w:rPr>
        <w:t>This study examined the influence of contemporary African literature on the reading habits and cultural awareness of senior secondary school students in Ilorin Metropolis, Kwara State. The aim was to investigate the extent to which students are exposed to modern African literary texts, how such texts affect their reading behavior, and the role literature plays in promoting cultural identity. The study also sought to identify the challenges students face in accessing and understanding these texts, as well as their attitudes and preferences toward African literature.</w:t>
      </w:r>
      <w:r>
        <w:rPr>
          <w:rFonts w:ascii="Times New Roman" w:hAnsi="Times New Roman" w:cs="Times New Roman"/>
          <w:i/>
          <w:iCs/>
        </w:rPr>
        <w:t xml:space="preserve"> </w:t>
      </w:r>
      <w:r w:rsidRPr="00B02124">
        <w:rPr>
          <w:rFonts w:ascii="Times New Roman" w:hAnsi="Times New Roman" w:cs="Times New Roman"/>
          <w:i/>
          <w:iCs/>
        </w:rPr>
        <w:t>A descriptive survey design was adopted for the study. The population consisted of senior secondary school students in selected public and private schools within Ilorin Metropolis. A total of 120 students were selected using stratified random sampling. Data were collected through a structured questionnaire and analyzed using descriptive statistics such as frequency counts and percentages.</w:t>
      </w:r>
      <w:r>
        <w:rPr>
          <w:rFonts w:ascii="Times New Roman" w:hAnsi="Times New Roman" w:cs="Times New Roman"/>
          <w:i/>
          <w:iCs/>
        </w:rPr>
        <w:t xml:space="preserve"> </w:t>
      </w:r>
      <w:r w:rsidRPr="00B02124">
        <w:rPr>
          <w:rFonts w:ascii="Times New Roman" w:hAnsi="Times New Roman" w:cs="Times New Roman"/>
          <w:i/>
          <w:iCs/>
        </w:rPr>
        <w:t>The findings revealed that most students are familiar with contemporary African literature primarily through school-based instruction. Exposure to African literature positively influenced their reading habits by enhancing their interest in reading, expanding vocabulary, and fostering exploration of other genres. Furthermore, the study found that African literature significantly contributed to students’ cultural awareness by deepening their appreciation of African values, traditions, and identity. However, challenges such as limited access to books, complex language, and inadequate encouragement from teachers were reported. Despite these challenges, students demonstrated strong positive attitudes toward African literature and expressed a desire for greater inclusion of such texts in the school curriculum.</w:t>
      </w:r>
      <w:r>
        <w:rPr>
          <w:rFonts w:ascii="Times New Roman" w:hAnsi="Times New Roman" w:cs="Times New Roman"/>
          <w:i/>
          <w:iCs/>
        </w:rPr>
        <w:t xml:space="preserve"> </w:t>
      </w:r>
      <w:r w:rsidRPr="00B02124">
        <w:rPr>
          <w:rFonts w:ascii="Times New Roman" w:hAnsi="Times New Roman" w:cs="Times New Roman"/>
          <w:i/>
          <w:iCs/>
        </w:rPr>
        <w:t>The study recommends increased provision of African literary texts in schools, curriculum revision to include more contemporary African authors, and the training of teachers to promote literature effectively. The study concludes that contemporary African literature remains a powerful tool for developing literacy and reinforcing cultural identity among Nigerian students.</w:t>
      </w:r>
    </w:p>
    <w:p w:rsidR="007B2B9F" w:rsidRDefault="007B2B9F">
      <w:pPr>
        <w:rPr>
          <w:rFonts w:ascii="Times New Roman" w:hAnsi="Times New Roman" w:cs="Times New Roman"/>
          <w:b/>
          <w:bCs/>
        </w:rPr>
      </w:pPr>
    </w:p>
    <w:p w:rsidR="002C74D7" w:rsidRDefault="002C74D7" w:rsidP="002C74D7">
      <w:pPr>
        <w:spacing w:line="480" w:lineRule="auto"/>
        <w:rPr>
          <w:rFonts w:ascii="Times New Roman" w:hAnsi="Times New Roman" w:cs="Times New Roman"/>
        </w:rPr>
      </w:pPr>
    </w:p>
    <w:p w:rsidR="002C74D7" w:rsidRDefault="002C74D7" w:rsidP="002C74D7">
      <w:pPr>
        <w:spacing w:line="480" w:lineRule="auto"/>
        <w:rPr>
          <w:rFonts w:ascii="Times New Roman" w:hAnsi="Times New Roman" w:cs="Times New Roman"/>
        </w:rPr>
      </w:pPr>
    </w:p>
    <w:p w:rsidR="002C74D7" w:rsidRDefault="002C74D7" w:rsidP="002C74D7">
      <w:pPr>
        <w:spacing w:line="480" w:lineRule="auto"/>
        <w:rPr>
          <w:rFonts w:ascii="Times New Roman" w:hAnsi="Times New Roman" w:cs="Times New Roman"/>
        </w:rPr>
      </w:pPr>
    </w:p>
    <w:p w:rsidR="002C74D7" w:rsidRPr="002C74D7" w:rsidRDefault="002C74D7" w:rsidP="002C74D7">
      <w:pPr>
        <w:spacing w:line="480" w:lineRule="auto"/>
        <w:jc w:val="center"/>
        <w:rPr>
          <w:rFonts w:ascii="Times New Roman" w:hAnsi="Times New Roman" w:cs="Times New Roman"/>
          <w:b/>
          <w:bCs/>
        </w:rPr>
      </w:pPr>
      <w:r w:rsidRPr="002C74D7">
        <w:rPr>
          <w:rFonts w:ascii="Times New Roman" w:hAnsi="Times New Roman" w:cs="Times New Roman"/>
          <w:b/>
          <w:bCs/>
        </w:rPr>
        <w:lastRenderedPageBreak/>
        <w:t>TABLE OF CONTENTS</w:t>
      </w:r>
    </w:p>
    <w:tbl>
      <w:tblPr>
        <w:tblW w:w="8688" w:type="dxa"/>
        <w:tblCellSpacing w:w="15" w:type="dxa"/>
        <w:tblCellMar>
          <w:top w:w="15" w:type="dxa"/>
          <w:left w:w="15" w:type="dxa"/>
          <w:bottom w:w="15" w:type="dxa"/>
          <w:right w:w="15" w:type="dxa"/>
        </w:tblCellMar>
        <w:tblLook w:val="04A0" w:firstRow="1" w:lastRow="0" w:firstColumn="1" w:lastColumn="0" w:noHBand="0" w:noVBand="1"/>
      </w:tblPr>
      <w:tblGrid>
        <w:gridCol w:w="7727"/>
        <w:gridCol w:w="961"/>
      </w:tblGrid>
      <w:tr w:rsidR="002C74D7" w:rsidRPr="002C74D7" w:rsidTr="002C74D7">
        <w:trPr>
          <w:trHeight w:val="706"/>
          <w:tblCellSpacing w:w="15" w:type="dxa"/>
        </w:trPr>
        <w:tc>
          <w:tcPr>
            <w:tcW w:w="0" w:type="auto"/>
            <w:vAlign w:val="center"/>
            <w:hideMark/>
          </w:tcPr>
          <w:p w:rsidR="002C74D7" w:rsidRPr="002C74D7" w:rsidRDefault="002C74D7" w:rsidP="002C74D7">
            <w:pPr>
              <w:spacing w:line="480" w:lineRule="auto"/>
              <w:rPr>
                <w:rFonts w:ascii="Times New Roman" w:hAnsi="Times New Roman" w:cs="Times New Roman"/>
              </w:rPr>
            </w:pPr>
            <w:r w:rsidRPr="002C74D7">
              <w:rPr>
                <w:rFonts w:ascii="Times New Roman" w:hAnsi="Times New Roman" w:cs="Times New Roman"/>
              </w:rPr>
              <w:t>Title Page</w:t>
            </w:r>
          </w:p>
        </w:tc>
        <w:tc>
          <w:tcPr>
            <w:tcW w:w="0" w:type="auto"/>
            <w:vAlign w:val="center"/>
            <w:hideMark/>
          </w:tcPr>
          <w:p w:rsidR="002C74D7" w:rsidRPr="002C74D7" w:rsidRDefault="002C74D7" w:rsidP="002C74D7">
            <w:pPr>
              <w:spacing w:line="480" w:lineRule="auto"/>
              <w:rPr>
                <w:rFonts w:ascii="Times New Roman" w:hAnsi="Times New Roman" w:cs="Times New Roman"/>
              </w:rPr>
            </w:pPr>
            <w:proofErr w:type="spellStart"/>
            <w:r w:rsidRPr="002C74D7">
              <w:rPr>
                <w:rFonts w:ascii="Times New Roman" w:hAnsi="Times New Roman" w:cs="Times New Roman"/>
              </w:rPr>
              <w:t>i</w:t>
            </w:r>
            <w:proofErr w:type="spellEnd"/>
          </w:p>
        </w:tc>
      </w:tr>
      <w:tr w:rsidR="002C74D7" w:rsidRPr="002C74D7" w:rsidTr="002C74D7">
        <w:trPr>
          <w:trHeight w:val="691"/>
          <w:tblCellSpacing w:w="15" w:type="dxa"/>
        </w:trPr>
        <w:tc>
          <w:tcPr>
            <w:tcW w:w="0" w:type="auto"/>
            <w:vAlign w:val="center"/>
            <w:hideMark/>
          </w:tcPr>
          <w:p w:rsidR="002C74D7" w:rsidRPr="002C74D7" w:rsidRDefault="002C74D7" w:rsidP="002C74D7">
            <w:pPr>
              <w:spacing w:line="480" w:lineRule="auto"/>
              <w:rPr>
                <w:rFonts w:ascii="Times New Roman" w:hAnsi="Times New Roman" w:cs="Times New Roman"/>
              </w:rPr>
            </w:pPr>
            <w:r w:rsidRPr="002C74D7">
              <w:rPr>
                <w:rFonts w:ascii="Times New Roman" w:hAnsi="Times New Roman" w:cs="Times New Roman"/>
              </w:rPr>
              <w:t>Certification</w:t>
            </w:r>
          </w:p>
        </w:tc>
        <w:tc>
          <w:tcPr>
            <w:tcW w:w="0" w:type="auto"/>
            <w:vAlign w:val="center"/>
            <w:hideMark/>
          </w:tcPr>
          <w:p w:rsidR="002C74D7" w:rsidRPr="002C74D7" w:rsidRDefault="002C74D7" w:rsidP="002C74D7">
            <w:pPr>
              <w:spacing w:line="480" w:lineRule="auto"/>
              <w:rPr>
                <w:rFonts w:ascii="Times New Roman" w:hAnsi="Times New Roman" w:cs="Times New Roman"/>
              </w:rPr>
            </w:pPr>
            <w:r w:rsidRPr="002C74D7">
              <w:rPr>
                <w:rFonts w:ascii="Times New Roman" w:hAnsi="Times New Roman" w:cs="Times New Roman"/>
              </w:rPr>
              <w:t>ii</w:t>
            </w:r>
          </w:p>
        </w:tc>
      </w:tr>
      <w:tr w:rsidR="002C74D7" w:rsidRPr="002C74D7" w:rsidTr="002C74D7">
        <w:trPr>
          <w:trHeight w:val="706"/>
          <w:tblCellSpacing w:w="15" w:type="dxa"/>
        </w:trPr>
        <w:tc>
          <w:tcPr>
            <w:tcW w:w="0" w:type="auto"/>
            <w:vAlign w:val="center"/>
            <w:hideMark/>
          </w:tcPr>
          <w:p w:rsidR="002C74D7" w:rsidRPr="002C74D7" w:rsidRDefault="002C74D7" w:rsidP="002C74D7">
            <w:pPr>
              <w:spacing w:line="480" w:lineRule="auto"/>
              <w:rPr>
                <w:rFonts w:ascii="Times New Roman" w:hAnsi="Times New Roman" w:cs="Times New Roman"/>
              </w:rPr>
            </w:pPr>
            <w:r w:rsidRPr="002C74D7">
              <w:rPr>
                <w:rFonts w:ascii="Times New Roman" w:hAnsi="Times New Roman" w:cs="Times New Roman"/>
              </w:rPr>
              <w:t>Dedication</w:t>
            </w:r>
          </w:p>
        </w:tc>
        <w:tc>
          <w:tcPr>
            <w:tcW w:w="0" w:type="auto"/>
            <w:vAlign w:val="center"/>
            <w:hideMark/>
          </w:tcPr>
          <w:p w:rsidR="002C74D7" w:rsidRPr="002C74D7" w:rsidRDefault="002C74D7" w:rsidP="002C74D7">
            <w:pPr>
              <w:spacing w:line="480" w:lineRule="auto"/>
              <w:rPr>
                <w:rFonts w:ascii="Times New Roman" w:hAnsi="Times New Roman" w:cs="Times New Roman"/>
              </w:rPr>
            </w:pPr>
            <w:r w:rsidRPr="002C74D7">
              <w:rPr>
                <w:rFonts w:ascii="Times New Roman" w:hAnsi="Times New Roman" w:cs="Times New Roman"/>
              </w:rPr>
              <w:t>iii</w:t>
            </w:r>
          </w:p>
        </w:tc>
      </w:tr>
      <w:tr w:rsidR="002C74D7" w:rsidRPr="002C74D7" w:rsidTr="002C74D7">
        <w:trPr>
          <w:trHeight w:val="691"/>
          <w:tblCellSpacing w:w="15" w:type="dxa"/>
        </w:trPr>
        <w:tc>
          <w:tcPr>
            <w:tcW w:w="0" w:type="auto"/>
            <w:vAlign w:val="center"/>
            <w:hideMark/>
          </w:tcPr>
          <w:p w:rsidR="002C74D7" w:rsidRPr="002C74D7" w:rsidRDefault="002C74D7" w:rsidP="002C74D7">
            <w:pPr>
              <w:spacing w:line="480" w:lineRule="auto"/>
              <w:rPr>
                <w:rFonts w:ascii="Times New Roman" w:hAnsi="Times New Roman" w:cs="Times New Roman"/>
              </w:rPr>
            </w:pPr>
            <w:r w:rsidRPr="002C74D7">
              <w:rPr>
                <w:rFonts w:ascii="Times New Roman" w:hAnsi="Times New Roman" w:cs="Times New Roman"/>
              </w:rPr>
              <w:t>Acknowledgements</w:t>
            </w:r>
          </w:p>
        </w:tc>
        <w:tc>
          <w:tcPr>
            <w:tcW w:w="0" w:type="auto"/>
            <w:vAlign w:val="center"/>
            <w:hideMark/>
          </w:tcPr>
          <w:p w:rsidR="002C74D7" w:rsidRPr="002C74D7" w:rsidRDefault="002C74D7" w:rsidP="002C74D7">
            <w:pPr>
              <w:spacing w:line="480" w:lineRule="auto"/>
              <w:rPr>
                <w:rFonts w:ascii="Times New Roman" w:hAnsi="Times New Roman" w:cs="Times New Roman"/>
              </w:rPr>
            </w:pPr>
            <w:r w:rsidRPr="002C74D7">
              <w:rPr>
                <w:rFonts w:ascii="Times New Roman" w:hAnsi="Times New Roman" w:cs="Times New Roman"/>
              </w:rPr>
              <w:t>iv</w:t>
            </w:r>
          </w:p>
        </w:tc>
      </w:tr>
      <w:tr w:rsidR="002C74D7" w:rsidRPr="002C74D7" w:rsidTr="002C74D7">
        <w:trPr>
          <w:trHeight w:val="706"/>
          <w:tblCellSpacing w:w="15" w:type="dxa"/>
        </w:trPr>
        <w:tc>
          <w:tcPr>
            <w:tcW w:w="0" w:type="auto"/>
            <w:vAlign w:val="center"/>
            <w:hideMark/>
          </w:tcPr>
          <w:p w:rsidR="002C74D7" w:rsidRPr="002C74D7" w:rsidRDefault="002C74D7" w:rsidP="002C74D7">
            <w:pPr>
              <w:spacing w:line="480" w:lineRule="auto"/>
              <w:rPr>
                <w:rFonts w:ascii="Times New Roman" w:hAnsi="Times New Roman" w:cs="Times New Roman"/>
              </w:rPr>
            </w:pPr>
            <w:r w:rsidRPr="002C74D7">
              <w:rPr>
                <w:rFonts w:ascii="Times New Roman" w:hAnsi="Times New Roman" w:cs="Times New Roman"/>
              </w:rPr>
              <w:t>Abstract</w:t>
            </w:r>
          </w:p>
        </w:tc>
        <w:tc>
          <w:tcPr>
            <w:tcW w:w="0" w:type="auto"/>
            <w:vAlign w:val="center"/>
            <w:hideMark/>
          </w:tcPr>
          <w:p w:rsidR="002C74D7" w:rsidRPr="002C74D7" w:rsidRDefault="002C74D7" w:rsidP="002C74D7">
            <w:pPr>
              <w:spacing w:line="480" w:lineRule="auto"/>
              <w:rPr>
                <w:rFonts w:ascii="Times New Roman" w:hAnsi="Times New Roman" w:cs="Times New Roman"/>
              </w:rPr>
            </w:pPr>
            <w:r w:rsidRPr="002C74D7">
              <w:rPr>
                <w:rFonts w:ascii="Times New Roman" w:hAnsi="Times New Roman" w:cs="Times New Roman"/>
              </w:rPr>
              <w:t>v</w:t>
            </w:r>
          </w:p>
        </w:tc>
      </w:tr>
      <w:tr w:rsidR="002C74D7" w:rsidRPr="002C74D7" w:rsidTr="002C74D7">
        <w:trPr>
          <w:trHeight w:val="691"/>
          <w:tblCellSpacing w:w="15" w:type="dxa"/>
        </w:trPr>
        <w:tc>
          <w:tcPr>
            <w:tcW w:w="0" w:type="auto"/>
            <w:vAlign w:val="center"/>
            <w:hideMark/>
          </w:tcPr>
          <w:p w:rsidR="002C74D7" w:rsidRPr="002C74D7" w:rsidRDefault="002C74D7" w:rsidP="002C74D7">
            <w:pPr>
              <w:spacing w:line="480" w:lineRule="auto"/>
              <w:rPr>
                <w:rFonts w:ascii="Times New Roman" w:hAnsi="Times New Roman" w:cs="Times New Roman"/>
              </w:rPr>
            </w:pPr>
            <w:r w:rsidRPr="002C74D7">
              <w:rPr>
                <w:rFonts w:ascii="Times New Roman" w:hAnsi="Times New Roman" w:cs="Times New Roman"/>
              </w:rPr>
              <w:t>Table of Contents</w:t>
            </w:r>
          </w:p>
        </w:tc>
        <w:tc>
          <w:tcPr>
            <w:tcW w:w="0" w:type="auto"/>
            <w:vAlign w:val="center"/>
            <w:hideMark/>
          </w:tcPr>
          <w:p w:rsidR="002C74D7" w:rsidRPr="002C74D7" w:rsidRDefault="00C16E0B" w:rsidP="002C74D7">
            <w:pPr>
              <w:spacing w:line="480" w:lineRule="auto"/>
              <w:rPr>
                <w:rFonts w:ascii="Times New Roman" w:hAnsi="Times New Roman" w:cs="Times New Roman"/>
              </w:rPr>
            </w:pPr>
            <w:r>
              <w:rPr>
                <w:rFonts w:ascii="Times New Roman" w:hAnsi="Times New Roman" w:cs="Times New Roman"/>
              </w:rPr>
              <w:t>v</w:t>
            </w:r>
            <w:r w:rsidR="002C74D7" w:rsidRPr="002C74D7">
              <w:rPr>
                <w:rFonts w:ascii="Times New Roman" w:hAnsi="Times New Roman" w:cs="Times New Roman"/>
              </w:rPr>
              <w:t>i</w:t>
            </w:r>
          </w:p>
        </w:tc>
      </w:tr>
    </w:tbl>
    <w:p w:rsidR="002C74D7" w:rsidRPr="002C74D7" w:rsidRDefault="002C74D7" w:rsidP="002C74D7">
      <w:pPr>
        <w:spacing w:line="480" w:lineRule="auto"/>
        <w:rPr>
          <w:rFonts w:ascii="Times New Roman" w:hAnsi="Times New Roman" w:cs="Times New Roman"/>
          <w:b/>
          <w:bCs/>
        </w:rPr>
      </w:pPr>
      <w:r w:rsidRPr="002C74D7">
        <w:rPr>
          <w:rFonts w:ascii="Times New Roman" w:hAnsi="Times New Roman" w:cs="Times New Roman"/>
          <w:b/>
          <w:bCs/>
        </w:rPr>
        <w:t>CHAPTER ONE: INTRODUCTION</w:t>
      </w:r>
    </w:p>
    <w:p w:rsidR="002C74D7" w:rsidRPr="002C74D7" w:rsidRDefault="002C74D7" w:rsidP="002C74D7">
      <w:pPr>
        <w:spacing w:line="480" w:lineRule="auto"/>
        <w:rPr>
          <w:rFonts w:ascii="Times New Roman" w:hAnsi="Times New Roman" w:cs="Times New Roman"/>
        </w:rPr>
      </w:pPr>
      <w:r w:rsidRPr="002C74D7">
        <w:rPr>
          <w:rFonts w:ascii="Times New Roman" w:hAnsi="Times New Roman" w:cs="Times New Roman"/>
        </w:rPr>
        <w:t xml:space="preserve">Background to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Statement of the Problem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Purpose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Research Questions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Research Hypotheses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Significance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Scope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Operational Definition of Terms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C74D7" w:rsidRDefault="002C74D7" w:rsidP="002C74D7">
      <w:pPr>
        <w:spacing w:line="480" w:lineRule="auto"/>
        <w:rPr>
          <w:rFonts w:ascii="Times New Roman" w:hAnsi="Times New Roman" w:cs="Times New Roman"/>
          <w:b/>
          <w:bCs/>
        </w:rPr>
      </w:pPr>
    </w:p>
    <w:p w:rsidR="002C74D7" w:rsidRPr="002C74D7" w:rsidRDefault="002C74D7" w:rsidP="002C74D7">
      <w:pPr>
        <w:spacing w:line="480" w:lineRule="auto"/>
        <w:rPr>
          <w:rFonts w:ascii="Times New Roman" w:hAnsi="Times New Roman" w:cs="Times New Roman"/>
          <w:b/>
          <w:bCs/>
        </w:rPr>
      </w:pPr>
      <w:r w:rsidRPr="002C74D7">
        <w:rPr>
          <w:rFonts w:ascii="Times New Roman" w:hAnsi="Times New Roman" w:cs="Times New Roman"/>
          <w:b/>
          <w:bCs/>
        </w:rPr>
        <w:lastRenderedPageBreak/>
        <w:t>CHAPTER TWO: LITERATURE REVIEW</w:t>
      </w:r>
    </w:p>
    <w:p w:rsidR="002C74D7" w:rsidRPr="002C74D7" w:rsidRDefault="002C74D7" w:rsidP="002C74D7">
      <w:pPr>
        <w:spacing w:line="480" w:lineRule="auto"/>
        <w:rPr>
          <w:rFonts w:ascii="Times New Roman" w:hAnsi="Times New Roman" w:cs="Times New Roman"/>
        </w:rPr>
      </w:pPr>
      <w:r w:rsidRPr="002C74D7">
        <w:rPr>
          <w:rFonts w:ascii="Times New Roman" w:hAnsi="Times New Roman" w:cs="Times New Roman"/>
        </w:rPr>
        <w:t xml:space="preserve">Concept of Literature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Concept of Contemporary African Literature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Concept of Reading Habits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Concept of Cultural Awareness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Empirical Review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r>
      <w:r>
        <w:rPr>
          <w:rFonts w:ascii="Times New Roman" w:hAnsi="Times New Roman" w:cs="Times New Roman"/>
        </w:rPr>
        <w:t xml:space="preserve">Appraisal </w:t>
      </w:r>
      <w:r w:rsidRPr="002C74D7">
        <w:rPr>
          <w:rFonts w:ascii="Times New Roman" w:hAnsi="Times New Roman" w:cs="Times New Roman"/>
        </w:rPr>
        <w:t>of Literature Review</w:t>
      </w:r>
      <w:r>
        <w:rPr>
          <w:rFonts w:ascii="Times New Roman" w:hAnsi="Times New Roman" w:cs="Times New Roman"/>
        </w:rPr>
        <w:t xml:space="preserve">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C74D7" w:rsidRPr="002C74D7" w:rsidRDefault="002C74D7" w:rsidP="002C74D7">
      <w:pPr>
        <w:spacing w:line="480" w:lineRule="auto"/>
        <w:rPr>
          <w:rFonts w:ascii="Times New Roman" w:hAnsi="Times New Roman" w:cs="Times New Roman"/>
          <w:b/>
          <w:bCs/>
        </w:rPr>
      </w:pPr>
      <w:r w:rsidRPr="002C74D7">
        <w:rPr>
          <w:rFonts w:ascii="Times New Roman" w:hAnsi="Times New Roman" w:cs="Times New Roman"/>
          <w:b/>
          <w:bCs/>
        </w:rPr>
        <w:t>CHAPTER THREE: RESEARCH METHODOLOGY</w:t>
      </w:r>
    </w:p>
    <w:p w:rsidR="002C74D7" w:rsidRPr="002C74D7" w:rsidRDefault="002C74D7" w:rsidP="002C74D7">
      <w:pPr>
        <w:spacing w:line="480" w:lineRule="auto"/>
        <w:rPr>
          <w:rFonts w:ascii="Times New Roman" w:hAnsi="Times New Roman" w:cs="Times New Roman"/>
        </w:rPr>
      </w:pPr>
      <w:r w:rsidRPr="002C74D7">
        <w:rPr>
          <w:rFonts w:ascii="Times New Roman" w:hAnsi="Times New Roman" w:cs="Times New Roman"/>
        </w:rPr>
        <w:t xml:space="preserve">Research Design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Population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Sample and Sampling Technique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Research Instrument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Validation of the Instrument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Method of Data Collection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t xml:space="preserve">Method of Data Analysis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C74D7" w:rsidRPr="002C74D7" w:rsidRDefault="002C74D7" w:rsidP="002C74D7">
      <w:pPr>
        <w:spacing w:line="480" w:lineRule="auto"/>
        <w:rPr>
          <w:rFonts w:ascii="Times New Roman" w:hAnsi="Times New Roman" w:cs="Times New Roman"/>
          <w:b/>
          <w:bCs/>
        </w:rPr>
      </w:pPr>
      <w:r w:rsidRPr="002C74D7">
        <w:rPr>
          <w:rFonts w:ascii="Times New Roman" w:hAnsi="Times New Roman" w:cs="Times New Roman"/>
          <w:b/>
          <w:bCs/>
        </w:rPr>
        <w:t>CHAPTER FOUR: DATA PRESENTATION AND ANALYSIS</w:t>
      </w:r>
    </w:p>
    <w:p w:rsidR="002C74D7" w:rsidRPr="002C74D7" w:rsidRDefault="002C74D7" w:rsidP="002C74D7">
      <w:pPr>
        <w:spacing w:line="480" w:lineRule="auto"/>
        <w:rPr>
          <w:rFonts w:ascii="Times New Roman" w:hAnsi="Times New Roman" w:cs="Times New Roman"/>
        </w:rPr>
      </w:pPr>
      <w:r>
        <w:rPr>
          <w:rFonts w:ascii="Times New Roman" w:hAnsi="Times New Roman" w:cs="Times New Roman"/>
        </w:rPr>
        <w:t xml:space="preserve">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r>
      <w:r>
        <w:rPr>
          <w:rFonts w:ascii="Times New Roman" w:hAnsi="Times New Roman" w:cs="Times New Roman"/>
        </w:rPr>
        <w:t xml:space="preserve">Data </w:t>
      </w:r>
      <w:r w:rsidRPr="002C74D7">
        <w:rPr>
          <w:rFonts w:ascii="Times New Roman" w:hAnsi="Times New Roman" w:cs="Times New Roman"/>
        </w:rPr>
        <w:t>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74D7">
        <w:rPr>
          <w:rFonts w:ascii="Times New Roman" w:hAnsi="Times New Roman" w:cs="Times New Roman"/>
        </w:rPr>
        <w:br/>
      </w:r>
    </w:p>
    <w:p w:rsidR="002C74D7" w:rsidRPr="002C74D7" w:rsidRDefault="002C74D7" w:rsidP="002C74D7">
      <w:pPr>
        <w:spacing w:line="480" w:lineRule="auto"/>
        <w:rPr>
          <w:rFonts w:ascii="Times New Roman" w:hAnsi="Times New Roman" w:cs="Times New Roman"/>
          <w:b/>
          <w:bCs/>
        </w:rPr>
      </w:pPr>
      <w:r w:rsidRPr="002C74D7">
        <w:rPr>
          <w:rFonts w:ascii="Times New Roman" w:hAnsi="Times New Roman" w:cs="Times New Roman"/>
          <w:b/>
          <w:bCs/>
        </w:rPr>
        <w:lastRenderedPageBreak/>
        <w:t>CHAPTER FIVE: SUMMARY, CONCLUSION AND RECOMMENDATIONS</w:t>
      </w:r>
    </w:p>
    <w:p w:rsidR="002C74D7" w:rsidRDefault="002C74D7" w:rsidP="002C74D7">
      <w:pPr>
        <w:spacing w:line="480" w:lineRule="auto"/>
        <w:rPr>
          <w:rFonts w:ascii="Times New Roman" w:hAnsi="Times New Roman" w:cs="Times New Roman"/>
        </w:rPr>
      </w:pPr>
      <w:r w:rsidRPr="002C74D7">
        <w:rPr>
          <w:rFonts w:ascii="Times New Roman" w:hAnsi="Times New Roman" w:cs="Times New Roman"/>
        </w:rPr>
        <w:t xml:space="preserve">Summary </w:t>
      </w:r>
      <w:r w:rsidRPr="002C74D7">
        <w:rPr>
          <w:rFonts w:ascii="Times New Roman" w:hAnsi="Times New Roman" w:cs="Times New Roman"/>
        </w:rPr>
        <w:br/>
        <w:t xml:space="preserve">Conclusion </w:t>
      </w:r>
      <w:r w:rsidRPr="002C74D7">
        <w:rPr>
          <w:rFonts w:ascii="Times New Roman" w:hAnsi="Times New Roman" w:cs="Times New Roman"/>
        </w:rPr>
        <w:br/>
        <w:t xml:space="preserve">Implication of the Study </w:t>
      </w:r>
      <w:r w:rsidRPr="002C74D7">
        <w:rPr>
          <w:rFonts w:ascii="Times New Roman" w:hAnsi="Times New Roman" w:cs="Times New Roman"/>
        </w:rPr>
        <w:br/>
        <w:t xml:space="preserve">Recommendations </w:t>
      </w:r>
      <w:r w:rsidRPr="002C74D7">
        <w:rPr>
          <w:rFonts w:ascii="Times New Roman" w:hAnsi="Times New Roman" w:cs="Times New Roman"/>
        </w:rPr>
        <w:br/>
        <w:t xml:space="preserve">Limitations of the Study </w:t>
      </w:r>
      <w:r w:rsidRPr="002C74D7">
        <w:rPr>
          <w:rFonts w:ascii="Times New Roman" w:hAnsi="Times New Roman" w:cs="Times New Roman"/>
        </w:rPr>
        <w:br/>
        <w:t xml:space="preserve">Suggestions for Further Studies </w:t>
      </w:r>
    </w:p>
    <w:p w:rsidR="002C74D7" w:rsidRPr="002C74D7" w:rsidRDefault="002C74D7" w:rsidP="002C74D7">
      <w:pPr>
        <w:spacing w:line="480" w:lineRule="auto"/>
        <w:rPr>
          <w:rFonts w:ascii="Times New Roman" w:hAnsi="Times New Roman" w:cs="Times New Roman"/>
        </w:rPr>
      </w:pPr>
      <w:r w:rsidRPr="002C74D7">
        <w:rPr>
          <w:rFonts w:ascii="Times New Roman" w:hAnsi="Times New Roman" w:cs="Times New Roman"/>
          <w:b/>
          <w:bCs/>
        </w:rPr>
        <w:t>References</w:t>
      </w:r>
      <w:r w:rsidRPr="002C74D7">
        <w:rPr>
          <w:rFonts w:ascii="Times New Roman" w:hAnsi="Times New Roman" w:cs="Times New Roman"/>
        </w:rPr>
        <w:br/>
      </w:r>
      <w:r w:rsidRPr="002C74D7">
        <w:rPr>
          <w:rFonts w:ascii="Times New Roman" w:hAnsi="Times New Roman" w:cs="Times New Roman"/>
          <w:b/>
          <w:bCs/>
        </w:rPr>
        <w:t xml:space="preserve">Appendix </w:t>
      </w:r>
    </w:p>
    <w:p w:rsidR="007B2B9F" w:rsidRDefault="007B2B9F">
      <w:pPr>
        <w:rPr>
          <w:rFonts w:ascii="Times New Roman" w:hAnsi="Times New Roman" w:cs="Times New Roman"/>
          <w:b/>
          <w:bCs/>
        </w:rPr>
      </w:pPr>
    </w:p>
    <w:p w:rsidR="007B2B9F" w:rsidRDefault="007B2B9F">
      <w:pPr>
        <w:rPr>
          <w:rFonts w:ascii="Times New Roman" w:hAnsi="Times New Roman" w:cs="Times New Roman"/>
          <w:b/>
          <w:bCs/>
        </w:rPr>
        <w:sectPr w:rsidR="007B2B9F" w:rsidSect="007B2B9F">
          <w:footerReference w:type="default" r:id="rId7"/>
          <w:pgSz w:w="11520" w:h="14400" w:code="1"/>
          <w:pgMar w:top="1440" w:right="1440" w:bottom="1440" w:left="1440" w:header="720" w:footer="720" w:gutter="0"/>
          <w:pgNumType w:fmt="lowerRoman"/>
          <w:cols w:space="720"/>
          <w:docGrid w:linePitch="360"/>
        </w:sectPr>
      </w:pPr>
    </w:p>
    <w:p w:rsidR="00B02124" w:rsidRDefault="00B02124" w:rsidP="00F7464E">
      <w:pPr>
        <w:spacing w:line="480" w:lineRule="auto"/>
        <w:jc w:val="center"/>
        <w:rPr>
          <w:rFonts w:ascii="Times New Roman" w:hAnsi="Times New Roman" w:cs="Times New Roman"/>
          <w:b/>
          <w:bCs/>
        </w:rPr>
      </w:pPr>
      <w:r>
        <w:rPr>
          <w:rFonts w:ascii="Times New Roman" w:hAnsi="Times New Roman" w:cs="Times New Roman"/>
          <w:b/>
          <w:bCs/>
        </w:rPr>
        <w:lastRenderedPageBreak/>
        <w:t>CHAPTER ONE</w:t>
      </w:r>
    </w:p>
    <w:p w:rsidR="00B02124" w:rsidRPr="009B2221" w:rsidRDefault="00B02124" w:rsidP="00F7464E">
      <w:pPr>
        <w:spacing w:line="480" w:lineRule="auto"/>
        <w:jc w:val="center"/>
        <w:rPr>
          <w:rFonts w:ascii="Times New Roman" w:hAnsi="Times New Roman" w:cs="Times New Roman"/>
        </w:rPr>
      </w:pPr>
      <w:r>
        <w:rPr>
          <w:rFonts w:ascii="Times New Roman" w:hAnsi="Times New Roman" w:cs="Times New Roman"/>
          <w:b/>
          <w:bCs/>
        </w:rPr>
        <w:t>INTRODUCTION</w:t>
      </w:r>
    </w:p>
    <w:p w:rsidR="009B2221" w:rsidRPr="009B2221" w:rsidRDefault="009B2221" w:rsidP="00F7464E">
      <w:pPr>
        <w:spacing w:line="480" w:lineRule="auto"/>
        <w:rPr>
          <w:rFonts w:ascii="Times New Roman" w:hAnsi="Times New Roman" w:cs="Times New Roman"/>
          <w:b/>
          <w:bCs/>
        </w:rPr>
      </w:pPr>
      <w:r w:rsidRPr="009B2221">
        <w:rPr>
          <w:rFonts w:ascii="Times New Roman" w:hAnsi="Times New Roman" w:cs="Times New Roman"/>
          <w:b/>
          <w:bCs/>
        </w:rPr>
        <w:t>Background to the Study</w:t>
      </w:r>
    </w:p>
    <w:p w:rsidR="009B2221" w:rsidRPr="009B2221" w:rsidRDefault="009B2221" w:rsidP="00F7464E">
      <w:pPr>
        <w:spacing w:line="480" w:lineRule="auto"/>
        <w:jc w:val="both"/>
        <w:rPr>
          <w:rFonts w:ascii="Times New Roman" w:hAnsi="Times New Roman" w:cs="Times New Roman"/>
        </w:rPr>
      </w:pPr>
      <w:r w:rsidRPr="009B2221">
        <w:rPr>
          <w:rFonts w:ascii="Times New Roman" w:hAnsi="Times New Roman" w:cs="Times New Roman"/>
        </w:rPr>
        <w:t>Reading is a fundamental skill that fosters intellectual growth, cultural awareness, and critical thinking. In secondary schools, literature serves as a vital tool in developing these abilities. However, the choice of literary texts, especially those that reflect students’ own cultural backgrounds, plays a crucial role in their engagement and interest in reading. Contemporary African literature</w:t>
      </w:r>
      <w:r>
        <w:rPr>
          <w:rFonts w:ascii="Times New Roman" w:hAnsi="Times New Roman" w:cs="Times New Roman"/>
        </w:rPr>
        <w:t xml:space="preserve"> </w:t>
      </w:r>
      <w:r w:rsidRPr="009B2221">
        <w:rPr>
          <w:rFonts w:ascii="Times New Roman" w:hAnsi="Times New Roman" w:cs="Times New Roman"/>
        </w:rPr>
        <w:t>works written by modern African writers</w:t>
      </w:r>
      <w:r>
        <w:rPr>
          <w:rFonts w:ascii="Times New Roman" w:hAnsi="Times New Roman" w:cs="Times New Roman"/>
        </w:rPr>
        <w:t xml:space="preserve"> </w:t>
      </w:r>
      <w:r w:rsidRPr="009B2221">
        <w:rPr>
          <w:rFonts w:ascii="Times New Roman" w:hAnsi="Times New Roman" w:cs="Times New Roman"/>
        </w:rPr>
        <w:t>offers narratives that are relatable, culturally grounded, and linguistically accessible. Scholars like Adeoti (2009) argue that the incorporation of local experiences and realities in African texts enhances student engagement and helps to bridge the gap between formal education and lived experiences.</w:t>
      </w:r>
    </w:p>
    <w:p w:rsidR="009B2221" w:rsidRPr="009B2221" w:rsidRDefault="009B2221" w:rsidP="00F7464E">
      <w:pPr>
        <w:spacing w:line="480" w:lineRule="auto"/>
        <w:jc w:val="both"/>
        <w:rPr>
          <w:rFonts w:ascii="Times New Roman" w:hAnsi="Times New Roman" w:cs="Times New Roman"/>
        </w:rPr>
      </w:pPr>
      <w:r w:rsidRPr="009B2221">
        <w:rPr>
          <w:rFonts w:ascii="Times New Roman" w:hAnsi="Times New Roman" w:cs="Times New Roman"/>
        </w:rPr>
        <w:t xml:space="preserve">Contemporary African writers such as Chimamanda Ngozi Adichie, Helon Habila, and Sefi Atta have contributed significantly to modern African literature by presenting themes that address identity, gender, colonial legacies, and socio-political issues. Their works often reflect the complexities of postcolonial African societies, giving voice to experiences that are frequently absent in Western literary texts (Ngũgĩ </w:t>
      </w:r>
      <w:proofErr w:type="spellStart"/>
      <w:r w:rsidRPr="009B2221">
        <w:rPr>
          <w:rFonts w:ascii="Times New Roman" w:hAnsi="Times New Roman" w:cs="Times New Roman"/>
        </w:rPr>
        <w:t>wa</w:t>
      </w:r>
      <w:proofErr w:type="spellEnd"/>
      <w:r w:rsidRPr="009B2221">
        <w:rPr>
          <w:rFonts w:ascii="Times New Roman" w:hAnsi="Times New Roman" w:cs="Times New Roman"/>
        </w:rPr>
        <w:t xml:space="preserve"> Thiong'o, 1986). When these texts are introduced in school curricula, they can inspire students to read more actively, as they encounter stories that mirror their cultural and social contexts. According to Ogunyemi </w:t>
      </w:r>
      <w:r w:rsidRPr="009B2221">
        <w:rPr>
          <w:rFonts w:ascii="Times New Roman" w:hAnsi="Times New Roman" w:cs="Times New Roman"/>
        </w:rPr>
        <w:lastRenderedPageBreak/>
        <w:t>(2014), literature that reflects a reader’s reality encourages deeper emotional connection and improves comprehension, retention, and appreciation.</w:t>
      </w:r>
    </w:p>
    <w:p w:rsidR="009B2221" w:rsidRPr="009B2221" w:rsidRDefault="009B2221" w:rsidP="00F7464E">
      <w:pPr>
        <w:spacing w:line="480" w:lineRule="auto"/>
        <w:jc w:val="both"/>
        <w:rPr>
          <w:rFonts w:ascii="Times New Roman" w:hAnsi="Times New Roman" w:cs="Times New Roman"/>
        </w:rPr>
      </w:pPr>
      <w:r w:rsidRPr="009B2221">
        <w:rPr>
          <w:rFonts w:ascii="Times New Roman" w:hAnsi="Times New Roman" w:cs="Times New Roman"/>
        </w:rPr>
        <w:t xml:space="preserve">Despite these advantages, many Nigerian secondary school students display a limited interest in literature, often due to an over-reliance on canonical Western texts or a lack of access to relevant African works. A study by </w:t>
      </w:r>
      <w:proofErr w:type="spellStart"/>
      <w:r w:rsidRPr="009B2221">
        <w:rPr>
          <w:rFonts w:ascii="Times New Roman" w:hAnsi="Times New Roman" w:cs="Times New Roman"/>
        </w:rPr>
        <w:t>Ezeokoli</w:t>
      </w:r>
      <w:proofErr w:type="spellEnd"/>
      <w:r w:rsidRPr="009B2221">
        <w:rPr>
          <w:rFonts w:ascii="Times New Roman" w:hAnsi="Times New Roman" w:cs="Times New Roman"/>
        </w:rPr>
        <w:t xml:space="preserve"> and Egbo (2016) found that students were more likely to engage with texts that reflected their cultural environment, yet such texts were underutilized in many schools. This suggests a gap in curriculum development and teaching strategies that do not prioritize culturally relevant materials. As a result, students’ reading habits may decline, and their cultural awareness may remain underdeveloped.</w:t>
      </w:r>
    </w:p>
    <w:p w:rsidR="009B2221" w:rsidRPr="009B2221" w:rsidRDefault="009B2221" w:rsidP="00F7464E">
      <w:pPr>
        <w:spacing w:line="480" w:lineRule="auto"/>
        <w:jc w:val="both"/>
        <w:rPr>
          <w:rFonts w:ascii="Times New Roman" w:hAnsi="Times New Roman" w:cs="Times New Roman"/>
        </w:rPr>
      </w:pPr>
      <w:r w:rsidRPr="009B2221">
        <w:rPr>
          <w:rFonts w:ascii="Times New Roman" w:hAnsi="Times New Roman" w:cs="Times New Roman"/>
        </w:rPr>
        <w:t>Understanding the influence of contemporary African literature on students’ reading habits and cultural identity is critical, particularly at the senior secondary school level where learners are more capable of abstract thinking and personal reflection. At this stage, students begin to form stronger connections with their cultural heritage, and literature can serve as a powerful tool in this process. According to Rosenblatt’s (1995) transactional theory of reading, the reader’s background, culture, and identity influence how a text is interpreted. Thus, African literature not only enhances reading skills but also fosters a sense of identity, pride, and belonging among students.</w:t>
      </w:r>
    </w:p>
    <w:p w:rsidR="009B2221" w:rsidRPr="009B2221" w:rsidRDefault="009B2221" w:rsidP="00F7464E">
      <w:pPr>
        <w:spacing w:line="480" w:lineRule="auto"/>
        <w:jc w:val="both"/>
        <w:rPr>
          <w:rFonts w:ascii="Times New Roman" w:hAnsi="Times New Roman" w:cs="Times New Roman"/>
        </w:rPr>
      </w:pPr>
      <w:r w:rsidRPr="009B2221">
        <w:rPr>
          <w:rFonts w:ascii="Times New Roman" w:hAnsi="Times New Roman" w:cs="Times New Roman"/>
        </w:rPr>
        <w:t xml:space="preserve">Given this context, the present study seeks to examine how the reading of contemporary African literary texts influences the reading behavior and cultural consciousness of senior </w:t>
      </w:r>
      <w:r w:rsidRPr="009B2221">
        <w:rPr>
          <w:rFonts w:ascii="Times New Roman" w:hAnsi="Times New Roman" w:cs="Times New Roman"/>
        </w:rPr>
        <w:lastRenderedPageBreak/>
        <w:t>secondary school students. By exploring students’ preferences, experiences, and perceptions, this research aims to highlight the importance of using culturally relevant literature to enhance literacy development and foster a stronger cultural identity. It is hoped that the findings will inform curriculum developers, teachers, and policymakers on the need to integrate more African texts into the literature syllabus in Nigerian schools.</w:t>
      </w:r>
    </w:p>
    <w:p w:rsidR="003130BE" w:rsidRPr="003130BE" w:rsidRDefault="003130BE" w:rsidP="00F7464E">
      <w:pPr>
        <w:spacing w:line="480" w:lineRule="auto"/>
        <w:rPr>
          <w:rFonts w:ascii="Times New Roman" w:hAnsi="Times New Roman" w:cs="Times New Roman"/>
          <w:b/>
          <w:bCs/>
        </w:rPr>
      </w:pPr>
      <w:r w:rsidRPr="003130BE">
        <w:rPr>
          <w:rFonts w:ascii="Times New Roman" w:hAnsi="Times New Roman" w:cs="Times New Roman"/>
          <w:b/>
          <w:bCs/>
        </w:rPr>
        <w:t>Statement of the Problem</w:t>
      </w:r>
    </w:p>
    <w:p w:rsidR="003130BE" w:rsidRPr="003130BE" w:rsidRDefault="003130BE" w:rsidP="00F7464E">
      <w:pPr>
        <w:spacing w:line="480" w:lineRule="auto"/>
        <w:jc w:val="both"/>
        <w:rPr>
          <w:rFonts w:ascii="Times New Roman" w:hAnsi="Times New Roman" w:cs="Times New Roman"/>
        </w:rPr>
      </w:pPr>
      <w:r w:rsidRPr="003130BE">
        <w:rPr>
          <w:rFonts w:ascii="Times New Roman" w:hAnsi="Times New Roman" w:cs="Times New Roman"/>
        </w:rPr>
        <w:t>Over the years, several studies have explored the role of literature in education, particularly in enhancing reading culture and promoting moral and cultural values among students. Research by Adeyanju (2012) and Olatunji (2017) has shown that literature, when effectively used in the classroom, improves students’ reading habits and helps them to connect with societal norms and values. In particular, African literature has been identified as a useful tool for contextual learning, as it presents themes and narratives that are relevant to the African experience. However, most of these studies have focused on traditional or canonical African texts—such as works by Chinua Achebe and Wole Soyinka</w:t>
      </w:r>
      <w:r w:rsidR="00A8589A">
        <w:rPr>
          <w:rFonts w:ascii="Times New Roman" w:hAnsi="Times New Roman" w:cs="Times New Roman"/>
        </w:rPr>
        <w:t xml:space="preserve">, </w:t>
      </w:r>
      <w:r w:rsidRPr="003130BE">
        <w:rPr>
          <w:rFonts w:ascii="Times New Roman" w:hAnsi="Times New Roman" w:cs="Times New Roman"/>
        </w:rPr>
        <w:t>while paying limited attention to contemporary African literature, which includes newer voices and current social realities.</w:t>
      </w:r>
    </w:p>
    <w:p w:rsidR="003130BE" w:rsidRPr="003130BE" w:rsidRDefault="003130BE" w:rsidP="00F7464E">
      <w:pPr>
        <w:spacing w:line="480" w:lineRule="auto"/>
        <w:jc w:val="both"/>
        <w:rPr>
          <w:rFonts w:ascii="Times New Roman" w:hAnsi="Times New Roman" w:cs="Times New Roman"/>
        </w:rPr>
      </w:pPr>
      <w:r w:rsidRPr="003130BE">
        <w:rPr>
          <w:rFonts w:ascii="Times New Roman" w:hAnsi="Times New Roman" w:cs="Times New Roman"/>
        </w:rPr>
        <w:t xml:space="preserve">Additionally, much of the existing literature tends to emphasize the theoretical or pedagogical importance of African texts without sufficiently examining how students themselves interact with these texts in real classroom settings. Studies like those of Nwachukwu (2015) and Yusuf &amp; Alabi (2020) primarily explored teachers’ approaches to </w:t>
      </w:r>
      <w:r w:rsidRPr="003130BE">
        <w:rPr>
          <w:rFonts w:ascii="Times New Roman" w:hAnsi="Times New Roman" w:cs="Times New Roman"/>
        </w:rPr>
        <w:lastRenderedPageBreak/>
        <w:t>teaching literature and the challenges of curriculum content but did not focus on students’ perspectives, particularly in terms of their reading habits and cultural awareness resulting from exposure to modern African literary works. This leaves a critical gap in understanding how students relate to these texts, whether they find them engaging, and what influence they have on their reading behavior and cultural identity.</w:t>
      </w:r>
    </w:p>
    <w:p w:rsidR="003130BE" w:rsidRPr="003130BE" w:rsidRDefault="003130BE" w:rsidP="00F7464E">
      <w:pPr>
        <w:spacing w:line="480" w:lineRule="auto"/>
        <w:jc w:val="both"/>
        <w:rPr>
          <w:rFonts w:ascii="Times New Roman" w:hAnsi="Times New Roman" w:cs="Times New Roman"/>
        </w:rPr>
      </w:pPr>
      <w:r w:rsidRPr="003130BE">
        <w:rPr>
          <w:rFonts w:ascii="Times New Roman" w:hAnsi="Times New Roman" w:cs="Times New Roman"/>
        </w:rPr>
        <w:t>Moreover, despite the inclusion of some African texts in the literature syllabus, anecdotal and empirical evidence suggests that many students still struggle to develop a sustained interest in literature. Factors such as lack of relatable content, outdated curriculum materials, and insufficient representation of contemporary African voices may contribute to this disinterest. Yet, few studies have attempted to link the specific reading of contemporary African literature with measurable improvements in students’ reading habits or cultural consciousness. This suggests a gap in the literature regarding the impact—rather than just the availability—of such texts in secondary school education.</w:t>
      </w:r>
    </w:p>
    <w:p w:rsidR="003130BE" w:rsidRPr="003130BE" w:rsidRDefault="003130BE" w:rsidP="00F7464E">
      <w:pPr>
        <w:spacing w:line="480" w:lineRule="auto"/>
        <w:jc w:val="both"/>
        <w:rPr>
          <w:rFonts w:ascii="Times New Roman" w:hAnsi="Times New Roman" w:cs="Times New Roman"/>
        </w:rPr>
      </w:pPr>
      <w:r w:rsidRPr="003130BE">
        <w:rPr>
          <w:rFonts w:ascii="Times New Roman" w:hAnsi="Times New Roman" w:cs="Times New Roman"/>
        </w:rPr>
        <w:t>This study, therefore, seeks to fill these gaps by examining the direct influence of contemporary African literary texts on the reading habits and cultural awareness of senior secondary school students. Unlike prior studies that focused mainly on curriculum or teaching strategies, this research prioritizes the students’ responses, preferences, and experiences. It aims to investigate whether modern African literature motivates students to read more frequently and deeply, and whether it contributes meaningfully to their understanding of African identity, heritage, and societal issues.</w:t>
      </w:r>
    </w:p>
    <w:p w:rsidR="003130BE" w:rsidRPr="003130BE" w:rsidRDefault="003130BE" w:rsidP="00F7464E">
      <w:pPr>
        <w:spacing w:line="480" w:lineRule="auto"/>
        <w:jc w:val="both"/>
        <w:rPr>
          <w:rFonts w:ascii="Times New Roman" w:hAnsi="Times New Roman" w:cs="Times New Roman"/>
        </w:rPr>
      </w:pPr>
      <w:r w:rsidRPr="003130BE">
        <w:rPr>
          <w:rFonts w:ascii="Times New Roman" w:hAnsi="Times New Roman" w:cs="Times New Roman"/>
        </w:rPr>
        <w:lastRenderedPageBreak/>
        <w:t xml:space="preserve">By focusing on contemporary African texts and centering students’ perspectives, this study </w:t>
      </w:r>
      <w:r w:rsidR="00A8589A">
        <w:rPr>
          <w:rFonts w:ascii="Times New Roman" w:hAnsi="Times New Roman" w:cs="Times New Roman"/>
        </w:rPr>
        <w:t xml:space="preserve">would </w:t>
      </w:r>
      <w:r w:rsidRPr="003130BE">
        <w:rPr>
          <w:rFonts w:ascii="Times New Roman" w:hAnsi="Times New Roman" w:cs="Times New Roman"/>
        </w:rPr>
        <w:t>contribute a fresh and timely dimension to literature education research. It</w:t>
      </w:r>
      <w:r w:rsidR="00D451FD">
        <w:rPr>
          <w:rFonts w:ascii="Times New Roman" w:hAnsi="Times New Roman" w:cs="Times New Roman"/>
        </w:rPr>
        <w:t xml:space="preserve"> would</w:t>
      </w:r>
      <w:r w:rsidRPr="003130BE">
        <w:rPr>
          <w:rFonts w:ascii="Times New Roman" w:hAnsi="Times New Roman" w:cs="Times New Roman"/>
        </w:rPr>
        <w:t xml:space="preserve"> provide empirical data that can inform curriculum developers, educators, and policymakers on how best to incorporate culturally relevant and modern African literature into classroom instruction to foster both literacy and identity development.</w:t>
      </w:r>
    </w:p>
    <w:p w:rsidR="00D451FD" w:rsidRPr="00D451FD" w:rsidRDefault="00D451FD" w:rsidP="00F7464E">
      <w:pPr>
        <w:spacing w:line="480" w:lineRule="auto"/>
        <w:rPr>
          <w:rFonts w:ascii="Times New Roman" w:hAnsi="Times New Roman" w:cs="Times New Roman"/>
          <w:b/>
          <w:bCs/>
        </w:rPr>
      </w:pPr>
      <w:r w:rsidRPr="00D451FD">
        <w:rPr>
          <w:rFonts w:ascii="Times New Roman" w:hAnsi="Times New Roman" w:cs="Times New Roman"/>
          <w:b/>
          <w:bCs/>
        </w:rPr>
        <w:t>Research Objectives</w:t>
      </w:r>
    </w:p>
    <w:p w:rsidR="00D451FD" w:rsidRPr="00D451FD" w:rsidRDefault="00D451FD" w:rsidP="00F7464E">
      <w:pPr>
        <w:spacing w:line="480" w:lineRule="auto"/>
        <w:rPr>
          <w:rFonts w:ascii="Times New Roman" w:hAnsi="Times New Roman" w:cs="Times New Roman"/>
        </w:rPr>
      </w:pPr>
      <w:r w:rsidRPr="00D451FD">
        <w:rPr>
          <w:rFonts w:ascii="Times New Roman" w:hAnsi="Times New Roman" w:cs="Times New Roman"/>
        </w:rPr>
        <w:t>The main objectives of this study are to:</w:t>
      </w:r>
    </w:p>
    <w:p w:rsidR="00D451FD" w:rsidRPr="00D451FD" w:rsidRDefault="00D451FD" w:rsidP="00F7464E">
      <w:pPr>
        <w:numPr>
          <w:ilvl w:val="0"/>
          <w:numId w:val="7"/>
        </w:numPr>
        <w:spacing w:line="480" w:lineRule="auto"/>
        <w:rPr>
          <w:rFonts w:ascii="Times New Roman" w:hAnsi="Times New Roman" w:cs="Times New Roman"/>
        </w:rPr>
      </w:pPr>
      <w:r>
        <w:rPr>
          <w:rFonts w:ascii="Times New Roman" w:hAnsi="Times New Roman" w:cs="Times New Roman"/>
        </w:rPr>
        <w:t>e</w:t>
      </w:r>
      <w:r w:rsidRPr="00D451FD">
        <w:rPr>
          <w:rFonts w:ascii="Times New Roman" w:hAnsi="Times New Roman" w:cs="Times New Roman"/>
        </w:rPr>
        <w:t>xamine the extent to which senior secondary school students read contemporary African literary texts.</w:t>
      </w:r>
    </w:p>
    <w:p w:rsidR="00D451FD" w:rsidRPr="00D451FD" w:rsidRDefault="00D451FD" w:rsidP="00F7464E">
      <w:pPr>
        <w:numPr>
          <w:ilvl w:val="0"/>
          <w:numId w:val="7"/>
        </w:numPr>
        <w:spacing w:line="480" w:lineRule="auto"/>
        <w:rPr>
          <w:rFonts w:ascii="Times New Roman" w:hAnsi="Times New Roman" w:cs="Times New Roman"/>
        </w:rPr>
      </w:pPr>
      <w:r>
        <w:rPr>
          <w:rFonts w:ascii="Times New Roman" w:hAnsi="Times New Roman" w:cs="Times New Roman"/>
        </w:rPr>
        <w:t>i</w:t>
      </w:r>
      <w:r w:rsidRPr="00D451FD">
        <w:rPr>
          <w:rFonts w:ascii="Times New Roman" w:hAnsi="Times New Roman" w:cs="Times New Roman"/>
        </w:rPr>
        <w:t>nvestigate the influence of contemporary African literature on students’ reading habits.</w:t>
      </w:r>
    </w:p>
    <w:p w:rsidR="00D451FD" w:rsidRPr="00D451FD" w:rsidRDefault="00D451FD" w:rsidP="00F7464E">
      <w:pPr>
        <w:numPr>
          <w:ilvl w:val="0"/>
          <w:numId w:val="7"/>
        </w:numPr>
        <w:spacing w:line="480" w:lineRule="auto"/>
        <w:rPr>
          <w:rFonts w:ascii="Times New Roman" w:hAnsi="Times New Roman" w:cs="Times New Roman"/>
        </w:rPr>
      </w:pPr>
      <w:r>
        <w:rPr>
          <w:rFonts w:ascii="Times New Roman" w:hAnsi="Times New Roman" w:cs="Times New Roman"/>
        </w:rPr>
        <w:t>a</w:t>
      </w:r>
      <w:r w:rsidRPr="00D451FD">
        <w:rPr>
          <w:rFonts w:ascii="Times New Roman" w:hAnsi="Times New Roman" w:cs="Times New Roman"/>
        </w:rPr>
        <w:t>ssess how contemporary African literature contributes to students’ cultural awareness and identity formation.</w:t>
      </w:r>
    </w:p>
    <w:p w:rsidR="00D451FD" w:rsidRPr="00D451FD" w:rsidRDefault="00D451FD" w:rsidP="00F7464E">
      <w:pPr>
        <w:numPr>
          <w:ilvl w:val="0"/>
          <w:numId w:val="7"/>
        </w:numPr>
        <w:spacing w:line="480" w:lineRule="auto"/>
        <w:rPr>
          <w:rFonts w:ascii="Times New Roman" w:hAnsi="Times New Roman" w:cs="Times New Roman"/>
        </w:rPr>
      </w:pPr>
      <w:r>
        <w:rPr>
          <w:rFonts w:ascii="Times New Roman" w:hAnsi="Times New Roman" w:cs="Times New Roman"/>
        </w:rPr>
        <w:t>i</w:t>
      </w:r>
      <w:r w:rsidRPr="00D451FD">
        <w:rPr>
          <w:rFonts w:ascii="Times New Roman" w:hAnsi="Times New Roman" w:cs="Times New Roman"/>
        </w:rPr>
        <w:t>dentify the challenges students face in accessing and engaging with contemporary African literary works.</w:t>
      </w:r>
    </w:p>
    <w:p w:rsidR="00D451FD" w:rsidRPr="00D451FD" w:rsidRDefault="00D451FD" w:rsidP="00F7464E">
      <w:pPr>
        <w:numPr>
          <w:ilvl w:val="0"/>
          <w:numId w:val="7"/>
        </w:numPr>
        <w:spacing w:line="480" w:lineRule="auto"/>
        <w:rPr>
          <w:rFonts w:ascii="Times New Roman" w:hAnsi="Times New Roman" w:cs="Times New Roman"/>
        </w:rPr>
      </w:pPr>
      <w:r>
        <w:rPr>
          <w:rFonts w:ascii="Times New Roman" w:hAnsi="Times New Roman" w:cs="Times New Roman"/>
        </w:rPr>
        <w:t>d</w:t>
      </w:r>
      <w:r w:rsidRPr="00D451FD">
        <w:rPr>
          <w:rFonts w:ascii="Times New Roman" w:hAnsi="Times New Roman" w:cs="Times New Roman"/>
        </w:rPr>
        <w:t>etermine the students’ attitudes and preferences toward contemporary African authors and texts.</w:t>
      </w:r>
    </w:p>
    <w:p w:rsidR="00D451FD" w:rsidRPr="00D451FD" w:rsidRDefault="00D451FD" w:rsidP="00F7464E">
      <w:pPr>
        <w:spacing w:line="480" w:lineRule="auto"/>
        <w:rPr>
          <w:rFonts w:ascii="Times New Roman" w:hAnsi="Times New Roman" w:cs="Times New Roman"/>
          <w:b/>
          <w:bCs/>
        </w:rPr>
      </w:pPr>
      <w:r w:rsidRPr="00D451FD">
        <w:rPr>
          <w:rFonts w:ascii="Times New Roman" w:hAnsi="Times New Roman" w:cs="Times New Roman"/>
          <w:b/>
          <w:bCs/>
        </w:rPr>
        <w:t>Research Questions</w:t>
      </w:r>
    </w:p>
    <w:p w:rsidR="00D451FD" w:rsidRPr="00D451FD" w:rsidRDefault="00D451FD" w:rsidP="00F7464E">
      <w:pPr>
        <w:spacing w:line="480" w:lineRule="auto"/>
        <w:rPr>
          <w:rFonts w:ascii="Times New Roman" w:hAnsi="Times New Roman" w:cs="Times New Roman"/>
        </w:rPr>
      </w:pPr>
      <w:r w:rsidRPr="00D451FD">
        <w:rPr>
          <w:rFonts w:ascii="Times New Roman" w:hAnsi="Times New Roman" w:cs="Times New Roman"/>
        </w:rPr>
        <w:lastRenderedPageBreak/>
        <w:t>The study seeks to answer the following research questions:</w:t>
      </w:r>
    </w:p>
    <w:p w:rsidR="00D451FD" w:rsidRPr="00D451FD" w:rsidRDefault="00D451FD" w:rsidP="00F7464E">
      <w:pPr>
        <w:numPr>
          <w:ilvl w:val="0"/>
          <w:numId w:val="8"/>
        </w:numPr>
        <w:spacing w:line="480" w:lineRule="auto"/>
        <w:rPr>
          <w:rFonts w:ascii="Times New Roman" w:hAnsi="Times New Roman" w:cs="Times New Roman"/>
        </w:rPr>
      </w:pPr>
      <w:r>
        <w:rPr>
          <w:rFonts w:ascii="Times New Roman" w:hAnsi="Times New Roman" w:cs="Times New Roman"/>
        </w:rPr>
        <w:t>t</w:t>
      </w:r>
      <w:r w:rsidRPr="00D451FD">
        <w:rPr>
          <w:rFonts w:ascii="Times New Roman" w:hAnsi="Times New Roman" w:cs="Times New Roman"/>
        </w:rPr>
        <w:t>o what extent do senior secondary school students read contemporary African literary texts?</w:t>
      </w:r>
    </w:p>
    <w:p w:rsidR="00D451FD" w:rsidRPr="00D451FD" w:rsidRDefault="00D451FD" w:rsidP="00F7464E">
      <w:pPr>
        <w:numPr>
          <w:ilvl w:val="0"/>
          <w:numId w:val="8"/>
        </w:numPr>
        <w:spacing w:line="480" w:lineRule="auto"/>
        <w:rPr>
          <w:rFonts w:ascii="Times New Roman" w:hAnsi="Times New Roman" w:cs="Times New Roman"/>
        </w:rPr>
      </w:pPr>
      <w:r>
        <w:rPr>
          <w:rFonts w:ascii="Times New Roman" w:hAnsi="Times New Roman" w:cs="Times New Roman"/>
        </w:rPr>
        <w:t>h</w:t>
      </w:r>
      <w:r w:rsidRPr="00D451FD">
        <w:rPr>
          <w:rFonts w:ascii="Times New Roman" w:hAnsi="Times New Roman" w:cs="Times New Roman"/>
        </w:rPr>
        <w:t>ow does contemporary African literature influence the reading habits of senior secondary school students?</w:t>
      </w:r>
    </w:p>
    <w:p w:rsidR="00D451FD" w:rsidRPr="00D451FD" w:rsidRDefault="00D451FD" w:rsidP="00F7464E">
      <w:pPr>
        <w:numPr>
          <w:ilvl w:val="0"/>
          <w:numId w:val="8"/>
        </w:numPr>
        <w:spacing w:line="480" w:lineRule="auto"/>
        <w:rPr>
          <w:rFonts w:ascii="Times New Roman" w:hAnsi="Times New Roman" w:cs="Times New Roman"/>
        </w:rPr>
      </w:pPr>
      <w:r>
        <w:rPr>
          <w:rFonts w:ascii="Times New Roman" w:hAnsi="Times New Roman" w:cs="Times New Roman"/>
        </w:rPr>
        <w:t>i</w:t>
      </w:r>
      <w:r w:rsidRPr="00D451FD">
        <w:rPr>
          <w:rFonts w:ascii="Times New Roman" w:hAnsi="Times New Roman" w:cs="Times New Roman"/>
        </w:rPr>
        <w:t>n what ways does exposure to contemporary African literature enhance students’ cultural awareness and understanding of African identity?</w:t>
      </w:r>
    </w:p>
    <w:p w:rsidR="00D451FD" w:rsidRPr="00D451FD" w:rsidRDefault="00D451FD" w:rsidP="00F7464E">
      <w:pPr>
        <w:numPr>
          <w:ilvl w:val="0"/>
          <w:numId w:val="8"/>
        </w:numPr>
        <w:spacing w:line="480" w:lineRule="auto"/>
        <w:rPr>
          <w:rFonts w:ascii="Times New Roman" w:hAnsi="Times New Roman" w:cs="Times New Roman"/>
        </w:rPr>
      </w:pPr>
      <w:r>
        <w:rPr>
          <w:rFonts w:ascii="Times New Roman" w:hAnsi="Times New Roman" w:cs="Times New Roman"/>
        </w:rPr>
        <w:t>w</w:t>
      </w:r>
      <w:r w:rsidRPr="00D451FD">
        <w:rPr>
          <w:rFonts w:ascii="Times New Roman" w:hAnsi="Times New Roman" w:cs="Times New Roman"/>
        </w:rPr>
        <w:t>hat challenges do students encounter when reading contemporary African literary texts?</w:t>
      </w:r>
    </w:p>
    <w:p w:rsidR="00D451FD" w:rsidRPr="00D451FD" w:rsidRDefault="00D451FD" w:rsidP="00F7464E">
      <w:pPr>
        <w:numPr>
          <w:ilvl w:val="0"/>
          <w:numId w:val="8"/>
        </w:numPr>
        <w:spacing w:line="480" w:lineRule="auto"/>
        <w:rPr>
          <w:rFonts w:ascii="Times New Roman" w:hAnsi="Times New Roman" w:cs="Times New Roman"/>
        </w:rPr>
      </w:pPr>
      <w:r>
        <w:rPr>
          <w:rFonts w:ascii="Times New Roman" w:hAnsi="Times New Roman" w:cs="Times New Roman"/>
        </w:rPr>
        <w:t>w</w:t>
      </w:r>
      <w:r w:rsidRPr="00D451FD">
        <w:rPr>
          <w:rFonts w:ascii="Times New Roman" w:hAnsi="Times New Roman" w:cs="Times New Roman"/>
        </w:rPr>
        <w:t>hat are the students’ attitudes and preferences toward contemporary African literary authors and themes?</w:t>
      </w:r>
    </w:p>
    <w:p w:rsidR="00CE444B" w:rsidRPr="00D451FD" w:rsidRDefault="00CE444B" w:rsidP="00F7464E">
      <w:pPr>
        <w:spacing w:line="480" w:lineRule="auto"/>
        <w:rPr>
          <w:rFonts w:ascii="Times New Roman" w:hAnsi="Times New Roman" w:cs="Times New Roman"/>
          <w:b/>
          <w:bCs/>
        </w:rPr>
      </w:pPr>
      <w:r w:rsidRPr="00D451FD">
        <w:rPr>
          <w:rFonts w:ascii="Times New Roman" w:hAnsi="Times New Roman" w:cs="Times New Roman"/>
          <w:b/>
          <w:bCs/>
        </w:rPr>
        <w:t>Research Hypotheses</w:t>
      </w:r>
    </w:p>
    <w:p w:rsidR="00CE444B" w:rsidRPr="00D451FD" w:rsidRDefault="00CE444B" w:rsidP="00F7464E">
      <w:pPr>
        <w:spacing w:line="480" w:lineRule="auto"/>
        <w:rPr>
          <w:rFonts w:ascii="Times New Roman" w:hAnsi="Times New Roman" w:cs="Times New Roman"/>
        </w:rPr>
      </w:pPr>
      <w:r w:rsidRPr="00D451FD">
        <w:rPr>
          <w:rFonts w:ascii="Times New Roman" w:hAnsi="Times New Roman" w:cs="Times New Roman"/>
        </w:rPr>
        <w:t>These hypotheses are based on assumed relationships between variables in your study:</w:t>
      </w:r>
    </w:p>
    <w:p w:rsidR="00CE444B" w:rsidRPr="00D451FD" w:rsidRDefault="00CE444B" w:rsidP="00F7464E">
      <w:pPr>
        <w:spacing w:line="480" w:lineRule="auto"/>
        <w:ind w:left="720" w:hanging="720"/>
        <w:rPr>
          <w:rFonts w:ascii="Times New Roman" w:hAnsi="Times New Roman" w:cs="Times New Roman"/>
        </w:rPr>
      </w:pPr>
      <w:r w:rsidRPr="00D451FD">
        <w:rPr>
          <w:rFonts w:ascii="Times New Roman" w:hAnsi="Times New Roman" w:cs="Times New Roman"/>
        </w:rPr>
        <w:t>H₀₁: There is no significant relationship between students’ exposure to contemporary African literature and their reading habits.</w:t>
      </w:r>
    </w:p>
    <w:p w:rsidR="00CE444B" w:rsidRPr="00D451FD" w:rsidRDefault="00CE444B" w:rsidP="00F7464E">
      <w:pPr>
        <w:spacing w:line="480" w:lineRule="auto"/>
        <w:ind w:left="720" w:hanging="720"/>
        <w:rPr>
          <w:rFonts w:ascii="Times New Roman" w:hAnsi="Times New Roman" w:cs="Times New Roman"/>
        </w:rPr>
      </w:pPr>
      <w:r w:rsidRPr="00D451FD">
        <w:rPr>
          <w:rFonts w:ascii="Times New Roman" w:hAnsi="Times New Roman" w:cs="Times New Roman"/>
        </w:rPr>
        <w:t>H₀₂: There is no significant relationship between students’ exposure to contemporary African literature and their level of cultural awareness.</w:t>
      </w:r>
    </w:p>
    <w:p w:rsidR="00CE444B" w:rsidRPr="00D451FD" w:rsidRDefault="00CE444B" w:rsidP="00F7464E">
      <w:pPr>
        <w:spacing w:line="480" w:lineRule="auto"/>
        <w:ind w:left="720" w:hanging="720"/>
        <w:rPr>
          <w:rFonts w:ascii="Times New Roman" w:hAnsi="Times New Roman" w:cs="Times New Roman"/>
        </w:rPr>
      </w:pPr>
      <w:r w:rsidRPr="00D451FD">
        <w:rPr>
          <w:rFonts w:ascii="Times New Roman" w:hAnsi="Times New Roman" w:cs="Times New Roman"/>
        </w:rPr>
        <w:t>H₀₃: There is no significant difference in reading habits based on students’ gender.</w:t>
      </w:r>
    </w:p>
    <w:p w:rsidR="00CE444B" w:rsidRPr="00D451FD" w:rsidRDefault="00CE444B" w:rsidP="00F7464E">
      <w:pPr>
        <w:spacing w:line="480" w:lineRule="auto"/>
        <w:ind w:left="720" w:hanging="720"/>
        <w:rPr>
          <w:rFonts w:ascii="Times New Roman" w:hAnsi="Times New Roman" w:cs="Times New Roman"/>
        </w:rPr>
      </w:pPr>
      <w:r w:rsidRPr="00D451FD">
        <w:rPr>
          <w:rFonts w:ascii="Times New Roman" w:hAnsi="Times New Roman" w:cs="Times New Roman"/>
        </w:rPr>
        <w:lastRenderedPageBreak/>
        <w:t>H₀₄: There is no significant difference in cultural awareness based on the frequency of reading contemporary African literature.</w:t>
      </w:r>
    </w:p>
    <w:p w:rsidR="00CE444B" w:rsidRPr="00D451FD" w:rsidRDefault="00CE444B" w:rsidP="00F7464E">
      <w:pPr>
        <w:spacing w:line="480" w:lineRule="auto"/>
        <w:rPr>
          <w:rFonts w:ascii="Times New Roman" w:hAnsi="Times New Roman" w:cs="Times New Roman"/>
          <w:b/>
          <w:bCs/>
        </w:rPr>
      </w:pPr>
      <w:r w:rsidRPr="00D451FD">
        <w:rPr>
          <w:rFonts w:ascii="Times New Roman" w:hAnsi="Times New Roman" w:cs="Times New Roman"/>
          <w:b/>
          <w:bCs/>
        </w:rPr>
        <w:t>Significance of the Study</w:t>
      </w:r>
    </w:p>
    <w:p w:rsidR="00CE444B" w:rsidRPr="00CE444B" w:rsidRDefault="00CE444B" w:rsidP="00F7464E">
      <w:pPr>
        <w:spacing w:line="480" w:lineRule="auto"/>
        <w:jc w:val="both"/>
        <w:rPr>
          <w:rFonts w:ascii="Times New Roman" w:hAnsi="Times New Roman" w:cs="Times New Roman"/>
        </w:rPr>
      </w:pPr>
      <w:r w:rsidRPr="00CE444B">
        <w:rPr>
          <w:rFonts w:ascii="Times New Roman" w:hAnsi="Times New Roman" w:cs="Times New Roman"/>
        </w:rPr>
        <w:t>This study is significant for several reasons. First, it contributes to the growing body of literature on the relevance of culturally grounded texts in enhancing literacy among students in African contexts. By focusing on contemporary African literature, it offers fresh insights into how modern narratives influence students’ reading behaviors and cultural consciousness.</w:t>
      </w:r>
    </w:p>
    <w:p w:rsidR="00CE444B" w:rsidRPr="00CE444B" w:rsidRDefault="00CE444B" w:rsidP="00F7464E">
      <w:pPr>
        <w:spacing w:line="480" w:lineRule="auto"/>
        <w:jc w:val="both"/>
        <w:rPr>
          <w:rFonts w:ascii="Times New Roman" w:hAnsi="Times New Roman" w:cs="Times New Roman"/>
        </w:rPr>
      </w:pPr>
      <w:r w:rsidRPr="00CE444B">
        <w:rPr>
          <w:rFonts w:ascii="Times New Roman" w:hAnsi="Times New Roman" w:cs="Times New Roman"/>
        </w:rPr>
        <w:t>Second, the study is valuable to educators and curriculum developers who design literature syllabi for secondary schools. Findings from this research may support the integration of more relatable African literary texts to improve student engagement and identity development.</w:t>
      </w:r>
    </w:p>
    <w:p w:rsidR="00CE444B" w:rsidRPr="00CE444B" w:rsidRDefault="00CE444B" w:rsidP="00F7464E">
      <w:pPr>
        <w:spacing w:line="480" w:lineRule="auto"/>
        <w:jc w:val="both"/>
        <w:rPr>
          <w:rFonts w:ascii="Times New Roman" w:hAnsi="Times New Roman" w:cs="Times New Roman"/>
        </w:rPr>
      </w:pPr>
      <w:r w:rsidRPr="00CE444B">
        <w:rPr>
          <w:rFonts w:ascii="Times New Roman" w:hAnsi="Times New Roman" w:cs="Times New Roman"/>
        </w:rPr>
        <w:t>Third, it benefits students themselves, as it highlights how exposure to literature that reflects their environment, language, and values can motivate them to read more actively and think critically about their cultural heritage. Furthermore, the study provides policy makers and educational stakeholders with data-driven evidence that can inform national curriculum reforms and textbook selections.</w:t>
      </w:r>
    </w:p>
    <w:p w:rsidR="00CE444B" w:rsidRPr="00CE444B" w:rsidRDefault="00CE444B" w:rsidP="00F7464E">
      <w:pPr>
        <w:spacing w:line="480" w:lineRule="auto"/>
        <w:jc w:val="both"/>
        <w:rPr>
          <w:rFonts w:ascii="Times New Roman" w:hAnsi="Times New Roman" w:cs="Times New Roman"/>
        </w:rPr>
      </w:pPr>
      <w:r w:rsidRPr="00CE444B">
        <w:rPr>
          <w:rFonts w:ascii="Times New Roman" w:hAnsi="Times New Roman" w:cs="Times New Roman"/>
        </w:rPr>
        <w:lastRenderedPageBreak/>
        <w:t>Finally, the research serves as a useful resource for future researchers, providing a foundation for further studies in the field of African literature, student literacy, and cultural education.</w:t>
      </w:r>
    </w:p>
    <w:p w:rsidR="00CE444B" w:rsidRPr="00D451FD" w:rsidRDefault="00CE444B" w:rsidP="00F7464E">
      <w:pPr>
        <w:spacing w:line="480" w:lineRule="auto"/>
        <w:rPr>
          <w:rFonts w:ascii="Times New Roman" w:hAnsi="Times New Roman" w:cs="Times New Roman"/>
          <w:b/>
          <w:bCs/>
        </w:rPr>
      </w:pPr>
      <w:r w:rsidRPr="00D451FD">
        <w:rPr>
          <w:rFonts w:ascii="Times New Roman" w:hAnsi="Times New Roman" w:cs="Times New Roman"/>
          <w:b/>
          <w:bCs/>
        </w:rPr>
        <w:t>Scope of the Study</w:t>
      </w:r>
    </w:p>
    <w:p w:rsidR="00CE444B" w:rsidRDefault="00CE444B" w:rsidP="00F7464E">
      <w:pPr>
        <w:spacing w:line="480" w:lineRule="auto"/>
        <w:jc w:val="both"/>
        <w:rPr>
          <w:rFonts w:ascii="Times New Roman" w:hAnsi="Times New Roman" w:cs="Times New Roman"/>
        </w:rPr>
      </w:pPr>
      <w:r w:rsidRPr="00CE444B">
        <w:rPr>
          <w:rFonts w:ascii="Times New Roman" w:hAnsi="Times New Roman" w:cs="Times New Roman"/>
        </w:rPr>
        <w:t xml:space="preserve">This study is limited to investigating the influence of contemporary African literature (i.e., African literary works published from the year 2000 onward) on the reading habits and cultural awareness of students in selected senior secondary schools within </w:t>
      </w:r>
      <w:r>
        <w:rPr>
          <w:rFonts w:ascii="Times New Roman" w:hAnsi="Times New Roman" w:cs="Times New Roman"/>
        </w:rPr>
        <w:t xml:space="preserve">Ilorin Metropolis, Kwara State. </w:t>
      </w:r>
      <w:r w:rsidRPr="00D451FD">
        <w:rPr>
          <w:rFonts w:ascii="Times New Roman" w:hAnsi="Times New Roman" w:cs="Times New Roman"/>
        </w:rPr>
        <w:t xml:space="preserve">This study will involve </w:t>
      </w:r>
      <w:r w:rsidRPr="00D451FD">
        <w:rPr>
          <w:rFonts w:ascii="Times New Roman" w:hAnsi="Times New Roman" w:cs="Times New Roman"/>
          <w:b/>
          <w:bCs/>
        </w:rPr>
        <w:t>SS1 to SS3 students</w:t>
      </w:r>
      <w:r w:rsidRPr="00D451FD">
        <w:rPr>
          <w:rFonts w:ascii="Times New Roman" w:hAnsi="Times New Roman" w:cs="Times New Roman"/>
        </w:rPr>
        <w:t xml:space="preserve"> only and will not extend to junior secondary levels or tertiary institutions.</w:t>
      </w:r>
    </w:p>
    <w:p w:rsidR="00CE444B" w:rsidRPr="00CE444B" w:rsidRDefault="00CE444B" w:rsidP="00F7464E">
      <w:pPr>
        <w:spacing w:line="480" w:lineRule="auto"/>
        <w:jc w:val="both"/>
        <w:rPr>
          <w:rFonts w:ascii="Times New Roman" w:hAnsi="Times New Roman" w:cs="Times New Roman"/>
        </w:rPr>
      </w:pPr>
      <w:r w:rsidRPr="00D451FD">
        <w:rPr>
          <w:rFonts w:ascii="Times New Roman" w:hAnsi="Times New Roman" w:cs="Times New Roman"/>
          <w:b/>
          <w:bCs/>
        </w:rPr>
        <w:t>Operational Definition of Terms</w:t>
      </w:r>
    </w:p>
    <w:p w:rsidR="00CE444B" w:rsidRPr="00D451FD" w:rsidRDefault="00CE444B" w:rsidP="00F7464E">
      <w:pPr>
        <w:spacing w:line="480" w:lineRule="auto"/>
        <w:rPr>
          <w:rFonts w:ascii="Times New Roman" w:hAnsi="Times New Roman" w:cs="Times New Roman"/>
        </w:rPr>
      </w:pPr>
      <w:r w:rsidRPr="00D451FD">
        <w:rPr>
          <w:rFonts w:ascii="Times New Roman" w:hAnsi="Times New Roman" w:cs="Times New Roman"/>
          <w:b/>
          <w:bCs/>
        </w:rPr>
        <w:t>Contemporary African Literature:</w:t>
      </w:r>
      <w:r w:rsidRPr="00D451FD">
        <w:rPr>
          <w:rFonts w:ascii="Times New Roman" w:hAnsi="Times New Roman" w:cs="Times New Roman"/>
        </w:rPr>
        <w:br/>
        <w:t>Refers to literary works (novels, plays, short stories, poetry) written by African authors from the year 2000 to the present, addressing modern themes and realities of African societies.</w:t>
      </w:r>
    </w:p>
    <w:p w:rsidR="00CE444B" w:rsidRPr="00D451FD" w:rsidRDefault="00CE444B" w:rsidP="00F7464E">
      <w:pPr>
        <w:spacing w:line="480" w:lineRule="auto"/>
        <w:rPr>
          <w:rFonts w:ascii="Times New Roman" w:hAnsi="Times New Roman" w:cs="Times New Roman"/>
        </w:rPr>
      </w:pPr>
      <w:r w:rsidRPr="00D451FD">
        <w:rPr>
          <w:rFonts w:ascii="Times New Roman" w:hAnsi="Times New Roman" w:cs="Times New Roman"/>
          <w:b/>
          <w:bCs/>
        </w:rPr>
        <w:t>Reading Habits:</w:t>
      </w:r>
      <w:r w:rsidRPr="00D451FD">
        <w:rPr>
          <w:rFonts w:ascii="Times New Roman" w:hAnsi="Times New Roman" w:cs="Times New Roman"/>
        </w:rPr>
        <w:br/>
        <w:t>The frequency, interest, and pattern of reading literary texts by students for academic or personal purposes, outside classroom compulsion.</w:t>
      </w:r>
    </w:p>
    <w:p w:rsidR="00CE444B" w:rsidRPr="00D451FD" w:rsidRDefault="00CE444B" w:rsidP="00F7464E">
      <w:pPr>
        <w:spacing w:line="480" w:lineRule="auto"/>
        <w:rPr>
          <w:rFonts w:ascii="Times New Roman" w:hAnsi="Times New Roman" w:cs="Times New Roman"/>
        </w:rPr>
      </w:pPr>
      <w:r w:rsidRPr="00D451FD">
        <w:rPr>
          <w:rFonts w:ascii="Times New Roman" w:hAnsi="Times New Roman" w:cs="Times New Roman"/>
          <w:b/>
          <w:bCs/>
        </w:rPr>
        <w:lastRenderedPageBreak/>
        <w:t>Cultural Awareness:</w:t>
      </w:r>
      <w:r w:rsidRPr="00D451FD">
        <w:rPr>
          <w:rFonts w:ascii="Times New Roman" w:hAnsi="Times New Roman" w:cs="Times New Roman"/>
        </w:rPr>
        <w:br/>
        <w:t>The level of students’ understanding, appreciation, and consciousness of African cultural values, traditions, identity, and societal issues as influenced by literature.</w:t>
      </w:r>
    </w:p>
    <w:p w:rsidR="00CE444B" w:rsidRPr="00D451FD" w:rsidRDefault="00CE444B" w:rsidP="00F7464E">
      <w:pPr>
        <w:spacing w:line="480" w:lineRule="auto"/>
        <w:rPr>
          <w:rFonts w:ascii="Times New Roman" w:hAnsi="Times New Roman" w:cs="Times New Roman"/>
        </w:rPr>
      </w:pPr>
      <w:r w:rsidRPr="00D451FD">
        <w:rPr>
          <w:rFonts w:ascii="Times New Roman" w:hAnsi="Times New Roman" w:cs="Times New Roman"/>
          <w:b/>
          <w:bCs/>
        </w:rPr>
        <w:t>Senior Secondary School Students:</w:t>
      </w:r>
      <w:r w:rsidRPr="00D451FD">
        <w:rPr>
          <w:rFonts w:ascii="Times New Roman" w:hAnsi="Times New Roman" w:cs="Times New Roman"/>
        </w:rPr>
        <w:br/>
        <w:t>Students in the final three years of secondary education (SS1, SS2, and SS3), typically between the ages of 15 and 18.</w:t>
      </w:r>
    </w:p>
    <w:p w:rsidR="00CE444B" w:rsidRDefault="00CE444B" w:rsidP="00F7464E">
      <w:pPr>
        <w:spacing w:line="480" w:lineRule="auto"/>
        <w:rPr>
          <w:rFonts w:ascii="Times New Roman" w:hAnsi="Times New Roman" w:cs="Times New Roman"/>
        </w:rPr>
      </w:pPr>
      <w:r w:rsidRPr="00D451FD">
        <w:rPr>
          <w:rFonts w:ascii="Times New Roman" w:hAnsi="Times New Roman" w:cs="Times New Roman"/>
          <w:b/>
          <w:bCs/>
        </w:rPr>
        <w:t>Influence:</w:t>
      </w:r>
      <w:r w:rsidRPr="00D451FD">
        <w:rPr>
          <w:rFonts w:ascii="Times New Roman" w:hAnsi="Times New Roman" w:cs="Times New Roman"/>
        </w:rPr>
        <w:br/>
        <w:t>The observable impact or effect that exposure to contemporary African literature has on students' behaviors, beliefs, attitudes, and literacy development.</w:t>
      </w:r>
    </w:p>
    <w:p w:rsidR="006F0DDF" w:rsidRDefault="006F0DDF">
      <w:pPr>
        <w:rPr>
          <w:rFonts w:ascii="Times New Roman" w:hAnsi="Times New Roman" w:cs="Times New Roman"/>
        </w:rPr>
      </w:pPr>
      <w:r>
        <w:rPr>
          <w:rFonts w:ascii="Times New Roman" w:hAnsi="Times New Roman" w:cs="Times New Roman"/>
        </w:rPr>
        <w:br w:type="page"/>
      </w:r>
    </w:p>
    <w:p w:rsidR="006F0DDF" w:rsidRPr="006F0DDF" w:rsidRDefault="006F0DDF" w:rsidP="006F0DDF">
      <w:pPr>
        <w:spacing w:line="480" w:lineRule="auto"/>
        <w:jc w:val="center"/>
        <w:rPr>
          <w:rFonts w:ascii="Times New Roman" w:hAnsi="Times New Roman" w:cs="Times New Roman"/>
          <w:b/>
          <w:bCs/>
        </w:rPr>
      </w:pPr>
      <w:r w:rsidRPr="006F0DDF">
        <w:rPr>
          <w:rFonts w:ascii="Times New Roman" w:hAnsi="Times New Roman" w:cs="Times New Roman"/>
          <w:b/>
          <w:bCs/>
        </w:rPr>
        <w:lastRenderedPageBreak/>
        <w:t>CHAPTER TWO</w:t>
      </w:r>
    </w:p>
    <w:p w:rsidR="006F0DDF" w:rsidRPr="006F0DDF" w:rsidRDefault="006F0DDF" w:rsidP="006F0DDF">
      <w:pPr>
        <w:spacing w:line="480" w:lineRule="auto"/>
        <w:jc w:val="center"/>
        <w:rPr>
          <w:rFonts w:ascii="Times New Roman" w:hAnsi="Times New Roman" w:cs="Times New Roman"/>
          <w:b/>
          <w:bCs/>
        </w:rPr>
      </w:pPr>
      <w:r w:rsidRPr="006F0DDF">
        <w:rPr>
          <w:rFonts w:ascii="Times New Roman" w:hAnsi="Times New Roman" w:cs="Times New Roman"/>
          <w:b/>
          <w:bCs/>
        </w:rPr>
        <w:t>LITERATURE REVIEW</w:t>
      </w:r>
    </w:p>
    <w:p w:rsidR="006F0DDF" w:rsidRPr="006F0DDF" w:rsidRDefault="006F0DDF" w:rsidP="006F0DDF">
      <w:pPr>
        <w:spacing w:line="480" w:lineRule="auto"/>
        <w:rPr>
          <w:rFonts w:ascii="Times New Roman" w:hAnsi="Times New Roman" w:cs="Times New Roman"/>
          <w:b/>
          <w:bCs/>
        </w:rPr>
      </w:pPr>
      <w:r w:rsidRPr="006F0DDF">
        <w:rPr>
          <w:rFonts w:ascii="Times New Roman" w:hAnsi="Times New Roman" w:cs="Times New Roman"/>
          <w:b/>
          <w:bCs/>
        </w:rPr>
        <w:t>Introduction</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This chapter presents a comprehensive review of related literature concerning the influence of contemporary African literature on students’ reading habits and cultural awareness. The review is structured around four core conceptual areas that relate to the study: the concept of literature, the concept of contemporary African literature, the concept of reading habits, and the concept of cultural awareness. These concepts provide the foundation for understanding the educational and cultural significance of literature, especially within the context of African secondary education. Relevant empirical studies are also examined to identify gaps the current research aims to fill.</w:t>
      </w:r>
    </w:p>
    <w:p w:rsidR="006F0DDF" w:rsidRPr="006F0DDF" w:rsidRDefault="006F0DDF" w:rsidP="006F0DDF">
      <w:pPr>
        <w:spacing w:line="480" w:lineRule="auto"/>
        <w:rPr>
          <w:rFonts w:ascii="Times New Roman" w:hAnsi="Times New Roman" w:cs="Times New Roman"/>
          <w:b/>
          <w:bCs/>
        </w:rPr>
      </w:pPr>
      <w:r w:rsidRPr="006F0DDF">
        <w:rPr>
          <w:rFonts w:ascii="Times New Roman" w:hAnsi="Times New Roman" w:cs="Times New Roman"/>
          <w:b/>
          <w:bCs/>
        </w:rPr>
        <w:t>Concept of Literature</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Literature is broadly defined as written or spoken works that express ideas, emotions, experiences, or worldviews through language. It includes various genres such as poetry, drama, prose, and fiction. According to Eagleton (2008), literature is not just about artistic expression but is deeply intertwined with culture, ideology, and identity. It reflects the realities of life and offers a lens through which individuals can understand themselves and the society they live in.</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lastRenderedPageBreak/>
        <w:t>In an educational context, literature plays a vital role in developing students' cognitive, linguistic, and emotional capacities. It enhances language proficiency, promotes critical thinking, and encourages empathy. Through characters and narratives, students encounter diverse human experiences, which help shape their values, beliefs, and perspectives on life. This makes literature a fundamental component of holistic education.</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Furthermore, literature serves both aesthetic and functional purposes. Beyond providing enjoyment and artistic pleasure, it informs, educates, and preserves cultural heritage. In African societies, literature—both oral and written—has historically been a medium for transmitting moral lessons, history, customs, and communal values. As such, it is both a creative and didactic force.</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Literature also acts as a social mirror, presenting themes such as injustice, love, war, corruption, gender, and identity. It allows individuals, particularly young readers, to engage critically with societal issues and imagine alternative realities. For students, this exposure can foster self-awareness and social consciousness.</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Moreover, the study of literature nurtures imagination and emotional intelligence. When students engage with fictional or poetic texts, they are often invited into the minds and emotions of characters. This process cultivates empathy and helps learners understand complex social dynamics.</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 xml:space="preserve">Finally, literature forms the foundation upon which all other genres of writing are developed. A strong literary background enables students to become better writers, </w:t>
      </w:r>
      <w:r w:rsidRPr="006F0DDF">
        <w:rPr>
          <w:rFonts w:ascii="Times New Roman" w:hAnsi="Times New Roman" w:cs="Times New Roman"/>
        </w:rPr>
        <w:lastRenderedPageBreak/>
        <w:t>speakers, and thinkers. Hence, any attempt to improve reading habits or cultural consciousness in the classroom must seriously consider the strategic role literature plays in educational development.</w:t>
      </w:r>
    </w:p>
    <w:p w:rsidR="006F0DDF" w:rsidRPr="006F0DDF" w:rsidRDefault="006F0DDF" w:rsidP="006F0DDF">
      <w:pPr>
        <w:spacing w:line="480" w:lineRule="auto"/>
        <w:jc w:val="both"/>
        <w:rPr>
          <w:rFonts w:ascii="Times New Roman" w:hAnsi="Times New Roman" w:cs="Times New Roman"/>
          <w:b/>
          <w:bCs/>
        </w:rPr>
      </w:pPr>
      <w:r w:rsidRPr="006F0DDF">
        <w:rPr>
          <w:rFonts w:ascii="Times New Roman" w:hAnsi="Times New Roman" w:cs="Times New Roman"/>
          <w:b/>
          <w:bCs/>
        </w:rPr>
        <w:t>Concept of Contemporary African Literature</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 xml:space="preserve">Contemporary African literature refers to works written by African authors in the post-independence era, often from the 1960s to the present day, which address modern African realities using current language, forms, and styles. These works highlight issues such as urbanization, gender roles, corruption, war, migration, tradition versus modernity, and identity crises. According to Ngugi </w:t>
      </w:r>
      <w:proofErr w:type="spellStart"/>
      <w:r w:rsidRPr="006F0DDF">
        <w:rPr>
          <w:rFonts w:ascii="Times New Roman" w:hAnsi="Times New Roman" w:cs="Times New Roman"/>
        </w:rPr>
        <w:t>wa</w:t>
      </w:r>
      <w:proofErr w:type="spellEnd"/>
      <w:r w:rsidRPr="006F0DDF">
        <w:rPr>
          <w:rFonts w:ascii="Times New Roman" w:hAnsi="Times New Roman" w:cs="Times New Roman"/>
        </w:rPr>
        <w:t xml:space="preserve"> Thiong’o (1986), African literature must reflect the true experiences of African people if it is to contribute meaningfully to cultural and intellectual liberation.</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Many contemporary African writers use prose, drama, and poetry to depict the struggles and aspirations of their societies. Writers such as Chimamanda Ngozi Adichie, Wole Soyinka, Sefi Atta, Helon Habila, and Tsitsi Dangarembga have produced works that resonate deeply with African readers, particularly young people. Their texts often portray familiar environments, social conditions, and cultural dynamics that reflect the lived experiences of their audience.</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 xml:space="preserve">One major feature of contemporary African literature is its use of indigenous settings and languages. Even when written in colonial languages like English or French, these works </w:t>
      </w:r>
      <w:r w:rsidRPr="006F0DDF">
        <w:rPr>
          <w:rFonts w:ascii="Times New Roman" w:hAnsi="Times New Roman" w:cs="Times New Roman"/>
        </w:rPr>
        <w:lastRenderedPageBreak/>
        <w:t>often integrate African proverbs, idioms, and expressions to preserve cultural identity. This linguistic hybridization makes the texts more authentic and accessible to local readers.</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Contemporary African literature also aims to redefine Africa’s image both internally and globally. It challenges stereotypes by presenting African characters as complex, dynamic, and intelligent individuals rather than passive victims of poverty or conflict. This redemptive function of literature is especially important for young African students seeking affirmation of their identities.</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Additionally, contemporary African texts serve as educational tools that promote moral reasoning and social awareness. Many of the themes explored—such as female empowerment, post-colonial struggle, and intergenerational conflict—help students engage critically with real-world challenges. In doing so, literature becomes more than a subject—it becomes a lived experience.</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In the school setting, African literature provides learners with opportunities to see themselves reflected in the curriculum. When students encounter characters with similar names, environments, or cultural practices, they are more likely to relate to and be inspired by the material. This cultural relevance strengthens engagement and motivates reading among secondary school learners.</w:t>
      </w:r>
    </w:p>
    <w:p w:rsidR="006F0DDF" w:rsidRPr="006F0DDF" w:rsidRDefault="006F0DDF" w:rsidP="006F0DDF">
      <w:pPr>
        <w:spacing w:line="480" w:lineRule="auto"/>
        <w:jc w:val="both"/>
        <w:rPr>
          <w:rFonts w:ascii="Times New Roman" w:hAnsi="Times New Roman" w:cs="Times New Roman"/>
        </w:rPr>
      </w:pPr>
    </w:p>
    <w:p w:rsidR="006F0DDF" w:rsidRPr="006F0DDF" w:rsidRDefault="006F0DDF" w:rsidP="006F0DDF">
      <w:pPr>
        <w:spacing w:line="480" w:lineRule="auto"/>
        <w:jc w:val="both"/>
        <w:rPr>
          <w:rFonts w:ascii="Times New Roman" w:hAnsi="Times New Roman" w:cs="Times New Roman"/>
          <w:b/>
          <w:bCs/>
        </w:rPr>
      </w:pPr>
      <w:r w:rsidRPr="006F0DDF">
        <w:rPr>
          <w:rFonts w:ascii="Times New Roman" w:hAnsi="Times New Roman" w:cs="Times New Roman"/>
          <w:b/>
          <w:bCs/>
        </w:rPr>
        <w:t>Concept of Reading Habits</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lastRenderedPageBreak/>
        <w:t>Reading habits refer to the regularity, frequency, and manner in which individuals engage with written materials for academic, informative, or recreational purposes. Developing good reading habits is essential for educational success, as it contributes to knowledge acquisition, vocabulary development, and cognitive growth. According to Aboderin (2018), consistent reading from an early age leads to stronger comprehension and writing skills in later academic stages.</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In the context of secondary education, reading habits are influenced by several factors, including the accessibility of books, the influence of teachers and parents, the student's intrinsic motivation, and the relevance of the reading material. Literature that students find relatable and enjoyable can foster a more positive attitude toward reading. Hence, culturally relevant texts—such as contemporary African literature—play a key role in cultivating a reading culture.</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Reading for pleasure is often the first step toward establishing lifelong reading habits. When students are encouraged to read beyond prescribed texts, they develop curiosity, imagination, and a stronger command of language. However, many Nigerian students struggle with poor reading habits due to a lack of engaging materials, limited library resources, and digital distractions.</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 xml:space="preserve">Research shows that students who regularly engage with literature perform better in language-based subjects. Reading not only improves grammar and vocabulary but also </w:t>
      </w:r>
      <w:r w:rsidRPr="006F0DDF">
        <w:rPr>
          <w:rFonts w:ascii="Times New Roman" w:hAnsi="Times New Roman" w:cs="Times New Roman"/>
        </w:rPr>
        <w:lastRenderedPageBreak/>
        <w:t>enhances critical thinking and creativity. Literature, in particular, offers diverse narrative styles, complex plots, and emotionally rich content that challenge and stimulate the reader.</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Another dimension of reading habits is the shift toward digital reading. With smartphones and tablets, many students now access literature through online platforms. This transition presents both opportunities and challenges. While digital platforms can make African literature more accessible, they also compete with social media and entertainment content for students' attention.</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To improve reading habits among students, educational institutions must promote access to diverse, engaging texts, especially those that reflect students’ identities and contexts. Teachers, parents, and policymakers must collaborate to ensure that reading is valued not only as a school activity but as a lifelong skill and cultural practice.</w:t>
      </w:r>
    </w:p>
    <w:p w:rsidR="006F0DDF" w:rsidRPr="006F0DDF" w:rsidRDefault="006F0DDF" w:rsidP="006F0DDF">
      <w:pPr>
        <w:spacing w:line="480" w:lineRule="auto"/>
        <w:jc w:val="both"/>
        <w:rPr>
          <w:rFonts w:ascii="Times New Roman" w:hAnsi="Times New Roman" w:cs="Times New Roman"/>
          <w:b/>
          <w:bCs/>
        </w:rPr>
      </w:pPr>
      <w:r w:rsidRPr="006F0DDF">
        <w:rPr>
          <w:rFonts w:ascii="Times New Roman" w:hAnsi="Times New Roman" w:cs="Times New Roman"/>
          <w:b/>
          <w:bCs/>
        </w:rPr>
        <w:t>Concept of Cultural Awareness</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Cultural awareness is the understanding and appreciation of one’s own culture and that of others. It involves recognizing traditions, beliefs, customs, values, and social norms that define a community or people. According to Nwachukwu (2019), literature plays a pivotal role in nurturing cultural awareness, particularly among youth who are still forming their personal and collective identities.</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 xml:space="preserve">Cultural awareness fosters a sense of identity, pride, and belonging. Through literature, students are introduced to cultural elements such as greetings, marriage customs, rites of </w:t>
      </w:r>
      <w:r w:rsidRPr="006F0DDF">
        <w:rPr>
          <w:rFonts w:ascii="Times New Roman" w:hAnsi="Times New Roman" w:cs="Times New Roman"/>
        </w:rPr>
        <w:lastRenderedPageBreak/>
        <w:t>passage, and moral codes. African literature, in particular, portrays these traditions in detail, allowing readers to internalize and reflect on their cultural heritage.</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Students who are culturally aware are more likely to exhibit tolerance, empathy, and respect for others. They also gain a stronger sense of who they are and where they come from, which is critical in today’s globalized world where cultural erosion is a concern. Literature that presents African characters, languages, and settings gives students a platform for cultural self-discovery.</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Moreover, cultural awareness contributes to moral development. Many African literary works are built around themes of justice, honesty, community life, and responsibility. These narratives provide readers with ethical models and encourage personal reflection. When students engage with culturally relevant literature, they are often challenged to evaluate their own behaviors and choices.</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Exposure to diverse African cultures through literature also helps students understand the richness and diversity of the continent. It counters mono-cultural thinking and fosters a sense of pan-African unity. Characters from different regions and ethnic backgrounds help readers appreciate common struggles and shared values.</w:t>
      </w:r>
    </w:p>
    <w:p w:rsid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Finally, cultural awareness enhances the relevance and relatability of education. When students see their languages, clothes, foods, and festivals represented in literature, they are more engaged and motivated to learn. This validation of cultural identity through literature affirms that African voices and stories matter, both in education and in society at large.</w:t>
      </w:r>
    </w:p>
    <w:p w:rsidR="006F0DDF" w:rsidRPr="006F0DDF" w:rsidRDefault="006F0DDF" w:rsidP="006F0DDF">
      <w:pPr>
        <w:spacing w:line="480" w:lineRule="auto"/>
        <w:jc w:val="both"/>
        <w:rPr>
          <w:rFonts w:ascii="Times New Roman" w:hAnsi="Times New Roman" w:cs="Times New Roman"/>
          <w:b/>
          <w:bCs/>
        </w:rPr>
      </w:pPr>
      <w:r w:rsidRPr="006F0DDF">
        <w:rPr>
          <w:rFonts w:ascii="Times New Roman" w:hAnsi="Times New Roman" w:cs="Times New Roman"/>
          <w:b/>
          <w:bCs/>
        </w:rPr>
        <w:lastRenderedPageBreak/>
        <w:t>Empirical Review</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Several empirical studies have been conducted on the impact of literature on students’ reading habits and cultural awareness, particularly within the African context. These studies provide a foundation for understanding the patterns, effects, and challenges associated with engaging students in African literary texts. Although findings vary across regions and demographics, a general consensus exists that contemporary African literature plays a meaningful role in promoting literacy and cultural consciousness.</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Adeyemi and Adeosun (2021) conducted a study in Lagos State to examine how exposure to African literature influences reading interest among senior secondary school students. Their findings showed that students who were consistently exposed to relatable African stories demonstrated higher reading engagement and were more likely to complete reading assignments than those who only read foreign texts. They concluded that culturally relevant literature was instrumental in improving students’ academic motivation.</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Similarly, Okonkwo (2019) explored the role of African literature in improving reading comprehension skills in Anambra State. Using a quasi-experimental design, the study compared students taught with African literary texts to those using foreign texts. Results indicated that students exposed to African literature showed significantly better comprehension, especially in inferential and critical reading tasks. The study emphasized the importance of using familiar content to enhance deeper understanding and retention.</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lastRenderedPageBreak/>
        <w:t>In a qualitative study conducted by Nwachukwu (2018) in Enugu State, the cultural benefits of reading African literature were investigated among secondary school learners. Through interviews and focus group discussions, the study found that students who read African stories expressed stronger pride in their heritage, better understanding of traditional values, and greater empathy for social issues affecting their communities. The study concluded that literature was an effective tool for cultural education.</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Akinyemi and Ojo (2020), in their research on barriers to literature engagement in rural schools, identified major challenges including poor library facilities, limited access to African texts, and insufficient teacher training. Their findings revealed that despite students' willingness to read, the absence of support systems hindered consistent literary engagement. They recommended policy interventions to equip schools and train teachers in the promotion of African literature.</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In a comparative study by Yusuf and Balogun (2022), students’ attitudes toward African and foreign literature were measured in Kwara and Oyo States. The study found that while many students enjoyed foreign texts due to exposure in media and pop culture, a significant number preferred African stories when the texts were relatable and available. The researchers argued that early exposure to African literature could shape lasting preferences and influence long-term reading habits.</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 xml:space="preserve">Furthermore, Eze and Umeh (2021) investigated how contemporary African literature affects students’ moral development and civic awareness. Their findings revealed that </w:t>
      </w:r>
      <w:r w:rsidRPr="006F0DDF">
        <w:rPr>
          <w:rFonts w:ascii="Times New Roman" w:hAnsi="Times New Roman" w:cs="Times New Roman"/>
        </w:rPr>
        <w:lastRenderedPageBreak/>
        <w:t>narratives with strong ethical messages, such as those dealing with corruption, leadership, or gender justice, inspired students to think critically about societal problems and moral choices. This supports the idea that literature is not just academic but also developmental in function.</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These empirical studies collectively support the core premise of the present research—that contemporary African literature can positively impact students’ reading behaviors and cultural identity. However, they also reveal gaps such as inadequate access, lack of teacher support, and inconsistency in curriculum inclusion. This study builds on existing work by providing updated data from Ilorin Metropolis, specifically addressing how African literature influences both the academic and cultural development of senior secondary school students.</w:t>
      </w:r>
    </w:p>
    <w:p w:rsidR="006F0DDF" w:rsidRDefault="006F0DDF" w:rsidP="006F0DDF">
      <w:pPr>
        <w:spacing w:line="480" w:lineRule="auto"/>
        <w:jc w:val="both"/>
        <w:rPr>
          <w:rFonts w:ascii="Times New Roman" w:hAnsi="Times New Roman" w:cs="Times New Roman"/>
          <w:b/>
          <w:bCs/>
        </w:rPr>
      </w:pPr>
    </w:p>
    <w:p w:rsidR="006F0DDF" w:rsidRPr="006F0DDF" w:rsidRDefault="006F0DDF" w:rsidP="006F0DDF">
      <w:pPr>
        <w:spacing w:line="480" w:lineRule="auto"/>
        <w:jc w:val="both"/>
        <w:rPr>
          <w:rFonts w:ascii="Times New Roman" w:hAnsi="Times New Roman" w:cs="Times New Roman"/>
          <w:b/>
          <w:bCs/>
        </w:rPr>
      </w:pPr>
      <w:r>
        <w:rPr>
          <w:rFonts w:ascii="Times New Roman" w:hAnsi="Times New Roman" w:cs="Times New Roman"/>
          <w:b/>
          <w:bCs/>
        </w:rPr>
        <w:t xml:space="preserve">Appraisal </w:t>
      </w:r>
      <w:r w:rsidRPr="006F0DDF">
        <w:rPr>
          <w:rFonts w:ascii="Times New Roman" w:hAnsi="Times New Roman" w:cs="Times New Roman"/>
          <w:b/>
          <w:bCs/>
        </w:rPr>
        <w:t>of Literature Revie</w:t>
      </w:r>
      <w:r>
        <w:rPr>
          <w:rFonts w:ascii="Times New Roman" w:hAnsi="Times New Roman" w:cs="Times New Roman"/>
          <w:b/>
          <w:bCs/>
        </w:rPr>
        <w:t>wed</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The literature reviewed has provided a comprehensive understanding of the concepts and existing studies relevant to this research. The concept of literature was discussed as both a creative and educational tool, while contemporary African literature was portrayed as a vibrant, culturally grounded genre capable of reshaping students’ literary experiences. Reading habits were identified as essential to literacy development, with cultural awareness shown to play a crucial role in shaping students’ identity and worldview.</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lastRenderedPageBreak/>
        <w:t>Empirical findings from various scholars affirmed that African literature enhances reading interest, improves language skills, fosters cultural pride, and stimulates critical thinking. However, these benefits are often undermined by systemic challenges such as poor infrastructure, lack of teacher engagement, and limited access to relevant texts.</w:t>
      </w:r>
    </w:p>
    <w:p w:rsidR="006F0DDF" w:rsidRPr="006F0DDF" w:rsidRDefault="006F0DDF" w:rsidP="006F0DDF">
      <w:pPr>
        <w:spacing w:line="480" w:lineRule="auto"/>
        <w:jc w:val="both"/>
        <w:rPr>
          <w:rFonts w:ascii="Times New Roman" w:hAnsi="Times New Roman" w:cs="Times New Roman"/>
        </w:rPr>
      </w:pPr>
      <w:r w:rsidRPr="006F0DDF">
        <w:rPr>
          <w:rFonts w:ascii="Times New Roman" w:hAnsi="Times New Roman" w:cs="Times New Roman"/>
        </w:rPr>
        <w:t>Despite these challenges, the consensus is clear: when students are given the opportunity to engage with literature that reflects their environment, they become more motivated, culturally grounded, and academically capable. The present study, therefore, builds upon this foundation by investigating the specific context of Ilorin Metropolis, aiming to fill the gap in regional data and contribute to educational strategies that enhance reading culture and cultural consciousness through African literature.</w:t>
      </w:r>
    </w:p>
    <w:p w:rsidR="006F0DDF" w:rsidRPr="006F0DDF" w:rsidRDefault="006F0DDF" w:rsidP="006F0DDF">
      <w:pPr>
        <w:spacing w:line="480" w:lineRule="auto"/>
        <w:jc w:val="both"/>
        <w:rPr>
          <w:rFonts w:ascii="Times New Roman" w:hAnsi="Times New Roman" w:cs="Times New Roman"/>
        </w:rPr>
      </w:pPr>
    </w:p>
    <w:p w:rsidR="006F0DDF" w:rsidRPr="00D451FD" w:rsidRDefault="006F0DDF" w:rsidP="00F7464E">
      <w:pPr>
        <w:spacing w:line="480" w:lineRule="auto"/>
        <w:rPr>
          <w:rFonts w:ascii="Times New Roman" w:hAnsi="Times New Roman" w:cs="Times New Roman"/>
        </w:rPr>
      </w:pPr>
    </w:p>
    <w:p w:rsidR="00CE444B" w:rsidRPr="00CE444B" w:rsidRDefault="00CE444B" w:rsidP="006F0DDF">
      <w:pPr>
        <w:spacing w:line="480" w:lineRule="auto"/>
        <w:jc w:val="center"/>
        <w:rPr>
          <w:rFonts w:ascii="Times New Roman" w:hAnsi="Times New Roman" w:cs="Times New Roman"/>
          <w:b/>
          <w:bCs/>
        </w:rPr>
      </w:pPr>
      <w:r>
        <w:rPr>
          <w:rFonts w:ascii="Times New Roman" w:hAnsi="Times New Roman" w:cs="Times New Roman"/>
          <w:b/>
          <w:bCs/>
        </w:rPr>
        <w:br w:type="page"/>
      </w:r>
      <w:r w:rsidR="006F0DDF" w:rsidRPr="00CE444B">
        <w:rPr>
          <w:rFonts w:ascii="Times New Roman" w:hAnsi="Times New Roman" w:cs="Times New Roman"/>
          <w:b/>
          <w:bCs/>
        </w:rPr>
        <w:lastRenderedPageBreak/>
        <w:t xml:space="preserve"> </w:t>
      </w:r>
      <w:r w:rsidRPr="00CE444B">
        <w:rPr>
          <w:rFonts w:ascii="Times New Roman" w:hAnsi="Times New Roman" w:cs="Times New Roman"/>
          <w:b/>
          <w:bCs/>
        </w:rPr>
        <w:t>CHAPTER THREE</w:t>
      </w:r>
    </w:p>
    <w:p w:rsidR="00CE444B" w:rsidRPr="00CE444B" w:rsidRDefault="00CE444B" w:rsidP="006F0DDF">
      <w:pPr>
        <w:spacing w:line="480" w:lineRule="auto"/>
        <w:jc w:val="center"/>
        <w:rPr>
          <w:rFonts w:ascii="Times New Roman" w:hAnsi="Times New Roman" w:cs="Times New Roman"/>
          <w:b/>
          <w:bCs/>
        </w:rPr>
      </w:pPr>
      <w:r w:rsidRPr="00CE444B">
        <w:rPr>
          <w:rFonts w:ascii="Times New Roman" w:hAnsi="Times New Roman" w:cs="Times New Roman"/>
          <w:b/>
          <w:bCs/>
        </w:rPr>
        <w:t>RESEARCH METHODOLOGY</w:t>
      </w:r>
    </w:p>
    <w:p w:rsidR="00CE444B" w:rsidRPr="00CE444B" w:rsidRDefault="00CE444B" w:rsidP="005A553A">
      <w:pPr>
        <w:spacing w:line="480" w:lineRule="auto"/>
        <w:jc w:val="both"/>
        <w:rPr>
          <w:rFonts w:ascii="Times New Roman" w:hAnsi="Times New Roman" w:cs="Times New Roman"/>
          <w:b/>
          <w:bCs/>
        </w:rPr>
      </w:pPr>
      <w:r w:rsidRPr="00CE444B">
        <w:rPr>
          <w:rFonts w:ascii="Times New Roman" w:hAnsi="Times New Roman" w:cs="Times New Roman"/>
          <w:b/>
          <w:bCs/>
        </w:rPr>
        <w:t>Research Design</w:t>
      </w:r>
    </w:p>
    <w:p w:rsidR="00CE444B" w:rsidRPr="00CE444B" w:rsidRDefault="00CE444B" w:rsidP="005A553A">
      <w:pPr>
        <w:spacing w:line="480" w:lineRule="auto"/>
        <w:jc w:val="both"/>
        <w:rPr>
          <w:rFonts w:ascii="Times New Roman" w:hAnsi="Times New Roman" w:cs="Times New Roman"/>
        </w:rPr>
      </w:pPr>
      <w:r w:rsidRPr="00CE444B">
        <w:rPr>
          <w:rFonts w:ascii="Times New Roman" w:hAnsi="Times New Roman" w:cs="Times New Roman"/>
        </w:rPr>
        <w:t>This study adopts a descriptive survey research design. The design is appropriate because it allows the researcher to gather data from a large number of respondents in their natural environment without manipulating any variables. The goal is to describe and analyze the existing relationship between students’ exposure to contemporary African literature and their reading habits and cultural awareness.</w:t>
      </w:r>
    </w:p>
    <w:p w:rsidR="00CE444B" w:rsidRPr="00CE444B" w:rsidRDefault="00CE444B" w:rsidP="005A553A">
      <w:pPr>
        <w:spacing w:line="480" w:lineRule="auto"/>
        <w:jc w:val="both"/>
        <w:rPr>
          <w:rFonts w:ascii="Times New Roman" w:hAnsi="Times New Roman" w:cs="Times New Roman"/>
          <w:b/>
          <w:bCs/>
        </w:rPr>
      </w:pPr>
      <w:r w:rsidRPr="00CE444B">
        <w:rPr>
          <w:rFonts w:ascii="Times New Roman" w:hAnsi="Times New Roman" w:cs="Times New Roman"/>
          <w:b/>
          <w:bCs/>
        </w:rPr>
        <w:t>Population of the Study</w:t>
      </w:r>
    </w:p>
    <w:p w:rsidR="00CE444B" w:rsidRPr="00CE444B" w:rsidRDefault="00CE444B" w:rsidP="005A553A">
      <w:pPr>
        <w:spacing w:line="480" w:lineRule="auto"/>
        <w:jc w:val="both"/>
        <w:rPr>
          <w:rFonts w:ascii="Times New Roman" w:hAnsi="Times New Roman" w:cs="Times New Roman"/>
        </w:rPr>
      </w:pPr>
      <w:r w:rsidRPr="00CE444B">
        <w:rPr>
          <w:rFonts w:ascii="Times New Roman" w:hAnsi="Times New Roman" w:cs="Times New Roman"/>
        </w:rPr>
        <w:t>The population of this study comprises all senior secondary school students (SS1–SS3) in public and private schools within Ilorin Metropolis, Kwara State. This population was chosen because students at this level are expected to have been exposed to literature-in-English as part of their academic curriculum and are mature enough to reflect on the influence of literary texts.</w:t>
      </w:r>
    </w:p>
    <w:p w:rsidR="00CE444B" w:rsidRPr="00CE444B" w:rsidRDefault="00CE444B" w:rsidP="005A553A">
      <w:pPr>
        <w:spacing w:line="480" w:lineRule="auto"/>
        <w:jc w:val="both"/>
        <w:rPr>
          <w:rFonts w:ascii="Times New Roman" w:hAnsi="Times New Roman" w:cs="Times New Roman"/>
          <w:b/>
          <w:bCs/>
        </w:rPr>
      </w:pPr>
      <w:r w:rsidRPr="00CE444B">
        <w:rPr>
          <w:rFonts w:ascii="Times New Roman" w:hAnsi="Times New Roman" w:cs="Times New Roman"/>
          <w:b/>
          <w:bCs/>
        </w:rPr>
        <w:t>Sample and Sampling Technique</w:t>
      </w:r>
    </w:p>
    <w:p w:rsidR="00CE444B" w:rsidRPr="00CE444B" w:rsidRDefault="00CE444B" w:rsidP="005A553A">
      <w:pPr>
        <w:spacing w:line="480" w:lineRule="auto"/>
        <w:jc w:val="both"/>
        <w:rPr>
          <w:rFonts w:ascii="Times New Roman" w:hAnsi="Times New Roman" w:cs="Times New Roman"/>
        </w:rPr>
      </w:pPr>
      <w:r w:rsidRPr="00CE444B">
        <w:rPr>
          <w:rFonts w:ascii="Times New Roman" w:hAnsi="Times New Roman" w:cs="Times New Roman"/>
        </w:rPr>
        <w:t xml:space="preserve">A total of 120 students were selected as the sample for this study using a stratified random sampling technique. The stratification was based on school type (public and private) to ensure that both categories were proportionally represented. From each selected school, </w:t>
      </w:r>
      <w:r w:rsidRPr="00CE444B">
        <w:rPr>
          <w:rFonts w:ascii="Times New Roman" w:hAnsi="Times New Roman" w:cs="Times New Roman"/>
        </w:rPr>
        <w:lastRenderedPageBreak/>
        <w:t>students were randomly chosen from SS1, SS2, and SS3 classes to obtain a balanced and diverse sample.</w:t>
      </w:r>
    </w:p>
    <w:p w:rsidR="00CE444B" w:rsidRPr="00CE444B" w:rsidRDefault="00CE444B" w:rsidP="005A553A">
      <w:pPr>
        <w:spacing w:line="480" w:lineRule="auto"/>
        <w:jc w:val="both"/>
        <w:rPr>
          <w:rFonts w:ascii="Times New Roman" w:hAnsi="Times New Roman" w:cs="Times New Roman"/>
          <w:b/>
          <w:bCs/>
        </w:rPr>
      </w:pPr>
      <w:r w:rsidRPr="00CE444B">
        <w:rPr>
          <w:rFonts w:ascii="Times New Roman" w:hAnsi="Times New Roman" w:cs="Times New Roman"/>
          <w:b/>
          <w:bCs/>
        </w:rPr>
        <w:t>Research Instrument</w:t>
      </w:r>
    </w:p>
    <w:p w:rsidR="00CE444B" w:rsidRPr="00CE444B" w:rsidRDefault="00CE444B" w:rsidP="005A553A">
      <w:pPr>
        <w:spacing w:line="480" w:lineRule="auto"/>
        <w:jc w:val="both"/>
        <w:rPr>
          <w:rFonts w:ascii="Times New Roman" w:hAnsi="Times New Roman" w:cs="Times New Roman"/>
        </w:rPr>
      </w:pPr>
      <w:r w:rsidRPr="00CE444B">
        <w:rPr>
          <w:rFonts w:ascii="Times New Roman" w:hAnsi="Times New Roman" w:cs="Times New Roman"/>
        </w:rPr>
        <w:t xml:space="preserve">The primary instrument for data collection was a structured questionnaire titled </w:t>
      </w:r>
      <w:r w:rsidRPr="00CE444B">
        <w:rPr>
          <w:rFonts w:ascii="Times New Roman" w:hAnsi="Times New Roman" w:cs="Times New Roman"/>
          <w:i/>
          <w:iCs/>
        </w:rPr>
        <w:t>"Contemporary African Literature and Student Development Questionnaire (CALSDQ)"</w:t>
      </w:r>
      <w:r w:rsidRPr="00CE444B">
        <w:rPr>
          <w:rFonts w:ascii="Times New Roman" w:hAnsi="Times New Roman" w:cs="Times New Roman"/>
        </w:rPr>
        <w:t>. The questionnaire consists of six sections:</w:t>
      </w:r>
      <w:r w:rsidR="005A553A">
        <w:rPr>
          <w:rFonts w:ascii="Times New Roman" w:hAnsi="Times New Roman" w:cs="Times New Roman"/>
        </w:rPr>
        <w:t xml:space="preserve"> </w:t>
      </w:r>
      <w:r w:rsidRPr="00CE444B">
        <w:rPr>
          <w:rFonts w:ascii="Times New Roman" w:hAnsi="Times New Roman" w:cs="Times New Roman"/>
        </w:rPr>
        <w:t>Section A: Demographic Information</w:t>
      </w:r>
      <w:r w:rsidR="005A553A">
        <w:rPr>
          <w:rFonts w:ascii="Times New Roman" w:hAnsi="Times New Roman" w:cs="Times New Roman"/>
        </w:rPr>
        <w:t xml:space="preserve">. </w:t>
      </w:r>
      <w:r w:rsidRPr="00CE444B">
        <w:rPr>
          <w:rFonts w:ascii="Times New Roman" w:hAnsi="Times New Roman" w:cs="Times New Roman"/>
        </w:rPr>
        <w:t>Section B: Exposure to Contemporary African Literature</w:t>
      </w:r>
      <w:r w:rsidR="005A553A">
        <w:rPr>
          <w:rFonts w:ascii="Times New Roman" w:hAnsi="Times New Roman" w:cs="Times New Roman"/>
        </w:rPr>
        <w:t>. S</w:t>
      </w:r>
      <w:r w:rsidRPr="00CE444B">
        <w:rPr>
          <w:rFonts w:ascii="Times New Roman" w:hAnsi="Times New Roman" w:cs="Times New Roman"/>
        </w:rPr>
        <w:t>ection C: Reading Habits</w:t>
      </w:r>
      <w:r w:rsidR="005A553A">
        <w:rPr>
          <w:rFonts w:ascii="Times New Roman" w:hAnsi="Times New Roman" w:cs="Times New Roman"/>
        </w:rPr>
        <w:t xml:space="preserve">. </w:t>
      </w:r>
      <w:r w:rsidRPr="00CE444B">
        <w:rPr>
          <w:rFonts w:ascii="Times New Roman" w:hAnsi="Times New Roman" w:cs="Times New Roman"/>
        </w:rPr>
        <w:t>Section D: Cultural Awareness</w:t>
      </w:r>
      <w:r w:rsidR="005A553A">
        <w:rPr>
          <w:rFonts w:ascii="Times New Roman" w:hAnsi="Times New Roman" w:cs="Times New Roman"/>
        </w:rPr>
        <w:t xml:space="preserve">. </w:t>
      </w:r>
      <w:r w:rsidRPr="00CE444B">
        <w:rPr>
          <w:rFonts w:ascii="Times New Roman" w:hAnsi="Times New Roman" w:cs="Times New Roman"/>
        </w:rPr>
        <w:t>Section E: Challenges</w:t>
      </w:r>
      <w:r w:rsidR="005A553A">
        <w:rPr>
          <w:rFonts w:ascii="Times New Roman" w:hAnsi="Times New Roman" w:cs="Times New Roman"/>
        </w:rPr>
        <w:t xml:space="preserve"> and </w:t>
      </w:r>
      <w:r w:rsidRPr="00CE444B">
        <w:rPr>
          <w:rFonts w:ascii="Times New Roman" w:hAnsi="Times New Roman" w:cs="Times New Roman"/>
        </w:rPr>
        <w:t>Section F: Attitudes and Preferences</w:t>
      </w:r>
      <w:r w:rsidR="005A553A">
        <w:rPr>
          <w:rFonts w:ascii="Times New Roman" w:hAnsi="Times New Roman" w:cs="Times New Roman"/>
        </w:rPr>
        <w:t xml:space="preserve"> </w:t>
      </w:r>
      <w:r w:rsidRPr="00CE444B">
        <w:rPr>
          <w:rFonts w:ascii="Times New Roman" w:hAnsi="Times New Roman" w:cs="Times New Roman"/>
        </w:rPr>
        <w:t>The questionnaire contained both close-ended and a few open-ended items, mainly in multiple-choice and Likert-scale format.</w:t>
      </w:r>
    </w:p>
    <w:p w:rsidR="00CE444B" w:rsidRPr="00CE444B" w:rsidRDefault="00CE444B" w:rsidP="005A553A">
      <w:pPr>
        <w:spacing w:line="480" w:lineRule="auto"/>
        <w:jc w:val="both"/>
        <w:rPr>
          <w:rFonts w:ascii="Times New Roman" w:hAnsi="Times New Roman" w:cs="Times New Roman"/>
          <w:b/>
          <w:bCs/>
        </w:rPr>
      </w:pPr>
      <w:r w:rsidRPr="00CE444B">
        <w:rPr>
          <w:rFonts w:ascii="Times New Roman" w:hAnsi="Times New Roman" w:cs="Times New Roman"/>
          <w:b/>
          <w:bCs/>
        </w:rPr>
        <w:t>Validity of the Instrument</w:t>
      </w:r>
    </w:p>
    <w:p w:rsidR="00CE444B" w:rsidRPr="00CE444B" w:rsidRDefault="00CE444B" w:rsidP="005A553A">
      <w:pPr>
        <w:spacing w:line="480" w:lineRule="auto"/>
        <w:jc w:val="both"/>
        <w:rPr>
          <w:rFonts w:ascii="Times New Roman" w:hAnsi="Times New Roman" w:cs="Times New Roman"/>
        </w:rPr>
      </w:pPr>
      <w:r w:rsidRPr="00CE444B">
        <w:rPr>
          <w:rFonts w:ascii="Times New Roman" w:hAnsi="Times New Roman" w:cs="Times New Roman"/>
        </w:rPr>
        <w:t>To ensure content validity, the questionnaire was reviewed by experts in English Education and Educational Measurement and Evaluation. Their feedback was used to revise and refine the items to ensure clarity, relevance, and alignment with the research objectives.</w:t>
      </w:r>
    </w:p>
    <w:p w:rsidR="00CE444B" w:rsidRPr="00CE444B" w:rsidRDefault="00CE444B" w:rsidP="005A553A">
      <w:pPr>
        <w:spacing w:line="480" w:lineRule="auto"/>
        <w:jc w:val="both"/>
        <w:rPr>
          <w:rFonts w:ascii="Times New Roman" w:hAnsi="Times New Roman" w:cs="Times New Roman"/>
          <w:b/>
          <w:bCs/>
        </w:rPr>
      </w:pPr>
      <w:r w:rsidRPr="00CE444B">
        <w:rPr>
          <w:rFonts w:ascii="Times New Roman" w:hAnsi="Times New Roman" w:cs="Times New Roman"/>
          <w:b/>
          <w:bCs/>
        </w:rPr>
        <w:t>Reliability of the Instrument</w:t>
      </w:r>
    </w:p>
    <w:p w:rsidR="00CE444B" w:rsidRPr="00CE444B" w:rsidRDefault="00CE444B" w:rsidP="005A553A">
      <w:pPr>
        <w:spacing w:line="480" w:lineRule="auto"/>
        <w:jc w:val="both"/>
        <w:rPr>
          <w:rFonts w:ascii="Times New Roman" w:hAnsi="Times New Roman" w:cs="Times New Roman"/>
        </w:rPr>
      </w:pPr>
      <w:r w:rsidRPr="00CE444B">
        <w:rPr>
          <w:rFonts w:ascii="Times New Roman" w:hAnsi="Times New Roman" w:cs="Times New Roman"/>
        </w:rPr>
        <w:t>A pilot test was conducted using 20 students from a secondary school outside the main study area. The reliability of the questionnaire was determined using the Cronbach’s Alpha method. A reliability coefficient of 0.78 was obtained, indicating that the instrument is sufficiently reliable for the main study.</w:t>
      </w:r>
    </w:p>
    <w:p w:rsidR="00CE444B" w:rsidRPr="00CE444B" w:rsidRDefault="00CE444B" w:rsidP="005A553A">
      <w:pPr>
        <w:spacing w:line="480" w:lineRule="auto"/>
        <w:jc w:val="both"/>
        <w:rPr>
          <w:rFonts w:ascii="Times New Roman" w:hAnsi="Times New Roman" w:cs="Times New Roman"/>
          <w:b/>
          <w:bCs/>
        </w:rPr>
      </w:pPr>
      <w:r w:rsidRPr="00CE444B">
        <w:rPr>
          <w:rFonts w:ascii="Times New Roman" w:hAnsi="Times New Roman" w:cs="Times New Roman"/>
          <w:b/>
          <w:bCs/>
        </w:rPr>
        <w:lastRenderedPageBreak/>
        <w:t>Method of Data Collection</w:t>
      </w:r>
    </w:p>
    <w:p w:rsidR="00CE444B" w:rsidRPr="00CE444B" w:rsidRDefault="00CE444B" w:rsidP="005A553A">
      <w:pPr>
        <w:spacing w:line="480" w:lineRule="auto"/>
        <w:jc w:val="both"/>
        <w:rPr>
          <w:rFonts w:ascii="Times New Roman" w:hAnsi="Times New Roman" w:cs="Times New Roman"/>
        </w:rPr>
      </w:pPr>
      <w:r w:rsidRPr="00CE444B">
        <w:rPr>
          <w:rFonts w:ascii="Times New Roman" w:hAnsi="Times New Roman" w:cs="Times New Roman"/>
        </w:rPr>
        <w:t>The researcher visited the selected schools within Ilorin Metropolis and administered the questionnaire personally to ensure proper completion. Respondents were given clear instructions and assured of confidentiality. The process was carried out during school hours with the cooperation of English teachers and school authorities.</w:t>
      </w:r>
    </w:p>
    <w:p w:rsidR="00CE444B" w:rsidRPr="00CE444B" w:rsidRDefault="00CE444B" w:rsidP="005A553A">
      <w:pPr>
        <w:spacing w:line="480" w:lineRule="auto"/>
        <w:jc w:val="both"/>
        <w:rPr>
          <w:rFonts w:ascii="Times New Roman" w:hAnsi="Times New Roman" w:cs="Times New Roman"/>
          <w:b/>
          <w:bCs/>
        </w:rPr>
      </w:pPr>
      <w:r w:rsidRPr="00CE444B">
        <w:rPr>
          <w:rFonts w:ascii="Times New Roman" w:hAnsi="Times New Roman" w:cs="Times New Roman"/>
          <w:b/>
          <w:bCs/>
        </w:rPr>
        <w:t>Method of Data Analysis</w:t>
      </w:r>
    </w:p>
    <w:p w:rsidR="00CE444B" w:rsidRPr="00CE444B" w:rsidRDefault="00CE444B" w:rsidP="005A553A">
      <w:pPr>
        <w:spacing w:line="480" w:lineRule="auto"/>
        <w:jc w:val="both"/>
        <w:rPr>
          <w:rFonts w:ascii="Times New Roman" w:hAnsi="Times New Roman" w:cs="Times New Roman"/>
        </w:rPr>
      </w:pPr>
      <w:r w:rsidRPr="00CE444B">
        <w:rPr>
          <w:rFonts w:ascii="Times New Roman" w:hAnsi="Times New Roman" w:cs="Times New Roman"/>
        </w:rPr>
        <w:t>Data collected from the respondents were analyzed using descriptive statistics (such as frequency counts, percentages, and mean scores) and inferential statistics (such as chi-square and independent t-test) where applicable. The data were presented in tables, and interpretations were made based on the research questions and hypotheses.</w:t>
      </w:r>
    </w:p>
    <w:p w:rsidR="00CE444B" w:rsidRDefault="00CE444B">
      <w:pPr>
        <w:rPr>
          <w:rFonts w:ascii="Times New Roman" w:hAnsi="Times New Roman" w:cs="Times New Roman"/>
          <w:b/>
          <w:bCs/>
        </w:rPr>
      </w:pPr>
    </w:p>
    <w:p w:rsidR="00731300" w:rsidRDefault="00731300">
      <w:pPr>
        <w:rPr>
          <w:rFonts w:ascii="Times New Roman" w:hAnsi="Times New Roman" w:cs="Times New Roman"/>
          <w:b/>
          <w:bCs/>
        </w:rPr>
      </w:pPr>
      <w:r>
        <w:rPr>
          <w:rFonts w:ascii="Times New Roman" w:hAnsi="Times New Roman" w:cs="Times New Roman"/>
          <w:b/>
          <w:bCs/>
        </w:rPr>
        <w:br w:type="page"/>
      </w:r>
    </w:p>
    <w:p w:rsidR="00731300" w:rsidRPr="00731300" w:rsidRDefault="00731300" w:rsidP="00731300">
      <w:pPr>
        <w:spacing w:line="480" w:lineRule="auto"/>
        <w:jc w:val="center"/>
        <w:rPr>
          <w:rFonts w:ascii="Times New Roman" w:hAnsi="Times New Roman" w:cs="Times New Roman"/>
          <w:b/>
          <w:bCs/>
        </w:rPr>
      </w:pPr>
      <w:r w:rsidRPr="00731300">
        <w:rPr>
          <w:rFonts w:ascii="Times New Roman" w:hAnsi="Times New Roman" w:cs="Times New Roman"/>
          <w:b/>
          <w:bCs/>
        </w:rPr>
        <w:lastRenderedPageBreak/>
        <w:t>CHAPTER FOUR</w:t>
      </w:r>
    </w:p>
    <w:p w:rsidR="00731300" w:rsidRPr="00731300" w:rsidRDefault="00731300" w:rsidP="00731300">
      <w:pPr>
        <w:spacing w:line="480" w:lineRule="auto"/>
        <w:jc w:val="center"/>
        <w:rPr>
          <w:rFonts w:ascii="Times New Roman" w:hAnsi="Times New Roman" w:cs="Times New Roman"/>
          <w:b/>
          <w:bCs/>
        </w:rPr>
      </w:pPr>
      <w:r w:rsidRPr="00731300">
        <w:rPr>
          <w:rFonts w:ascii="Times New Roman" w:hAnsi="Times New Roman" w:cs="Times New Roman"/>
          <w:b/>
          <w:bCs/>
        </w:rPr>
        <w:t>DATA PRESENTATION AND ANALYSIS</w:t>
      </w: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t>Introduction</w:t>
      </w:r>
    </w:p>
    <w:p w:rsidR="00731300" w:rsidRPr="00731300" w:rsidRDefault="00731300" w:rsidP="00731300">
      <w:pPr>
        <w:spacing w:line="480" w:lineRule="auto"/>
        <w:jc w:val="both"/>
        <w:rPr>
          <w:rFonts w:ascii="Times New Roman" w:hAnsi="Times New Roman" w:cs="Times New Roman"/>
        </w:rPr>
      </w:pPr>
      <w:r w:rsidRPr="00731300">
        <w:rPr>
          <w:rFonts w:ascii="Times New Roman" w:hAnsi="Times New Roman" w:cs="Times New Roman"/>
        </w:rPr>
        <w:t>This chapter presents and analyzes the data collected from 120 senior secondary school students in Ilorin Metropolis. The data were obtained using a structured questionnaire designed to examine the influence of contemporary African literature on the students’ reading habits and cultural awareness. The results are presented in tables using frequencies and percentages. Each section corresponds to a specific research question posed in the study.</w:t>
      </w: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t>Section A: Demographic Data</w:t>
      </w: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t>Table 1: Gender of Respondents</w:t>
      </w:r>
    </w:p>
    <w:tbl>
      <w:tblPr>
        <w:tblStyle w:val="TableGrid"/>
        <w:tblW w:w="8901" w:type="dxa"/>
        <w:tblLook w:val="04A0" w:firstRow="1" w:lastRow="0" w:firstColumn="1" w:lastColumn="0" w:noHBand="0" w:noVBand="1"/>
      </w:tblPr>
      <w:tblGrid>
        <w:gridCol w:w="2149"/>
        <w:gridCol w:w="2833"/>
        <w:gridCol w:w="3919"/>
      </w:tblGrid>
      <w:tr w:rsidR="00731300" w:rsidRPr="00731300" w:rsidTr="00731300">
        <w:trPr>
          <w:trHeight w:val="542"/>
        </w:trPr>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Gender</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Frequency</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Percentage (%)</w:t>
            </w:r>
          </w:p>
        </w:tc>
      </w:tr>
      <w:tr w:rsidR="00731300" w:rsidRPr="00731300" w:rsidTr="00731300">
        <w:trPr>
          <w:trHeight w:val="525"/>
        </w:trPr>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Male</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58</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48.3%</w:t>
            </w:r>
          </w:p>
        </w:tc>
      </w:tr>
      <w:tr w:rsidR="00731300" w:rsidRPr="00731300" w:rsidTr="00731300">
        <w:trPr>
          <w:trHeight w:val="542"/>
        </w:trPr>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Female</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62</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51.7%</w:t>
            </w:r>
          </w:p>
        </w:tc>
      </w:tr>
      <w:tr w:rsidR="00731300" w:rsidRPr="00731300" w:rsidTr="00731300">
        <w:trPr>
          <w:trHeight w:val="525"/>
        </w:trPr>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b/>
                <w:bCs/>
              </w:rPr>
              <w:t>Total</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b/>
                <w:bCs/>
              </w:rPr>
              <w:t>120</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b/>
                <w:bCs/>
              </w:rPr>
              <w:t>100%</w:t>
            </w:r>
          </w:p>
        </w:tc>
      </w:tr>
    </w:tbl>
    <w:p w:rsidR="00731300" w:rsidRPr="00731300" w:rsidRDefault="00731300" w:rsidP="00731300">
      <w:pPr>
        <w:rPr>
          <w:rFonts w:ascii="Times New Roman" w:hAnsi="Times New Roman" w:cs="Times New Roman"/>
        </w:rPr>
      </w:pPr>
      <w:r w:rsidRPr="00731300">
        <w:rPr>
          <w:rFonts w:ascii="Times New Roman" w:hAnsi="Times New Roman" w:cs="Times New Roman"/>
          <w:i/>
          <w:iCs/>
        </w:rPr>
        <w:t>Source: Field Survey, 2025</w:t>
      </w:r>
    </w:p>
    <w:p w:rsidR="00731300" w:rsidRPr="00731300" w:rsidRDefault="00731300" w:rsidP="006A5009">
      <w:pPr>
        <w:spacing w:line="480" w:lineRule="auto"/>
        <w:rPr>
          <w:rFonts w:ascii="Times New Roman" w:hAnsi="Times New Roman" w:cs="Times New Roman"/>
        </w:rPr>
      </w:pPr>
      <w:r w:rsidRPr="00731300">
        <w:rPr>
          <w:rFonts w:ascii="Times New Roman" w:hAnsi="Times New Roman" w:cs="Times New Roman"/>
        </w:rPr>
        <w:t>Table 1 shows that 58 respondents (48.3%) were male, while 62 respondents (51.7%) were female. This indicates a fairly balanced gender distribution.</w:t>
      </w:r>
    </w:p>
    <w:p w:rsidR="00280E89" w:rsidRDefault="00280E89" w:rsidP="00731300">
      <w:pPr>
        <w:rPr>
          <w:rFonts w:ascii="Times New Roman" w:hAnsi="Times New Roman" w:cs="Times New Roman"/>
          <w:b/>
          <w:bCs/>
        </w:rPr>
      </w:pPr>
    </w:p>
    <w:p w:rsidR="00280E89" w:rsidRDefault="00280E89" w:rsidP="00731300">
      <w:pPr>
        <w:rPr>
          <w:rFonts w:ascii="Times New Roman" w:hAnsi="Times New Roman" w:cs="Times New Roman"/>
          <w:b/>
          <w:bCs/>
        </w:rPr>
      </w:pPr>
    </w:p>
    <w:p w:rsidR="00280E89" w:rsidRDefault="00280E89" w:rsidP="00731300">
      <w:pPr>
        <w:rPr>
          <w:rFonts w:ascii="Times New Roman" w:hAnsi="Times New Roman" w:cs="Times New Roman"/>
          <w:b/>
          <w:bCs/>
        </w:rPr>
      </w:pP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lastRenderedPageBreak/>
        <w:t>Table 2: Age Distribution of Respondents</w:t>
      </w:r>
    </w:p>
    <w:tbl>
      <w:tblPr>
        <w:tblStyle w:val="TableGrid"/>
        <w:tblW w:w="8649" w:type="dxa"/>
        <w:tblLook w:val="04A0" w:firstRow="1" w:lastRow="0" w:firstColumn="1" w:lastColumn="0" w:noHBand="0" w:noVBand="1"/>
      </w:tblPr>
      <w:tblGrid>
        <w:gridCol w:w="3509"/>
        <w:gridCol w:w="2157"/>
        <w:gridCol w:w="2983"/>
      </w:tblGrid>
      <w:tr w:rsidR="00731300" w:rsidRPr="00731300" w:rsidTr="006A5009">
        <w:trPr>
          <w:trHeight w:val="474"/>
        </w:trPr>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Age Range (Years)</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Frequency</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Percentage (%)</w:t>
            </w:r>
          </w:p>
        </w:tc>
      </w:tr>
      <w:tr w:rsidR="00731300" w:rsidRPr="00731300" w:rsidTr="006A5009">
        <w:trPr>
          <w:trHeight w:val="460"/>
        </w:trPr>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13–14</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36</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30.0%</w:t>
            </w:r>
          </w:p>
        </w:tc>
      </w:tr>
      <w:tr w:rsidR="00731300" w:rsidRPr="00731300" w:rsidTr="006A5009">
        <w:trPr>
          <w:trHeight w:val="474"/>
        </w:trPr>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15–16</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58</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48.3%</w:t>
            </w:r>
          </w:p>
        </w:tc>
      </w:tr>
      <w:tr w:rsidR="00731300" w:rsidRPr="00731300" w:rsidTr="006A5009">
        <w:trPr>
          <w:trHeight w:val="474"/>
        </w:trPr>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17–18</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26</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21.7%</w:t>
            </w:r>
          </w:p>
        </w:tc>
      </w:tr>
      <w:tr w:rsidR="00731300" w:rsidRPr="00731300" w:rsidTr="006A5009">
        <w:trPr>
          <w:trHeight w:val="460"/>
        </w:trPr>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b/>
                <w:bCs/>
              </w:rPr>
              <w:t>Total</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b/>
                <w:bCs/>
              </w:rPr>
              <w:t>120</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b/>
                <w:bCs/>
              </w:rPr>
              <w:t>100%</w:t>
            </w:r>
          </w:p>
        </w:tc>
      </w:tr>
    </w:tbl>
    <w:p w:rsidR="00731300" w:rsidRPr="00731300" w:rsidRDefault="00731300" w:rsidP="00731300">
      <w:pPr>
        <w:rPr>
          <w:rFonts w:ascii="Times New Roman" w:hAnsi="Times New Roman" w:cs="Times New Roman"/>
        </w:rPr>
      </w:pPr>
      <w:r w:rsidRPr="00731300">
        <w:rPr>
          <w:rFonts w:ascii="Times New Roman" w:hAnsi="Times New Roman" w:cs="Times New Roman"/>
          <w:i/>
          <w:iCs/>
        </w:rPr>
        <w:t>Source: Field Survey, 2025</w:t>
      </w:r>
    </w:p>
    <w:p w:rsidR="00731300" w:rsidRPr="00731300" w:rsidRDefault="00731300" w:rsidP="006A5009">
      <w:pPr>
        <w:spacing w:line="480" w:lineRule="auto"/>
        <w:rPr>
          <w:rFonts w:ascii="Times New Roman" w:hAnsi="Times New Roman" w:cs="Times New Roman"/>
        </w:rPr>
      </w:pPr>
      <w:r w:rsidRPr="00731300">
        <w:rPr>
          <w:rFonts w:ascii="Times New Roman" w:hAnsi="Times New Roman" w:cs="Times New Roman"/>
        </w:rPr>
        <w:t>Table 2 shows that the majority of the respondents (48.3%) were between 15 and 16 years of age, followed by 30.0% who were between 13 and 14 years. The smallest age group was 17–18 years, comprising 21.7% of the sample.</w:t>
      </w: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t>Table 3: Class Level of Respondents</w:t>
      </w:r>
    </w:p>
    <w:tbl>
      <w:tblPr>
        <w:tblStyle w:val="TableGrid"/>
        <w:tblW w:w="9133" w:type="dxa"/>
        <w:tblLook w:val="04A0" w:firstRow="1" w:lastRow="0" w:firstColumn="1" w:lastColumn="0" w:noHBand="0" w:noVBand="1"/>
      </w:tblPr>
      <w:tblGrid>
        <w:gridCol w:w="2811"/>
        <w:gridCol w:w="2653"/>
        <w:gridCol w:w="3669"/>
      </w:tblGrid>
      <w:tr w:rsidR="00731300" w:rsidRPr="00731300" w:rsidTr="00731300">
        <w:trPr>
          <w:trHeight w:val="480"/>
        </w:trPr>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Class Level</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Frequency</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Percentage (%)</w:t>
            </w:r>
          </w:p>
        </w:tc>
      </w:tr>
      <w:tr w:rsidR="00731300" w:rsidRPr="00731300" w:rsidTr="00731300">
        <w:trPr>
          <w:trHeight w:val="465"/>
        </w:trPr>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SS1</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38</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31.7%</w:t>
            </w:r>
          </w:p>
        </w:tc>
      </w:tr>
      <w:tr w:rsidR="00731300" w:rsidRPr="00731300" w:rsidTr="00731300">
        <w:trPr>
          <w:trHeight w:val="480"/>
        </w:trPr>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SS2</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42</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35.0%</w:t>
            </w:r>
          </w:p>
        </w:tc>
      </w:tr>
      <w:tr w:rsidR="00731300" w:rsidRPr="00731300" w:rsidTr="00731300">
        <w:trPr>
          <w:trHeight w:val="480"/>
        </w:trPr>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SS3</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40</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rPr>
              <w:t>33.3%</w:t>
            </w:r>
          </w:p>
        </w:tc>
      </w:tr>
      <w:tr w:rsidR="00731300" w:rsidRPr="00731300" w:rsidTr="00731300">
        <w:trPr>
          <w:trHeight w:val="465"/>
        </w:trPr>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b/>
                <w:bCs/>
              </w:rPr>
              <w:t>Total</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b/>
                <w:bCs/>
              </w:rPr>
              <w:t>120</w:t>
            </w:r>
          </w:p>
        </w:tc>
        <w:tc>
          <w:tcPr>
            <w:tcW w:w="0" w:type="auto"/>
            <w:hideMark/>
          </w:tcPr>
          <w:p w:rsidR="00731300" w:rsidRPr="00731300" w:rsidRDefault="00731300" w:rsidP="00731300">
            <w:pPr>
              <w:spacing w:after="160" w:line="278" w:lineRule="auto"/>
              <w:rPr>
                <w:rFonts w:ascii="Times New Roman" w:hAnsi="Times New Roman" w:cs="Times New Roman"/>
              </w:rPr>
            </w:pPr>
            <w:r w:rsidRPr="00731300">
              <w:rPr>
                <w:rFonts w:ascii="Times New Roman" w:hAnsi="Times New Roman" w:cs="Times New Roman"/>
                <w:b/>
                <w:bCs/>
              </w:rPr>
              <w:t>100%</w:t>
            </w:r>
          </w:p>
        </w:tc>
      </w:tr>
    </w:tbl>
    <w:p w:rsidR="00731300" w:rsidRPr="00731300" w:rsidRDefault="00731300" w:rsidP="00731300">
      <w:pPr>
        <w:rPr>
          <w:rFonts w:ascii="Times New Roman" w:hAnsi="Times New Roman" w:cs="Times New Roman"/>
        </w:rPr>
      </w:pPr>
      <w:r w:rsidRPr="00731300">
        <w:rPr>
          <w:rFonts w:ascii="Times New Roman" w:hAnsi="Times New Roman" w:cs="Times New Roman"/>
          <w:i/>
          <w:iCs/>
        </w:rPr>
        <w:t>Source: Field Survey, 2025</w:t>
      </w:r>
    </w:p>
    <w:p w:rsidR="00731300" w:rsidRPr="00731300" w:rsidRDefault="00731300" w:rsidP="006A5009">
      <w:pPr>
        <w:spacing w:line="480" w:lineRule="auto"/>
        <w:jc w:val="both"/>
        <w:rPr>
          <w:rFonts w:ascii="Times New Roman" w:hAnsi="Times New Roman" w:cs="Times New Roman"/>
        </w:rPr>
      </w:pPr>
      <w:r w:rsidRPr="00731300">
        <w:rPr>
          <w:rFonts w:ascii="Times New Roman" w:hAnsi="Times New Roman" w:cs="Times New Roman"/>
        </w:rPr>
        <w:t>Table 3 shows that 35.0% of the respondents were in SS2, followed by 33.3% in SS3 and 31.7% in SS1. This indicates that the study sample had fairly equal representation across all senior secondary classes.</w:t>
      </w:r>
    </w:p>
    <w:p w:rsidR="00280E89" w:rsidRDefault="00280E89" w:rsidP="00731300">
      <w:pPr>
        <w:rPr>
          <w:rFonts w:ascii="Times New Roman" w:hAnsi="Times New Roman" w:cs="Times New Roman"/>
          <w:b/>
          <w:bCs/>
        </w:rPr>
      </w:pPr>
    </w:p>
    <w:p w:rsidR="00280E89" w:rsidRDefault="00280E89" w:rsidP="00731300">
      <w:pPr>
        <w:rPr>
          <w:rFonts w:ascii="Times New Roman" w:hAnsi="Times New Roman" w:cs="Times New Roman"/>
          <w:b/>
          <w:bCs/>
        </w:rPr>
      </w:pP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lastRenderedPageBreak/>
        <w:t>Research Question 1:</w:t>
      </w:r>
    </w:p>
    <w:p w:rsidR="00731300" w:rsidRPr="00731300" w:rsidRDefault="00731300" w:rsidP="00731300">
      <w:pPr>
        <w:rPr>
          <w:rFonts w:ascii="Times New Roman" w:hAnsi="Times New Roman" w:cs="Times New Roman"/>
        </w:rPr>
      </w:pPr>
      <w:r w:rsidRPr="00731300">
        <w:rPr>
          <w:rFonts w:ascii="Times New Roman" w:hAnsi="Times New Roman" w:cs="Times New Roman"/>
          <w:b/>
          <w:bCs/>
        </w:rPr>
        <w:t>To what extent do students read contemporary African literature?</w:t>
      </w: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t>Table 2: Exposure to Contemporary African Literature</w:t>
      </w:r>
    </w:p>
    <w:tbl>
      <w:tblPr>
        <w:tblStyle w:val="TableGrid"/>
        <w:tblW w:w="0" w:type="auto"/>
        <w:tblLook w:val="04A0" w:firstRow="1" w:lastRow="0" w:firstColumn="1" w:lastColumn="0" w:noHBand="0" w:noVBand="1"/>
      </w:tblPr>
      <w:tblGrid>
        <w:gridCol w:w="3951"/>
        <w:gridCol w:w="1169"/>
        <w:gridCol w:w="1170"/>
        <w:gridCol w:w="1170"/>
        <w:gridCol w:w="1170"/>
      </w:tblGrid>
      <w:tr w:rsidR="00731300" w:rsidRPr="00731300" w:rsidTr="00731300">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Items</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SA</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A</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D</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SD</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I have read at least one novel by a modern African author.</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46 (38.3%)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52 (43.3%)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15 (12.5%)</w:t>
            </w:r>
          </w:p>
        </w:tc>
        <w:tc>
          <w:tcPr>
            <w:tcW w:w="0" w:type="auto"/>
            <w:hideMark/>
          </w:tcPr>
          <w:p w:rsidR="00CA2F24" w:rsidRDefault="00731300" w:rsidP="00CA2F24">
            <w:pPr>
              <w:spacing w:line="278" w:lineRule="auto"/>
              <w:jc w:val="center"/>
              <w:rPr>
                <w:rFonts w:ascii="Times New Roman" w:hAnsi="Times New Roman" w:cs="Times New Roman"/>
              </w:rPr>
            </w:pPr>
            <w:r w:rsidRPr="00731300">
              <w:rPr>
                <w:rFonts w:ascii="Times New Roman" w:hAnsi="Times New Roman" w:cs="Times New Roman"/>
              </w:rPr>
              <w:t>7</w:t>
            </w:r>
          </w:p>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(5.9%)</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I read African literature regularly in my free time.</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32 (26.7%)</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46 (38.3%)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30 (25.0%)</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12 (10.0%)</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I access African literature through my school library.</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28 (23.3%)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48 (40.0%)</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30 (25.0%)</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14 (11.7%)</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I read African literature as part of classroom assignments.</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40 (33.3%)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50 (41.7%)</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22 (18.3%)</w:t>
            </w:r>
          </w:p>
        </w:tc>
        <w:tc>
          <w:tcPr>
            <w:tcW w:w="0" w:type="auto"/>
            <w:hideMark/>
          </w:tcPr>
          <w:p w:rsidR="00CA2F24" w:rsidRDefault="00731300" w:rsidP="00CA2F24">
            <w:pPr>
              <w:spacing w:line="278" w:lineRule="auto"/>
              <w:jc w:val="center"/>
              <w:rPr>
                <w:rFonts w:ascii="Times New Roman" w:hAnsi="Times New Roman" w:cs="Times New Roman"/>
              </w:rPr>
            </w:pPr>
            <w:r w:rsidRPr="00731300">
              <w:rPr>
                <w:rFonts w:ascii="Times New Roman" w:hAnsi="Times New Roman" w:cs="Times New Roman"/>
              </w:rPr>
              <w:t>8</w:t>
            </w:r>
          </w:p>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(6.7%)</w:t>
            </w:r>
          </w:p>
        </w:tc>
      </w:tr>
    </w:tbl>
    <w:p w:rsidR="006A5009" w:rsidRPr="006A5009" w:rsidRDefault="006A5009" w:rsidP="006A5009">
      <w:pPr>
        <w:spacing w:line="480" w:lineRule="auto"/>
        <w:jc w:val="both"/>
        <w:rPr>
          <w:rFonts w:ascii="Times New Roman" w:hAnsi="Times New Roman" w:cs="Times New Roman"/>
        </w:rPr>
      </w:pPr>
      <w:r w:rsidRPr="006A5009">
        <w:rPr>
          <w:rFonts w:ascii="Times New Roman" w:hAnsi="Times New Roman" w:cs="Times New Roman"/>
        </w:rPr>
        <w:t>The data reveal that a majority of the students surveyed have been exposed to contemporary African literature, particularly through school-based learning. A combined 81.6% of respondents indicated they have read at least one novel by a modern African author, and 75% confirmed they engage with African literature as part of class assignments. However, while structured exposure is high, voluntary reading is more moderate, with only 65% reading these texts in their free time. This suggests that although students are familiar with African literary works within academic settings, fewer students choose to engage with them recreationally. Accessibility is another factor influencing engagement, as 63.3% of students reported accessing African literature through the school library. These findings highlight that while curriculum integration supports exposure, there is a need to encourage reading beyond the classroom to develop lifelong reading habits.</w:t>
      </w:r>
    </w:p>
    <w:p w:rsidR="00280E89" w:rsidRDefault="00280E89" w:rsidP="00731300">
      <w:pPr>
        <w:rPr>
          <w:rFonts w:ascii="Times New Roman" w:hAnsi="Times New Roman" w:cs="Times New Roman"/>
          <w:b/>
          <w:bCs/>
        </w:rPr>
      </w:pP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lastRenderedPageBreak/>
        <w:t>Research Question 2:</w:t>
      </w:r>
    </w:p>
    <w:p w:rsidR="00731300" w:rsidRPr="00731300" w:rsidRDefault="00731300" w:rsidP="00731300">
      <w:pPr>
        <w:rPr>
          <w:rFonts w:ascii="Times New Roman" w:hAnsi="Times New Roman" w:cs="Times New Roman"/>
        </w:rPr>
      </w:pPr>
      <w:r w:rsidRPr="00731300">
        <w:rPr>
          <w:rFonts w:ascii="Times New Roman" w:hAnsi="Times New Roman" w:cs="Times New Roman"/>
          <w:b/>
          <w:bCs/>
        </w:rPr>
        <w:t>How does contemporary African literature influence students’ reading habits?</w:t>
      </w: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t>Table 3: Influence on Reading Habits</w:t>
      </w:r>
    </w:p>
    <w:tbl>
      <w:tblPr>
        <w:tblStyle w:val="TableGrid"/>
        <w:tblW w:w="0" w:type="auto"/>
        <w:tblLook w:val="04A0" w:firstRow="1" w:lastRow="0" w:firstColumn="1" w:lastColumn="0" w:noHBand="0" w:noVBand="1"/>
      </w:tblPr>
      <w:tblGrid>
        <w:gridCol w:w="4106"/>
        <w:gridCol w:w="1131"/>
        <w:gridCol w:w="1131"/>
        <w:gridCol w:w="1131"/>
        <w:gridCol w:w="1131"/>
      </w:tblGrid>
      <w:tr w:rsidR="00731300" w:rsidRPr="00731300" w:rsidTr="00731300">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Items</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SA</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A</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D</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SD</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Reading African literature encourages me to read more.</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38 (31.7%)</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56 (46.7%)</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18 (15.0%)</w:t>
            </w:r>
          </w:p>
        </w:tc>
        <w:tc>
          <w:tcPr>
            <w:tcW w:w="0" w:type="auto"/>
            <w:hideMark/>
          </w:tcPr>
          <w:p w:rsidR="00CA2F24" w:rsidRDefault="00731300" w:rsidP="00CA2F24">
            <w:pPr>
              <w:spacing w:line="278" w:lineRule="auto"/>
              <w:jc w:val="center"/>
              <w:rPr>
                <w:rFonts w:ascii="Times New Roman" w:hAnsi="Times New Roman" w:cs="Times New Roman"/>
              </w:rPr>
            </w:pPr>
            <w:r w:rsidRPr="00731300">
              <w:rPr>
                <w:rFonts w:ascii="Times New Roman" w:hAnsi="Times New Roman" w:cs="Times New Roman"/>
              </w:rPr>
              <w:t>8</w:t>
            </w:r>
          </w:p>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(6.7%)</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I now read other genres because of interest developed through African texts.</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34 (28.3%)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50 (41.7%)</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24 (20.0%)</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12 (10.0%)</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African literature has improved my vocabulary and grammar.</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42 (35.0%)</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58 (48.3%)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14 (11.7%)</w:t>
            </w:r>
          </w:p>
        </w:tc>
        <w:tc>
          <w:tcPr>
            <w:tcW w:w="0" w:type="auto"/>
            <w:hideMark/>
          </w:tcPr>
          <w:p w:rsidR="00CA2F24" w:rsidRDefault="00731300" w:rsidP="00CA2F24">
            <w:pPr>
              <w:spacing w:line="278" w:lineRule="auto"/>
              <w:jc w:val="center"/>
              <w:rPr>
                <w:rFonts w:ascii="Times New Roman" w:hAnsi="Times New Roman" w:cs="Times New Roman"/>
              </w:rPr>
            </w:pPr>
            <w:r w:rsidRPr="00731300">
              <w:rPr>
                <w:rFonts w:ascii="Times New Roman" w:hAnsi="Times New Roman" w:cs="Times New Roman"/>
              </w:rPr>
              <w:t>6</w:t>
            </w:r>
          </w:p>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(5.0%)</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I prefer African literature over foreign literature.</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40 (33.3%)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44 (36.7%)</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24 (20.0%)</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12 (10.0%)</w:t>
            </w:r>
          </w:p>
        </w:tc>
      </w:tr>
    </w:tbl>
    <w:p w:rsidR="006A5009" w:rsidRPr="006A5009" w:rsidRDefault="006A5009" w:rsidP="006A5009">
      <w:pPr>
        <w:spacing w:line="480" w:lineRule="auto"/>
        <w:jc w:val="both"/>
        <w:rPr>
          <w:rFonts w:ascii="Times New Roman" w:hAnsi="Times New Roman" w:cs="Times New Roman"/>
        </w:rPr>
      </w:pPr>
      <w:r w:rsidRPr="006A5009">
        <w:rPr>
          <w:rFonts w:ascii="Times New Roman" w:hAnsi="Times New Roman" w:cs="Times New Roman"/>
        </w:rPr>
        <w:t>The results suggest that contemporary African literature positively impacts students' reading behaviors and language development. Most respondents (78.4%) agreed that reading African literature motivates them to read more, and 70% indicated that it encouraged them to explore other genres. This shows that exposure to relatable texts can trigger broader reading interests. Additionally, 83.3% of students stated that African literature helped improve their vocabulary and grammar, confirming its educational benefits. Notably, 70% of respondents preferred African literature over foreign literature, which may be due to the cultural familiarity, local settings, and accessible language. These responses underscore the potential of African literature not only to improve literacy but also to cultivate a lasting interest in reading among students.</w:t>
      </w:r>
    </w:p>
    <w:p w:rsidR="00280E89" w:rsidRDefault="00280E89" w:rsidP="00731300">
      <w:pPr>
        <w:rPr>
          <w:rFonts w:ascii="Times New Roman" w:hAnsi="Times New Roman" w:cs="Times New Roman"/>
          <w:b/>
          <w:bCs/>
        </w:rPr>
      </w:pPr>
    </w:p>
    <w:p w:rsidR="00280E89" w:rsidRDefault="00280E89" w:rsidP="00731300">
      <w:pPr>
        <w:rPr>
          <w:rFonts w:ascii="Times New Roman" w:hAnsi="Times New Roman" w:cs="Times New Roman"/>
          <w:b/>
          <w:bCs/>
        </w:rPr>
      </w:pP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lastRenderedPageBreak/>
        <w:t>Research Question 3:</w:t>
      </w:r>
    </w:p>
    <w:p w:rsidR="00731300" w:rsidRPr="00731300" w:rsidRDefault="00731300" w:rsidP="00731300">
      <w:pPr>
        <w:rPr>
          <w:rFonts w:ascii="Times New Roman" w:hAnsi="Times New Roman" w:cs="Times New Roman"/>
        </w:rPr>
      </w:pPr>
      <w:r w:rsidRPr="00731300">
        <w:rPr>
          <w:rFonts w:ascii="Times New Roman" w:hAnsi="Times New Roman" w:cs="Times New Roman"/>
          <w:b/>
          <w:bCs/>
        </w:rPr>
        <w:t>In what ways does contemporary African literature affect students’ cultural awareness?</w:t>
      </w: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t>Table 4: Influence on Cultural Awareness</w:t>
      </w:r>
    </w:p>
    <w:tbl>
      <w:tblPr>
        <w:tblStyle w:val="TableGrid"/>
        <w:tblW w:w="0" w:type="auto"/>
        <w:tblLook w:val="04A0" w:firstRow="1" w:lastRow="0" w:firstColumn="1" w:lastColumn="0" w:noHBand="0" w:noVBand="1"/>
      </w:tblPr>
      <w:tblGrid>
        <w:gridCol w:w="4114"/>
        <w:gridCol w:w="1159"/>
        <w:gridCol w:w="1159"/>
        <w:gridCol w:w="1159"/>
        <w:gridCol w:w="1039"/>
      </w:tblGrid>
      <w:tr w:rsidR="00731300" w:rsidRPr="00731300" w:rsidTr="00731300">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Items</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SA</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A</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D</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SD</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African literature helps me appreciate African culture.</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46 (38.3%)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52 (43.3%)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16 (13.3%)</w:t>
            </w:r>
          </w:p>
        </w:tc>
        <w:tc>
          <w:tcPr>
            <w:tcW w:w="0" w:type="auto"/>
            <w:hideMark/>
          </w:tcPr>
          <w:p w:rsidR="00CA2F24" w:rsidRDefault="00731300" w:rsidP="00CA2F24">
            <w:pPr>
              <w:spacing w:line="278" w:lineRule="auto"/>
              <w:jc w:val="center"/>
              <w:rPr>
                <w:rFonts w:ascii="Times New Roman" w:hAnsi="Times New Roman" w:cs="Times New Roman"/>
              </w:rPr>
            </w:pPr>
            <w:r w:rsidRPr="00731300">
              <w:rPr>
                <w:rFonts w:ascii="Times New Roman" w:hAnsi="Times New Roman" w:cs="Times New Roman"/>
              </w:rPr>
              <w:t>6</w:t>
            </w:r>
          </w:p>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(5.0%)</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I feel more connected to my heritage after reading African stories.</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40 (33.3%)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48 (40.0%)</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22 (18.3%)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10 (8.3%)</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African literature teaches me about traditions and values.</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50 (41.7%)</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46 (38.3%)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16 (13.3%)</w:t>
            </w:r>
          </w:p>
        </w:tc>
        <w:tc>
          <w:tcPr>
            <w:tcW w:w="0" w:type="auto"/>
            <w:hideMark/>
          </w:tcPr>
          <w:p w:rsidR="00CA2F24" w:rsidRDefault="00731300" w:rsidP="00CA2F24">
            <w:pPr>
              <w:spacing w:line="278" w:lineRule="auto"/>
              <w:jc w:val="center"/>
              <w:rPr>
                <w:rFonts w:ascii="Times New Roman" w:hAnsi="Times New Roman" w:cs="Times New Roman"/>
              </w:rPr>
            </w:pPr>
            <w:r w:rsidRPr="00731300">
              <w:rPr>
                <w:rFonts w:ascii="Times New Roman" w:hAnsi="Times New Roman" w:cs="Times New Roman"/>
              </w:rPr>
              <w:t>8</w:t>
            </w:r>
          </w:p>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(6.7%)</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I can relate to the characters and settings in African literature.</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42 (35.0%)</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50 (41.7%)</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20 (16.7%)</w:t>
            </w:r>
          </w:p>
        </w:tc>
        <w:tc>
          <w:tcPr>
            <w:tcW w:w="0" w:type="auto"/>
            <w:hideMark/>
          </w:tcPr>
          <w:p w:rsidR="00CA2F24" w:rsidRDefault="00731300" w:rsidP="00CA2F24">
            <w:pPr>
              <w:spacing w:line="278" w:lineRule="auto"/>
              <w:jc w:val="center"/>
              <w:rPr>
                <w:rFonts w:ascii="Times New Roman" w:hAnsi="Times New Roman" w:cs="Times New Roman"/>
              </w:rPr>
            </w:pPr>
            <w:r w:rsidRPr="00731300">
              <w:rPr>
                <w:rFonts w:ascii="Times New Roman" w:hAnsi="Times New Roman" w:cs="Times New Roman"/>
              </w:rPr>
              <w:t>8</w:t>
            </w:r>
          </w:p>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(6.7%)</w:t>
            </w:r>
          </w:p>
        </w:tc>
      </w:tr>
    </w:tbl>
    <w:p w:rsidR="006A5009" w:rsidRPr="006A5009" w:rsidRDefault="006A5009" w:rsidP="006A5009">
      <w:pPr>
        <w:rPr>
          <w:rFonts w:ascii="Times New Roman" w:hAnsi="Times New Roman" w:cs="Times New Roman"/>
        </w:rPr>
      </w:pPr>
    </w:p>
    <w:p w:rsidR="006A5009" w:rsidRPr="006A5009" w:rsidRDefault="006A5009" w:rsidP="006A5009">
      <w:pPr>
        <w:spacing w:line="480" w:lineRule="auto"/>
        <w:jc w:val="both"/>
        <w:rPr>
          <w:rFonts w:ascii="Times New Roman" w:hAnsi="Times New Roman" w:cs="Times New Roman"/>
        </w:rPr>
      </w:pPr>
      <w:r w:rsidRPr="006A5009">
        <w:rPr>
          <w:rFonts w:ascii="Times New Roman" w:hAnsi="Times New Roman" w:cs="Times New Roman"/>
        </w:rPr>
        <w:t>Findings show that contemporary African literature plays a significant role in enhancing students' cultural consciousness and identity formation. A substantial proportion of students (81.6%) agreed that African literature enhances their understanding and appreciation of African culture. Similarly, 73.3% expressed feeling more connected to their heritage through reading African texts, indicating that literature serves as a bridge to students' cultural roots. Additionally, 80% believed that African stories helped them learn about African traditions and values, while 76.7% said they could relate personally to the characters and settings. These results affirm that culturally grounded texts resonate with students, strengthening their sense of belonging and reinforcing the relevance of African literature in identity education.</w:t>
      </w:r>
    </w:p>
    <w:p w:rsidR="00280E89" w:rsidRDefault="00280E89" w:rsidP="00731300">
      <w:pPr>
        <w:rPr>
          <w:rFonts w:ascii="Times New Roman" w:hAnsi="Times New Roman" w:cs="Times New Roman"/>
          <w:b/>
          <w:bCs/>
        </w:rPr>
      </w:pP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lastRenderedPageBreak/>
        <w:t>Research Question 4:</w:t>
      </w:r>
    </w:p>
    <w:p w:rsidR="00731300" w:rsidRPr="00731300" w:rsidRDefault="00731300" w:rsidP="00731300">
      <w:pPr>
        <w:rPr>
          <w:rFonts w:ascii="Times New Roman" w:hAnsi="Times New Roman" w:cs="Times New Roman"/>
        </w:rPr>
      </w:pPr>
      <w:r w:rsidRPr="00731300">
        <w:rPr>
          <w:rFonts w:ascii="Times New Roman" w:hAnsi="Times New Roman" w:cs="Times New Roman"/>
          <w:b/>
          <w:bCs/>
        </w:rPr>
        <w:t>What challenges do students face in accessing or reading contemporary African literature?</w:t>
      </w: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t>Table 5: Challenges in Access and Use</w:t>
      </w:r>
    </w:p>
    <w:tbl>
      <w:tblPr>
        <w:tblStyle w:val="TableGrid"/>
        <w:tblW w:w="0" w:type="auto"/>
        <w:tblLook w:val="04A0" w:firstRow="1" w:lastRow="0" w:firstColumn="1" w:lastColumn="0" w:noHBand="0" w:noVBand="1"/>
      </w:tblPr>
      <w:tblGrid>
        <w:gridCol w:w="4045"/>
        <w:gridCol w:w="1147"/>
        <w:gridCol w:w="1146"/>
        <w:gridCol w:w="1146"/>
        <w:gridCol w:w="1146"/>
      </w:tblGrid>
      <w:tr w:rsidR="00731300" w:rsidRPr="00731300" w:rsidTr="00731300">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Items</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SA</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A</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D</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SD</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It is difficult to access African literature in my school library.</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44 (36.7%)</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42 (35.0%)</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22 (18.3%)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12 (10.0%)</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I find the language in some African texts too difficult to understand.</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38 (31.7%)</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48 (40.0%)</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22 (18.3%)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12 (10.0%)</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African literature is not encouraged much by our teachers.</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40 (33.3%)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44 (36.7%)</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24 (20.0%)</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12 (10.0%)</w:t>
            </w:r>
          </w:p>
        </w:tc>
      </w:tr>
      <w:tr w:rsidR="00731300" w:rsidRPr="00731300" w:rsidTr="00731300">
        <w:tc>
          <w:tcPr>
            <w:tcW w:w="0" w:type="auto"/>
            <w:hideMark/>
          </w:tcPr>
          <w:p w:rsidR="00731300" w:rsidRPr="00731300" w:rsidRDefault="00731300" w:rsidP="00CA2F24">
            <w:pPr>
              <w:spacing w:line="278" w:lineRule="auto"/>
              <w:rPr>
                <w:rFonts w:ascii="Times New Roman" w:hAnsi="Times New Roman" w:cs="Times New Roman"/>
              </w:rPr>
            </w:pPr>
            <w:r w:rsidRPr="00731300">
              <w:rPr>
                <w:rFonts w:ascii="Times New Roman" w:hAnsi="Times New Roman" w:cs="Times New Roman"/>
              </w:rPr>
              <w:t>I would read more African books if I had better access.</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52 (43.3%)</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48 (40.0%)</w:t>
            </w:r>
          </w:p>
        </w:tc>
        <w:tc>
          <w:tcPr>
            <w:tcW w:w="0" w:type="auto"/>
            <w:hideMark/>
          </w:tcPr>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14 (11.7%)</w:t>
            </w:r>
          </w:p>
        </w:tc>
        <w:tc>
          <w:tcPr>
            <w:tcW w:w="0" w:type="auto"/>
            <w:hideMark/>
          </w:tcPr>
          <w:p w:rsidR="00774419" w:rsidRDefault="00731300" w:rsidP="00CA2F24">
            <w:pPr>
              <w:spacing w:line="278" w:lineRule="auto"/>
              <w:jc w:val="center"/>
              <w:rPr>
                <w:rFonts w:ascii="Times New Roman" w:hAnsi="Times New Roman" w:cs="Times New Roman"/>
              </w:rPr>
            </w:pPr>
            <w:r w:rsidRPr="00731300">
              <w:rPr>
                <w:rFonts w:ascii="Times New Roman" w:hAnsi="Times New Roman" w:cs="Times New Roman"/>
              </w:rPr>
              <w:t>6</w:t>
            </w:r>
          </w:p>
          <w:p w:rsidR="00731300" w:rsidRPr="00731300" w:rsidRDefault="00731300" w:rsidP="00CA2F24">
            <w:pPr>
              <w:spacing w:line="278" w:lineRule="auto"/>
              <w:jc w:val="center"/>
              <w:rPr>
                <w:rFonts w:ascii="Times New Roman" w:hAnsi="Times New Roman" w:cs="Times New Roman"/>
              </w:rPr>
            </w:pPr>
            <w:r w:rsidRPr="00731300">
              <w:rPr>
                <w:rFonts w:ascii="Times New Roman" w:hAnsi="Times New Roman" w:cs="Times New Roman"/>
              </w:rPr>
              <w:t>(5.0%)</w:t>
            </w:r>
          </w:p>
        </w:tc>
      </w:tr>
    </w:tbl>
    <w:p w:rsidR="006A5009" w:rsidRPr="006A5009" w:rsidRDefault="006A5009" w:rsidP="006A5009">
      <w:pPr>
        <w:spacing w:line="480" w:lineRule="auto"/>
        <w:jc w:val="both"/>
        <w:rPr>
          <w:rFonts w:ascii="Times New Roman" w:hAnsi="Times New Roman" w:cs="Times New Roman"/>
        </w:rPr>
      </w:pPr>
      <w:r w:rsidRPr="006A5009">
        <w:rPr>
          <w:rFonts w:ascii="Times New Roman" w:hAnsi="Times New Roman" w:cs="Times New Roman"/>
        </w:rPr>
        <w:t>Despite the benefits, several challenges hinder students’ engagement with African literature. A notable 71.7% of respondents indicated difficulty accessing African texts in their school libraries, suggesting gaps in resource availability. Additionally, 71.7% reported that the language in some African texts is difficult to comprehend, possibly due to the use of unfamiliar vocabulary, proverbs, or local expressions. About 70% also felt that African literature is not adequately encouraged by teachers, which may reduce motivation to explore these texts independently. However, 83.3% of respondents expressed willingness to read more African literature if access and support were improved. These findings emphasize the need for better infrastructure, teacher involvement, and updated literary resources to foster more inclusive and effective literature education.</w:t>
      </w:r>
    </w:p>
    <w:p w:rsidR="006A5009" w:rsidRDefault="006A5009">
      <w:pPr>
        <w:rPr>
          <w:rFonts w:ascii="Times New Roman" w:hAnsi="Times New Roman" w:cs="Times New Roman"/>
          <w:b/>
          <w:bCs/>
        </w:rPr>
      </w:pPr>
      <w:r>
        <w:rPr>
          <w:rFonts w:ascii="Times New Roman" w:hAnsi="Times New Roman" w:cs="Times New Roman"/>
          <w:b/>
          <w:bCs/>
        </w:rPr>
        <w:br w:type="page"/>
      </w: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lastRenderedPageBreak/>
        <w:t>Research Question 5:</w:t>
      </w:r>
    </w:p>
    <w:p w:rsidR="00731300" w:rsidRPr="00731300" w:rsidRDefault="00731300" w:rsidP="00731300">
      <w:pPr>
        <w:rPr>
          <w:rFonts w:ascii="Times New Roman" w:hAnsi="Times New Roman" w:cs="Times New Roman"/>
        </w:rPr>
      </w:pPr>
      <w:r w:rsidRPr="00731300">
        <w:rPr>
          <w:rFonts w:ascii="Times New Roman" w:hAnsi="Times New Roman" w:cs="Times New Roman"/>
          <w:b/>
          <w:bCs/>
        </w:rPr>
        <w:t>What are students' attitudes and preferences toward contemporary African literature?</w:t>
      </w:r>
    </w:p>
    <w:p w:rsidR="00731300" w:rsidRPr="00731300" w:rsidRDefault="00731300" w:rsidP="00731300">
      <w:pPr>
        <w:rPr>
          <w:rFonts w:ascii="Times New Roman" w:hAnsi="Times New Roman" w:cs="Times New Roman"/>
          <w:b/>
          <w:bCs/>
        </w:rPr>
      </w:pPr>
      <w:r w:rsidRPr="00731300">
        <w:rPr>
          <w:rFonts w:ascii="Times New Roman" w:hAnsi="Times New Roman" w:cs="Times New Roman"/>
          <w:b/>
          <w:bCs/>
        </w:rPr>
        <w:t>Table 6: Attitudes and Preferences</w:t>
      </w:r>
    </w:p>
    <w:tbl>
      <w:tblPr>
        <w:tblStyle w:val="TableGrid"/>
        <w:tblW w:w="0" w:type="auto"/>
        <w:tblLook w:val="04A0" w:firstRow="1" w:lastRow="0" w:firstColumn="1" w:lastColumn="0" w:noHBand="0" w:noVBand="1"/>
      </w:tblPr>
      <w:tblGrid>
        <w:gridCol w:w="4054"/>
        <w:gridCol w:w="1144"/>
        <w:gridCol w:w="1144"/>
        <w:gridCol w:w="1144"/>
        <w:gridCol w:w="1144"/>
      </w:tblGrid>
      <w:tr w:rsidR="00731300" w:rsidRPr="00731300" w:rsidTr="00731300">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Items</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SA</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A</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D</w:t>
            </w:r>
          </w:p>
        </w:tc>
        <w:tc>
          <w:tcPr>
            <w:tcW w:w="0" w:type="auto"/>
            <w:hideMark/>
          </w:tcPr>
          <w:p w:rsidR="00731300" w:rsidRPr="00731300" w:rsidRDefault="00731300" w:rsidP="00731300">
            <w:pPr>
              <w:spacing w:after="160" w:line="278" w:lineRule="auto"/>
              <w:rPr>
                <w:rFonts w:ascii="Times New Roman" w:hAnsi="Times New Roman" w:cs="Times New Roman"/>
                <w:b/>
                <w:bCs/>
              </w:rPr>
            </w:pPr>
            <w:r w:rsidRPr="00731300">
              <w:rPr>
                <w:rFonts w:ascii="Times New Roman" w:hAnsi="Times New Roman" w:cs="Times New Roman"/>
                <w:b/>
                <w:bCs/>
              </w:rPr>
              <w:t>SD</w:t>
            </w:r>
          </w:p>
        </w:tc>
      </w:tr>
      <w:tr w:rsidR="00731300" w:rsidRPr="00731300" w:rsidTr="00731300">
        <w:tc>
          <w:tcPr>
            <w:tcW w:w="0" w:type="auto"/>
            <w:hideMark/>
          </w:tcPr>
          <w:p w:rsidR="00731300" w:rsidRPr="00731300" w:rsidRDefault="00731300" w:rsidP="00774419">
            <w:pPr>
              <w:spacing w:line="278" w:lineRule="auto"/>
              <w:rPr>
                <w:rFonts w:ascii="Times New Roman" w:hAnsi="Times New Roman" w:cs="Times New Roman"/>
              </w:rPr>
            </w:pPr>
            <w:r w:rsidRPr="00731300">
              <w:rPr>
                <w:rFonts w:ascii="Times New Roman" w:hAnsi="Times New Roman" w:cs="Times New Roman"/>
              </w:rPr>
              <w:t>I enjoy reading African stories with real-life cultural settings.</w:t>
            </w:r>
          </w:p>
        </w:tc>
        <w:tc>
          <w:tcPr>
            <w:tcW w:w="0" w:type="auto"/>
            <w:hideMark/>
          </w:tcPr>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48 (40.0%)</w:t>
            </w:r>
          </w:p>
        </w:tc>
        <w:tc>
          <w:tcPr>
            <w:tcW w:w="0" w:type="auto"/>
            <w:hideMark/>
          </w:tcPr>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50 (41.7%)</w:t>
            </w:r>
          </w:p>
        </w:tc>
        <w:tc>
          <w:tcPr>
            <w:tcW w:w="0" w:type="auto"/>
            <w:hideMark/>
          </w:tcPr>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14 (11.7%)</w:t>
            </w:r>
          </w:p>
        </w:tc>
        <w:tc>
          <w:tcPr>
            <w:tcW w:w="0" w:type="auto"/>
            <w:hideMark/>
          </w:tcPr>
          <w:p w:rsidR="00F7464E" w:rsidRDefault="00731300" w:rsidP="00774419">
            <w:pPr>
              <w:jc w:val="center"/>
              <w:rPr>
                <w:rFonts w:ascii="Times New Roman" w:hAnsi="Times New Roman" w:cs="Times New Roman"/>
              </w:rPr>
            </w:pPr>
            <w:r w:rsidRPr="00731300">
              <w:rPr>
                <w:rFonts w:ascii="Times New Roman" w:hAnsi="Times New Roman" w:cs="Times New Roman"/>
              </w:rPr>
              <w:t xml:space="preserve">8 </w:t>
            </w:r>
          </w:p>
          <w:p w:rsidR="00731300" w:rsidRPr="00731300" w:rsidRDefault="00731300" w:rsidP="00F7464E">
            <w:pPr>
              <w:jc w:val="center"/>
              <w:rPr>
                <w:rFonts w:ascii="Times New Roman" w:hAnsi="Times New Roman" w:cs="Times New Roman"/>
              </w:rPr>
            </w:pPr>
            <w:r w:rsidRPr="00731300">
              <w:rPr>
                <w:rFonts w:ascii="Times New Roman" w:hAnsi="Times New Roman" w:cs="Times New Roman"/>
              </w:rPr>
              <w:t>(6.7%)</w:t>
            </w:r>
          </w:p>
        </w:tc>
      </w:tr>
      <w:tr w:rsidR="00731300" w:rsidRPr="00731300" w:rsidTr="00731300">
        <w:tc>
          <w:tcPr>
            <w:tcW w:w="0" w:type="auto"/>
            <w:hideMark/>
          </w:tcPr>
          <w:p w:rsidR="00731300" w:rsidRPr="00731300" w:rsidRDefault="00731300" w:rsidP="00774419">
            <w:pPr>
              <w:spacing w:line="278" w:lineRule="auto"/>
              <w:rPr>
                <w:rFonts w:ascii="Times New Roman" w:hAnsi="Times New Roman" w:cs="Times New Roman"/>
              </w:rPr>
            </w:pPr>
            <w:r w:rsidRPr="00731300">
              <w:rPr>
                <w:rFonts w:ascii="Times New Roman" w:hAnsi="Times New Roman" w:cs="Times New Roman"/>
              </w:rPr>
              <w:t>I prefer stories by African authors to those by foreign authors.</w:t>
            </w:r>
          </w:p>
        </w:tc>
        <w:tc>
          <w:tcPr>
            <w:tcW w:w="0" w:type="auto"/>
            <w:hideMark/>
          </w:tcPr>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40 (33.3%)</w:t>
            </w:r>
          </w:p>
        </w:tc>
        <w:tc>
          <w:tcPr>
            <w:tcW w:w="0" w:type="auto"/>
            <w:hideMark/>
          </w:tcPr>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46 (38.3%)</w:t>
            </w:r>
          </w:p>
        </w:tc>
        <w:tc>
          <w:tcPr>
            <w:tcW w:w="0" w:type="auto"/>
            <w:hideMark/>
          </w:tcPr>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22 (18.3%)</w:t>
            </w:r>
          </w:p>
        </w:tc>
        <w:tc>
          <w:tcPr>
            <w:tcW w:w="0" w:type="auto"/>
            <w:hideMark/>
          </w:tcPr>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12 (10.0%)</w:t>
            </w:r>
          </w:p>
        </w:tc>
      </w:tr>
      <w:tr w:rsidR="00731300" w:rsidRPr="00731300" w:rsidTr="00731300">
        <w:tc>
          <w:tcPr>
            <w:tcW w:w="0" w:type="auto"/>
            <w:hideMark/>
          </w:tcPr>
          <w:p w:rsidR="00731300" w:rsidRPr="00731300" w:rsidRDefault="00731300" w:rsidP="00774419">
            <w:pPr>
              <w:spacing w:line="278" w:lineRule="auto"/>
              <w:rPr>
                <w:rFonts w:ascii="Times New Roman" w:hAnsi="Times New Roman" w:cs="Times New Roman"/>
              </w:rPr>
            </w:pPr>
            <w:r w:rsidRPr="00731300">
              <w:rPr>
                <w:rFonts w:ascii="Times New Roman" w:hAnsi="Times New Roman" w:cs="Times New Roman"/>
              </w:rPr>
              <w:t>I would like more African literature to be included in our curriculum.</w:t>
            </w:r>
          </w:p>
        </w:tc>
        <w:tc>
          <w:tcPr>
            <w:tcW w:w="0" w:type="auto"/>
            <w:hideMark/>
          </w:tcPr>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52 (43.3%)</w:t>
            </w:r>
          </w:p>
        </w:tc>
        <w:tc>
          <w:tcPr>
            <w:tcW w:w="0" w:type="auto"/>
            <w:hideMark/>
          </w:tcPr>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48 (40.0%)</w:t>
            </w:r>
          </w:p>
        </w:tc>
        <w:tc>
          <w:tcPr>
            <w:tcW w:w="0" w:type="auto"/>
            <w:hideMark/>
          </w:tcPr>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12 (10.0%)</w:t>
            </w:r>
          </w:p>
        </w:tc>
        <w:tc>
          <w:tcPr>
            <w:tcW w:w="0" w:type="auto"/>
            <w:hideMark/>
          </w:tcPr>
          <w:p w:rsidR="00774419" w:rsidRDefault="00731300" w:rsidP="00774419">
            <w:pPr>
              <w:jc w:val="center"/>
              <w:rPr>
                <w:rFonts w:ascii="Times New Roman" w:hAnsi="Times New Roman" w:cs="Times New Roman"/>
              </w:rPr>
            </w:pPr>
            <w:r w:rsidRPr="00731300">
              <w:rPr>
                <w:rFonts w:ascii="Times New Roman" w:hAnsi="Times New Roman" w:cs="Times New Roman"/>
              </w:rPr>
              <w:t>8</w:t>
            </w:r>
          </w:p>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(6.7%)</w:t>
            </w:r>
          </w:p>
        </w:tc>
      </w:tr>
      <w:tr w:rsidR="00731300" w:rsidRPr="00731300" w:rsidTr="00731300">
        <w:tc>
          <w:tcPr>
            <w:tcW w:w="0" w:type="auto"/>
            <w:hideMark/>
          </w:tcPr>
          <w:p w:rsidR="00731300" w:rsidRPr="00731300" w:rsidRDefault="00731300" w:rsidP="00774419">
            <w:pPr>
              <w:spacing w:line="278" w:lineRule="auto"/>
              <w:rPr>
                <w:rFonts w:ascii="Times New Roman" w:hAnsi="Times New Roman" w:cs="Times New Roman"/>
              </w:rPr>
            </w:pPr>
            <w:r w:rsidRPr="00731300">
              <w:rPr>
                <w:rFonts w:ascii="Times New Roman" w:hAnsi="Times New Roman" w:cs="Times New Roman"/>
              </w:rPr>
              <w:t>I feel proud when I read stories written by African writers.</w:t>
            </w:r>
          </w:p>
        </w:tc>
        <w:tc>
          <w:tcPr>
            <w:tcW w:w="0" w:type="auto"/>
            <w:hideMark/>
          </w:tcPr>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50 (41.7%)</w:t>
            </w:r>
          </w:p>
        </w:tc>
        <w:tc>
          <w:tcPr>
            <w:tcW w:w="0" w:type="auto"/>
            <w:hideMark/>
          </w:tcPr>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46 (38.3%)</w:t>
            </w:r>
          </w:p>
        </w:tc>
        <w:tc>
          <w:tcPr>
            <w:tcW w:w="0" w:type="auto"/>
            <w:hideMark/>
          </w:tcPr>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16 (13.3%)</w:t>
            </w:r>
          </w:p>
        </w:tc>
        <w:tc>
          <w:tcPr>
            <w:tcW w:w="0" w:type="auto"/>
            <w:hideMark/>
          </w:tcPr>
          <w:p w:rsidR="00774419" w:rsidRDefault="00731300" w:rsidP="00774419">
            <w:pPr>
              <w:jc w:val="center"/>
              <w:rPr>
                <w:rFonts w:ascii="Times New Roman" w:hAnsi="Times New Roman" w:cs="Times New Roman"/>
              </w:rPr>
            </w:pPr>
            <w:r w:rsidRPr="00731300">
              <w:rPr>
                <w:rFonts w:ascii="Times New Roman" w:hAnsi="Times New Roman" w:cs="Times New Roman"/>
              </w:rPr>
              <w:t>8</w:t>
            </w:r>
          </w:p>
          <w:p w:rsidR="00731300" w:rsidRPr="00731300" w:rsidRDefault="00731300" w:rsidP="00774419">
            <w:pPr>
              <w:jc w:val="center"/>
              <w:rPr>
                <w:rFonts w:ascii="Times New Roman" w:hAnsi="Times New Roman" w:cs="Times New Roman"/>
              </w:rPr>
            </w:pPr>
            <w:r w:rsidRPr="00731300">
              <w:rPr>
                <w:rFonts w:ascii="Times New Roman" w:hAnsi="Times New Roman" w:cs="Times New Roman"/>
              </w:rPr>
              <w:t>(6.7%)</w:t>
            </w:r>
          </w:p>
        </w:tc>
      </w:tr>
    </w:tbl>
    <w:p w:rsidR="006A5009" w:rsidRDefault="006A5009" w:rsidP="006A5009">
      <w:pPr>
        <w:spacing w:line="480" w:lineRule="auto"/>
        <w:jc w:val="both"/>
        <w:rPr>
          <w:rFonts w:ascii="Times New Roman" w:hAnsi="Times New Roman" w:cs="Times New Roman"/>
        </w:rPr>
      </w:pPr>
      <w:r w:rsidRPr="006A5009">
        <w:rPr>
          <w:rFonts w:ascii="Times New Roman" w:hAnsi="Times New Roman" w:cs="Times New Roman"/>
        </w:rPr>
        <w:t>Students demonstrated overwhelmingly positive attitudes toward contemporary African literature. A total of 81.7% enjoyed reading African stories with real-life cultural contexts, suggesting that the relatability and relevance of such texts foster strong engagement. About 71.6% preferred African literature over foreign works, indicating a clear alignment between students’ interests and the themes found in African narratives. Furthermore, 83.3% of respondents expressed a desire for more African texts in the curriculum, reflecting a recognition of the importance of representation and cultural relevance in education. Additionally, 80% of students reported feeling proud when reading works written by African authors. This pride signifies the role of literature in affirming identity and cultivating national and cultural pride, confirming that contemporary African literature has both educational and emotional value for students.</w:t>
      </w:r>
    </w:p>
    <w:p w:rsidR="00D1200A" w:rsidRDefault="00D1200A">
      <w:pPr>
        <w:rPr>
          <w:rFonts w:ascii="Times New Roman" w:hAnsi="Times New Roman" w:cs="Times New Roman"/>
        </w:rPr>
      </w:pPr>
      <w:r>
        <w:rPr>
          <w:rFonts w:ascii="Times New Roman" w:hAnsi="Times New Roman" w:cs="Times New Roman"/>
        </w:rPr>
        <w:br w:type="page"/>
      </w:r>
    </w:p>
    <w:p w:rsidR="00D1200A" w:rsidRPr="00D1200A" w:rsidRDefault="00D1200A" w:rsidP="00D1200A">
      <w:pPr>
        <w:spacing w:line="480" w:lineRule="auto"/>
        <w:jc w:val="both"/>
        <w:rPr>
          <w:rFonts w:ascii="Times New Roman" w:hAnsi="Times New Roman" w:cs="Times New Roman"/>
          <w:b/>
          <w:bCs/>
        </w:rPr>
      </w:pPr>
      <w:r w:rsidRPr="00D1200A">
        <w:rPr>
          <w:rFonts w:ascii="Times New Roman" w:hAnsi="Times New Roman" w:cs="Times New Roman"/>
          <w:b/>
          <w:bCs/>
        </w:rPr>
        <w:lastRenderedPageBreak/>
        <w:t>Discussion of Findings</w:t>
      </w:r>
    </w:p>
    <w:p w:rsidR="00D1200A" w:rsidRPr="00D1200A" w:rsidRDefault="00D1200A" w:rsidP="00D1200A">
      <w:pPr>
        <w:spacing w:line="480" w:lineRule="auto"/>
        <w:jc w:val="both"/>
        <w:rPr>
          <w:rFonts w:ascii="Times New Roman" w:hAnsi="Times New Roman" w:cs="Times New Roman"/>
        </w:rPr>
      </w:pPr>
      <w:r w:rsidRPr="00D1200A">
        <w:rPr>
          <w:rFonts w:ascii="Times New Roman" w:hAnsi="Times New Roman" w:cs="Times New Roman"/>
        </w:rPr>
        <w:t>The findings of this study offer rich insights into the influence of contemporary African literature on the reading habits and cultural awareness of senior secondary school students in Ilorin Metropolis. The data revealed a high level of exposure to African literature, primarily through classroom instruction and school libraries. This aligns with the findings of Adeyemi and Adeosun (2021), who emphasized the critical role of curriculum-based literature in shaping students’ reading engagement. While many students are introduced to these texts through school, fewer engage with them voluntarily in their leisure time. This reveals a gap between structured exposure and personal reading interest, suggesting the need for more initiatives to promote independent reading habits beyond the school environment.</w:t>
      </w:r>
    </w:p>
    <w:p w:rsidR="00D1200A" w:rsidRPr="00D1200A" w:rsidRDefault="00D1200A" w:rsidP="00D1200A">
      <w:pPr>
        <w:spacing w:line="480" w:lineRule="auto"/>
        <w:jc w:val="both"/>
        <w:rPr>
          <w:rFonts w:ascii="Times New Roman" w:hAnsi="Times New Roman" w:cs="Times New Roman"/>
        </w:rPr>
      </w:pPr>
      <w:r w:rsidRPr="00D1200A">
        <w:rPr>
          <w:rFonts w:ascii="Times New Roman" w:hAnsi="Times New Roman" w:cs="Times New Roman"/>
        </w:rPr>
        <w:t>The study also established a clear link between contemporary African literature and the development of students' reading habits. The majority of students affirmed that reading African texts not only motivated them to read more but also expanded their interest in other genres. This supports earlier observations by Okonkwo (2019), who found that relatable narratives have the potential to build consistent reading cultures among African youths. The positive impact on vocabulary and grammar acquisition reported by over 80% of students further validates the linguistic benefits of engaging with literature written in culturally familiar and contextually rich language.</w:t>
      </w:r>
    </w:p>
    <w:p w:rsidR="00D1200A" w:rsidRPr="00D1200A" w:rsidRDefault="00D1200A" w:rsidP="00D1200A">
      <w:pPr>
        <w:spacing w:line="480" w:lineRule="auto"/>
        <w:jc w:val="both"/>
        <w:rPr>
          <w:rFonts w:ascii="Times New Roman" w:hAnsi="Times New Roman" w:cs="Times New Roman"/>
        </w:rPr>
      </w:pPr>
      <w:r w:rsidRPr="00D1200A">
        <w:rPr>
          <w:rFonts w:ascii="Times New Roman" w:hAnsi="Times New Roman" w:cs="Times New Roman"/>
        </w:rPr>
        <w:lastRenderedPageBreak/>
        <w:t>In terms of cultural awareness, the data highlight that African literature significantly enhances students’ appreciation of their heritage, values, and identity. These findings corroborate the work of Nwachukwu (2018), who argued that literature is a powerful medium for transmitting cultural values and fostering pride in African identity. Most students reported that they feel connected to their roots through literature and that they can relate to the characters and settings, reinforcing the idea that African narratives foster both cultural relevance and emotional resonance. Such findings emphasize the necessity of incorporating culturally grounded texts in educational programs to foster identity development and intercultural understanding.</w:t>
      </w:r>
    </w:p>
    <w:p w:rsidR="00D1200A" w:rsidRPr="00D1200A" w:rsidRDefault="00D1200A" w:rsidP="00D1200A">
      <w:pPr>
        <w:spacing w:line="480" w:lineRule="auto"/>
        <w:jc w:val="both"/>
        <w:rPr>
          <w:rFonts w:ascii="Times New Roman" w:hAnsi="Times New Roman" w:cs="Times New Roman"/>
        </w:rPr>
      </w:pPr>
      <w:r w:rsidRPr="00D1200A">
        <w:rPr>
          <w:rFonts w:ascii="Times New Roman" w:hAnsi="Times New Roman" w:cs="Times New Roman"/>
        </w:rPr>
        <w:t>However, the study also exposed several barriers to full engagement with African literature. These include limited access to relevant books, linguistic difficulty, and a lack of sufficient encouragement from teachers. These challenges echo the observations of Akinyemi and Ojo (2020), who found that inadequate resources and lack of teacher support hinder students' literary development in many Nigerian schools. Encouragingly, a majority of students indicated that they would read more African literature if access were improved. This underscores the importance of equipping school libraries, training literature teachers, and integrating contemporary African authors into the syllabus.</w:t>
      </w:r>
    </w:p>
    <w:p w:rsidR="00D1200A" w:rsidRPr="00D1200A" w:rsidRDefault="00D1200A" w:rsidP="00D1200A">
      <w:pPr>
        <w:spacing w:line="480" w:lineRule="auto"/>
        <w:jc w:val="both"/>
        <w:rPr>
          <w:rFonts w:ascii="Times New Roman" w:hAnsi="Times New Roman" w:cs="Times New Roman"/>
        </w:rPr>
      </w:pPr>
      <w:r w:rsidRPr="00D1200A">
        <w:rPr>
          <w:rFonts w:ascii="Times New Roman" w:hAnsi="Times New Roman" w:cs="Times New Roman"/>
        </w:rPr>
        <w:t xml:space="preserve">Finally, students’ attitudes toward contemporary African literature were highly positive. Most students expressed enjoyment and pride when reading stories with African settings and characters. They also indicated a strong preference for African authors and advocated </w:t>
      </w:r>
      <w:r w:rsidRPr="00D1200A">
        <w:rPr>
          <w:rFonts w:ascii="Times New Roman" w:hAnsi="Times New Roman" w:cs="Times New Roman"/>
        </w:rPr>
        <w:lastRenderedPageBreak/>
        <w:t>for more inclusion of African texts in the curriculum. This affirms that students value literature that reflects their lived experiences and cultural environment. As suggested by Uchenna (2022), such positive attitudes are essential for cultivating a sustainable reading culture and fostering national pride. Therefore, increasing exposure to African literature can be a powerful tool for educational development, literacy growth, and cultural affirmation.</w:t>
      </w:r>
    </w:p>
    <w:p w:rsidR="007B2D08" w:rsidRDefault="007B2D08">
      <w:pPr>
        <w:rPr>
          <w:rFonts w:ascii="Times New Roman" w:hAnsi="Times New Roman" w:cs="Times New Roman"/>
        </w:rPr>
      </w:pPr>
      <w:r>
        <w:rPr>
          <w:rFonts w:ascii="Times New Roman" w:hAnsi="Times New Roman" w:cs="Times New Roman"/>
        </w:rPr>
        <w:br w:type="page"/>
      </w:r>
    </w:p>
    <w:p w:rsidR="007B2D08" w:rsidRPr="007B2D08" w:rsidRDefault="007B2D08" w:rsidP="007B2D08">
      <w:pPr>
        <w:spacing w:line="480" w:lineRule="auto"/>
        <w:jc w:val="center"/>
        <w:rPr>
          <w:rFonts w:ascii="Times New Roman" w:hAnsi="Times New Roman" w:cs="Times New Roman"/>
          <w:b/>
          <w:bCs/>
        </w:rPr>
      </w:pPr>
      <w:r w:rsidRPr="007B2D08">
        <w:rPr>
          <w:rFonts w:ascii="Times New Roman" w:hAnsi="Times New Roman" w:cs="Times New Roman"/>
          <w:b/>
          <w:bCs/>
        </w:rPr>
        <w:lastRenderedPageBreak/>
        <w:t>CHAPTER FIVE</w:t>
      </w:r>
    </w:p>
    <w:p w:rsidR="007B2D08" w:rsidRPr="007B2D08" w:rsidRDefault="007B2D08" w:rsidP="007B2D08">
      <w:pPr>
        <w:spacing w:line="480" w:lineRule="auto"/>
        <w:jc w:val="center"/>
        <w:rPr>
          <w:rFonts w:ascii="Times New Roman" w:hAnsi="Times New Roman" w:cs="Times New Roman"/>
          <w:b/>
          <w:bCs/>
        </w:rPr>
      </w:pPr>
      <w:r w:rsidRPr="007B2D08">
        <w:rPr>
          <w:rFonts w:ascii="Times New Roman" w:hAnsi="Times New Roman" w:cs="Times New Roman"/>
          <w:b/>
          <w:bCs/>
        </w:rPr>
        <w:t>SUMMARY, CONCLUSION AND RECOMMENDATIONS</w:t>
      </w:r>
    </w:p>
    <w:p w:rsidR="007B2D08" w:rsidRPr="007B2D08" w:rsidRDefault="007B2D08" w:rsidP="007B2D08">
      <w:pPr>
        <w:spacing w:line="480" w:lineRule="auto"/>
        <w:jc w:val="both"/>
        <w:rPr>
          <w:rFonts w:ascii="Times New Roman" w:hAnsi="Times New Roman" w:cs="Times New Roman"/>
          <w:b/>
          <w:bCs/>
        </w:rPr>
      </w:pPr>
      <w:r w:rsidRPr="007B2D08">
        <w:rPr>
          <w:rFonts w:ascii="Times New Roman" w:hAnsi="Times New Roman" w:cs="Times New Roman"/>
          <w:b/>
          <w:bCs/>
        </w:rPr>
        <w:t>Summar</w:t>
      </w:r>
      <w:r>
        <w:rPr>
          <w:rFonts w:ascii="Times New Roman" w:hAnsi="Times New Roman" w:cs="Times New Roman"/>
          <w:b/>
          <w:bCs/>
        </w:rPr>
        <w:t>y</w:t>
      </w:r>
    </w:p>
    <w:p w:rsidR="007B2D08" w:rsidRPr="007B2D08" w:rsidRDefault="007B2D08" w:rsidP="007B2D08">
      <w:pPr>
        <w:spacing w:line="480" w:lineRule="auto"/>
        <w:jc w:val="both"/>
        <w:rPr>
          <w:rFonts w:ascii="Times New Roman" w:hAnsi="Times New Roman" w:cs="Times New Roman"/>
        </w:rPr>
      </w:pPr>
      <w:r w:rsidRPr="007B2D08">
        <w:rPr>
          <w:rFonts w:ascii="Times New Roman" w:hAnsi="Times New Roman" w:cs="Times New Roman"/>
        </w:rPr>
        <w:t>This study investigated the influence of contemporary African literature on the reading habits and cultural awareness of senior secondary school students in Ilorin Metropolis. The motivation for the study stemmed from the need to understand how literature rooted in local African contexts could affect the literacy development and cultural identity of young readers. A descriptive survey research design was employed, and data were collected using a structured questionnaire administered to 120 senior secondary school students selected from public and private schools.</w:t>
      </w:r>
    </w:p>
    <w:p w:rsidR="007B2D08" w:rsidRPr="007B2D08" w:rsidRDefault="007B2D08" w:rsidP="007B2D08">
      <w:pPr>
        <w:spacing w:line="480" w:lineRule="auto"/>
        <w:jc w:val="both"/>
        <w:rPr>
          <w:rFonts w:ascii="Times New Roman" w:hAnsi="Times New Roman" w:cs="Times New Roman"/>
        </w:rPr>
      </w:pPr>
      <w:r w:rsidRPr="007B2D08">
        <w:rPr>
          <w:rFonts w:ascii="Times New Roman" w:hAnsi="Times New Roman" w:cs="Times New Roman"/>
        </w:rPr>
        <w:t>The study addressed five research questions focusing on students’ exposure to contemporary African literature, the impact of such literature on their reading habits and cultural awareness, the challenges they face in accessing and understanding these texts, and their attitudes and preferences. The data revealed that students are largely familiar with African literature, especially within the classroom context. Exposure to African texts positively influenced their reading interests, vocabulary development, and motivation to explore additional literary genres. The findings also confirmed that African literature plays an important role in building students’ cultural identity, appreciation of African values, and pride in their heritage.</w:t>
      </w:r>
    </w:p>
    <w:p w:rsidR="007B2D08" w:rsidRPr="007B2D08" w:rsidRDefault="007B2D08" w:rsidP="007B2D08">
      <w:pPr>
        <w:spacing w:line="480" w:lineRule="auto"/>
        <w:jc w:val="both"/>
        <w:rPr>
          <w:rFonts w:ascii="Times New Roman" w:hAnsi="Times New Roman" w:cs="Times New Roman"/>
        </w:rPr>
      </w:pPr>
      <w:r w:rsidRPr="007B2D08">
        <w:rPr>
          <w:rFonts w:ascii="Times New Roman" w:hAnsi="Times New Roman" w:cs="Times New Roman"/>
        </w:rPr>
        <w:lastRenderedPageBreak/>
        <w:t>Despite the positive outcomes, students reported several obstacles, including limited access to books, difficulty understanding language in some texts, and inadequate encouragement from teachers. Nonetheless, a majority expressed a desire for greater access to African literature and supported its inclusion in the school curriculum.</w:t>
      </w:r>
    </w:p>
    <w:p w:rsidR="007B2D08" w:rsidRPr="007B2D08" w:rsidRDefault="007B2D08" w:rsidP="007B2D08">
      <w:pPr>
        <w:spacing w:line="480" w:lineRule="auto"/>
        <w:jc w:val="both"/>
        <w:rPr>
          <w:rFonts w:ascii="Times New Roman" w:hAnsi="Times New Roman" w:cs="Times New Roman"/>
          <w:b/>
          <w:bCs/>
        </w:rPr>
      </w:pPr>
      <w:r w:rsidRPr="007B2D08">
        <w:rPr>
          <w:rFonts w:ascii="Times New Roman" w:hAnsi="Times New Roman" w:cs="Times New Roman"/>
          <w:b/>
          <w:bCs/>
        </w:rPr>
        <w:t>Conclusion</w:t>
      </w:r>
    </w:p>
    <w:p w:rsidR="007B2D08" w:rsidRPr="007B2D08" w:rsidRDefault="007B2D08" w:rsidP="007B2D08">
      <w:pPr>
        <w:spacing w:line="480" w:lineRule="auto"/>
        <w:jc w:val="both"/>
        <w:rPr>
          <w:rFonts w:ascii="Times New Roman" w:hAnsi="Times New Roman" w:cs="Times New Roman"/>
        </w:rPr>
      </w:pPr>
      <w:r w:rsidRPr="007B2D08">
        <w:rPr>
          <w:rFonts w:ascii="Times New Roman" w:hAnsi="Times New Roman" w:cs="Times New Roman"/>
        </w:rPr>
        <w:t>From the findings of this research, it can be concluded that contemporary African literature is a vital educational tool that contributes meaningfully to the reading development and cultural education of senior secondary school students. Students who are exposed to African literature not only develop better reading habits but also gain deeper insight into African traditions, values, and social realities. Literature becomes a medium through which students engage with issues relevant to their environment, foster empathy, and develop a strong sense of identity.</w:t>
      </w:r>
    </w:p>
    <w:p w:rsidR="007B2D08" w:rsidRPr="007B2D08" w:rsidRDefault="007B2D08" w:rsidP="007B2D08">
      <w:pPr>
        <w:spacing w:line="480" w:lineRule="auto"/>
        <w:jc w:val="both"/>
        <w:rPr>
          <w:rFonts w:ascii="Times New Roman" w:hAnsi="Times New Roman" w:cs="Times New Roman"/>
        </w:rPr>
      </w:pPr>
      <w:r w:rsidRPr="007B2D08">
        <w:rPr>
          <w:rFonts w:ascii="Times New Roman" w:hAnsi="Times New Roman" w:cs="Times New Roman"/>
        </w:rPr>
        <w:t>Furthermore, the study underscores that culturally relevant literature motivates students more effectively than foreign texts, as they can relate to the themes, characters, and settings. However, the positive impact of African literature is limited by challenges such as insufficient access, complex language use, and lack of promotion by educators. These issues must be addressed to maximize the potential benefits of African literature in secondary education.</w:t>
      </w:r>
    </w:p>
    <w:p w:rsidR="00F032BD" w:rsidRDefault="00F032BD" w:rsidP="007B2D08">
      <w:pPr>
        <w:spacing w:line="480" w:lineRule="auto"/>
        <w:jc w:val="both"/>
        <w:rPr>
          <w:rFonts w:ascii="Times New Roman" w:hAnsi="Times New Roman" w:cs="Times New Roman"/>
          <w:b/>
          <w:bCs/>
        </w:rPr>
      </w:pPr>
    </w:p>
    <w:p w:rsidR="007B2D08" w:rsidRPr="007B2D08" w:rsidRDefault="007B2D08" w:rsidP="007B2D08">
      <w:pPr>
        <w:spacing w:line="480" w:lineRule="auto"/>
        <w:jc w:val="both"/>
        <w:rPr>
          <w:rFonts w:ascii="Times New Roman" w:hAnsi="Times New Roman" w:cs="Times New Roman"/>
          <w:b/>
          <w:bCs/>
        </w:rPr>
      </w:pPr>
      <w:r w:rsidRPr="007B2D08">
        <w:rPr>
          <w:rFonts w:ascii="Times New Roman" w:hAnsi="Times New Roman" w:cs="Times New Roman"/>
          <w:b/>
          <w:bCs/>
        </w:rPr>
        <w:lastRenderedPageBreak/>
        <w:t>Implication of the Study</w:t>
      </w:r>
    </w:p>
    <w:p w:rsidR="007B2D08" w:rsidRPr="007B2D08" w:rsidRDefault="007B2D08" w:rsidP="007B2D08">
      <w:pPr>
        <w:spacing w:line="480" w:lineRule="auto"/>
        <w:jc w:val="both"/>
        <w:rPr>
          <w:rFonts w:ascii="Times New Roman" w:hAnsi="Times New Roman" w:cs="Times New Roman"/>
        </w:rPr>
      </w:pPr>
      <w:r w:rsidRPr="007B2D08">
        <w:rPr>
          <w:rFonts w:ascii="Times New Roman" w:hAnsi="Times New Roman" w:cs="Times New Roman"/>
        </w:rPr>
        <w:t>The implications of this study are both educational and policy-driven. First, it reveals that the inclusion of contemporary African literature in secondary school syllabi can improve literacy outcomes and cultural consciousness. This highlights the importance of curriculum reform that prioritizes indigenous voices and culturally relatable texts. Second, the findings suggest that educators must be more proactive in encouraging the use of African literature as a tool for learning, cultural development, and critical thinking.</w:t>
      </w:r>
    </w:p>
    <w:p w:rsidR="007B2D08" w:rsidRPr="007B2D08" w:rsidRDefault="007B2D08" w:rsidP="007B2D08">
      <w:pPr>
        <w:spacing w:line="480" w:lineRule="auto"/>
        <w:jc w:val="both"/>
        <w:rPr>
          <w:rFonts w:ascii="Times New Roman" w:hAnsi="Times New Roman" w:cs="Times New Roman"/>
        </w:rPr>
      </w:pPr>
      <w:r w:rsidRPr="007B2D08">
        <w:rPr>
          <w:rFonts w:ascii="Times New Roman" w:hAnsi="Times New Roman" w:cs="Times New Roman"/>
        </w:rPr>
        <w:t>For policymakers, the study emphasizes the need to invest in local book production and ensure that African literary texts are available, affordable, and accessible in school libraries. Finally, the findings imply that improving students’ access to culturally relevant literature may serve as a strategy for reviving the reading culture among Nigerian youths.</w:t>
      </w:r>
    </w:p>
    <w:p w:rsidR="007B2D08" w:rsidRPr="007B2D08" w:rsidRDefault="007B2D08" w:rsidP="007B2D08">
      <w:pPr>
        <w:spacing w:line="480" w:lineRule="auto"/>
        <w:jc w:val="both"/>
        <w:rPr>
          <w:rFonts w:ascii="Times New Roman" w:hAnsi="Times New Roman" w:cs="Times New Roman"/>
          <w:b/>
          <w:bCs/>
        </w:rPr>
      </w:pPr>
      <w:r w:rsidRPr="007B2D08">
        <w:rPr>
          <w:rFonts w:ascii="Times New Roman" w:hAnsi="Times New Roman" w:cs="Times New Roman"/>
          <w:b/>
          <w:bCs/>
        </w:rPr>
        <w:t>Recommendations</w:t>
      </w:r>
    </w:p>
    <w:p w:rsidR="007B2D08" w:rsidRPr="007B2D08" w:rsidRDefault="007B2D08" w:rsidP="007B2D08">
      <w:pPr>
        <w:spacing w:line="480" w:lineRule="auto"/>
        <w:jc w:val="both"/>
        <w:rPr>
          <w:rFonts w:ascii="Times New Roman" w:hAnsi="Times New Roman" w:cs="Times New Roman"/>
        </w:rPr>
      </w:pPr>
      <w:r w:rsidRPr="007B2D08">
        <w:rPr>
          <w:rFonts w:ascii="Times New Roman" w:hAnsi="Times New Roman" w:cs="Times New Roman"/>
        </w:rPr>
        <w:t>In light of the findings and conclusions drawn from the study, the following recommendations are made:</w:t>
      </w:r>
    </w:p>
    <w:p w:rsidR="007B2D08" w:rsidRPr="007B2D08" w:rsidRDefault="007B2D08" w:rsidP="007B2D08">
      <w:pPr>
        <w:numPr>
          <w:ilvl w:val="0"/>
          <w:numId w:val="21"/>
        </w:numPr>
        <w:spacing w:line="480" w:lineRule="auto"/>
        <w:jc w:val="both"/>
        <w:rPr>
          <w:rFonts w:ascii="Times New Roman" w:hAnsi="Times New Roman" w:cs="Times New Roman"/>
        </w:rPr>
      </w:pPr>
      <w:r w:rsidRPr="007B2D08">
        <w:rPr>
          <w:rFonts w:ascii="Times New Roman" w:hAnsi="Times New Roman" w:cs="Times New Roman"/>
          <w:b/>
          <w:bCs/>
        </w:rPr>
        <w:t>Provision of Contemporary African Texts in Schools:</w:t>
      </w:r>
      <w:r>
        <w:rPr>
          <w:rFonts w:ascii="Times New Roman" w:hAnsi="Times New Roman" w:cs="Times New Roman"/>
        </w:rPr>
        <w:t xml:space="preserve"> </w:t>
      </w:r>
      <w:r w:rsidRPr="007B2D08">
        <w:rPr>
          <w:rFonts w:ascii="Times New Roman" w:hAnsi="Times New Roman" w:cs="Times New Roman"/>
        </w:rPr>
        <w:t>Educational authorities and school administrators should stock school libraries with a wide range of contemporary African literary texts that reflect diverse cultural and social experiences.</w:t>
      </w:r>
    </w:p>
    <w:p w:rsidR="007B2D08" w:rsidRPr="007B2D08" w:rsidRDefault="007B2D08" w:rsidP="007B2D08">
      <w:pPr>
        <w:numPr>
          <w:ilvl w:val="0"/>
          <w:numId w:val="21"/>
        </w:numPr>
        <w:spacing w:line="480" w:lineRule="auto"/>
        <w:jc w:val="both"/>
        <w:rPr>
          <w:rFonts w:ascii="Times New Roman" w:hAnsi="Times New Roman" w:cs="Times New Roman"/>
        </w:rPr>
      </w:pPr>
      <w:r w:rsidRPr="007B2D08">
        <w:rPr>
          <w:rFonts w:ascii="Times New Roman" w:hAnsi="Times New Roman" w:cs="Times New Roman"/>
          <w:b/>
          <w:bCs/>
        </w:rPr>
        <w:lastRenderedPageBreak/>
        <w:t>Curriculum Review:</w:t>
      </w:r>
      <w:r>
        <w:rPr>
          <w:rFonts w:ascii="Times New Roman" w:hAnsi="Times New Roman" w:cs="Times New Roman"/>
        </w:rPr>
        <w:t xml:space="preserve"> </w:t>
      </w:r>
      <w:r w:rsidRPr="007B2D08">
        <w:rPr>
          <w:rFonts w:ascii="Times New Roman" w:hAnsi="Times New Roman" w:cs="Times New Roman"/>
        </w:rPr>
        <w:t>The Ministry of Education and relevant curriculum developers should incorporate more modern African literature into the senior secondary school syllabus to foster deeper engagement with local cultural narratives.</w:t>
      </w:r>
    </w:p>
    <w:p w:rsidR="007B2D08" w:rsidRPr="007B2D08" w:rsidRDefault="007B2D08" w:rsidP="007B2D08">
      <w:pPr>
        <w:numPr>
          <w:ilvl w:val="0"/>
          <w:numId w:val="21"/>
        </w:numPr>
        <w:spacing w:line="480" w:lineRule="auto"/>
        <w:jc w:val="both"/>
        <w:rPr>
          <w:rFonts w:ascii="Times New Roman" w:hAnsi="Times New Roman" w:cs="Times New Roman"/>
        </w:rPr>
      </w:pPr>
      <w:r w:rsidRPr="007B2D08">
        <w:rPr>
          <w:rFonts w:ascii="Times New Roman" w:hAnsi="Times New Roman" w:cs="Times New Roman"/>
          <w:b/>
          <w:bCs/>
        </w:rPr>
        <w:t>Capacity Building for Teachers:</w:t>
      </w:r>
      <w:r>
        <w:rPr>
          <w:rFonts w:ascii="Times New Roman" w:hAnsi="Times New Roman" w:cs="Times New Roman"/>
        </w:rPr>
        <w:t xml:space="preserve"> </w:t>
      </w:r>
      <w:r w:rsidRPr="007B2D08">
        <w:rPr>
          <w:rFonts w:ascii="Times New Roman" w:hAnsi="Times New Roman" w:cs="Times New Roman"/>
        </w:rPr>
        <w:t>Teachers should be trained through workshops and seminars on how to effectively teach African literature and make it more engaging and meaningful for students.</w:t>
      </w:r>
    </w:p>
    <w:p w:rsidR="007B2D08" w:rsidRPr="007B2D08" w:rsidRDefault="007B2D08" w:rsidP="007B2D08">
      <w:pPr>
        <w:numPr>
          <w:ilvl w:val="0"/>
          <w:numId w:val="21"/>
        </w:numPr>
        <w:spacing w:line="480" w:lineRule="auto"/>
        <w:jc w:val="both"/>
        <w:rPr>
          <w:rFonts w:ascii="Times New Roman" w:hAnsi="Times New Roman" w:cs="Times New Roman"/>
        </w:rPr>
      </w:pPr>
      <w:r w:rsidRPr="007B2D08">
        <w:rPr>
          <w:rFonts w:ascii="Times New Roman" w:hAnsi="Times New Roman" w:cs="Times New Roman"/>
          <w:b/>
          <w:bCs/>
        </w:rPr>
        <w:t>Promotion of Independent Reading:</w:t>
      </w:r>
      <w:r>
        <w:rPr>
          <w:rFonts w:ascii="Times New Roman" w:hAnsi="Times New Roman" w:cs="Times New Roman"/>
        </w:rPr>
        <w:t xml:space="preserve"> </w:t>
      </w:r>
      <w:r w:rsidRPr="007B2D08">
        <w:rPr>
          <w:rFonts w:ascii="Times New Roman" w:hAnsi="Times New Roman" w:cs="Times New Roman"/>
        </w:rPr>
        <w:t>Schools should implement programs such as literary clubs, reading competitions, and storytelling sessions to encourage students to read African literature beyond classroom requirements.</w:t>
      </w:r>
    </w:p>
    <w:p w:rsidR="007B2D08" w:rsidRPr="007B2D08" w:rsidRDefault="007B2D08" w:rsidP="007B2D08">
      <w:pPr>
        <w:numPr>
          <w:ilvl w:val="0"/>
          <w:numId w:val="21"/>
        </w:numPr>
        <w:spacing w:line="480" w:lineRule="auto"/>
        <w:jc w:val="both"/>
        <w:rPr>
          <w:rFonts w:ascii="Times New Roman" w:hAnsi="Times New Roman" w:cs="Times New Roman"/>
        </w:rPr>
      </w:pPr>
      <w:r w:rsidRPr="007B2D08">
        <w:rPr>
          <w:rFonts w:ascii="Times New Roman" w:hAnsi="Times New Roman" w:cs="Times New Roman"/>
          <w:b/>
          <w:bCs/>
        </w:rPr>
        <w:t>Simplification and Adaptation of Complex Texts:</w:t>
      </w:r>
      <w:r>
        <w:rPr>
          <w:rFonts w:ascii="Times New Roman" w:hAnsi="Times New Roman" w:cs="Times New Roman"/>
        </w:rPr>
        <w:t xml:space="preserve"> </w:t>
      </w:r>
      <w:r w:rsidRPr="007B2D08">
        <w:rPr>
          <w:rFonts w:ascii="Times New Roman" w:hAnsi="Times New Roman" w:cs="Times New Roman"/>
        </w:rPr>
        <w:t>Publishers and authors should consider producing simplified versions of complex literary works or annotated editions to make African literature more accessible to students at varying reading proficiency levels.</w:t>
      </w:r>
    </w:p>
    <w:p w:rsidR="007B2D08" w:rsidRPr="007B2D08" w:rsidRDefault="007B2D08" w:rsidP="007B2D08">
      <w:pPr>
        <w:spacing w:line="480" w:lineRule="auto"/>
        <w:jc w:val="both"/>
        <w:rPr>
          <w:rFonts w:ascii="Times New Roman" w:hAnsi="Times New Roman" w:cs="Times New Roman"/>
          <w:b/>
          <w:bCs/>
        </w:rPr>
      </w:pPr>
      <w:r w:rsidRPr="007B2D08">
        <w:rPr>
          <w:rFonts w:ascii="Times New Roman" w:hAnsi="Times New Roman" w:cs="Times New Roman"/>
          <w:b/>
          <w:bCs/>
        </w:rPr>
        <w:t>Limitations of the Study</w:t>
      </w:r>
    </w:p>
    <w:p w:rsidR="007B2D08" w:rsidRPr="007B2D08" w:rsidRDefault="007B2D08" w:rsidP="007B2D08">
      <w:pPr>
        <w:spacing w:line="480" w:lineRule="auto"/>
        <w:jc w:val="both"/>
        <w:rPr>
          <w:rFonts w:ascii="Times New Roman" w:hAnsi="Times New Roman" w:cs="Times New Roman"/>
        </w:rPr>
      </w:pPr>
      <w:r w:rsidRPr="007B2D08">
        <w:rPr>
          <w:rFonts w:ascii="Times New Roman" w:hAnsi="Times New Roman" w:cs="Times New Roman"/>
        </w:rPr>
        <w:t xml:space="preserve">While this study offers valuable insights, it was not without limitations. Firstly, the study was confined to senior secondary school students in Ilorin Metropolis, which may limit the generalizability of the findings to other regions with different demographic, cultural, or educational contexts. Secondly, the study relied on self-reported data, which may be subject </w:t>
      </w:r>
      <w:r w:rsidRPr="007B2D08">
        <w:rPr>
          <w:rFonts w:ascii="Times New Roman" w:hAnsi="Times New Roman" w:cs="Times New Roman"/>
        </w:rPr>
        <w:lastRenderedPageBreak/>
        <w:t>to biases such as exaggeration or social desirability. Thirdly, the research focused primarily on quantitative data through questionnaires; incorporating interviews or focus group discussions might have provided deeper qualitative insights into students’ personal experiences with African literature. Lastly, the study did not consider teachers’ or parents’ perspectives, which could offer a more holistic understanding of literature engagement among students.</w:t>
      </w:r>
    </w:p>
    <w:p w:rsidR="007B2D08" w:rsidRPr="007B2D08" w:rsidRDefault="007B2D08" w:rsidP="007B2D08">
      <w:pPr>
        <w:spacing w:line="480" w:lineRule="auto"/>
        <w:jc w:val="both"/>
        <w:rPr>
          <w:rFonts w:ascii="Times New Roman" w:hAnsi="Times New Roman" w:cs="Times New Roman"/>
          <w:b/>
          <w:bCs/>
        </w:rPr>
      </w:pPr>
      <w:r w:rsidRPr="007B2D08">
        <w:rPr>
          <w:rFonts w:ascii="Times New Roman" w:hAnsi="Times New Roman" w:cs="Times New Roman"/>
          <w:b/>
          <w:bCs/>
        </w:rPr>
        <w:t>Suggestions for Further Studies</w:t>
      </w:r>
    </w:p>
    <w:p w:rsidR="007B2D08" w:rsidRPr="007B2D08" w:rsidRDefault="007B2D08" w:rsidP="007B2D08">
      <w:pPr>
        <w:spacing w:line="480" w:lineRule="auto"/>
        <w:jc w:val="both"/>
        <w:rPr>
          <w:rFonts w:ascii="Times New Roman" w:hAnsi="Times New Roman" w:cs="Times New Roman"/>
        </w:rPr>
      </w:pPr>
      <w:r w:rsidRPr="007B2D08">
        <w:rPr>
          <w:rFonts w:ascii="Times New Roman" w:hAnsi="Times New Roman" w:cs="Times New Roman"/>
        </w:rPr>
        <w:t>In light of the scope and limitations of this study, the following suggestions are offered for future research:</w:t>
      </w:r>
    </w:p>
    <w:p w:rsidR="007B2D08" w:rsidRPr="007B2D08" w:rsidRDefault="007B2D08" w:rsidP="007B2D08">
      <w:pPr>
        <w:numPr>
          <w:ilvl w:val="0"/>
          <w:numId w:val="22"/>
        </w:numPr>
        <w:spacing w:line="480" w:lineRule="auto"/>
        <w:jc w:val="both"/>
        <w:rPr>
          <w:rFonts w:ascii="Times New Roman" w:hAnsi="Times New Roman" w:cs="Times New Roman"/>
        </w:rPr>
      </w:pPr>
      <w:r w:rsidRPr="007B2D08">
        <w:rPr>
          <w:rFonts w:ascii="Times New Roman" w:hAnsi="Times New Roman" w:cs="Times New Roman"/>
        </w:rPr>
        <w:t>Future studies should consider a comparative analysis between students who are frequently exposed to African literature and those who are not, to measure its long-term impact on literacy skills and cultural competence.</w:t>
      </w:r>
    </w:p>
    <w:p w:rsidR="007B2D08" w:rsidRPr="007B2D08" w:rsidRDefault="007B2D08" w:rsidP="007B2D08">
      <w:pPr>
        <w:numPr>
          <w:ilvl w:val="0"/>
          <w:numId w:val="22"/>
        </w:numPr>
        <w:spacing w:line="480" w:lineRule="auto"/>
        <w:jc w:val="both"/>
        <w:rPr>
          <w:rFonts w:ascii="Times New Roman" w:hAnsi="Times New Roman" w:cs="Times New Roman"/>
        </w:rPr>
      </w:pPr>
      <w:r w:rsidRPr="007B2D08">
        <w:rPr>
          <w:rFonts w:ascii="Times New Roman" w:hAnsi="Times New Roman" w:cs="Times New Roman"/>
        </w:rPr>
        <w:t>Researchers may explore teachers’ perspectives on the teaching of African literature and the challenges they face in promoting it.</w:t>
      </w:r>
    </w:p>
    <w:p w:rsidR="007B2D08" w:rsidRPr="007B2D08" w:rsidRDefault="007B2D08" w:rsidP="007B2D08">
      <w:pPr>
        <w:numPr>
          <w:ilvl w:val="0"/>
          <w:numId w:val="22"/>
        </w:numPr>
        <w:spacing w:line="480" w:lineRule="auto"/>
        <w:jc w:val="both"/>
        <w:rPr>
          <w:rFonts w:ascii="Times New Roman" w:hAnsi="Times New Roman" w:cs="Times New Roman"/>
        </w:rPr>
      </w:pPr>
      <w:r w:rsidRPr="007B2D08">
        <w:rPr>
          <w:rFonts w:ascii="Times New Roman" w:hAnsi="Times New Roman" w:cs="Times New Roman"/>
        </w:rPr>
        <w:t>Further research can investigate the influence of digital African literature (online stories, audiobooks, e-books) on the reading culture of secondary school students.</w:t>
      </w:r>
    </w:p>
    <w:p w:rsidR="00D1200A" w:rsidRPr="006A5009" w:rsidRDefault="00D1200A" w:rsidP="006A5009">
      <w:pPr>
        <w:spacing w:line="480" w:lineRule="auto"/>
        <w:jc w:val="both"/>
        <w:rPr>
          <w:rFonts w:ascii="Times New Roman" w:hAnsi="Times New Roman" w:cs="Times New Roman"/>
        </w:rPr>
      </w:pPr>
    </w:p>
    <w:p w:rsidR="006A5009" w:rsidRPr="006A5009" w:rsidRDefault="006A5009" w:rsidP="006A5009">
      <w:pPr>
        <w:rPr>
          <w:rFonts w:ascii="Times New Roman" w:hAnsi="Times New Roman" w:cs="Times New Roman"/>
        </w:rPr>
      </w:pPr>
    </w:p>
    <w:p w:rsidR="00774419" w:rsidRDefault="00774419">
      <w:pPr>
        <w:rPr>
          <w:rFonts w:ascii="Times New Roman" w:hAnsi="Times New Roman" w:cs="Times New Roman"/>
          <w:b/>
          <w:bCs/>
        </w:rPr>
      </w:pPr>
      <w:r>
        <w:rPr>
          <w:rFonts w:ascii="Times New Roman" w:hAnsi="Times New Roman" w:cs="Times New Roman"/>
          <w:b/>
          <w:bCs/>
        </w:rPr>
        <w:br w:type="page"/>
      </w:r>
    </w:p>
    <w:p w:rsidR="00793CF2" w:rsidRPr="00793CF2" w:rsidRDefault="00793CF2" w:rsidP="00793CF2">
      <w:pPr>
        <w:spacing w:line="360" w:lineRule="auto"/>
        <w:jc w:val="center"/>
        <w:rPr>
          <w:rFonts w:ascii="Times New Roman" w:hAnsi="Times New Roman" w:cs="Times New Roman"/>
          <w:b/>
          <w:bCs/>
        </w:rPr>
      </w:pPr>
      <w:r w:rsidRPr="00793CF2">
        <w:rPr>
          <w:rFonts w:ascii="Times New Roman" w:hAnsi="Times New Roman" w:cs="Times New Roman"/>
          <w:b/>
          <w:bCs/>
        </w:rPr>
        <w:lastRenderedPageBreak/>
        <w:t>References</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Aboderin, O. A. (2018). Developing reading habits among Nigerian secondary school students: A case study of Lagos State. </w:t>
      </w:r>
      <w:r w:rsidRPr="00793CF2">
        <w:rPr>
          <w:rFonts w:ascii="Times New Roman" w:hAnsi="Times New Roman" w:cs="Times New Roman"/>
          <w:i/>
          <w:iCs/>
        </w:rPr>
        <w:t>International Journal of Educational Research and Development, 7</w:t>
      </w:r>
      <w:r w:rsidRPr="00793CF2">
        <w:rPr>
          <w:rFonts w:ascii="Times New Roman" w:hAnsi="Times New Roman" w:cs="Times New Roman"/>
        </w:rPr>
        <w:t>(3), 44–52.</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Adeoti, G. (2009). </w:t>
      </w:r>
      <w:r w:rsidRPr="00793CF2">
        <w:rPr>
          <w:rFonts w:ascii="Times New Roman" w:hAnsi="Times New Roman" w:cs="Times New Roman"/>
          <w:i/>
          <w:iCs/>
        </w:rPr>
        <w:t>Nigerian literature and national consciousness</w:t>
      </w:r>
      <w:r w:rsidRPr="00793CF2">
        <w:rPr>
          <w:rFonts w:ascii="Times New Roman" w:hAnsi="Times New Roman" w:cs="Times New Roman"/>
        </w:rPr>
        <w:t xml:space="preserve">. Ibadan: </w:t>
      </w:r>
      <w:proofErr w:type="spellStart"/>
      <w:r w:rsidRPr="00793CF2">
        <w:rPr>
          <w:rFonts w:ascii="Times New Roman" w:hAnsi="Times New Roman" w:cs="Times New Roman"/>
        </w:rPr>
        <w:t>Caltop</w:t>
      </w:r>
      <w:proofErr w:type="spellEnd"/>
      <w:r w:rsidRPr="00793CF2">
        <w:rPr>
          <w:rFonts w:ascii="Times New Roman" w:hAnsi="Times New Roman" w:cs="Times New Roman"/>
        </w:rPr>
        <w:t xml:space="preserve"> Publications.</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Adeyanju, D. (2012). Promoting reading culture through African literature. </w:t>
      </w:r>
      <w:r w:rsidRPr="00793CF2">
        <w:rPr>
          <w:rFonts w:ascii="Times New Roman" w:hAnsi="Times New Roman" w:cs="Times New Roman"/>
          <w:i/>
          <w:iCs/>
        </w:rPr>
        <w:t>Nigerian Journal of Literary Studies, 6</w:t>
      </w:r>
      <w:r w:rsidRPr="00793CF2">
        <w:rPr>
          <w:rFonts w:ascii="Times New Roman" w:hAnsi="Times New Roman" w:cs="Times New Roman"/>
        </w:rPr>
        <w:t>(1), 23–32.</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Adeyemi, A. M., &amp; Adeosun, O. (2021). Influence of African literature on students’ reading motivation in Lagos State. </w:t>
      </w:r>
      <w:r w:rsidRPr="00793CF2">
        <w:rPr>
          <w:rFonts w:ascii="Times New Roman" w:hAnsi="Times New Roman" w:cs="Times New Roman"/>
          <w:i/>
          <w:iCs/>
        </w:rPr>
        <w:t>Journal of Language and Literary Studies, 15</w:t>
      </w:r>
      <w:r w:rsidRPr="00793CF2">
        <w:rPr>
          <w:rFonts w:ascii="Times New Roman" w:hAnsi="Times New Roman" w:cs="Times New Roman"/>
        </w:rPr>
        <w:t>(2), 101–110.</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Akinyemi, O., &amp; Ojo, R. A. (2020). Challenges facing the teaching and learning of African literature in rural Nigerian schools. </w:t>
      </w:r>
      <w:r w:rsidRPr="00793CF2">
        <w:rPr>
          <w:rFonts w:ascii="Times New Roman" w:hAnsi="Times New Roman" w:cs="Times New Roman"/>
          <w:i/>
          <w:iCs/>
        </w:rPr>
        <w:t>Journal of Contemporary Educational Research, 4</w:t>
      </w:r>
      <w:r w:rsidRPr="00793CF2">
        <w:rPr>
          <w:rFonts w:ascii="Times New Roman" w:hAnsi="Times New Roman" w:cs="Times New Roman"/>
        </w:rPr>
        <w:t>(1), 62–70.</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Eagleton, T. (2008). </w:t>
      </w:r>
      <w:r w:rsidRPr="00793CF2">
        <w:rPr>
          <w:rFonts w:ascii="Times New Roman" w:hAnsi="Times New Roman" w:cs="Times New Roman"/>
          <w:i/>
          <w:iCs/>
        </w:rPr>
        <w:t>Literary theory: An introduction</w:t>
      </w:r>
      <w:r w:rsidRPr="00793CF2">
        <w:rPr>
          <w:rFonts w:ascii="Times New Roman" w:hAnsi="Times New Roman" w:cs="Times New Roman"/>
        </w:rPr>
        <w:t xml:space="preserve"> (2nd ed.). Blackwell Publishing.</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Eze, J. C., &amp; Umeh, C. A. (2021). African literature and the development of moral values among secondary school students. </w:t>
      </w:r>
      <w:r w:rsidRPr="00793CF2">
        <w:rPr>
          <w:rFonts w:ascii="Times New Roman" w:hAnsi="Times New Roman" w:cs="Times New Roman"/>
          <w:i/>
          <w:iCs/>
        </w:rPr>
        <w:t>African Educational Review, 13</w:t>
      </w:r>
      <w:r w:rsidRPr="00793CF2">
        <w:rPr>
          <w:rFonts w:ascii="Times New Roman" w:hAnsi="Times New Roman" w:cs="Times New Roman"/>
        </w:rPr>
        <w:t>(2), 92–101.</w:t>
      </w:r>
    </w:p>
    <w:p w:rsidR="00793CF2" w:rsidRPr="00793CF2" w:rsidRDefault="00793CF2" w:rsidP="00793CF2">
      <w:pPr>
        <w:spacing w:line="240" w:lineRule="auto"/>
        <w:ind w:left="720" w:hanging="720"/>
        <w:jc w:val="both"/>
        <w:rPr>
          <w:rFonts w:ascii="Times New Roman" w:hAnsi="Times New Roman" w:cs="Times New Roman"/>
        </w:rPr>
      </w:pPr>
      <w:proofErr w:type="spellStart"/>
      <w:r w:rsidRPr="00793CF2">
        <w:rPr>
          <w:rFonts w:ascii="Times New Roman" w:hAnsi="Times New Roman" w:cs="Times New Roman"/>
        </w:rPr>
        <w:t>Ezeokoli</w:t>
      </w:r>
      <w:proofErr w:type="spellEnd"/>
      <w:r w:rsidRPr="00793CF2">
        <w:rPr>
          <w:rFonts w:ascii="Times New Roman" w:hAnsi="Times New Roman" w:cs="Times New Roman"/>
        </w:rPr>
        <w:t xml:space="preserve">, F. O., &amp; Egbo, R. A. (2016). Literature instruction and students’ response: A study of cultural relevance in Nigerian classrooms. </w:t>
      </w:r>
      <w:r w:rsidRPr="00793CF2">
        <w:rPr>
          <w:rFonts w:ascii="Times New Roman" w:hAnsi="Times New Roman" w:cs="Times New Roman"/>
          <w:i/>
          <w:iCs/>
        </w:rPr>
        <w:t>English Language Teaching, 9</w:t>
      </w:r>
      <w:r w:rsidRPr="00793CF2">
        <w:rPr>
          <w:rFonts w:ascii="Times New Roman" w:hAnsi="Times New Roman" w:cs="Times New Roman"/>
        </w:rPr>
        <w:t xml:space="preserve">(10), 135–141. </w:t>
      </w:r>
      <w:hyperlink r:id="rId8" w:history="1">
        <w:r w:rsidRPr="00793CF2">
          <w:rPr>
            <w:rStyle w:val="Hyperlink"/>
            <w:rFonts w:ascii="Times New Roman" w:hAnsi="Times New Roman" w:cs="Times New Roman"/>
          </w:rPr>
          <w:t>https://doi.org/10.5539/elt.v9n10p135</w:t>
        </w:r>
      </w:hyperlink>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Ngugi </w:t>
      </w:r>
      <w:proofErr w:type="spellStart"/>
      <w:r w:rsidRPr="00793CF2">
        <w:rPr>
          <w:rFonts w:ascii="Times New Roman" w:hAnsi="Times New Roman" w:cs="Times New Roman"/>
        </w:rPr>
        <w:t>wa</w:t>
      </w:r>
      <w:proofErr w:type="spellEnd"/>
      <w:r w:rsidRPr="00793CF2">
        <w:rPr>
          <w:rFonts w:ascii="Times New Roman" w:hAnsi="Times New Roman" w:cs="Times New Roman"/>
        </w:rPr>
        <w:t xml:space="preserve"> Thiong’o. (1986). </w:t>
      </w:r>
      <w:proofErr w:type="spellStart"/>
      <w:r w:rsidRPr="00793CF2">
        <w:rPr>
          <w:rFonts w:ascii="Times New Roman" w:hAnsi="Times New Roman" w:cs="Times New Roman"/>
          <w:i/>
          <w:iCs/>
        </w:rPr>
        <w:t>Decolonising</w:t>
      </w:r>
      <w:proofErr w:type="spellEnd"/>
      <w:r w:rsidRPr="00793CF2">
        <w:rPr>
          <w:rFonts w:ascii="Times New Roman" w:hAnsi="Times New Roman" w:cs="Times New Roman"/>
          <w:i/>
          <w:iCs/>
        </w:rPr>
        <w:t xml:space="preserve"> the mind: The politics of language in African literature</w:t>
      </w:r>
      <w:r w:rsidRPr="00793CF2">
        <w:rPr>
          <w:rFonts w:ascii="Times New Roman" w:hAnsi="Times New Roman" w:cs="Times New Roman"/>
        </w:rPr>
        <w:t>. London: James Currey.</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Ngũgĩ </w:t>
      </w:r>
      <w:proofErr w:type="spellStart"/>
      <w:r w:rsidRPr="00793CF2">
        <w:rPr>
          <w:rFonts w:ascii="Times New Roman" w:hAnsi="Times New Roman" w:cs="Times New Roman"/>
        </w:rPr>
        <w:t>wa</w:t>
      </w:r>
      <w:proofErr w:type="spellEnd"/>
      <w:r w:rsidRPr="00793CF2">
        <w:rPr>
          <w:rFonts w:ascii="Times New Roman" w:hAnsi="Times New Roman" w:cs="Times New Roman"/>
        </w:rPr>
        <w:t xml:space="preserve"> Thiong’o. (1986). </w:t>
      </w:r>
      <w:proofErr w:type="spellStart"/>
      <w:r w:rsidRPr="00793CF2">
        <w:rPr>
          <w:rFonts w:ascii="Times New Roman" w:hAnsi="Times New Roman" w:cs="Times New Roman"/>
          <w:i/>
          <w:iCs/>
        </w:rPr>
        <w:t>Decolonising</w:t>
      </w:r>
      <w:proofErr w:type="spellEnd"/>
      <w:r w:rsidRPr="00793CF2">
        <w:rPr>
          <w:rFonts w:ascii="Times New Roman" w:hAnsi="Times New Roman" w:cs="Times New Roman"/>
          <w:i/>
          <w:iCs/>
        </w:rPr>
        <w:t xml:space="preserve"> the mind: The politics of language in African literature</w:t>
      </w:r>
      <w:r w:rsidRPr="00793CF2">
        <w:rPr>
          <w:rFonts w:ascii="Times New Roman" w:hAnsi="Times New Roman" w:cs="Times New Roman"/>
        </w:rPr>
        <w:t>. Heinemann.</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Nwachukwu, C. (2015). Teaching literature in Nigerian secondary schools: Challenges and prospects. </w:t>
      </w:r>
      <w:r w:rsidRPr="00793CF2">
        <w:rPr>
          <w:rFonts w:ascii="Times New Roman" w:hAnsi="Times New Roman" w:cs="Times New Roman"/>
          <w:i/>
          <w:iCs/>
        </w:rPr>
        <w:t>Journal of Language and Education, 3</w:t>
      </w:r>
      <w:r w:rsidRPr="00793CF2">
        <w:rPr>
          <w:rFonts w:ascii="Times New Roman" w:hAnsi="Times New Roman" w:cs="Times New Roman"/>
        </w:rPr>
        <w:t>(1), 13–21.</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Nwachukwu, I. A. (2018). The role of African literature in promoting cultural awareness in Nigerian secondary schools. </w:t>
      </w:r>
      <w:r w:rsidRPr="00793CF2">
        <w:rPr>
          <w:rFonts w:ascii="Times New Roman" w:hAnsi="Times New Roman" w:cs="Times New Roman"/>
          <w:i/>
          <w:iCs/>
        </w:rPr>
        <w:t>Nigerian Journal of Literary and Cultural Studies, 6</w:t>
      </w:r>
      <w:r w:rsidRPr="00793CF2">
        <w:rPr>
          <w:rFonts w:ascii="Times New Roman" w:hAnsi="Times New Roman" w:cs="Times New Roman"/>
        </w:rPr>
        <w:t>(1), 25–34.</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Nwachukwu, I. A. (2019). Literature as a tool for cultural transmission in African education. </w:t>
      </w:r>
      <w:r w:rsidRPr="00793CF2">
        <w:rPr>
          <w:rFonts w:ascii="Times New Roman" w:hAnsi="Times New Roman" w:cs="Times New Roman"/>
          <w:i/>
          <w:iCs/>
        </w:rPr>
        <w:t>African Journal of Educational Studies, 8</w:t>
      </w:r>
      <w:r w:rsidRPr="00793CF2">
        <w:rPr>
          <w:rFonts w:ascii="Times New Roman" w:hAnsi="Times New Roman" w:cs="Times New Roman"/>
        </w:rPr>
        <w:t>(2), 58–67.</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Ogunyemi, C. (2014). Reading culture and the challenge of African literature. </w:t>
      </w:r>
      <w:r w:rsidRPr="00793CF2">
        <w:rPr>
          <w:rFonts w:ascii="Times New Roman" w:hAnsi="Times New Roman" w:cs="Times New Roman"/>
          <w:i/>
          <w:iCs/>
        </w:rPr>
        <w:t>Journal of Language and Literature, 5</w:t>
      </w:r>
      <w:r w:rsidRPr="00793CF2">
        <w:rPr>
          <w:rFonts w:ascii="Times New Roman" w:hAnsi="Times New Roman" w:cs="Times New Roman"/>
        </w:rPr>
        <w:t>(2), 34–42.</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lastRenderedPageBreak/>
        <w:t xml:space="preserve">Ogundele, T. K. (2020). Exploring contemporary African literature in secondary schools: Issues and prospects. </w:t>
      </w:r>
      <w:r w:rsidRPr="00793CF2">
        <w:rPr>
          <w:rFonts w:ascii="Times New Roman" w:hAnsi="Times New Roman" w:cs="Times New Roman"/>
          <w:i/>
          <w:iCs/>
        </w:rPr>
        <w:t>Journal of Modern African Literature, 10</w:t>
      </w:r>
      <w:r w:rsidRPr="00793CF2">
        <w:rPr>
          <w:rFonts w:ascii="Times New Roman" w:hAnsi="Times New Roman" w:cs="Times New Roman"/>
        </w:rPr>
        <w:t>(3), 72–80.</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Okonkwo, C. J. (2019). African literature and reading comprehension: A classroom experiment. </w:t>
      </w:r>
      <w:r w:rsidRPr="00793CF2">
        <w:rPr>
          <w:rFonts w:ascii="Times New Roman" w:hAnsi="Times New Roman" w:cs="Times New Roman"/>
          <w:i/>
          <w:iCs/>
        </w:rPr>
        <w:t>International Journal of Education and Humanities, 5</w:t>
      </w:r>
      <w:r w:rsidRPr="00793CF2">
        <w:rPr>
          <w:rFonts w:ascii="Times New Roman" w:hAnsi="Times New Roman" w:cs="Times New Roman"/>
        </w:rPr>
        <w:t>(1), 33–45.</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Olatunji, M. O. (2017). African literature as a tool for value re-orientation. </w:t>
      </w:r>
      <w:r w:rsidRPr="00793CF2">
        <w:rPr>
          <w:rFonts w:ascii="Times New Roman" w:hAnsi="Times New Roman" w:cs="Times New Roman"/>
          <w:i/>
          <w:iCs/>
        </w:rPr>
        <w:t>International Journal of African Literary and Cultural Studies, 4</w:t>
      </w:r>
      <w:r w:rsidRPr="00793CF2">
        <w:rPr>
          <w:rFonts w:ascii="Times New Roman" w:hAnsi="Times New Roman" w:cs="Times New Roman"/>
        </w:rPr>
        <w:t>(2), 45–58.</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Rosenblatt, L. M. (1995). </w:t>
      </w:r>
      <w:r w:rsidRPr="00793CF2">
        <w:rPr>
          <w:rFonts w:ascii="Times New Roman" w:hAnsi="Times New Roman" w:cs="Times New Roman"/>
          <w:i/>
          <w:iCs/>
        </w:rPr>
        <w:t>Literature as exploration</w:t>
      </w:r>
      <w:r w:rsidRPr="00793CF2">
        <w:rPr>
          <w:rFonts w:ascii="Times New Roman" w:hAnsi="Times New Roman" w:cs="Times New Roman"/>
        </w:rPr>
        <w:t xml:space="preserve"> (5th ed.). New York: Modern Language Association.</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Yusuf, F. A., &amp; Alabi, T. O. (2020). Curriculum issues in Literature-in-English teaching in Nigeria. </w:t>
      </w:r>
      <w:r w:rsidRPr="00793CF2">
        <w:rPr>
          <w:rFonts w:ascii="Times New Roman" w:hAnsi="Times New Roman" w:cs="Times New Roman"/>
          <w:i/>
          <w:iCs/>
        </w:rPr>
        <w:t>Journal of Curriculum and Instruction, 12</w:t>
      </w:r>
      <w:r w:rsidRPr="00793CF2">
        <w:rPr>
          <w:rFonts w:ascii="Times New Roman" w:hAnsi="Times New Roman" w:cs="Times New Roman"/>
        </w:rPr>
        <w:t>(3), 67–75.</w:t>
      </w:r>
    </w:p>
    <w:p w:rsidR="00793CF2" w:rsidRPr="00793CF2" w:rsidRDefault="00793CF2" w:rsidP="00793CF2">
      <w:pPr>
        <w:spacing w:line="240" w:lineRule="auto"/>
        <w:ind w:left="720" w:hanging="720"/>
        <w:jc w:val="both"/>
        <w:rPr>
          <w:rFonts w:ascii="Times New Roman" w:hAnsi="Times New Roman" w:cs="Times New Roman"/>
        </w:rPr>
      </w:pPr>
      <w:r w:rsidRPr="00793CF2">
        <w:rPr>
          <w:rFonts w:ascii="Times New Roman" w:hAnsi="Times New Roman" w:cs="Times New Roman"/>
        </w:rPr>
        <w:t xml:space="preserve">Yusuf, M. A., &amp; Balogun, T. A. (2022). A comparative study of student preferences for African and foreign literature in Southwestern Nigeria. </w:t>
      </w:r>
      <w:r w:rsidRPr="00793CF2">
        <w:rPr>
          <w:rFonts w:ascii="Times New Roman" w:hAnsi="Times New Roman" w:cs="Times New Roman"/>
          <w:i/>
          <w:iCs/>
        </w:rPr>
        <w:t>West African Journal of Education, 9</w:t>
      </w:r>
      <w:r w:rsidRPr="00793CF2">
        <w:rPr>
          <w:rFonts w:ascii="Times New Roman" w:hAnsi="Times New Roman" w:cs="Times New Roman"/>
        </w:rPr>
        <w:t>(1), 45–54.</w:t>
      </w:r>
    </w:p>
    <w:p w:rsidR="00940340" w:rsidRDefault="00940340">
      <w:pPr>
        <w:rPr>
          <w:rFonts w:ascii="Times New Roman" w:hAnsi="Times New Roman" w:cs="Times New Roman"/>
        </w:rPr>
      </w:pPr>
      <w:r>
        <w:rPr>
          <w:rFonts w:ascii="Times New Roman" w:hAnsi="Times New Roman" w:cs="Times New Roman"/>
        </w:rPr>
        <w:br w:type="page"/>
      </w:r>
    </w:p>
    <w:p w:rsidR="00940340" w:rsidRDefault="00940340" w:rsidP="00940340">
      <w:pPr>
        <w:spacing w:line="360" w:lineRule="auto"/>
        <w:jc w:val="center"/>
        <w:rPr>
          <w:rFonts w:ascii="Times New Roman" w:hAnsi="Times New Roman" w:cs="Times New Roman"/>
          <w:b/>
          <w:bCs/>
        </w:rPr>
      </w:pPr>
      <w:r w:rsidRPr="00D451FD">
        <w:rPr>
          <w:rFonts w:ascii="Times New Roman" w:hAnsi="Times New Roman" w:cs="Times New Roman"/>
          <w:b/>
          <w:bCs/>
        </w:rPr>
        <w:lastRenderedPageBreak/>
        <w:t>QUESTIONNAIRE</w:t>
      </w:r>
    </w:p>
    <w:p w:rsidR="00940340" w:rsidRDefault="00940340" w:rsidP="00940340">
      <w:pPr>
        <w:spacing w:line="360" w:lineRule="auto"/>
        <w:jc w:val="center"/>
        <w:rPr>
          <w:rFonts w:ascii="Times New Roman" w:hAnsi="Times New Roman" w:cs="Times New Roman"/>
          <w:b/>
          <w:bCs/>
        </w:rPr>
      </w:pPr>
      <w:r>
        <w:rPr>
          <w:rFonts w:ascii="Times New Roman" w:hAnsi="Times New Roman" w:cs="Times New Roman"/>
          <w:b/>
          <w:bCs/>
        </w:rPr>
        <w:t>KWARA STATE COLLEGE OF EDUCATION, ILORIN</w:t>
      </w:r>
    </w:p>
    <w:p w:rsidR="00940340" w:rsidRPr="00D451FD" w:rsidRDefault="00940340" w:rsidP="00940340">
      <w:pPr>
        <w:spacing w:line="360" w:lineRule="auto"/>
        <w:jc w:val="center"/>
        <w:rPr>
          <w:rFonts w:ascii="Times New Roman" w:hAnsi="Times New Roman" w:cs="Times New Roman"/>
          <w:b/>
          <w:bCs/>
        </w:rPr>
      </w:pPr>
      <w:r>
        <w:rPr>
          <w:rFonts w:ascii="Times New Roman" w:hAnsi="Times New Roman" w:cs="Times New Roman"/>
          <w:b/>
          <w:bCs/>
        </w:rPr>
        <w:t>ENGLISH DEPARTMENT</w:t>
      </w:r>
    </w:p>
    <w:p w:rsidR="00940340" w:rsidRPr="00D451FD" w:rsidRDefault="00940340" w:rsidP="00940340">
      <w:pPr>
        <w:spacing w:line="360" w:lineRule="auto"/>
        <w:jc w:val="center"/>
        <w:rPr>
          <w:rFonts w:ascii="Times New Roman" w:hAnsi="Times New Roman" w:cs="Times New Roman"/>
          <w:b/>
          <w:bCs/>
        </w:rPr>
      </w:pPr>
      <w:r w:rsidRPr="00D451FD">
        <w:rPr>
          <w:rFonts w:ascii="Times New Roman" w:hAnsi="Times New Roman" w:cs="Times New Roman"/>
          <w:b/>
          <w:bCs/>
        </w:rPr>
        <w:t>THE INFLUENCE OF CONTEMPORARY AFRICAN LITERATURE ON THE READING HABITS AND CULTURAL AWARENESS OF SENIOR SECONDARY SCHOOL STUDENTS</w:t>
      </w:r>
    </w:p>
    <w:p w:rsidR="00940340" w:rsidRPr="00D451FD" w:rsidRDefault="00940340" w:rsidP="00940340">
      <w:pPr>
        <w:spacing w:line="360" w:lineRule="auto"/>
        <w:rPr>
          <w:rFonts w:ascii="Times New Roman" w:hAnsi="Times New Roman" w:cs="Times New Roman"/>
          <w:b/>
          <w:bCs/>
        </w:rPr>
      </w:pPr>
      <w:r>
        <w:rPr>
          <w:rFonts w:ascii="Times New Roman" w:hAnsi="Times New Roman" w:cs="Times New Roman"/>
          <w:b/>
          <w:bCs/>
        </w:rPr>
        <w:t xml:space="preserve">Dear Respondents </w:t>
      </w:r>
    </w:p>
    <w:p w:rsidR="00940340" w:rsidRPr="00CE444B" w:rsidRDefault="00940340" w:rsidP="00940340">
      <w:pPr>
        <w:spacing w:line="360" w:lineRule="auto"/>
        <w:rPr>
          <w:rFonts w:ascii="Times New Roman" w:hAnsi="Times New Roman" w:cs="Times New Roman"/>
        </w:rPr>
      </w:pPr>
      <w:r w:rsidRPr="00CE444B">
        <w:rPr>
          <w:rFonts w:ascii="Times New Roman" w:hAnsi="Times New Roman" w:cs="Times New Roman"/>
        </w:rPr>
        <w:t>This questionnaire is for research purposes only. Your responses will be treated with the utmost confidentiality. Please answer all questions honestly by ticking (</w:t>
      </w:r>
      <w:r w:rsidRPr="00CE444B">
        <w:rPr>
          <w:rFonts w:ascii="Segoe UI Symbol" w:hAnsi="Segoe UI Symbol" w:cs="Segoe UI Symbol"/>
        </w:rPr>
        <w:t>✓</w:t>
      </w:r>
      <w:r w:rsidRPr="00CE444B">
        <w:rPr>
          <w:rFonts w:ascii="Times New Roman" w:hAnsi="Times New Roman" w:cs="Times New Roman"/>
        </w:rPr>
        <w:t>) the appropriate option or writing where necessary.</w:t>
      </w:r>
    </w:p>
    <w:p w:rsidR="00940340" w:rsidRPr="00D451FD" w:rsidRDefault="00940340" w:rsidP="00940340">
      <w:pPr>
        <w:spacing w:line="360" w:lineRule="auto"/>
        <w:rPr>
          <w:rFonts w:ascii="Times New Roman" w:hAnsi="Times New Roman" w:cs="Times New Roman"/>
          <w:b/>
          <w:bCs/>
        </w:rPr>
      </w:pPr>
      <w:r w:rsidRPr="00D451FD">
        <w:rPr>
          <w:rFonts w:ascii="Times New Roman" w:hAnsi="Times New Roman" w:cs="Times New Roman"/>
          <w:b/>
          <w:bCs/>
        </w:rPr>
        <w:t>Section A: Demographic Information</w:t>
      </w:r>
    </w:p>
    <w:p w:rsidR="00940340" w:rsidRPr="00CE444B" w:rsidRDefault="00940340" w:rsidP="00940340">
      <w:pPr>
        <w:numPr>
          <w:ilvl w:val="0"/>
          <w:numId w:val="10"/>
        </w:numPr>
        <w:spacing w:line="360" w:lineRule="auto"/>
        <w:rPr>
          <w:rFonts w:ascii="Times New Roman" w:hAnsi="Times New Roman" w:cs="Times New Roman"/>
        </w:rPr>
      </w:pPr>
      <w:r w:rsidRPr="00D451FD">
        <w:rPr>
          <w:rFonts w:ascii="Times New Roman" w:hAnsi="Times New Roman" w:cs="Times New Roman"/>
          <w:b/>
          <w:bCs/>
        </w:rPr>
        <w:t>Gender:</w:t>
      </w:r>
      <w:r>
        <w:rPr>
          <w:rFonts w:ascii="Times New Roman" w:hAnsi="Times New Roman" w:cs="Times New Roman"/>
          <w:b/>
          <w:bCs/>
        </w:rPr>
        <w:t xml:space="preserve"> </w:t>
      </w:r>
      <w:r w:rsidRPr="00CE444B">
        <w:rPr>
          <w:rFonts w:ascii="Segoe UI Symbol" w:hAnsi="Segoe UI Symbol" w:cs="Segoe UI Symbol"/>
        </w:rPr>
        <w:t>☐</w:t>
      </w:r>
      <w:r w:rsidRPr="00CE444B">
        <w:rPr>
          <w:rFonts w:ascii="Times New Roman" w:hAnsi="Times New Roman" w:cs="Times New Roman"/>
        </w:rPr>
        <w:t xml:space="preserve"> Male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Female</w:t>
      </w:r>
    </w:p>
    <w:p w:rsidR="00940340" w:rsidRPr="00CE444B" w:rsidRDefault="00940340" w:rsidP="00940340">
      <w:pPr>
        <w:numPr>
          <w:ilvl w:val="0"/>
          <w:numId w:val="10"/>
        </w:numPr>
        <w:spacing w:line="360" w:lineRule="auto"/>
        <w:rPr>
          <w:rFonts w:ascii="Times New Roman" w:hAnsi="Times New Roman" w:cs="Times New Roman"/>
        </w:rPr>
      </w:pPr>
      <w:r w:rsidRPr="00D451FD">
        <w:rPr>
          <w:rFonts w:ascii="Times New Roman" w:hAnsi="Times New Roman" w:cs="Times New Roman"/>
          <w:b/>
          <w:bCs/>
        </w:rPr>
        <w:t>Age:</w:t>
      </w:r>
      <w:r>
        <w:rPr>
          <w:rFonts w:ascii="Times New Roman" w:hAnsi="Times New Roman" w:cs="Times New Roman"/>
          <w:b/>
          <w:bCs/>
        </w:rPr>
        <w:t xml:space="preserve"> </w:t>
      </w:r>
      <w:r w:rsidRPr="00CE444B">
        <w:rPr>
          <w:rFonts w:ascii="Segoe UI Symbol" w:hAnsi="Segoe UI Symbol" w:cs="Segoe UI Symbol"/>
        </w:rPr>
        <w:t>☐</w:t>
      </w:r>
      <w:r w:rsidRPr="00CE444B">
        <w:rPr>
          <w:rFonts w:ascii="Times New Roman" w:hAnsi="Times New Roman" w:cs="Times New Roman"/>
        </w:rPr>
        <w:t xml:space="preserve"> 13–14</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15–16</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17–18</w:t>
      </w:r>
    </w:p>
    <w:p w:rsidR="00940340" w:rsidRPr="00CE444B" w:rsidRDefault="00940340" w:rsidP="00940340">
      <w:pPr>
        <w:numPr>
          <w:ilvl w:val="0"/>
          <w:numId w:val="10"/>
        </w:numPr>
        <w:spacing w:line="360" w:lineRule="auto"/>
        <w:rPr>
          <w:rFonts w:ascii="Times New Roman" w:hAnsi="Times New Roman" w:cs="Times New Roman"/>
        </w:rPr>
      </w:pPr>
      <w:r w:rsidRPr="00D451FD">
        <w:rPr>
          <w:rFonts w:ascii="Times New Roman" w:hAnsi="Times New Roman" w:cs="Times New Roman"/>
          <w:b/>
          <w:bCs/>
        </w:rPr>
        <w:t>Class Level:</w:t>
      </w:r>
      <w:r>
        <w:rPr>
          <w:rFonts w:ascii="Times New Roman" w:hAnsi="Times New Roman" w:cs="Times New Roman"/>
          <w:b/>
          <w:bCs/>
        </w:rPr>
        <w:t xml:space="preserve"> </w:t>
      </w:r>
      <w:r w:rsidRPr="00CE444B">
        <w:rPr>
          <w:rFonts w:ascii="Segoe UI Symbol" w:hAnsi="Segoe UI Symbol" w:cs="Segoe UI Symbol"/>
        </w:rPr>
        <w:t>☐</w:t>
      </w:r>
      <w:r w:rsidRPr="00CE444B">
        <w:rPr>
          <w:rFonts w:ascii="Times New Roman" w:hAnsi="Times New Roman" w:cs="Times New Roman"/>
        </w:rPr>
        <w:t xml:space="preserve"> SS1</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SS2</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SS3</w:t>
      </w:r>
    </w:p>
    <w:p w:rsidR="00940340" w:rsidRPr="00D451FD" w:rsidRDefault="00940340" w:rsidP="00940340">
      <w:pPr>
        <w:spacing w:line="360" w:lineRule="auto"/>
        <w:rPr>
          <w:rFonts w:ascii="Times New Roman" w:hAnsi="Times New Roman" w:cs="Times New Roman"/>
          <w:b/>
          <w:bCs/>
        </w:rPr>
      </w:pPr>
      <w:r w:rsidRPr="00D451FD">
        <w:rPr>
          <w:rFonts w:ascii="Times New Roman" w:hAnsi="Times New Roman" w:cs="Times New Roman"/>
          <w:b/>
          <w:bCs/>
        </w:rPr>
        <w:t>Section B: Exposure to Contemporary African Literature</w:t>
      </w:r>
    </w:p>
    <w:p w:rsidR="00940340" w:rsidRPr="00CE444B" w:rsidRDefault="00940340" w:rsidP="00940340">
      <w:pPr>
        <w:numPr>
          <w:ilvl w:val="0"/>
          <w:numId w:val="11"/>
        </w:numPr>
        <w:spacing w:line="360" w:lineRule="auto"/>
        <w:rPr>
          <w:rFonts w:ascii="Times New Roman" w:hAnsi="Times New Roman" w:cs="Times New Roman"/>
        </w:rPr>
      </w:pPr>
      <w:r w:rsidRPr="00D451FD">
        <w:rPr>
          <w:rFonts w:ascii="Times New Roman" w:hAnsi="Times New Roman" w:cs="Times New Roman"/>
          <w:b/>
          <w:bCs/>
        </w:rPr>
        <w:t xml:space="preserve">Have you read any African literary work published in recent years (e.g., by </w:t>
      </w:r>
      <w:r w:rsidRPr="00CE444B">
        <w:rPr>
          <w:rFonts w:ascii="Times New Roman" w:hAnsi="Times New Roman" w:cs="Times New Roman"/>
        </w:rPr>
        <w:t>Chimamanda Ngozi Adichie, Sefi Atta, Helon Habila, etc.)?</w:t>
      </w:r>
      <w:r w:rsidRPr="00CE444B">
        <w:rPr>
          <w:rFonts w:ascii="Times New Roman" w:hAnsi="Times New Roman" w:cs="Times New Roman"/>
        </w:rPr>
        <w:br/>
      </w:r>
      <w:r w:rsidRPr="00CE444B">
        <w:rPr>
          <w:rFonts w:ascii="Segoe UI Symbol" w:hAnsi="Segoe UI Symbol" w:cs="Segoe UI Symbol"/>
        </w:rPr>
        <w:t>☐</w:t>
      </w:r>
      <w:r w:rsidRPr="00CE444B">
        <w:rPr>
          <w:rFonts w:ascii="Times New Roman" w:hAnsi="Times New Roman" w:cs="Times New Roman"/>
        </w:rPr>
        <w:t xml:space="preserve"> Yes</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No</w:t>
      </w:r>
    </w:p>
    <w:p w:rsidR="00940340" w:rsidRPr="00CE444B" w:rsidRDefault="00940340" w:rsidP="00940340">
      <w:pPr>
        <w:numPr>
          <w:ilvl w:val="0"/>
          <w:numId w:val="11"/>
        </w:numPr>
        <w:spacing w:line="360" w:lineRule="auto"/>
        <w:rPr>
          <w:rFonts w:ascii="Times New Roman" w:hAnsi="Times New Roman" w:cs="Times New Roman"/>
        </w:rPr>
      </w:pPr>
      <w:r w:rsidRPr="00D451FD">
        <w:rPr>
          <w:rFonts w:ascii="Times New Roman" w:hAnsi="Times New Roman" w:cs="Times New Roman"/>
          <w:b/>
          <w:bCs/>
        </w:rPr>
        <w:t>How often do you read contemporary African literature?</w:t>
      </w:r>
      <w:r w:rsidRPr="00D451FD">
        <w:rPr>
          <w:rFonts w:ascii="Times New Roman" w:hAnsi="Times New Roman" w:cs="Times New Roman"/>
          <w:b/>
          <w:bCs/>
        </w:rPr>
        <w:br/>
      </w:r>
      <w:r w:rsidRPr="00CE444B">
        <w:rPr>
          <w:rFonts w:ascii="Segoe UI Symbol" w:hAnsi="Segoe UI Symbol" w:cs="Segoe UI Symbol"/>
        </w:rPr>
        <w:t>☐</w:t>
      </w:r>
      <w:r w:rsidRPr="00CE444B">
        <w:rPr>
          <w:rFonts w:ascii="Times New Roman" w:hAnsi="Times New Roman" w:cs="Times New Roman"/>
        </w:rPr>
        <w:t xml:space="preserve"> Very often</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Sometimes</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Rarely</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Never</w:t>
      </w:r>
    </w:p>
    <w:p w:rsidR="00940340" w:rsidRPr="00CE444B" w:rsidRDefault="00940340" w:rsidP="00940340">
      <w:pPr>
        <w:numPr>
          <w:ilvl w:val="0"/>
          <w:numId w:val="11"/>
        </w:numPr>
        <w:spacing w:line="360" w:lineRule="auto"/>
        <w:rPr>
          <w:rFonts w:ascii="Times New Roman" w:hAnsi="Times New Roman" w:cs="Times New Roman"/>
        </w:rPr>
      </w:pPr>
      <w:r w:rsidRPr="00D451FD">
        <w:rPr>
          <w:rFonts w:ascii="Times New Roman" w:hAnsi="Times New Roman" w:cs="Times New Roman"/>
          <w:b/>
          <w:bCs/>
        </w:rPr>
        <w:t>Which of the following authors have you read? (You may tick more than one)</w:t>
      </w:r>
      <w:r w:rsidRPr="00D451FD">
        <w:rPr>
          <w:rFonts w:ascii="Times New Roman" w:hAnsi="Times New Roman" w:cs="Times New Roman"/>
          <w:b/>
          <w:bCs/>
        </w:rPr>
        <w:br/>
      </w:r>
      <w:r w:rsidRPr="00CE444B">
        <w:rPr>
          <w:rFonts w:ascii="Segoe UI Symbol" w:hAnsi="Segoe UI Symbol" w:cs="Segoe UI Symbol"/>
        </w:rPr>
        <w:t>☐</w:t>
      </w:r>
      <w:r w:rsidRPr="00CE444B">
        <w:rPr>
          <w:rFonts w:ascii="Times New Roman" w:hAnsi="Times New Roman" w:cs="Times New Roman"/>
        </w:rPr>
        <w:t xml:space="preserve"> Chimamanda Ngozi Adichie</w:t>
      </w:r>
      <w:r w:rsidRPr="00D451FD">
        <w:rPr>
          <w:rFonts w:ascii="Times New Roman" w:hAnsi="Times New Roman" w:cs="Times New Roman"/>
          <w:b/>
          <w:bCs/>
        </w:rPr>
        <w:br/>
      </w:r>
      <w:r w:rsidRPr="00CE444B">
        <w:rPr>
          <w:rFonts w:ascii="Segoe UI Symbol" w:hAnsi="Segoe UI Symbol" w:cs="Segoe UI Symbol"/>
        </w:rPr>
        <w:lastRenderedPageBreak/>
        <w:t>☐</w:t>
      </w:r>
      <w:r w:rsidRPr="00CE444B">
        <w:rPr>
          <w:rFonts w:ascii="Times New Roman" w:hAnsi="Times New Roman" w:cs="Times New Roman"/>
        </w:rPr>
        <w:t xml:space="preserve"> Helon Habila</w:t>
      </w:r>
      <w:r w:rsidRPr="00CE444B">
        <w:rPr>
          <w:rFonts w:ascii="Times New Roman" w:hAnsi="Times New Roman" w:cs="Times New Roman"/>
        </w:rPr>
        <w:br/>
      </w:r>
      <w:r w:rsidRPr="00CE444B">
        <w:rPr>
          <w:rFonts w:ascii="Segoe UI Symbol" w:hAnsi="Segoe UI Symbol" w:cs="Segoe UI Symbol"/>
        </w:rPr>
        <w:t>☐</w:t>
      </w:r>
      <w:r w:rsidRPr="00CE444B">
        <w:rPr>
          <w:rFonts w:ascii="Times New Roman" w:hAnsi="Times New Roman" w:cs="Times New Roman"/>
        </w:rPr>
        <w:t xml:space="preserve"> Sefi Atta</w:t>
      </w:r>
      <w:r w:rsidRPr="00CE444B">
        <w:rPr>
          <w:rFonts w:ascii="Times New Roman" w:hAnsi="Times New Roman" w:cs="Times New Roman"/>
        </w:rPr>
        <w:br/>
      </w:r>
      <w:r w:rsidRPr="00CE444B">
        <w:rPr>
          <w:rFonts w:ascii="Segoe UI Symbol" w:hAnsi="Segoe UI Symbol" w:cs="Segoe UI Symbol"/>
        </w:rPr>
        <w:t>☐</w:t>
      </w:r>
      <w:r w:rsidRPr="00CE444B">
        <w:rPr>
          <w:rFonts w:ascii="Times New Roman" w:hAnsi="Times New Roman" w:cs="Times New Roman"/>
        </w:rPr>
        <w:t xml:space="preserve"> Chigozie Obioma</w:t>
      </w:r>
      <w:r w:rsidRPr="00CE444B">
        <w:rPr>
          <w:rFonts w:ascii="Times New Roman" w:hAnsi="Times New Roman" w:cs="Times New Roman"/>
        </w:rPr>
        <w:br/>
      </w:r>
      <w:r w:rsidRPr="00CE444B">
        <w:rPr>
          <w:rFonts w:ascii="Segoe UI Symbol" w:hAnsi="Segoe UI Symbol" w:cs="Segoe UI Symbol"/>
        </w:rPr>
        <w:t>☐</w:t>
      </w:r>
      <w:r w:rsidRPr="00CE444B">
        <w:rPr>
          <w:rFonts w:ascii="Times New Roman" w:hAnsi="Times New Roman" w:cs="Times New Roman"/>
        </w:rPr>
        <w:t xml:space="preserve"> Other (please specify): ______________________</w:t>
      </w:r>
    </w:p>
    <w:p w:rsidR="00940340" w:rsidRPr="00CE444B" w:rsidRDefault="00940340" w:rsidP="00940340">
      <w:pPr>
        <w:numPr>
          <w:ilvl w:val="0"/>
          <w:numId w:val="11"/>
        </w:numPr>
        <w:spacing w:line="360" w:lineRule="auto"/>
        <w:rPr>
          <w:rFonts w:ascii="Times New Roman" w:hAnsi="Times New Roman" w:cs="Times New Roman"/>
        </w:rPr>
      </w:pPr>
      <w:r w:rsidRPr="00D451FD">
        <w:rPr>
          <w:rFonts w:ascii="Times New Roman" w:hAnsi="Times New Roman" w:cs="Times New Roman"/>
          <w:b/>
          <w:bCs/>
        </w:rPr>
        <w:t>Where do you usually access these books?</w:t>
      </w:r>
      <w:r w:rsidRPr="00D451FD">
        <w:rPr>
          <w:rFonts w:ascii="Times New Roman" w:hAnsi="Times New Roman" w:cs="Times New Roman"/>
          <w:b/>
          <w:bCs/>
        </w:rPr>
        <w:br/>
      </w:r>
      <w:r w:rsidRPr="00CE444B">
        <w:rPr>
          <w:rFonts w:ascii="Segoe UI Symbol" w:hAnsi="Segoe UI Symbol" w:cs="Segoe UI Symbol"/>
        </w:rPr>
        <w:t>☐</w:t>
      </w:r>
      <w:r w:rsidRPr="00CE444B">
        <w:rPr>
          <w:rFonts w:ascii="Times New Roman" w:hAnsi="Times New Roman" w:cs="Times New Roman"/>
        </w:rPr>
        <w:t xml:space="preserve"> School library</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Personal copies</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Online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I don’t have access</w:t>
      </w:r>
    </w:p>
    <w:p w:rsidR="00940340" w:rsidRPr="00D451FD" w:rsidRDefault="00940340" w:rsidP="00940340">
      <w:pPr>
        <w:spacing w:line="360" w:lineRule="auto"/>
        <w:rPr>
          <w:rFonts w:ascii="Times New Roman" w:hAnsi="Times New Roman" w:cs="Times New Roman"/>
          <w:b/>
          <w:bCs/>
        </w:rPr>
      </w:pPr>
      <w:r w:rsidRPr="00D451FD">
        <w:rPr>
          <w:rFonts w:ascii="Times New Roman" w:hAnsi="Times New Roman" w:cs="Times New Roman"/>
          <w:b/>
          <w:bCs/>
        </w:rPr>
        <w:t>Section C: Reading Habits</w:t>
      </w:r>
    </w:p>
    <w:p w:rsidR="00940340" w:rsidRPr="00CE444B" w:rsidRDefault="00940340" w:rsidP="00940340">
      <w:pPr>
        <w:numPr>
          <w:ilvl w:val="0"/>
          <w:numId w:val="12"/>
        </w:numPr>
        <w:spacing w:line="360" w:lineRule="auto"/>
        <w:rPr>
          <w:rFonts w:ascii="Times New Roman" w:hAnsi="Times New Roman" w:cs="Times New Roman"/>
        </w:rPr>
      </w:pPr>
      <w:r w:rsidRPr="00D451FD">
        <w:rPr>
          <w:rFonts w:ascii="Times New Roman" w:hAnsi="Times New Roman" w:cs="Times New Roman"/>
          <w:b/>
          <w:bCs/>
        </w:rPr>
        <w:t>I enjoy reading African literature that reflects real-life experiences and social issues.</w:t>
      </w:r>
      <w:r w:rsidRPr="00D451FD">
        <w:rPr>
          <w:rFonts w:ascii="Times New Roman" w:hAnsi="Times New Roman" w:cs="Times New Roman"/>
          <w:b/>
          <w:bCs/>
        </w:rPr>
        <w:br/>
      </w:r>
      <w:r w:rsidRPr="00CE444B">
        <w:rPr>
          <w:rFonts w:ascii="Segoe UI Symbol" w:hAnsi="Segoe UI Symbol" w:cs="Segoe UI Symbol"/>
        </w:rPr>
        <w:t>☐</w:t>
      </w:r>
      <w:r w:rsidRPr="00CE444B">
        <w:rPr>
          <w:rFonts w:ascii="Times New Roman" w:hAnsi="Times New Roman" w:cs="Times New Roman"/>
        </w:rPr>
        <w:t xml:space="preserve"> Strongly 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Disagree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Strongly Disagree</w:t>
      </w:r>
    </w:p>
    <w:p w:rsidR="00940340" w:rsidRPr="00D451FD" w:rsidRDefault="00940340" w:rsidP="00940340">
      <w:pPr>
        <w:numPr>
          <w:ilvl w:val="0"/>
          <w:numId w:val="12"/>
        </w:numPr>
        <w:spacing w:line="360" w:lineRule="auto"/>
        <w:rPr>
          <w:rFonts w:ascii="Times New Roman" w:hAnsi="Times New Roman" w:cs="Times New Roman"/>
          <w:b/>
          <w:bCs/>
        </w:rPr>
      </w:pPr>
      <w:r w:rsidRPr="00D451FD">
        <w:rPr>
          <w:rFonts w:ascii="Times New Roman" w:hAnsi="Times New Roman" w:cs="Times New Roman"/>
          <w:b/>
          <w:bCs/>
        </w:rPr>
        <w:t>Reading African literature makes me want to read more books in general.</w:t>
      </w:r>
      <w:r w:rsidRPr="00D451FD">
        <w:rPr>
          <w:rFonts w:ascii="Times New Roman" w:hAnsi="Times New Roman" w:cs="Times New Roman"/>
          <w:b/>
          <w:bCs/>
        </w:rPr>
        <w:br/>
      </w:r>
      <w:r w:rsidRPr="00CE444B">
        <w:rPr>
          <w:rFonts w:ascii="Segoe UI Symbol" w:hAnsi="Segoe UI Symbol" w:cs="Segoe UI Symbol"/>
        </w:rPr>
        <w:t>☐</w:t>
      </w:r>
      <w:r w:rsidRPr="00CE444B">
        <w:rPr>
          <w:rFonts w:ascii="Times New Roman" w:hAnsi="Times New Roman" w:cs="Times New Roman"/>
        </w:rPr>
        <w:t xml:space="preserve"> Strongly 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Disagree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Strongly Disagree</w:t>
      </w:r>
    </w:p>
    <w:p w:rsidR="00940340" w:rsidRPr="00D451FD" w:rsidRDefault="00940340" w:rsidP="00940340">
      <w:pPr>
        <w:numPr>
          <w:ilvl w:val="0"/>
          <w:numId w:val="12"/>
        </w:numPr>
        <w:spacing w:line="360" w:lineRule="auto"/>
        <w:rPr>
          <w:rFonts w:ascii="Times New Roman" w:hAnsi="Times New Roman" w:cs="Times New Roman"/>
          <w:b/>
          <w:bCs/>
        </w:rPr>
      </w:pPr>
      <w:r w:rsidRPr="00D451FD">
        <w:rPr>
          <w:rFonts w:ascii="Times New Roman" w:hAnsi="Times New Roman" w:cs="Times New Roman"/>
          <w:b/>
          <w:bCs/>
        </w:rPr>
        <w:t>How many hours per week do you spend reading literary texts (outside class)?</w:t>
      </w:r>
      <w:r w:rsidRPr="00D451FD">
        <w:rPr>
          <w:rFonts w:ascii="Times New Roman" w:hAnsi="Times New Roman" w:cs="Times New Roman"/>
          <w:b/>
          <w:bCs/>
        </w:rPr>
        <w:br/>
      </w:r>
      <w:r w:rsidRPr="00CE444B">
        <w:rPr>
          <w:rFonts w:ascii="Segoe UI Symbol" w:hAnsi="Segoe UI Symbol" w:cs="Segoe UI Symbol"/>
        </w:rPr>
        <w:t>☐</w:t>
      </w:r>
      <w:r w:rsidRPr="00CE444B">
        <w:rPr>
          <w:rFonts w:ascii="Times New Roman" w:hAnsi="Times New Roman" w:cs="Times New Roman"/>
        </w:rPr>
        <w:t xml:space="preserve"> Less than 1 hour</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1–2 hours</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3–4 hours</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More than 4 hours</w:t>
      </w:r>
    </w:p>
    <w:p w:rsidR="00940340" w:rsidRPr="00D451FD" w:rsidRDefault="00940340" w:rsidP="00940340">
      <w:pPr>
        <w:spacing w:line="360" w:lineRule="auto"/>
        <w:rPr>
          <w:rFonts w:ascii="Times New Roman" w:hAnsi="Times New Roman" w:cs="Times New Roman"/>
          <w:b/>
          <w:bCs/>
        </w:rPr>
      </w:pPr>
      <w:r w:rsidRPr="00D451FD">
        <w:rPr>
          <w:rFonts w:ascii="Times New Roman" w:hAnsi="Times New Roman" w:cs="Times New Roman"/>
          <w:b/>
          <w:bCs/>
        </w:rPr>
        <w:t>Section D: Cultural Awareness</w:t>
      </w:r>
    </w:p>
    <w:p w:rsidR="00940340" w:rsidRPr="00CE444B" w:rsidRDefault="00940340" w:rsidP="00940340">
      <w:pPr>
        <w:numPr>
          <w:ilvl w:val="0"/>
          <w:numId w:val="13"/>
        </w:numPr>
        <w:spacing w:line="360" w:lineRule="auto"/>
        <w:rPr>
          <w:rFonts w:ascii="Times New Roman" w:hAnsi="Times New Roman" w:cs="Times New Roman"/>
        </w:rPr>
      </w:pPr>
      <w:r w:rsidRPr="00D451FD">
        <w:rPr>
          <w:rFonts w:ascii="Times New Roman" w:hAnsi="Times New Roman" w:cs="Times New Roman"/>
          <w:b/>
          <w:bCs/>
        </w:rPr>
        <w:t>African literature helps me to understand African culture and traditions better.</w:t>
      </w:r>
      <w:r w:rsidRPr="00D451FD">
        <w:rPr>
          <w:rFonts w:ascii="Times New Roman" w:hAnsi="Times New Roman" w:cs="Times New Roman"/>
          <w:b/>
          <w:bCs/>
        </w:rPr>
        <w:br/>
      </w:r>
      <w:r w:rsidRPr="00CE444B">
        <w:rPr>
          <w:rFonts w:ascii="Segoe UI Symbol" w:hAnsi="Segoe UI Symbol" w:cs="Segoe UI Symbol"/>
        </w:rPr>
        <w:t>☐</w:t>
      </w:r>
      <w:r w:rsidRPr="00CE444B">
        <w:rPr>
          <w:rFonts w:ascii="Times New Roman" w:hAnsi="Times New Roman" w:cs="Times New Roman"/>
        </w:rPr>
        <w:t xml:space="preserve"> Strongly 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Disagree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Strongly Disagree</w:t>
      </w:r>
    </w:p>
    <w:p w:rsidR="00940340" w:rsidRPr="00CE444B" w:rsidRDefault="00940340" w:rsidP="00940340">
      <w:pPr>
        <w:numPr>
          <w:ilvl w:val="0"/>
          <w:numId w:val="13"/>
        </w:numPr>
        <w:spacing w:line="360" w:lineRule="auto"/>
        <w:rPr>
          <w:rFonts w:ascii="Times New Roman" w:hAnsi="Times New Roman" w:cs="Times New Roman"/>
        </w:rPr>
      </w:pPr>
      <w:r w:rsidRPr="00D451FD">
        <w:rPr>
          <w:rFonts w:ascii="Times New Roman" w:hAnsi="Times New Roman" w:cs="Times New Roman"/>
          <w:b/>
          <w:bCs/>
        </w:rPr>
        <w:t>After reading African literary texts, I feel more connected to my cultural identity.</w:t>
      </w:r>
      <w:r w:rsidRPr="00D451FD">
        <w:rPr>
          <w:rFonts w:ascii="Times New Roman" w:hAnsi="Times New Roman" w:cs="Times New Roman"/>
          <w:b/>
          <w:bCs/>
        </w:rPr>
        <w:br/>
      </w:r>
      <w:r w:rsidRPr="00CE444B">
        <w:rPr>
          <w:rFonts w:ascii="Segoe UI Symbol" w:hAnsi="Segoe UI Symbol" w:cs="Segoe UI Symbol"/>
        </w:rPr>
        <w:t>☐</w:t>
      </w:r>
      <w:r w:rsidRPr="00CE444B">
        <w:rPr>
          <w:rFonts w:ascii="Times New Roman" w:hAnsi="Times New Roman" w:cs="Times New Roman"/>
        </w:rPr>
        <w:t xml:space="preserve"> Strongly 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Disagree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Strongly Disagree</w:t>
      </w:r>
    </w:p>
    <w:p w:rsidR="00940340" w:rsidRPr="00D451FD" w:rsidRDefault="00940340" w:rsidP="00940340">
      <w:pPr>
        <w:numPr>
          <w:ilvl w:val="0"/>
          <w:numId w:val="13"/>
        </w:numPr>
        <w:spacing w:line="360" w:lineRule="auto"/>
        <w:rPr>
          <w:rFonts w:ascii="Times New Roman" w:hAnsi="Times New Roman" w:cs="Times New Roman"/>
          <w:b/>
          <w:bCs/>
        </w:rPr>
      </w:pPr>
      <w:r w:rsidRPr="00D451FD">
        <w:rPr>
          <w:rFonts w:ascii="Times New Roman" w:hAnsi="Times New Roman" w:cs="Times New Roman"/>
          <w:b/>
          <w:bCs/>
        </w:rPr>
        <w:lastRenderedPageBreak/>
        <w:t>Do you think reading African literature has made you more aware of African societal issues (e.g., corruption, gender roles, family)?</w:t>
      </w:r>
      <w:r w:rsidRPr="00D451FD">
        <w:rPr>
          <w:rFonts w:ascii="Times New Roman" w:hAnsi="Times New Roman" w:cs="Times New Roman"/>
          <w:b/>
          <w:bCs/>
        </w:rPr>
        <w:br/>
      </w:r>
      <w:r w:rsidRPr="00CE444B">
        <w:rPr>
          <w:rFonts w:ascii="Segoe UI Symbol" w:hAnsi="Segoe UI Symbol" w:cs="Segoe UI Symbol"/>
        </w:rPr>
        <w:t>☐</w:t>
      </w:r>
      <w:r w:rsidRPr="00CE444B">
        <w:rPr>
          <w:rFonts w:ascii="Times New Roman" w:hAnsi="Times New Roman" w:cs="Times New Roman"/>
        </w:rPr>
        <w:t xml:space="preserve"> Yes</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No</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Not Sure</w:t>
      </w:r>
    </w:p>
    <w:p w:rsidR="00940340" w:rsidRPr="00D451FD" w:rsidRDefault="00940340" w:rsidP="00940340">
      <w:pPr>
        <w:spacing w:line="360" w:lineRule="auto"/>
        <w:rPr>
          <w:rFonts w:ascii="Times New Roman" w:hAnsi="Times New Roman" w:cs="Times New Roman"/>
          <w:b/>
          <w:bCs/>
        </w:rPr>
      </w:pPr>
      <w:r w:rsidRPr="00D451FD">
        <w:rPr>
          <w:rFonts w:ascii="Times New Roman" w:hAnsi="Times New Roman" w:cs="Times New Roman"/>
          <w:b/>
          <w:bCs/>
        </w:rPr>
        <w:t>Section E: Challenges in Reading Contemporary African Literature</w:t>
      </w:r>
    </w:p>
    <w:p w:rsidR="00940340" w:rsidRPr="00CE444B" w:rsidRDefault="00940340" w:rsidP="00940340">
      <w:pPr>
        <w:numPr>
          <w:ilvl w:val="0"/>
          <w:numId w:val="14"/>
        </w:numPr>
        <w:spacing w:line="360" w:lineRule="auto"/>
        <w:rPr>
          <w:rFonts w:ascii="Times New Roman" w:hAnsi="Times New Roman" w:cs="Times New Roman"/>
        </w:rPr>
      </w:pPr>
      <w:r w:rsidRPr="00D451FD">
        <w:rPr>
          <w:rFonts w:ascii="Times New Roman" w:hAnsi="Times New Roman" w:cs="Times New Roman"/>
          <w:b/>
          <w:bCs/>
        </w:rPr>
        <w:t>What challenges do you face when trying to read African literary texts? (Tick all that apply)</w:t>
      </w:r>
      <w:r w:rsidRPr="00D451FD">
        <w:rPr>
          <w:rFonts w:ascii="Times New Roman" w:hAnsi="Times New Roman" w:cs="Times New Roman"/>
          <w:b/>
          <w:bCs/>
        </w:rPr>
        <w:br/>
      </w:r>
      <w:r w:rsidRPr="00CE444B">
        <w:rPr>
          <w:rFonts w:ascii="Segoe UI Symbol" w:hAnsi="Segoe UI Symbol" w:cs="Segoe UI Symbol"/>
        </w:rPr>
        <w:t>☐</w:t>
      </w:r>
      <w:r w:rsidRPr="00CE444B">
        <w:rPr>
          <w:rFonts w:ascii="Times New Roman" w:hAnsi="Times New Roman" w:cs="Times New Roman"/>
        </w:rPr>
        <w:t xml:space="preserve"> Lack of interest</w:t>
      </w:r>
      <w:r>
        <w:rPr>
          <w:rFonts w:ascii="Times New Roman" w:hAnsi="Times New Roman" w:cs="Times New Roman"/>
        </w:rPr>
        <w:t xml:space="preserve">              </w:t>
      </w:r>
      <w:r w:rsidRPr="00CE444B">
        <w:rPr>
          <w:rFonts w:ascii="Segoe UI Symbol" w:hAnsi="Segoe UI Symbol" w:cs="Segoe UI Symbol"/>
        </w:rPr>
        <w:t>☐</w:t>
      </w:r>
      <w:r w:rsidRPr="00CE444B">
        <w:rPr>
          <w:rFonts w:ascii="Times New Roman" w:hAnsi="Times New Roman" w:cs="Times New Roman"/>
        </w:rPr>
        <w:t xml:space="preserve"> Difficult language or vocabulary</w:t>
      </w:r>
      <w:r w:rsidRPr="00CE444B">
        <w:rPr>
          <w:rFonts w:ascii="Times New Roman" w:hAnsi="Times New Roman" w:cs="Times New Roman"/>
        </w:rPr>
        <w:br/>
      </w:r>
      <w:r w:rsidRPr="00CE444B">
        <w:rPr>
          <w:rFonts w:ascii="Segoe UI Symbol" w:hAnsi="Segoe UI Symbol" w:cs="Segoe UI Symbol"/>
        </w:rPr>
        <w:t>☐</w:t>
      </w:r>
      <w:r w:rsidRPr="00CE444B">
        <w:rPr>
          <w:rFonts w:ascii="Times New Roman" w:hAnsi="Times New Roman" w:cs="Times New Roman"/>
        </w:rPr>
        <w:t xml:space="preserve"> No access to books</w:t>
      </w:r>
      <w:r>
        <w:rPr>
          <w:rFonts w:ascii="Times New Roman" w:hAnsi="Times New Roman" w:cs="Times New Roman"/>
        </w:rPr>
        <w:t xml:space="preserve">           </w:t>
      </w:r>
      <w:r w:rsidRPr="00CE444B">
        <w:rPr>
          <w:rFonts w:ascii="Segoe UI Symbol" w:hAnsi="Segoe UI Symbol" w:cs="Segoe UI Symbol"/>
        </w:rPr>
        <w:t>☐</w:t>
      </w:r>
      <w:r w:rsidRPr="00CE444B">
        <w:rPr>
          <w:rFonts w:ascii="Times New Roman" w:hAnsi="Times New Roman" w:cs="Times New Roman"/>
        </w:rPr>
        <w:t xml:space="preserve"> Not encouraged by teachers</w:t>
      </w:r>
      <w:r w:rsidRPr="00CE444B">
        <w:rPr>
          <w:rFonts w:ascii="Times New Roman" w:hAnsi="Times New Roman" w:cs="Times New Roman"/>
        </w:rPr>
        <w:br/>
      </w:r>
      <w:r w:rsidRPr="00CE444B">
        <w:rPr>
          <w:rFonts w:ascii="Segoe UI Symbol" w:hAnsi="Segoe UI Symbol" w:cs="Segoe UI Symbol"/>
        </w:rPr>
        <w:t>☐</w:t>
      </w:r>
      <w:r w:rsidRPr="00CE444B">
        <w:rPr>
          <w:rFonts w:ascii="Times New Roman" w:hAnsi="Times New Roman" w:cs="Times New Roman"/>
        </w:rPr>
        <w:t xml:space="preserve"> Others (please specify): ______________________</w:t>
      </w:r>
    </w:p>
    <w:p w:rsidR="00940340" w:rsidRPr="00D451FD" w:rsidRDefault="00940340" w:rsidP="00940340">
      <w:pPr>
        <w:numPr>
          <w:ilvl w:val="0"/>
          <w:numId w:val="14"/>
        </w:numPr>
        <w:spacing w:line="360" w:lineRule="auto"/>
        <w:rPr>
          <w:rFonts w:ascii="Times New Roman" w:hAnsi="Times New Roman" w:cs="Times New Roman"/>
          <w:b/>
          <w:bCs/>
        </w:rPr>
      </w:pPr>
      <w:r w:rsidRPr="00D451FD">
        <w:rPr>
          <w:rFonts w:ascii="Times New Roman" w:hAnsi="Times New Roman" w:cs="Times New Roman"/>
          <w:b/>
          <w:bCs/>
        </w:rPr>
        <w:t>Do you think enough contemporary African literature is taught or recommended in your school?</w:t>
      </w:r>
      <w:r w:rsidRPr="00D451FD">
        <w:rPr>
          <w:rFonts w:ascii="Times New Roman" w:hAnsi="Times New Roman" w:cs="Times New Roman"/>
          <w:b/>
          <w:bCs/>
        </w:rPr>
        <w:br/>
      </w:r>
      <w:r w:rsidRPr="00CE444B">
        <w:rPr>
          <w:rFonts w:ascii="Segoe UI Symbol" w:hAnsi="Segoe UI Symbol" w:cs="Segoe UI Symbol"/>
        </w:rPr>
        <w:t>☐</w:t>
      </w:r>
      <w:r w:rsidRPr="00CE444B">
        <w:rPr>
          <w:rFonts w:ascii="Times New Roman" w:hAnsi="Times New Roman" w:cs="Times New Roman"/>
        </w:rPr>
        <w:t xml:space="preserve"> Yes</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No</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Not Sure</w:t>
      </w:r>
    </w:p>
    <w:p w:rsidR="00940340" w:rsidRPr="00D451FD" w:rsidRDefault="00940340" w:rsidP="00940340">
      <w:pPr>
        <w:spacing w:line="360" w:lineRule="auto"/>
        <w:rPr>
          <w:rFonts w:ascii="Times New Roman" w:hAnsi="Times New Roman" w:cs="Times New Roman"/>
          <w:b/>
          <w:bCs/>
        </w:rPr>
      </w:pPr>
      <w:r w:rsidRPr="00D451FD">
        <w:rPr>
          <w:rFonts w:ascii="Times New Roman" w:hAnsi="Times New Roman" w:cs="Times New Roman"/>
          <w:b/>
          <w:bCs/>
        </w:rPr>
        <w:t>Section F: Attitudes and Preferences</w:t>
      </w:r>
    </w:p>
    <w:p w:rsidR="00940340" w:rsidRPr="00CE444B" w:rsidRDefault="00940340" w:rsidP="00940340">
      <w:pPr>
        <w:numPr>
          <w:ilvl w:val="0"/>
          <w:numId w:val="15"/>
        </w:numPr>
        <w:spacing w:line="360" w:lineRule="auto"/>
        <w:rPr>
          <w:rFonts w:ascii="Times New Roman" w:hAnsi="Times New Roman" w:cs="Times New Roman"/>
        </w:rPr>
      </w:pPr>
      <w:r w:rsidRPr="00D451FD">
        <w:rPr>
          <w:rFonts w:ascii="Times New Roman" w:hAnsi="Times New Roman" w:cs="Times New Roman"/>
          <w:b/>
          <w:bCs/>
        </w:rPr>
        <w:t>I prefer African literature over foreign literature.</w:t>
      </w:r>
      <w:r w:rsidRPr="00D451FD">
        <w:rPr>
          <w:rFonts w:ascii="Times New Roman" w:hAnsi="Times New Roman" w:cs="Times New Roman"/>
          <w:b/>
          <w:bCs/>
        </w:rPr>
        <w:br/>
      </w:r>
      <w:r w:rsidRPr="00CE444B">
        <w:rPr>
          <w:rFonts w:ascii="Segoe UI Symbol" w:hAnsi="Segoe UI Symbol" w:cs="Segoe UI Symbol"/>
        </w:rPr>
        <w:t>☐</w:t>
      </w:r>
      <w:r w:rsidRPr="00CE444B">
        <w:rPr>
          <w:rFonts w:ascii="Times New Roman" w:hAnsi="Times New Roman" w:cs="Times New Roman"/>
        </w:rPr>
        <w:t xml:space="preserve"> Strongly 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Disagree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Strongly Disagree</w:t>
      </w:r>
    </w:p>
    <w:p w:rsidR="00940340" w:rsidRPr="00D451FD" w:rsidRDefault="00940340" w:rsidP="00940340">
      <w:pPr>
        <w:numPr>
          <w:ilvl w:val="0"/>
          <w:numId w:val="15"/>
        </w:numPr>
        <w:spacing w:line="360" w:lineRule="auto"/>
        <w:rPr>
          <w:rFonts w:ascii="Times New Roman" w:hAnsi="Times New Roman" w:cs="Times New Roman"/>
          <w:b/>
          <w:bCs/>
        </w:rPr>
      </w:pPr>
      <w:r w:rsidRPr="00D451FD">
        <w:rPr>
          <w:rFonts w:ascii="Times New Roman" w:hAnsi="Times New Roman" w:cs="Times New Roman"/>
          <w:b/>
          <w:bCs/>
        </w:rPr>
        <w:t>I would like my school to include more books by modern African authors in the curriculum.</w:t>
      </w:r>
      <w:r w:rsidRPr="00D451FD">
        <w:rPr>
          <w:rFonts w:ascii="Times New Roman" w:hAnsi="Times New Roman" w:cs="Times New Roman"/>
          <w:b/>
          <w:bCs/>
        </w:rPr>
        <w:br/>
      </w:r>
      <w:r w:rsidRPr="00CE444B">
        <w:rPr>
          <w:rFonts w:ascii="Segoe UI Symbol" w:hAnsi="Segoe UI Symbol" w:cs="Segoe UI Symbol"/>
        </w:rPr>
        <w:t>☐</w:t>
      </w:r>
      <w:r w:rsidRPr="00CE444B">
        <w:rPr>
          <w:rFonts w:ascii="Times New Roman" w:hAnsi="Times New Roman" w:cs="Times New Roman"/>
        </w:rPr>
        <w:t xml:space="preserve"> Strongly 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Disagree</w:t>
      </w:r>
      <w:r w:rsidRPr="00CE444B">
        <w:rPr>
          <w:rFonts w:ascii="Times New Roman" w:hAnsi="Times New Roman" w:cs="Times New Roman"/>
        </w:rPr>
        <w:t> </w:t>
      </w:r>
      <w:r w:rsidRPr="00CE444B">
        <w:rPr>
          <w:rFonts w:ascii="Times New Roman" w:hAnsi="Times New Roman" w:cs="Times New Roman"/>
        </w:rPr>
        <w:t> </w:t>
      </w:r>
      <w:r w:rsidRPr="00CE444B">
        <w:rPr>
          <w:rFonts w:ascii="Segoe UI Symbol" w:hAnsi="Segoe UI Symbol" w:cs="Segoe UI Symbol"/>
        </w:rPr>
        <w:t>☐</w:t>
      </w:r>
      <w:r w:rsidRPr="00CE444B">
        <w:rPr>
          <w:rFonts w:ascii="Times New Roman" w:hAnsi="Times New Roman" w:cs="Times New Roman"/>
        </w:rPr>
        <w:t xml:space="preserve"> Strongly Disagree</w:t>
      </w:r>
    </w:p>
    <w:p w:rsidR="00940340" w:rsidRPr="00CE444B" w:rsidRDefault="00940340" w:rsidP="00940340">
      <w:pPr>
        <w:numPr>
          <w:ilvl w:val="0"/>
          <w:numId w:val="15"/>
        </w:numPr>
        <w:spacing w:line="360" w:lineRule="auto"/>
        <w:rPr>
          <w:rFonts w:ascii="Times New Roman" w:hAnsi="Times New Roman" w:cs="Times New Roman"/>
        </w:rPr>
      </w:pPr>
      <w:r w:rsidRPr="00940340">
        <w:rPr>
          <w:rFonts w:ascii="Times New Roman" w:hAnsi="Times New Roman" w:cs="Times New Roman"/>
          <w:b/>
          <w:bCs/>
        </w:rPr>
        <w:t>Which themes in African literature do you find most interesting?</w:t>
      </w:r>
      <w:r w:rsidRPr="00940340">
        <w:rPr>
          <w:rFonts w:ascii="Times New Roman" w:hAnsi="Times New Roman" w:cs="Times New Roman"/>
          <w:b/>
          <w:bCs/>
        </w:rPr>
        <w:br/>
      </w:r>
      <w:r w:rsidRPr="00940340">
        <w:rPr>
          <w:rFonts w:ascii="Segoe UI Symbol" w:hAnsi="Segoe UI Symbol" w:cs="Segoe UI Symbol"/>
        </w:rPr>
        <w:t>☐</w:t>
      </w:r>
      <w:r w:rsidRPr="00940340">
        <w:rPr>
          <w:rFonts w:ascii="Times New Roman" w:hAnsi="Times New Roman" w:cs="Times New Roman"/>
        </w:rPr>
        <w:t xml:space="preserve"> Culture and </w:t>
      </w:r>
      <w:proofErr w:type="gramStart"/>
      <w:r w:rsidRPr="00940340">
        <w:rPr>
          <w:rFonts w:ascii="Times New Roman" w:hAnsi="Times New Roman" w:cs="Times New Roman"/>
        </w:rPr>
        <w:t xml:space="preserve">tradition  </w:t>
      </w:r>
      <w:r w:rsidRPr="00940340">
        <w:rPr>
          <w:rFonts w:ascii="Times New Roman" w:hAnsi="Times New Roman" w:cs="Times New Roman"/>
        </w:rPr>
        <w:tab/>
      </w:r>
      <w:proofErr w:type="gramEnd"/>
      <w:r w:rsidRPr="00940340">
        <w:rPr>
          <w:rFonts w:ascii="Segoe UI Symbol" w:hAnsi="Segoe UI Symbol" w:cs="Segoe UI Symbol"/>
        </w:rPr>
        <w:t>☐</w:t>
      </w:r>
      <w:r w:rsidRPr="00940340">
        <w:rPr>
          <w:rFonts w:ascii="Times New Roman" w:hAnsi="Times New Roman" w:cs="Times New Roman"/>
        </w:rPr>
        <w:t xml:space="preserve"> Family and relationships</w:t>
      </w:r>
      <w:r w:rsidRPr="00940340">
        <w:rPr>
          <w:rFonts w:ascii="Times New Roman" w:hAnsi="Times New Roman" w:cs="Times New Roman"/>
        </w:rPr>
        <w:br/>
      </w:r>
      <w:r w:rsidRPr="00940340">
        <w:rPr>
          <w:rFonts w:ascii="Segoe UI Symbol" w:hAnsi="Segoe UI Symbol" w:cs="Segoe UI Symbol"/>
        </w:rPr>
        <w:t>☐</w:t>
      </w:r>
      <w:r w:rsidRPr="00940340">
        <w:rPr>
          <w:rFonts w:ascii="Times New Roman" w:hAnsi="Times New Roman" w:cs="Times New Roman"/>
        </w:rPr>
        <w:t xml:space="preserve"> Politics and corruption</w:t>
      </w:r>
      <w:r w:rsidRPr="00940340">
        <w:rPr>
          <w:rFonts w:ascii="Times New Roman" w:hAnsi="Times New Roman" w:cs="Times New Roman"/>
        </w:rPr>
        <w:tab/>
      </w:r>
      <w:r w:rsidRPr="00940340">
        <w:rPr>
          <w:rFonts w:ascii="Segoe UI Symbol" w:hAnsi="Segoe UI Symbol" w:cs="Segoe UI Symbol"/>
        </w:rPr>
        <w:t>☐</w:t>
      </w:r>
      <w:r w:rsidRPr="00940340">
        <w:rPr>
          <w:rFonts w:ascii="Times New Roman" w:hAnsi="Times New Roman" w:cs="Times New Roman"/>
        </w:rPr>
        <w:t xml:space="preserve"> Gender roles</w:t>
      </w:r>
      <w:r w:rsidRPr="00940340">
        <w:rPr>
          <w:rFonts w:ascii="Times New Roman" w:hAnsi="Times New Roman" w:cs="Times New Roman"/>
        </w:rPr>
        <w:br/>
      </w:r>
      <w:r w:rsidRPr="00940340">
        <w:rPr>
          <w:rFonts w:ascii="Segoe UI Symbol" w:hAnsi="Segoe UI Symbol" w:cs="Segoe UI Symbol"/>
        </w:rPr>
        <w:t>☐</w:t>
      </w:r>
      <w:r w:rsidRPr="00940340">
        <w:rPr>
          <w:rFonts w:ascii="Times New Roman" w:hAnsi="Times New Roman" w:cs="Times New Roman"/>
        </w:rPr>
        <w:t xml:space="preserve"> Others (please specify): ______________________</w:t>
      </w:r>
    </w:p>
    <w:sectPr w:rsidR="00940340" w:rsidRPr="00CE444B" w:rsidSect="00BE606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FA7" w:rsidRDefault="00627FA7" w:rsidP="007B2B9F">
      <w:pPr>
        <w:spacing w:after="0" w:line="240" w:lineRule="auto"/>
      </w:pPr>
      <w:r>
        <w:separator/>
      </w:r>
    </w:p>
  </w:endnote>
  <w:endnote w:type="continuationSeparator" w:id="0">
    <w:p w:rsidR="00627FA7" w:rsidRDefault="00627FA7" w:rsidP="007B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817240"/>
      <w:docPartObj>
        <w:docPartGallery w:val="Page Numbers (Bottom of Page)"/>
        <w:docPartUnique/>
      </w:docPartObj>
    </w:sdtPr>
    <w:sdtEndPr>
      <w:rPr>
        <w:noProof/>
      </w:rPr>
    </w:sdtEndPr>
    <w:sdtContent>
      <w:p w:rsidR="007B2B9F" w:rsidRDefault="007B2B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B2B9F" w:rsidRDefault="007B2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FA7" w:rsidRDefault="00627FA7" w:rsidP="007B2B9F">
      <w:pPr>
        <w:spacing w:after="0" w:line="240" w:lineRule="auto"/>
      </w:pPr>
      <w:r>
        <w:separator/>
      </w:r>
    </w:p>
  </w:footnote>
  <w:footnote w:type="continuationSeparator" w:id="0">
    <w:p w:rsidR="00627FA7" w:rsidRDefault="00627FA7" w:rsidP="007B2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770"/>
    <w:multiLevelType w:val="multilevel"/>
    <w:tmpl w:val="AEC8C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E16CB"/>
    <w:multiLevelType w:val="multilevel"/>
    <w:tmpl w:val="31889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A2C57"/>
    <w:multiLevelType w:val="multilevel"/>
    <w:tmpl w:val="9930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B7214"/>
    <w:multiLevelType w:val="multilevel"/>
    <w:tmpl w:val="52AE38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21226"/>
    <w:multiLevelType w:val="multilevel"/>
    <w:tmpl w:val="EE34F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51646"/>
    <w:multiLevelType w:val="multilevel"/>
    <w:tmpl w:val="7878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B7650"/>
    <w:multiLevelType w:val="multilevel"/>
    <w:tmpl w:val="67FA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870D1"/>
    <w:multiLevelType w:val="multilevel"/>
    <w:tmpl w:val="A7F612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8954BB"/>
    <w:multiLevelType w:val="multilevel"/>
    <w:tmpl w:val="92CAE9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CD11F6"/>
    <w:multiLevelType w:val="multilevel"/>
    <w:tmpl w:val="8EAA8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B94411"/>
    <w:multiLevelType w:val="multilevel"/>
    <w:tmpl w:val="E8327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A10D45"/>
    <w:multiLevelType w:val="multilevel"/>
    <w:tmpl w:val="799A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64C5C"/>
    <w:multiLevelType w:val="multilevel"/>
    <w:tmpl w:val="71AE8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C7D79"/>
    <w:multiLevelType w:val="hybridMultilevel"/>
    <w:tmpl w:val="B64AD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3A7944"/>
    <w:multiLevelType w:val="multilevel"/>
    <w:tmpl w:val="E77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895689"/>
    <w:multiLevelType w:val="multilevel"/>
    <w:tmpl w:val="326A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B11CFF"/>
    <w:multiLevelType w:val="multilevel"/>
    <w:tmpl w:val="22F0A7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1608EC"/>
    <w:multiLevelType w:val="multilevel"/>
    <w:tmpl w:val="F3DCF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740EA"/>
    <w:multiLevelType w:val="multilevel"/>
    <w:tmpl w:val="134ED46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710497"/>
    <w:multiLevelType w:val="multilevel"/>
    <w:tmpl w:val="95A4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486E30"/>
    <w:multiLevelType w:val="multilevel"/>
    <w:tmpl w:val="0E4CC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67481"/>
    <w:multiLevelType w:val="multilevel"/>
    <w:tmpl w:val="9D38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55422"/>
    <w:multiLevelType w:val="multilevel"/>
    <w:tmpl w:val="A3E88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264078"/>
    <w:multiLevelType w:val="multilevel"/>
    <w:tmpl w:val="0A4A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20722">
    <w:abstractNumId w:val="9"/>
  </w:num>
  <w:num w:numId="2" w16cid:durableId="1892885828">
    <w:abstractNumId w:val="6"/>
  </w:num>
  <w:num w:numId="3" w16cid:durableId="1538466991">
    <w:abstractNumId w:val="21"/>
  </w:num>
  <w:num w:numId="4" w16cid:durableId="445973903">
    <w:abstractNumId w:val="2"/>
  </w:num>
  <w:num w:numId="5" w16cid:durableId="1823085258">
    <w:abstractNumId w:val="5"/>
  </w:num>
  <w:num w:numId="6" w16cid:durableId="858785097">
    <w:abstractNumId w:val="23"/>
  </w:num>
  <w:num w:numId="7" w16cid:durableId="1657106474">
    <w:abstractNumId w:val="1"/>
  </w:num>
  <w:num w:numId="8" w16cid:durableId="1759668467">
    <w:abstractNumId w:val="10"/>
  </w:num>
  <w:num w:numId="9" w16cid:durableId="1439257916">
    <w:abstractNumId w:val="11"/>
  </w:num>
  <w:num w:numId="10" w16cid:durableId="551385393">
    <w:abstractNumId w:val="4"/>
  </w:num>
  <w:num w:numId="11" w16cid:durableId="2075464580">
    <w:abstractNumId w:val="3"/>
  </w:num>
  <w:num w:numId="12" w16cid:durableId="1145587023">
    <w:abstractNumId w:val="16"/>
  </w:num>
  <w:num w:numId="13" w16cid:durableId="2024555358">
    <w:abstractNumId w:val="7"/>
  </w:num>
  <w:num w:numId="14" w16cid:durableId="1153446790">
    <w:abstractNumId w:val="8"/>
  </w:num>
  <w:num w:numId="15" w16cid:durableId="1649480384">
    <w:abstractNumId w:val="18"/>
  </w:num>
  <w:num w:numId="16" w16cid:durableId="1932202767">
    <w:abstractNumId w:val="20"/>
  </w:num>
  <w:num w:numId="17" w16cid:durableId="1832791973">
    <w:abstractNumId w:val="14"/>
  </w:num>
  <w:num w:numId="18" w16cid:durableId="1309091515">
    <w:abstractNumId w:val="0"/>
  </w:num>
  <w:num w:numId="19" w16cid:durableId="1659268856">
    <w:abstractNumId w:val="19"/>
  </w:num>
  <w:num w:numId="20" w16cid:durableId="1431580636">
    <w:abstractNumId w:val="15"/>
  </w:num>
  <w:num w:numId="21" w16cid:durableId="105008115">
    <w:abstractNumId w:val="12"/>
  </w:num>
  <w:num w:numId="22" w16cid:durableId="1122966001">
    <w:abstractNumId w:val="17"/>
  </w:num>
  <w:num w:numId="23" w16cid:durableId="2106874121">
    <w:abstractNumId w:val="22"/>
  </w:num>
  <w:num w:numId="24" w16cid:durableId="9548681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21"/>
    <w:rsid w:val="00237B6F"/>
    <w:rsid w:val="00280E89"/>
    <w:rsid w:val="002C74D7"/>
    <w:rsid w:val="003130BE"/>
    <w:rsid w:val="0032788F"/>
    <w:rsid w:val="00424CDD"/>
    <w:rsid w:val="004C1D8C"/>
    <w:rsid w:val="004F6032"/>
    <w:rsid w:val="0050172C"/>
    <w:rsid w:val="005A553A"/>
    <w:rsid w:val="00627FA7"/>
    <w:rsid w:val="006A5009"/>
    <w:rsid w:val="006F0DDF"/>
    <w:rsid w:val="00731300"/>
    <w:rsid w:val="007527DD"/>
    <w:rsid w:val="00771134"/>
    <w:rsid w:val="00774419"/>
    <w:rsid w:val="00793CF2"/>
    <w:rsid w:val="007B2B9F"/>
    <w:rsid w:val="007B2D08"/>
    <w:rsid w:val="0080704A"/>
    <w:rsid w:val="00937B75"/>
    <w:rsid w:val="00940340"/>
    <w:rsid w:val="009B2221"/>
    <w:rsid w:val="00A8589A"/>
    <w:rsid w:val="00AB3AD7"/>
    <w:rsid w:val="00B02124"/>
    <w:rsid w:val="00B87187"/>
    <w:rsid w:val="00BA3DA4"/>
    <w:rsid w:val="00BE6067"/>
    <w:rsid w:val="00C1066B"/>
    <w:rsid w:val="00C16E0B"/>
    <w:rsid w:val="00CA1031"/>
    <w:rsid w:val="00CA2F24"/>
    <w:rsid w:val="00CE444B"/>
    <w:rsid w:val="00D1200A"/>
    <w:rsid w:val="00D451FD"/>
    <w:rsid w:val="00F032BD"/>
    <w:rsid w:val="00F17644"/>
    <w:rsid w:val="00F72B57"/>
    <w:rsid w:val="00F7464E"/>
    <w:rsid w:val="00FF2C92"/>
    <w:rsid w:val="00F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AEE6"/>
  <w15:chartTrackingRefBased/>
  <w15:docId w15:val="{A067EF5C-7AC2-48A0-A7D9-E21A0954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2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2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2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2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2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2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2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2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2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2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221"/>
    <w:rPr>
      <w:rFonts w:eastAsiaTheme="majorEastAsia" w:cstheme="majorBidi"/>
      <w:color w:val="272727" w:themeColor="text1" w:themeTint="D8"/>
    </w:rPr>
  </w:style>
  <w:style w:type="paragraph" w:styleId="Title">
    <w:name w:val="Title"/>
    <w:basedOn w:val="Normal"/>
    <w:next w:val="Normal"/>
    <w:link w:val="TitleChar"/>
    <w:uiPriority w:val="10"/>
    <w:qFormat/>
    <w:rsid w:val="009B2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221"/>
    <w:pPr>
      <w:spacing w:before="160"/>
      <w:jc w:val="center"/>
    </w:pPr>
    <w:rPr>
      <w:i/>
      <w:iCs/>
      <w:color w:val="404040" w:themeColor="text1" w:themeTint="BF"/>
    </w:rPr>
  </w:style>
  <w:style w:type="character" w:customStyle="1" w:styleId="QuoteChar">
    <w:name w:val="Quote Char"/>
    <w:basedOn w:val="DefaultParagraphFont"/>
    <w:link w:val="Quote"/>
    <w:uiPriority w:val="29"/>
    <w:rsid w:val="009B2221"/>
    <w:rPr>
      <w:i/>
      <w:iCs/>
      <w:color w:val="404040" w:themeColor="text1" w:themeTint="BF"/>
    </w:rPr>
  </w:style>
  <w:style w:type="paragraph" w:styleId="ListParagraph">
    <w:name w:val="List Paragraph"/>
    <w:basedOn w:val="Normal"/>
    <w:uiPriority w:val="34"/>
    <w:qFormat/>
    <w:rsid w:val="009B2221"/>
    <w:pPr>
      <w:ind w:left="720"/>
      <w:contextualSpacing/>
    </w:pPr>
  </w:style>
  <w:style w:type="character" w:styleId="IntenseEmphasis">
    <w:name w:val="Intense Emphasis"/>
    <w:basedOn w:val="DefaultParagraphFont"/>
    <w:uiPriority w:val="21"/>
    <w:qFormat/>
    <w:rsid w:val="009B2221"/>
    <w:rPr>
      <w:i/>
      <w:iCs/>
      <w:color w:val="2F5496" w:themeColor="accent1" w:themeShade="BF"/>
    </w:rPr>
  </w:style>
  <w:style w:type="paragraph" w:styleId="IntenseQuote">
    <w:name w:val="Intense Quote"/>
    <w:basedOn w:val="Normal"/>
    <w:next w:val="Normal"/>
    <w:link w:val="IntenseQuoteChar"/>
    <w:uiPriority w:val="30"/>
    <w:qFormat/>
    <w:rsid w:val="009B2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221"/>
    <w:rPr>
      <w:i/>
      <w:iCs/>
      <w:color w:val="2F5496" w:themeColor="accent1" w:themeShade="BF"/>
    </w:rPr>
  </w:style>
  <w:style w:type="character" w:styleId="IntenseReference">
    <w:name w:val="Intense Reference"/>
    <w:basedOn w:val="DefaultParagraphFont"/>
    <w:uiPriority w:val="32"/>
    <w:qFormat/>
    <w:rsid w:val="009B2221"/>
    <w:rPr>
      <w:b/>
      <w:bCs/>
      <w:smallCaps/>
      <w:color w:val="2F5496" w:themeColor="accent1" w:themeShade="BF"/>
      <w:spacing w:val="5"/>
    </w:rPr>
  </w:style>
  <w:style w:type="paragraph" w:styleId="NormalWeb">
    <w:name w:val="Normal (Web)"/>
    <w:basedOn w:val="Normal"/>
    <w:uiPriority w:val="99"/>
    <w:semiHidden/>
    <w:unhideWhenUsed/>
    <w:rsid w:val="00CE444B"/>
    <w:rPr>
      <w:rFonts w:ascii="Times New Roman" w:hAnsi="Times New Roman" w:cs="Times New Roman"/>
    </w:rPr>
  </w:style>
  <w:style w:type="table" w:styleId="TableGrid">
    <w:name w:val="Table Grid"/>
    <w:basedOn w:val="TableNormal"/>
    <w:uiPriority w:val="39"/>
    <w:rsid w:val="0073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2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B9F"/>
  </w:style>
  <w:style w:type="paragraph" w:styleId="Footer">
    <w:name w:val="footer"/>
    <w:basedOn w:val="Normal"/>
    <w:link w:val="FooterChar"/>
    <w:uiPriority w:val="99"/>
    <w:unhideWhenUsed/>
    <w:rsid w:val="007B2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B9F"/>
  </w:style>
  <w:style w:type="character" w:styleId="Hyperlink">
    <w:name w:val="Hyperlink"/>
    <w:basedOn w:val="DefaultParagraphFont"/>
    <w:uiPriority w:val="99"/>
    <w:unhideWhenUsed/>
    <w:rsid w:val="00793CF2"/>
    <w:rPr>
      <w:color w:val="0563C1" w:themeColor="hyperlink"/>
      <w:u w:val="single"/>
    </w:rPr>
  </w:style>
  <w:style w:type="character" w:styleId="UnresolvedMention">
    <w:name w:val="Unresolved Mention"/>
    <w:basedOn w:val="DefaultParagraphFont"/>
    <w:uiPriority w:val="99"/>
    <w:semiHidden/>
    <w:unhideWhenUsed/>
    <w:rsid w:val="00793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elt.v9n10p13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51</Pages>
  <Words>9106</Words>
  <Characters>51907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akande</dc:creator>
  <cp:keywords/>
  <dc:description/>
  <cp:lastModifiedBy>abraham akande</cp:lastModifiedBy>
  <cp:revision>30</cp:revision>
  <cp:lastPrinted>2025-09-01T14:16:00Z</cp:lastPrinted>
  <dcterms:created xsi:type="dcterms:W3CDTF">2025-08-08T09:59:00Z</dcterms:created>
  <dcterms:modified xsi:type="dcterms:W3CDTF">2025-09-01T14:20:00Z</dcterms:modified>
</cp:coreProperties>
</file>