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E01" w:rsidRDefault="005D5E01" w:rsidP="005D5E01">
      <w:pPr>
        <w:spacing w:after="0" w:line="480" w:lineRule="auto"/>
        <w:ind w:firstLine="360"/>
        <w:jc w:val="center"/>
        <w:rPr>
          <w:rFonts w:ascii="Times New Roman" w:hAnsi="Times New Roman" w:cs="Times New Roman"/>
          <w:b/>
          <w:sz w:val="28"/>
          <w:szCs w:val="28"/>
        </w:rPr>
      </w:pPr>
    </w:p>
    <w:p w:rsidR="00047BEC" w:rsidRDefault="00047BEC" w:rsidP="00047BEC">
      <w:pPr>
        <w:pStyle w:val="NoSpacing"/>
        <w:spacing w:line="276" w:lineRule="auto"/>
        <w:ind w:firstLine="90"/>
        <w:jc w:val="center"/>
        <w:rPr>
          <w:rFonts w:ascii="Bookman Old Style" w:hAnsi="Bookman Old Style"/>
          <w:b/>
          <w:sz w:val="36"/>
          <w:szCs w:val="36"/>
        </w:rPr>
      </w:pPr>
    </w:p>
    <w:p w:rsidR="00047BEC" w:rsidRDefault="00047BEC" w:rsidP="00047BEC">
      <w:pPr>
        <w:pStyle w:val="NoSpacing"/>
        <w:spacing w:line="276" w:lineRule="auto"/>
        <w:ind w:firstLine="90"/>
        <w:jc w:val="center"/>
        <w:rPr>
          <w:rFonts w:ascii="Bookman Old Style" w:hAnsi="Bookman Old Style"/>
          <w:b/>
          <w:sz w:val="36"/>
          <w:szCs w:val="36"/>
        </w:rPr>
      </w:pPr>
    </w:p>
    <w:p w:rsidR="00047BEC" w:rsidRPr="00D2427D" w:rsidRDefault="00047BEC" w:rsidP="00047BEC">
      <w:pPr>
        <w:pStyle w:val="NoSpacing"/>
        <w:spacing w:line="276" w:lineRule="auto"/>
        <w:ind w:firstLine="90"/>
        <w:jc w:val="center"/>
        <w:rPr>
          <w:rFonts w:ascii="Bookman Old Style" w:hAnsi="Bookman Old Style"/>
          <w:b/>
          <w:sz w:val="36"/>
          <w:szCs w:val="36"/>
        </w:rPr>
      </w:pPr>
      <w:r>
        <w:rPr>
          <w:rFonts w:ascii="Bookman Old Style" w:hAnsi="Bookman Old Style"/>
          <w:b/>
          <w:sz w:val="36"/>
          <w:szCs w:val="36"/>
        </w:rPr>
        <w:t>IMPACT OF SCHOOL LOCATION ON STUDENTS ACADEMIC PERFORMANCE IN ILORIN SOUTH LOCAL GOVERNMENT AREA, OF KWARA STATE</w:t>
      </w:r>
    </w:p>
    <w:p w:rsidR="00047BEC" w:rsidRDefault="00047BEC" w:rsidP="00047BEC">
      <w:pPr>
        <w:ind w:firstLine="90"/>
        <w:jc w:val="center"/>
        <w:rPr>
          <w:rFonts w:ascii="Times New Roman" w:hAnsi="Times New Roman" w:cs="Times New Roman"/>
          <w:b/>
          <w:sz w:val="28"/>
          <w:szCs w:val="28"/>
        </w:rPr>
      </w:pPr>
    </w:p>
    <w:p w:rsidR="00047BEC" w:rsidRDefault="00047BEC" w:rsidP="00047BEC">
      <w:pPr>
        <w:ind w:firstLine="90"/>
        <w:rPr>
          <w:rFonts w:ascii="Bookman Old Style" w:hAnsi="Bookman Old Style" w:cs="Times New Roman"/>
          <w:b/>
          <w:sz w:val="36"/>
          <w:szCs w:val="36"/>
        </w:rPr>
      </w:pPr>
    </w:p>
    <w:p w:rsidR="00047BEC" w:rsidRDefault="00047BEC" w:rsidP="00047BEC">
      <w:pPr>
        <w:ind w:firstLine="90"/>
        <w:jc w:val="center"/>
        <w:rPr>
          <w:rFonts w:ascii="Bookman Old Style" w:hAnsi="Bookman Old Style" w:cs="Times New Roman"/>
          <w:b/>
          <w:sz w:val="36"/>
          <w:szCs w:val="36"/>
        </w:rPr>
      </w:pPr>
    </w:p>
    <w:p w:rsidR="00047BEC" w:rsidRPr="00483AFB" w:rsidRDefault="00047BEC" w:rsidP="00047BEC">
      <w:pPr>
        <w:ind w:firstLine="90"/>
        <w:jc w:val="center"/>
        <w:rPr>
          <w:rFonts w:ascii="Bookman Old Style" w:hAnsi="Bookman Old Style" w:cs="Times New Roman"/>
          <w:b/>
          <w:sz w:val="36"/>
          <w:szCs w:val="36"/>
        </w:rPr>
      </w:pPr>
      <w:r>
        <w:rPr>
          <w:rFonts w:ascii="Bookman Old Style" w:hAnsi="Bookman Old Style" w:cs="Times New Roman"/>
          <w:b/>
          <w:sz w:val="36"/>
          <w:szCs w:val="36"/>
        </w:rPr>
        <w:t>BY</w:t>
      </w:r>
    </w:p>
    <w:p w:rsidR="00047BEC" w:rsidRPr="00483AFB" w:rsidRDefault="00047BEC" w:rsidP="00047BEC">
      <w:pPr>
        <w:ind w:firstLine="90"/>
        <w:jc w:val="center"/>
        <w:rPr>
          <w:rFonts w:ascii="Bookman Old Style" w:hAnsi="Bookman Old Style" w:cs="Times New Roman"/>
          <w:b/>
          <w:sz w:val="36"/>
          <w:szCs w:val="36"/>
        </w:rPr>
      </w:pPr>
    </w:p>
    <w:p w:rsidR="00047BEC" w:rsidRPr="002D66CA" w:rsidRDefault="00047BEC" w:rsidP="00047BEC">
      <w:pPr>
        <w:spacing w:after="100" w:line="240" w:lineRule="auto"/>
        <w:ind w:firstLine="90"/>
        <w:jc w:val="center"/>
        <w:rPr>
          <w:rFonts w:ascii="Bookman Old Style" w:hAnsi="Bookman Old Style" w:cs="Times New Roman"/>
          <w:b/>
          <w:sz w:val="40"/>
          <w:szCs w:val="40"/>
        </w:rPr>
      </w:pPr>
      <w:r>
        <w:rPr>
          <w:rFonts w:ascii="Bookman Old Style" w:hAnsi="Bookman Old Style" w:cs="Times New Roman"/>
          <w:b/>
          <w:sz w:val="40"/>
          <w:szCs w:val="40"/>
        </w:rPr>
        <w:t xml:space="preserve">ISMAIL AZEEZAT ADEBIMPE </w:t>
      </w:r>
    </w:p>
    <w:p w:rsidR="00047BEC" w:rsidRPr="002D66CA" w:rsidRDefault="00047BEC" w:rsidP="00047BEC">
      <w:pPr>
        <w:spacing w:after="100" w:line="240" w:lineRule="auto"/>
        <w:ind w:firstLine="90"/>
        <w:jc w:val="center"/>
        <w:rPr>
          <w:rFonts w:ascii="Bookman Old Style" w:hAnsi="Bookman Old Style" w:cs="Times New Roman"/>
          <w:b/>
          <w:sz w:val="28"/>
          <w:szCs w:val="28"/>
        </w:rPr>
      </w:pPr>
      <w:r>
        <w:rPr>
          <w:rFonts w:ascii="Bookman Old Style" w:hAnsi="Bookman Old Style" w:cs="Times New Roman"/>
          <w:b/>
          <w:sz w:val="28"/>
          <w:szCs w:val="28"/>
        </w:rPr>
        <w:t>MATRIC NO: KWCOED/IL/22/0747</w:t>
      </w:r>
    </w:p>
    <w:p w:rsidR="00047BEC" w:rsidRDefault="00047BEC" w:rsidP="00047BEC">
      <w:pPr>
        <w:spacing w:after="120" w:line="240" w:lineRule="auto"/>
        <w:ind w:firstLine="90"/>
        <w:rPr>
          <w:rFonts w:ascii="Bookman Old Style" w:hAnsi="Bookman Old Style" w:cs="Times New Roman"/>
          <w:b/>
          <w:sz w:val="28"/>
          <w:szCs w:val="28"/>
        </w:rPr>
      </w:pPr>
      <w:r>
        <w:rPr>
          <w:rFonts w:ascii="Bookman Old Style" w:hAnsi="Bookman Old Style" w:cs="Times New Roman"/>
          <w:b/>
          <w:sz w:val="28"/>
          <w:szCs w:val="28"/>
        </w:rPr>
        <w:tab/>
      </w:r>
      <w:r>
        <w:rPr>
          <w:rFonts w:ascii="Bookman Old Style" w:hAnsi="Bookman Old Style" w:cs="Times New Roman"/>
          <w:b/>
          <w:sz w:val="28"/>
          <w:szCs w:val="28"/>
        </w:rPr>
        <w:tab/>
      </w:r>
      <w:r>
        <w:rPr>
          <w:rFonts w:ascii="Bookman Old Style" w:hAnsi="Bookman Old Style" w:cs="Times New Roman"/>
          <w:b/>
          <w:sz w:val="28"/>
          <w:szCs w:val="28"/>
        </w:rPr>
        <w:tab/>
      </w:r>
      <w:r>
        <w:rPr>
          <w:rFonts w:ascii="Bookman Old Style" w:hAnsi="Bookman Old Style" w:cs="Times New Roman"/>
          <w:b/>
          <w:sz w:val="28"/>
          <w:szCs w:val="28"/>
        </w:rPr>
        <w:tab/>
      </w:r>
      <w:r>
        <w:rPr>
          <w:rFonts w:ascii="Bookman Old Style" w:hAnsi="Bookman Old Style" w:cs="Times New Roman"/>
          <w:b/>
          <w:sz w:val="28"/>
          <w:szCs w:val="28"/>
        </w:rPr>
        <w:tab/>
      </w:r>
      <w:r>
        <w:rPr>
          <w:rFonts w:ascii="Bookman Old Style" w:hAnsi="Bookman Old Style" w:cs="Times New Roman"/>
          <w:b/>
          <w:sz w:val="28"/>
          <w:szCs w:val="28"/>
        </w:rPr>
        <w:tab/>
      </w:r>
    </w:p>
    <w:p w:rsidR="00047BEC" w:rsidRDefault="00047BEC" w:rsidP="00047BEC">
      <w:pPr>
        <w:spacing w:after="100" w:line="240" w:lineRule="auto"/>
        <w:ind w:firstLine="90"/>
        <w:jc w:val="center"/>
        <w:rPr>
          <w:rFonts w:ascii="Bookman Old Style" w:hAnsi="Bookman Old Style" w:cs="Times New Roman"/>
          <w:b/>
          <w:sz w:val="28"/>
          <w:szCs w:val="28"/>
        </w:rPr>
      </w:pPr>
    </w:p>
    <w:p w:rsidR="00047BEC" w:rsidRPr="002D66CA" w:rsidRDefault="00047BEC" w:rsidP="00047BEC">
      <w:pPr>
        <w:ind w:firstLine="90"/>
        <w:rPr>
          <w:rFonts w:ascii="Times New Roman" w:hAnsi="Times New Roman" w:cs="Times New Roman"/>
          <w:b/>
          <w:sz w:val="14"/>
          <w:szCs w:val="28"/>
        </w:rPr>
      </w:pPr>
    </w:p>
    <w:p w:rsidR="00047BEC" w:rsidRPr="0094395F" w:rsidRDefault="00047BEC" w:rsidP="00047BEC">
      <w:pPr>
        <w:spacing w:after="40"/>
        <w:ind w:firstLine="90"/>
        <w:jc w:val="center"/>
        <w:rPr>
          <w:rFonts w:ascii="Tahoma" w:hAnsi="Tahoma" w:cs="Tahoma"/>
          <w:b/>
          <w:sz w:val="26"/>
          <w:szCs w:val="26"/>
        </w:rPr>
      </w:pPr>
      <w:r w:rsidRPr="0094395F">
        <w:rPr>
          <w:rFonts w:ascii="Tahoma" w:hAnsi="Tahoma" w:cs="Tahoma"/>
          <w:b/>
          <w:sz w:val="26"/>
          <w:szCs w:val="26"/>
        </w:rPr>
        <w:t xml:space="preserve">A RESEARCH PROJECT SUBMITTED TO THE DEPARTMENT </w:t>
      </w:r>
    </w:p>
    <w:p w:rsidR="00047BEC" w:rsidRPr="0094395F" w:rsidRDefault="00047BEC" w:rsidP="00047BEC">
      <w:pPr>
        <w:spacing w:after="40"/>
        <w:ind w:firstLine="90"/>
        <w:jc w:val="center"/>
        <w:rPr>
          <w:rFonts w:ascii="Tahoma" w:hAnsi="Tahoma" w:cs="Tahoma"/>
          <w:b/>
          <w:sz w:val="26"/>
          <w:szCs w:val="26"/>
        </w:rPr>
      </w:pPr>
      <w:r>
        <w:rPr>
          <w:rFonts w:ascii="Tahoma" w:hAnsi="Tahoma" w:cs="Tahoma"/>
          <w:b/>
          <w:sz w:val="26"/>
          <w:szCs w:val="26"/>
        </w:rPr>
        <w:t xml:space="preserve">OF POLITICAL SCIENCE, </w:t>
      </w:r>
      <w:r w:rsidRPr="0094395F">
        <w:rPr>
          <w:rFonts w:ascii="Tahoma" w:hAnsi="Tahoma" w:cs="Tahoma"/>
          <w:b/>
          <w:sz w:val="26"/>
          <w:szCs w:val="26"/>
        </w:rPr>
        <w:t xml:space="preserve">KWARA STATE COLLEGE </w:t>
      </w:r>
    </w:p>
    <w:p w:rsidR="00047BEC" w:rsidRPr="0094395F" w:rsidRDefault="00047BEC" w:rsidP="00047BEC">
      <w:pPr>
        <w:spacing w:after="40"/>
        <w:ind w:firstLine="90"/>
        <w:jc w:val="center"/>
        <w:rPr>
          <w:rFonts w:ascii="Tahoma" w:hAnsi="Tahoma" w:cs="Tahoma"/>
          <w:b/>
          <w:sz w:val="26"/>
          <w:szCs w:val="26"/>
        </w:rPr>
      </w:pPr>
      <w:r w:rsidRPr="0094395F">
        <w:rPr>
          <w:rFonts w:ascii="Tahoma" w:hAnsi="Tahoma" w:cs="Tahoma"/>
          <w:b/>
          <w:sz w:val="26"/>
          <w:szCs w:val="26"/>
        </w:rPr>
        <w:t>OF EDUCATION, ILORIN</w:t>
      </w:r>
    </w:p>
    <w:p w:rsidR="00047BEC" w:rsidRPr="00B10D17" w:rsidRDefault="00047BEC" w:rsidP="00047BEC">
      <w:pPr>
        <w:spacing w:after="40" w:line="360" w:lineRule="auto"/>
        <w:ind w:firstLine="90"/>
        <w:jc w:val="center"/>
        <w:rPr>
          <w:rFonts w:ascii="Tahoma" w:hAnsi="Tahoma" w:cs="Tahoma"/>
          <w:b/>
          <w:sz w:val="18"/>
          <w:szCs w:val="26"/>
        </w:rPr>
      </w:pPr>
    </w:p>
    <w:p w:rsidR="00047BEC" w:rsidRPr="0094395F" w:rsidRDefault="00047BEC" w:rsidP="00047BEC">
      <w:pPr>
        <w:spacing w:after="40" w:line="240" w:lineRule="auto"/>
        <w:ind w:firstLine="90"/>
        <w:jc w:val="center"/>
        <w:rPr>
          <w:rFonts w:ascii="Tahoma" w:hAnsi="Tahoma" w:cs="Tahoma"/>
          <w:b/>
          <w:sz w:val="26"/>
          <w:szCs w:val="26"/>
        </w:rPr>
      </w:pPr>
      <w:r w:rsidRPr="0094395F">
        <w:rPr>
          <w:rFonts w:ascii="Tahoma" w:hAnsi="Tahoma" w:cs="Tahoma"/>
          <w:b/>
          <w:sz w:val="26"/>
          <w:szCs w:val="26"/>
        </w:rPr>
        <w:t>IN PARTIAL</w:t>
      </w:r>
      <w:r>
        <w:rPr>
          <w:rFonts w:ascii="Tahoma" w:hAnsi="Tahoma" w:cs="Tahoma"/>
          <w:b/>
          <w:sz w:val="26"/>
          <w:szCs w:val="26"/>
        </w:rPr>
        <w:t xml:space="preserve"> FULFILLMENT OF THE REQUIREMENTS</w:t>
      </w:r>
    </w:p>
    <w:p w:rsidR="00047BEC" w:rsidRPr="0094395F" w:rsidRDefault="00047BEC" w:rsidP="00047BEC">
      <w:pPr>
        <w:spacing w:after="40" w:line="240" w:lineRule="auto"/>
        <w:ind w:firstLine="90"/>
        <w:jc w:val="center"/>
        <w:rPr>
          <w:rFonts w:ascii="Tahoma" w:hAnsi="Tahoma" w:cs="Tahoma"/>
          <w:b/>
          <w:sz w:val="26"/>
          <w:szCs w:val="26"/>
        </w:rPr>
      </w:pPr>
      <w:r w:rsidRPr="0094395F">
        <w:rPr>
          <w:rFonts w:ascii="Tahoma" w:hAnsi="Tahoma" w:cs="Tahoma"/>
          <w:b/>
          <w:sz w:val="26"/>
          <w:szCs w:val="26"/>
        </w:rPr>
        <w:t>FOR THE AWARD  OF NIGERIA CERTIFICATE</w:t>
      </w:r>
    </w:p>
    <w:p w:rsidR="00047BEC" w:rsidRPr="0094395F" w:rsidRDefault="00047BEC" w:rsidP="00047BEC">
      <w:pPr>
        <w:spacing w:after="40" w:line="240" w:lineRule="auto"/>
        <w:ind w:firstLine="90"/>
        <w:jc w:val="center"/>
        <w:rPr>
          <w:rFonts w:ascii="Tahoma" w:hAnsi="Tahoma" w:cs="Tahoma"/>
          <w:b/>
          <w:sz w:val="26"/>
          <w:szCs w:val="26"/>
        </w:rPr>
      </w:pPr>
      <w:r w:rsidRPr="0094395F">
        <w:rPr>
          <w:rFonts w:ascii="Tahoma" w:hAnsi="Tahoma" w:cs="Tahoma"/>
          <w:b/>
          <w:sz w:val="26"/>
          <w:szCs w:val="26"/>
        </w:rPr>
        <w:t>IN EDUCATION (N.C.E.)</w:t>
      </w:r>
    </w:p>
    <w:p w:rsidR="00047BEC" w:rsidRDefault="00047BEC" w:rsidP="00047BEC">
      <w:pPr>
        <w:ind w:left="6480" w:firstLine="90"/>
        <w:rPr>
          <w:b/>
          <w:sz w:val="40"/>
          <w:szCs w:val="40"/>
        </w:rPr>
      </w:pPr>
    </w:p>
    <w:p w:rsidR="00047BEC" w:rsidRDefault="00047BEC" w:rsidP="00047BEC">
      <w:pPr>
        <w:ind w:left="6480" w:firstLine="90"/>
        <w:rPr>
          <w:b/>
          <w:sz w:val="40"/>
          <w:szCs w:val="40"/>
        </w:rPr>
      </w:pPr>
    </w:p>
    <w:p w:rsidR="00047BEC" w:rsidRDefault="00047BEC" w:rsidP="00047BEC">
      <w:pPr>
        <w:ind w:left="6480" w:firstLine="90"/>
        <w:rPr>
          <w:b/>
          <w:sz w:val="40"/>
          <w:szCs w:val="40"/>
        </w:rPr>
      </w:pPr>
      <w:r>
        <w:rPr>
          <w:b/>
          <w:sz w:val="40"/>
          <w:szCs w:val="40"/>
        </w:rPr>
        <w:lastRenderedPageBreak/>
        <w:t>AUGUST, 2025</w:t>
      </w:r>
    </w:p>
    <w:p w:rsidR="00047BEC" w:rsidRDefault="00047BEC" w:rsidP="00047BEC">
      <w:pPr>
        <w:ind w:firstLine="90"/>
        <w:rPr>
          <w:b/>
          <w:sz w:val="40"/>
          <w:szCs w:val="40"/>
        </w:rPr>
      </w:pPr>
    </w:p>
    <w:p w:rsidR="00047BEC" w:rsidRDefault="00047BEC" w:rsidP="00047BEC">
      <w:pPr>
        <w:spacing w:after="0" w:line="480" w:lineRule="auto"/>
        <w:ind w:firstLine="90"/>
        <w:jc w:val="center"/>
        <w:rPr>
          <w:rFonts w:ascii="Times New Roman" w:hAnsi="Times New Roman" w:cs="Times New Roman"/>
          <w:b/>
          <w:sz w:val="28"/>
          <w:szCs w:val="28"/>
        </w:rPr>
      </w:pPr>
    </w:p>
    <w:p w:rsidR="00047BEC" w:rsidRPr="00282260" w:rsidRDefault="00047BEC" w:rsidP="00047BEC">
      <w:pPr>
        <w:spacing w:after="0" w:line="480" w:lineRule="auto"/>
        <w:ind w:firstLine="90"/>
        <w:jc w:val="center"/>
        <w:rPr>
          <w:rFonts w:ascii="Times New Roman" w:hAnsi="Times New Roman" w:cs="Times New Roman"/>
          <w:b/>
          <w:sz w:val="28"/>
          <w:szCs w:val="28"/>
        </w:rPr>
      </w:pPr>
      <w:r w:rsidRPr="00282260">
        <w:rPr>
          <w:rFonts w:ascii="Times New Roman" w:hAnsi="Times New Roman" w:cs="Times New Roman"/>
          <w:b/>
          <w:sz w:val="28"/>
          <w:szCs w:val="28"/>
        </w:rPr>
        <w:t>CERTIFICATION</w:t>
      </w:r>
    </w:p>
    <w:p w:rsidR="00047BEC" w:rsidRDefault="00047BEC" w:rsidP="00047BEC">
      <w:pPr>
        <w:spacing w:after="0" w:line="480" w:lineRule="auto"/>
        <w:ind w:firstLine="90"/>
        <w:jc w:val="both"/>
        <w:rPr>
          <w:rFonts w:ascii="Times New Roman" w:hAnsi="Times New Roman" w:cs="Times New Roman"/>
          <w:sz w:val="28"/>
          <w:szCs w:val="28"/>
        </w:rPr>
      </w:pPr>
      <w:r>
        <w:rPr>
          <w:rFonts w:ascii="Times New Roman" w:hAnsi="Times New Roman" w:cs="Times New Roman"/>
          <w:sz w:val="28"/>
          <w:szCs w:val="28"/>
        </w:rPr>
        <w:t>This is to certify that the research work has been read and approved as meeting the requirement of Department of Political Science, School of Arts and Social Sciences, Kwara State College of Education, Ilorin for the Award of Nigeria Certificate in Education (N.C.E.)</w:t>
      </w:r>
    </w:p>
    <w:p w:rsidR="00047BEC" w:rsidRDefault="00047BEC" w:rsidP="00047BEC">
      <w:pPr>
        <w:spacing w:line="480" w:lineRule="auto"/>
        <w:ind w:firstLine="90"/>
        <w:rPr>
          <w:rFonts w:ascii="Times New Roman" w:hAnsi="Times New Roman" w:cs="Times New Roman"/>
          <w:sz w:val="28"/>
          <w:szCs w:val="28"/>
        </w:rPr>
      </w:pPr>
    </w:p>
    <w:p w:rsidR="00047BEC" w:rsidRDefault="00047BEC" w:rsidP="00047BEC">
      <w:pPr>
        <w:spacing w:line="480" w:lineRule="auto"/>
        <w:ind w:firstLine="90"/>
        <w:rPr>
          <w:rFonts w:ascii="Times New Roman" w:hAnsi="Times New Roman" w:cs="Times New Roman"/>
          <w:sz w:val="28"/>
          <w:szCs w:val="28"/>
        </w:rPr>
      </w:pPr>
    </w:p>
    <w:p w:rsidR="00047BEC" w:rsidRPr="00F81389" w:rsidRDefault="00047BEC" w:rsidP="00047BEC">
      <w:pPr>
        <w:spacing w:after="0" w:line="240" w:lineRule="auto"/>
        <w:ind w:firstLine="90"/>
        <w:rPr>
          <w:rFonts w:ascii="Times New Roman" w:hAnsi="Times New Roman" w:cs="Times New Roman"/>
          <w:sz w:val="28"/>
          <w:szCs w:val="28"/>
        </w:rPr>
      </w:pPr>
      <w:r>
        <w:rPr>
          <w:rFonts w:ascii="Times New Roman" w:hAnsi="Times New Roman" w:cs="Times New Roman"/>
          <w:b/>
          <w:sz w:val="28"/>
          <w:szCs w:val="28"/>
        </w:rPr>
        <w:t xml:space="preserve">Mrs. Abioye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F81389">
        <w:rPr>
          <w:rFonts w:ascii="Times New Roman" w:hAnsi="Times New Roman" w:cs="Times New Roman"/>
          <w:b/>
          <w:sz w:val="28"/>
          <w:szCs w:val="28"/>
        </w:rPr>
        <w:t xml:space="preserve"> </w:t>
      </w:r>
      <w:r w:rsidRPr="00F81389">
        <w:rPr>
          <w:rFonts w:ascii="Times New Roman" w:hAnsi="Times New Roman" w:cs="Times New Roman"/>
          <w:sz w:val="28"/>
          <w:szCs w:val="28"/>
        </w:rPr>
        <w:t xml:space="preserve">_______________          </w:t>
      </w:r>
      <w:r>
        <w:rPr>
          <w:rFonts w:ascii="Times New Roman" w:hAnsi="Times New Roman" w:cs="Times New Roman"/>
          <w:sz w:val="28"/>
          <w:szCs w:val="28"/>
        </w:rPr>
        <w:tab/>
      </w:r>
      <w:r w:rsidRPr="00F81389">
        <w:rPr>
          <w:rFonts w:ascii="Times New Roman" w:hAnsi="Times New Roman" w:cs="Times New Roman"/>
          <w:sz w:val="28"/>
          <w:szCs w:val="28"/>
        </w:rPr>
        <w:t>_____________</w:t>
      </w:r>
    </w:p>
    <w:p w:rsidR="00047BEC" w:rsidRPr="0043675D" w:rsidRDefault="00047BEC" w:rsidP="00047BEC">
      <w:pPr>
        <w:spacing w:after="0" w:line="240" w:lineRule="auto"/>
        <w:ind w:firstLine="90"/>
        <w:rPr>
          <w:rFonts w:ascii="Times New Roman" w:hAnsi="Times New Roman" w:cs="Times New Roman"/>
          <w:sz w:val="28"/>
          <w:szCs w:val="28"/>
        </w:rPr>
      </w:pPr>
      <w:r>
        <w:rPr>
          <w:rFonts w:ascii="Times New Roman" w:hAnsi="Times New Roman" w:cs="Times New Roman"/>
          <w:sz w:val="28"/>
          <w:szCs w:val="28"/>
        </w:rPr>
        <w:t xml:space="preserve"> </w:t>
      </w:r>
      <w:r w:rsidRPr="0043675D">
        <w:rPr>
          <w:rFonts w:ascii="Times New Roman" w:hAnsi="Times New Roman" w:cs="Times New Roman"/>
          <w:sz w:val="28"/>
          <w:szCs w:val="28"/>
        </w:rPr>
        <w:t>Proje</w:t>
      </w:r>
      <w:r>
        <w:rPr>
          <w:rFonts w:ascii="Times New Roman" w:hAnsi="Times New Roman" w:cs="Times New Roman"/>
          <w:sz w:val="28"/>
          <w:szCs w:val="28"/>
        </w:rPr>
        <w:t>ct Supervisor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Signature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43675D">
        <w:rPr>
          <w:rFonts w:ascii="Times New Roman" w:hAnsi="Times New Roman" w:cs="Times New Roman"/>
          <w:sz w:val="28"/>
          <w:szCs w:val="28"/>
        </w:rPr>
        <w:t>Date</w:t>
      </w:r>
    </w:p>
    <w:p w:rsidR="00047BEC" w:rsidRDefault="00047BEC" w:rsidP="00047BEC">
      <w:pPr>
        <w:spacing w:after="0" w:line="240" w:lineRule="auto"/>
        <w:ind w:firstLine="90"/>
        <w:rPr>
          <w:rFonts w:ascii="Times New Roman" w:hAnsi="Times New Roman" w:cs="Times New Roman"/>
          <w:sz w:val="28"/>
          <w:szCs w:val="28"/>
        </w:rPr>
      </w:pPr>
    </w:p>
    <w:p w:rsidR="00047BEC" w:rsidRDefault="00047BEC" w:rsidP="00047BEC">
      <w:pPr>
        <w:spacing w:after="0" w:line="240" w:lineRule="auto"/>
        <w:ind w:firstLine="90"/>
        <w:rPr>
          <w:rFonts w:ascii="Times New Roman" w:hAnsi="Times New Roman" w:cs="Times New Roman"/>
          <w:sz w:val="28"/>
          <w:szCs w:val="28"/>
        </w:rPr>
      </w:pPr>
    </w:p>
    <w:p w:rsidR="00047BEC" w:rsidRPr="0043675D" w:rsidRDefault="00047BEC" w:rsidP="00047BEC">
      <w:pPr>
        <w:spacing w:after="0" w:line="240" w:lineRule="auto"/>
        <w:ind w:firstLine="90"/>
        <w:rPr>
          <w:rFonts w:ascii="Times New Roman" w:hAnsi="Times New Roman" w:cs="Times New Roman"/>
          <w:sz w:val="28"/>
          <w:szCs w:val="28"/>
        </w:rPr>
      </w:pP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p>
    <w:p w:rsidR="00047BEC" w:rsidRDefault="00047BEC" w:rsidP="00047BEC">
      <w:pPr>
        <w:spacing w:after="0" w:line="240" w:lineRule="auto"/>
        <w:ind w:firstLine="90"/>
        <w:rPr>
          <w:rFonts w:ascii="Times New Roman" w:hAnsi="Times New Roman" w:cs="Times New Roman"/>
          <w:sz w:val="28"/>
          <w:szCs w:val="28"/>
        </w:rPr>
      </w:pPr>
    </w:p>
    <w:p w:rsidR="00047BEC" w:rsidRPr="0043675D" w:rsidRDefault="00047BEC" w:rsidP="00047BEC">
      <w:pPr>
        <w:spacing w:after="0" w:line="240" w:lineRule="auto"/>
        <w:ind w:firstLine="90"/>
        <w:rPr>
          <w:rFonts w:ascii="Times New Roman" w:hAnsi="Times New Roman" w:cs="Times New Roman"/>
          <w:sz w:val="28"/>
          <w:szCs w:val="28"/>
        </w:rPr>
      </w:pPr>
    </w:p>
    <w:p w:rsidR="00047BEC" w:rsidRDefault="00047BEC" w:rsidP="00047BEC">
      <w:pPr>
        <w:spacing w:after="0" w:line="240" w:lineRule="auto"/>
        <w:ind w:firstLine="90"/>
        <w:rPr>
          <w:rFonts w:ascii="Times New Roman" w:hAnsi="Times New Roman" w:cs="Times New Roman"/>
          <w:b/>
          <w:sz w:val="28"/>
          <w:szCs w:val="28"/>
        </w:rPr>
      </w:pPr>
    </w:p>
    <w:p w:rsidR="00047BEC" w:rsidRPr="0043675D" w:rsidRDefault="00047BEC" w:rsidP="00047BEC">
      <w:pPr>
        <w:spacing w:after="0" w:line="240" w:lineRule="auto"/>
        <w:ind w:firstLine="90"/>
        <w:rPr>
          <w:rFonts w:ascii="Times New Roman" w:hAnsi="Times New Roman" w:cs="Times New Roman"/>
          <w:sz w:val="28"/>
          <w:szCs w:val="28"/>
        </w:rPr>
      </w:pPr>
      <w:r>
        <w:rPr>
          <w:rFonts w:ascii="Times New Roman" w:hAnsi="Times New Roman" w:cs="Times New Roman"/>
          <w:b/>
          <w:sz w:val="28"/>
          <w:szCs w:val="28"/>
        </w:rPr>
        <w:t>Mr. Hameed T. F.</w:t>
      </w:r>
      <w:r>
        <w:rPr>
          <w:rFonts w:ascii="Times New Roman" w:hAnsi="Times New Roman" w:cs="Times New Roman"/>
          <w:b/>
          <w:sz w:val="28"/>
          <w:szCs w:val="28"/>
        </w:rPr>
        <w:tab/>
      </w:r>
      <w:r>
        <w:rPr>
          <w:rFonts w:ascii="Times New Roman" w:hAnsi="Times New Roman" w:cs="Times New Roman"/>
          <w:b/>
          <w:sz w:val="28"/>
          <w:szCs w:val="28"/>
        </w:rPr>
        <w:tab/>
        <w:t xml:space="preserve">    </w:t>
      </w:r>
      <w:r w:rsidRPr="0043675D">
        <w:rPr>
          <w:rFonts w:ascii="Times New Roman" w:hAnsi="Times New Roman" w:cs="Times New Roman"/>
          <w:sz w:val="28"/>
          <w:szCs w:val="28"/>
        </w:rPr>
        <w:t xml:space="preserve">______________       </w:t>
      </w:r>
      <w:r>
        <w:rPr>
          <w:rFonts w:ascii="Times New Roman" w:hAnsi="Times New Roman" w:cs="Times New Roman"/>
          <w:sz w:val="28"/>
          <w:szCs w:val="28"/>
        </w:rPr>
        <w:tab/>
        <w:t xml:space="preserve">       </w:t>
      </w:r>
      <w:r w:rsidRPr="0043675D">
        <w:rPr>
          <w:rFonts w:ascii="Times New Roman" w:hAnsi="Times New Roman" w:cs="Times New Roman"/>
          <w:sz w:val="28"/>
          <w:szCs w:val="28"/>
        </w:rPr>
        <w:t xml:space="preserve"> ______________</w:t>
      </w:r>
    </w:p>
    <w:p w:rsidR="00047BEC" w:rsidRPr="0043675D" w:rsidRDefault="00047BEC" w:rsidP="00047BEC">
      <w:pPr>
        <w:spacing w:after="0" w:line="240" w:lineRule="auto"/>
        <w:ind w:firstLine="90"/>
        <w:rPr>
          <w:rFonts w:ascii="Times New Roman" w:hAnsi="Times New Roman" w:cs="Times New Roman"/>
          <w:sz w:val="28"/>
          <w:szCs w:val="28"/>
        </w:rPr>
      </w:pPr>
      <w:r>
        <w:rPr>
          <w:rFonts w:ascii="Times New Roman" w:hAnsi="Times New Roman" w:cs="Times New Roman"/>
          <w:sz w:val="28"/>
          <w:szCs w:val="28"/>
        </w:rPr>
        <w:t xml:space="preserve"> </w:t>
      </w:r>
      <w:r w:rsidRPr="0043675D">
        <w:rPr>
          <w:rFonts w:ascii="Times New Roman" w:hAnsi="Times New Roman" w:cs="Times New Roman"/>
          <w:sz w:val="28"/>
          <w:szCs w:val="28"/>
        </w:rPr>
        <w:t xml:space="preserve">Head of </w:t>
      </w:r>
      <w:r>
        <w:rPr>
          <w:rFonts w:ascii="Times New Roman" w:hAnsi="Times New Roman" w:cs="Times New Roman"/>
          <w:sz w:val="28"/>
          <w:szCs w:val="28"/>
        </w:rPr>
        <w:t>Department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Signature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43675D">
        <w:rPr>
          <w:rFonts w:ascii="Times New Roman" w:hAnsi="Times New Roman" w:cs="Times New Roman"/>
          <w:sz w:val="28"/>
          <w:szCs w:val="28"/>
        </w:rPr>
        <w:t>Date</w:t>
      </w:r>
    </w:p>
    <w:p w:rsidR="00047BEC" w:rsidRPr="0043675D" w:rsidRDefault="00047BEC" w:rsidP="00047BEC">
      <w:pPr>
        <w:spacing w:after="0" w:line="240" w:lineRule="auto"/>
        <w:ind w:firstLine="90"/>
        <w:rPr>
          <w:rFonts w:ascii="Times New Roman" w:hAnsi="Times New Roman" w:cs="Times New Roman"/>
          <w:sz w:val="28"/>
          <w:szCs w:val="28"/>
        </w:rPr>
      </w:pP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p>
    <w:p w:rsidR="00047BEC" w:rsidRDefault="00047BEC" w:rsidP="00047BEC">
      <w:pPr>
        <w:spacing w:after="0" w:line="240" w:lineRule="auto"/>
        <w:ind w:firstLine="90"/>
        <w:rPr>
          <w:rFonts w:ascii="Times New Roman" w:hAnsi="Times New Roman" w:cs="Times New Roman"/>
          <w:sz w:val="28"/>
          <w:szCs w:val="28"/>
        </w:rPr>
      </w:pPr>
    </w:p>
    <w:p w:rsidR="00047BEC" w:rsidRDefault="00047BEC" w:rsidP="00047BEC">
      <w:pPr>
        <w:spacing w:after="0" w:line="480" w:lineRule="auto"/>
        <w:ind w:firstLine="90"/>
        <w:rPr>
          <w:rFonts w:ascii="Times New Roman" w:hAnsi="Times New Roman" w:cs="Times New Roman"/>
          <w:sz w:val="28"/>
          <w:szCs w:val="28"/>
        </w:rPr>
      </w:pPr>
    </w:p>
    <w:p w:rsidR="00047BEC" w:rsidRDefault="00047BEC" w:rsidP="00047BEC">
      <w:pPr>
        <w:spacing w:after="0" w:line="480" w:lineRule="auto"/>
        <w:ind w:firstLine="90"/>
        <w:rPr>
          <w:rFonts w:ascii="Times New Roman" w:hAnsi="Times New Roman" w:cs="Times New Roman"/>
          <w:sz w:val="28"/>
          <w:szCs w:val="28"/>
        </w:rPr>
      </w:pPr>
    </w:p>
    <w:p w:rsidR="00047BEC" w:rsidRDefault="00047BEC" w:rsidP="00047BEC">
      <w:pPr>
        <w:spacing w:after="0" w:line="480" w:lineRule="auto"/>
        <w:ind w:firstLine="90"/>
        <w:rPr>
          <w:rFonts w:ascii="Times New Roman" w:hAnsi="Times New Roman" w:cs="Times New Roman"/>
          <w:sz w:val="28"/>
          <w:szCs w:val="28"/>
        </w:rPr>
      </w:pPr>
    </w:p>
    <w:p w:rsidR="00047BEC" w:rsidRDefault="00047BEC" w:rsidP="00047BEC">
      <w:pPr>
        <w:spacing w:after="0" w:line="480" w:lineRule="auto"/>
        <w:ind w:firstLine="90"/>
        <w:rPr>
          <w:rFonts w:ascii="Times New Roman" w:hAnsi="Times New Roman" w:cs="Times New Roman"/>
          <w:sz w:val="28"/>
          <w:szCs w:val="28"/>
        </w:rPr>
      </w:pPr>
    </w:p>
    <w:p w:rsidR="00047BEC" w:rsidRDefault="00047BEC" w:rsidP="00047BEC">
      <w:pPr>
        <w:spacing w:after="0" w:line="480" w:lineRule="auto"/>
        <w:ind w:firstLine="90"/>
        <w:rPr>
          <w:rFonts w:ascii="Times New Roman" w:hAnsi="Times New Roman" w:cs="Times New Roman"/>
          <w:sz w:val="28"/>
          <w:szCs w:val="28"/>
        </w:rPr>
      </w:pPr>
    </w:p>
    <w:p w:rsidR="00047BEC" w:rsidRDefault="00047BEC" w:rsidP="00047BEC">
      <w:pPr>
        <w:spacing w:after="0" w:line="480" w:lineRule="auto"/>
        <w:ind w:firstLine="90"/>
        <w:rPr>
          <w:rFonts w:ascii="Times New Roman" w:hAnsi="Times New Roman" w:cs="Times New Roman"/>
          <w:sz w:val="28"/>
          <w:szCs w:val="28"/>
        </w:rPr>
      </w:pPr>
    </w:p>
    <w:p w:rsidR="00047BEC" w:rsidRDefault="00047BEC" w:rsidP="00047BEC">
      <w:pPr>
        <w:spacing w:after="0" w:line="480" w:lineRule="auto"/>
        <w:ind w:firstLine="90"/>
        <w:rPr>
          <w:rFonts w:ascii="Times New Roman" w:hAnsi="Times New Roman" w:cs="Times New Roman"/>
          <w:sz w:val="28"/>
          <w:szCs w:val="28"/>
        </w:rPr>
      </w:pPr>
    </w:p>
    <w:p w:rsidR="00047BEC" w:rsidRPr="00536629" w:rsidRDefault="00047BEC" w:rsidP="00047BEC">
      <w:pPr>
        <w:spacing w:after="0" w:line="480" w:lineRule="auto"/>
        <w:ind w:firstLine="90"/>
        <w:jc w:val="center"/>
        <w:rPr>
          <w:rFonts w:ascii="Times New Roman" w:hAnsi="Times New Roman" w:cs="Times New Roman"/>
          <w:sz w:val="28"/>
          <w:szCs w:val="28"/>
        </w:rPr>
      </w:pPr>
      <w:r w:rsidRPr="0043675D">
        <w:rPr>
          <w:rFonts w:ascii="Times New Roman" w:hAnsi="Times New Roman" w:cs="Times New Roman"/>
          <w:b/>
          <w:sz w:val="28"/>
          <w:szCs w:val="28"/>
        </w:rPr>
        <w:t>DEDICATION</w:t>
      </w:r>
    </w:p>
    <w:p w:rsidR="00047BEC" w:rsidRPr="00483AFB" w:rsidRDefault="00047BEC" w:rsidP="00047BEC">
      <w:pPr>
        <w:spacing w:after="0" w:line="480" w:lineRule="auto"/>
        <w:ind w:firstLine="90"/>
        <w:jc w:val="both"/>
        <w:rPr>
          <w:rFonts w:ascii="Times New Roman" w:hAnsi="Times New Roman" w:cs="Times New Roman"/>
          <w:sz w:val="28"/>
          <w:szCs w:val="28"/>
        </w:rPr>
      </w:pPr>
      <w:r>
        <w:rPr>
          <w:rFonts w:ascii="Times New Roman" w:hAnsi="Times New Roman" w:cs="Times New Roman"/>
          <w:sz w:val="28"/>
          <w:szCs w:val="28"/>
        </w:rPr>
        <w:t>This project is dedicated to Almighty God, who has seen us through the academic years and to our wonderful parents Mr. and Mrs. Ismail.</w:t>
      </w:r>
    </w:p>
    <w:p w:rsidR="00047BEC" w:rsidRDefault="00047BEC" w:rsidP="00047BEC">
      <w:pPr>
        <w:spacing w:line="480" w:lineRule="auto"/>
        <w:ind w:firstLine="90"/>
        <w:jc w:val="center"/>
        <w:rPr>
          <w:rFonts w:ascii="Times New Roman" w:hAnsi="Times New Roman" w:cs="Times New Roman"/>
          <w:b/>
          <w:sz w:val="28"/>
          <w:szCs w:val="28"/>
        </w:rPr>
      </w:pPr>
    </w:p>
    <w:p w:rsidR="00047BEC" w:rsidRDefault="00047BEC" w:rsidP="00047BEC">
      <w:pPr>
        <w:spacing w:line="480" w:lineRule="auto"/>
        <w:ind w:firstLine="90"/>
        <w:jc w:val="center"/>
        <w:rPr>
          <w:rFonts w:ascii="Times New Roman" w:hAnsi="Times New Roman" w:cs="Times New Roman"/>
          <w:b/>
          <w:sz w:val="28"/>
          <w:szCs w:val="28"/>
        </w:rPr>
      </w:pPr>
    </w:p>
    <w:p w:rsidR="00047BEC" w:rsidRDefault="00047BEC" w:rsidP="00047BEC">
      <w:pPr>
        <w:spacing w:line="480" w:lineRule="auto"/>
        <w:ind w:firstLine="90"/>
        <w:jc w:val="center"/>
        <w:rPr>
          <w:rFonts w:ascii="Times New Roman" w:hAnsi="Times New Roman" w:cs="Times New Roman"/>
          <w:b/>
          <w:sz w:val="28"/>
          <w:szCs w:val="28"/>
        </w:rPr>
      </w:pPr>
    </w:p>
    <w:p w:rsidR="00047BEC" w:rsidRDefault="00047BEC" w:rsidP="00047BEC">
      <w:pPr>
        <w:spacing w:line="480" w:lineRule="auto"/>
        <w:ind w:firstLine="90"/>
        <w:jc w:val="center"/>
        <w:rPr>
          <w:rFonts w:ascii="Times New Roman" w:hAnsi="Times New Roman" w:cs="Times New Roman"/>
          <w:b/>
          <w:sz w:val="28"/>
          <w:szCs w:val="28"/>
        </w:rPr>
      </w:pPr>
    </w:p>
    <w:p w:rsidR="00047BEC" w:rsidRDefault="00047BEC" w:rsidP="00047BEC">
      <w:pPr>
        <w:spacing w:line="480" w:lineRule="auto"/>
        <w:ind w:firstLine="90"/>
        <w:jc w:val="center"/>
        <w:rPr>
          <w:rFonts w:ascii="Times New Roman" w:hAnsi="Times New Roman" w:cs="Times New Roman"/>
          <w:b/>
          <w:sz w:val="28"/>
          <w:szCs w:val="28"/>
        </w:rPr>
      </w:pPr>
    </w:p>
    <w:p w:rsidR="00047BEC" w:rsidRDefault="00047BEC" w:rsidP="00047BEC">
      <w:pPr>
        <w:spacing w:line="480" w:lineRule="auto"/>
        <w:ind w:firstLine="90"/>
        <w:jc w:val="center"/>
        <w:rPr>
          <w:rFonts w:ascii="Times New Roman" w:hAnsi="Times New Roman" w:cs="Times New Roman"/>
          <w:b/>
          <w:sz w:val="28"/>
          <w:szCs w:val="28"/>
        </w:rPr>
      </w:pPr>
    </w:p>
    <w:p w:rsidR="00047BEC" w:rsidRDefault="00047BEC" w:rsidP="00047BEC">
      <w:pPr>
        <w:spacing w:line="480" w:lineRule="auto"/>
        <w:ind w:firstLine="90"/>
        <w:jc w:val="center"/>
        <w:rPr>
          <w:rFonts w:ascii="Times New Roman" w:hAnsi="Times New Roman" w:cs="Times New Roman"/>
          <w:b/>
          <w:sz w:val="28"/>
          <w:szCs w:val="28"/>
        </w:rPr>
      </w:pPr>
    </w:p>
    <w:p w:rsidR="00047BEC" w:rsidRDefault="00047BEC" w:rsidP="00047BEC">
      <w:pPr>
        <w:spacing w:line="480" w:lineRule="auto"/>
        <w:ind w:firstLine="90"/>
        <w:jc w:val="center"/>
        <w:rPr>
          <w:rFonts w:ascii="Times New Roman" w:hAnsi="Times New Roman" w:cs="Times New Roman"/>
          <w:b/>
          <w:sz w:val="28"/>
          <w:szCs w:val="28"/>
        </w:rPr>
      </w:pPr>
    </w:p>
    <w:p w:rsidR="00047BEC" w:rsidRDefault="00047BEC" w:rsidP="00047BEC">
      <w:pPr>
        <w:spacing w:line="480" w:lineRule="auto"/>
        <w:ind w:firstLine="90"/>
        <w:jc w:val="center"/>
        <w:rPr>
          <w:rFonts w:ascii="Times New Roman" w:hAnsi="Times New Roman" w:cs="Times New Roman"/>
          <w:b/>
          <w:sz w:val="28"/>
          <w:szCs w:val="28"/>
        </w:rPr>
      </w:pPr>
    </w:p>
    <w:p w:rsidR="00047BEC" w:rsidRDefault="00047BEC" w:rsidP="00047BEC">
      <w:pPr>
        <w:spacing w:line="480" w:lineRule="auto"/>
        <w:ind w:firstLine="90"/>
        <w:jc w:val="center"/>
        <w:rPr>
          <w:rFonts w:ascii="Times New Roman" w:hAnsi="Times New Roman" w:cs="Times New Roman"/>
          <w:b/>
          <w:sz w:val="28"/>
          <w:szCs w:val="28"/>
        </w:rPr>
      </w:pPr>
    </w:p>
    <w:p w:rsidR="00047BEC" w:rsidRDefault="00047BEC" w:rsidP="00047BEC">
      <w:pPr>
        <w:spacing w:line="480" w:lineRule="auto"/>
        <w:ind w:firstLine="90"/>
        <w:jc w:val="center"/>
        <w:rPr>
          <w:rFonts w:ascii="Times New Roman" w:hAnsi="Times New Roman" w:cs="Times New Roman"/>
          <w:b/>
          <w:sz w:val="28"/>
          <w:szCs w:val="28"/>
        </w:rPr>
      </w:pPr>
    </w:p>
    <w:p w:rsidR="00047BEC" w:rsidRDefault="00047BEC" w:rsidP="00047BEC">
      <w:pPr>
        <w:spacing w:after="0" w:line="480" w:lineRule="auto"/>
        <w:ind w:firstLine="90"/>
        <w:rPr>
          <w:rFonts w:ascii="Times New Roman" w:hAnsi="Times New Roman" w:cs="Times New Roman"/>
          <w:b/>
          <w:sz w:val="28"/>
          <w:szCs w:val="28"/>
        </w:rPr>
      </w:pPr>
    </w:p>
    <w:p w:rsidR="00047BEC" w:rsidRDefault="00047BEC" w:rsidP="00047BEC">
      <w:pPr>
        <w:spacing w:after="0" w:line="480" w:lineRule="auto"/>
        <w:ind w:firstLine="90"/>
        <w:rPr>
          <w:rFonts w:ascii="Times New Roman" w:hAnsi="Times New Roman" w:cs="Times New Roman"/>
          <w:b/>
          <w:sz w:val="28"/>
          <w:szCs w:val="28"/>
        </w:rPr>
      </w:pPr>
    </w:p>
    <w:p w:rsidR="00047BEC" w:rsidRDefault="00047BEC" w:rsidP="00047BEC">
      <w:pPr>
        <w:spacing w:after="100" w:line="360" w:lineRule="auto"/>
        <w:ind w:firstLine="90"/>
        <w:rPr>
          <w:rFonts w:ascii="Times New Roman" w:hAnsi="Times New Roman" w:cs="Times New Roman"/>
          <w:b/>
          <w:sz w:val="28"/>
          <w:szCs w:val="28"/>
        </w:rPr>
      </w:pPr>
    </w:p>
    <w:p w:rsidR="00047BEC" w:rsidRDefault="00047BEC" w:rsidP="00047BEC">
      <w:pPr>
        <w:spacing w:line="480" w:lineRule="auto"/>
        <w:ind w:firstLine="90"/>
        <w:jc w:val="center"/>
        <w:rPr>
          <w:rFonts w:ascii="Times New Roman" w:hAnsi="Times New Roman" w:cs="Times New Roman"/>
          <w:b/>
          <w:sz w:val="28"/>
          <w:szCs w:val="28"/>
        </w:rPr>
      </w:pPr>
    </w:p>
    <w:p w:rsidR="00047BEC" w:rsidRPr="00CF2D83" w:rsidRDefault="00047BEC" w:rsidP="00047BEC">
      <w:pPr>
        <w:spacing w:line="480" w:lineRule="auto"/>
        <w:ind w:firstLine="90"/>
        <w:jc w:val="center"/>
        <w:rPr>
          <w:rFonts w:ascii="Times New Roman" w:hAnsi="Times New Roman" w:cs="Times New Roman"/>
          <w:b/>
          <w:sz w:val="28"/>
          <w:szCs w:val="28"/>
        </w:rPr>
      </w:pPr>
      <w:r w:rsidRPr="00CF2D83">
        <w:rPr>
          <w:rFonts w:ascii="Times New Roman" w:hAnsi="Times New Roman" w:cs="Times New Roman"/>
          <w:b/>
          <w:sz w:val="28"/>
          <w:szCs w:val="28"/>
        </w:rPr>
        <w:t>ACKNOWLEDGEMENT</w:t>
      </w:r>
    </w:p>
    <w:p w:rsidR="00047BEC" w:rsidRPr="00CF2D83" w:rsidRDefault="00047BEC" w:rsidP="00047BEC">
      <w:pPr>
        <w:spacing w:line="480" w:lineRule="auto"/>
        <w:ind w:firstLine="90"/>
        <w:jc w:val="both"/>
        <w:rPr>
          <w:rFonts w:ascii="Times New Roman" w:hAnsi="Times New Roman" w:cs="Times New Roman"/>
          <w:sz w:val="28"/>
          <w:szCs w:val="28"/>
        </w:rPr>
      </w:pPr>
      <w:r w:rsidRPr="00CF2D83">
        <w:rPr>
          <w:rFonts w:ascii="Times New Roman" w:hAnsi="Times New Roman" w:cs="Times New Roman"/>
          <w:sz w:val="28"/>
          <w:szCs w:val="28"/>
        </w:rPr>
        <w:t>All praises and adoration be upon Almighty Allah, the creator, the universe, the source of wisdom, knowledge and understanding who uses his power to evaluate me to the high pear of my academic pursuit.</w:t>
      </w:r>
    </w:p>
    <w:p w:rsidR="00047BEC" w:rsidRPr="00CF2D83" w:rsidRDefault="00047BEC" w:rsidP="00047BEC">
      <w:pPr>
        <w:spacing w:line="480" w:lineRule="auto"/>
        <w:ind w:firstLine="90"/>
        <w:jc w:val="both"/>
        <w:rPr>
          <w:rFonts w:ascii="Times New Roman" w:hAnsi="Times New Roman" w:cs="Times New Roman"/>
          <w:sz w:val="28"/>
          <w:szCs w:val="28"/>
        </w:rPr>
      </w:pPr>
      <w:r w:rsidRPr="00CF2D83">
        <w:rPr>
          <w:rFonts w:ascii="Times New Roman" w:hAnsi="Times New Roman" w:cs="Times New Roman"/>
          <w:sz w:val="28"/>
          <w:szCs w:val="28"/>
        </w:rPr>
        <w:t xml:space="preserve">     I acknowledge my able and capable supervisor </w:t>
      </w:r>
      <w:r>
        <w:rPr>
          <w:rFonts w:ascii="Times New Roman" w:hAnsi="Times New Roman" w:cs="Times New Roman"/>
          <w:sz w:val="28"/>
          <w:szCs w:val="28"/>
        </w:rPr>
        <w:t>M</w:t>
      </w:r>
      <w:r w:rsidRPr="00CF2D83">
        <w:rPr>
          <w:rFonts w:ascii="Times New Roman" w:hAnsi="Times New Roman" w:cs="Times New Roman"/>
          <w:sz w:val="28"/>
          <w:szCs w:val="28"/>
        </w:rPr>
        <w:t>r</w:t>
      </w:r>
      <w:r>
        <w:rPr>
          <w:rFonts w:ascii="Times New Roman" w:hAnsi="Times New Roman" w:cs="Times New Roman"/>
          <w:sz w:val="28"/>
          <w:szCs w:val="28"/>
        </w:rPr>
        <w:t>s</w:t>
      </w:r>
      <w:r w:rsidRPr="00CF2D83">
        <w:rPr>
          <w:rFonts w:ascii="Times New Roman" w:hAnsi="Times New Roman" w:cs="Times New Roman"/>
          <w:sz w:val="28"/>
          <w:szCs w:val="28"/>
        </w:rPr>
        <w:t>,</w:t>
      </w:r>
      <w:r>
        <w:rPr>
          <w:rFonts w:ascii="Times New Roman" w:hAnsi="Times New Roman" w:cs="Times New Roman"/>
          <w:sz w:val="28"/>
          <w:szCs w:val="28"/>
        </w:rPr>
        <w:t xml:space="preserve"> Abioye </w:t>
      </w:r>
      <w:r w:rsidRPr="00CF2D83">
        <w:rPr>
          <w:rFonts w:ascii="Times New Roman" w:hAnsi="Times New Roman" w:cs="Times New Roman"/>
          <w:sz w:val="28"/>
          <w:szCs w:val="28"/>
        </w:rPr>
        <w:t>for his advise and instructions given to me in writing this project. Special thanks to my HOD, Lecturers, for their immense support for success of this program, I say may God bless you all.</w:t>
      </w:r>
    </w:p>
    <w:p w:rsidR="00047BEC" w:rsidRPr="00CF2D83" w:rsidRDefault="00047BEC" w:rsidP="00047BEC">
      <w:pPr>
        <w:spacing w:line="480" w:lineRule="auto"/>
        <w:ind w:firstLine="90"/>
        <w:jc w:val="both"/>
        <w:rPr>
          <w:rFonts w:ascii="Times New Roman" w:hAnsi="Times New Roman" w:cs="Times New Roman"/>
          <w:sz w:val="28"/>
          <w:szCs w:val="28"/>
        </w:rPr>
      </w:pPr>
      <w:r w:rsidRPr="00CF2D83">
        <w:rPr>
          <w:rFonts w:ascii="Times New Roman" w:hAnsi="Times New Roman" w:cs="Times New Roman"/>
          <w:sz w:val="28"/>
          <w:szCs w:val="28"/>
        </w:rPr>
        <w:t xml:space="preserve">      I cannot do without my profound gratitude to my a</w:t>
      </w:r>
      <w:r>
        <w:rPr>
          <w:rFonts w:ascii="Times New Roman" w:hAnsi="Times New Roman" w:cs="Times New Roman"/>
          <w:sz w:val="28"/>
          <w:szCs w:val="28"/>
        </w:rPr>
        <w:t>mi</w:t>
      </w:r>
      <w:r w:rsidRPr="00CF2D83">
        <w:rPr>
          <w:rFonts w:ascii="Times New Roman" w:hAnsi="Times New Roman" w:cs="Times New Roman"/>
          <w:sz w:val="28"/>
          <w:szCs w:val="28"/>
        </w:rPr>
        <w:t>able family for their support given to me financially, morally and spiritually towards the achievement of this progra</w:t>
      </w:r>
      <w:r>
        <w:rPr>
          <w:rFonts w:ascii="Times New Roman" w:hAnsi="Times New Roman" w:cs="Times New Roman"/>
          <w:sz w:val="28"/>
          <w:szCs w:val="28"/>
        </w:rPr>
        <w:t>m, I pray the love within us as</w:t>
      </w:r>
      <w:r w:rsidRPr="00CF2D83">
        <w:rPr>
          <w:rFonts w:ascii="Times New Roman" w:hAnsi="Times New Roman" w:cs="Times New Roman"/>
          <w:sz w:val="28"/>
          <w:szCs w:val="28"/>
        </w:rPr>
        <w:t xml:space="preserve"> a family continue to grow.</w:t>
      </w:r>
    </w:p>
    <w:p w:rsidR="00047BEC" w:rsidRPr="00CF2D83" w:rsidRDefault="00047BEC" w:rsidP="00047BEC">
      <w:pPr>
        <w:spacing w:line="480" w:lineRule="auto"/>
        <w:ind w:firstLine="90"/>
        <w:jc w:val="both"/>
        <w:rPr>
          <w:rFonts w:ascii="Times New Roman" w:hAnsi="Times New Roman" w:cs="Times New Roman"/>
          <w:sz w:val="28"/>
          <w:szCs w:val="28"/>
        </w:rPr>
      </w:pPr>
      <w:r w:rsidRPr="00CF2D83">
        <w:rPr>
          <w:rFonts w:ascii="Times New Roman" w:hAnsi="Times New Roman" w:cs="Times New Roman"/>
          <w:sz w:val="28"/>
          <w:szCs w:val="28"/>
        </w:rPr>
        <w:t xml:space="preserve">        My first deepest gratitude and appreciation goes to my lovely parent Mr </w:t>
      </w:r>
      <w:r>
        <w:rPr>
          <w:rFonts w:ascii="Times New Roman" w:hAnsi="Times New Roman" w:cs="Times New Roman"/>
          <w:sz w:val="28"/>
          <w:szCs w:val="28"/>
        </w:rPr>
        <w:t xml:space="preserve">Ismail </w:t>
      </w:r>
      <w:r w:rsidRPr="00CF2D83">
        <w:rPr>
          <w:rFonts w:ascii="Times New Roman" w:hAnsi="Times New Roman" w:cs="Times New Roman"/>
          <w:sz w:val="28"/>
          <w:szCs w:val="28"/>
        </w:rPr>
        <w:t>and M</w:t>
      </w:r>
      <w:r>
        <w:rPr>
          <w:rFonts w:ascii="Times New Roman" w:hAnsi="Times New Roman" w:cs="Times New Roman"/>
          <w:sz w:val="28"/>
          <w:szCs w:val="28"/>
        </w:rPr>
        <w:t>rs Suliyat Ismail</w:t>
      </w:r>
      <w:r w:rsidRPr="00CF2D83">
        <w:rPr>
          <w:rFonts w:ascii="Times New Roman" w:hAnsi="Times New Roman" w:cs="Times New Roman"/>
          <w:sz w:val="28"/>
          <w:szCs w:val="28"/>
        </w:rPr>
        <w:t xml:space="preserve"> who derived themselves so many pleasure in order to make this </w:t>
      </w:r>
      <w:r w:rsidRPr="00CF2D83">
        <w:rPr>
          <w:rFonts w:ascii="Times New Roman" w:hAnsi="Times New Roman" w:cs="Times New Roman"/>
          <w:sz w:val="28"/>
          <w:szCs w:val="28"/>
        </w:rPr>
        <w:lastRenderedPageBreak/>
        <w:t>academic pursuit a successful one, in the name of Allah (SWT) you will success in all endeavors and reap the fruit of your labour (Amen).</w:t>
      </w:r>
    </w:p>
    <w:p w:rsidR="00047BEC" w:rsidRDefault="00047BEC" w:rsidP="00047BEC">
      <w:pPr>
        <w:spacing w:line="480" w:lineRule="auto"/>
        <w:ind w:firstLine="90"/>
        <w:jc w:val="both"/>
        <w:rPr>
          <w:rFonts w:ascii="Times New Roman" w:hAnsi="Times New Roman" w:cs="Times New Roman"/>
          <w:sz w:val="28"/>
          <w:szCs w:val="28"/>
        </w:rPr>
      </w:pPr>
      <w:r w:rsidRPr="00CF2D83">
        <w:rPr>
          <w:rFonts w:ascii="Times New Roman" w:hAnsi="Times New Roman" w:cs="Times New Roman"/>
          <w:sz w:val="28"/>
          <w:szCs w:val="28"/>
        </w:rPr>
        <w:t xml:space="preserve">       Truly only two parents gave birth to us all but a lot will take care of you, so will also like to use this opportunity to appreciate every parental care </w:t>
      </w:r>
      <w:r>
        <w:rPr>
          <w:rFonts w:ascii="Times New Roman" w:hAnsi="Times New Roman" w:cs="Times New Roman"/>
          <w:sz w:val="28"/>
          <w:szCs w:val="28"/>
        </w:rPr>
        <w:t>from a rare in mankind, a mother</w:t>
      </w:r>
      <w:r w:rsidRPr="00CF2D83">
        <w:rPr>
          <w:rFonts w:ascii="Times New Roman" w:hAnsi="Times New Roman" w:cs="Times New Roman"/>
          <w:sz w:val="28"/>
          <w:szCs w:val="28"/>
        </w:rPr>
        <w:t>, a role model who care and guild me and show full parental care in person of Mr</w:t>
      </w:r>
      <w:r>
        <w:rPr>
          <w:rFonts w:ascii="Times New Roman" w:hAnsi="Times New Roman" w:cs="Times New Roman"/>
          <w:sz w:val="28"/>
          <w:szCs w:val="28"/>
        </w:rPr>
        <w:t>s. Suliyat</w:t>
      </w:r>
      <w:r w:rsidRPr="00CF2D83">
        <w:rPr>
          <w:rFonts w:ascii="Times New Roman" w:hAnsi="Times New Roman" w:cs="Times New Roman"/>
          <w:sz w:val="28"/>
          <w:szCs w:val="28"/>
        </w:rPr>
        <w:t xml:space="preserve"> and his supportive </w:t>
      </w:r>
      <w:r>
        <w:rPr>
          <w:rFonts w:ascii="Times New Roman" w:hAnsi="Times New Roman" w:cs="Times New Roman"/>
          <w:sz w:val="28"/>
          <w:szCs w:val="28"/>
        </w:rPr>
        <w:t xml:space="preserve"> of Sister Kudirat.</w:t>
      </w:r>
    </w:p>
    <w:p w:rsidR="00047BEC" w:rsidRDefault="00047BEC" w:rsidP="00047BEC">
      <w:pPr>
        <w:spacing w:line="480" w:lineRule="auto"/>
        <w:ind w:firstLine="90"/>
        <w:jc w:val="both"/>
        <w:rPr>
          <w:rFonts w:ascii="Times New Roman" w:hAnsi="Times New Roman" w:cs="Times New Roman"/>
          <w:sz w:val="28"/>
          <w:szCs w:val="28"/>
        </w:rPr>
      </w:pPr>
    </w:p>
    <w:p w:rsidR="00047BEC" w:rsidRDefault="00047BEC" w:rsidP="00047BEC">
      <w:pPr>
        <w:spacing w:line="480" w:lineRule="auto"/>
        <w:ind w:firstLine="90"/>
        <w:jc w:val="both"/>
        <w:rPr>
          <w:rFonts w:ascii="Times New Roman" w:hAnsi="Times New Roman" w:cs="Times New Roman"/>
          <w:sz w:val="28"/>
          <w:szCs w:val="28"/>
        </w:rPr>
      </w:pPr>
      <w:r w:rsidRPr="00CF2D83">
        <w:rPr>
          <w:rFonts w:ascii="Times New Roman" w:hAnsi="Times New Roman" w:cs="Times New Roman"/>
          <w:sz w:val="28"/>
          <w:szCs w:val="28"/>
        </w:rPr>
        <w:t>I</w:t>
      </w:r>
      <w:r>
        <w:rPr>
          <w:rFonts w:ascii="Times New Roman" w:hAnsi="Times New Roman" w:cs="Times New Roman"/>
          <w:sz w:val="28"/>
          <w:szCs w:val="28"/>
        </w:rPr>
        <w:t xml:space="preserve"> </w:t>
      </w:r>
      <w:r w:rsidRPr="00CF2D83">
        <w:rPr>
          <w:rFonts w:ascii="Times New Roman" w:hAnsi="Times New Roman" w:cs="Times New Roman"/>
          <w:sz w:val="28"/>
          <w:szCs w:val="28"/>
        </w:rPr>
        <w:t xml:space="preserve">really appreciate your kindness, care and financial support throughout my academic session. </w:t>
      </w:r>
    </w:p>
    <w:p w:rsidR="00047BEC" w:rsidRPr="00CF2D83" w:rsidRDefault="00047BEC" w:rsidP="00047BEC">
      <w:pPr>
        <w:spacing w:line="480" w:lineRule="auto"/>
        <w:ind w:firstLine="720"/>
        <w:jc w:val="both"/>
        <w:rPr>
          <w:rFonts w:ascii="Times New Roman" w:hAnsi="Times New Roman" w:cs="Times New Roman"/>
          <w:sz w:val="28"/>
          <w:szCs w:val="28"/>
        </w:rPr>
      </w:pPr>
      <w:r w:rsidRPr="00CF2D83">
        <w:rPr>
          <w:rFonts w:ascii="Times New Roman" w:hAnsi="Times New Roman" w:cs="Times New Roman"/>
          <w:sz w:val="28"/>
          <w:szCs w:val="28"/>
        </w:rPr>
        <w:t>Also my profound appreciation goes to my</w:t>
      </w:r>
      <w:r>
        <w:rPr>
          <w:rFonts w:ascii="Times New Roman" w:hAnsi="Times New Roman" w:cs="Times New Roman"/>
          <w:sz w:val="28"/>
          <w:szCs w:val="28"/>
        </w:rPr>
        <w:t xml:space="preserve"> daughter Mubaraka Ikeoluwa and my</w:t>
      </w:r>
      <w:r w:rsidRPr="00CF2D83">
        <w:rPr>
          <w:rFonts w:ascii="Times New Roman" w:hAnsi="Times New Roman" w:cs="Times New Roman"/>
          <w:sz w:val="28"/>
          <w:szCs w:val="28"/>
        </w:rPr>
        <w:t xml:space="preserve"> friends </w:t>
      </w:r>
      <w:r>
        <w:rPr>
          <w:rFonts w:ascii="Times New Roman" w:hAnsi="Times New Roman" w:cs="Times New Roman"/>
          <w:sz w:val="28"/>
          <w:szCs w:val="28"/>
        </w:rPr>
        <w:t xml:space="preserve">Salimat Ajoke, Fatimoh Ahmad </w:t>
      </w:r>
      <w:r w:rsidRPr="00CF2D83">
        <w:rPr>
          <w:rFonts w:ascii="Times New Roman" w:hAnsi="Times New Roman" w:cs="Times New Roman"/>
          <w:sz w:val="28"/>
          <w:szCs w:val="28"/>
        </w:rPr>
        <w:t>and Project partner</w:t>
      </w:r>
      <w:r>
        <w:rPr>
          <w:rFonts w:ascii="Times New Roman" w:hAnsi="Times New Roman" w:cs="Times New Roman"/>
          <w:sz w:val="28"/>
          <w:szCs w:val="28"/>
        </w:rPr>
        <w:t xml:space="preserve"> Isiak Fatimoh.</w:t>
      </w:r>
    </w:p>
    <w:p w:rsidR="00047BEC" w:rsidRPr="00CF2D83" w:rsidRDefault="00047BEC" w:rsidP="00047BEC">
      <w:pPr>
        <w:spacing w:line="480" w:lineRule="auto"/>
        <w:ind w:firstLine="720"/>
        <w:jc w:val="both"/>
        <w:rPr>
          <w:rFonts w:ascii="Times New Roman" w:hAnsi="Times New Roman" w:cs="Times New Roman"/>
          <w:sz w:val="28"/>
          <w:szCs w:val="28"/>
        </w:rPr>
      </w:pPr>
      <w:r w:rsidRPr="00CF2D83">
        <w:rPr>
          <w:rFonts w:ascii="Times New Roman" w:hAnsi="Times New Roman" w:cs="Times New Roman"/>
          <w:sz w:val="28"/>
          <w:szCs w:val="28"/>
        </w:rPr>
        <w:t xml:space="preserve">Finally, my appreciation goes to </w:t>
      </w:r>
      <w:r>
        <w:rPr>
          <w:rFonts w:ascii="Times New Roman" w:hAnsi="Times New Roman" w:cs="Times New Roman"/>
          <w:sz w:val="28"/>
          <w:szCs w:val="28"/>
        </w:rPr>
        <w:t>Mentor Mrs. Yakubu Kudirat</w:t>
      </w:r>
      <w:r w:rsidRPr="00CF2D83">
        <w:rPr>
          <w:rFonts w:ascii="Times New Roman" w:hAnsi="Times New Roman" w:cs="Times New Roman"/>
          <w:sz w:val="28"/>
          <w:szCs w:val="28"/>
        </w:rPr>
        <w:t xml:space="preserve"> for his critical watchfulness and carefulness</w:t>
      </w:r>
      <w:r>
        <w:rPr>
          <w:rFonts w:ascii="Times New Roman" w:hAnsi="Times New Roman" w:cs="Times New Roman"/>
          <w:sz w:val="28"/>
          <w:szCs w:val="28"/>
        </w:rPr>
        <w:t xml:space="preserve">. </w:t>
      </w:r>
      <w:r w:rsidRPr="00CF2D83">
        <w:rPr>
          <w:rFonts w:ascii="Times New Roman" w:hAnsi="Times New Roman" w:cs="Times New Roman"/>
          <w:sz w:val="28"/>
          <w:szCs w:val="28"/>
        </w:rPr>
        <w:t>May Almighty Allah lift you up to higher level (Amin)</w:t>
      </w:r>
    </w:p>
    <w:p w:rsidR="00047BEC" w:rsidRPr="00CF2D83" w:rsidRDefault="00047BEC" w:rsidP="00047BEC">
      <w:pPr>
        <w:spacing w:line="480" w:lineRule="auto"/>
        <w:ind w:firstLine="90"/>
        <w:jc w:val="both"/>
        <w:rPr>
          <w:rFonts w:ascii="Times New Roman" w:hAnsi="Times New Roman" w:cs="Times New Roman"/>
          <w:sz w:val="28"/>
          <w:szCs w:val="28"/>
        </w:rPr>
      </w:pPr>
      <w:r w:rsidRPr="00CF2D83">
        <w:rPr>
          <w:rFonts w:ascii="Times New Roman" w:hAnsi="Times New Roman" w:cs="Times New Roman"/>
          <w:sz w:val="28"/>
          <w:szCs w:val="28"/>
        </w:rPr>
        <w:t>Remain thankful to Almighty Allah for his bless love and protection over my period in the school (Alihamulilahi Robil Alameen).</w:t>
      </w:r>
    </w:p>
    <w:p w:rsidR="00047BEC" w:rsidRPr="00CF2D83" w:rsidRDefault="00047BEC" w:rsidP="00047BEC">
      <w:pPr>
        <w:spacing w:line="480" w:lineRule="auto"/>
        <w:ind w:firstLine="90"/>
        <w:jc w:val="both"/>
        <w:rPr>
          <w:rFonts w:ascii="Times New Roman" w:hAnsi="Times New Roman" w:cs="Times New Roman"/>
          <w:sz w:val="28"/>
          <w:szCs w:val="28"/>
        </w:rPr>
      </w:pPr>
    </w:p>
    <w:p w:rsidR="00047BEC" w:rsidRPr="00CF2D83" w:rsidRDefault="00047BEC" w:rsidP="00047BEC">
      <w:pPr>
        <w:spacing w:line="480" w:lineRule="auto"/>
        <w:ind w:firstLine="90"/>
        <w:jc w:val="both"/>
        <w:rPr>
          <w:rFonts w:ascii="Times New Roman" w:hAnsi="Times New Roman" w:cs="Times New Roman"/>
          <w:sz w:val="28"/>
          <w:szCs w:val="28"/>
        </w:rPr>
      </w:pPr>
    </w:p>
    <w:p w:rsidR="00047BEC" w:rsidRDefault="00047BEC" w:rsidP="00047BEC">
      <w:pPr>
        <w:pStyle w:val="NoSpacing"/>
        <w:spacing w:line="276" w:lineRule="auto"/>
        <w:ind w:firstLine="90"/>
        <w:jc w:val="center"/>
        <w:rPr>
          <w:rFonts w:ascii="Times New Roman" w:hAnsi="Times New Roman"/>
          <w:b/>
          <w:i/>
          <w:sz w:val="28"/>
          <w:szCs w:val="28"/>
        </w:rPr>
      </w:pPr>
    </w:p>
    <w:p w:rsidR="00047BEC" w:rsidRDefault="00047BEC" w:rsidP="00047BEC">
      <w:pPr>
        <w:pStyle w:val="NoSpacing"/>
        <w:spacing w:line="276" w:lineRule="auto"/>
        <w:ind w:firstLine="90"/>
        <w:jc w:val="center"/>
        <w:rPr>
          <w:rFonts w:ascii="Times New Roman" w:hAnsi="Times New Roman"/>
          <w:b/>
          <w:i/>
          <w:sz w:val="28"/>
          <w:szCs w:val="28"/>
        </w:rPr>
      </w:pPr>
    </w:p>
    <w:p w:rsidR="00047BEC" w:rsidRDefault="00047BEC" w:rsidP="00047BEC">
      <w:pPr>
        <w:pStyle w:val="NoSpacing"/>
        <w:spacing w:line="276" w:lineRule="auto"/>
        <w:ind w:firstLine="90"/>
        <w:jc w:val="center"/>
        <w:rPr>
          <w:rFonts w:ascii="Times New Roman" w:hAnsi="Times New Roman"/>
          <w:b/>
          <w:i/>
          <w:sz w:val="28"/>
          <w:szCs w:val="28"/>
        </w:rPr>
      </w:pPr>
    </w:p>
    <w:p w:rsidR="00047BEC" w:rsidRDefault="00047BEC" w:rsidP="00047BEC">
      <w:pPr>
        <w:pStyle w:val="NoSpacing"/>
        <w:spacing w:line="276" w:lineRule="auto"/>
        <w:ind w:firstLine="90"/>
        <w:jc w:val="center"/>
        <w:rPr>
          <w:rFonts w:ascii="Times New Roman" w:hAnsi="Times New Roman"/>
          <w:b/>
          <w:i/>
          <w:sz w:val="28"/>
          <w:szCs w:val="28"/>
        </w:rPr>
      </w:pPr>
    </w:p>
    <w:p w:rsidR="00047BEC" w:rsidRDefault="00047BEC" w:rsidP="00047BEC">
      <w:pPr>
        <w:pStyle w:val="NoSpacing"/>
        <w:spacing w:line="276" w:lineRule="auto"/>
        <w:ind w:firstLine="90"/>
        <w:jc w:val="center"/>
        <w:rPr>
          <w:rFonts w:ascii="Times New Roman" w:hAnsi="Times New Roman"/>
          <w:b/>
          <w:i/>
          <w:sz w:val="28"/>
          <w:szCs w:val="28"/>
        </w:rPr>
      </w:pPr>
    </w:p>
    <w:p w:rsidR="00047BEC" w:rsidRDefault="00047BEC" w:rsidP="00047BEC">
      <w:pPr>
        <w:pStyle w:val="NoSpacing"/>
        <w:spacing w:line="276" w:lineRule="auto"/>
        <w:ind w:firstLine="90"/>
        <w:jc w:val="center"/>
        <w:rPr>
          <w:rFonts w:ascii="Times New Roman" w:hAnsi="Times New Roman"/>
          <w:b/>
          <w:i/>
          <w:sz w:val="28"/>
          <w:szCs w:val="28"/>
        </w:rPr>
      </w:pPr>
    </w:p>
    <w:p w:rsidR="00047BEC" w:rsidRDefault="00047BEC" w:rsidP="00047BEC">
      <w:pPr>
        <w:pStyle w:val="NoSpacing"/>
        <w:spacing w:line="276" w:lineRule="auto"/>
        <w:ind w:firstLine="90"/>
        <w:jc w:val="center"/>
        <w:rPr>
          <w:rFonts w:ascii="Times New Roman" w:hAnsi="Times New Roman"/>
          <w:b/>
          <w:i/>
          <w:sz w:val="28"/>
          <w:szCs w:val="28"/>
        </w:rPr>
      </w:pPr>
    </w:p>
    <w:p w:rsidR="00047BEC" w:rsidRDefault="00047BEC" w:rsidP="00047BEC">
      <w:pPr>
        <w:pStyle w:val="NoSpacing"/>
        <w:spacing w:line="276" w:lineRule="auto"/>
        <w:ind w:firstLine="90"/>
        <w:jc w:val="center"/>
        <w:rPr>
          <w:rFonts w:ascii="Times New Roman" w:hAnsi="Times New Roman"/>
          <w:b/>
          <w:i/>
          <w:sz w:val="28"/>
          <w:szCs w:val="28"/>
        </w:rPr>
      </w:pPr>
    </w:p>
    <w:p w:rsidR="00047BEC" w:rsidRDefault="00047BEC" w:rsidP="00047BEC">
      <w:pPr>
        <w:pStyle w:val="NoSpacing"/>
        <w:spacing w:line="276" w:lineRule="auto"/>
        <w:ind w:firstLine="90"/>
        <w:jc w:val="center"/>
        <w:rPr>
          <w:rFonts w:ascii="Times New Roman" w:hAnsi="Times New Roman"/>
          <w:b/>
          <w:i/>
          <w:sz w:val="28"/>
          <w:szCs w:val="28"/>
        </w:rPr>
      </w:pPr>
    </w:p>
    <w:p w:rsidR="00047BEC" w:rsidRDefault="00047BEC" w:rsidP="00047BEC">
      <w:pPr>
        <w:pStyle w:val="NoSpacing"/>
        <w:spacing w:line="276" w:lineRule="auto"/>
        <w:ind w:firstLine="90"/>
        <w:jc w:val="center"/>
        <w:rPr>
          <w:rFonts w:ascii="Times New Roman" w:hAnsi="Times New Roman"/>
          <w:b/>
          <w:i/>
          <w:sz w:val="28"/>
          <w:szCs w:val="28"/>
        </w:rPr>
      </w:pPr>
    </w:p>
    <w:p w:rsidR="00047BEC" w:rsidRDefault="00047BEC" w:rsidP="00047BEC">
      <w:pPr>
        <w:pStyle w:val="NoSpacing"/>
        <w:spacing w:line="276" w:lineRule="auto"/>
        <w:ind w:firstLine="90"/>
        <w:jc w:val="center"/>
        <w:rPr>
          <w:rFonts w:ascii="Times New Roman" w:hAnsi="Times New Roman"/>
          <w:b/>
          <w:i/>
          <w:sz w:val="28"/>
          <w:szCs w:val="28"/>
        </w:rPr>
      </w:pPr>
    </w:p>
    <w:p w:rsidR="00047BEC" w:rsidRDefault="00047BEC" w:rsidP="00047BEC">
      <w:pPr>
        <w:pStyle w:val="NoSpacing"/>
        <w:spacing w:line="276" w:lineRule="auto"/>
        <w:ind w:firstLine="90"/>
        <w:jc w:val="center"/>
        <w:rPr>
          <w:rFonts w:ascii="Times New Roman" w:hAnsi="Times New Roman"/>
          <w:b/>
          <w:i/>
          <w:sz w:val="28"/>
          <w:szCs w:val="28"/>
        </w:rPr>
      </w:pPr>
    </w:p>
    <w:p w:rsidR="00047BEC" w:rsidRDefault="00047BEC" w:rsidP="00047BEC">
      <w:pPr>
        <w:pStyle w:val="NoSpacing"/>
        <w:spacing w:line="276" w:lineRule="auto"/>
        <w:ind w:firstLine="90"/>
        <w:jc w:val="center"/>
        <w:rPr>
          <w:rFonts w:ascii="Times New Roman" w:hAnsi="Times New Roman"/>
          <w:b/>
          <w:i/>
          <w:sz w:val="28"/>
          <w:szCs w:val="28"/>
        </w:rPr>
      </w:pPr>
    </w:p>
    <w:p w:rsidR="00047BEC" w:rsidRDefault="00047BEC" w:rsidP="00047BEC">
      <w:pPr>
        <w:pStyle w:val="NoSpacing"/>
        <w:spacing w:line="276" w:lineRule="auto"/>
        <w:ind w:firstLine="90"/>
        <w:jc w:val="center"/>
        <w:rPr>
          <w:rFonts w:ascii="Times New Roman" w:hAnsi="Times New Roman"/>
          <w:b/>
          <w:i/>
          <w:sz w:val="28"/>
          <w:szCs w:val="28"/>
        </w:rPr>
      </w:pPr>
    </w:p>
    <w:p w:rsidR="00047BEC" w:rsidRDefault="00047BEC" w:rsidP="00047BEC">
      <w:pPr>
        <w:pStyle w:val="NoSpacing"/>
        <w:spacing w:line="276" w:lineRule="auto"/>
        <w:rPr>
          <w:rFonts w:ascii="Times New Roman" w:hAnsi="Times New Roman"/>
          <w:b/>
          <w:i/>
          <w:sz w:val="28"/>
          <w:szCs w:val="28"/>
        </w:rPr>
      </w:pPr>
    </w:p>
    <w:p w:rsidR="00047BEC" w:rsidRDefault="00047BEC" w:rsidP="00047BEC">
      <w:pPr>
        <w:pStyle w:val="NoSpacing"/>
        <w:spacing w:line="276" w:lineRule="auto"/>
        <w:ind w:firstLine="90"/>
        <w:jc w:val="center"/>
        <w:rPr>
          <w:rFonts w:ascii="Times New Roman" w:hAnsi="Times New Roman"/>
          <w:color w:val="1C1C1C"/>
          <w:spacing w:val="1"/>
          <w:sz w:val="28"/>
          <w:szCs w:val="28"/>
        </w:rPr>
      </w:pPr>
      <w:r w:rsidRPr="00B96CC3">
        <w:rPr>
          <w:rFonts w:ascii="Times New Roman" w:hAnsi="Times New Roman"/>
          <w:b/>
          <w:i/>
          <w:sz w:val="28"/>
          <w:szCs w:val="28"/>
        </w:rPr>
        <w:t>ABSTRACT</w:t>
      </w:r>
    </w:p>
    <w:p w:rsidR="00047BEC" w:rsidRDefault="00047BEC" w:rsidP="00047BEC">
      <w:pPr>
        <w:shd w:val="clear" w:color="auto" w:fill="FFFFFF"/>
        <w:spacing w:after="0"/>
        <w:ind w:left="720" w:firstLine="90"/>
        <w:jc w:val="both"/>
        <w:rPr>
          <w:rFonts w:ascii="Times New Roman" w:eastAsia="Times New Roman" w:hAnsi="Times New Roman" w:cs="Times New Roman"/>
          <w:i/>
          <w:color w:val="1C1C1C"/>
          <w:spacing w:val="1"/>
          <w:sz w:val="28"/>
          <w:szCs w:val="28"/>
        </w:rPr>
      </w:pPr>
      <w:r>
        <w:rPr>
          <w:rFonts w:ascii="Times New Roman" w:eastAsia="Times New Roman" w:hAnsi="Times New Roman" w:cs="Times New Roman"/>
          <w:i/>
          <w:color w:val="1C1C1C"/>
          <w:spacing w:val="1"/>
          <w:sz w:val="28"/>
          <w:szCs w:val="28"/>
        </w:rPr>
        <w:t>This study examine the impact of school location on student academic performance with a specific reference to the secondary school Ilorin South Local Government Area.</w:t>
      </w:r>
    </w:p>
    <w:p w:rsidR="00047BEC" w:rsidRDefault="00047BEC" w:rsidP="00047BEC">
      <w:pPr>
        <w:shd w:val="clear" w:color="auto" w:fill="FFFFFF"/>
        <w:spacing w:after="0"/>
        <w:ind w:left="720" w:firstLine="90"/>
        <w:jc w:val="both"/>
        <w:rPr>
          <w:rFonts w:ascii="Times New Roman" w:eastAsia="Times New Roman" w:hAnsi="Times New Roman" w:cs="Times New Roman"/>
          <w:i/>
          <w:color w:val="1C1C1C"/>
          <w:spacing w:val="1"/>
          <w:sz w:val="28"/>
          <w:szCs w:val="28"/>
        </w:rPr>
      </w:pPr>
      <w:r>
        <w:rPr>
          <w:rFonts w:ascii="Times New Roman" w:eastAsia="Times New Roman" w:hAnsi="Times New Roman" w:cs="Times New Roman"/>
          <w:i/>
          <w:color w:val="1C1C1C"/>
          <w:spacing w:val="1"/>
          <w:sz w:val="28"/>
          <w:szCs w:val="28"/>
        </w:rPr>
        <w:tab/>
      </w:r>
    </w:p>
    <w:p w:rsidR="00047BEC" w:rsidRDefault="00047BEC" w:rsidP="00047BEC">
      <w:pPr>
        <w:shd w:val="clear" w:color="auto" w:fill="FFFFFF"/>
        <w:spacing w:after="0"/>
        <w:ind w:left="720" w:firstLine="90"/>
        <w:jc w:val="both"/>
        <w:rPr>
          <w:rFonts w:ascii="Times New Roman" w:eastAsia="Times New Roman" w:hAnsi="Times New Roman" w:cs="Times New Roman"/>
          <w:i/>
          <w:color w:val="1C1C1C"/>
          <w:spacing w:val="1"/>
          <w:sz w:val="28"/>
          <w:szCs w:val="28"/>
        </w:rPr>
      </w:pPr>
      <w:r>
        <w:rPr>
          <w:rFonts w:ascii="Times New Roman" w:eastAsia="Times New Roman" w:hAnsi="Times New Roman" w:cs="Times New Roman"/>
          <w:i/>
          <w:color w:val="1C1C1C"/>
          <w:spacing w:val="1"/>
          <w:sz w:val="28"/>
          <w:szCs w:val="28"/>
        </w:rPr>
        <w:t>In a bid to carry out the research, descriptive survey design of the ex-post-factor type was employed as the research design. Questionnaire was used to elicit useful information from the respondents who were drawn from ten (10) secondary schools from Ilorin South Local Government Area of Kwara State. The total sampled population was one hundred students. The statistical tool used to analyze data gathered was chi-square.</w:t>
      </w:r>
    </w:p>
    <w:p w:rsidR="00047BEC" w:rsidRDefault="00047BEC" w:rsidP="00047BEC">
      <w:pPr>
        <w:shd w:val="clear" w:color="auto" w:fill="FFFFFF"/>
        <w:spacing w:after="0"/>
        <w:ind w:left="720" w:firstLine="90"/>
        <w:jc w:val="both"/>
        <w:rPr>
          <w:rFonts w:ascii="Times New Roman" w:eastAsia="Times New Roman" w:hAnsi="Times New Roman" w:cs="Times New Roman"/>
          <w:i/>
          <w:color w:val="1C1C1C"/>
          <w:spacing w:val="1"/>
          <w:sz w:val="28"/>
          <w:szCs w:val="28"/>
        </w:rPr>
      </w:pPr>
      <w:r>
        <w:rPr>
          <w:rFonts w:ascii="Times New Roman" w:eastAsia="Times New Roman" w:hAnsi="Times New Roman" w:cs="Times New Roman"/>
          <w:i/>
          <w:color w:val="1C1C1C"/>
          <w:spacing w:val="1"/>
          <w:sz w:val="28"/>
          <w:szCs w:val="28"/>
        </w:rPr>
        <w:tab/>
      </w:r>
      <w:r>
        <w:rPr>
          <w:rFonts w:ascii="Times New Roman" w:eastAsia="Times New Roman" w:hAnsi="Times New Roman" w:cs="Times New Roman"/>
          <w:i/>
          <w:color w:val="1C1C1C"/>
          <w:spacing w:val="1"/>
          <w:sz w:val="28"/>
          <w:szCs w:val="28"/>
        </w:rPr>
        <w:tab/>
        <w:t>The results showed that school size has a significant influence on students’ academic performance in Political Science. It was also discovered that ownership of school has significant influence on students’ academic performance in Political Science. Moreover, it was revealed that school structure significantly influences students’ academic performance. However. The data analyzed showed that school type does not significantly influence students’ academic performance in secondary schools; finally, the data analyzed indicated that school location has a significant influence on students’ academic performance.</w:t>
      </w:r>
    </w:p>
    <w:p w:rsidR="00047BEC" w:rsidRPr="006B68F9" w:rsidRDefault="00047BEC" w:rsidP="00047BEC">
      <w:pPr>
        <w:shd w:val="clear" w:color="auto" w:fill="FFFFFF"/>
        <w:spacing w:after="0"/>
        <w:ind w:left="720" w:firstLine="90"/>
        <w:jc w:val="both"/>
        <w:rPr>
          <w:rFonts w:ascii="Times New Roman" w:eastAsia="Times New Roman" w:hAnsi="Times New Roman" w:cs="Times New Roman"/>
          <w:i/>
          <w:color w:val="1C1C1C"/>
          <w:spacing w:val="1"/>
          <w:sz w:val="28"/>
          <w:szCs w:val="28"/>
        </w:rPr>
      </w:pPr>
      <w:r>
        <w:rPr>
          <w:rFonts w:ascii="Times New Roman" w:eastAsia="Times New Roman" w:hAnsi="Times New Roman" w:cs="Times New Roman"/>
          <w:i/>
          <w:color w:val="1C1C1C"/>
          <w:spacing w:val="1"/>
          <w:sz w:val="28"/>
          <w:szCs w:val="28"/>
        </w:rPr>
        <w:lastRenderedPageBreak/>
        <w:tab/>
      </w:r>
      <w:r>
        <w:rPr>
          <w:rFonts w:ascii="Times New Roman" w:eastAsia="Times New Roman" w:hAnsi="Times New Roman" w:cs="Times New Roman"/>
          <w:i/>
          <w:color w:val="1C1C1C"/>
          <w:spacing w:val="1"/>
          <w:sz w:val="28"/>
          <w:szCs w:val="28"/>
        </w:rPr>
        <w:tab/>
        <w:t>On the basis of the findings of this study, some recommendations were made to foster better academic performance in students. One of the major recommendations made as that Government at all levels should join hands together to establish more secondary schools in the Local Government Area so as to decongest the population of students in overcrowded schools. It was also recommended that all stakeholders in education sector should synergize efforts to improve the quality of education in the Local Government.</w:t>
      </w:r>
    </w:p>
    <w:p w:rsidR="00047BEC" w:rsidRPr="008B215D" w:rsidRDefault="00047BEC" w:rsidP="00047BEC">
      <w:pPr>
        <w:pStyle w:val="NoSpacing"/>
        <w:spacing w:line="276" w:lineRule="auto"/>
        <w:ind w:firstLine="90"/>
        <w:jc w:val="center"/>
        <w:rPr>
          <w:rFonts w:ascii="Times New Roman" w:eastAsia="TimesNewRoman-Identity-H" w:hAnsi="Times New Roman"/>
          <w:i/>
          <w:sz w:val="28"/>
          <w:szCs w:val="28"/>
        </w:rPr>
      </w:pPr>
    </w:p>
    <w:p w:rsidR="00047BEC" w:rsidRDefault="00047BEC" w:rsidP="00047BEC">
      <w:pPr>
        <w:spacing w:after="60" w:line="480" w:lineRule="auto"/>
        <w:ind w:firstLine="90"/>
        <w:jc w:val="center"/>
        <w:rPr>
          <w:rFonts w:ascii="Times New Roman" w:hAnsi="Times New Roman" w:cs="Times New Roman"/>
          <w:b/>
          <w:sz w:val="28"/>
          <w:szCs w:val="28"/>
        </w:rPr>
      </w:pPr>
    </w:p>
    <w:p w:rsidR="00047BEC" w:rsidRDefault="00047BEC" w:rsidP="00047BEC">
      <w:pPr>
        <w:spacing w:after="60" w:line="480" w:lineRule="auto"/>
        <w:ind w:firstLine="90"/>
        <w:rPr>
          <w:rFonts w:ascii="Times New Roman" w:hAnsi="Times New Roman" w:cs="Times New Roman"/>
          <w:b/>
          <w:sz w:val="28"/>
          <w:szCs w:val="28"/>
        </w:rPr>
      </w:pPr>
    </w:p>
    <w:p w:rsidR="00047BEC" w:rsidRDefault="00047BEC" w:rsidP="00047BEC">
      <w:pPr>
        <w:spacing w:after="0" w:line="480" w:lineRule="auto"/>
        <w:jc w:val="center"/>
        <w:rPr>
          <w:rFonts w:ascii="Times New Roman" w:hAnsi="Times New Roman" w:cs="Times New Roman"/>
          <w:b/>
          <w:sz w:val="28"/>
          <w:szCs w:val="28"/>
        </w:rPr>
      </w:pPr>
    </w:p>
    <w:p w:rsidR="00047BEC" w:rsidRDefault="00047BEC" w:rsidP="00047BEC">
      <w:pPr>
        <w:spacing w:after="0" w:line="480" w:lineRule="auto"/>
        <w:jc w:val="center"/>
        <w:rPr>
          <w:rFonts w:ascii="Times New Roman" w:hAnsi="Times New Roman" w:cs="Times New Roman"/>
          <w:b/>
          <w:sz w:val="28"/>
          <w:szCs w:val="28"/>
        </w:rPr>
      </w:pPr>
    </w:p>
    <w:p w:rsidR="00047BEC" w:rsidRDefault="00047BEC" w:rsidP="00047BEC">
      <w:pPr>
        <w:spacing w:after="0" w:line="480" w:lineRule="auto"/>
        <w:jc w:val="center"/>
        <w:rPr>
          <w:rFonts w:ascii="Times New Roman" w:hAnsi="Times New Roman" w:cs="Times New Roman"/>
          <w:b/>
          <w:sz w:val="28"/>
          <w:szCs w:val="28"/>
        </w:rPr>
      </w:pPr>
    </w:p>
    <w:p w:rsidR="00047BEC" w:rsidRPr="0072701C" w:rsidRDefault="00047BEC" w:rsidP="00047BEC">
      <w:pPr>
        <w:spacing w:after="0" w:line="480" w:lineRule="auto"/>
        <w:jc w:val="center"/>
        <w:rPr>
          <w:rFonts w:ascii="Times New Roman" w:hAnsi="Times New Roman" w:cs="Times New Roman"/>
          <w:b/>
          <w:sz w:val="28"/>
          <w:szCs w:val="28"/>
        </w:rPr>
      </w:pPr>
      <w:r w:rsidRPr="0072701C">
        <w:rPr>
          <w:rFonts w:ascii="Times New Roman" w:hAnsi="Times New Roman" w:cs="Times New Roman"/>
          <w:b/>
          <w:sz w:val="28"/>
          <w:szCs w:val="28"/>
        </w:rPr>
        <w:t>TABLE OF CONTENT</w:t>
      </w:r>
    </w:p>
    <w:p w:rsidR="00047BEC" w:rsidRPr="006A4C60" w:rsidRDefault="00047BEC" w:rsidP="00047BEC">
      <w:pPr>
        <w:spacing w:after="0" w:line="480" w:lineRule="auto"/>
        <w:ind w:firstLine="90"/>
        <w:jc w:val="both"/>
        <w:rPr>
          <w:rFonts w:ascii="Times New Roman" w:hAnsi="Times New Roman" w:cs="Times New Roman"/>
          <w:sz w:val="28"/>
          <w:szCs w:val="28"/>
        </w:rPr>
      </w:pPr>
      <w:r w:rsidRPr="006A4C60">
        <w:rPr>
          <w:rFonts w:ascii="Times New Roman" w:hAnsi="Times New Roman" w:cs="Times New Roman"/>
          <w:sz w:val="28"/>
          <w:szCs w:val="28"/>
        </w:rPr>
        <w:t xml:space="preserve">TITLE PAGE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w:t>
      </w:r>
    </w:p>
    <w:p w:rsidR="00047BEC" w:rsidRPr="006A4C60" w:rsidRDefault="00047BEC" w:rsidP="00047BEC">
      <w:pPr>
        <w:spacing w:after="0" w:line="480" w:lineRule="auto"/>
        <w:ind w:firstLine="90"/>
        <w:jc w:val="both"/>
        <w:rPr>
          <w:rFonts w:ascii="Times New Roman" w:hAnsi="Times New Roman" w:cs="Times New Roman"/>
          <w:sz w:val="28"/>
          <w:szCs w:val="28"/>
        </w:rPr>
      </w:pPr>
      <w:r w:rsidRPr="006A4C60">
        <w:rPr>
          <w:rFonts w:ascii="Times New Roman" w:hAnsi="Times New Roman" w:cs="Times New Roman"/>
          <w:sz w:val="28"/>
          <w:szCs w:val="28"/>
        </w:rPr>
        <w:t>CERTIFICATE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rsidR="00047BEC" w:rsidRPr="006A4C60" w:rsidRDefault="00047BEC" w:rsidP="00047BEC">
      <w:pPr>
        <w:spacing w:after="0" w:line="480" w:lineRule="auto"/>
        <w:ind w:firstLine="90"/>
        <w:jc w:val="both"/>
        <w:rPr>
          <w:rFonts w:ascii="Times New Roman" w:hAnsi="Times New Roman" w:cs="Times New Roman"/>
          <w:sz w:val="28"/>
          <w:szCs w:val="28"/>
        </w:rPr>
      </w:pPr>
      <w:r w:rsidRPr="006A4C60">
        <w:rPr>
          <w:rFonts w:ascii="Times New Roman" w:hAnsi="Times New Roman" w:cs="Times New Roman"/>
          <w:sz w:val="28"/>
          <w:szCs w:val="28"/>
        </w:rPr>
        <w:t xml:space="preserve">DEDICATION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rsidR="00047BEC" w:rsidRDefault="00047BEC" w:rsidP="00047BEC">
      <w:pPr>
        <w:spacing w:after="0" w:line="480" w:lineRule="auto"/>
        <w:ind w:firstLine="90"/>
        <w:jc w:val="both"/>
        <w:rPr>
          <w:rFonts w:ascii="Times New Roman" w:hAnsi="Times New Roman" w:cs="Times New Roman"/>
          <w:sz w:val="28"/>
          <w:szCs w:val="28"/>
        </w:rPr>
      </w:pPr>
      <w:r w:rsidRPr="006A4C60">
        <w:rPr>
          <w:rFonts w:ascii="Times New Roman" w:hAnsi="Times New Roman" w:cs="Times New Roman"/>
          <w:sz w:val="28"/>
          <w:szCs w:val="28"/>
        </w:rPr>
        <w:t>ACKNOWLEDGEMENT</w:t>
      </w:r>
      <w:r>
        <w:rPr>
          <w:rFonts w:ascii="Times New Roman" w:hAnsi="Times New Roman" w:cs="Times New Roman"/>
          <w:sz w:val="28"/>
          <w:szCs w:val="28"/>
        </w:rPr>
        <w: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iv</w:t>
      </w:r>
    </w:p>
    <w:p w:rsidR="00047BEC" w:rsidRPr="006A4C60" w:rsidRDefault="00047BEC" w:rsidP="00047BEC">
      <w:pPr>
        <w:spacing w:after="0" w:line="480" w:lineRule="auto"/>
        <w:ind w:firstLine="90"/>
        <w:jc w:val="both"/>
        <w:rPr>
          <w:rFonts w:ascii="Times New Roman" w:hAnsi="Times New Roman" w:cs="Times New Roman"/>
          <w:sz w:val="28"/>
          <w:szCs w:val="28"/>
        </w:rPr>
      </w:pPr>
      <w:r w:rsidRPr="006A4C60">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w:t>
      </w:r>
    </w:p>
    <w:p w:rsidR="00047BEC" w:rsidRDefault="00047BEC" w:rsidP="00047BEC">
      <w:pPr>
        <w:spacing w:after="0" w:line="480" w:lineRule="auto"/>
        <w:ind w:firstLine="90"/>
        <w:jc w:val="both"/>
        <w:rPr>
          <w:rFonts w:ascii="Times New Roman" w:hAnsi="Times New Roman" w:cs="Times New Roman"/>
          <w:sz w:val="28"/>
          <w:szCs w:val="28"/>
        </w:rPr>
      </w:pPr>
      <w:r w:rsidRPr="006A4C60">
        <w:rPr>
          <w:rFonts w:ascii="Times New Roman" w:hAnsi="Times New Roman" w:cs="Times New Roman"/>
          <w:sz w:val="28"/>
          <w:szCs w:val="28"/>
        </w:rPr>
        <w:t xml:space="preserve">TABLE OF CONTENT </w:t>
      </w:r>
    </w:p>
    <w:p w:rsidR="00047BEC" w:rsidRDefault="00047BEC" w:rsidP="00047BEC">
      <w:pPr>
        <w:spacing w:after="0" w:line="480" w:lineRule="auto"/>
        <w:ind w:firstLine="90"/>
        <w:jc w:val="both"/>
        <w:rPr>
          <w:rFonts w:ascii="Times New Roman" w:hAnsi="Times New Roman" w:cs="Times New Roman"/>
          <w:sz w:val="28"/>
          <w:szCs w:val="28"/>
        </w:rPr>
      </w:pPr>
      <w:r>
        <w:rPr>
          <w:rFonts w:ascii="Times New Roman" w:hAnsi="Times New Roman" w:cs="Times New Roman"/>
          <w:sz w:val="28"/>
          <w:szCs w:val="28"/>
        </w:rPr>
        <w:t>LIST OF TABLE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vi </w:t>
      </w:r>
    </w:p>
    <w:p w:rsidR="00047BEC" w:rsidRPr="005B0727" w:rsidRDefault="00047BEC" w:rsidP="00047BEC">
      <w:pPr>
        <w:spacing w:after="0" w:line="480" w:lineRule="auto"/>
        <w:ind w:firstLine="90"/>
        <w:jc w:val="both"/>
        <w:rPr>
          <w:rFonts w:ascii="Times New Roman" w:hAnsi="Times New Roman" w:cs="Times New Roman"/>
          <w:sz w:val="28"/>
          <w:szCs w:val="28"/>
        </w:rPr>
      </w:pPr>
      <w:r w:rsidRPr="006A4C60">
        <w:rPr>
          <w:rFonts w:ascii="Times New Roman" w:hAnsi="Times New Roman" w:cs="Times New Roman"/>
          <w:b/>
          <w:sz w:val="28"/>
          <w:szCs w:val="28"/>
        </w:rPr>
        <w:t>CHAPTER ONE:</w:t>
      </w:r>
      <w:r>
        <w:rPr>
          <w:rFonts w:ascii="Times New Roman" w:hAnsi="Times New Roman" w:cs="Times New Roman"/>
          <w:b/>
          <w:sz w:val="28"/>
          <w:szCs w:val="28"/>
        </w:rPr>
        <w:t xml:space="preserve"> </w:t>
      </w:r>
      <w:r w:rsidRPr="006A4C60">
        <w:rPr>
          <w:rFonts w:ascii="Times New Roman" w:hAnsi="Times New Roman" w:cs="Times New Roman"/>
          <w:b/>
          <w:sz w:val="28"/>
          <w:szCs w:val="28"/>
        </w:rPr>
        <w:t>INTRODUCTION</w:t>
      </w:r>
    </w:p>
    <w:p w:rsidR="00047BEC" w:rsidRPr="006A4C60" w:rsidRDefault="00047BEC" w:rsidP="00047BEC">
      <w:pPr>
        <w:spacing w:after="0" w:line="480" w:lineRule="auto"/>
        <w:ind w:firstLine="90"/>
        <w:jc w:val="both"/>
        <w:rPr>
          <w:rFonts w:ascii="Times New Roman" w:hAnsi="Times New Roman" w:cs="Times New Roman"/>
          <w:sz w:val="28"/>
          <w:szCs w:val="28"/>
        </w:rPr>
      </w:pPr>
      <w:r>
        <w:rPr>
          <w:rFonts w:ascii="Times New Roman" w:hAnsi="Times New Roman" w:cs="Times New Roman"/>
          <w:sz w:val="28"/>
          <w:szCs w:val="28"/>
        </w:rPr>
        <w:t>Background to the S</w:t>
      </w:r>
      <w:r w:rsidRPr="006A4C60">
        <w:rPr>
          <w:rFonts w:ascii="Times New Roman" w:hAnsi="Times New Roman" w:cs="Times New Roman"/>
          <w:sz w:val="28"/>
          <w:szCs w:val="28"/>
        </w:rPr>
        <w:t>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p>
    <w:p w:rsidR="00047BEC" w:rsidRDefault="00047BEC" w:rsidP="00047BEC">
      <w:pPr>
        <w:spacing w:after="0" w:line="480" w:lineRule="auto"/>
        <w:ind w:firstLine="90"/>
        <w:jc w:val="both"/>
        <w:rPr>
          <w:rFonts w:ascii="Times New Roman" w:hAnsi="Times New Roman" w:cs="Times New Roman"/>
          <w:sz w:val="28"/>
          <w:szCs w:val="28"/>
        </w:rPr>
      </w:pPr>
      <w:r w:rsidRPr="006A4C60">
        <w:rPr>
          <w:rFonts w:ascii="Times New Roman" w:hAnsi="Times New Roman" w:cs="Times New Roman"/>
          <w:sz w:val="28"/>
          <w:szCs w:val="28"/>
        </w:rPr>
        <w:lastRenderedPageBreak/>
        <w:t xml:space="preserve">Statement of the problem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w:t>
      </w:r>
    </w:p>
    <w:p w:rsidR="00047BEC" w:rsidRDefault="00047BEC" w:rsidP="00047BEC">
      <w:pPr>
        <w:spacing w:after="0" w:line="480" w:lineRule="auto"/>
        <w:ind w:firstLine="90"/>
        <w:jc w:val="both"/>
        <w:rPr>
          <w:rFonts w:ascii="Times New Roman" w:hAnsi="Times New Roman" w:cs="Times New Roman"/>
          <w:sz w:val="28"/>
          <w:szCs w:val="28"/>
        </w:rPr>
      </w:pPr>
      <w:r>
        <w:rPr>
          <w:rFonts w:ascii="Times New Roman" w:hAnsi="Times New Roman" w:cs="Times New Roman"/>
          <w:sz w:val="28"/>
          <w:szCs w:val="28"/>
        </w:rPr>
        <w:t>Purpose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w:t>
      </w:r>
    </w:p>
    <w:p w:rsidR="00047BEC" w:rsidRPr="006A4C60" w:rsidRDefault="00047BEC" w:rsidP="00047BEC">
      <w:pPr>
        <w:spacing w:after="0" w:line="480" w:lineRule="auto"/>
        <w:ind w:firstLine="90"/>
        <w:jc w:val="both"/>
        <w:rPr>
          <w:rFonts w:ascii="Times New Roman" w:hAnsi="Times New Roman" w:cs="Times New Roman"/>
          <w:sz w:val="28"/>
          <w:szCs w:val="28"/>
        </w:rPr>
      </w:pPr>
      <w:r>
        <w:rPr>
          <w:rFonts w:ascii="Times New Roman" w:hAnsi="Times New Roman" w:cs="Times New Roman"/>
          <w:sz w:val="28"/>
          <w:szCs w:val="28"/>
        </w:rPr>
        <w:t>Research Q</w:t>
      </w:r>
      <w:r w:rsidRPr="006A4C60">
        <w:rPr>
          <w:rFonts w:ascii="Times New Roman" w:hAnsi="Times New Roman" w:cs="Times New Roman"/>
          <w:sz w:val="28"/>
          <w:szCs w:val="28"/>
        </w:rPr>
        <w:t xml:space="preserve">uestion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p>
    <w:p w:rsidR="00047BEC" w:rsidRDefault="00047BEC" w:rsidP="00047BEC">
      <w:pPr>
        <w:spacing w:after="0" w:line="480" w:lineRule="auto"/>
        <w:ind w:firstLine="90"/>
        <w:jc w:val="both"/>
        <w:rPr>
          <w:rFonts w:ascii="Times New Roman" w:hAnsi="Times New Roman" w:cs="Times New Roman"/>
          <w:sz w:val="28"/>
          <w:szCs w:val="28"/>
        </w:rPr>
      </w:pPr>
      <w:r>
        <w:rPr>
          <w:rFonts w:ascii="Times New Roman" w:hAnsi="Times New Roman" w:cs="Times New Roman"/>
          <w:sz w:val="28"/>
          <w:szCs w:val="28"/>
        </w:rPr>
        <w:t>Research Hypotheses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p>
    <w:p w:rsidR="00047BEC" w:rsidRDefault="00047BEC" w:rsidP="00047BEC">
      <w:pPr>
        <w:spacing w:after="0" w:line="480" w:lineRule="auto"/>
        <w:ind w:firstLine="90"/>
        <w:jc w:val="both"/>
        <w:rPr>
          <w:rFonts w:ascii="Times New Roman" w:hAnsi="Times New Roman" w:cs="Times New Roman"/>
          <w:sz w:val="28"/>
          <w:szCs w:val="28"/>
        </w:rPr>
      </w:pPr>
      <w:r>
        <w:rPr>
          <w:rFonts w:ascii="Times New Roman" w:hAnsi="Times New Roman" w:cs="Times New Roman"/>
          <w:sz w:val="28"/>
          <w:szCs w:val="28"/>
        </w:rPr>
        <w:t>Significant of the S</w:t>
      </w:r>
      <w:r w:rsidRPr="006A4C60">
        <w:rPr>
          <w:rFonts w:ascii="Times New Roman" w:hAnsi="Times New Roman" w:cs="Times New Roman"/>
          <w:sz w:val="28"/>
          <w:szCs w:val="28"/>
        </w:rPr>
        <w:t>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047BEC" w:rsidRDefault="00047BEC" w:rsidP="00047BEC">
      <w:pPr>
        <w:spacing w:after="0" w:line="480" w:lineRule="auto"/>
        <w:ind w:firstLine="90"/>
        <w:jc w:val="both"/>
        <w:rPr>
          <w:rFonts w:ascii="Times New Roman" w:hAnsi="Times New Roman" w:cs="Times New Roman"/>
          <w:sz w:val="28"/>
          <w:szCs w:val="28"/>
        </w:rPr>
      </w:pPr>
      <w:r>
        <w:rPr>
          <w:rFonts w:ascii="Times New Roman" w:hAnsi="Times New Roman" w:cs="Times New Roman"/>
          <w:sz w:val="28"/>
          <w:szCs w:val="28"/>
        </w:rPr>
        <w:t>Scope and Limitation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047BEC" w:rsidRDefault="00047BEC" w:rsidP="00047BEC">
      <w:pPr>
        <w:spacing w:after="0" w:line="480" w:lineRule="auto"/>
        <w:ind w:firstLine="90"/>
        <w:jc w:val="both"/>
        <w:rPr>
          <w:rFonts w:ascii="Times New Roman" w:hAnsi="Times New Roman" w:cs="Times New Roman"/>
          <w:sz w:val="28"/>
          <w:szCs w:val="28"/>
        </w:rPr>
      </w:pPr>
      <w:r>
        <w:rPr>
          <w:rFonts w:ascii="Times New Roman" w:hAnsi="Times New Roman" w:cs="Times New Roman"/>
          <w:sz w:val="28"/>
          <w:szCs w:val="28"/>
        </w:rPr>
        <w:t xml:space="preserve">Operation Definition of  Terms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047BEC" w:rsidRPr="008C2DE0" w:rsidRDefault="00047BEC" w:rsidP="00047BEC">
      <w:pPr>
        <w:spacing w:after="0" w:line="480" w:lineRule="auto"/>
        <w:ind w:firstLine="90"/>
        <w:jc w:val="both"/>
        <w:rPr>
          <w:rFonts w:ascii="Times New Roman" w:hAnsi="Times New Roman" w:cs="Times New Roman"/>
          <w:sz w:val="28"/>
          <w:szCs w:val="28"/>
        </w:rPr>
      </w:pPr>
      <w:r w:rsidRPr="006A4C60">
        <w:rPr>
          <w:rFonts w:ascii="Times New Roman" w:hAnsi="Times New Roman" w:cs="Times New Roman"/>
          <w:b/>
          <w:sz w:val="28"/>
          <w:szCs w:val="28"/>
        </w:rPr>
        <w:t>CHAPTER TWO: REVIEW OF REELATER LITERATURE</w:t>
      </w:r>
    </w:p>
    <w:p w:rsidR="00047BEC" w:rsidRDefault="00047BEC" w:rsidP="00047BEC">
      <w:pPr>
        <w:spacing w:after="0" w:line="480" w:lineRule="auto"/>
        <w:ind w:firstLine="90"/>
        <w:jc w:val="both"/>
        <w:rPr>
          <w:rFonts w:ascii="Times New Roman" w:hAnsi="Times New Roman" w:cs="Times New Roman"/>
          <w:sz w:val="28"/>
          <w:szCs w:val="28"/>
        </w:rPr>
      </w:pPr>
      <w:r>
        <w:rPr>
          <w:rFonts w:ascii="Times New Roman" w:hAnsi="Times New Roman" w:cs="Times New Roman"/>
          <w:sz w:val="28"/>
          <w:szCs w:val="28"/>
        </w:rPr>
        <w:t>School Size and Students; Academic Performance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w:t>
      </w:r>
    </w:p>
    <w:p w:rsidR="00047BEC" w:rsidRDefault="00047BEC" w:rsidP="00047BEC">
      <w:pPr>
        <w:spacing w:after="0" w:line="480" w:lineRule="auto"/>
        <w:ind w:firstLine="90"/>
        <w:jc w:val="both"/>
        <w:rPr>
          <w:rFonts w:ascii="Times New Roman" w:hAnsi="Times New Roman" w:cs="Times New Roman"/>
          <w:sz w:val="28"/>
          <w:szCs w:val="28"/>
        </w:rPr>
      </w:pPr>
      <w:r>
        <w:rPr>
          <w:rFonts w:ascii="Times New Roman" w:hAnsi="Times New Roman" w:cs="Times New Roman"/>
          <w:sz w:val="28"/>
          <w:szCs w:val="28"/>
        </w:rPr>
        <w:t>School Ownership and Students’ Academic performance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10</w:t>
      </w:r>
    </w:p>
    <w:p w:rsidR="00047BEC" w:rsidRDefault="00047BEC" w:rsidP="00047BEC">
      <w:pPr>
        <w:spacing w:after="0" w:line="480" w:lineRule="auto"/>
        <w:ind w:firstLine="90"/>
        <w:jc w:val="both"/>
        <w:rPr>
          <w:rFonts w:ascii="Times New Roman" w:hAnsi="Times New Roman" w:cs="Times New Roman"/>
          <w:sz w:val="28"/>
          <w:szCs w:val="28"/>
        </w:rPr>
      </w:pPr>
    </w:p>
    <w:p w:rsidR="00047BEC" w:rsidRDefault="00047BEC" w:rsidP="00047BEC">
      <w:pPr>
        <w:spacing w:after="0" w:line="480" w:lineRule="auto"/>
        <w:ind w:firstLine="90"/>
        <w:jc w:val="both"/>
        <w:rPr>
          <w:rFonts w:ascii="Times New Roman" w:hAnsi="Times New Roman" w:cs="Times New Roman"/>
          <w:sz w:val="28"/>
          <w:szCs w:val="28"/>
        </w:rPr>
      </w:pPr>
      <w:r>
        <w:rPr>
          <w:rFonts w:ascii="Times New Roman" w:hAnsi="Times New Roman" w:cs="Times New Roman"/>
          <w:sz w:val="28"/>
          <w:szCs w:val="28"/>
        </w:rPr>
        <w:t>School Types and Students’ Students’ Academic performance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13</w:t>
      </w:r>
    </w:p>
    <w:p w:rsidR="00047BEC" w:rsidRDefault="00047BEC" w:rsidP="00047BEC">
      <w:pPr>
        <w:spacing w:after="0" w:line="480" w:lineRule="auto"/>
        <w:ind w:firstLine="90"/>
        <w:jc w:val="both"/>
        <w:rPr>
          <w:rFonts w:ascii="Times New Roman" w:hAnsi="Times New Roman" w:cs="Times New Roman"/>
          <w:sz w:val="28"/>
          <w:szCs w:val="28"/>
        </w:rPr>
      </w:pPr>
      <w:r>
        <w:rPr>
          <w:rFonts w:ascii="Times New Roman" w:hAnsi="Times New Roman" w:cs="Times New Roman"/>
          <w:sz w:val="28"/>
          <w:szCs w:val="28"/>
        </w:rPr>
        <w:t>Academic performance in Boys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18</w:t>
      </w:r>
    </w:p>
    <w:p w:rsidR="00047BEC" w:rsidRDefault="00047BEC" w:rsidP="00047BEC">
      <w:pPr>
        <w:spacing w:after="0" w:line="480" w:lineRule="auto"/>
        <w:ind w:firstLine="90"/>
        <w:jc w:val="both"/>
        <w:rPr>
          <w:rFonts w:ascii="Times New Roman" w:hAnsi="Times New Roman" w:cs="Times New Roman"/>
          <w:sz w:val="28"/>
          <w:szCs w:val="28"/>
        </w:rPr>
      </w:pPr>
      <w:r>
        <w:rPr>
          <w:rFonts w:ascii="Times New Roman" w:hAnsi="Times New Roman" w:cs="Times New Roman"/>
          <w:sz w:val="28"/>
          <w:szCs w:val="28"/>
        </w:rPr>
        <w:t>Academic performance in Girls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rsidR="00047BEC" w:rsidRDefault="00047BEC" w:rsidP="00047BEC">
      <w:pPr>
        <w:spacing w:after="0" w:line="480" w:lineRule="auto"/>
        <w:ind w:firstLine="90"/>
        <w:jc w:val="both"/>
        <w:rPr>
          <w:rFonts w:ascii="Times New Roman" w:hAnsi="Times New Roman" w:cs="Times New Roman"/>
          <w:sz w:val="28"/>
          <w:szCs w:val="28"/>
        </w:rPr>
      </w:pPr>
      <w:r>
        <w:rPr>
          <w:rFonts w:ascii="Times New Roman" w:hAnsi="Times New Roman" w:cs="Times New Roman"/>
          <w:sz w:val="28"/>
          <w:szCs w:val="28"/>
        </w:rPr>
        <w:t xml:space="preserve">School Structure and Students’ Academic performance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w:t>
      </w:r>
    </w:p>
    <w:p w:rsidR="00047BEC" w:rsidRDefault="00047BEC" w:rsidP="00047BEC">
      <w:pPr>
        <w:spacing w:after="0" w:line="480" w:lineRule="auto"/>
        <w:ind w:firstLine="90"/>
        <w:jc w:val="both"/>
        <w:rPr>
          <w:rFonts w:ascii="Times New Roman" w:hAnsi="Times New Roman" w:cs="Times New Roman"/>
          <w:sz w:val="28"/>
          <w:szCs w:val="28"/>
        </w:rPr>
      </w:pPr>
      <w:r>
        <w:rPr>
          <w:rFonts w:ascii="Times New Roman" w:hAnsi="Times New Roman" w:cs="Times New Roman"/>
          <w:sz w:val="28"/>
          <w:szCs w:val="28"/>
        </w:rPr>
        <w:t xml:space="preserve">School Location and Students’ Academic performance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rsidR="00047BEC" w:rsidRPr="009022AF" w:rsidRDefault="00047BEC" w:rsidP="00047BEC">
      <w:pPr>
        <w:spacing w:after="0" w:line="480" w:lineRule="auto"/>
        <w:jc w:val="both"/>
        <w:rPr>
          <w:rFonts w:ascii="Times New Roman" w:hAnsi="Times New Roman" w:cs="Times New Roman"/>
          <w:sz w:val="28"/>
          <w:szCs w:val="28"/>
        </w:rPr>
      </w:pPr>
      <w:r>
        <w:rPr>
          <w:rFonts w:ascii="Times New Roman" w:hAnsi="Times New Roman" w:cs="Times New Roman"/>
          <w:sz w:val="28"/>
          <w:szCs w:val="28"/>
        </w:rPr>
        <w:t>Summary of Literature Review</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rsidR="00047BEC" w:rsidRDefault="00047BEC" w:rsidP="00047BEC">
      <w:pPr>
        <w:spacing w:after="0" w:line="480" w:lineRule="auto"/>
        <w:ind w:firstLine="90"/>
        <w:jc w:val="both"/>
        <w:rPr>
          <w:rFonts w:ascii="Times New Roman" w:hAnsi="Times New Roman" w:cs="Times New Roman"/>
          <w:b/>
          <w:sz w:val="28"/>
          <w:szCs w:val="28"/>
        </w:rPr>
      </w:pPr>
      <w:r w:rsidRPr="002B2903">
        <w:rPr>
          <w:rFonts w:ascii="Times New Roman" w:hAnsi="Times New Roman" w:cs="Times New Roman"/>
          <w:b/>
          <w:sz w:val="28"/>
          <w:szCs w:val="28"/>
        </w:rPr>
        <w:t>CHAPTER THREE: RESEARCH METHODOLOGY</w:t>
      </w:r>
    </w:p>
    <w:p w:rsidR="00047BEC" w:rsidRDefault="00047BEC" w:rsidP="00047BEC">
      <w:pPr>
        <w:spacing w:after="0" w:line="480" w:lineRule="auto"/>
        <w:ind w:firstLine="90"/>
        <w:jc w:val="both"/>
        <w:rPr>
          <w:rFonts w:ascii="Times New Roman" w:hAnsi="Times New Roman" w:cs="Times New Roman"/>
          <w:sz w:val="28"/>
          <w:szCs w:val="28"/>
        </w:rPr>
      </w:pPr>
      <w:r>
        <w:rPr>
          <w:rFonts w:ascii="Times New Roman" w:hAnsi="Times New Roman" w:cs="Times New Roman"/>
          <w:sz w:val="28"/>
          <w:szCs w:val="28"/>
        </w:rPr>
        <w:t>Research Design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30</w:t>
      </w:r>
    </w:p>
    <w:p w:rsidR="00047BEC" w:rsidRDefault="00047BEC" w:rsidP="00047BEC">
      <w:pPr>
        <w:spacing w:after="0" w:line="480" w:lineRule="auto"/>
        <w:ind w:firstLine="90"/>
        <w:jc w:val="both"/>
        <w:rPr>
          <w:rFonts w:ascii="Times New Roman" w:hAnsi="Times New Roman" w:cs="Times New Roman"/>
          <w:sz w:val="28"/>
          <w:szCs w:val="28"/>
        </w:rPr>
      </w:pPr>
      <w:r>
        <w:rPr>
          <w:rFonts w:ascii="Times New Roman" w:hAnsi="Times New Roman" w:cs="Times New Roman"/>
          <w:sz w:val="28"/>
          <w:szCs w:val="28"/>
        </w:rPr>
        <w:t xml:space="preserve">Population of the Study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31</w:t>
      </w:r>
    </w:p>
    <w:p w:rsidR="00047BEC" w:rsidRDefault="00047BEC" w:rsidP="00047BEC">
      <w:pPr>
        <w:spacing w:after="0" w:line="480" w:lineRule="auto"/>
        <w:ind w:firstLine="90"/>
        <w:jc w:val="both"/>
        <w:rPr>
          <w:rFonts w:ascii="Times New Roman" w:hAnsi="Times New Roman" w:cs="Times New Roman"/>
          <w:sz w:val="28"/>
          <w:szCs w:val="28"/>
        </w:rPr>
      </w:pPr>
      <w:r>
        <w:rPr>
          <w:rFonts w:ascii="Times New Roman" w:hAnsi="Times New Roman" w:cs="Times New Roman"/>
          <w:sz w:val="28"/>
          <w:szCs w:val="28"/>
        </w:rPr>
        <w:lastRenderedPageBreak/>
        <w:t>Sample and Sampling Techniques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31</w:t>
      </w:r>
    </w:p>
    <w:p w:rsidR="00047BEC" w:rsidRDefault="00047BEC" w:rsidP="00047BEC">
      <w:pPr>
        <w:spacing w:after="0" w:line="480" w:lineRule="auto"/>
        <w:ind w:firstLine="90"/>
        <w:jc w:val="both"/>
        <w:rPr>
          <w:rFonts w:ascii="Times New Roman" w:hAnsi="Times New Roman" w:cs="Times New Roman"/>
          <w:sz w:val="28"/>
          <w:szCs w:val="28"/>
        </w:rPr>
      </w:pPr>
      <w:r>
        <w:rPr>
          <w:rFonts w:ascii="Times New Roman" w:hAnsi="Times New Roman" w:cs="Times New Roman"/>
          <w:sz w:val="28"/>
          <w:szCs w:val="28"/>
        </w:rPr>
        <w:t>Research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rsidR="00047BEC" w:rsidRDefault="00047BEC" w:rsidP="00047BEC">
      <w:pPr>
        <w:spacing w:after="0" w:line="480" w:lineRule="auto"/>
        <w:ind w:firstLine="90"/>
        <w:jc w:val="both"/>
        <w:rPr>
          <w:rFonts w:ascii="Times New Roman" w:hAnsi="Times New Roman" w:cs="Times New Roman"/>
          <w:sz w:val="28"/>
          <w:szCs w:val="28"/>
        </w:rPr>
      </w:pPr>
      <w:r>
        <w:rPr>
          <w:rFonts w:ascii="Times New Roman" w:hAnsi="Times New Roman" w:cs="Times New Roman"/>
          <w:sz w:val="28"/>
          <w:szCs w:val="28"/>
        </w:rPr>
        <w:t>Validity of the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33</w:t>
      </w:r>
    </w:p>
    <w:p w:rsidR="00047BEC" w:rsidRDefault="00047BEC" w:rsidP="00047BEC">
      <w:pPr>
        <w:spacing w:after="0" w:line="480" w:lineRule="auto"/>
        <w:ind w:firstLine="90"/>
        <w:jc w:val="both"/>
        <w:rPr>
          <w:rFonts w:ascii="Times New Roman" w:hAnsi="Times New Roman" w:cs="Times New Roman"/>
          <w:sz w:val="28"/>
          <w:szCs w:val="28"/>
        </w:rPr>
      </w:pPr>
      <w:r>
        <w:rPr>
          <w:rFonts w:ascii="Times New Roman" w:hAnsi="Times New Roman" w:cs="Times New Roman"/>
          <w:sz w:val="28"/>
          <w:szCs w:val="28"/>
        </w:rPr>
        <w:t>Reliability of the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33</w:t>
      </w:r>
    </w:p>
    <w:p w:rsidR="00047BEC" w:rsidRDefault="00047BEC" w:rsidP="00047BEC">
      <w:pPr>
        <w:spacing w:after="0" w:line="480" w:lineRule="auto"/>
        <w:ind w:firstLine="90"/>
        <w:jc w:val="both"/>
        <w:rPr>
          <w:rFonts w:ascii="Times New Roman" w:hAnsi="Times New Roman" w:cs="Times New Roman"/>
          <w:sz w:val="28"/>
          <w:szCs w:val="28"/>
        </w:rPr>
      </w:pPr>
      <w:r>
        <w:rPr>
          <w:rFonts w:ascii="Times New Roman" w:hAnsi="Times New Roman" w:cs="Times New Roman"/>
          <w:sz w:val="28"/>
          <w:szCs w:val="28"/>
        </w:rPr>
        <w:t>Procedure for data Collection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33</w:t>
      </w:r>
    </w:p>
    <w:p w:rsidR="00047BEC" w:rsidRDefault="00047BEC" w:rsidP="00047BEC">
      <w:pPr>
        <w:spacing w:after="0" w:line="480" w:lineRule="auto"/>
        <w:ind w:firstLine="90"/>
        <w:jc w:val="both"/>
        <w:rPr>
          <w:rFonts w:ascii="Times New Roman" w:hAnsi="Times New Roman" w:cs="Times New Roman"/>
          <w:sz w:val="28"/>
          <w:szCs w:val="28"/>
        </w:rPr>
      </w:pPr>
      <w:r>
        <w:rPr>
          <w:rFonts w:ascii="Times New Roman" w:hAnsi="Times New Roman" w:cs="Times New Roman"/>
          <w:sz w:val="28"/>
          <w:szCs w:val="28"/>
        </w:rPr>
        <w:t>Data Analysis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34</w:t>
      </w:r>
    </w:p>
    <w:p w:rsidR="00047BEC" w:rsidRPr="003B12C6" w:rsidRDefault="00047BEC" w:rsidP="00047BEC">
      <w:pPr>
        <w:spacing w:after="0" w:line="480" w:lineRule="auto"/>
        <w:ind w:firstLine="90"/>
        <w:jc w:val="both"/>
        <w:rPr>
          <w:rFonts w:ascii="Times New Roman" w:hAnsi="Times New Roman" w:cs="Times New Roman"/>
          <w:b/>
          <w:sz w:val="28"/>
          <w:szCs w:val="28"/>
        </w:rPr>
      </w:pPr>
      <w:r w:rsidRPr="003B12C6">
        <w:rPr>
          <w:rFonts w:ascii="Times New Roman" w:hAnsi="Times New Roman" w:cs="Times New Roman"/>
          <w:b/>
          <w:sz w:val="28"/>
          <w:szCs w:val="28"/>
        </w:rPr>
        <w:t>CHAPTER FOUR: DATA ANALYSIS</w:t>
      </w:r>
    </w:p>
    <w:p w:rsidR="00047BEC" w:rsidRDefault="00047BEC" w:rsidP="00047BEC">
      <w:pPr>
        <w:spacing w:after="0" w:line="480" w:lineRule="auto"/>
        <w:ind w:firstLine="90"/>
        <w:jc w:val="both"/>
        <w:rPr>
          <w:rFonts w:ascii="Times New Roman" w:hAnsi="Times New Roman" w:cs="Times New Roman"/>
          <w:sz w:val="28"/>
          <w:szCs w:val="28"/>
        </w:rPr>
      </w:pPr>
      <w:r>
        <w:rPr>
          <w:rFonts w:ascii="Times New Roman" w:hAnsi="Times New Roman" w:cs="Times New Roman"/>
          <w:sz w:val="28"/>
          <w:szCs w:val="28"/>
        </w:rPr>
        <w:t>Data Presentation and Analysis of Result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35-44</w:t>
      </w:r>
    </w:p>
    <w:p w:rsidR="00047BEC" w:rsidRDefault="00047BEC" w:rsidP="00047BEC">
      <w:pPr>
        <w:spacing w:after="0" w:line="480" w:lineRule="auto"/>
        <w:ind w:firstLine="90"/>
        <w:jc w:val="both"/>
        <w:rPr>
          <w:rFonts w:ascii="Times New Roman" w:hAnsi="Times New Roman" w:cs="Times New Roman"/>
          <w:sz w:val="28"/>
          <w:szCs w:val="28"/>
        </w:rPr>
      </w:pPr>
      <w:r>
        <w:rPr>
          <w:rFonts w:ascii="Times New Roman" w:hAnsi="Times New Roman" w:cs="Times New Roman"/>
          <w:sz w:val="28"/>
          <w:szCs w:val="28"/>
        </w:rPr>
        <w:t>Discussion of the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45-47</w:t>
      </w:r>
    </w:p>
    <w:p w:rsidR="00047BEC" w:rsidRDefault="00047BEC" w:rsidP="00047BEC">
      <w:pPr>
        <w:spacing w:after="0" w:line="480" w:lineRule="auto"/>
        <w:rPr>
          <w:rFonts w:ascii="Times New Roman" w:hAnsi="Times New Roman" w:cs="Times New Roman"/>
          <w:b/>
          <w:sz w:val="28"/>
          <w:szCs w:val="28"/>
        </w:rPr>
      </w:pPr>
    </w:p>
    <w:p w:rsidR="00047BEC" w:rsidRDefault="00047BEC" w:rsidP="00047BEC">
      <w:pPr>
        <w:spacing w:after="0" w:line="480" w:lineRule="auto"/>
        <w:rPr>
          <w:rFonts w:ascii="Times New Roman" w:hAnsi="Times New Roman" w:cs="Times New Roman"/>
          <w:b/>
          <w:sz w:val="28"/>
          <w:szCs w:val="28"/>
        </w:rPr>
      </w:pPr>
    </w:p>
    <w:p w:rsidR="00047BEC" w:rsidRDefault="00047BEC" w:rsidP="00047BEC">
      <w:pPr>
        <w:spacing w:after="0" w:line="480" w:lineRule="auto"/>
        <w:rPr>
          <w:rFonts w:ascii="Times New Roman" w:hAnsi="Times New Roman" w:cs="Times New Roman"/>
          <w:b/>
          <w:sz w:val="28"/>
          <w:szCs w:val="28"/>
        </w:rPr>
      </w:pPr>
    </w:p>
    <w:p w:rsidR="00047BEC" w:rsidRDefault="00047BEC" w:rsidP="00047BEC">
      <w:pPr>
        <w:spacing w:after="0" w:line="480" w:lineRule="auto"/>
        <w:rPr>
          <w:rFonts w:ascii="Times New Roman" w:hAnsi="Times New Roman" w:cs="Times New Roman"/>
          <w:b/>
          <w:sz w:val="28"/>
          <w:szCs w:val="28"/>
        </w:rPr>
      </w:pPr>
    </w:p>
    <w:p w:rsidR="00047BEC" w:rsidRDefault="00047BEC" w:rsidP="00047BEC">
      <w:pPr>
        <w:spacing w:after="0" w:line="480" w:lineRule="auto"/>
        <w:rPr>
          <w:rFonts w:ascii="Times New Roman" w:hAnsi="Times New Roman" w:cs="Times New Roman"/>
          <w:b/>
          <w:sz w:val="28"/>
          <w:szCs w:val="28"/>
        </w:rPr>
      </w:pPr>
      <w:r w:rsidRPr="002B2903">
        <w:rPr>
          <w:rFonts w:ascii="Times New Roman" w:hAnsi="Times New Roman" w:cs="Times New Roman"/>
          <w:b/>
          <w:sz w:val="28"/>
          <w:szCs w:val="28"/>
        </w:rPr>
        <w:t xml:space="preserve">CHAPTER FIVE: SUMMARY, CONCLUSION </w:t>
      </w:r>
    </w:p>
    <w:p w:rsidR="00047BEC" w:rsidRPr="002B2903" w:rsidRDefault="00047BEC" w:rsidP="00047BEC">
      <w:pPr>
        <w:spacing w:after="0" w:line="480" w:lineRule="auto"/>
        <w:ind w:firstLine="90"/>
        <w:rPr>
          <w:rFonts w:ascii="Times New Roman" w:hAnsi="Times New Roman" w:cs="Times New Roman"/>
          <w:b/>
          <w:sz w:val="28"/>
          <w:szCs w:val="28"/>
        </w:rPr>
      </w:pPr>
      <w:r w:rsidRPr="002B2903">
        <w:rPr>
          <w:rFonts w:ascii="Times New Roman" w:hAnsi="Times New Roman" w:cs="Times New Roman"/>
          <w:b/>
          <w:sz w:val="28"/>
          <w:szCs w:val="28"/>
        </w:rPr>
        <w:t>AND RECOMMENDATION</w:t>
      </w:r>
      <w:r>
        <w:rPr>
          <w:rFonts w:ascii="Times New Roman" w:hAnsi="Times New Roman" w:cs="Times New Roman"/>
          <w:b/>
          <w:sz w:val="28"/>
          <w:szCs w:val="28"/>
        </w:rPr>
        <w:t>S</w:t>
      </w:r>
    </w:p>
    <w:p w:rsidR="00047BEC" w:rsidRDefault="00047BEC" w:rsidP="00047BEC">
      <w:pPr>
        <w:spacing w:after="0" w:line="480" w:lineRule="auto"/>
        <w:ind w:firstLine="90"/>
        <w:jc w:val="both"/>
        <w:rPr>
          <w:rFonts w:ascii="Times New Roman" w:hAnsi="Times New Roman" w:cs="Times New Roman"/>
          <w:sz w:val="28"/>
          <w:szCs w:val="28"/>
        </w:rPr>
      </w:pPr>
      <w:r>
        <w:rPr>
          <w:rFonts w:ascii="Times New Roman" w:hAnsi="Times New Roman" w:cs="Times New Roman"/>
          <w:sz w:val="28"/>
          <w:szCs w:val="28"/>
        </w:rPr>
        <w:t>Summary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48</w:t>
      </w:r>
    </w:p>
    <w:p w:rsidR="00047BEC" w:rsidRDefault="00047BEC" w:rsidP="00047BEC">
      <w:pPr>
        <w:spacing w:after="0" w:line="480" w:lineRule="auto"/>
        <w:ind w:firstLine="90"/>
        <w:jc w:val="both"/>
        <w:rPr>
          <w:rFonts w:ascii="Times New Roman" w:hAnsi="Times New Roman" w:cs="Times New Roman"/>
          <w:sz w:val="28"/>
          <w:szCs w:val="28"/>
        </w:rPr>
      </w:pPr>
      <w:r>
        <w:rPr>
          <w:rFonts w:ascii="Times New Roman" w:hAnsi="Times New Roman" w:cs="Times New Roman"/>
          <w:sz w:val="28"/>
          <w:szCs w:val="28"/>
        </w:rPr>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48</w:t>
      </w:r>
    </w:p>
    <w:p w:rsidR="00047BEC" w:rsidRDefault="00047BEC" w:rsidP="00047BEC">
      <w:pPr>
        <w:spacing w:after="0" w:line="480" w:lineRule="auto"/>
        <w:ind w:firstLine="90"/>
        <w:jc w:val="both"/>
        <w:rPr>
          <w:rFonts w:ascii="Times New Roman" w:hAnsi="Times New Roman" w:cs="Times New Roman"/>
          <w:sz w:val="28"/>
          <w:szCs w:val="28"/>
        </w:rPr>
      </w:pPr>
      <w:r>
        <w:rPr>
          <w:rFonts w:ascii="Times New Roman" w:hAnsi="Times New Roman" w:cs="Times New Roman"/>
          <w:sz w:val="28"/>
          <w:szCs w:val="28"/>
        </w:rPr>
        <w:t>Recommendations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49</w:t>
      </w:r>
    </w:p>
    <w:p w:rsidR="00047BEC" w:rsidRDefault="00047BEC" w:rsidP="00047BEC">
      <w:pPr>
        <w:spacing w:after="0" w:line="480" w:lineRule="auto"/>
        <w:ind w:firstLine="90"/>
        <w:jc w:val="both"/>
        <w:rPr>
          <w:rFonts w:ascii="Times New Roman" w:hAnsi="Times New Roman" w:cs="Times New Roman"/>
          <w:sz w:val="28"/>
          <w:szCs w:val="28"/>
        </w:rPr>
      </w:pPr>
      <w:r>
        <w:rPr>
          <w:rFonts w:ascii="Times New Roman" w:hAnsi="Times New Roman" w:cs="Times New Roman"/>
          <w:sz w:val="28"/>
          <w:szCs w:val="28"/>
        </w:rPr>
        <w:t>Suggestion for Further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50</w:t>
      </w:r>
    </w:p>
    <w:p w:rsidR="00047BEC" w:rsidRDefault="00047BEC" w:rsidP="00047BEC">
      <w:pPr>
        <w:spacing w:after="0" w:line="480" w:lineRule="auto"/>
        <w:ind w:firstLine="90"/>
        <w:jc w:val="both"/>
        <w:rPr>
          <w:rFonts w:ascii="Times New Roman" w:hAnsi="Times New Roman" w:cs="Times New Roman"/>
          <w:sz w:val="28"/>
          <w:szCs w:val="28"/>
        </w:rPr>
      </w:pPr>
      <w:r>
        <w:rPr>
          <w:rFonts w:ascii="Times New Roman" w:hAnsi="Times New Roman" w:cs="Times New Roman"/>
          <w:sz w:val="28"/>
          <w:szCs w:val="28"/>
        </w:rPr>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51-54</w:t>
      </w:r>
    </w:p>
    <w:p w:rsidR="00047BEC" w:rsidRDefault="00047BEC" w:rsidP="00047BEC">
      <w:pPr>
        <w:spacing w:after="0" w:line="480" w:lineRule="auto"/>
        <w:ind w:firstLine="90"/>
        <w:jc w:val="both"/>
        <w:rPr>
          <w:rFonts w:ascii="Times New Roman" w:hAnsi="Times New Roman" w:cs="Times New Roman"/>
          <w:sz w:val="28"/>
          <w:szCs w:val="28"/>
        </w:rPr>
      </w:pPr>
      <w:r>
        <w:rPr>
          <w:rFonts w:ascii="Times New Roman" w:hAnsi="Times New Roman" w:cs="Times New Roman"/>
          <w:sz w:val="28"/>
          <w:szCs w:val="28"/>
        </w:rPr>
        <w:lastRenderedPageBreak/>
        <w:t xml:space="preserve"> APENDIX</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55-58</w:t>
      </w:r>
    </w:p>
    <w:p w:rsidR="00047BEC" w:rsidRPr="006A4C60" w:rsidRDefault="00047BEC" w:rsidP="00047BEC">
      <w:pPr>
        <w:spacing w:after="60" w:line="480" w:lineRule="auto"/>
        <w:ind w:firstLine="90"/>
        <w:jc w:val="both"/>
        <w:rPr>
          <w:rFonts w:ascii="Times New Roman" w:hAnsi="Times New Roman" w:cs="Times New Roman"/>
          <w:sz w:val="28"/>
          <w:szCs w:val="28"/>
        </w:rPr>
      </w:pPr>
    </w:p>
    <w:p w:rsidR="00047BEC" w:rsidRDefault="00047BEC" w:rsidP="00047BEC">
      <w:pPr>
        <w:ind w:firstLine="90"/>
      </w:pPr>
    </w:p>
    <w:p w:rsidR="00025393" w:rsidRPr="005E1BD5" w:rsidRDefault="00F239E8" w:rsidP="005D5E01">
      <w:pPr>
        <w:spacing w:after="0" w:line="480" w:lineRule="auto"/>
        <w:ind w:firstLine="360"/>
        <w:jc w:val="center"/>
        <w:rPr>
          <w:rFonts w:ascii="Times New Roman" w:hAnsi="Times New Roman" w:cs="Times New Roman"/>
          <w:b/>
          <w:sz w:val="28"/>
          <w:szCs w:val="28"/>
        </w:rPr>
      </w:pPr>
      <w:r w:rsidRPr="005E1BD5">
        <w:rPr>
          <w:rFonts w:ascii="Times New Roman" w:hAnsi="Times New Roman" w:cs="Times New Roman"/>
          <w:b/>
          <w:sz w:val="28"/>
          <w:szCs w:val="28"/>
        </w:rPr>
        <w:t>CHPTER ONE</w:t>
      </w:r>
    </w:p>
    <w:p w:rsidR="005E1BD5" w:rsidRPr="005E1BD5" w:rsidRDefault="00F239E8" w:rsidP="005D5E01">
      <w:pPr>
        <w:spacing w:after="0" w:line="480" w:lineRule="auto"/>
        <w:ind w:firstLine="360"/>
        <w:jc w:val="center"/>
        <w:rPr>
          <w:rFonts w:ascii="Times New Roman" w:hAnsi="Times New Roman" w:cs="Times New Roman"/>
          <w:b/>
          <w:sz w:val="28"/>
          <w:szCs w:val="28"/>
        </w:rPr>
      </w:pPr>
      <w:r w:rsidRPr="005E1BD5">
        <w:rPr>
          <w:rFonts w:ascii="Times New Roman" w:hAnsi="Times New Roman" w:cs="Times New Roman"/>
          <w:b/>
          <w:sz w:val="28"/>
          <w:szCs w:val="28"/>
        </w:rPr>
        <w:t>INTRODUCTION</w:t>
      </w:r>
    </w:p>
    <w:p w:rsidR="00F239E8" w:rsidRPr="005E1BD5" w:rsidRDefault="00F239E8" w:rsidP="005D5E01">
      <w:pPr>
        <w:spacing w:after="0" w:line="480" w:lineRule="auto"/>
        <w:ind w:firstLine="360"/>
        <w:jc w:val="both"/>
        <w:rPr>
          <w:rFonts w:ascii="Times New Roman" w:hAnsi="Times New Roman" w:cs="Times New Roman"/>
          <w:b/>
          <w:sz w:val="28"/>
          <w:szCs w:val="28"/>
        </w:rPr>
      </w:pPr>
      <w:r w:rsidRPr="005E1BD5">
        <w:rPr>
          <w:rFonts w:ascii="Times New Roman" w:hAnsi="Times New Roman" w:cs="Times New Roman"/>
          <w:b/>
          <w:sz w:val="28"/>
          <w:szCs w:val="28"/>
        </w:rPr>
        <w:t>Background to the Study</w:t>
      </w:r>
    </w:p>
    <w:p w:rsidR="00F239E8" w:rsidRPr="005E1BD5" w:rsidRDefault="00F239E8" w:rsidP="005D5E01">
      <w:pPr>
        <w:spacing w:after="0" w:line="480" w:lineRule="auto"/>
        <w:ind w:left="360"/>
        <w:jc w:val="both"/>
        <w:rPr>
          <w:rFonts w:ascii="Times New Roman" w:hAnsi="Times New Roman" w:cs="Times New Roman"/>
          <w:sz w:val="28"/>
          <w:szCs w:val="28"/>
        </w:rPr>
      </w:pPr>
      <w:r w:rsidRPr="005E1BD5">
        <w:rPr>
          <w:rFonts w:ascii="Times New Roman" w:hAnsi="Times New Roman" w:cs="Times New Roman"/>
          <w:sz w:val="28"/>
          <w:szCs w:val="28"/>
        </w:rPr>
        <w:t>The school is a social learning agent</w:t>
      </w:r>
      <w:r w:rsidR="00DB7892">
        <w:rPr>
          <w:rFonts w:ascii="Times New Roman" w:hAnsi="Times New Roman" w:cs="Times New Roman"/>
          <w:sz w:val="28"/>
          <w:szCs w:val="28"/>
        </w:rPr>
        <w:t xml:space="preserve"> that provides the environment</w:t>
      </w:r>
      <w:r w:rsidRPr="005E1BD5">
        <w:rPr>
          <w:rFonts w:ascii="Times New Roman" w:hAnsi="Times New Roman" w:cs="Times New Roman"/>
          <w:sz w:val="28"/>
          <w:szCs w:val="28"/>
        </w:rPr>
        <w:t xml:space="preserve"> which a child may be formally educated in order to attain educational goals.</w:t>
      </w:r>
    </w:p>
    <w:p w:rsidR="00F239E8" w:rsidRPr="005E1BD5" w:rsidRDefault="00F239E8" w:rsidP="005D5E01">
      <w:pPr>
        <w:spacing w:after="0" w:line="480" w:lineRule="auto"/>
        <w:ind w:left="360"/>
        <w:jc w:val="both"/>
        <w:rPr>
          <w:rFonts w:ascii="Times New Roman" w:hAnsi="Times New Roman" w:cs="Times New Roman"/>
          <w:sz w:val="28"/>
          <w:szCs w:val="28"/>
        </w:rPr>
      </w:pPr>
      <w:r w:rsidRPr="005E1BD5">
        <w:rPr>
          <w:rFonts w:ascii="Times New Roman" w:hAnsi="Times New Roman" w:cs="Times New Roman"/>
          <w:sz w:val="28"/>
          <w:szCs w:val="28"/>
        </w:rPr>
        <w:t>Human beings, have unlimited capacity to learn, but may however be limited by the behavior patterns and facilities</w:t>
      </w:r>
      <w:r w:rsidR="00C322D1">
        <w:rPr>
          <w:rFonts w:ascii="Times New Roman" w:hAnsi="Times New Roman" w:cs="Times New Roman"/>
          <w:sz w:val="28"/>
          <w:szCs w:val="28"/>
        </w:rPr>
        <w:t xml:space="preserve"> that the immediate environment</w:t>
      </w:r>
      <w:r w:rsidRPr="005E1BD5">
        <w:rPr>
          <w:rFonts w:ascii="Times New Roman" w:hAnsi="Times New Roman" w:cs="Times New Roman"/>
          <w:sz w:val="28"/>
          <w:szCs w:val="28"/>
        </w:rPr>
        <w:t xml:space="preserve"> offers.</w:t>
      </w:r>
    </w:p>
    <w:p w:rsidR="00F239E8" w:rsidRPr="005E1BD5" w:rsidRDefault="00F239E8" w:rsidP="005D5E01">
      <w:pPr>
        <w:spacing w:after="0" w:line="480" w:lineRule="auto"/>
        <w:ind w:left="360"/>
        <w:jc w:val="both"/>
        <w:rPr>
          <w:rFonts w:ascii="Times New Roman" w:hAnsi="Times New Roman" w:cs="Times New Roman"/>
          <w:sz w:val="28"/>
          <w:szCs w:val="28"/>
        </w:rPr>
      </w:pPr>
      <w:r w:rsidRPr="005E1BD5">
        <w:rPr>
          <w:rFonts w:ascii="Times New Roman" w:hAnsi="Times New Roman" w:cs="Times New Roman"/>
          <w:sz w:val="28"/>
          <w:szCs w:val="28"/>
        </w:rPr>
        <w:tab/>
        <w:t>According to Umoh (2016) nature only provides the raw materials</w:t>
      </w:r>
      <w:r w:rsidR="00455656">
        <w:rPr>
          <w:rFonts w:ascii="Times New Roman" w:hAnsi="Times New Roman" w:cs="Times New Roman"/>
          <w:sz w:val="28"/>
          <w:szCs w:val="28"/>
        </w:rPr>
        <w:t xml:space="preserve"> in form of potentials, but it </w:t>
      </w:r>
      <w:r w:rsidRPr="005E1BD5">
        <w:rPr>
          <w:rFonts w:ascii="Times New Roman" w:hAnsi="Times New Roman" w:cs="Times New Roman"/>
          <w:sz w:val="28"/>
          <w:szCs w:val="28"/>
        </w:rPr>
        <w:t xml:space="preserve">the </w:t>
      </w:r>
      <w:r w:rsidR="00C322D1" w:rsidRPr="005E1BD5">
        <w:rPr>
          <w:rFonts w:ascii="Times New Roman" w:hAnsi="Times New Roman" w:cs="Times New Roman"/>
          <w:sz w:val="28"/>
          <w:szCs w:val="28"/>
        </w:rPr>
        <w:t>environment</w:t>
      </w:r>
      <w:r w:rsidRPr="005E1BD5">
        <w:rPr>
          <w:rFonts w:ascii="Times New Roman" w:hAnsi="Times New Roman" w:cs="Times New Roman"/>
          <w:sz w:val="28"/>
          <w:szCs w:val="28"/>
        </w:rPr>
        <w:t xml:space="preserve"> that determines the extent of development.</w:t>
      </w:r>
    </w:p>
    <w:p w:rsidR="00253AD5" w:rsidRPr="005E1BD5" w:rsidRDefault="00253AD5" w:rsidP="005D5E01">
      <w:pPr>
        <w:spacing w:after="0" w:line="480" w:lineRule="auto"/>
        <w:ind w:left="360"/>
        <w:jc w:val="both"/>
        <w:rPr>
          <w:rFonts w:ascii="Times New Roman" w:hAnsi="Times New Roman" w:cs="Times New Roman"/>
          <w:sz w:val="28"/>
          <w:szCs w:val="28"/>
        </w:rPr>
      </w:pPr>
      <w:r w:rsidRPr="005E1BD5">
        <w:rPr>
          <w:rFonts w:ascii="Times New Roman" w:hAnsi="Times New Roman" w:cs="Times New Roman"/>
          <w:sz w:val="28"/>
          <w:szCs w:val="28"/>
        </w:rPr>
        <w:tab/>
        <w:t>In accessing  the cause effects of the level of students’ academ</w:t>
      </w:r>
      <w:r w:rsidR="00DB7892">
        <w:rPr>
          <w:rFonts w:ascii="Times New Roman" w:hAnsi="Times New Roman" w:cs="Times New Roman"/>
          <w:sz w:val="28"/>
          <w:szCs w:val="28"/>
        </w:rPr>
        <w:t>ic performance. The could be</w:t>
      </w:r>
      <w:r w:rsidRPr="005E1BD5">
        <w:rPr>
          <w:rFonts w:ascii="Times New Roman" w:hAnsi="Times New Roman" w:cs="Times New Roman"/>
          <w:sz w:val="28"/>
          <w:szCs w:val="28"/>
        </w:rPr>
        <w:t xml:space="preserve"> the level of students’ academic performance. The school variable, which include the school size, scho</w:t>
      </w:r>
      <w:r w:rsidR="00C33C28" w:rsidRPr="005E1BD5">
        <w:rPr>
          <w:rFonts w:ascii="Times New Roman" w:hAnsi="Times New Roman" w:cs="Times New Roman"/>
          <w:sz w:val="28"/>
          <w:szCs w:val="28"/>
        </w:rPr>
        <w:t>ol ownership. school types. school structure and school location is deem fit to affect students academic achievement. hence, the school variables remain an important area that should be studied and well managed to enhance students academic.</w:t>
      </w:r>
    </w:p>
    <w:p w:rsidR="00C33C28" w:rsidRPr="005E1BD5" w:rsidRDefault="00C33C28" w:rsidP="005D5E01">
      <w:pPr>
        <w:spacing w:after="0" w:line="480" w:lineRule="auto"/>
        <w:ind w:left="360"/>
        <w:jc w:val="both"/>
        <w:rPr>
          <w:rFonts w:ascii="Times New Roman" w:hAnsi="Times New Roman" w:cs="Times New Roman"/>
          <w:sz w:val="28"/>
          <w:szCs w:val="28"/>
        </w:rPr>
      </w:pPr>
      <w:r w:rsidRPr="005E1BD5">
        <w:rPr>
          <w:rFonts w:ascii="Times New Roman" w:hAnsi="Times New Roman" w:cs="Times New Roman"/>
          <w:sz w:val="28"/>
          <w:szCs w:val="28"/>
        </w:rPr>
        <w:tab/>
        <w:t xml:space="preserve">The issue of poor academic performance of students in Nigeria has been of much concern to the government, parents, teacher and even student themselves. The quality </w:t>
      </w:r>
      <w:r w:rsidRPr="005E1BD5">
        <w:rPr>
          <w:rFonts w:ascii="Times New Roman" w:hAnsi="Times New Roman" w:cs="Times New Roman"/>
          <w:sz w:val="28"/>
          <w:szCs w:val="28"/>
        </w:rPr>
        <w:lastRenderedPageBreak/>
        <w:t>of education not only depends on the teachers as reflected in the performance of their duties, but also in the effective coordination of the school variables. It believed that the</w:t>
      </w:r>
      <w:r w:rsidR="00DB7892">
        <w:rPr>
          <w:rFonts w:ascii="Times New Roman" w:hAnsi="Times New Roman" w:cs="Times New Roman"/>
          <w:sz w:val="28"/>
          <w:szCs w:val="28"/>
        </w:rPr>
        <w:t xml:space="preserve"> school physical feature has a </w:t>
      </w:r>
      <w:r w:rsidRPr="005E1BD5">
        <w:rPr>
          <w:rFonts w:ascii="Times New Roman" w:hAnsi="Times New Roman" w:cs="Times New Roman"/>
          <w:sz w:val="28"/>
          <w:szCs w:val="28"/>
        </w:rPr>
        <w:t>form of relationship with the students’ academic performance in term of the school size, structure, ownership, location and types.</w:t>
      </w:r>
    </w:p>
    <w:p w:rsidR="00C33C28" w:rsidRPr="005E1BD5" w:rsidRDefault="00C33C28" w:rsidP="005D5E01">
      <w:pPr>
        <w:spacing w:after="0" w:line="480" w:lineRule="auto"/>
        <w:ind w:left="360"/>
        <w:jc w:val="both"/>
        <w:rPr>
          <w:rFonts w:ascii="Times New Roman" w:hAnsi="Times New Roman" w:cs="Times New Roman"/>
          <w:sz w:val="28"/>
          <w:szCs w:val="28"/>
        </w:rPr>
      </w:pPr>
      <w:r w:rsidRPr="005E1BD5">
        <w:rPr>
          <w:rFonts w:ascii="Times New Roman" w:hAnsi="Times New Roman" w:cs="Times New Roman"/>
          <w:sz w:val="28"/>
          <w:szCs w:val="28"/>
        </w:rPr>
        <w:tab/>
        <w:t>A school with highly populated students may result in the teachers not been able to monitor the performance and also, research has postulated a form of serve relationship between the ownership of school and the students’ academic performance say public school and private school. Also the location and availability of educational resources at the disposal of the students in terms of school variable affect thei</w:t>
      </w:r>
      <w:r w:rsidR="00DB7892">
        <w:rPr>
          <w:rFonts w:ascii="Times New Roman" w:hAnsi="Times New Roman" w:cs="Times New Roman"/>
          <w:sz w:val="28"/>
          <w:szCs w:val="28"/>
        </w:rPr>
        <w:t>r level of academic performance Agentha (2020).</w:t>
      </w:r>
    </w:p>
    <w:p w:rsidR="00107D7A" w:rsidRPr="005E1BD5" w:rsidRDefault="00107D7A" w:rsidP="005D5E01">
      <w:pPr>
        <w:spacing w:after="0" w:line="480" w:lineRule="auto"/>
        <w:ind w:left="360"/>
        <w:jc w:val="both"/>
        <w:rPr>
          <w:rFonts w:ascii="Times New Roman" w:hAnsi="Times New Roman" w:cs="Times New Roman"/>
          <w:sz w:val="28"/>
          <w:szCs w:val="28"/>
        </w:rPr>
      </w:pPr>
      <w:r w:rsidRPr="005E1BD5">
        <w:rPr>
          <w:rFonts w:ascii="Times New Roman" w:hAnsi="Times New Roman" w:cs="Times New Roman"/>
          <w:sz w:val="28"/>
          <w:szCs w:val="28"/>
        </w:rPr>
        <w:tab/>
        <w:t xml:space="preserve">Most excelling students tend to emerge from private school in the modern academic dispensation with the paradox of whose </w:t>
      </w:r>
      <w:r w:rsidR="00292808" w:rsidRPr="005E1BD5">
        <w:rPr>
          <w:rFonts w:ascii="Times New Roman" w:hAnsi="Times New Roman" w:cs="Times New Roman"/>
          <w:sz w:val="28"/>
          <w:szCs w:val="28"/>
        </w:rPr>
        <w:t>teachers emerging</w:t>
      </w:r>
      <w:r w:rsidRPr="005E1BD5">
        <w:rPr>
          <w:rFonts w:ascii="Times New Roman" w:hAnsi="Times New Roman" w:cs="Times New Roman"/>
          <w:sz w:val="28"/>
          <w:szCs w:val="28"/>
        </w:rPr>
        <w:t xml:space="preserve"> from the public school in the old academic dispensation in Nigeria. To complement these student the present research will examine the aforementioned areas of school variables as it affect student’s performance in Nigerians schools.</w:t>
      </w:r>
    </w:p>
    <w:p w:rsidR="00107D7A" w:rsidRPr="005E1BD5" w:rsidRDefault="00107D7A" w:rsidP="005D5E01">
      <w:pPr>
        <w:spacing w:after="0" w:line="480" w:lineRule="auto"/>
        <w:ind w:left="360"/>
        <w:jc w:val="both"/>
        <w:rPr>
          <w:rFonts w:ascii="Times New Roman" w:hAnsi="Times New Roman" w:cs="Times New Roman"/>
          <w:sz w:val="28"/>
          <w:szCs w:val="28"/>
        </w:rPr>
      </w:pPr>
      <w:r w:rsidRPr="005E1BD5">
        <w:rPr>
          <w:rFonts w:ascii="Times New Roman" w:hAnsi="Times New Roman" w:cs="Times New Roman"/>
          <w:sz w:val="28"/>
          <w:szCs w:val="28"/>
        </w:rPr>
        <w:tab/>
        <w:t xml:space="preserve">Most student in their quest for </w:t>
      </w:r>
      <w:r w:rsidR="00E26070" w:rsidRPr="005E1BD5">
        <w:rPr>
          <w:rFonts w:ascii="Times New Roman" w:hAnsi="Times New Roman" w:cs="Times New Roman"/>
          <w:sz w:val="28"/>
          <w:szCs w:val="28"/>
        </w:rPr>
        <w:t>easy subject combination in school and choosing of a career aptly in the senior secondary school tend to avoid any calculation inclusive financial Accounting. An for the limiting factors in pursuit of academic excellence</w:t>
      </w:r>
      <w:r w:rsidR="00292808" w:rsidRPr="005E1BD5">
        <w:rPr>
          <w:rFonts w:ascii="Times New Roman" w:hAnsi="Times New Roman" w:cs="Times New Roman"/>
          <w:sz w:val="28"/>
          <w:szCs w:val="28"/>
        </w:rPr>
        <w:t xml:space="preserve"> on the subject and thus affecting their academic performance in the subject and to which such school variable are school size, type, structure, ownership and location.</w:t>
      </w:r>
    </w:p>
    <w:p w:rsidR="0051274B" w:rsidRDefault="0051274B" w:rsidP="005D5E01">
      <w:pPr>
        <w:spacing w:after="0" w:line="480" w:lineRule="auto"/>
        <w:ind w:left="360"/>
        <w:jc w:val="both"/>
        <w:rPr>
          <w:rFonts w:ascii="Times New Roman" w:hAnsi="Times New Roman" w:cs="Times New Roman"/>
          <w:b/>
          <w:sz w:val="28"/>
          <w:szCs w:val="28"/>
        </w:rPr>
      </w:pPr>
    </w:p>
    <w:p w:rsidR="0051274B" w:rsidRDefault="0051274B" w:rsidP="005D5E01">
      <w:pPr>
        <w:spacing w:after="0" w:line="480" w:lineRule="auto"/>
        <w:ind w:left="360"/>
        <w:jc w:val="both"/>
        <w:rPr>
          <w:rFonts w:ascii="Times New Roman" w:hAnsi="Times New Roman" w:cs="Times New Roman"/>
          <w:b/>
          <w:sz w:val="28"/>
          <w:szCs w:val="28"/>
        </w:rPr>
      </w:pPr>
    </w:p>
    <w:p w:rsidR="00945C3D" w:rsidRPr="00945C3D" w:rsidRDefault="00945C3D" w:rsidP="005D5E01">
      <w:pPr>
        <w:spacing w:after="0" w:line="480" w:lineRule="auto"/>
        <w:ind w:left="360"/>
        <w:jc w:val="both"/>
        <w:rPr>
          <w:rFonts w:ascii="Times New Roman" w:hAnsi="Times New Roman" w:cs="Times New Roman"/>
          <w:b/>
          <w:sz w:val="28"/>
          <w:szCs w:val="28"/>
        </w:rPr>
      </w:pPr>
      <w:r w:rsidRPr="00945C3D">
        <w:rPr>
          <w:rFonts w:ascii="Times New Roman" w:hAnsi="Times New Roman" w:cs="Times New Roman"/>
          <w:b/>
          <w:sz w:val="28"/>
          <w:szCs w:val="28"/>
        </w:rPr>
        <w:t>Statement of the Problem</w:t>
      </w:r>
    </w:p>
    <w:p w:rsidR="00945C3D" w:rsidRDefault="00945C3D" w:rsidP="005D5E01">
      <w:p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ab/>
        <w:t xml:space="preserve">Academic performance, which is measured by the </w:t>
      </w:r>
      <w:r w:rsidR="005D6720">
        <w:rPr>
          <w:rFonts w:ascii="Times New Roman" w:hAnsi="Times New Roman" w:cs="Times New Roman"/>
          <w:sz w:val="28"/>
          <w:szCs w:val="28"/>
        </w:rPr>
        <w:t>examination resu</w:t>
      </w:r>
      <w:r w:rsidR="00DC5F41">
        <w:rPr>
          <w:rFonts w:ascii="Times New Roman" w:hAnsi="Times New Roman" w:cs="Times New Roman"/>
          <w:sz w:val="28"/>
          <w:szCs w:val="28"/>
        </w:rPr>
        <w:t xml:space="preserve">lts, is one of the major goals </w:t>
      </w:r>
      <w:r w:rsidR="005D6720">
        <w:rPr>
          <w:rFonts w:ascii="Times New Roman" w:hAnsi="Times New Roman" w:cs="Times New Roman"/>
          <w:sz w:val="28"/>
          <w:szCs w:val="28"/>
        </w:rPr>
        <w:t>of a school. Hoyle (2002) argued that schools are established with the aim of imparting knowledge and skills to those who go through them and behind all this is the idea of enhancing good academic performance.</w:t>
      </w:r>
    </w:p>
    <w:p w:rsidR="005D6720" w:rsidRDefault="005D6720" w:rsidP="005D5E01">
      <w:p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ab/>
        <w:t>The poor academic performance of student in Financial Accounting had in the past give a curse for concern for academic and school operators and such variables that could tend to influence the student performance. Therefore, it’s pertinent to investigate the composition of school</w:t>
      </w:r>
      <w:r w:rsidR="00DC5F41">
        <w:rPr>
          <w:rFonts w:ascii="Times New Roman" w:hAnsi="Times New Roman" w:cs="Times New Roman"/>
          <w:sz w:val="28"/>
          <w:szCs w:val="28"/>
        </w:rPr>
        <w:t xml:space="preserve"> variables and their effect on students’ academic performance in Financial Accounting in schools.</w:t>
      </w:r>
    </w:p>
    <w:p w:rsidR="00DC5F41" w:rsidRDefault="00DC5F41" w:rsidP="005D5E01">
      <w:p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ab/>
        <w:t xml:space="preserve">Much as the situation described here causes concern, it is not yet known why some students fail to attain the standards expected of them. The researcher would therefore like to establish the influence of school variables such </w:t>
      </w:r>
      <w:r w:rsidR="00456B0B">
        <w:rPr>
          <w:rFonts w:ascii="Times New Roman" w:hAnsi="Times New Roman" w:cs="Times New Roman"/>
          <w:sz w:val="28"/>
          <w:szCs w:val="28"/>
        </w:rPr>
        <w:t>school size, school owne</w:t>
      </w:r>
      <w:r w:rsidR="001414A3">
        <w:rPr>
          <w:rFonts w:ascii="Times New Roman" w:hAnsi="Times New Roman" w:cs="Times New Roman"/>
          <w:sz w:val="28"/>
          <w:szCs w:val="28"/>
        </w:rPr>
        <w:t>rship, structure school</w:t>
      </w:r>
      <w:r w:rsidR="00456B0B">
        <w:rPr>
          <w:rFonts w:ascii="Times New Roman" w:hAnsi="Times New Roman" w:cs="Times New Roman"/>
          <w:sz w:val="28"/>
          <w:szCs w:val="28"/>
        </w:rPr>
        <w:t xml:space="preserve"> type and school structure and school location on students’ academic performance in Financial Accounting in secondary schools.</w:t>
      </w:r>
    </w:p>
    <w:p w:rsidR="00456B0B" w:rsidRPr="00C322D1" w:rsidRDefault="00456B0B" w:rsidP="005D5E01">
      <w:pPr>
        <w:spacing w:after="0" w:line="480" w:lineRule="auto"/>
        <w:ind w:left="360"/>
        <w:jc w:val="both"/>
        <w:rPr>
          <w:rFonts w:ascii="Times New Roman" w:hAnsi="Times New Roman" w:cs="Times New Roman"/>
          <w:b/>
          <w:sz w:val="28"/>
          <w:szCs w:val="28"/>
        </w:rPr>
      </w:pPr>
      <w:r w:rsidRPr="00C322D1">
        <w:rPr>
          <w:rFonts w:ascii="Times New Roman" w:hAnsi="Times New Roman" w:cs="Times New Roman"/>
          <w:b/>
          <w:sz w:val="28"/>
          <w:szCs w:val="28"/>
        </w:rPr>
        <w:t>Purpose of the Study</w:t>
      </w:r>
    </w:p>
    <w:p w:rsidR="00456B0B" w:rsidRDefault="00456B0B" w:rsidP="005D5E01">
      <w:p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ab/>
        <w:t>The purpose of this study</w:t>
      </w:r>
      <w:r w:rsidR="001414A3">
        <w:rPr>
          <w:rFonts w:ascii="Times New Roman" w:hAnsi="Times New Roman" w:cs="Times New Roman"/>
          <w:sz w:val="28"/>
          <w:szCs w:val="28"/>
        </w:rPr>
        <w:t xml:space="preserve"> is to investigate the impact </w:t>
      </w:r>
      <w:r>
        <w:rPr>
          <w:rFonts w:ascii="Times New Roman" w:hAnsi="Times New Roman" w:cs="Times New Roman"/>
          <w:sz w:val="28"/>
          <w:szCs w:val="28"/>
        </w:rPr>
        <w:t xml:space="preserve"> of school </w:t>
      </w:r>
      <w:r w:rsidR="001414A3">
        <w:rPr>
          <w:rFonts w:ascii="Times New Roman" w:hAnsi="Times New Roman" w:cs="Times New Roman"/>
          <w:sz w:val="28"/>
          <w:szCs w:val="28"/>
        </w:rPr>
        <w:t>location</w:t>
      </w:r>
      <w:r>
        <w:rPr>
          <w:rFonts w:ascii="Times New Roman" w:hAnsi="Times New Roman" w:cs="Times New Roman"/>
          <w:sz w:val="28"/>
          <w:szCs w:val="28"/>
        </w:rPr>
        <w:t xml:space="preserve"> on academic performance. Specifically, the study sees to findings into the extent to which;</w:t>
      </w:r>
    </w:p>
    <w:p w:rsidR="00456B0B" w:rsidRDefault="006C12AF" w:rsidP="005D5E01">
      <w:pPr>
        <w:pStyle w:val="ListParagraph"/>
        <w:numPr>
          <w:ilvl w:val="0"/>
          <w:numId w:val="5"/>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Does </w:t>
      </w:r>
      <w:r w:rsidR="006D50C9">
        <w:rPr>
          <w:rFonts w:ascii="Times New Roman" w:hAnsi="Times New Roman" w:cs="Times New Roman"/>
          <w:sz w:val="28"/>
          <w:szCs w:val="28"/>
        </w:rPr>
        <w:t>School size affect student</w:t>
      </w:r>
      <w:r w:rsidR="00456B0B">
        <w:rPr>
          <w:rFonts w:ascii="Times New Roman" w:hAnsi="Times New Roman" w:cs="Times New Roman"/>
          <w:sz w:val="28"/>
          <w:szCs w:val="28"/>
        </w:rPr>
        <w:t xml:space="preserve"> academic performance</w:t>
      </w:r>
      <w:r w:rsidR="006D50C9">
        <w:rPr>
          <w:rFonts w:ascii="Times New Roman" w:hAnsi="Times New Roman" w:cs="Times New Roman"/>
          <w:sz w:val="28"/>
          <w:szCs w:val="28"/>
        </w:rPr>
        <w:t xml:space="preserve"> in Political science in Ilorin South Local Government Area of Kwara State</w:t>
      </w:r>
    </w:p>
    <w:p w:rsidR="00456B0B" w:rsidRDefault="006C12AF" w:rsidP="005D5E01">
      <w:pPr>
        <w:pStyle w:val="ListParagraph"/>
        <w:numPr>
          <w:ilvl w:val="0"/>
          <w:numId w:val="5"/>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Does </w:t>
      </w:r>
      <w:r w:rsidR="00456B0B">
        <w:rPr>
          <w:rFonts w:ascii="Times New Roman" w:hAnsi="Times New Roman" w:cs="Times New Roman"/>
          <w:sz w:val="28"/>
          <w:szCs w:val="28"/>
        </w:rPr>
        <w:t xml:space="preserve">School ownership </w:t>
      </w:r>
      <w:r w:rsidR="00324CDA">
        <w:rPr>
          <w:rFonts w:ascii="Times New Roman" w:hAnsi="Times New Roman" w:cs="Times New Roman"/>
          <w:sz w:val="28"/>
          <w:szCs w:val="28"/>
        </w:rPr>
        <w:t xml:space="preserve"> (co-educational/single) </w:t>
      </w:r>
      <w:r w:rsidR="006D50C9">
        <w:rPr>
          <w:rFonts w:ascii="Times New Roman" w:hAnsi="Times New Roman" w:cs="Times New Roman"/>
          <w:sz w:val="28"/>
          <w:szCs w:val="28"/>
        </w:rPr>
        <w:t>affect student</w:t>
      </w:r>
      <w:r w:rsidR="00456B0B">
        <w:rPr>
          <w:rFonts w:ascii="Times New Roman" w:hAnsi="Times New Roman" w:cs="Times New Roman"/>
          <w:sz w:val="28"/>
          <w:szCs w:val="28"/>
        </w:rPr>
        <w:t xml:space="preserve"> academic performance School str</w:t>
      </w:r>
      <w:r w:rsidR="006D50C9">
        <w:rPr>
          <w:rFonts w:ascii="Times New Roman" w:hAnsi="Times New Roman" w:cs="Times New Roman"/>
          <w:sz w:val="28"/>
          <w:szCs w:val="28"/>
        </w:rPr>
        <w:t>ucture in Political science in Ilorin South Local Government Area of Kwara State</w:t>
      </w:r>
    </w:p>
    <w:p w:rsidR="00456B0B" w:rsidRPr="006C12AF" w:rsidRDefault="006C12AF" w:rsidP="005D5E01">
      <w:pPr>
        <w:pStyle w:val="ListParagraph"/>
        <w:numPr>
          <w:ilvl w:val="0"/>
          <w:numId w:val="5"/>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Does </w:t>
      </w:r>
      <w:r w:rsidR="00456B0B" w:rsidRPr="006C12AF">
        <w:rPr>
          <w:rFonts w:ascii="Times New Roman" w:hAnsi="Times New Roman" w:cs="Times New Roman"/>
          <w:sz w:val="28"/>
          <w:szCs w:val="28"/>
        </w:rPr>
        <w:t>School structure (day/boarding</w:t>
      </w:r>
      <w:r w:rsidR="006D50C9" w:rsidRPr="006C12AF">
        <w:rPr>
          <w:rFonts w:ascii="Times New Roman" w:hAnsi="Times New Roman" w:cs="Times New Roman"/>
          <w:sz w:val="28"/>
          <w:szCs w:val="28"/>
        </w:rPr>
        <w:t xml:space="preserve"> affect student </w:t>
      </w:r>
      <w:r w:rsidR="00456B0B" w:rsidRPr="006C12AF">
        <w:rPr>
          <w:rFonts w:ascii="Times New Roman" w:hAnsi="Times New Roman" w:cs="Times New Roman"/>
          <w:sz w:val="28"/>
          <w:szCs w:val="28"/>
        </w:rPr>
        <w:t xml:space="preserve"> academic performance</w:t>
      </w:r>
      <w:r w:rsidR="006D50C9" w:rsidRPr="006C12AF">
        <w:rPr>
          <w:rFonts w:ascii="Times New Roman" w:hAnsi="Times New Roman" w:cs="Times New Roman"/>
          <w:sz w:val="28"/>
          <w:szCs w:val="28"/>
        </w:rPr>
        <w:t xml:space="preserve"> in Political science in Ilorin South Local Government Area of Kwara State</w:t>
      </w:r>
    </w:p>
    <w:p w:rsidR="00456B0B" w:rsidRDefault="006C12AF" w:rsidP="005D5E01">
      <w:pPr>
        <w:pStyle w:val="ListParagraph"/>
        <w:numPr>
          <w:ilvl w:val="0"/>
          <w:numId w:val="5"/>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Does </w:t>
      </w:r>
      <w:r w:rsidR="00456B0B">
        <w:rPr>
          <w:rFonts w:ascii="Times New Roman" w:hAnsi="Times New Roman" w:cs="Times New Roman"/>
          <w:sz w:val="28"/>
          <w:szCs w:val="28"/>
        </w:rPr>
        <w:t xml:space="preserve">School location (areas on to fringe of Ilorin suburb) </w:t>
      </w:r>
      <w:r w:rsidR="006D50C9">
        <w:rPr>
          <w:rFonts w:ascii="Times New Roman" w:hAnsi="Times New Roman" w:cs="Times New Roman"/>
          <w:sz w:val="28"/>
          <w:szCs w:val="28"/>
        </w:rPr>
        <w:t>affect student academic performance in Political science in Ilorin South Local Government Area of Kwara State</w:t>
      </w:r>
    </w:p>
    <w:p w:rsidR="00456B0B" w:rsidRPr="006349B4" w:rsidRDefault="00456B0B" w:rsidP="0051274B">
      <w:pPr>
        <w:spacing w:after="0" w:line="480" w:lineRule="auto"/>
        <w:jc w:val="both"/>
        <w:rPr>
          <w:rFonts w:ascii="Times New Roman" w:hAnsi="Times New Roman" w:cs="Times New Roman"/>
          <w:b/>
          <w:sz w:val="28"/>
          <w:szCs w:val="28"/>
        </w:rPr>
      </w:pPr>
      <w:r w:rsidRPr="006349B4">
        <w:rPr>
          <w:rFonts w:ascii="Times New Roman" w:hAnsi="Times New Roman" w:cs="Times New Roman"/>
          <w:b/>
          <w:sz w:val="28"/>
          <w:szCs w:val="28"/>
        </w:rPr>
        <w:t>Research Questions</w:t>
      </w:r>
    </w:p>
    <w:p w:rsidR="00456B0B" w:rsidRDefault="00456B0B" w:rsidP="005D5E01">
      <w:p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The following questions guided this study</w:t>
      </w:r>
    </w:p>
    <w:p w:rsidR="00456B0B" w:rsidRDefault="00456B0B" w:rsidP="005D5E01">
      <w:pPr>
        <w:pStyle w:val="ListParagraph"/>
        <w:numPr>
          <w:ilvl w:val="0"/>
          <w:numId w:val="7"/>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To what ex</w:t>
      </w:r>
      <w:r w:rsidR="001414A3">
        <w:rPr>
          <w:rFonts w:ascii="Times New Roman" w:hAnsi="Times New Roman" w:cs="Times New Roman"/>
          <w:sz w:val="28"/>
          <w:szCs w:val="28"/>
        </w:rPr>
        <w:t xml:space="preserve">tent does school size affect </w:t>
      </w:r>
      <w:r w:rsidR="006D50C9">
        <w:rPr>
          <w:rFonts w:ascii="Times New Roman" w:hAnsi="Times New Roman" w:cs="Times New Roman"/>
          <w:sz w:val="28"/>
          <w:szCs w:val="28"/>
        </w:rPr>
        <w:t xml:space="preserve">student </w:t>
      </w:r>
      <w:r>
        <w:rPr>
          <w:rFonts w:ascii="Times New Roman" w:hAnsi="Times New Roman" w:cs="Times New Roman"/>
          <w:sz w:val="28"/>
          <w:szCs w:val="28"/>
        </w:rPr>
        <w:t>academic performance?</w:t>
      </w:r>
    </w:p>
    <w:p w:rsidR="00456B0B" w:rsidRDefault="00456B0B" w:rsidP="005D5E01">
      <w:pPr>
        <w:pStyle w:val="ListParagraph"/>
        <w:numPr>
          <w:ilvl w:val="0"/>
          <w:numId w:val="7"/>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To what ex</w:t>
      </w:r>
      <w:r w:rsidR="001414A3">
        <w:rPr>
          <w:rFonts w:ascii="Times New Roman" w:hAnsi="Times New Roman" w:cs="Times New Roman"/>
          <w:sz w:val="28"/>
          <w:szCs w:val="28"/>
        </w:rPr>
        <w:t xml:space="preserve">tent does school size affect </w:t>
      </w:r>
      <w:r w:rsidR="006D50C9">
        <w:rPr>
          <w:rFonts w:ascii="Times New Roman" w:hAnsi="Times New Roman" w:cs="Times New Roman"/>
          <w:sz w:val="28"/>
          <w:szCs w:val="28"/>
        </w:rPr>
        <w:t xml:space="preserve">student </w:t>
      </w:r>
      <w:r>
        <w:rPr>
          <w:rFonts w:ascii="Times New Roman" w:hAnsi="Times New Roman" w:cs="Times New Roman"/>
          <w:sz w:val="28"/>
          <w:szCs w:val="28"/>
        </w:rPr>
        <w:t>academic performance?</w:t>
      </w:r>
    </w:p>
    <w:p w:rsidR="00456B0B" w:rsidRDefault="00456B0B" w:rsidP="005D5E01">
      <w:pPr>
        <w:pStyle w:val="ListParagraph"/>
        <w:numPr>
          <w:ilvl w:val="0"/>
          <w:numId w:val="7"/>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To what ex</w:t>
      </w:r>
      <w:r w:rsidR="001414A3">
        <w:rPr>
          <w:rFonts w:ascii="Times New Roman" w:hAnsi="Times New Roman" w:cs="Times New Roman"/>
          <w:sz w:val="28"/>
          <w:szCs w:val="28"/>
        </w:rPr>
        <w:t>tent does school type affect</w:t>
      </w:r>
      <w:r w:rsidR="006D50C9">
        <w:rPr>
          <w:rFonts w:ascii="Times New Roman" w:hAnsi="Times New Roman" w:cs="Times New Roman"/>
          <w:sz w:val="28"/>
          <w:szCs w:val="28"/>
        </w:rPr>
        <w:t xml:space="preserve"> student </w:t>
      </w:r>
      <w:r w:rsidR="001414A3">
        <w:rPr>
          <w:rFonts w:ascii="Times New Roman" w:hAnsi="Times New Roman" w:cs="Times New Roman"/>
          <w:sz w:val="28"/>
          <w:szCs w:val="28"/>
        </w:rPr>
        <w:t xml:space="preserve"> </w:t>
      </w:r>
      <w:r>
        <w:rPr>
          <w:rFonts w:ascii="Times New Roman" w:hAnsi="Times New Roman" w:cs="Times New Roman"/>
          <w:sz w:val="28"/>
          <w:szCs w:val="28"/>
        </w:rPr>
        <w:t>academic performance?</w:t>
      </w:r>
    </w:p>
    <w:p w:rsidR="00456B0B" w:rsidRDefault="00456B0B" w:rsidP="005D5E01">
      <w:pPr>
        <w:pStyle w:val="ListParagraph"/>
        <w:numPr>
          <w:ilvl w:val="0"/>
          <w:numId w:val="7"/>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To what extent </w:t>
      </w:r>
      <w:r w:rsidR="001414A3">
        <w:rPr>
          <w:rFonts w:ascii="Times New Roman" w:hAnsi="Times New Roman" w:cs="Times New Roman"/>
          <w:sz w:val="28"/>
          <w:szCs w:val="28"/>
        </w:rPr>
        <w:t xml:space="preserve">does school structure affect </w:t>
      </w:r>
      <w:r w:rsidR="006D50C9">
        <w:rPr>
          <w:rFonts w:ascii="Times New Roman" w:hAnsi="Times New Roman" w:cs="Times New Roman"/>
          <w:sz w:val="28"/>
          <w:szCs w:val="28"/>
        </w:rPr>
        <w:t xml:space="preserve">student </w:t>
      </w:r>
      <w:r>
        <w:rPr>
          <w:rFonts w:ascii="Times New Roman" w:hAnsi="Times New Roman" w:cs="Times New Roman"/>
          <w:sz w:val="28"/>
          <w:szCs w:val="28"/>
        </w:rPr>
        <w:t>academic performance?</w:t>
      </w:r>
    </w:p>
    <w:p w:rsidR="00B47D22" w:rsidRDefault="00B47D22" w:rsidP="005D5E01">
      <w:pPr>
        <w:pStyle w:val="ListParagraph"/>
        <w:numPr>
          <w:ilvl w:val="0"/>
          <w:numId w:val="7"/>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To wh</w:t>
      </w:r>
      <w:r w:rsidR="001414A3">
        <w:rPr>
          <w:rFonts w:ascii="Times New Roman" w:hAnsi="Times New Roman" w:cs="Times New Roman"/>
          <w:sz w:val="28"/>
          <w:szCs w:val="28"/>
        </w:rPr>
        <w:t>at extent does school location affect</w:t>
      </w:r>
      <w:r>
        <w:rPr>
          <w:rFonts w:ascii="Times New Roman" w:hAnsi="Times New Roman" w:cs="Times New Roman"/>
          <w:sz w:val="28"/>
          <w:szCs w:val="28"/>
        </w:rPr>
        <w:t xml:space="preserve"> </w:t>
      </w:r>
      <w:r w:rsidR="006D50C9">
        <w:rPr>
          <w:rFonts w:ascii="Times New Roman" w:hAnsi="Times New Roman" w:cs="Times New Roman"/>
          <w:sz w:val="28"/>
          <w:szCs w:val="28"/>
        </w:rPr>
        <w:t xml:space="preserve"> student </w:t>
      </w:r>
      <w:r>
        <w:rPr>
          <w:rFonts w:ascii="Times New Roman" w:hAnsi="Times New Roman" w:cs="Times New Roman"/>
          <w:sz w:val="28"/>
          <w:szCs w:val="28"/>
        </w:rPr>
        <w:t>academic performance?</w:t>
      </w:r>
    </w:p>
    <w:p w:rsidR="00B47D22" w:rsidRPr="001414A3" w:rsidRDefault="00B47D22" w:rsidP="005D5E01">
      <w:pPr>
        <w:spacing w:after="0" w:line="480" w:lineRule="auto"/>
        <w:ind w:left="360"/>
        <w:jc w:val="both"/>
        <w:rPr>
          <w:rFonts w:ascii="Times New Roman" w:hAnsi="Times New Roman" w:cs="Times New Roman"/>
          <w:b/>
          <w:bCs/>
          <w:sz w:val="28"/>
          <w:szCs w:val="28"/>
        </w:rPr>
      </w:pPr>
      <w:r w:rsidRPr="001414A3">
        <w:rPr>
          <w:rFonts w:ascii="Times New Roman" w:hAnsi="Times New Roman" w:cs="Times New Roman"/>
          <w:b/>
          <w:bCs/>
          <w:sz w:val="28"/>
          <w:szCs w:val="28"/>
        </w:rPr>
        <w:t>Research Hypotheses</w:t>
      </w:r>
    </w:p>
    <w:p w:rsidR="00B47D22" w:rsidRDefault="00B47D22" w:rsidP="005D5E01">
      <w:p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The following hypotheses guided this study</w:t>
      </w:r>
    </w:p>
    <w:p w:rsidR="00B47D22" w:rsidRDefault="00B47D22" w:rsidP="005D5E01">
      <w:p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1.T</w:t>
      </w:r>
      <w:r w:rsidR="00F9513A">
        <w:rPr>
          <w:rFonts w:ascii="Times New Roman" w:hAnsi="Times New Roman" w:cs="Times New Roman"/>
          <w:sz w:val="28"/>
          <w:szCs w:val="28"/>
        </w:rPr>
        <w:t>here is no significant effect</w:t>
      </w:r>
      <w:r>
        <w:rPr>
          <w:rFonts w:ascii="Times New Roman" w:hAnsi="Times New Roman" w:cs="Times New Roman"/>
          <w:sz w:val="28"/>
          <w:szCs w:val="28"/>
        </w:rPr>
        <w:t xml:space="preserve"> of school size on </w:t>
      </w:r>
      <w:r w:rsidR="00F9513A">
        <w:rPr>
          <w:rFonts w:ascii="Times New Roman" w:hAnsi="Times New Roman" w:cs="Times New Roman"/>
          <w:sz w:val="28"/>
          <w:szCs w:val="28"/>
        </w:rPr>
        <w:t xml:space="preserve">student </w:t>
      </w:r>
      <w:r>
        <w:rPr>
          <w:rFonts w:ascii="Times New Roman" w:hAnsi="Times New Roman" w:cs="Times New Roman"/>
          <w:sz w:val="28"/>
          <w:szCs w:val="28"/>
        </w:rPr>
        <w:t>academic performance</w:t>
      </w:r>
      <w:r w:rsidR="00F9513A">
        <w:rPr>
          <w:rFonts w:ascii="Times New Roman" w:hAnsi="Times New Roman" w:cs="Times New Roman"/>
          <w:sz w:val="28"/>
          <w:szCs w:val="28"/>
        </w:rPr>
        <w:t xml:space="preserve"> in Political science in Ilorin South Local Government Area of Kwara State</w:t>
      </w:r>
    </w:p>
    <w:p w:rsidR="00B47D22" w:rsidRDefault="00B47D22" w:rsidP="005D5E01">
      <w:p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2.There is no significant </w:t>
      </w:r>
      <w:r w:rsidR="00F9513A">
        <w:rPr>
          <w:rFonts w:ascii="Times New Roman" w:hAnsi="Times New Roman" w:cs="Times New Roman"/>
          <w:sz w:val="28"/>
          <w:szCs w:val="28"/>
        </w:rPr>
        <w:t xml:space="preserve">effect </w:t>
      </w:r>
      <w:r>
        <w:rPr>
          <w:rFonts w:ascii="Times New Roman" w:hAnsi="Times New Roman" w:cs="Times New Roman"/>
          <w:sz w:val="28"/>
          <w:szCs w:val="28"/>
        </w:rPr>
        <w:t xml:space="preserve">of school ownership on </w:t>
      </w:r>
      <w:r w:rsidR="00F9513A">
        <w:rPr>
          <w:rFonts w:ascii="Times New Roman" w:hAnsi="Times New Roman" w:cs="Times New Roman"/>
          <w:sz w:val="28"/>
          <w:szCs w:val="28"/>
        </w:rPr>
        <w:t>student academic performance in Political science in Ilorin South Local Government Area of Kwara State</w:t>
      </w:r>
    </w:p>
    <w:p w:rsidR="00B47D22" w:rsidRDefault="00B47D22" w:rsidP="005D5E01">
      <w:p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3. There is no significant </w:t>
      </w:r>
      <w:r w:rsidR="00F9513A">
        <w:rPr>
          <w:rFonts w:ascii="Times New Roman" w:hAnsi="Times New Roman" w:cs="Times New Roman"/>
          <w:sz w:val="28"/>
          <w:szCs w:val="28"/>
        </w:rPr>
        <w:t>effect</w:t>
      </w:r>
      <w:r>
        <w:rPr>
          <w:rFonts w:ascii="Times New Roman" w:hAnsi="Times New Roman" w:cs="Times New Roman"/>
          <w:sz w:val="28"/>
          <w:szCs w:val="28"/>
        </w:rPr>
        <w:t xml:space="preserve"> of school type on </w:t>
      </w:r>
      <w:r w:rsidR="00F9513A">
        <w:rPr>
          <w:rFonts w:ascii="Times New Roman" w:hAnsi="Times New Roman" w:cs="Times New Roman"/>
          <w:sz w:val="28"/>
          <w:szCs w:val="28"/>
        </w:rPr>
        <w:t xml:space="preserve">student </w:t>
      </w:r>
      <w:r>
        <w:rPr>
          <w:rFonts w:ascii="Times New Roman" w:hAnsi="Times New Roman" w:cs="Times New Roman"/>
          <w:sz w:val="28"/>
          <w:szCs w:val="28"/>
        </w:rPr>
        <w:t>academic performance</w:t>
      </w:r>
      <w:r w:rsidR="00F9513A">
        <w:rPr>
          <w:rFonts w:ascii="Times New Roman" w:hAnsi="Times New Roman" w:cs="Times New Roman"/>
          <w:sz w:val="28"/>
          <w:szCs w:val="28"/>
        </w:rPr>
        <w:t xml:space="preserve"> in Political science in Ilorin South Local Government Area of Kwara State</w:t>
      </w:r>
    </w:p>
    <w:p w:rsidR="00B47D22" w:rsidRDefault="00B47D22" w:rsidP="005D5E01">
      <w:p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4. There is no significant influence of school location on </w:t>
      </w:r>
      <w:r w:rsidR="00F9513A">
        <w:rPr>
          <w:rFonts w:ascii="Times New Roman" w:hAnsi="Times New Roman" w:cs="Times New Roman"/>
          <w:sz w:val="28"/>
          <w:szCs w:val="28"/>
        </w:rPr>
        <w:t xml:space="preserve">student </w:t>
      </w:r>
      <w:r>
        <w:rPr>
          <w:rFonts w:ascii="Times New Roman" w:hAnsi="Times New Roman" w:cs="Times New Roman"/>
          <w:sz w:val="28"/>
          <w:szCs w:val="28"/>
        </w:rPr>
        <w:t>academic performance</w:t>
      </w:r>
      <w:r w:rsidR="00F9513A">
        <w:rPr>
          <w:rFonts w:ascii="Times New Roman" w:hAnsi="Times New Roman" w:cs="Times New Roman"/>
          <w:sz w:val="28"/>
          <w:szCs w:val="28"/>
        </w:rPr>
        <w:t xml:space="preserve"> in Political science in Ilorin South Local Government Area of Kwara State</w:t>
      </w:r>
    </w:p>
    <w:p w:rsidR="00B47D22" w:rsidRDefault="00B47D22" w:rsidP="005D5E01">
      <w:p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5. There is no significant influence of school location on </w:t>
      </w:r>
      <w:r w:rsidR="00F9513A">
        <w:rPr>
          <w:rFonts w:ascii="Times New Roman" w:hAnsi="Times New Roman" w:cs="Times New Roman"/>
          <w:sz w:val="28"/>
          <w:szCs w:val="28"/>
        </w:rPr>
        <w:t xml:space="preserve">student </w:t>
      </w:r>
      <w:r>
        <w:rPr>
          <w:rFonts w:ascii="Times New Roman" w:hAnsi="Times New Roman" w:cs="Times New Roman"/>
          <w:sz w:val="28"/>
          <w:szCs w:val="28"/>
        </w:rPr>
        <w:t>academic performance</w:t>
      </w:r>
      <w:r w:rsidR="00F9513A">
        <w:rPr>
          <w:rFonts w:ascii="Times New Roman" w:hAnsi="Times New Roman" w:cs="Times New Roman"/>
          <w:sz w:val="28"/>
          <w:szCs w:val="28"/>
        </w:rPr>
        <w:t xml:space="preserve"> in Political science in Ilorin South Local Government Area of Kwara State</w:t>
      </w:r>
    </w:p>
    <w:p w:rsidR="00B47D22" w:rsidRPr="00C322D1" w:rsidRDefault="00B47D22" w:rsidP="005D5E01">
      <w:pPr>
        <w:spacing w:after="0" w:line="480" w:lineRule="auto"/>
        <w:jc w:val="both"/>
        <w:rPr>
          <w:rFonts w:ascii="Times New Roman" w:hAnsi="Times New Roman" w:cs="Times New Roman"/>
          <w:b/>
          <w:sz w:val="28"/>
          <w:szCs w:val="28"/>
        </w:rPr>
      </w:pPr>
      <w:r w:rsidRPr="00C322D1">
        <w:rPr>
          <w:rFonts w:ascii="Times New Roman" w:hAnsi="Times New Roman" w:cs="Times New Roman"/>
          <w:b/>
          <w:sz w:val="28"/>
          <w:szCs w:val="28"/>
        </w:rPr>
        <w:t>Significant of the Study</w:t>
      </w:r>
    </w:p>
    <w:p w:rsidR="00B47D22" w:rsidRDefault="00B47D22" w:rsidP="005D5E01">
      <w:p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ab/>
        <w:t>The</w:t>
      </w:r>
      <w:r w:rsidR="00534FE2">
        <w:rPr>
          <w:rFonts w:ascii="Times New Roman" w:hAnsi="Times New Roman" w:cs="Times New Roman"/>
          <w:sz w:val="28"/>
          <w:szCs w:val="28"/>
        </w:rPr>
        <w:t xml:space="preserve"> </w:t>
      </w:r>
      <w:r>
        <w:rPr>
          <w:rFonts w:ascii="Times New Roman" w:hAnsi="Times New Roman" w:cs="Times New Roman"/>
          <w:sz w:val="28"/>
          <w:szCs w:val="28"/>
        </w:rPr>
        <w:t>study is highly significant in enabling parents. Educationist and educational stakeholders in measuring the effect of school variable in relationship students’ academic performance. The findings of this study will help determine the relationship between school variables and students academic performance and also this study will be of benefit to educationist who is interested in kno</w:t>
      </w:r>
      <w:r w:rsidR="00C322D1">
        <w:rPr>
          <w:rFonts w:ascii="Times New Roman" w:hAnsi="Times New Roman" w:cs="Times New Roman"/>
          <w:sz w:val="28"/>
          <w:szCs w:val="28"/>
        </w:rPr>
        <w:t xml:space="preserve">wing how non classroom factors </w:t>
      </w:r>
      <w:r>
        <w:rPr>
          <w:rFonts w:ascii="Times New Roman" w:hAnsi="Times New Roman" w:cs="Times New Roman"/>
          <w:sz w:val="28"/>
          <w:szCs w:val="28"/>
        </w:rPr>
        <w:t>variables affect students academic performance.</w:t>
      </w:r>
    </w:p>
    <w:p w:rsidR="001170E0" w:rsidRDefault="001170E0" w:rsidP="005D5E01">
      <w:p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ab/>
        <w:t xml:space="preserve">Also, this study will be of immense contribution to professional </w:t>
      </w:r>
      <w:r w:rsidR="001414A3">
        <w:rPr>
          <w:rFonts w:ascii="Times New Roman" w:hAnsi="Times New Roman" w:cs="Times New Roman"/>
          <w:sz w:val="28"/>
          <w:szCs w:val="28"/>
        </w:rPr>
        <w:t>political science</w:t>
      </w:r>
      <w:r>
        <w:rPr>
          <w:rFonts w:ascii="Times New Roman" w:hAnsi="Times New Roman" w:cs="Times New Roman"/>
          <w:sz w:val="28"/>
          <w:szCs w:val="28"/>
        </w:rPr>
        <w:t xml:space="preserve"> bodies who programmed of catching the best </w:t>
      </w:r>
      <w:r w:rsidR="001414A3">
        <w:rPr>
          <w:rFonts w:ascii="Times New Roman" w:hAnsi="Times New Roman" w:cs="Times New Roman"/>
          <w:sz w:val="28"/>
          <w:szCs w:val="28"/>
        </w:rPr>
        <w:t xml:space="preserve">political </w:t>
      </w:r>
      <w:r>
        <w:rPr>
          <w:rFonts w:ascii="Times New Roman" w:hAnsi="Times New Roman" w:cs="Times New Roman"/>
          <w:sz w:val="28"/>
          <w:szCs w:val="28"/>
        </w:rPr>
        <w:t>young in their fields as this study will explain the relationship</w:t>
      </w:r>
      <w:r w:rsidR="00F9513A">
        <w:rPr>
          <w:rFonts w:ascii="Times New Roman" w:hAnsi="Times New Roman" w:cs="Times New Roman"/>
          <w:sz w:val="28"/>
          <w:szCs w:val="28"/>
        </w:rPr>
        <w:t xml:space="preserve"> between the variable and such </w:t>
      </w:r>
      <w:r>
        <w:rPr>
          <w:rFonts w:ascii="Times New Roman" w:hAnsi="Times New Roman" w:cs="Times New Roman"/>
          <w:sz w:val="28"/>
          <w:szCs w:val="28"/>
        </w:rPr>
        <w:t>student perfor</w:t>
      </w:r>
      <w:r w:rsidR="00F9513A">
        <w:rPr>
          <w:rFonts w:ascii="Times New Roman" w:hAnsi="Times New Roman" w:cs="Times New Roman"/>
          <w:sz w:val="28"/>
          <w:szCs w:val="28"/>
        </w:rPr>
        <w:t>mance in the field of political science</w:t>
      </w:r>
      <w:r>
        <w:rPr>
          <w:rFonts w:ascii="Times New Roman" w:hAnsi="Times New Roman" w:cs="Times New Roman"/>
          <w:sz w:val="28"/>
          <w:szCs w:val="28"/>
        </w:rPr>
        <w:t xml:space="preserve"> and as such enable them to make proper  plan of hunting the  best student in </w:t>
      </w:r>
      <w:r w:rsidR="001414A3">
        <w:rPr>
          <w:rFonts w:ascii="Times New Roman" w:hAnsi="Times New Roman" w:cs="Times New Roman"/>
          <w:sz w:val="28"/>
          <w:szCs w:val="28"/>
        </w:rPr>
        <w:t>political science</w:t>
      </w:r>
      <w:r>
        <w:rPr>
          <w:rFonts w:ascii="Times New Roman" w:hAnsi="Times New Roman" w:cs="Times New Roman"/>
          <w:sz w:val="28"/>
          <w:szCs w:val="28"/>
        </w:rPr>
        <w:t xml:space="preserve"> and also understand th</w:t>
      </w:r>
      <w:r w:rsidR="001414A3">
        <w:rPr>
          <w:rFonts w:ascii="Times New Roman" w:hAnsi="Times New Roman" w:cs="Times New Roman"/>
          <w:sz w:val="28"/>
          <w:szCs w:val="28"/>
        </w:rPr>
        <w:t>e</w:t>
      </w:r>
      <w:r>
        <w:rPr>
          <w:rFonts w:ascii="Times New Roman" w:hAnsi="Times New Roman" w:cs="Times New Roman"/>
          <w:sz w:val="28"/>
          <w:szCs w:val="28"/>
        </w:rPr>
        <w:t xml:space="preserve"> cause effect of school</w:t>
      </w:r>
      <w:r w:rsidR="001414A3">
        <w:rPr>
          <w:rFonts w:ascii="Times New Roman" w:hAnsi="Times New Roman" w:cs="Times New Roman"/>
          <w:sz w:val="28"/>
          <w:szCs w:val="28"/>
        </w:rPr>
        <w:t xml:space="preserve"> location</w:t>
      </w:r>
      <w:r>
        <w:rPr>
          <w:rFonts w:ascii="Times New Roman" w:hAnsi="Times New Roman" w:cs="Times New Roman"/>
          <w:sz w:val="28"/>
          <w:szCs w:val="28"/>
        </w:rPr>
        <w:t xml:space="preserve"> and students academic performance.</w:t>
      </w:r>
    </w:p>
    <w:p w:rsidR="001170E0" w:rsidRPr="00C322D1" w:rsidRDefault="001170E0" w:rsidP="005D5E01">
      <w:pPr>
        <w:spacing w:after="0" w:line="480" w:lineRule="auto"/>
        <w:ind w:left="360"/>
        <w:jc w:val="both"/>
        <w:rPr>
          <w:rFonts w:ascii="Times New Roman" w:hAnsi="Times New Roman" w:cs="Times New Roman"/>
          <w:b/>
          <w:sz w:val="28"/>
          <w:szCs w:val="28"/>
        </w:rPr>
      </w:pPr>
      <w:r w:rsidRPr="00C322D1">
        <w:rPr>
          <w:rFonts w:ascii="Times New Roman" w:hAnsi="Times New Roman" w:cs="Times New Roman"/>
          <w:b/>
          <w:sz w:val="28"/>
          <w:szCs w:val="28"/>
        </w:rPr>
        <w:t>Scope of the Study</w:t>
      </w:r>
    </w:p>
    <w:p w:rsidR="001170E0" w:rsidRDefault="001170E0" w:rsidP="005D5E01">
      <w:p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ab/>
        <w:t xml:space="preserve">The study will be conducted in ten secondary schools in </w:t>
      </w:r>
      <w:r w:rsidR="00F63E42">
        <w:rPr>
          <w:rFonts w:ascii="Times New Roman" w:hAnsi="Times New Roman" w:cs="Times New Roman"/>
          <w:sz w:val="28"/>
          <w:szCs w:val="28"/>
        </w:rPr>
        <w:t>Ilorin South L.G.A Municipality. The variables to be cover in this study include school size, school ownership structure, school types, and school structure and school location.</w:t>
      </w:r>
    </w:p>
    <w:p w:rsidR="00F63E42" w:rsidRDefault="00F63E42" w:rsidP="005D5E01">
      <w:p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ab/>
        <w:t>This study is aimed at investigating the effect of the aforementioned variables on the academic performance of students in</w:t>
      </w:r>
      <w:r w:rsidR="00A95C4F">
        <w:rPr>
          <w:rFonts w:ascii="Times New Roman" w:hAnsi="Times New Roman" w:cs="Times New Roman"/>
          <w:sz w:val="28"/>
          <w:szCs w:val="28"/>
        </w:rPr>
        <w:t xml:space="preserve"> </w:t>
      </w:r>
      <w:r w:rsidR="001414A3">
        <w:rPr>
          <w:rFonts w:ascii="Times New Roman" w:hAnsi="Times New Roman" w:cs="Times New Roman"/>
          <w:sz w:val="28"/>
          <w:szCs w:val="28"/>
        </w:rPr>
        <w:t>political science</w:t>
      </w:r>
      <w:r>
        <w:rPr>
          <w:rFonts w:ascii="Times New Roman" w:hAnsi="Times New Roman" w:cs="Times New Roman"/>
          <w:sz w:val="28"/>
          <w:szCs w:val="28"/>
        </w:rPr>
        <w:t>. This study is also limited to the identified variable used in the study.</w:t>
      </w:r>
    </w:p>
    <w:p w:rsidR="003718EA" w:rsidRPr="00C322D1" w:rsidRDefault="003718EA" w:rsidP="005D5E01">
      <w:pPr>
        <w:spacing w:after="0" w:line="480" w:lineRule="auto"/>
        <w:ind w:left="360"/>
        <w:jc w:val="both"/>
        <w:rPr>
          <w:rFonts w:ascii="Times New Roman" w:hAnsi="Times New Roman" w:cs="Times New Roman"/>
          <w:b/>
          <w:sz w:val="28"/>
          <w:szCs w:val="28"/>
        </w:rPr>
      </w:pPr>
      <w:r w:rsidRPr="00C322D1">
        <w:rPr>
          <w:rFonts w:ascii="Times New Roman" w:hAnsi="Times New Roman" w:cs="Times New Roman"/>
          <w:b/>
          <w:sz w:val="28"/>
          <w:szCs w:val="28"/>
        </w:rPr>
        <w:t>Definition of terms</w:t>
      </w:r>
    </w:p>
    <w:p w:rsidR="003718EA" w:rsidRDefault="003718EA" w:rsidP="005D5E01">
      <w:pPr>
        <w:spacing w:after="0" w:line="480" w:lineRule="auto"/>
        <w:ind w:left="360"/>
        <w:jc w:val="both"/>
        <w:rPr>
          <w:rFonts w:ascii="Times New Roman" w:hAnsi="Times New Roman" w:cs="Times New Roman"/>
          <w:sz w:val="28"/>
          <w:szCs w:val="28"/>
        </w:rPr>
      </w:pPr>
      <w:r w:rsidRPr="00C322D1">
        <w:rPr>
          <w:rFonts w:ascii="Times New Roman" w:hAnsi="Times New Roman" w:cs="Times New Roman"/>
          <w:b/>
          <w:sz w:val="28"/>
          <w:szCs w:val="28"/>
        </w:rPr>
        <w:t xml:space="preserve">Impact: </w:t>
      </w:r>
      <w:r>
        <w:rPr>
          <w:rFonts w:ascii="Times New Roman" w:hAnsi="Times New Roman" w:cs="Times New Roman"/>
          <w:sz w:val="28"/>
          <w:szCs w:val="28"/>
        </w:rPr>
        <w:t>This referred to the powerful or dramatic effect that something or somebody has</w:t>
      </w:r>
    </w:p>
    <w:p w:rsidR="003C1252" w:rsidRDefault="003C1252" w:rsidP="005D5E01">
      <w:pPr>
        <w:spacing w:after="0" w:line="480" w:lineRule="auto"/>
        <w:ind w:left="360"/>
        <w:jc w:val="both"/>
        <w:rPr>
          <w:rFonts w:ascii="Times New Roman" w:hAnsi="Times New Roman" w:cs="Times New Roman"/>
          <w:sz w:val="28"/>
          <w:szCs w:val="28"/>
        </w:rPr>
      </w:pPr>
      <w:r w:rsidRPr="00C322D1">
        <w:rPr>
          <w:rFonts w:ascii="Times New Roman" w:hAnsi="Times New Roman" w:cs="Times New Roman"/>
          <w:b/>
          <w:sz w:val="28"/>
          <w:szCs w:val="28"/>
        </w:rPr>
        <w:t>School:</w:t>
      </w:r>
      <w:r>
        <w:rPr>
          <w:rFonts w:ascii="Times New Roman" w:hAnsi="Times New Roman" w:cs="Times New Roman"/>
          <w:sz w:val="28"/>
          <w:szCs w:val="28"/>
        </w:rPr>
        <w:t xml:space="preserve"> this as used in this study, refers to an institution in which children are </w:t>
      </w:r>
      <w:r w:rsidR="00A95C4F">
        <w:rPr>
          <w:rFonts w:ascii="Times New Roman" w:hAnsi="Times New Roman" w:cs="Times New Roman"/>
          <w:sz w:val="28"/>
          <w:szCs w:val="28"/>
        </w:rPr>
        <w:t>thought</w:t>
      </w:r>
      <w:r>
        <w:rPr>
          <w:rFonts w:ascii="Times New Roman" w:hAnsi="Times New Roman" w:cs="Times New Roman"/>
          <w:sz w:val="28"/>
          <w:szCs w:val="28"/>
        </w:rPr>
        <w:t xml:space="preserve"> in formal education.</w:t>
      </w:r>
    </w:p>
    <w:p w:rsidR="00A807DA" w:rsidRDefault="00A807DA" w:rsidP="005D5E01">
      <w:pPr>
        <w:spacing w:after="0" w:line="480" w:lineRule="auto"/>
        <w:ind w:left="360"/>
        <w:jc w:val="both"/>
        <w:rPr>
          <w:rFonts w:ascii="Times New Roman" w:hAnsi="Times New Roman" w:cs="Times New Roman"/>
          <w:sz w:val="28"/>
          <w:szCs w:val="28"/>
        </w:rPr>
      </w:pPr>
      <w:r w:rsidRPr="00C322D1">
        <w:rPr>
          <w:rFonts w:ascii="Times New Roman" w:hAnsi="Times New Roman" w:cs="Times New Roman"/>
          <w:b/>
          <w:sz w:val="28"/>
          <w:szCs w:val="28"/>
        </w:rPr>
        <w:t>Location</w:t>
      </w:r>
      <w:r>
        <w:rPr>
          <w:rFonts w:ascii="Times New Roman" w:hAnsi="Times New Roman" w:cs="Times New Roman"/>
          <w:sz w:val="28"/>
          <w:szCs w:val="28"/>
        </w:rPr>
        <w:t>: This is the positioning or sitting of something or somebody in a particular place.</w:t>
      </w:r>
    </w:p>
    <w:p w:rsidR="001968D3" w:rsidRDefault="001968D3" w:rsidP="005D5E01">
      <w:pPr>
        <w:spacing w:after="0" w:line="480" w:lineRule="auto"/>
        <w:ind w:left="360"/>
        <w:jc w:val="both"/>
        <w:rPr>
          <w:rFonts w:ascii="Times New Roman" w:hAnsi="Times New Roman" w:cs="Times New Roman"/>
          <w:sz w:val="28"/>
          <w:szCs w:val="28"/>
        </w:rPr>
      </w:pPr>
      <w:r w:rsidRPr="00C322D1">
        <w:rPr>
          <w:rFonts w:ascii="Times New Roman" w:hAnsi="Times New Roman" w:cs="Times New Roman"/>
          <w:b/>
          <w:sz w:val="28"/>
          <w:szCs w:val="28"/>
        </w:rPr>
        <w:t>Student:</w:t>
      </w:r>
      <w:r>
        <w:rPr>
          <w:rFonts w:ascii="Times New Roman" w:hAnsi="Times New Roman" w:cs="Times New Roman"/>
          <w:sz w:val="28"/>
          <w:szCs w:val="28"/>
        </w:rPr>
        <w:t xml:space="preserve"> This mean somebody who studies at a school, College or University. As used in this study it refers to someone who is in post primary level of education.</w:t>
      </w:r>
    </w:p>
    <w:p w:rsidR="001968D3" w:rsidRDefault="001968D3" w:rsidP="005D5E01">
      <w:pPr>
        <w:spacing w:after="0" w:line="480" w:lineRule="auto"/>
        <w:ind w:left="360"/>
        <w:jc w:val="both"/>
        <w:rPr>
          <w:rFonts w:ascii="Times New Roman" w:hAnsi="Times New Roman" w:cs="Times New Roman"/>
          <w:sz w:val="28"/>
          <w:szCs w:val="28"/>
        </w:rPr>
      </w:pPr>
      <w:r w:rsidRPr="001414A3">
        <w:rPr>
          <w:rFonts w:ascii="Times New Roman" w:hAnsi="Times New Roman" w:cs="Times New Roman"/>
          <w:b/>
          <w:bCs/>
          <w:sz w:val="28"/>
          <w:szCs w:val="28"/>
        </w:rPr>
        <w:t>Academic:</w:t>
      </w:r>
      <w:r>
        <w:rPr>
          <w:rFonts w:ascii="Times New Roman" w:hAnsi="Times New Roman" w:cs="Times New Roman"/>
          <w:sz w:val="28"/>
          <w:szCs w:val="28"/>
        </w:rPr>
        <w:t xml:space="preserve"> This refers to the endpoint of teaching-learning process in school.</w:t>
      </w:r>
    </w:p>
    <w:p w:rsidR="005003D1" w:rsidRDefault="005003D1" w:rsidP="005D5E01">
      <w:pPr>
        <w:spacing w:after="0" w:line="480" w:lineRule="auto"/>
        <w:ind w:left="360"/>
        <w:jc w:val="both"/>
        <w:rPr>
          <w:rFonts w:ascii="Times New Roman" w:hAnsi="Times New Roman" w:cs="Times New Roman"/>
          <w:sz w:val="28"/>
          <w:szCs w:val="28"/>
        </w:rPr>
      </w:pPr>
    </w:p>
    <w:p w:rsidR="005003D1" w:rsidRDefault="005003D1" w:rsidP="005D5E01">
      <w:pPr>
        <w:spacing w:after="0" w:line="480" w:lineRule="auto"/>
        <w:ind w:left="360"/>
        <w:jc w:val="both"/>
        <w:rPr>
          <w:rFonts w:ascii="Times New Roman" w:hAnsi="Times New Roman" w:cs="Times New Roman"/>
          <w:sz w:val="28"/>
          <w:szCs w:val="28"/>
        </w:rPr>
      </w:pPr>
    </w:p>
    <w:p w:rsidR="00324CDA" w:rsidRDefault="00324CDA" w:rsidP="005D5E01">
      <w:pPr>
        <w:spacing w:after="0" w:line="480" w:lineRule="auto"/>
        <w:ind w:left="360"/>
        <w:jc w:val="center"/>
        <w:rPr>
          <w:rFonts w:ascii="Times New Roman" w:hAnsi="Times New Roman" w:cs="Times New Roman"/>
          <w:b/>
          <w:bCs/>
          <w:sz w:val="28"/>
          <w:szCs w:val="28"/>
        </w:rPr>
      </w:pPr>
    </w:p>
    <w:p w:rsidR="00324CDA" w:rsidRDefault="00324CDA" w:rsidP="005D5E01">
      <w:pPr>
        <w:spacing w:after="0" w:line="480" w:lineRule="auto"/>
        <w:ind w:left="360"/>
        <w:jc w:val="center"/>
        <w:rPr>
          <w:rFonts w:ascii="Times New Roman" w:hAnsi="Times New Roman" w:cs="Times New Roman"/>
          <w:b/>
          <w:bCs/>
          <w:sz w:val="28"/>
          <w:szCs w:val="28"/>
        </w:rPr>
      </w:pPr>
    </w:p>
    <w:p w:rsidR="00324CDA" w:rsidRDefault="00324CDA" w:rsidP="005D5E01">
      <w:pPr>
        <w:spacing w:after="0" w:line="480" w:lineRule="auto"/>
        <w:ind w:left="360"/>
        <w:jc w:val="center"/>
        <w:rPr>
          <w:rFonts w:ascii="Times New Roman" w:hAnsi="Times New Roman" w:cs="Times New Roman"/>
          <w:b/>
          <w:bCs/>
          <w:sz w:val="28"/>
          <w:szCs w:val="28"/>
        </w:rPr>
      </w:pPr>
    </w:p>
    <w:p w:rsidR="00324CDA" w:rsidRDefault="00324CDA" w:rsidP="005D5E01">
      <w:pPr>
        <w:spacing w:after="0" w:line="480" w:lineRule="auto"/>
        <w:ind w:left="360"/>
        <w:jc w:val="center"/>
        <w:rPr>
          <w:rFonts w:ascii="Times New Roman" w:hAnsi="Times New Roman" w:cs="Times New Roman"/>
          <w:b/>
          <w:bCs/>
          <w:sz w:val="28"/>
          <w:szCs w:val="28"/>
        </w:rPr>
      </w:pPr>
    </w:p>
    <w:p w:rsidR="00324CDA" w:rsidRDefault="00324CDA" w:rsidP="005D5E01">
      <w:pPr>
        <w:spacing w:after="0" w:line="480" w:lineRule="auto"/>
        <w:ind w:left="360"/>
        <w:jc w:val="center"/>
        <w:rPr>
          <w:rFonts w:ascii="Times New Roman" w:hAnsi="Times New Roman" w:cs="Times New Roman"/>
          <w:b/>
          <w:bCs/>
          <w:sz w:val="28"/>
          <w:szCs w:val="28"/>
        </w:rPr>
      </w:pPr>
    </w:p>
    <w:p w:rsidR="00324CDA" w:rsidRDefault="00324CDA" w:rsidP="005D5E01">
      <w:pPr>
        <w:spacing w:after="0" w:line="480" w:lineRule="auto"/>
        <w:ind w:left="360"/>
        <w:jc w:val="center"/>
        <w:rPr>
          <w:rFonts w:ascii="Times New Roman" w:hAnsi="Times New Roman" w:cs="Times New Roman"/>
          <w:b/>
          <w:bCs/>
          <w:sz w:val="28"/>
          <w:szCs w:val="28"/>
        </w:rPr>
      </w:pPr>
    </w:p>
    <w:p w:rsidR="00324CDA" w:rsidRDefault="00324CDA" w:rsidP="005D5E01">
      <w:pPr>
        <w:spacing w:after="0" w:line="480" w:lineRule="auto"/>
        <w:ind w:left="360"/>
        <w:jc w:val="center"/>
        <w:rPr>
          <w:rFonts w:ascii="Times New Roman" w:hAnsi="Times New Roman" w:cs="Times New Roman"/>
          <w:b/>
          <w:bCs/>
          <w:sz w:val="28"/>
          <w:szCs w:val="28"/>
        </w:rPr>
      </w:pPr>
    </w:p>
    <w:p w:rsidR="00324CDA" w:rsidRDefault="00324CDA" w:rsidP="005D5E01">
      <w:pPr>
        <w:spacing w:after="0" w:line="480" w:lineRule="auto"/>
        <w:ind w:left="360"/>
        <w:jc w:val="center"/>
        <w:rPr>
          <w:rFonts w:ascii="Times New Roman" w:hAnsi="Times New Roman" w:cs="Times New Roman"/>
          <w:b/>
          <w:bCs/>
          <w:sz w:val="28"/>
          <w:szCs w:val="28"/>
        </w:rPr>
      </w:pPr>
    </w:p>
    <w:p w:rsidR="00324CDA" w:rsidRDefault="00324CDA" w:rsidP="005D5E01">
      <w:pPr>
        <w:spacing w:after="0" w:line="480" w:lineRule="auto"/>
        <w:ind w:left="360"/>
        <w:jc w:val="center"/>
        <w:rPr>
          <w:rFonts w:ascii="Times New Roman" w:hAnsi="Times New Roman" w:cs="Times New Roman"/>
          <w:b/>
          <w:bCs/>
          <w:sz w:val="28"/>
          <w:szCs w:val="28"/>
        </w:rPr>
      </w:pPr>
    </w:p>
    <w:p w:rsidR="0051274B" w:rsidRDefault="0051274B" w:rsidP="005D5E01">
      <w:pPr>
        <w:spacing w:after="0" w:line="480" w:lineRule="auto"/>
        <w:ind w:left="360"/>
        <w:jc w:val="center"/>
        <w:rPr>
          <w:rFonts w:ascii="Times New Roman" w:hAnsi="Times New Roman" w:cs="Times New Roman"/>
          <w:b/>
          <w:bCs/>
          <w:sz w:val="28"/>
          <w:szCs w:val="28"/>
        </w:rPr>
      </w:pPr>
    </w:p>
    <w:p w:rsidR="0051274B" w:rsidRDefault="0051274B" w:rsidP="005D5E01">
      <w:pPr>
        <w:spacing w:after="0" w:line="480" w:lineRule="auto"/>
        <w:ind w:left="360"/>
        <w:jc w:val="center"/>
        <w:rPr>
          <w:rFonts w:ascii="Times New Roman" w:hAnsi="Times New Roman" w:cs="Times New Roman"/>
          <w:b/>
          <w:bCs/>
          <w:sz w:val="28"/>
          <w:szCs w:val="28"/>
        </w:rPr>
      </w:pPr>
    </w:p>
    <w:p w:rsidR="0051274B" w:rsidRDefault="0051274B" w:rsidP="005D5E01">
      <w:pPr>
        <w:spacing w:after="0" w:line="480" w:lineRule="auto"/>
        <w:ind w:left="360"/>
        <w:jc w:val="center"/>
        <w:rPr>
          <w:rFonts w:ascii="Times New Roman" w:hAnsi="Times New Roman" w:cs="Times New Roman"/>
          <w:b/>
          <w:bCs/>
          <w:sz w:val="28"/>
          <w:szCs w:val="28"/>
        </w:rPr>
      </w:pPr>
    </w:p>
    <w:p w:rsidR="0051274B" w:rsidRDefault="0051274B" w:rsidP="005D5E01">
      <w:pPr>
        <w:spacing w:after="0" w:line="480" w:lineRule="auto"/>
        <w:ind w:left="360"/>
        <w:jc w:val="center"/>
        <w:rPr>
          <w:rFonts w:ascii="Times New Roman" w:hAnsi="Times New Roman" w:cs="Times New Roman"/>
          <w:b/>
          <w:bCs/>
          <w:sz w:val="28"/>
          <w:szCs w:val="28"/>
        </w:rPr>
      </w:pPr>
    </w:p>
    <w:p w:rsidR="0051274B" w:rsidRDefault="0051274B" w:rsidP="005D5E01">
      <w:pPr>
        <w:spacing w:after="0" w:line="480" w:lineRule="auto"/>
        <w:ind w:left="360"/>
        <w:jc w:val="center"/>
        <w:rPr>
          <w:rFonts w:ascii="Times New Roman" w:hAnsi="Times New Roman" w:cs="Times New Roman"/>
          <w:b/>
          <w:bCs/>
          <w:sz w:val="28"/>
          <w:szCs w:val="28"/>
        </w:rPr>
      </w:pPr>
    </w:p>
    <w:p w:rsidR="0051274B" w:rsidRDefault="0051274B" w:rsidP="005D5E01">
      <w:pPr>
        <w:spacing w:after="0" w:line="480" w:lineRule="auto"/>
        <w:ind w:left="360"/>
        <w:jc w:val="center"/>
        <w:rPr>
          <w:rFonts w:ascii="Times New Roman" w:hAnsi="Times New Roman" w:cs="Times New Roman"/>
          <w:b/>
          <w:bCs/>
          <w:sz w:val="28"/>
          <w:szCs w:val="28"/>
        </w:rPr>
      </w:pPr>
    </w:p>
    <w:p w:rsidR="0051274B" w:rsidRDefault="0051274B" w:rsidP="005D5E01">
      <w:pPr>
        <w:spacing w:after="0" w:line="480" w:lineRule="auto"/>
        <w:ind w:left="360"/>
        <w:jc w:val="center"/>
        <w:rPr>
          <w:rFonts w:ascii="Times New Roman" w:hAnsi="Times New Roman" w:cs="Times New Roman"/>
          <w:b/>
          <w:bCs/>
          <w:sz w:val="28"/>
          <w:szCs w:val="28"/>
        </w:rPr>
      </w:pPr>
    </w:p>
    <w:p w:rsidR="005003D1" w:rsidRPr="00D64683" w:rsidRDefault="005003D1" w:rsidP="005D5E01">
      <w:pPr>
        <w:spacing w:after="0" w:line="480" w:lineRule="auto"/>
        <w:ind w:left="360"/>
        <w:jc w:val="center"/>
        <w:rPr>
          <w:rFonts w:ascii="Times New Roman" w:hAnsi="Times New Roman" w:cs="Times New Roman"/>
          <w:b/>
          <w:bCs/>
          <w:sz w:val="28"/>
          <w:szCs w:val="28"/>
        </w:rPr>
      </w:pPr>
      <w:r w:rsidRPr="00D64683">
        <w:rPr>
          <w:rFonts w:ascii="Times New Roman" w:hAnsi="Times New Roman" w:cs="Times New Roman"/>
          <w:b/>
          <w:bCs/>
          <w:sz w:val="28"/>
          <w:szCs w:val="28"/>
        </w:rPr>
        <w:t>CHAPTER TWO</w:t>
      </w:r>
    </w:p>
    <w:p w:rsidR="005003D1" w:rsidRPr="00D64683" w:rsidRDefault="005003D1" w:rsidP="005D5E01">
      <w:pPr>
        <w:spacing w:after="0" w:line="480" w:lineRule="auto"/>
        <w:ind w:left="360"/>
        <w:jc w:val="center"/>
        <w:rPr>
          <w:rFonts w:ascii="Times New Roman" w:hAnsi="Times New Roman" w:cs="Times New Roman"/>
          <w:b/>
          <w:bCs/>
          <w:sz w:val="28"/>
          <w:szCs w:val="28"/>
        </w:rPr>
      </w:pPr>
      <w:r w:rsidRPr="00D64683">
        <w:rPr>
          <w:rFonts w:ascii="Times New Roman" w:hAnsi="Times New Roman" w:cs="Times New Roman"/>
          <w:b/>
          <w:bCs/>
          <w:sz w:val="28"/>
          <w:szCs w:val="28"/>
        </w:rPr>
        <w:t>LITERATURE REVIEW</w:t>
      </w:r>
    </w:p>
    <w:p w:rsidR="005003D1" w:rsidRPr="00D64683" w:rsidRDefault="005003D1" w:rsidP="005D5E01">
      <w:pPr>
        <w:spacing w:after="0" w:line="480" w:lineRule="auto"/>
        <w:ind w:left="360"/>
        <w:jc w:val="both"/>
        <w:rPr>
          <w:rFonts w:ascii="Times New Roman" w:hAnsi="Times New Roman" w:cs="Times New Roman"/>
          <w:b/>
          <w:bCs/>
          <w:sz w:val="28"/>
          <w:szCs w:val="28"/>
        </w:rPr>
      </w:pPr>
      <w:r w:rsidRPr="00D64683">
        <w:rPr>
          <w:rFonts w:ascii="Times New Roman" w:hAnsi="Times New Roman" w:cs="Times New Roman"/>
          <w:b/>
          <w:bCs/>
          <w:sz w:val="28"/>
          <w:szCs w:val="28"/>
        </w:rPr>
        <w:t>School size and students’ academic performance</w:t>
      </w:r>
    </w:p>
    <w:p w:rsidR="00130607" w:rsidRDefault="00130607" w:rsidP="005D5E01">
      <w:p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ab/>
        <w:t>Although educational researchers’ and policy makers consider a number of variables in operationalizing school effectiveness, the community holds schools most accountable for students academic performance (Bossert, 2014). Thus, the ultimate criterion for assessing the effectiveness of any school reform is the extern to which it improves the actual academic achievement of students.</w:t>
      </w:r>
    </w:p>
    <w:p w:rsidR="00130607" w:rsidRDefault="00130607" w:rsidP="005D5E01">
      <w:p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ab/>
        <w:t xml:space="preserve">An optimized sized school will enjoy economics of scale on its students’ population and thus enable such school to have a lower cost student with the </w:t>
      </w:r>
      <w:r w:rsidR="00F76C4B">
        <w:rPr>
          <w:rFonts w:ascii="Times New Roman" w:hAnsi="Times New Roman" w:cs="Times New Roman"/>
          <w:sz w:val="28"/>
          <w:szCs w:val="28"/>
        </w:rPr>
        <w:t xml:space="preserve">excess cost to be invested in other curricular activities which will increase the </w:t>
      </w:r>
      <w:r>
        <w:rPr>
          <w:rFonts w:ascii="Times New Roman" w:hAnsi="Times New Roman" w:cs="Times New Roman"/>
          <w:sz w:val="28"/>
          <w:szCs w:val="28"/>
        </w:rPr>
        <w:t>students academic performance.</w:t>
      </w:r>
    </w:p>
    <w:p w:rsidR="00B47D22" w:rsidRDefault="00F76C4B" w:rsidP="005D5E01">
      <w:p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ab/>
        <w:t>Sergiovani (2013), argued that, even if small schools do cost slightly more per student them do large school, small schools could still be more efficient if they were more productive. Thus, educational decision-makers to go beyond simple per student cost and consider the ratio of productivity to cost. Support for Sergiovani’s argument comes from research showing</w:t>
      </w:r>
      <w:r w:rsidR="00152761">
        <w:rPr>
          <w:rFonts w:ascii="Times New Roman" w:hAnsi="Times New Roman" w:cs="Times New Roman"/>
          <w:sz w:val="28"/>
          <w:szCs w:val="28"/>
        </w:rPr>
        <w:t xml:space="preserve"> </w:t>
      </w:r>
      <w:r>
        <w:rPr>
          <w:rFonts w:ascii="Times New Roman" w:hAnsi="Times New Roman" w:cs="Times New Roman"/>
          <w:sz w:val="28"/>
          <w:szCs w:val="28"/>
        </w:rPr>
        <w:t xml:space="preserve">that increase in per student cost, not decrease, and are generally associated with increased academic achievement. For </w:t>
      </w:r>
      <w:r w:rsidR="00152761">
        <w:rPr>
          <w:rFonts w:ascii="Times New Roman" w:hAnsi="Times New Roman" w:cs="Times New Roman"/>
          <w:sz w:val="28"/>
          <w:szCs w:val="28"/>
        </w:rPr>
        <w:t>example, Green Wood, Hedgesand Laine(2014) conducted ameta-analysis of 60 primary studies</w:t>
      </w:r>
      <w:r w:rsidR="0051274B">
        <w:rPr>
          <w:rFonts w:ascii="Times New Roman" w:hAnsi="Times New Roman" w:cs="Times New Roman"/>
          <w:sz w:val="28"/>
          <w:szCs w:val="28"/>
        </w:rPr>
        <w:t xml:space="preserve"> </w:t>
      </w:r>
      <w:r w:rsidR="00152761">
        <w:rPr>
          <w:rFonts w:ascii="Times New Roman" w:hAnsi="Times New Roman" w:cs="Times New Roman"/>
          <w:sz w:val="28"/>
          <w:szCs w:val="28"/>
        </w:rPr>
        <w:t>relating input factors relaxing to student achievement including per pupil expenditures. They found that per student expenditure was positively related to student achieve</w:t>
      </w:r>
      <w:r w:rsidR="002D71F9">
        <w:rPr>
          <w:rFonts w:ascii="Times New Roman" w:hAnsi="Times New Roman" w:cs="Times New Roman"/>
          <w:sz w:val="28"/>
          <w:szCs w:val="28"/>
        </w:rPr>
        <w:t>ment, and that 10% increase in per pupil’s expendires was related to increase in student achievement of one standard deviation over 12years of schooling.</w:t>
      </w:r>
    </w:p>
    <w:p w:rsidR="002D71F9" w:rsidRDefault="002D71F9" w:rsidP="005D5E01">
      <w:p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ab/>
        <w:t xml:space="preserve">Ramirez (2001) conducted as review of the literature relating school size to student achievement and concluded that little difference in achievement was present between large and small schools. Cotton (2015) review 31 studies of the relationship between school size and achievement and found them about evenly divided between studies favoring small schools and studies showing no differences in achievement based on school size. None of the studies reviewed by cotton yielded results in favor of large school. Greenwald (2013) conduct a meta-analysis of 60 studies and found that student’s achievements negatively related to school size. That is, </w:t>
      </w:r>
      <w:r w:rsidR="00025393">
        <w:rPr>
          <w:rFonts w:ascii="Times New Roman" w:hAnsi="Times New Roman" w:cs="Times New Roman"/>
          <w:sz w:val="28"/>
          <w:szCs w:val="28"/>
        </w:rPr>
        <w:t>achievement was better in small schools.</w:t>
      </w:r>
    </w:p>
    <w:p w:rsidR="00025393" w:rsidRDefault="00025393" w:rsidP="005D5E01">
      <w:p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ab/>
        <w:t>A research postulates that a smaller school size tends to have a better per student outcome compare to a larger school Ramirez (2020) conducted a literature reviewed and concluded that there is little difference. In academic performance of small and large school size.</w:t>
      </w:r>
    </w:p>
    <w:p w:rsidR="00025393" w:rsidRDefault="00025393" w:rsidP="005D5E01">
      <w:p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ab/>
        <w:t>Also Forbes (2014) analyzed student performance in individual high school and state the student in larger school are more likely to perform better in science subject than student in small school thus, the preponderance of the evidence indicates evidence in favor of large schools to suggest that mediating variables play a role in the relationship between school size and students’ academic performance achievement.</w:t>
      </w:r>
    </w:p>
    <w:p w:rsidR="00025393" w:rsidRDefault="00025393" w:rsidP="005D5E01">
      <w:p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ab/>
        <w:t>With regard to teacher quality, Jackson (2013) found that larger schools had more highly qualified teachers than did smaller schools, and some small schools did not provide all teachers with planning period. Thus, large appear to have a clear advantage in terms of teacher qualifications which thus have directly reflection on the students’ academic performance unlike small school which can’t provide teachers with enough tools to work and student development.</w:t>
      </w:r>
    </w:p>
    <w:p w:rsidR="00025393" w:rsidRDefault="00025393" w:rsidP="005D5E01">
      <w:p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ab/>
        <w:t>Although increased disciplinary problems in large schools are a problem in and of itself, such increase also tend to product negative changes in administrator behavior. Gregory (2012) found that the control of student behavior become a primary  concern of administrators in large schools. As a result, school policy tends to become restrictive and disciplinary actions highly punitive (Meier,2021). So also small school tend to be highly effective in implementation discipline on the student tends to behave well and thus yielding academic performance on such students.</w:t>
      </w:r>
    </w:p>
    <w:p w:rsidR="0015389B" w:rsidRPr="00D64683" w:rsidRDefault="0015389B" w:rsidP="005D5E01">
      <w:pPr>
        <w:spacing w:after="0" w:line="480" w:lineRule="auto"/>
        <w:ind w:left="360"/>
        <w:jc w:val="both"/>
        <w:rPr>
          <w:rFonts w:ascii="Times New Roman" w:hAnsi="Times New Roman" w:cs="Times New Roman"/>
          <w:b/>
          <w:bCs/>
          <w:sz w:val="28"/>
          <w:szCs w:val="28"/>
        </w:rPr>
      </w:pPr>
      <w:r w:rsidRPr="00D64683">
        <w:rPr>
          <w:rFonts w:ascii="Times New Roman" w:hAnsi="Times New Roman" w:cs="Times New Roman"/>
          <w:b/>
          <w:bCs/>
          <w:sz w:val="28"/>
          <w:szCs w:val="28"/>
        </w:rPr>
        <w:t>School Ownership and Students’ Academic Performance</w:t>
      </w:r>
    </w:p>
    <w:p w:rsidR="0015389B" w:rsidRDefault="0015389B" w:rsidP="005D5E01">
      <w:p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ab/>
        <w:t>The ownership of schools in Nigeria which could be viewed as the controlling force in terms of the administration of the school could be divided into two broad ownership structure which are:</w:t>
      </w:r>
    </w:p>
    <w:p w:rsidR="0015389B" w:rsidRDefault="0015389B" w:rsidP="005D5E01">
      <w:pPr>
        <w:pStyle w:val="ListParagraph"/>
        <w:numPr>
          <w:ilvl w:val="0"/>
          <w:numId w:val="2"/>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Public Ownership</w:t>
      </w:r>
    </w:p>
    <w:p w:rsidR="0015389B" w:rsidRDefault="0015389B" w:rsidP="005D5E01">
      <w:pPr>
        <w:pStyle w:val="ListParagraph"/>
        <w:numPr>
          <w:ilvl w:val="0"/>
          <w:numId w:val="2"/>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Private Ownership</w:t>
      </w:r>
    </w:p>
    <w:p w:rsidR="0015389B" w:rsidRDefault="0015389B" w:rsidP="005D5E01">
      <w:p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Schools that are established and run by governments are called public schools while those established by individuals, organizations and mission bodies are referred to as private schools. Consequently, private schools are those schools that h</w:t>
      </w:r>
      <w:r w:rsidR="00ED2A9B">
        <w:rPr>
          <w:rFonts w:ascii="Times New Roman" w:hAnsi="Times New Roman" w:cs="Times New Roman"/>
          <w:sz w:val="28"/>
          <w:szCs w:val="28"/>
        </w:rPr>
        <w:t>a</w:t>
      </w:r>
      <w:r>
        <w:rPr>
          <w:rFonts w:ascii="Times New Roman" w:hAnsi="Times New Roman" w:cs="Times New Roman"/>
          <w:sz w:val="28"/>
          <w:szCs w:val="28"/>
        </w:rPr>
        <w:t>ve the following characteristics.</w:t>
      </w:r>
    </w:p>
    <w:p w:rsidR="0015389B" w:rsidRDefault="0015389B" w:rsidP="005D5E01">
      <w:pPr>
        <w:pStyle w:val="ListParagraph"/>
        <w:numPr>
          <w:ilvl w:val="0"/>
          <w:numId w:val="2"/>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Supported by private organization or individual rather than by the state.</w:t>
      </w:r>
    </w:p>
    <w:p w:rsidR="0015389B" w:rsidRDefault="0015389B" w:rsidP="005D5E01">
      <w:pPr>
        <w:pStyle w:val="ListParagraph"/>
        <w:numPr>
          <w:ilvl w:val="0"/>
          <w:numId w:val="2"/>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Independent schools that are supported wholly by the payment of fees</w:t>
      </w:r>
    </w:p>
    <w:p w:rsidR="0015389B" w:rsidRDefault="0015389B" w:rsidP="005D5E01">
      <w:pPr>
        <w:pStyle w:val="ListParagraph"/>
        <w:numPr>
          <w:ilvl w:val="0"/>
          <w:numId w:val="2"/>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School that are not administered by local, state or federal governments.</w:t>
      </w:r>
    </w:p>
    <w:p w:rsidR="00361501" w:rsidRDefault="00361501" w:rsidP="005D5E01">
      <w:pPr>
        <w:pStyle w:val="ListParagraph"/>
        <w:numPr>
          <w:ilvl w:val="0"/>
          <w:numId w:val="2"/>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They are schools that do not rely on mandatory taxation through public government funding.</w:t>
      </w:r>
    </w:p>
    <w:p w:rsidR="00361501" w:rsidRPr="00C83618" w:rsidRDefault="00361501" w:rsidP="005D5E01">
      <w:pPr>
        <w:spacing w:after="0" w:line="480" w:lineRule="auto"/>
        <w:ind w:firstLine="360"/>
        <w:jc w:val="both"/>
        <w:rPr>
          <w:rFonts w:ascii="Times New Roman" w:hAnsi="Times New Roman" w:cs="Times New Roman"/>
          <w:sz w:val="28"/>
          <w:szCs w:val="28"/>
        </w:rPr>
      </w:pPr>
      <w:r w:rsidRPr="00C83618">
        <w:rPr>
          <w:rFonts w:ascii="Times New Roman" w:hAnsi="Times New Roman" w:cs="Times New Roman"/>
          <w:sz w:val="28"/>
          <w:szCs w:val="28"/>
        </w:rPr>
        <w:t>Public ownership of schools could be traced back to the missionaries</w:t>
      </w:r>
      <w:r w:rsidR="00B847DA" w:rsidRPr="00C83618">
        <w:rPr>
          <w:rFonts w:ascii="Times New Roman" w:hAnsi="Times New Roman" w:cs="Times New Roman"/>
          <w:sz w:val="28"/>
          <w:szCs w:val="28"/>
        </w:rPr>
        <w:t>’ activities in establishing missionary school which is purely for religions purpose. According to Abati (2019), when CMS Grammer Schools was established. Nigeria did not yet exist. The school according to him was locally educated elites that could help promoted the Christian faith with the first school being established in June 6, 1859/ Towards this end, Odeleye, Oyelami and Odeleye, (2012) claimed that the history of private ownership in educational administration in Nigeria could be traced to the country in the 19</w:t>
      </w:r>
      <w:r w:rsidR="00B847DA" w:rsidRPr="00C83618">
        <w:rPr>
          <w:rFonts w:ascii="Times New Roman" w:hAnsi="Times New Roman" w:cs="Times New Roman"/>
          <w:sz w:val="28"/>
          <w:szCs w:val="28"/>
          <w:vertAlign w:val="superscript"/>
        </w:rPr>
        <w:t>th</w:t>
      </w:r>
      <w:r w:rsidR="00B847DA" w:rsidRPr="00C83618">
        <w:rPr>
          <w:rFonts w:ascii="Times New Roman" w:hAnsi="Times New Roman" w:cs="Times New Roman"/>
          <w:sz w:val="28"/>
          <w:szCs w:val="28"/>
        </w:rPr>
        <w:t xml:space="preserve"> century. Between 1859 and now, statistics is not able to reveal the number of privately owned Secondary schools in Nigeria and if at all the list is released one can be sure that many of them will be omitted.</w:t>
      </w:r>
    </w:p>
    <w:p w:rsidR="00B847DA" w:rsidRDefault="00B847DA" w:rsidP="005D5E01">
      <w:pPr>
        <w:spacing w:after="0" w:line="480" w:lineRule="auto"/>
        <w:ind w:firstLine="360"/>
        <w:jc w:val="both"/>
        <w:rPr>
          <w:rFonts w:ascii="Times New Roman" w:hAnsi="Times New Roman" w:cs="Times New Roman"/>
          <w:sz w:val="28"/>
          <w:szCs w:val="28"/>
        </w:rPr>
      </w:pPr>
      <w:r w:rsidRPr="00C83618">
        <w:rPr>
          <w:rFonts w:ascii="Times New Roman" w:hAnsi="Times New Roman" w:cs="Times New Roman"/>
          <w:sz w:val="28"/>
          <w:szCs w:val="28"/>
        </w:rPr>
        <w:t>Private participation in education could be substantiated as a resul</w:t>
      </w:r>
      <w:r w:rsidR="002451FE" w:rsidRPr="00C83618">
        <w:rPr>
          <w:rFonts w:ascii="Times New Roman" w:hAnsi="Times New Roman" w:cs="Times New Roman"/>
          <w:sz w:val="28"/>
          <w:szCs w:val="28"/>
        </w:rPr>
        <w:t>t</w:t>
      </w:r>
      <w:r w:rsidRPr="00C83618">
        <w:rPr>
          <w:rFonts w:ascii="Times New Roman" w:hAnsi="Times New Roman" w:cs="Times New Roman"/>
          <w:sz w:val="28"/>
          <w:szCs w:val="28"/>
        </w:rPr>
        <w:t xml:space="preserve"> of breakdown of the public school ownership structure and void in the educational secto</w:t>
      </w:r>
      <w:r w:rsidR="001855E4" w:rsidRPr="00C83618">
        <w:rPr>
          <w:rFonts w:ascii="Times New Roman" w:hAnsi="Times New Roman" w:cs="Times New Roman"/>
          <w:sz w:val="28"/>
          <w:szCs w:val="28"/>
        </w:rPr>
        <w:t>r</w:t>
      </w:r>
      <w:r w:rsidRPr="00C83618">
        <w:rPr>
          <w:rFonts w:ascii="Times New Roman" w:hAnsi="Times New Roman" w:cs="Times New Roman"/>
          <w:sz w:val="28"/>
          <w:szCs w:val="28"/>
        </w:rPr>
        <w:t xml:space="preserve"> due to falling level of infrastructure and facilities, the neglect of government of the missionaries schools after independence and the low morale of</w:t>
      </w:r>
      <w:r w:rsidR="00E63C74">
        <w:rPr>
          <w:rFonts w:ascii="Times New Roman" w:hAnsi="Times New Roman" w:cs="Times New Roman"/>
          <w:sz w:val="28"/>
          <w:szCs w:val="28"/>
        </w:rPr>
        <w:t xml:space="preserve"> public schools teachers caused by lack of structural welfare from the government with non-payment of salaries.</w:t>
      </w:r>
    </w:p>
    <w:p w:rsidR="00E63C74" w:rsidRDefault="00E63C74" w:rsidP="005D5E01">
      <w:pPr>
        <w:spacing w:after="0" w:line="480" w:lineRule="auto"/>
        <w:ind w:firstLine="360"/>
        <w:jc w:val="both"/>
        <w:rPr>
          <w:rFonts w:ascii="Times New Roman" w:hAnsi="Times New Roman" w:cs="Times New Roman"/>
          <w:sz w:val="28"/>
          <w:szCs w:val="28"/>
        </w:rPr>
      </w:pPr>
      <w:r>
        <w:rPr>
          <w:rFonts w:ascii="Times New Roman" w:hAnsi="Times New Roman" w:cs="Times New Roman"/>
          <w:sz w:val="28"/>
          <w:szCs w:val="28"/>
        </w:rPr>
        <w:tab/>
        <w:t>The breakdown of the public education sector which reflect on the students’ academic performance pave an easy intervention of the private schools which se</w:t>
      </w:r>
      <w:r w:rsidR="00927079">
        <w:rPr>
          <w:rFonts w:ascii="Times New Roman" w:hAnsi="Times New Roman" w:cs="Times New Roman"/>
          <w:sz w:val="28"/>
          <w:szCs w:val="28"/>
        </w:rPr>
        <w:t xml:space="preserve">rves as a saving grace for the </w:t>
      </w:r>
      <w:r>
        <w:rPr>
          <w:rFonts w:ascii="Times New Roman" w:hAnsi="Times New Roman" w:cs="Times New Roman"/>
          <w:sz w:val="28"/>
          <w:szCs w:val="28"/>
        </w:rPr>
        <w:t>falling standard of education.</w:t>
      </w:r>
    </w:p>
    <w:p w:rsidR="00E63C74" w:rsidRDefault="00927079" w:rsidP="005D5E01">
      <w:pPr>
        <w:spacing w:after="0" w:line="480" w:lineRule="auto"/>
        <w:ind w:firstLine="360"/>
        <w:jc w:val="both"/>
        <w:rPr>
          <w:rFonts w:ascii="Times New Roman" w:hAnsi="Times New Roman" w:cs="Times New Roman"/>
          <w:sz w:val="28"/>
          <w:szCs w:val="28"/>
        </w:rPr>
      </w:pPr>
      <w:r>
        <w:rPr>
          <w:rFonts w:ascii="Times New Roman" w:hAnsi="Times New Roman" w:cs="Times New Roman"/>
          <w:sz w:val="28"/>
          <w:szCs w:val="28"/>
        </w:rPr>
        <w:tab/>
        <w:t xml:space="preserve">Most publicly owned </w:t>
      </w:r>
      <w:r w:rsidR="00D64683">
        <w:rPr>
          <w:rFonts w:ascii="Times New Roman" w:hAnsi="Times New Roman" w:cs="Times New Roman"/>
          <w:sz w:val="28"/>
          <w:szCs w:val="28"/>
        </w:rPr>
        <w:t>schools which are</w:t>
      </w:r>
      <w:r w:rsidR="00E63C74">
        <w:rPr>
          <w:rFonts w:ascii="Times New Roman" w:hAnsi="Times New Roman" w:cs="Times New Roman"/>
          <w:sz w:val="28"/>
          <w:szCs w:val="28"/>
        </w:rPr>
        <w:t xml:space="preserve"> characterized by falling structure physical dilapidated building teachers with outdated information. Examination malpractice, lack of planning and non-motivated teachers will h</w:t>
      </w:r>
      <w:r w:rsidR="00537BFD">
        <w:rPr>
          <w:rFonts w:ascii="Times New Roman" w:hAnsi="Times New Roman" w:cs="Times New Roman"/>
          <w:sz w:val="28"/>
          <w:szCs w:val="28"/>
        </w:rPr>
        <w:t>ave a negative effect on the private counterpart. This assumption is non-conclusive on the performance of the public school student as some still shine against all odd against their private counterpart.</w:t>
      </w:r>
    </w:p>
    <w:p w:rsidR="00537BFD" w:rsidRDefault="00537BFD" w:rsidP="005D5E01">
      <w:pPr>
        <w:spacing w:after="0" w:line="480" w:lineRule="auto"/>
        <w:ind w:firstLine="360"/>
        <w:jc w:val="both"/>
        <w:rPr>
          <w:rFonts w:ascii="Times New Roman" w:hAnsi="Times New Roman" w:cs="Times New Roman"/>
          <w:sz w:val="28"/>
          <w:szCs w:val="28"/>
        </w:rPr>
      </w:pPr>
      <w:r>
        <w:rPr>
          <w:rFonts w:ascii="Times New Roman" w:hAnsi="Times New Roman" w:cs="Times New Roman"/>
          <w:sz w:val="28"/>
          <w:szCs w:val="28"/>
        </w:rPr>
        <w:tab/>
        <w:t xml:space="preserve">So also, private school which serves as a correction of the failed public schools tend to aid student learning and this influence  the academic performance for the student by making available a conducive learning </w:t>
      </w:r>
      <w:r w:rsidR="00D05D4A">
        <w:rPr>
          <w:rFonts w:ascii="Times New Roman" w:hAnsi="Times New Roman" w:cs="Times New Roman"/>
          <w:sz w:val="28"/>
          <w:szCs w:val="28"/>
        </w:rPr>
        <w:t>environment</w:t>
      </w:r>
      <w:r>
        <w:rPr>
          <w:rFonts w:ascii="Times New Roman" w:hAnsi="Times New Roman" w:cs="Times New Roman"/>
          <w:sz w:val="28"/>
          <w:szCs w:val="28"/>
        </w:rPr>
        <w:t xml:space="preserve"> for the students and this having a positive impact on their academic performance. The only issue against the emergence of </w:t>
      </w:r>
      <w:r>
        <w:rPr>
          <w:rFonts w:ascii="Times New Roman" w:hAnsi="Times New Roman" w:cs="Times New Roman"/>
          <w:sz w:val="28"/>
          <w:szCs w:val="28"/>
        </w:rPr>
        <w:lastRenderedPageBreak/>
        <w:t>the private schools in their rate of fees which</w:t>
      </w:r>
      <w:r w:rsidR="006E34A1">
        <w:rPr>
          <w:rFonts w:ascii="Times New Roman" w:hAnsi="Times New Roman" w:cs="Times New Roman"/>
          <w:sz w:val="28"/>
          <w:szCs w:val="28"/>
        </w:rPr>
        <w:t xml:space="preserve"> could be viewed as outrageous compared the mostly virtually  free education in the public school.</w:t>
      </w:r>
    </w:p>
    <w:p w:rsidR="006E34A1" w:rsidRDefault="006E34A1" w:rsidP="005D5E01">
      <w:pPr>
        <w:spacing w:after="0" w:line="480" w:lineRule="auto"/>
        <w:ind w:firstLine="360"/>
        <w:jc w:val="both"/>
        <w:rPr>
          <w:rFonts w:ascii="Times New Roman" w:hAnsi="Times New Roman" w:cs="Times New Roman"/>
          <w:sz w:val="28"/>
          <w:szCs w:val="28"/>
        </w:rPr>
      </w:pPr>
      <w:r>
        <w:rPr>
          <w:rFonts w:ascii="Times New Roman" w:hAnsi="Times New Roman" w:cs="Times New Roman"/>
          <w:sz w:val="28"/>
          <w:szCs w:val="28"/>
        </w:rPr>
        <w:t>In the past, private seconda</w:t>
      </w:r>
      <w:r w:rsidR="00907B7F">
        <w:rPr>
          <w:rFonts w:ascii="Times New Roman" w:hAnsi="Times New Roman" w:cs="Times New Roman"/>
          <w:sz w:val="28"/>
          <w:szCs w:val="28"/>
        </w:rPr>
        <w:t xml:space="preserve">ry schools were </w:t>
      </w:r>
      <w:r>
        <w:rPr>
          <w:rFonts w:ascii="Times New Roman" w:hAnsi="Times New Roman" w:cs="Times New Roman"/>
          <w:sz w:val="28"/>
          <w:szCs w:val="28"/>
        </w:rPr>
        <w:t>poorly funded being of very poor standard  and in some cases of six-year instead of five-year duration. The name “private” Secondary today applies to all secondary schools owned by cooperate bodies, religions organizations, individuals or establishments like University, National electric power authority, River Basin development Authority. That</w:t>
      </w:r>
      <w:r w:rsidR="00583E65">
        <w:rPr>
          <w:rFonts w:ascii="Times New Roman" w:hAnsi="Times New Roman" w:cs="Times New Roman"/>
          <w:sz w:val="28"/>
          <w:szCs w:val="28"/>
        </w:rPr>
        <w:t xml:space="preserve"> are w</w:t>
      </w:r>
      <w:r>
        <w:rPr>
          <w:rFonts w:ascii="Times New Roman" w:hAnsi="Times New Roman" w:cs="Times New Roman"/>
          <w:sz w:val="28"/>
          <w:szCs w:val="28"/>
        </w:rPr>
        <w:t>holly financed and controlled by these corporate bodies (Contra</w:t>
      </w:r>
      <w:r w:rsidR="00583E65">
        <w:rPr>
          <w:rFonts w:ascii="Times New Roman" w:hAnsi="Times New Roman" w:cs="Times New Roman"/>
          <w:sz w:val="28"/>
          <w:szCs w:val="28"/>
        </w:rPr>
        <w:t>ry to their previous poor stand</w:t>
      </w:r>
      <w:r>
        <w:rPr>
          <w:rFonts w:ascii="Times New Roman" w:hAnsi="Times New Roman" w:cs="Times New Roman"/>
          <w:sz w:val="28"/>
          <w:szCs w:val="28"/>
        </w:rPr>
        <w:t>ard private secondary schools are today better funded, and organized and have better</w:t>
      </w:r>
      <w:r w:rsidR="006E35F2">
        <w:rPr>
          <w:rFonts w:ascii="Times New Roman" w:hAnsi="Times New Roman" w:cs="Times New Roman"/>
          <w:sz w:val="28"/>
          <w:szCs w:val="28"/>
        </w:rPr>
        <w:t xml:space="preserve"> academic performance than Government Secondary School. There may be an exception to this, especially in the eastern states of the coun</w:t>
      </w:r>
      <w:r w:rsidR="00927079">
        <w:rPr>
          <w:rFonts w:ascii="Times New Roman" w:hAnsi="Times New Roman" w:cs="Times New Roman"/>
          <w:sz w:val="28"/>
          <w:szCs w:val="28"/>
        </w:rPr>
        <w:t xml:space="preserve">try where the catholic mission </w:t>
      </w:r>
      <w:r w:rsidR="006E35F2">
        <w:rPr>
          <w:rFonts w:ascii="Times New Roman" w:hAnsi="Times New Roman" w:cs="Times New Roman"/>
          <w:sz w:val="28"/>
          <w:szCs w:val="28"/>
        </w:rPr>
        <w:t>still play a dominant role in the establishment and control of secondary education in those states. Whatever be the merits of these private secondary schools, there are some private schools that employ and maintain poorly paid staffs that there by feel disgruntled. This must have adverse effect on the overall performance of such schools.</w:t>
      </w:r>
    </w:p>
    <w:p w:rsidR="006E35F2" w:rsidRPr="00927079" w:rsidRDefault="006E35F2" w:rsidP="005D5E01">
      <w:pPr>
        <w:spacing w:after="0" w:line="480" w:lineRule="auto"/>
        <w:jc w:val="both"/>
        <w:rPr>
          <w:rFonts w:ascii="Times New Roman" w:hAnsi="Times New Roman" w:cs="Times New Roman"/>
          <w:b/>
          <w:sz w:val="28"/>
          <w:szCs w:val="28"/>
        </w:rPr>
      </w:pPr>
      <w:r w:rsidRPr="00927079">
        <w:rPr>
          <w:rFonts w:ascii="Times New Roman" w:hAnsi="Times New Roman" w:cs="Times New Roman"/>
          <w:b/>
          <w:sz w:val="28"/>
          <w:szCs w:val="28"/>
        </w:rPr>
        <w:t>School Types and Students’ Academic Performance</w:t>
      </w:r>
    </w:p>
    <w:p w:rsidR="006E35F2" w:rsidRDefault="006E35F2" w:rsidP="005D5E01">
      <w:pPr>
        <w:spacing w:after="0" w:line="480" w:lineRule="auto"/>
        <w:ind w:left="810"/>
        <w:jc w:val="both"/>
        <w:rPr>
          <w:rFonts w:ascii="Times New Roman" w:hAnsi="Times New Roman" w:cs="Times New Roman"/>
          <w:sz w:val="28"/>
          <w:szCs w:val="28"/>
        </w:rPr>
      </w:pPr>
      <w:r>
        <w:rPr>
          <w:rFonts w:ascii="Times New Roman" w:hAnsi="Times New Roman" w:cs="Times New Roman"/>
          <w:sz w:val="28"/>
          <w:szCs w:val="28"/>
        </w:rPr>
        <w:t>School type in this context is defined as the composition of the students in terms of sex in particular school. The school type can be analyzed into twowhich are:</w:t>
      </w:r>
    </w:p>
    <w:p w:rsidR="006E35F2" w:rsidRDefault="006E35F2" w:rsidP="005D5E01">
      <w:pPr>
        <w:pStyle w:val="ListParagraph"/>
        <w:numPr>
          <w:ilvl w:val="0"/>
          <w:numId w:val="2"/>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Single Sex Student</w:t>
      </w:r>
    </w:p>
    <w:p w:rsidR="006E35F2" w:rsidRDefault="006E35F2" w:rsidP="005D5E01">
      <w:pPr>
        <w:pStyle w:val="ListParagraph"/>
        <w:numPr>
          <w:ilvl w:val="0"/>
          <w:numId w:val="2"/>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Mixed sex Student (co-education)</w:t>
      </w:r>
    </w:p>
    <w:p w:rsidR="0035271C" w:rsidRDefault="0035271C" w:rsidP="005D5E01">
      <w:pPr>
        <w:spacing w:after="0" w:line="480" w:lineRule="auto"/>
        <w:ind w:left="360"/>
        <w:jc w:val="both"/>
        <w:rPr>
          <w:rFonts w:ascii="Times New Roman" w:hAnsi="Times New Roman" w:cs="Times New Roman"/>
          <w:sz w:val="28"/>
          <w:szCs w:val="28"/>
        </w:rPr>
      </w:pPr>
    </w:p>
    <w:p w:rsidR="006E35F2" w:rsidRPr="00927079" w:rsidRDefault="006E35F2" w:rsidP="005D5E01">
      <w:pPr>
        <w:spacing w:after="0" w:line="480" w:lineRule="auto"/>
        <w:ind w:left="360"/>
        <w:jc w:val="both"/>
        <w:rPr>
          <w:rFonts w:ascii="Times New Roman" w:hAnsi="Times New Roman" w:cs="Times New Roman"/>
          <w:b/>
          <w:sz w:val="28"/>
          <w:szCs w:val="28"/>
        </w:rPr>
      </w:pPr>
      <w:r w:rsidRPr="00927079">
        <w:rPr>
          <w:rFonts w:ascii="Times New Roman" w:hAnsi="Times New Roman" w:cs="Times New Roman"/>
          <w:b/>
          <w:sz w:val="28"/>
          <w:szCs w:val="28"/>
        </w:rPr>
        <w:t>Single Sex education</w:t>
      </w:r>
    </w:p>
    <w:p w:rsidR="006E35F2" w:rsidRDefault="006E35F2" w:rsidP="005D5E01">
      <w:p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ab/>
        <w:t>Many proponents of single-sex education believe that separating boys and girls increase student’s achievement and academic interest. Other proponent</w:t>
      </w:r>
      <w:r w:rsidR="005E6FF4">
        <w:rPr>
          <w:rFonts w:ascii="Times New Roman" w:hAnsi="Times New Roman" w:cs="Times New Roman"/>
          <w:sz w:val="28"/>
          <w:szCs w:val="28"/>
        </w:rPr>
        <w:t xml:space="preserve">, it should be noted, take the stance that regard less of the effects of single-sex schooling, single-sex schooling should be available as an </w:t>
      </w:r>
      <w:r w:rsidR="0035271C">
        <w:rPr>
          <w:rFonts w:ascii="Times New Roman" w:hAnsi="Times New Roman" w:cs="Times New Roman"/>
          <w:sz w:val="28"/>
          <w:szCs w:val="28"/>
        </w:rPr>
        <w:t>option for interested families. In this case, however, parents and school districts making the choice need accurate information about whether single-sex programs yield better outcomes than COED programs. The question of whether single-sex schooling improve student outcomes is expensive and cumbersome to implement in public schools (Datnow, Hubbard, and Woody, 2019; Pahlke, Patterson, and Galligan, 2021). Proponents who believe single-sex schooling increases students</w:t>
      </w:r>
      <w:r w:rsidR="00C32889">
        <w:rPr>
          <w:rFonts w:ascii="Times New Roman" w:hAnsi="Times New Roman" w:cs="Times New Roman"/>
          <w:sz w:val="28"/>
          <w:szCs w:val="28"/>
        </w:rPr>
        <w:t xml:space="preserve"> achievement and interests draw on a number of perspectives to support their claims about the efficacy of single sex schooling, the most prevalent being</w:t>
      </w:r>
      <w:r w:rsidR="00AB7620">
        <w:rPr>
          <w:rFonts w:ascii="Times New Roman" w:hAnsi="Times New Roman" w:cs="Times New Roman"/>
          <w:sz w:val="28"/>
          <w:szCs w:val="28"/>
        </w:rPr>
        <w:t>;</w:t>
      </w:r>
    </w:p>
    <w:p w:rsidR="00AB7620" w:rsidRDefault="00AB7620" w:rsidP="005D5E01">
      <w:pPr>
        <w:pStyle w:val="ListParagraph"/>
        <w:numPr>
          <w:ilvl w:val="0"/>
          <w:numId w:val="8"/>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  Views that gender differences in psychological characteristics relevant to learning   are substantial and/or are biological in nature.</w:t>
      </w:r>
    </w:p>
    <w:p w:rsidR="00AB7620" w:rsidRDefault="00AB7620" w:rsidP="005D5E01">
      <w:pPr>
        <w:pStyle w:val="ListParagraph"/>
        <w:numPr>
          <w:ilvl w:val="0"/>
          <w:numId w:val="8"/>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  Social psychological and “girl power” approaches that highlight the negative effects of sexism in coeducational classrooms! And </w:t>
      </w:r>
    </w:p>
    <w:p w:rsidR="00AB7620" w:rsidRDefault="00AB7620" w:rsidP="005D5E01">
      <w:pPr>
        <w:pStyle w:val="ListParagraph"/>
        <w:numPr>
          <w:ilvl w:val="0"/>
          <w:numId w:val="8"/>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    Views that biological and social psychological perspectives make single sex schooling particularly effective for low-income African and Hispanic boy.</w:t>
      </w:r>
    </w:p>
    <w:p w:rsidR="00AB7620" w:rsidRDefault="00AB7620" w:rsidP="005D5E01">
      <w:pPr>
        <w:spacing w:after="0" w:line="480" w:lineRule="auto"/>
        <w:ind w:firstLine="360"/>
        <w:jc w:val="both"/>
        <w:rPr>
          <w:rFonts w:ascii="Times New Roman" w:hAnsi="Times New Roman" w:cs="Times New Roman"/>
          <w:sz w:val="28"/>
          <w:szCs w:val="28"/>
        </w:rPr>
      </w:pPr>
      <w:r>
        <w:rPr>
          <w:rFonts w:ascii="Times New Roman" w:hAnsi="Times New Roman" w:cs="Times New Roman"/>
          <w:sz w:val="28"/>
          <w:szCs w:val="28"/>
        </w:rPr>
        <w:lastRenderedPageBreak/>
        <w:t xml:space="preserve">Others supporters of single-sex schooling hold what we term the “girl power” view, emitting the problem of domineering boys in coeducational class rooms as a reason for separating boys and girls. In coeducational classrooms, boys tend to seek out and receive the majority of teacher’s attention, particularly in math and science (Lee, Marks, and Berd, 2018). Furthermore, educators worry that boys exists attitudes and behaviors decrease girls interest in traditionally masculine STEM fields (Lee et al, 2017); Sadkar and Sadkar, 2019; Sadker, and Titleman, 2020), Classrooms that do not include males, they argue are more supportive of girls, academic achievement in counter stereotypic </w:t>
      </w:r>
      <w:r w:rsidR="00FD5E53">
        <w:rPr>
          <w:rFonts w:ascii="Times New Roman" w:hAnsi="Times New Roman" w:cs="Times New Roman"/>
          <w:sz w:val="28"/>
          <w:szCs w:val="28"/>
        </w:rPr>
        <w:t>domains</w:t>
      </w:r>
      <w:r>
        <w:rPr>
          <w:rFonts w:ascii="Times New Roman" w:hAnsi="Times New Roman" w:cs="Times New Roman"/>
          <w:sz w:val="28"/>
          <w:szCs w:val="28"/>
        </w:rPr>
        <w:t xml:space="preserve"> (Shapka</w:t>
      </w:r>
      <w:r w:rsidR="00FD5E53">
        <w:rPr>
          <w:rFonts w:ascii="Times New Roman" w:hAnsi="Times New Roman" w:cs="Times New Roman"/>
          <w:sz w:val="28"/>
          <w:szCs w:val="28"/>
        </w:rPr>
        <w:t xml:space="preserve"> and Keating, 2015). Girls can develop self-confidence in mathematics and science; that is, singles-sex classrooms are empowering to girls (hence our term “girl power”). This view is consistent with social context and social interaction in influencing student’s behavior (Rudman and Glick 2018).</w:t>
      </w:r>
    </w:p>
    <w:p w:rsidR="007B233C" w:rsidRDefault="00FD5E53" w:rsidP="005D5E01">
      <w:pPr>
        <w:spacing w:after="0" w:line="48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Single-sex education may be seen both  as an economic and social issue, in addition to the relatively straight forward question of differential educational effectiveness. A movement away from single-sex education at both social and economic reasons was experienced in the 1960s and 1970s in the United States. Single-sex education was viewed as a barrier to successful adolescent cross-sex socialization, and the declining demand for single-sex education led to institutions either closing or concerting to coeducation in order to stabilize enrollments. This trend occurred at precisely the time that research on America institutions was beginning to document positive effects </w:t>
      </w:r>
      <w:r>
        <w:rPr>
          <w:rFonts w:ascii="Times New Roman" w:hAnsi="Times New Roman" w:cs="Times New Roman"/>
          <w:sz w:val="28"/>
          <w:szCs w:val="28"/>
        </w:rPr>
        <w:lastRenderedPageBreak/>
        <w:t>especially for young women for signle-sex education on students academic and occupational achievement patterns. Self-image, and career choice. In countries where education systems are still expanding as in may developing countries, economic factor</w:t>
      </w:r>
      <w:r w:rsidR="007B233C">
        <w:rPr>
          <w:rFonts w:ascii="Times New Roman" w:hAnsi="Times New Roman" w:cs="Times New Roman"/>
          <w:sz w:val="28"/>
          <w:szCs w:val="28"/>
        </w:rPr>
        <w:t xml:space="preserve"> predominate in advocacy for coeducation them to develop inter personal skills so they can interact with each other. Mensez (2014) worried that. “without the collegial relationship boys and girls form in school, they will not develop into men and women who understand and respect one another” (P.I.). as stated by  Vail (2017), “Boys and Girls must  learn to get along together in the world, opponents of single-sex approach say, and separating them will take away that opportunity” (P.38).</w:t>
      </w:r>
    </w:p>
    <w:p w:rsidR="007B233C" w:rsidRDefault="007B233C" w:rsidP="005D5E01">
      <w:pPr>
        <w:spacing w:after="0" w:line="480" w:lineRule="auto"/>
        <w:ind w:firstLine="360"/>
        <w:jc w:val="both"/>
        <w:rPr>
          <w:rFonts w:ascii="Times New Roman" w:hAnsi="Times New Roman" w:cs="Times New Roman"/>
          <w:sz w:val="28"/>
          <w:szCs w:val="28"/>
        </w:rPr>
      </w:pPr>
      <w:r>
        <w:rPr>
          <w:rFonts w:ascii="Times New Roman" w:hAnsi="Times New Roman" w:cs="Times New Roman"/>
          <w:sz w:val="28"/>
          <w:szCs w:val="28"/>
        </w:rPr>
        <w:t>The assumption here is that the only opportunity young people have to learn to get along together in the world is through their experiences in public schools. Hughes (2017) 51 questioned whether the main goal of schools is to develop students socially, Hughes asserts that the assumption is false, other, and arguably better, opportunities are available for students to develop real world experiences with individuals of the opposite sex through family, neighborhood, church, or volunteer organizations (Hughes, 2018). Indeed, there are distinct advantages to educating boys and girls together appropriately (Kommer, 2016). In doing so, each reacts. Such understanding is in itself a major goal for gender-friendly classroom does not mean that gender-specific activities should be created: the classroom should be divided, or sex c</w:t>
      </w:r>
      <w:r w:rsidR="00C242D9">
        <w:rPr>
          <w:rFonts w:ascii="Times New Roman" w:hAnsi="Times New Roman" w:cs="Times New Roman"/>
          <w:sz w:val="28"/>
          <w:szCs w:val="28"/>
        </w:rPr>
        <w:t xml:space="preserve">lasses must exist. Remembering </w:t>
      </w:r>
      <w:r>
        <w:rPr>
          <w:rFonts w:ascii="Times New Roman" w:hAnsi="Times New Roman" w:cs="Times New Roman"/>
          <w:sz w:val="28"/>
          <w:szCs w:val="28"/>
        </w:rPr>
        <w:t>that everyone lives in a bi-gendered. World makes</w:t>
      </w:r>
      <w:r w:rsidR="00860F59">
        <w:rPr>
          <w:rFonts w:ascii="Times New Roman" w:hAnsi="Times New Roman" w:cs="Times New Roman"/>
          <w:sz w:val="28"/>
          <w:szCs w:val="28"/>
        </w:rPr>
        <w:t xml:space="preserve"> in necessary to each student’s.</w:t>
      </w:r>
    </w:p>
    <w:p w:rsidR="00860F59" w:rsidRDefault="00860F59" w:rsidP="005D5E01">
      <w:pPr>
        <w:spacing w:after="0" w:line="480" w:lineRule="auto"/>
        <w:ind w:firstLine="360"/>
        <w:jc w:val="both"/>
        <w:rPr>
          <w:rFonts w:ascii="Times New Roman" w:hAnsi="Times New Roman" w:cs="Times New Roman"/>
          <w:sz w:val="28"/>
          <w:szCs w:val="28"/>
        </w:rPr>
      </w:pPr>
      <w:r>
        <w:rPr>
          <w:rFonts w:ascii="Times New Roman" w:hAnsi="Times New Roman" w:cs="Times New Roman"/>
          <w:sz w:val="28"/>
          <w:szCs w:val="28"/>
        </w:rPr>
        <w:lastRenderedPageBreak/>
        <w:t>Some researcher believe that single-sex schools would actually benefit boys the most specially, boys from minority groups and boys from poor families who may need more direct guidance (Guarisco, 2019). In public school single sex environments, student achievement improves, especially for minority students or students in poverty, because of improved behaviors and teacher focus on learning-style differences (Guarisco, 2016). Females also benefit from single-sex environemts. Sexual  harassment is an unfortunate problem in coeducational environment (Guarisco, 2018). While the risk is still present in single-sex environment provides a safer environment for female students. School districts should give parents the choice of single-sex education or coeducation by offering single-sex classes or single-sex schools along with coeducation (Hughes, 2017).</w:t>
      </w:r>
    </w:p>
    <w:p w:rsidR="00860F59" w:rsidRPr="00927079" w:rsidRDefault="00860F59" w:rsidP="005D5E01">
      <w:pPr>
        <w:spacing w:after="0" w:line="480" w:lineRule="auto"/>
        <w:jc w:val="both"/>
        <w:rPr>
          <w:rFonts w:ascii="Times New Roman" w:hAnsi="Times New Roman" w:cs="Times New Roman"/>
          <w:b/>
          <w:sz w:val="28"/>
          <w:szCs w:val="28"/>
        </w:rPr>
      </w:pPr>
      <w:r w:rsidRPr="00927079">
        <w:rPr>
          <w:rFonts w:ascii="Times New Roman" w:hAnsi="Times New Roman" w:cs="Times New Roman"/>
          <w:b/>
          <w:sz w:val="28"/>
          <w:szCs w:val="28"/>
        </w:rPr>
        <w:t>Coeducational Education</w:t>
      </w:r>
    </w:p>
    <w:p w:rsidR="001F12DA" w:rsidRDefault="00860F59" w:rsidP="005D5E01">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ancient Greek Philosopher, Plato said that co-education create a feeling of comradeship. He advocated teaching of both the male and female sexes in the same institution without showing any discrimination in imparting education.</w:t>
      </w:r>
      <w:r w:rsidR="00927079">
        <w:rPr>
          <w:rFonts w:ascii="Times New Roman" w:hAnsi="Times New Roman" w:cs="Times New Roman"/>
          <w:sz w:val="28"/>
          <w:szCs w:val="28"/>
        </w:rPr>
        <w:t xml:space="preserve"> </w:t>
      </w:r>
      <w:r>
        <w:rPr>
          <w:rFonts w:ascii="Times New Roman" w:hAnsi="Times New Roman" w:cs="Times New Roman"/>
          <w:sz w:val="28"/>
          <w:szCs w:val="28"/>
        </w:rPr>
        <w:t>Opponents also reason that single-sex schools or single-sex classes have a detrimental impact on the social growth of each sex. The American Civil Liberties Union and now each argue that coeducation in better for boys and gi</w:t>
      </w:r>
      <w:r w:rsidR="00DB6D5A">
        <w:rPr>
          <w:rFonts w:ascii="Times New Roman" w:hAnsi="Times New Roman" w:cs="Times New Roman"/>
          <w:sz w:val="28"/>
          <w:szCs w:val="28"/>
        </w:rPr>
        <w:t>rls it allows</w:t>
      </w:r>
      <w:r w:rsidR="00906BE3">
        <w:rPr>
          <w:rFonts w:ascii="Times New Roman" w:hAnsi="Times New Roman" w:cs="Times New Roman"/>
          <w:sz w:val="28"/>
          <w:szCs w:val="28"/>
        </w:rPr>
        <w:t xml:space="preserve"> ways to successful in that world (Kommer, 2016). Students should have opportunities to work in a gender-matched activity, while at other times they should learn to function in a more typical gender-mismatched one. This allows students to experience instructional times that are more </w:t>
      </w:r>
      <w:r w:rsidR="00906BE3">
        <w:rPr>
          <w:rFonts w:ascii="Times New Roman" w:hAnsi="Times New Roman" w:cs="Times New Roman"/>
          <w:sz w:val="28"/>
          <w:szCs w:val="28"/>
        </w:rPr>
        <w:lastRenderedPageBreak/>
        <w:t>comfortable for student when the activities are matched to thei</w:t>
      </w:r>
      <w:r w:rsidR="001F12DA">
        <w:rPr>
          <w:rFonts w:ascii="Times New Roman" w:hAnsi="Times New Roman" w:cs="Times New Roman"/>
          <w:sz w:val="28"/>
          <w:szCs w:val="28"/>
        </w:rPr>
        <w:t xml:space="preserve">r nature. However, they also learn </w:t>
      </w:r>
      <w:r w:rsidR="00906BE3">
        <w:rPr>
          <w:rFonts w:ascii="Times New Roman" w:hAnsi="Times New Roman" w:cs="Times New Roman"/>
          <w:sz w:val="28"/>
          <w:szCs w:val="28"/>
        </w:rPr>
        <w:t>to function outside that comfort area when they are in a mismatched situation, and thus strengthen weaker areas. The quest is not to create classrooms that focus on one or the other gender. Instead, it is to purposefully structure class rooms so that some activities favor one gender’s learning style and some favor the other’s learning style, Specifically, it is critical that teachers know the differences and structure the learning environment so that the</w:t>
      </w:r>
      <w:r w:rsidR="001F12DA">
        <w:rPr>
          <w:rFonts w:ascii="Times New Roman" w:hAnsi="Times New Roman" w:cs="Times New Roman"/>
          <w:sz w:val="28"/>
          <w:szCs w:val="28"/>
        </w:rPr>
        <w:t xml:space="preserve"> students “work sometimes reinf</w:t>
      </w:r>
      <w:r w:rsidR="00906BE3">
        <w:rPr>
          <w:rFonts w:ascii="Times New Roman" w:hAnsi="Times New Roman" w:cs="Times New Roman"/>
          <w:sz w:val="28"/>
          <w:szCs w:val="28"/>
        </w:rPr>
        <w:t>orces individuals” stronger</w:t>
      </w:r>
      <w:r w:rsidR="001F12DA">
        <w:rPr>
          <w:rFonts w:ascii="Times New Roman" w:hAnsi="Times New Roman" w:cs="Times New Roman"/>
          <w:sz w:val="28"/>
          <w:szCs w:val="28"/>
        </w:rPr>
        <w:t xml:space="preserve"> areas and sometimes strengthens a weaker one (Kommer, 2016).</w:t>
      </w:r>
    </w:p>
    <w:p w:rsidR="0015389B" w:rsidRPr="00BA5C80" w:rsidRDefault="001F12DA" w:rsidP="005D5E01">
      <w:pPr>
        <w:spacing w:after="0" w:line="480" w:lineRule="auto"/>
        <w:jc w:val="both"/>
        <w:rPr>
          <w:rFonts w:ascii="Times New Roman" w:hAnsi="Times New Roman" w:cs="Times New Roman"/>
          <w:b/>
          <w:sz w:val="28"/>
          <w:szCs w:val="28"/>
        </w:rPr>
      </w:pPr>
      <w:r w:rsidRPr="00BA5C80">
        <w:rPr>
          <w:rFonts w:ascii="Times New Roman" w:hAnsi="Times New Roman" w:cs="Times New Roman"/>
          <w:b/>
          <w:sz w:val="28"/>
          <w:szCs w:val="28"/>
        </w:rPr>
        <w:t>Academic Performance in Boys</w:t>
      </w:r>
    </w:p>
    <w:p w:rsidR="001F12DA" w:rsidRDefault="001F12DA" w:rsidP="005D5E0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Boys often face many areas of difficulty, such as lower achievement scores in most classes-especially among low income and racially/ethnical diverse students. These difficulties exist because of particular problems in literacy and listening. Boys tend stuggle more with homework and have lower grades in all classes, except some math and most science classes. Because boys sometimes find little relevancy in he curriculum, they become less motivated to learn the subject math. However, as a group, boys are much more likely than girls are to be graphic thinkers and kinesthetic learner and to thrive under competitive learning structures (King, Gurian &amp; Steve, 2020). Research suggests tht greater group cohesion may occur in a single-gendered group as opposed to the divisions that frequently result from the in-group/out-group phenomenon so evident in the coeducational classesm (Wills, 2017).</w:t>
      </w:r>
    </w:p>
    <w:p w:rsidR="001F12DA" w:rsidRDefault="001F12DA" w:rsidP="005D5E01">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t>The development of an apparent disenchantment with school by many boys frequently begins in primary schools; or as argu</w:t>
      </w:r>
      <w:r w:rsidR="00FF33DB">
        <w:rPr>
          <w:rFonts w:ascii="Times New Roman" w:hAnsi="Times New Roman" w:cs="Times New Roman"/>
          <w:sz w:val="28"/>
          <w:szCs w:val="28"/>
        </w:rPr>
        <w:t>ed by Hickey and Kaddie (2014). The antecedents for this problem (of high school resistance) are set in place long before this time (Adolescent) (Hickey &amp; Kaddie, 2014). Boys from 10 socioeconomic areas are frequently drawn into a contest with girls that the boys simply cannot win (Throne, 2021) Predictably, this one sided competition result in boys becoming consciously aware that” is rigged against them (Slade, 2017). Some teachers feel that boys are much less mature than girls are</w:t>
      </w:r>
      <w:r w:rsidR="00BA5C80">
        <w:rPr>
          <w:rFonts w:ascii="Times New Roman" w:hAnsi="Times New Roman" w:cs="Times New Roman"/>
          <w:sz w:val="28"/>
          <w:szCs w:val="28"/>
        </w:rPr>
        <w:t>.</w:t>
      </w:r>
    </w:p>
    <w:p w:rsidR="00BA5C80" w:rsidRDefault="00BA5C80" w:rsidP="005D5E01">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Therefore, when boys and girls are in school together at the preadolescent/adolescence phase, boys will not perform as well as girls. It does not perform as well as girls. It does not take long before the boy will not want to do as well as the girls (Wills. 2004).</w:t>
      </w:r>
    </w:p>
    <w:p w:rsidR="00BA5C80" w:rsidRDefault="00BA5C80" w:rsidP="005D5E01">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Consequently, many </w:t>
      </w:r>
      <w:r w:rsidR="000B64C3">
        <w:rPr>
          <w:rFonts w:ascii="Times New Roman" w:hAnsi="Times New Roman" w:cs="Times New Roman"/>
          <w:sz w:val="28"/>
          <w:szCs w:val="28"/>
        </w:rPr>
        <w:t xml:space="preserve">working-class, whose construction of masculinity has frequently been shaped by a culture of physicality and assertiveness, tend to become negative and resentful toward those whose skills they are often unable to match (wills, 2020). Some boys express this negativity and resentfulness as aggression (Day, 2018); Millard 2021); </w:t>
      </w:r>
      <w:r w:rsidR="00395B57">
        <w:rPr>
          <w:rFonts w:ascii="Times New Roman" w:hAnsi="Times New Roman" w:cs="Times New Roman"/>
          <w:sz w:val="28"/>
          <w:szCs w:val="28"/>
        </w:rPr>
        <w:t>R</w:t>
      </w:r>
      <w:r w:rsidR="000B64C3">
        <w:rPr>
          <w:rFonts w:ascii="Times New Roman" w:hAnsi="Times New Roman" w:cs="Times New Roman"/>
          <w:sz w:val="28"/>
          <w:szCs w:val="28"/>
        </w:rPr>
        <w:t xml:space="preserve">owe, 2020) Boys get every conflicting messages from everyone parents, peers, teachers, coaches, and the media. Boys do, in fact, fell they are told not to show emotions: they are told, “Big boys don’t cry” and when they hurt, they are told to walk it off. Boys receive strong messages that they must be in control and that any show of </w:t>
      </w:r>
      <w:r w:rsidR="000B64C3">
        <w:rPr>
          <w:rFonts w:ascii="Times New Roman" w:hAnsi="Times New Roman" w:cs="Times New Roman"/>
          <w:sz w:val="28"/>
          <w:szCs w:val="28"/>
        </w:rPr>
        <w:lastRenderedPageBreak/>
        <w:t>emotion is unacceptable, with the result that boys are trying to put their feelings someplace where they will not be betrayed by their own emotions (Kommer, 2016). Nevertheless, the story is not yet finished, for it appears now the boys are also often the victims of our educational system. Consider the following gender questions:</w:t>
      </w:r>
    </w:p>
    <w:p w:rsidR="00BB4B30" w:rsidRDefault="00BB4B30" w:rsidP="005D5E01">
      <w:pPr>
        <w:pStyle w:val="ListParagraph"/>
        <w:numPr>
          <w:ilvl w:val="0"/>
          <w:numId w:val="9"/>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Who is more likely to drop out of high school?</w:t>
      </w:r>
    </w:p>
    <w:p w:rsidR="00BB4B30" w:rsidRDefault="00BB4B30" w:rsidP="005D5E01">
      <w:pPr>
        <w:pStyle w:val="ListParagraph"/>
        <w:numPr>
          <w:ilvl w:val="0"/>
          <w:numId w:val="9"/>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Who is more likely to be sent to the principal office for a disciplinary  referral?</w:t>
      </w:r>
    </w:p>
    <w:p w:rsidR="00BB4B30" w:rsidRDefault="00BB4B30" w:rsidP="005D5E01">
      <w:pPr>
        <w:pStyle w:val="ListParagraph"/>
        <w:numPr>
          <w:ilvl w:val="0"/>
          <w:numId w:val="9"/>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Who is more likely to be identified as a student needing special education?</w:t>
      </w:r>
    </w:p>
    <w:p w:rsidR="00BB4B30" w:rsidRDefault="00BB4B30" w:rsidP="005D5E01">
      <w:pPr>
        <w:pStyle w:val="ListParagraph"/>
        <w:numPr>
          <w:ilvl w:val="0"/>
          <w:numId w:val="9"/>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Who is more likely to need reading intervention?</w:t>
      </w:r>
    </w:p>
    <w:p w:rsidR="00BB4B30" w:rsidRDefault="00BB4B30" w:rsidP="005D5E01">
      <w:pPr>
        <w:spacing w:after="0" w:line="480" w:lineRule="auto"/>
        <w:ind w:left="720"/>
        <w:jc w:val="both"/>
        <w:rPr>
          <w:rFonts w:ascii="Times New Roman" w:hAnsi="Times New Roman" w:cs="Times New Roman"/>
          <w:sz w:val="28"/>
          <w:szCs w:val="28"/>
        </w:rPr>
      </w:pPr>
      <w:r>
        <w:rPr>
          <w:rFonts w:ascii="Times New Roman" w:hAnsi="Times New Roman" w:cs="Times New Roman"/>
          <w:sz w:val="28"/>
          <w:szCs w:val="28"/>
        </w:rPr>
        <w:t>The answer to the entire above question is boys (Kommer, 2016); Taylor &amp; Lorimer, 2017).</w:t>
      </w:r>
      <w:r w:rsidR="00D56007">
        <w:rPr>
          <w:rFonts w:ascii="Times New Roman" w:hAnsi="Times New Roman" w:cs="Times New Roman"/>
          <w:sz w:val="28"/>
          <w:szCs w:val="28"/>
        </w:rPr>
        <w:t xml:space="preserve">                                                                                                                                 </w:t>
      </w:r>
    </w:p>
    <w:p w:rsidR="00BB4B30" w:rsidRPr="00A60F8A" w:rsidRDefault="00BB4B30" w:rsidP="005D5E01">
      <w:pPr>
        <w:spacing w:after="0" w:line="480" w:lineRule="auto"/>
        <w:jc w:val="both"/>
        <w:rPr>
          <w:rFonts w:ascii="Times New Roman" w:hAnsi="Times New Roman" w:cs="Times New Roman"/>
          <w:b/>
          <w:sz w:val="28"/>
          <w:szCs w:val="28"/>
        </w:rPr>
      </w:pPr>
      <w:r w:rsidRPr="00A60F8A">
        <w:rPr>
          <w:rFonts w:ascii="Times New Roman" w:hAnsi="Times New Roman" w:cs="Times New Roman"/>
          <w:b/>
          <w:sz w:val="28"/>
          <w:szCs w:val="28"/>
        </w:rPr>
        <w:t>Academic Performance in Girls</w:t>
      </w:r>
    </w:p>
    <w:p w:rsidR="00BB4B30" w:rsidRDefault="00BB4B30" w:rsidP="005D5E01">
      <w:pPr>
        <w:spacing w:after="0" w:line="480" w:lineRule="auto"/>
        <w:ind w:left="90" w:firstLine="630"/>
        <w:jc w:val="both"/>
        <w:rPr>
          <w:rFonts w:ascii="Times New Roman" w:hAnsi="Times New Roman" w:cs="Times New Roman"/>
          <w:sz w:val="28"/>
          <w:szCs w:val="28"/>
        </w:rPr>
      </w:pPr>
      <w:r>
        <w:rPr>
          <w:rFonts w:ascii="Times New Roman" w:hAnsi="Times New Roman" w:cs="Times New Roman"/>
          <w:sz w:val="28"/>
          <w:szCs w:val="28"/>
        </w:rPr>
        <w:t xml:space="preserve">For years, research has provided evidence of achievement amongst girls. According to Whyte (2021), the oppositional climate between th genders that occurs in the nature of the tasks that are given to primary school children. For example, girls are considered to be” Good at the forms of writing valued in </w:t>
      </w:r>
      <w:r w:rsidR="003D4B7B">
        <w:rPr>
          <w:rFonts w:ascii="Times New Roman" w:hAnsi="Times New Roman" w:cs="Times New Roman"/>
          <w:sz w:val="28"/>
          <w:szCs w:val="28"/>
        </w:rPr>
        <w:t>English</w:t>
      </w:r>
      <w:r>
        <w:rPr>
          <w:rFonts w:ascii="Times New Roman" w:hAnsi="Times New Roman" w:cs="Times New Roman"/>
          <w:sz w:val="28"/>
          <w:szCs w:val="28"/>
        </w:rPr>
        <w:t xml:space="preserve"> classrooms” (Whyte, 2021), the oppositional climate between the genders that  occurs in the nature of the tasks that are given to primary school children. For example, girls are considered to be “good at the form of writing valued in English classrooms” (Whyte, 2020) such forms of writing narrative in which “girls do seem to be very proficient” in primary school classrooms is that</w:t>
      </w:r>
      <w:r w:rsidR="00D56007">
        <w:rPr>
          <w:rFonts w:ascii="Times New Roman" w:hAnsi="Times New Roman" w:cs="Times New Roman"/>
          <w:sz w:val="28"/>
          <w:szCs w:val="28"/>
        </w:rPr>
        <w:t xml:space="preserve"> of a girl (thorme, 201</w:t>
      </w:r>
      <w:r w:rsidR="00D5041E">
        <w:rPr>
          <w:rFonts w:ascii="Times New Roman" w:hAnsi="Times New Roman" w:cs="Times New Roman"/>
          <w:sz w:val="28"/>
          <w:szCs w:val="28"/>
        </w:rPr>
        <w:t xml:space="preserve">9). Furthermore, poynton (2015) argues, </w:t>
      </w:r>
      <w:r w:rsidR="00D56007">
        <w:rPr>
          <w:rFonts w:ascii="Times New Roman" w:hAnsi="Times New Roman" w:cs="Times New Roman"/>
          <w:sz w:val="28"/>
          <w:szCs w:val="28"/>
        </w:rPr>
        <w:t xml:space="preserve">“Girls </w:t>
      </w:r>
      <w:r w:rsidR="00D56007">
        <w:rPr>
          <w:rFonts w:ascii="Times New Roman" w:hAnsi="Times New Roman" w:cs="Times New Roman"/>
          <w:sz w:val="28"/>
          <w:szCs w:val="28"/>
        </w:rPr>
        <w:lastRenderedPageBreak/>
        <w:t>write about topics that their teachers can approve of, while boys “topics can and do upset teachers”. By way of explanation, Kenway and Willis (2016) noted that the highly regarded abilities of girls derive from their socialization rather than a natural aptitude, Indeed, it may be the validation of their behavior that particularly encourages girls to strive for neatness, tidiness, even prettiness; getting it right is what counts in the controlled space of the home and the classroom (Kenway Willis, 2017), Wills, 2018)</w:t>
      </w:r>
      <w:r w:rsidR="003B4B1D">
        <w:rPr>
          <w:rFonts w:ascii="Times New Roman" w:hAnsi="Times New Roman" w:cs="Times New Roman"/>
          <w:sz w:val="28"/>
          <w:szCs w:val="28"/>
        </w:rPr>
        <w:t xml:space="preserve"> </w:t>
      </w:r>
      <w:r w:rsidR="00D56007">
        <w:rPr>
          <w:rFonts w:ascii="Times New Roman" w:hAnsi="Times New Roman" w:cs="Times New Roman"/>
          <w:sz w:val="28"/>
          <w:szCs w:val="28"/>
        </w:rPr>
        <w:t>poynton (2015)</w:t>
      </w:r>
      <w:r w:rsidR="003B4B1D">
        <w:rPr>
          <w:rFonts w:ascii="Times New Roman" w:hAnsi="Times New Roman" w:cs="Times New Roman"/>
          <w:sz w:val="28"/>
          <w:szCs w:val="28"/>
        </w:rPr>
        <w:t>.</w:t>
      </w:r>
    </w:p>
    <w:p w:rsidR="003B4B1D" w:rsidRDefault="003B4B1D" w:rsidP="005D5E01">
      <w:pPr>
        <w:spacing w:after="0" w:line="480" w:lineRule="auto"/>
        <w:ind w:left="90" w:hanging="180"/>
        <w:jc w:val="both"/>
        <w:rPr>
          <w:rFonts w:ascii="Times New Roman" w:hAnsi="Times New Roman" w:cs="Times New Roman"/>
          <w:sz w:val="28"/>
          <w:szCs w:val="28"/>
        </w:rPr>
      </w:pPr>
      <w:r>
        <w:rPr>
          <w:rFonts w:ascii="Times New Roman" w:hAnsi="Times New Roman" w:cs="Times New Roman"/>
          <w:sz w:val="28"/>
          <w:szCs w:val="28"/>
        </w:rPr>
        <w:tab/>
        <w:t>Girls begin. To judge themselves relative to how they are perceived by the opposite gender. In the attempt to become what they feel others friends and family (Pipher, 2019, Powell, 2014) Girls are “Sugar and Spice and everything nice” However, during adolescence, this message is lost in a bewildering array of swirling images. They must “be beautiful, but beauty is only skin deep. Be  independent, but be nice. Be smart, but not so smart that you threaten boys (Pipher, 2018).</w:t>
      </w:r>
    </w:p>
    <w:p w:rsidR="003B4B1D" w:rsidRDefault="003B4B1D" w:rsidP="005D5E01">
      <w:pPr>
        <w:spacing w:after="0" w:line="480" w:lineRule="auto"/>
        <w:ind w:left="90" w:hanging="180"/>
        <w:jc w:val="both"/>
        <w:rPr>
          <w:rFonts w:ascii="Times New Roman" w:hAnsi="Times New Roman" w:cs="Times New Roman"/>
          <w:sz w:val="28"/>
          <w:szCs w:val="28"/>
        </w:rPr>
      </w:pPr>
      <w:r>
        <w:rPr>
          <w:rFonts w:ascii="Times New Roman" w:hAnsi="Times New Roman" w:cs="Times New Roman"/>
          <w:sz w:val="28"/>
          <w:szCs w:val="28"/>
        </w:rPr>
        <w:tab/>
        <w:t>Studies comparing the relative efficacy of single-sex versus c</w:t>
      </w:r>
      <w:r w:rsidR="003F39FF">
        <w:rPr>
          <w:rFonts w:ascii="Times New Roman" w:hAnsi="Times New Roman" w:cs="Times New Roman"/>
          <w:sz w:val="28"/>
          <w:szCs w:val="28"/>
        </w:rPr>
        <w:t xml:space="preserve">oeducaronal settings on girls. </w:t>
      </w:r>
      <w:r>
        <w:rPr>
          <w:rFonts w:ascii="Times New Roman" w:hAnsi="Times New Roman" w:cs="Times New Roman"/>
          <w:sz w:val="28"/>
          <w:szCs w:val="28"/>
        </w:rPr>
        <w:t>interest and achievement in physics allowed Hoffman (2002) and Gillibrand, Robinson, Brown, and Osborn (2018) to demonstrate that girls benefit more from a single sex educational setting. Whereas boys achievement was unaffect</w:t>
      </w:r>
      <w:r w:rsidR="007944EE">
        <w:rPr>
          <w:rFonts w:ascii="Times New Roman" w:hAnsi="Times New Roman" w:cs="Times New Roman"/>
          <w:sz w:val="28"/>
          <w:szCs w:val="28"/>
        </w:rPr>
        <w:t>ed by a coeducational or single-sex environment, girls obtained higher grades under a single-sex environment. The advantages of single-sex</w:t>
      </w:r>
      <w:r w:rsidR="003D4B7B">
        <w:rPr>
          <w:rFonts w:ascii="Times New Roman" w:hAnsi="Times New Roman" w:cs="Times New Roman"/>
          <w:sz w:val="28"/>
          <w:szCs w:val="28"/>
        </w:rPr>
        <w:t xml:space="preserve"> context for girls are posited to result from increased contacts with their teacher in coeducational context, boys tend to monopolize </w:t>
      </w:r>
      <w:r w:rsidR="003D4B7B">
        <w:rPr>
          <w:rFonts w:ascii="Times New Roman" w:hAnsi="Times New Roman" w:cs="Times New Roman"/>
          <w:sz w:val="28"/>
          <w:szCs w:val="28"/>
        </w:rPr>
        <w:lastRenderedPageBreak/>
        <w:t>their teachers “attention, particularly in physics</w:t>
      </w:r>
      <w:r w:rsidR="00D71994">
        <w:rPr>
          <w:rFonts w:ascii="Times New Roman" w:hAnsi="Times New Roman" w:cs="Times New Roman"/>
          <w:sz w:val="28"/>
          <w:szCs w:val="28"/>
        </w:rPr>
        <w:t xml:space="preserve"> (Taber, 2019) and mathematics classes (Carpenter &amp; Hayden, 2021; Leder, 2012; Lee, Marks &amp; Byrd. 2015). Two studies demonstrated that girls appreciated more the climate of single-sex classrooms (Jackson &amp; smithg, 2020; strange, Oakley &amp; Forrest, 2018).</w:t>
      </w:r>
    </w:p>
    <w:p w:rsidR="00D71994" w:rsidRDefault="00D71994" w:rsidP="005D5E01">
      <w:pPr>
        <w:spacing w:after="0" w:line="480" w:lineRule="auto"/>
        <w:ind w:left="90" w:hanging="180"/>
        <w:jc w:val="both"/>
        <w:rPr>
          <w:rFonts w:ascii="Times New Roman" w:hAnsi="Times New Roman" w:cs="Times New Roman"/>
          <w:sz w:val="28"/>
          <w:szCs w:val="28"/>
        </w:rPr>
      </w:pPr>
      <w:r>
        <w:rPr>
          <w:rFonts w:ascii="Times New Roman" w:hAnsi="Times New Roman" w:cs="Times New Roman"/>
          <w:sz w:val="28"/>
          <w:szCs w:val="28"/>
        </w:rPr>
        <w:tab/>
        <w:t>In Jackson and Smith (2021) study, involving a two-year investigation in coeducational secondary school where single-sex mathematics classes were introduced for one cohort of pupils during five school terms, the authors showed that girls, but only 36% of boys, preferred to continue with single-sex groups. The majority of boys (72%)m enjoyed mixed classes more than the single-sex classes (Chovinard et. Al, 2018) Gibb et al. (2018) found that pupils. In single-se</w:t>
      </w:r>
      <w:r w:rsidR="00A95C4F">
        <w:rPr>
          <w:rFonts w:ascii="Times New Roman" w:hAnsi="Times New Roman" w:cs="Times New Roman"/>
          <w:sz w:val="28"/>
          <w:szCs w:val="28"/>
        </w:rPr>
        <w:t xml:space="preserve">x schools had higher levels of </w:t>
      </w:r>
      <w:r>
        <w:rPr>
          <w:rFonts w:ascii="Times New Roman" w:hAnsi="Times New Roman" w:cs="Times New Roman"/>
          <w:sz w:val="28"/>
          <w:szCs w:val="28"/>
        </w:rPr>
        <w:t>achievement than did pupils in coeducational schools, and that the advan</w:t>
      </w:r>
      <w:r w:rsidR="00A95C4F">
        <w:rPr>
          <w:rFonts w:ascii="Times New Roman" w:hAnsi="Times New Roman" w:cs="Times New Roman"/>
          <w:sz w:val="28"/>
          <w:szCs w:val="28"/>
        </w:rPr>
        <w:t>tages for single-sex schooling tended to be greater for girls that for boys.</w:t>
      </w:r>
    </w:p>
    <w:p w:rsidR="00A95C4F" w:rsidRDefault="00A95C4F" w:rsidP="005D5E01">
      <w:pPr>
        <w:spacing w:after="0" w:line="480" w:lineRule="auto"/>
        <w:ind w:left="90" w:hanging="180"/>
        <w:jc w:val="both"/>
        <w:rPr>
          <w:rFonts w:ascii="Times New Roman" w:hAnsi="Times New Roman" w:cs="Times New Roman"/>
          <w:sz w:val="28"/>
          <w:szCs w:val="28"/>
        </w:rPr>
      </w:pPr>
      <w:r>
        <w:rPr>
          <w:rFonts w:ascii="Times New Roman" w:hAnsi="Times New Roman" w:cs="Times New Roman"/>
          <w:sz w:val="28"/>
          <w:szCs w:val="28"/>
        </w:rPr>
        <w:tab/>
        <w:t>In 2021, the American Association of University, Women published a groundbreaking study about how schools were not meeting the needs of young girls. A large concern that must be addressed by middle level education in the decrease in confidence that girls experience through middle school. One study shows that just prior to their entry int</w:t>
      </w:r>
      <w:r w:rsidR="00013BF4">
        <w:rPr>
          <w:rFonts w:ascii="Times New Roman" w:hAnsi="Times New Roman" w:cs="Times New Roman"/>
          <w:sz w:val="28"/>
          <w:szCs w:val="28"/>
        </w:rPr>
        <w:t>o preadolescence, 60% of girls</w:t>
      </w:r>
      <w:r>
        <w:rPr>
          <w:rFonts w:ascii="Times New Roman" w:hAnsi="Times New Roman" w:cs="Times New Roman"/>
          <w:sz w:val="28"/>
          <w:szCs w:val="28"/>
        </w:rPr>
        <w:t xml:space="preserve"> had positive feelings about themselves and their ability. Only 29% of high school girls felt the same confidence.</w:t>
      </w:r>
    </w:p>
    <w:p w:rsidR="00A95C4F" w:rsidRDefault="00A95C4F" w:rsidP="005D5E01">
      <w:pPr>
        <w:spacing w:after="0" w:line="480" w:lineRule="auto"/>
        <w:ind w:left="90" w:hanging="180"/>
        <w:jc w:val="both"/>
        <w:rPr>
          <w:rFonts w:ascii="Times New Roman" w:hAnsi="Times New Roman" w:cs="Times New Roman"/>
          <w:sz w:val="28"/>
          <w:szCs w:val="28"/>
        </w:rPr>
      </w:pPr>
      <w:r>
        <w:rPr>
          <w:rFonts w:ascii="Times New Roman" w:hAnsi="Times New Roman" w:cs="Times New Roman"/>
          <w:sz w:val="28"/>
          <w:szCs w:val="28"/>
        </w:rPr>
        <w:tab/>
        <w:t xml:space="preserve">This compares with 67% of young boys feeling confident and 46% of high school aged boys having the same confidence (Santrock, 2021). Some findings suggest that girls </w:t>
      </w:r>
      <w:r>
        <w:rPr>
          <w:rFonts w:ascii="Times New Roman" w:hAnsi="Times New Roman" w:cs="Times New Roman"/>
          <w:sz w:val="28"/>
          <w:szCs w:val="28"/>
        </w:rPr>
        <w:lastRenderedPageBreak/>
        <w:t>“motivation and perceived support from parent setting in which they are involved. Yet, our conclusions are contrary to those who argue that, particular fo</w:t>
      </w:r>
      <w:r w:rsidR="003F2379">
        <w:rPr>
          <w:rFonts w:ascii="Times New Roman" w:hAnsi="Times New Roman" w:cs="Times New Roman"/>
          <w:sz w:val="28"/>
          <w:szCs w:val="28"/>
        </w:rPr>
        <w:t>r</w:t>
      </w:r>
      <w:r>
        <w:rPr>
          <w:rFonts w:ascii="Times New Roman" w:hAnsi="Times New Roman" w:cs="Times New Roman"/>
          <w:sz w:val="28"/>
          <w:szCs w:val="28"/>
        </w:rPr>
        <w:t xml:space="preserve"> mathematics and science, a segregated environment is beneficial to girls (Chovinard et a</w:t>
      </w:r>
      <w:r w:rsidR="003F2379">
        <w:rPr>
          <w:rFonts w:ascii="Times New Roman" w:hAnsi="Times New Roman" w:cs="Times New Roman"/>
          <w:sz w:val="28"/>
          <w:szCs w:val="28"/>
        </w:rPr>
        <w:t>l, 2018) Leader and Forgasz (2014) recently showed that the stereo typing of mathematics as a male domain has significantly diminished during the past decade. Advance science and mathematics courses can be more attractive to girls, when masculine stereo types are diminished. This could lead girls to consider career opportunities that were traditionally perceived as men’s domains. Girls educated in a single-sex school environment tend o have higher career aspirations in term of social status that girls educated in coeducational settings (Chovinard et.al. 2018). Girls sometimes face challenges</w:t>
      </w:r>
      <w:r w:rsidR="00571E59">
        <w:rPr>
          <w:rFonts w:ascii="Times New Roman" w:hAnsi="Times New Roman" w:cs="Times New Roman"/>
          <w:sz w:val="28"/>
          <w:szCs w:val="28"/>
        </w:rPr>
        <w:t xml:space="preserve"> such as lower learning and engagement in science and technology classes; relational aggre</w:t>
      </w:r>
      <w:r w:rsidR="00192BFE">
        <w:rPr>
          <w:rFonts w:ascii="Times New Roman" w:hAnsi="Times New Roman" w:cs="Times New Roman"/>
          <w:sz w:val="28"/>
          <w:szCs w:val="28"/>
        </w:rPr>
        <w:t>ssion in school and in cyberspace; and  problems with self-esteem development in adolescence (King et al; 2017).</w:t>
      </w:r>
    </w:p>
    <w:p w:rsidR="00192BFE" w:rsidRPr="00D64683" w:rsidRDefault="00192BFE" w:rsidP="005D5E01">
      <w:pPr>
        <w:spacing w:after="0" w:line="480" w:lineRule="auto"/>
        <w:ind w:left="90" w:hanging="180"/>
        <w:jc w:val="both"/>
        <w:rPr>
          <w:rFonts w:ascii="Times New Roman" w:hAnsi="Times New Roman" w:cs="Times New Roman"/>
          <w:b/>
          <w:bCs/>
          <w:sz w:val="28"/>
          <w:szCs w:val="28"/>
        </w:rPr>
      </w:pPr>
      <w:r w:rsidRPr="00D64683">
        <w:rPr>
          <w:rFonts w:ascii="Times New Roman" w:hAnsi="Times New Roman" w:cs="Times New Roman"/>
          <w:b/>
          <w:bCs/>
          <w:sz w:val="28"/>
          <w:szCs w:val="28"/>
        </w:rPr>
        <w:t>School Structure and Students’ Academic Performance</w:t>
      </w:r>
    </w:p>
    <w:p w:rsidR="00192BFE" w:rsidRDefault="00192BFE" w:rsidP="005D5E01">
      <w:pPr>
        <w:spacing w:after="0" w:line="480" w:lineRule="auto"/>
        <w:ind w:left="90" w:hanging="180"/>
        <w:jc w:val="both"/>
        <w:rPr>
          <w:rFonts w:ascii="Times New Roman" w:hAnsi="Times New Roman" w:cs="Times New Roman"/>
          <w:sz w:val="28"/>
          <w:szCs w:val="28"/>
        </w:rPr>
      </w:pPr>
      <w:r>
        <w:rPr>
          <w:rFonts w:ascii="Times New Roman" w:hAnsi="Times New Roman" w:cs="Times New Roman"/>
          <w:sz w:val="28"/>
          <w:szCs w:val="28"/>
        </w:rPr>
        <w:tab/>
        <w:t>To constrict the variable of this research, school structure here is categorized into Day and Boarding school.</w:t>
      </w:r>
    </w:p>
    <w:p w:rsidR="00192BFE" w:rsidRDefault="00192BFE" w:rsidP="005D5E01">
      <w:pPr>
        <w:spacing w:after="0" w:line="480" w:lineRule="auto"/>
        <w:ind w:left="90" w:hanging="180"/>
        <w:jc w:val="both"/>
        <w:rPr>
          <w:rFonts w:ascii="Times New Roman" w:hAnsi="Times New Roman" w:cs="Times New Roman"/>
          <w:sz w:val="28"/>
          <w:szCs w:val="28"/>
        </w:rPr>
      </w:pPr>
      <w:r>
        <w:rPr>
          <w:rFonts w:ascii="Times New Roman" w:hAnsi="Times New Roman" w:cs="Times New Roman"/>
          <w:sz w:val="28"/>
          <w:szCs w:val="28"/>
        </w:rPr>
        <w:tab/>
        <w:t xml:space="preserve">According to Wikipedia, a boarding school is a school where some or all pupils study and live during the school year with their fellow students and possibly teachers or principles. The word “boarding’ is used in the sense of “bed and board”, i.e lodging and meals. Some boarding schools also have day students that attend the institution by day </w:t>
      </w:r>
      <w:r>
        <w:rPr>
          <w:rFonts w:ascii="Times New Roman" w:hAnsi="Times New Roman" w:cs="Times New Roman"/>
          <w:sz w:val="28"/>
          <w:szCs w:val="28"/>
        </w:rPr>
        <w:lastRenderedPageBreak/>
        <w:t>and return off campus to their families in the evenings. It could also be referred to as residential school (non-tertiary school) while a day school as mentioned earlier are those school in which student lived off the school campus but comes into the school premises during the day for learning and return to their various home in the evening. The concept of the boarding school is limited to secondary school whose students are still dependent on their parent and usually still in their teen age.</w:t>
      </w:r>
    </w:p>
    <w:p w:rsidR="00192BFE" w:rsidRDefault="00192BFE" w:rsidP="005D5E01">
      <w:pPr>
        <w:spacing w:after="0" w:line="480" w:lineRule="auto"/>
        <w:ind w:left="90" w:hanging="180"/>
        <w:jc w:val="both"/>
        <w:rPr>
          <w:rFonts w:ascii="Times New Roman" w:hAnsi="Times New Roman" w:cs="Times New Roman"/>
          <w:sz w:val="28"/>
          <w:szCs w:val="28"/>
        </w:rPr>
      </w:pPr>
      <w:r>
        <w:rPr>
          <w:rFonts w:ascii="Times New Roman" w:hAnsi="Times New Roman" w:cs="Times New Roman"/>
          <w:sz w:val="28"/>
          <w:szCs w:val="28"/>
        </w:rPr>
        <w:tab/>
        <w:t>From the benefit and cost analysis of the boarding schools, it is clear that there are points for and against the operations of the boarding schools in Nigeria. It would appear that the chances are fifty percent each way, which means that if the resources are available the boarding schools could be useful provided there is enough superv</w:t>
      </w:r>
      <w:r w:rsidR="00945237">
        <w:rPr>
          <w:rFonts w:ascii="Times New Roman" w:hAnsi="Times New Roman" w:cs="Times New Roman"/>
          <w:sz w:val="28"/>
          <w:szCs w:val="28"/>
        </w:rPr>
        <w:t>ision by the school authorities. Indeed, the economics of the boarding system in the post primary schools is that there is profit and loss in the balance sheet. The important question which has been left out is how des the boarding system affect the major goals of the school, more especially the academic performance of student as shown by the school certificate result certificate results?</w:t>
      </w:r>
    </w:p>
    <w:p w:rsidR="00945237" w:rsidRDefault="00945237" w:rsidP="005D5E01">
      <w:pPr>
        <w:spacing w:after="0" w:line="480" w:lineRule="auto"/>
        <w:ind w:left="90" w:hanging="18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In previous research work on boarding school system in Nigeria and the call for the abolition of such school in the educational system in Nigeria. The following fact was drawn:</w:t>
      </w:r>
    </w:p>
    <w:p w:rsidR="00945237" w:rsidRDefault="00945237" w:rsidP="005D5E01">
      <w:pPr>
        <w:pStyle w:val="ListParagraph"/>
        <w:numPr>
          <w:ilvl w:val="0"/>
          <w:numId w:val="10"/>
        </w:num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The original objectives of the boarding scho</w:t>
      </w:r>
      <w:r w:rsidR="00137FE1">
        <w:rPr>
          <w:rFonts w:ascii="Times New Roman" w:hAnsi="Times New Roman" w:cs="Times New Roman"/>
          <w:sz w:val="28"/>
          <w:szCs w:val="28"/>
        </w:rPr>
        <w:t xml:space="preserve">ols including the provision of </w:t>
      </w:r>
      <w:r>
        <w:rPr>
          <w:rFonts w:ascii="Times New Roman" w:hAnsi="Times New Roman" w:cs="Times New Roman"/>
          <w:sz w:val="28"/>
          <w:szCs w:val="28"/>
        </w:rPr>
        <w:t>shelter for student who had to travel long distances, the provision of opportunities to learn “civilized” manners and them provision of balanced diet have been overtaken by events.</w:t>
      </w:r>
    </w:p>
    <w:p w:rsidR="00945237" w:rsidRDefault="00945237" w:rsidP="005D5E01">
      <w:pPr>
        <w:pStyle w:val="ListParagraph"/>
        <w:numPr>
          <w:ilvl w:val="0"/>
          <w:numId w:val="10"/>
        </w:num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The benefits of the boarding school are several including the opportunities for students to live together to develop independence and sense of responsibility, provision of a stable environment, and conducive atmosphere for </w:t>
      </w:r>
      <w:r w:rsidR="005D5A48">
        <w:rPr>
          <w:rFonts w:ascii="Times New Roman" w:hAnsi="Times New Roman" w:cs="Times New Roman"/>
          <w:sz w:val="28"/>
          <w:szCs w:val="28"/>
        </w:rPr>
        <w:t>studen</w:t>
      </w:r>
      <w:r w:rsidR="00D97E30">
        <w:rPr>
          <w:rFonts w:ascii="Times New Roman" w:hAnsi="Times New Roman" w:cs="Times New Roman"/>
          <w:sz w:val="28"/>
          <w:szCs w:val="28"/>
        </w:rPr>
        <w:t>ts to live together to develop in</w:t>
      </w:r>
      <w:r w:rsidR="0050256E">
        <w:rPr>
          <w:rFonts w:ascii="Times New Roman" w:hAnsi="Times New Roman" w:cs="Times New Roman"/>
          <w:sz w:val="28"/>
          <w:szCs w:val="28"/>
        </w:rPr>
        <w:t>dependence and sense of res</w:t>
      </w:r>
    </w:p>
    <w:p w:rsidR="0050256E" w:rsidRDefault="00137FE1" w:rsidP="005D5E01">
      <w:pPr>
        <w:pStyle w:val="ListParagraph"/>
        <w:spacing w:after="0" w:line="480" w:lineRule="auto"/>
        <w:ind w:left="360" w:hanging="360"/>
        <w:jc w:val="both"/>
        <w:rPr>
          <w:rFonts w:ascii="Times New Roman" w:hAnsi="Times New Roman" w:cs="Times New Roman"/>
          <w:sz w:val="28"/>
          <w:szCs w:val="28"/>
        </w:rPr>
      </w:pPr>
      <w:r>
        <w:rPr>
          <w:rFonts w:ascii="Times New Roman" w:hAnsi="Times New Roman" w:cs="Times New Roman"/>
          <w:sz w:val="28"/>
          <w:szCs w:val="28"/>
        </w:rPr>
        <w:t xml:space="preserve">     </w:t>
      </w:r>
      <w:r w:rsidR="0050256E">
        <w:rPr>
          <w:rFonts w:ascii="Times New Roman" w:hAnsi="Times New Roman" w:cs="Times New Roman"/>
          <w:sz w:val="28"/>
          <w:szCs w:val="28"/>
        </w:rPr>
        <w:t>responsibility, provision of a stable environment, and conducive atmosphere for learning, opportunities for making lifelong friendship and for contributing towards national unity.</w:t>
      </w:r>
    </w:p>
    <w:p w:rsidR="00137FE1" w:rsidRDefault="0050256E" w:rsidP="005D5E01">
      <w:pPr>
        <w:pStyle w:val="ListParagraph"/>
        <w:numPr>
          <w:ilvl w:val="0"/>
          <w:numId w:val="10"/>
        </w:num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The costs of maintaining the boarding schools are high in terms of money Man Power, opportunity costs </w:t>
      </w:r>
      <w:r w:rsidR="00137FE1">
        <w:rPr>
          <w:rFonts w:ascii="Times New Roman" w:hAnsi="Times New Roman" w:cs="Times New Roman"/>
          <w:sz w:val="28"/>
          <w:szCs w:val="28"/>
        </w:rPr>
        <w:t>and problems for the students and society.</w:t>
      </w:r>
    </w:p>
    <w:p w:rsidR="0050256E" w:rsidRDefault="00137FE1" w:rsidP="005D5E01">
      <w:pPr>
        <w:pStyle w:val="ListParagraph"/>
        <w:numPr>
          <w:ilvl w:val="0"/>
          <w:numId w:val="10"/>
        </w:num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The </w:t>
      </w:r>
      <w:r w:rsidR="0050256E">
        <w:rPr>
          <w:rFonts w:ascii="Times New Roman" w:hAnsi="Times New Roman" w:cs="Times New Roman"/>
          <w:sz w:val="28"/>
          <w:szCs w:val="28"/>
        </w:rPr>
        <w:t>academic performances of boarders and day students seen to be at par</w:t>
      </w:r>
      <w:r>
        <w:rPr>
          <w:rFonts w:ascii="Times New Roman" w:hAnsi="Times New Roman" w:cs="Times New Roman"/>
          <w:sz w:val="28"/>
          <w:szCs w:val="28"/>
        </w:rPr>
        <w:t>;</w:t>
      </w:r>
    </w:p>
    <w:p w:rsidR="00137FE1" w:rsidRDefault="00137FE1" w:rsidP="005D5E01">
      <w:pPr>
        <w:pStyle w:val="ListParagraph"/>
        <w:numPr>
          <w:ilvl w:val="0"/>
          <w:numId w:val="10"/>
        </w:num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Parents, students and principals want the system retained because of their convenience.</w:t>
      </w:r>
    </w:p>
    <w:p w:rsidR="005D5A48" w:rsidRDefault="005D5A48" w:rsidP="005D5E01">
      <w:pPr>
        <w:spacing w:after="0" w:line="480" w:lineRule="auto"/>
        <w:ind w:firstLine="360"/>
        <w:jc w:val="both"/>
        <w:rPr>
          <w:rFonts w:ascii="Times New Roman" w:hAnsi="Times New Roman" w:cs="Times New Roman"/>
          <w:sz w:val="28"/>
          <w:szCs w:val="28"/>
        </w:rPr>
      </w:pPr>
      <w:r>
        <w:rPr>
          <w:rFonts w:ascii="Times New Roman" w:hAnsi="Times New Roman" w:cs="Times New Roman"/>
          <w:sz w:val="28"/>
          <w:szCs w:val="28"/>
        </w:rPr>
        <w:t>Also, Abati (2019) argued that the first school established by CMS in 2003 was a boarding school dough started only with six student who were plainly boys and lived on the school on student’s academic performance cannot be overemphasized as research had shown that the academic performance between student of both day and boarding school are at par and also most successful student are day student which makes the student detached from their parents and also may lead to various vices in the student’s character and thus learning to even making the student lose focus on academics.</w:t>
      </w:r>
    </w:p>
    <w:p w:rsidR="005D5A48" w:rsidRPr="00EA4A94" w:rsidRDefault="005D5A48" w:rsidP="005D5E01">
      <w:pPr>
        <w:spacing w:after="0" w:line="480"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sidRPr="00EA4A94">
        <w:rPr>
          <w:rFonts w:ascii="Times New Roman" w:hAnsi="Times New Roman" w:cs="Times New Roman"/>
          <w:b/>
          <w:sz w:val="28"/>
          <w:szCs w:val="28"/>
        </w:rPr>
        <w:t>School Location and Students’ Academic Performance</w:t>
      </w:r>
    </w:p>
    <w:p w:rsidR="00137FE1" w:rsidRDefault="005D5A48" w:rsidP="005D5E0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Writing on the </w:t>
      </w:r>
      <w:r w:rsidR="00EA4A94">
        <w:rPr>
          <w:rFonts w:ascii="Times New Roman" w:hAnsi="Times New Roman" w:cs="Times New Roman"/>
          <w:sz w:val="28"/>
          <w:szCs w:val="28"/>
        </w:rPr>
        <w:t>importance of location, Ojoawo (2014) found that it is one of the potent factors that influence the distribution of educational resources. Through light on location influence. Ezike (2013) conceptualized urban environment as those environment which have high population density containing a high variety and beauty and common place views. He further identified the rural environment as being characterized by low population density containing a low variety and isolated place views. Earlier in his contribution. Lipton (2018) corroborated that “rural</w:t>
      </w:r>
      <w:r w:rsidR="003B049B">
        <w:rPr>
          <w:rFonts w:ascii="Times New Roman" w:hAnsi="Times New Roman" w:cs="Times New Roman"/>
          <w:sz w:val="28"/>
          <w:szCs w:val="28"/>
        </w:rPr>
        <w:t xml:space="preserve"> community is characterized by low population, subsistence mode of life, monotonous and burdensome@. Citing hotels, recreational centers, markets, banks and good road network as being present in their urban environment. Owolabi (2013) accentuated that our highly qualified teachers prefer to serve there in rather than the rural areas. As a corollary of the above, Kuliman (1016) observed that teachers do not accept postings to rural areas because their conditions are not up to the expected standard as their social life in the areas is virtually restricted as a result of inadequate amenities, facilities are deficient, playground are without are glorified ones.</w:t>
      </w:r>
    </w:p>
    <w:p w:rsidR="007E5434" w:rsidRDefault="007E5434" w:rsidP="005D5E0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Writing on locational influence on academic achievement of students Obe (2014) observed a significant difference in urban-rural performance of 480 primary six school finalist on the aptitude sub-tests of the (Nigeria) National Common Entrance examination (NCEE) in to Secondary Schools. In his study lagged scholastic aptitude test, he concluded that children from urban schools were superior to their rural counterparts.</w:t>
      </w:r>
    </w:p>
    <w:p w:rsidR="007E5434" w:rsidRDefault="007E5434" w:rsidP="005D5E0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Scholastic Achievement test (SST) have been described as a broad achievement measure Vernon (2018), Musgroove (2016), and Obemeata (2014) hold similar view with Obe’s finding. According to Kemika (2017). In his  studies on urban  and rural differences in general showed that location of the community in which the school is situated has effect on the performance of pupils. Giving credence of the above Ajayi (2019) found significant difference in academic performance of students in urban and rural areas of his study. He therefore concluded that the achievement must have born out of many facilities they were used to which were not available in the rural set up in his study, Omisade (2016) also observed a significant positive relationship between size and location of school and performances in examination in Oyo state. He concluded that large schools in urban areas tend to perform better in examinations th</w:t>
      </w:r>
      <w:r w:rsidR="000A5736">
        <w:rPr>
          <w:rFonts w:ascii="Times New Roman" w:hAnsi="Times New Roman" w:cs="Times New Roman"/>
          <w:sz w:val="28"/>
          <w:szCs w:val="28"/>
        </w:rPr>
        <w:t>an small schools in rural areas.</w:t>
      </w:r>
    </w:p>
    <w:p w:rsidR="000A5736" w:rsidRDefault="000A5736" w:rsidP="005D5E0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Also, Ajayi and Ogunyemi (20200 and Gana (2021) in their different studies on the relationship between academic performance and school location revealed that, there was no significant different between academic performance of students in urban and rural schools. Also in his study Ajayi (2019) found out that there was no significant difference between students academic achievement of rural and urban secondary school students.</w:t>
      </w:r>
    </w:p>
    <w:p w:rsidR="000A5736" w:rsidRPr="00BA7595" w:rsidRDefault="000A5736" w:rsidP="005D5E01">
      <w:pPr>
        <w:spacing w:after="0" w:line="480" w:lineRule="auto"/>
        <w:jc w:val="both"/>
        <w:rPr>
          <w:rFonts w:ascii="Times New Roman" w:hAnsi="Times New Roman" w:cs="Times New Roman"/>
          <w:b/>
          <w:bCs/>
          <w:sz w:val="28"/>
          <w:szCs w:val="28"/>
        </w:rPr>
      </w:pPr>
      <w:r w:rsidRPr="00BA7595">
        <w:rPr>
          <w:rFonts w:ascii="Times New Roman" w:hAnsi="Times New Roman" w:cs="Times New Roman"/>
          <w:b/>
          <w:bCs/>
          <w:sz w:val="28"/>
          <w:szCs w:val="28"/>
        </w:rPr>
        <w:t>Summary of Literature Reviewed</w:t>
      </w:r>
      <w:r w:rsidR="00BA7595" w:rsidRPr="00BA7595">
        <w:rPr>
          <w:rFonts w:ascii="Times New Roman" w:hAnsi="Times New Roman" w:cs="Times New Roman"/>
          <w:b/>
          <w:bCs/>
          <w:sz w:val="28"/>
          <w:szCs w:val="28"/>
        </w:rPr>
        <w:t xml:space="preserve"> </w:t>
      </w:r>
    </w:p>
    <w:p w:rsidR="00915C7F" w:rsidRDefault="00BA7595" w:rsidP="005D5E0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On the basic of the controversial findings on the influence of school type, sex, location on students’ academic performance in the literature, the presence study will ascertain whether school student’s academic performance with several research works quoted and reviewed on the effect of school size, ownership, type, structure and location on student academic, it can be ascertain that the aforementioned variables has little or no effect on student’s academic performance. So also, to test the aforementioned research questions to determine if these variables has effect on students’ academic performance on </w:t>
      </w:r>
    </w:p>
    <w:p w:rsidR="00BA7595" w:rsidRDefault="00BA7595" w:rsidP="005D5E0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 Secondary schools in Ilorin Local Government Area, Kwara State, the various hypothese will be subjected to test and thus a conclusion will be made on the effect of school size, ownership, type, structure and location on students’ academic performance.</w:t>
      </w:r>
    </w:p>
    <w:p w:rsidR="00BA7595" w:rsidRDefault="00BA7595" w:rsidP="005D5E0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In general, items considered by previous researchers of the effect of school variables were generalized of such observation and making them to suggest for further studies and thus, this study tends to investigate the effect of school variables on a studies and </w:t>
      </w:r>
      <w:r w:rsidR="00AC65C3">
        <w:rPr>
          <w:rFonts w:ascii="Times New Roman" w:hAnsi="Times New Roman" w:cs="Times New Roman"/>
          <w:sz w:val="28"/>
          <w:szCs w:val="28"/>
        </w:rPr>
        <w:t>thus a conclusion will be made on the effect of school size, ownership, type, structure and location on students’ academic performance.</w:t>
      </w:r>
    </w:p>
    <w:p w:rsidR="00AC65C3" w:rsidRDefault="00AC65C3" w:rsidP="005D5E0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In general, items considered by previous researchers of the effect of school variables were generalized on overall students’ academic performance which may not give a clear view of such observation and making them to suggest  for further studies  and thus, this study tends to investigate the effect of school variables on a specific academic subject. Which is Financial Accounting.</w:t>
      </w:r>
    </w:p>
    <w:p w:rsidR="00AC65C3" w:rsidRDefault="00AC65C3" w:rsidP="005D5E0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Some researchers like Vincent (2019) and Owoeye, Joseph Sunday  (2012) who carried out research works on students academic performance and school variables where </w:t>
      </w:r>
      <w:r w:rsidR="003A3012">
        <w:rPr>
          <w:rFonts w:ascii="Times New Roman" w:hAnsi="Times New Roman" w:cs="Times New Roman"/>
          <w:sz w:val="28"/>
          <w:szCs w:val="28"/>
        </w:rPr>
        <w:t xml:space="preserve"> generalized and thus posing way for further research work in other region and field and thus this study! Investigation the effect of school variables on students’ academic performance in political science in Ilorin South L.G.A municipal.</w:t>
      </w:r>
    </w:p>
    <w:p w:rsidR="005D4372" w:rsidRDefault="003A3012" w:rsidP="005D5E0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Also, considering the level of technology and social development in the country, it’s of important to note that the impact of social media on social media on students tends to affect their academic performance, it will cannot be over emphasized the effect </w:t>
      </w:r>
      <w:r w:rsidR="006F78D1">
        <w:rPr>
          <w:rFonts w:ascii="Times New Roman" w:hAnsi="Times New Roman" w:cs="Times New Roman"/>
          <w:sz w:val="28"/>
          <w:szCs w:val="28"/>
        </w:rPr>
        <w:t xml:space="preserve"> these social applications have on the student even in a</w:t>
      </w:r>
      <w:r w:rsidR="00B518D5">
        <w:rPr>
          <w:rFonts w:ascii="Times New Roman" w:hAnsi="Times New Roman" w:cs="Times New Roman"/>
          <w:sz w:val="28"/>
          <w:szCs w:val="28"/>
        </w:rPr>
        <w:t xml:space="preserve"> </w:t>
      </w:r>
      <w:r w:rsidR="006F78D1">
        <w:rPr>
          <w:rFonts w:ascii="Times New Roman" w:hAnsi="Times New Roman" w:cs="Times New Roman"/>
          <w:sz w:val="28"/>
          <w:szCs w:val="28"/>
        </w:rPr>
        <w:t xml:space="preserve">perfect </w:t>
      </w:r>
      <w:r w:rsidR="00B518D5">
        <w:rPr>
          <w:rFonts w:ascii="Times New Roman" w:hAnsi="Times New Roman" w:cs="Times New Roman"/>
          <w:sz w:val="28"/>
          <w:szCs w:val="28"/>
        </w:rPr>
        <w:t>environment</w:t>
      </w:r>
      <w:r w:rsidR="006F78D1">
        <w:rPr>
          <w:rFonts w:ascii="Times New Roman" w:hAnsi="Times New Roman" w:cs="Times New Roman"/>
          <w:sz w:val="28"/>
          <w:szCs w:val="28"/>
        </w:rPr>
        <w:t xml:space="preserve"> of school variable, we can still denote that there is a missing gap between these school variable and the students’ academic performance but little or no researcher had venture into that angle so therefore, this study will be </w:t>
      </w:r>
      <w:r w:rsidR="000B745B">
        <w:rPr>
          <w:rFonts w:ascii="Times New Roman" w:hAnsi="Times New Roman" w:cs="Times New Roman"/>
          <w:sz w:val="28"/>
          <w:szCs w:val="28"/>
        </w:rPr>
        <w:t>inves</w:t>
      </w:r>
      <w:r w:rsidR="006F78D1">
        <w:rPr>
          <w:rFonts w:ascii="Times New Roman" w:hAnsi="Times New Roman" w:cs="Times New Roman"/>
          <w:sz w:val="28"/>
          <w:szCs w:val="28"/>
        </w:rPr>
        <w:t>tigate by the sideline the indirect effect of technology on the students</w:t>
      </w:r>
      <w:r w:rsidR="00DE50D6">
        <w:rPr>
          <w:rFonts w:ascii="Times New Roman" w:hAnsi="Times New Roman" w:cs="Times New Roman"/>
          <w:sz w:val="28"/>
          <w:szCs w:val="28"/>
        </w:rPr>
        <w:t>’ academic performance in relation to the school variable.</w:t>
      </w:r>
      <w:r w:rsidR="00D5758B">
        <w:rPr>
          <w:rFonts w:ascii="Times New Roman" w:hAnsi="Times New Roman" w:cs="Times New Roman"/>
          <w:sz w:val="28"/>
          <w:szCs w:val="28"/>
        </w:rPr>
        <w:t xml:space="preserve">  </w:t>
      </w:r>
    </w:p>
    <w:p w:rsidR="005D4372" w:rsidRDefault="005D4372" w:rsidP="005D5E01">
      <w:pPr>
        <w:spacing w:after="0" w:line="480" w:lineRule="auto"/>
        <w:jc w:val="both"/>
        <w:rPr>
          <w:rFonts w:ascii="Times New Roman" w:hAnsi="Times New Roman" w:cs="Times New Roman"/>
          <w:sz w:val="28"/>
          <w:szCs w:val="28"/>
        </w:rPr>
      </w:pPr>
    </w:p>
    <w:p w:rsidR="005D4372" w:rsidRDefault="005D4372" w:rsidP="005D5E01">
      <w:pPr>
        <w:spacing w:after="0" w:line="480" w:lineRule="auto"/>
        <w:jc w:val="both"/>
        <w:rPr>
          <w:rFonts w:ascii="Times New Roman" w:hAnsi="Times New Roman" w:cs="Times New Roman"/>
          <w:sz w:val="28"/>
          <w:szCs w:val="28"/>
        </w:rPr>
      </w:pPr>
    </w:p>
    <w:p w:rsidR="005D4372" w:rsidRPr="006E5A7F" w:rsidRDefault="005D4372" w:rsidP="005D5E01">
      <w:pPr>
        <w:spacing w:after="0" w:line="480" w:lineRule="auto"/>
        <w:jc w:val="center"/>
        <w:rPr>
          <w:rFonts w:ascii="Times New Roman" w:hAnsi="Times New Roman" w:cs="Times New Roman"/>
          <w:b/>
          <w:bCs/>
          <w:sz w:val="28"/>
          <w:szCs w:val="28"/>
        </w:rPr>
      </w:pPr>
      <w:r w:rsidRPr="006E5A7F">
        <w:rPr>
          <w:rFonts w:ascii="Times New Roman" w:hAnsi="Times New Roman" w:cs="Times New Roman"/>
          <w:b/>
          <w:bCs/>
          <w:sz w:val="28"/>
          <w:szCs w:val="28"/>
        </w:rPr>
        <w:t>CHAPTER THREE</w:t>
      </w:r>
    </w:p>
    <w:p w:rsidR="005D4372" w:rsidRPr="006E5A7F" w:rsidRDefault="005D4372" w:rsidP="005D5E01">
      <w:pPr>
        <w:spacing w:after="0" w:line="480" w:lineRule="auto"/>
        <w:jc w:val="center"/>
        <w:rPr>
          <w:rFonts w:ascii="Times New Roman" w:hAnsi="Times New Roman" w:cs="Times New Roman"/>
          <w:b/>
          <w:bCs/>
          <w:sz w:val="28"/>
          <w:szCs w:val="28"/>
        </w:rPr>
      </w:pPr>
      <w:r w:rsidRPr="006E5A7F">
        <w:rPr>
          <w:rFonts w:ascii="Times New Roman" w:hAnsi="Times New Roman" w:cs="Times New Roman"/>
          <w:b/>
          <w:bCs/>
          <w:sz w:val="28"/>
          <w:szCs w:val="28"/>
        </w:rPr>
        <w:t>RESEARCH METHODOLOGY</w:t>
      </w:r>
    </w:p>
    <w:p w:rsidR="005D4372" w:rsidRDefault="005D4372" w:rsidP="005D5E0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This chapter is focus on a details description of the design and methodology used in carrying out this study. The chapter will be presented under the following sub-heading:</w:t>
      </w:r>
    </w:p>
    <w:p w:rsidR="005D4372" w:rsidRDefault="005D4372" w:rsidP="005D5E0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Research Design</w:t>
      </w:r>
    </w:p>
    <w:p w:rsidR="005D4372" w:rsidRDefault="005D4372" w:rsidP="005D5E0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Population of the Study</w:t>
      </w:r>
    </w:p>
    <w:p w:rsidR="005D4372" w:rsidRDefault="005D4372" w:rsidP="005D5E0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Sampling and Sampling Techniques</w:t>
      </w:r>
    </w:p>
    <w:p w:rsidR="005D4372" w:rsidRDefault="005D4372" w:rsidP="005D5E0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Research Instrument</w:t>
      </w:r>
    </w:p>
    <w:p w:rsidR="005D4372" w:rsidRDefault="005D4372" w:rsidP="005D5E0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Validity of the Instrument</w:t>
      </w:r>
    </w:p>
    <w:p w:rsidR="005D4372" w:rsidRDefault="005D4372" w:rsidP="005D5E0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Procedure for Data collection</w:t>
      </w:r>
    </w:p>
    <w:p w:rsidR="005D4372" w:rsidRDefault="005D4372" w:rsidP="005D5E0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Data Analysis</w:t>
      </w:r>
    </w:p>
    <w:p w:rsidR="005D4372" w:rsidRPr="00BB1E65" w:rsidRDefault="005D4372" w:rsidP="005D5E01">
      <w:pPr>
        <w:spacing w:after="0" w:line="480" w:lineRule="auto"/>
        <w:jc w:val="both"/>
        <w:rPr>
          <w:rFonts w:ascii="Times New Roman" w:hAnsi="Times New Roman" w:cs="Times New Roman"/>
          <w:b/>
          <w:bCs/>
          <w:sz w:val="28"/>
          <w:szCs w:val="28"/>
        </w:rPr>
      </w:pPr>
      <w:r w:rsidRPr="00BB1E65">
        <w:rPr>
          <w:rFonts w:ascii="Times New Roman" w:hAnsi="Times New Roman" w:cs="Times New Roman"/>
          <w:b/>
          <w:bCs/>
          <w:sz w:val="28"/>
          <w:szCs w:val="28"/>
        </w:rPr>
        <w:t>Research Design</w:t>
      </w:r>
    </w:p>
    <w:p w:rsidR="005D4372" w:rsidRDefault="005D4372" w:rsidP="005D5E0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The research design for this study is descriptive survey design of the expost factor type. This is because the researcher will not be able to manipulate the variables for the simple reason that they have already occurred. Also, the research is not intended to manipulate the independent variable (school size, ownership, structure, type &amp; location)</w:t>
      </w:r>
    </w:p>
    <w:p w:rsidR="005D4372" w:rsidRDefault="005D4372" w:rsidP="005D5E0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Rather, it will try to assess the influence of the above variables on the dependent variable (students’ academic performance in</w:t>
      </w:r>
      <w:r w:rsidR="007A5378">
        <w:rPr>
          <w:rFonts w:ascii="Times New Roman" w:hAnsi="Times New Roman" w:cs="Times New Roman"/>
          <w:sz w:val="28"/>
          <w:szCs w:val="28"/>
        </w:rPr>
        <w:t xml:space="preserve"> Political Science</w:t>
      </w:r>
      <w:r>
        <w:rPr>
          <w:rFonts w:ascii="Times New Roman" w:hAnsi="Times New Roman" w:cs="Times New Roman"/>
          <w:sz w:val="28"/>
          <w:szCs w:val="28"/>
        </w:rPr>
        <w:t>) with particular study of secondary school in Ilorin L.G.A municipal area of Kwara State.</w:t>
      </w:r>
    </w:p>
    <w:p w:rsidR="005D4372" w:rsidRPr="00BB1E65" w:rsidRDefault="005D4372" w:rsidP="005D5E01">
      <w:pPr>
        <w:spacing w:after="0" w:line="480" w:lineRule="auto"/>
        <w:jc w:val="both"/>
        <w:rPr>
          <w:rFonts w:ascii="Times New Roman" w:hAnsi="Times New Roman" w:cs="Times New Roman"/>
          <w:b/>
          <w:bCs/>
          <w:sz w:val="28"/>
          <w:szCs w:val="28"/>
        </w:rPr>
      </w:pPr>
      <w:r w:rsidRPr="00BB1E65">
        <w:rPr>
          <w:rFonts w:ascii="Times New Roman" w:hAnsi="Times New Roman" w:cs="Times New Roman"/>
          <w:b/>
          <w:bCs/>
          <w:sz w:val="28"/>
          <w:szCs w:val="28"/>
        </w:rPr>
        <w:t>Population of the Study</w:t>
      </w:r>
    </w:p>
    <w:p w:rsidR="005D4372" w:rsidRDefault="005D4372" w:rsidP="005D5E0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The population used for this study consists of secondary schools from Ilorin South Kwara State. There are total of 14 registered public schools in the area and over 30 registered private schools in the area with and approximate of over 15,000 students from which the sample size of 200 will be selected.</w:t>
      </w:r>
    </w:p>
    <w:p w:rsidR="005D4372" w:rsidRDefault="005D4372" w:rsidP="005D5E0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The public school are evenly distributed with the private school having high level of concentration in a particular area.</w:t>
      </w:r>
    </w:p>
    <w:p w:rsidR="005D4372" w:rsidRPr="00BB1E65" w:rsidRDefault="005D4372" w:rsidP="005D5E01">
      <w:pPr>
        <w:spacing w:after="0" w:line="480" w:lineRule="auto"/>
        <w:jc w:val="both"/>
        <w:rPr>
          <w:rFonts w:ascii="Times New Roman" w:hAnsi="Times New Roman" w:cs="Times New Roman"/>
          <w:b/>
          <w:bCs/>
          <w:sz w:val="28"/>
          <w:szCs w:val="28"/>
        </w:rPr>
      </w:pPr>
      <w:r w:rsidRPr="00BB1E65">
        <w:rPr>
          <w:rFonts w:ascii="Times New Roman" w:hAnsi="Times New Roman" w:cs="Times New Roman"/>
          <w:b/>
          <w:bCs/>
          <w:sz w:val="28"/>
          <w:szCs w:val="28"/>
        </w:rPr>
        <w:t>Sample and Sampling Techniques</w:t>
      </w:r>
    </w:p>
    <w:p w:rsidR="005D4372" w:rsidRDefault="005D4372" w:rsidP="005D5E0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The sampling techniques adopted for this study is the cluster simple random sampling technique. This is a sampling technique in which the sample is divided into di</w:t>
      </w:r>
      <w:r w:rsidR="00461B7D">
        <w:rPr>
          <w:rFonts w:ascii="Times New Roman" w:hAnsi="Times New Roman" w:cs="Times New Roman"/>
          <w:sz w:val="28"/>
          <w:szCs w:val="28"/>
        </w:rPr>
        <w:t>fferent geographical area with even sample size and the simple random sampling is carried out to selected the sample. This is used in order to enable</w:t>
      </w:r>
      <w:r w:rsidR="00305BFF">
        <w:rPr>
          <w:rFonts w:ascii="Times New Roman" w:hAnsi="Times New Roman" w:cs="Times New Roman"/>
          <w:sz w:val="28"/>
          <w:szCs w:val="28"/>
        </w:rPr>
        <w:t xml:space="preserve"> even representation of schools across Ilorin South L. G. A. Municipal without concentrating the sample on particular area.</w:t>
      </w:r>
    </w:p>
    <w:p w:rsidR="00305BFF" w:rsidRDefault="00305BFF" w:rsidP="005D5E0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Here the research divide the area in to clusters categorized into government and he then roll out a slip of paper on which each school had a number allocated to it in a can and then draw two (2) schools randomly from each clusters both government and private schools for the study.</w:t>
      </w:r>
    </w:p>
    <w:p w:rsidR="00305BFF" w:rsidRDefault="00305BFF" w:rsidP="005D5E0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The following are the ten (10) school randomly selected from the study area in Ilorin South.</w:t>
      </w:r>
    </w:p>
    <w:p w:rsidR="00305BFF" w:rsidRDefault="00305BFF" w:rsidP="005D5E01">
      <w:pPr>
        <w:pStyle w:val="ListParagraph"/>
        <w:numPr>
          <w:ilvl w:val="0"/>
          <w:numId w:val="11"/>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United Community Secondary School Taiwo</w:t>
      </w:r>
    </w:p>
    <w:p w:rsidR="00305BFF" w:rsidRDefault="00305BFF" w:rsidP="005D5E01">
      <w:pPr>
        <w:pStyle w:val="ListParagraph"/>
        <w:numPr>
          <w:ilvl w:val="0"/>
          <w:numId w:val="11"/>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Government Day Junior Secondary School Oke-Aluko</w:t>
      </w:r>
    </w:p>
    <w:p w:rsidR="00305BFF" w:rsidRDefault="00305BFF" w:rsidP="005D5E01">
      <w:pPr>
        <w:pStyle w:val="ListParagraph"/>
        <w:numPr>
          <w:ilvl w:val="0"/>
          <w:numId w:val="11"/>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Government Day Junior Secondary School Okekere</w:t>
      </w:r>
    </w:p>
    <w:p w:rsidR="00305BFF" w:rsidRDefault="009401F9" w:rsidP="005D5E01">
      <w:pPr>
        <w:pStyle w:val="ListParagraph"/>
        <w:numPr>
          <w:ilvl w:val="0"/>
          <w:numId w:val="11"/>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G</w:t>
      </w:r>
      <w:r w:rsidR="00305BFF">
        <w:rPr>
          <w:rFonts w:ascii="Times New Roman" w:hAnsi="Times New Roman" w:cs="Times New Roman"/>
          <w:sz w:val="28"/>
          <w:szCs w:val="28"/>
        </w:rPr>
        <w:t>over</w:t>
      </w:r>
      <w:r>
        <w:rPr>
          <w:rFonts w:ascii="Times New Roman" w:hAnsi="Times New Roman" w:cs="Times New Roman"/>
          <w:sz w:val="28"/>
          <w:szCs w:val="28"/>
        </w:rPr>
        <w:t>nment Technical College Ogidi</w:t>
      </w:r>
    </w:p>
    <w:p w:rsidR="009401F9" w:rsidRDefault="009401F9" w:rsidP="005D5E01">
      <w:pPr>
        <w:pStyle w:val="ListParagraph"/>
        <w:numPr>
          <w:ilvl w:val="0"/>
          <w:numId w:val="11"/>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Government Day Secondary school Agbabiaka</w:t>
      </w:r>
    </w:p>
    <w:p w:rsidR="009401F9" w:rsidRDefault="009401F9" w:rsidP="005D5E01">
      <w:pPr>
        <w:pStyle w:val="ListParagraph"/>
        <w:numPr>
          <w:ilvl w:val="0"/>
          <w:numId w:val="11"/>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Government Day Junior Secondary School Tanke</w:t>
      </w:r>
    </w:p>
    <w:p w:rsidR="009401F9" w:rsidRPr="00305BFF" w:rsidRDefault="009401F9" w:rsidP="005D5E01">
      <w:pPr>
        <w:pStyle w:val="ListParagraph"/>
        <w:numPr>
          <w:ilvl w:val="0"/>
          <w:numId w:val="11"/>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Government Day Junior Secondary School Gaa-Akanbi</w:t>
      </w:r>
    </w:p>
    <w:p w:rsidR="009401F9" w:rsidRPr="00305BFF" w:rsidRDefault="009401F9" w:rsidP="005D5E01">
      <w:pPr>
        <w:pStyle w:val="ListParagraph"/>
        <w:numPr>
          <w:ilvl w:val="0"/>
          <w:numId w:val="11"/>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Government Day Junior Secondary School Kulende</w:t>
      </w:r>
    </w:p>
    <w:p w:rsidR="009401F9" w:rsidRPr="00305BFF" w:rsidRDefault="009401F9" w:rsidP="005D5E01">
      <w:pPr>
        <w:pStyle w:val="ListParagraph"/>
        <w:numPr>
          <w:ilvl w:val="0"/>
          <w:numId w:val="11"/>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Government Day Junior Secondary School Okesuna</w:t>
      </w:r>
    </w:p>
    <w:p w:rsidR="009401F9" w:rsidRDefault="004528BF" w:rsidP="005D5E01">
      <w:pPr>
        <w:pStyle w:val="ListParagraph"/>
        <w:numPr>
          <w:ilvl w:val="0"/>
          <w:numId w:val="11"/>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401F9">
        <w:rPr>
          <w:rFonts w:ascii="Times New Roman" w:hAnsi="Times New Roman" w:cs="Times New Roman"/>
          <w:sz w:val="28"/>
          <w:szCs w:val="28"/>
        </w:rPr>
        <w:t>Ansarul Islam Junior Secondary School Oloje</w:t>
      </w:r>
    </w:p>
    <w:p w:rsidR="001F1148" w:rsidRPr="00BB1E65" w:rsidRDefault="001F1148" w:rsidP="005D5E01">
      <w:pPr>
        <w:spacing w:after="0" w:line="480" w:lineRule="auto"/>
        <w:jc w:val="both"/>
        <w:rPr>
          <w:rFonts w:ascii="Times New Roman" w:hAnsi="Times New Roman" w:cs="Times New Roman"/>
          <w:b/>
          <w:bCs/>
          <w:sz w:val="28"/>
          <w:szCs w:val="28"/>
        </w:rPr>
      </w:pPr>
      <w:r w:rsidRPr="00BB1E65">
        <w:rPr>
          <w:rFonts w:ascii="Times New Roman" w:hAnsi="Times New Roman" w:cs="Times New Roman"/>
          <w:b/>
          <w:bCs/>
          <w:sz w:val="28"/>
          <w:szCs w:val="28"/>
        </w:rPr>
        <w:t>Research Instrument</w:t>
      </w:r>
    </w:p>
    <w:p w:rsidR="001F1148" w:rsidRDefault="001F1148" w:rsidP="005D5E0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The main instrument to be used for data collec</w:t>
      </w:r>
      <w:r w:rsidR="003C27C3">
        <w:rPr>
          <w:rFonts w:ascii="Times New Roman" w:hAnsi="Times New Roman" w:cs="Times New Roman"/>
          <w:sz w:val="28"/>
          <w:szCs w:val="28"/>
        </w:rPr>
        <w:t>tion re questionnaire and school results. The questionnaire will be design for students in Political Science. The questionnaire will be divided into two sections. Section 1 will deal  with respondent bio data while section 2 will deal with a simple check box questions options broken into five  category of school size, school ownership, school structure, school type, and school location which will be used to measure their effect on academic performance. The responses in section 2 will be ranked/scaled equally given a 4 point (checked) for ach answer given: because of the closed relationship of the options.</w:t>
      </w:r>
    </w:p>
    <w:p w:rsidR="0051274B" w:rsidRDefault="0051274B" w:rsidP="005D5E01">
      <w:pPr>
        <w:spacing w:after="0" w:line="480" w:lineRule="auto"/>
        <w:jc w:val="both"/>
        <w:rPr>
          <w:rFonts w:ascii="Times New Roman" w:hAnsi="Times New Roman" w:cs="Times New Roman"/>
          <w:b/>
          <w:bCs/>
          <w:sz w:val="28"/>
          <w:szCs w:val="28"/>
        </w:rPr>
      </w:pPr>
    </w:p>
    <w:p w:rsidR="003C27C3" w:rsidRPr="00BB1E65" w:rsidRDefault="003C27C3" w:rsidP="005D5E01">
      <w:pPr>
        <w:spacing w:after="0" w:line="480" w:lineRule="auto"/>
        <w:jc w:val="both"/>
        <w:rPr>
          <w:rFonts w:ascii="Times New Roman" w:hAnsi="Times New Roman" w:cs="Times New Roman"/>
          <w:b/>
          <w:bCs/>
          <w:sz w:val="28"/>
          <w:szCs w:val="28"/>
        </w:rPr>
      </w:pPr>
      <w:r w:rsidRPr="00BB1E65">
        <w:rPr>
          <w:rFonts w:ascii="Times New Roman" w:hAnsi="Times New Roman" w:cs="Times New Roman"/>
          <w:b/>
          <w:bCs/>
          <w:sz w:val="28"/>
          <w:szCs w:val="28"/>
        </w:rPr>
        <w:t>Validity of the Instrument</w:t>
      </w:r>
    </w:p>
    <w:p w:rsidR="003C27C3" w:rsidRDefault="003C27C3" w:rsidP="005D5E0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Validity is the degree of hoe appropriate the items actually measure what they are intend to measured or the extent to which a true and accurate measur</w:t>
      </w:r>
      <w:r w:rsidR="00BB1E65">
        <w:rPr>
          <w:rFonts w:ascii="Times New Roman" w:hAnsi="Times New Roman" w:cs="Times New Roman"/>
          <w:sz w:val="28"/>
          <w:szCs w:val="28"/>
        </w:rPr>
        <w:t>e of components of learning req</w:t>
      </w:r>
      <w:r>
        <w:rPr>
          <w:rFonts w:ascii="Times New Roman" w:hAnsi="Times New Roman" w:cs="Times New Roman"/>
          <w:sz w:val="28"/>
          <w:szCs w:val="28"/>
        </w:rPr>
        <w:t>u</w:t>
      </w:r>
      <w:r w:rsidR="00BB1E65">
        <w:rPr>
          <w:rFonts w:ascii="Times New Roman" w:hAnsi="Times New Roman" w:cs="Times New Roman"/>
          <w:sz w:val="28"/>
          <w:szCs w:val="28"/>
        </w:rPr>
        <w:t>i</w:t>
      </w:r>
      <w:r>
        <w:rPr>
          <w:rFonts w:ascii="Times New Roman" w:hAnsi="Times New Roman" w:cs="Times New Roman"/>
          <w:sz w:val="28"/>
          <w:szCs w:val="28"/>
        </w:rPr>
        <w:t>res is possible (Enukoha) 2011).</w:t>
      </w:r>
    </w:p>
    <w:p w:rsidR="003C27C3" w:rsidRDefault="003C27C3" w:rsidP="005D5E0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For this study validity, the draft copy of the questionnaire will be given to expert to offer constructive criticism in order for it to be accurate.</w:t>
      </w:r>
    </w:p>
    <w:p w:rsidR="00E605D5" w:rsidRPr="00BB1E65" w:rsidRDefault="00E605D5" w:rsidP="005D5E01">
      <w:pPr>
        <w:spacing w:after="0" w:line="480" w:lineRule="auto"/>
        <w:jc w:val="both"/>
        <w:rPr>
          <w:rFonts w:ascii="Times New Roman" w:hAnsi="Times New Roman" w:cs="Times New Roman"/>
          <w:b/>
          <w:bCs/>
          <w:sz w:val="28"/>
          <w:szCs w:val="28"/>
        </w:rPr>
      </w:pPr>
      <w:r w:rsidRPr="00BB1E65">
        <w:rPr>
          <w:rFonts w:ascii="Times New Roman" w:hAnsi="Times New Roman" w:cs="Times New Roman"/>
          <w:b/>
          <w:bCs/>
          <w:sz w:val="28"/>
          <w:szCs w:val="28"/>
        </w:rPr>
        <w:t>Reliability of the Instrument</w:t>
      </w:r>
    </w:p>
    <w:p w:rsidR="00E605D5" w:rsidRDefault="00E605D5" w:rsidP="005D5E0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Reliability refers to the consistency with which an instrument measures whatever it is supposed to measure. To determine the reliability of the instrument. A trial sample of 20 respondents will be drawn from the population area and split half validity method will be used to evaluate the reliability of the instrument. The set of scores will be divided into high and low scores and </w:t>
      </w:r>
      <w:r w:rsidR="0023311F">
        <w:rPr>
          <w:rFonts w:ascii="Times New Roman" w:hAnsi="Times New Roman" w:cs="Times New Roman"/>
          <w:sz w:val="28"/>
          <w:szCs w:val="28"/>
        </w:rPr>
        <w:t>Pearson</w:t>
      </w:r>
      <w:r>
        <w:rPr>
          <w:rFonts w:ascii="Times New Roman" w:hAnsi="Times New Roman" w:cs="Times New Roman"/>
          <w:sz w:val="28"/>
          <w:szCs w:val="28"/>
        </w:rPr>
        <w:t xml:space="preserve"> product moment correlation will be use to present the consistency of the instrument.</w:t>
      </w:r>
    </w:p>
    <w:p w:rsidR="006E5A7F" w:rsidRPr="00BB1E65" w:rsidRDefault="006E5A7F" w:rsidP="005D5E01">
      <w:pPr>
        <w:spacing w:after="0" w:line="480" w:lineRule="auto"/>
        <w:jc w:val="both"/>
        <w:rPr>
          <w:rFonts w:ascii="Times New Roman" w:hAnsi="Times New Roman" w:cs="Times New Roman"/>
          <w:b/>
          <w:bCs/>
          <w:sz w:val="28"/>
          <w:szCs w:val="28"/>
        </w:rPr>
      </w:pPr>
      <w:r w:rsidRPr="00BB1E65">
        <w:rPr>
          <w:rFonts w:ascii="Times New Roman" w:hAnsi="Times New Roman" w:cs="Times New Roman"/>
          <w:b/>
          <w:bCs/>
          <w:sz w:val="28"/>
          <w:szCs w:val="28"/>
        </w:rPr>
        <w:t>Procedure for Data Collection</w:t>
      </w:r>
    </w:p>
    <w:p w:rsidR="006E5A7F" w:rsidRDefault="006E5A7F" w:rsidP="005D5E0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Questionnaire will be admitted to the students after getting the right permission to do so and the student will be encouraged to give their opinion shot in filling the questionnaire.</w:t>
      </w:r>
    </w:p>
    <w:p w:rsidR="006E5A7F" w:rsidRDefault="006E5A7F" w:rsidP="005D5E0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The questionnaire will be administer to each of the ten (10) sample schools with more than 20 questionnaires to be issues to each schools to the student offering Political Science</w:t>
      </w:r>
    </w:p>
    <w:p w:rsidR="0051274B" w:rsidRDefault="0051274B" w:rsidP="005D5E01">
      <w:pPr>
        <w:spacing w:after="0" w:line="480" w:lineRule="auto"/>
        <w:jc w:val="both"/>
        <w:rPr>
          <w:rFonts w:ascii="Times New Roman" w:hAnsi="Times New Roman" w:cs="Times New Roman"/>
          <w:b/>
          <w:bCs/>
          <w:sz w:val="28"/>
          <w:szCs w:val="28"/>
        </w:rPr>
      </w:pPr>
    </w:p>
    <w:p w:rsidR="0051274B" w:rsidRDefault="0051274B" w:rsidP="005D5E01">
      <w:pPr>
        <w:spacing w:after="0" w:line="480" w:lineRule="auto"/>
        <w:jc w:val="both"/>
        <w:rPr>
          <w:rFonts w:ascii="Times New Roman" w:hAnsi="Times New Roman" w:cs="Times New Roman"/>
          <w:b/>
          <w:bCs/>
          <w:sz w:val="28"/>
          <w:szCs w:val="28"/>
        </w:rPr>
      </w:pPr>
    </w:p>
    <w:p w:rsidR="006E5A7F" w:rsidRPr="00BB1E65" w:rsidRDefault="006E5A7F" w:rsidP="005D5E01">
      <w:pPr>
        <w:spacing w:after="0" w:line="480" w:lineRule="auto"/>
        <w:jc w:val="both"/>
        <w:rPr>
          <w:rFonts w:ascii="Times New Roman" w:hAnsi="Times New Roman" w:cs="Times New Roman"/>
          <w:b/>
          <w:bCs/>
          <w:sz w:val="28"/>
          <w:szCs w:val="28"/>
        </w:rPr>
      </w:pPr>
      <w:r w:rsidRPr="00BB1E65">
        <w:rPr>
          <w:rFonts w:ascii="Times New Roman" w:hAnsi="Times New Roman" w:cs="Times New Roman"/>
          <w:b/>
          <w:bCs/>
          <w:sz w:val="28"/>
          <w:szCs w:val="28"/>
        </w:rPr>
        <w:t>Data Analysis</w:t>
      </w:r>
    </w:p>
    <w:p w:rsidR="006E5A7F" w:rsidRDefault="006E5A7F" w:rsidP="005D5E0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In analyzing the data, the researcher will make us of frequency count, percentage and chi square (x2) test analysis will be used to test the effect of school variables on students’ academic performance in Financial Accounting of Ilorin South.</w:t>
      </w:r>
    </w:p>
    <w:p w:rsidR="00BB1E65" w:rsidRDefault="00BB1E65" w:rsidP="005D5E01">
      <w:pPr>
        <w:spacing w:after="0" w:line="480" w:lineRule="auto"/>
        <w:jc w:val="both"/>
        <w:rPr>
          <w:rFonts w:ascii="Times New Roman" w:hAnsi="Times New Roman" w:cs="Times New Roman"/>
          <w:sz w:val="28"/>
          <w:szCs w:val="28"/>
        </w:rPr>
      </w:pPr>
    </w:p>
    <w:p w:rsidR="006E5A7F" w:rsidRDefault="006E5A7F" w:rsidP="005D5E01">
      <w:pPr>
        <w:spacing w:after="0" w:line="480" w:lineRule="auto"/>
        <w:jc w:val="both"/>
        <w:rPr>
          <w:rFonts w:ascii="Times New Roman" w:hAnsi="Times New Roman" w:cs="Times New Roman"/>
          <w:sz w:val="28"/>
          <w:szCs w:val="28"/>
        </w:rPr>
      </w:pPr>
    </w:p>
    <w:p w:rsidR="001F1148" w:rsidRPr="001F1148" w:rsidRDefault="001F1148" w:rsidP="005D5E01">
      <w:pPr>
        <w:spacing w:after="0" w:line="480" w:lineRule="auto"/>
        <w:jc w:val="both"/>
        <w:rPr>
          <w:rFonts w:ascii="Times New Roman" w:hAnsi="Times New Roman" w:cs="Times New Roman"/>
          <w:sz w:val="28"/>
          <w:szCs w:val="28"/>
        </w:rPr>
      </w:pPr>
    </w:p>
    <w:p w:rsidR="003A3012" w:rsidRDefault="00D5758B" w:rsidP="005D5E0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E50D6">
        <w:rPr>
          <w:rFonts w:ascii="Times New Roman" w:hAnsi="Times New Roman" w:cs="Times New Roman"/>
          <w:sz w:val="28"/>
          <w:szCs w:val="28"/>
        </w:rPr>
        <w:t xml:space="preserve">         </w:t>
      </w:r>
    </w:p>
    <w:p w:rsidR="00BA7595" w:rsidRDefault="00BA7595" w:rsidP="005D5E01">
      <w:pPr>
        <w:spacing w:after="0" w:line="480" w:lineRule="auto"/>
        <w:jc w:val="both"/>
        <w:rPr>
          <w:rFonts w:ascii="Times New Roman" w:hAnsi="Times New Roman" w:cs="Times New Roman"/>
          <w:sz w:val="28"/>
          <w:szCs w:val="28"/>
        </w:rPr>
      </w:pPr>
    </w:p>
    <w:p w:rsidR="00BA7595" w:rsidRPr="00137FE1" w:rsidRDefault="00BA7595" w:rsidP="005D5E01">
      <w:pPr>
        <w:spacing w:after="0" w:line="480" w:lineRule="auto"/>
        <w:jc w:val="both"/>
        <w:rPr>
          <w:rFonts w:ascii="Times New Roman" w:hAnsi="Times New Roman" w:cs="Times New Roman"/>
          <w:sz w:val="28"/>
          <w:szCs w:val="28"/>
        </w:rPr>
      </w:pPr>
    </w:p>
    <w:p w:rsidR="00B47D22" w:rsidRPr="00B47D22" w:rsidRDefault="00B47D22" w:rsidP="005D5E01">
      <w:pPr>
        <w:spacing w:after="0" w:line="480" w:lineRule="auto"/>
        <w:ind w:left="360"/>
        <w:jc w:val="both"/>
        <w:rPr>
          <w:rFonts w:ascii="Times New Roman" w:hAnsi="Times New Roman" w:cs="Times New Roman"/>
          <w:sz w:val="28"/>
          <w:szCs w:val="28"/>
        </w:rPr>
      </w:pPr>
    </w:p>
    <w:p w:rsidR="00456B0B" w:rsidRPr="00456B0B" w:rsidRDefault="00456B0B" w:rsidP="005D5E01">
      <w:pPr>
        <w:spacing w:after="0" w:line="480" w:lineRule="auto"/>
        <w:ind w:left="360"/>
        <w:jc w:val="both"/>
        <w:rPr>
          <w:rFonts w:ascii="Times New Roman" w:hAnsi="Times New Roman" w:cs="Times New Roman"/>
          <w:sz w:val="28"/>
          <w:szCs w:val="28"/>
        </w:rPr>
      </w:pPr>
    </w:p>
    <w:p w:rsidR="004F4F12" w:rsidRDefault="004F4F12" w:rsidP="005D5E01">
      <w:pPr>
        <w:spacing w:after="0" w:line="480" w:lineRule="auto"/>
        <w:jc w:val="center"/>
        <w:rPr>
          <w:rFonts w:ascii="Times New Roman" w:hAnsi="Times New Roman" w:cs="Times New Roman"/>
          <w:b/>
          <w:bCs/>
          <w:sz w:val="28"/>
          <w:szCs w:val="28"/>
        </w:rPr>
      </w:pPr>
    </w:p>
    <w:p w:rsidR="004F4F12" w:rsidRDefault="004F4F12" w:rsidP="005D5E01">
      <w:pPr>
        <w:spacing w:after="0" w:line="480" w:lineRule="auto"/>
        <w:jc w:val="center"/>
        <w:rPr>
          <w:rFonts w:ascii="Times New Roman" w:hAnsi="Times New Roman" w:cs="Times New Roman"/>
          <w:b/>
          <w:bCs/>
          <w:sz w:val="28"/>
          <w:szCs w:val="28"/>
        </w:rPr>
      </w:pPr>
    </w:p>
    <w:p w:rsidR="004F4F12" w:rsidRDefault="004F4F12" w:rsidP="005D5E01">
      <w:pPr>
        <w:spacing w:after="0" w:line="480" w:lineRule="auto"/>
        <w:jc w:val="center"/>
        <w:rPr>
          <w:rFonts w:ascii="Times New Roman" w:hAnsi="Times New Roman" w:cs="Times New Roman"/>
          <w:b/>
          <w:bCs/>
          <w:sz w:val="28"/>
          <w:szCs w:val="28"/>
        </w:rPr>
      </w:pPr>
    </w:p>
    <w:p w:rsidR="004F4F12" w:rsidRDefault="004F4F12" w:rsidP="005D5E01">
      <w:pPr>
        <w:spacing w:after="0" w:line="480" w:lineRule="auto"/>
        <w:jc w:val="center"/>
        <w:rPr>
          <w:rFonts w:ascii="Times New Roman" w:hAnsi="Times New Roman" w:cs="Times New Roman"/>
          <w:b/>
          <w:bCs/>
          <w:sz w:val="28"/>
          <w:szCs w:val="28"/>
        </w:rPr>
      </w:pPr>
    </w:p>
    <w:p w:rsidR="0051274B" w:rsidRDefault="0051274B" w:rsidP="0051274B">
      <w:pPr>
        <w:spacing w:after="0" w:line="480" w:lineRule="auto"/>
        <w:jc w:val="center"/>
        <w:rPr>
          <w:rFonts w:ascii="Times New Roman" w:hAnsi="Times New Roman" w:cs="Times New Roman"/>
          <w:b/>
          <w:bCs/>
          <w:sz w:val="28"/>
          <w:szCs w:val="28"/>
        </w:rPr>
      </w:pPr>
    </w:p>
    <w:p w:rsidR="0051274B" w:rsidRDefault="0051274B" w:rsidP="0051274B">
      <w:pPr>
        <w:spacing w:after="0" w:line="480" w:lineRule="auto"/>
        <w:jc w:val="center"/>
        <w:rPr>
          <w:rFonts w:ascii="Times New Roman" w:hAnsi="Times New Roman" w:cs="Times New Roman"/>
          <w:b/>
          <w:bCs/>
          <w:sz w:val="28"/>
          <w:szCs w:val="28"/>
        </w:rPr>
      </w:pPr>
    </w:p>
    <w:p w:rsidR="0051274B" w:rsidRDefault="0051274B" w:rsidP="0051274B">
      <w:pPr>
        <w:spacing w:after="0" w:line="480" w:lineRule="auto"/>
        <w:jc w:val="center"/>
        <w:rPr>
          <w:rFonts w:ascii="Times New Roman" w:hAnsi="Times New Roman" w:cs="Times New Roman"/>
          <w:b/>
          <w:bCs/>
          <w:sz w:val="28"/>
          <w:szCs w:val="28"/>
        </w:rPr>
      </w:pPr>
    </w:p>
    <w:p w:rsidR="00BB1E65" w:rsidRPr="00EC697B" w:rsidRDefault="00BB1E65" w:rsidP="005D5E01">
      <w:pPr>
        <w:spacing w:after="0" w:line="480" w:lineRule="auto"/>
        <w:jc w:val="center"/>
        <w:rPr>
          <w:rFonts w:ascii="Times New Roman" w:hAnsi="Times New Roman" w:cs="Times New Roman"/>
          <w:b/>
          <w:bCs/>
          <w:sz w:val="28"/>
          <w:szCs w:val="28"/>
        </w:rPr>
      </w:pPr>
      <w:r w:rsidRPr="00EC697B">
        <w:rPr>
          <w:rFonts w:ascii="Times New Roman" w:hAnsi="Times New Roman" w:cs="Times New Roman"/>
          <w:b/>
          <w:bCs/>
          <w:sz w:val="28"/>
          <w:szCs w:val="28"/>
        </w:rPr>
        <w:t>CHAPTER FOUR</w:t>
      </w:r>
    </w:p>
    <w:p w:rsidR="00BB1E65" w:rsidRPr="00EC697B" w:rsidRDefault="00BB1E65" w:rsidP="005D5E01">
      <w:pPr>
        <w:spacing w:after="0" w:line="480" w:lineRule="auto"/>
        <w:ind w:left="360"/>
        <w:jc w:val="center"/>
        <w:rPr>
          <w:rFonts w:ascii="Times New Roman" w:hAnsi="Times New Roman" w:cs="Times New Roman"/>
          <w:b/>
          <w:bCs/>
          <w:sz w:val="28"/>
          <w:szCs w:val="28"/>
        </w:rPr>
      </w:pPr>
      <w:r w:rsidRPr="00EC697B">
        <w:rPr>
          <w:rFonts w:ascii="Times New Roman" w:hAnsi="Times New Roman" w:cs="Times New Roman"/>
          <w:b/>
          <w:bCs/>
          <w:sz w:val="28"/>
          <w:szCs w:val="28"/>
        </w:rPr>
        <w:t>RESULTS AND DISCUSSION</w:t>
      </w:r>
    </w:p>
    <w:p w:rsidR="00BB1E65" w:rsidRPr="00EC697B" w:rsidRDefault="00BB1E65" w:rsidP="005D5E01">
      <w:pPr>
        <w:spacing w:after="0" w:line="480" w:lineRule="auto"/>
        <w:ind w:left="360"/>
        <w:jc w:val="both"/>
        <w:rPr>
          <w:rFonts w:ascii="Times New Roman" w:hAnsi="Times New Roman" w:cs="Times New Roman"/>
          <w:b/>
          <w:bCs/>
          <w:sz w:val="28"/>
          <w:szCs w:val="28"/>
        </w:rPr>
      </w:pPr>
      <w:r w:rsidRPr="00EC697B">
        <w:rPr>
          <w:rFonts w:ascii="Times New Roman" w:hAnsi="Times New Roman" w:cs="Times New Roman"/>
          <w:b/>
          <w:bCs/>
          <w:sz w:val="28"/>
          <w:szCs w:val="28"/>
        </w:rPr>
        <w:t xml:space="preserve">Results </w:t>
      </w:r>
    </w:p>
    <w:p w:rsidR="00BB1E65" w:rsidRDefault="00BB1E65" w:rsidP="005D5E01">
      <w:p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ab/>
        <w:t>This chapter deals basically with the analysis of data, interpretation of data a</w:t>
      </w:r>
      <w:r w:rsidR="002D1907">
        <w:rPr>
          <w:rFonts w:ascii="Times New Roman" w:hAnsi="Times New Roman" w:cs="Times New Roman"/>
          <w:sz w:val="28"/>
          <w:szCs w:val="28"/>
        </w:rPr>
        <w:t xml:space="preserve">nd discussion of findings that </w:t>
      </w:r>
      <w:r>
        <w:rPr>
          <w:rFonts w:ascii="Times New Roman" w:hAnsi="Times New Roman" w:cs="Times New Roman"/>
          <w:sz w:val="28"/>
          <w:szCs w:val="28"/>
        </w:rPr>
        <w:t xml:space="preserve">emerge from the analysis as well as the summary of finding </w:t>
      </w:r>
      <w:r w:rsidR="002D1907">
        <w:rPr>
          <w:rFonts w:ascii="Times New Roman" w:hAnsi="Times New Roman" w:cs="Times New Roman"/>
          <w:sz w:val="28"/>
          <w:szCs w:val="28"/>
        </w:rPr>
        <w:t>will all effort made to ensure that attention is on the hypothesis tested.</w:t>
      </w:r>
    </w:p>
    <w:p w:rsidR="002D1907" w:rsidRDefault="002D1907" w:rsidP="005D5E01">
      <w:p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ab/>
        <w:t>Here, each hypothesis is re-stated in the null hypothesis from the variable  are identified and results of statistical analysis are presented and interpreted while 5% level of significance was used in the statistical testing of the hypothesis.</w:t>
      </w:r>
    </w:p>
    <w:p w:rsidR="002D1907" w:rsidRDefault="002D1907" w:rsidP="005D5E01">
      <w:p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Hypotheses Testing</w:t>
      </w:r>
    </w:p>
    <w:p w:rsidR="002D1907" w:rsidRDefault="002D1907" w:rsidP="005D5E01">
      <w:p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Hypothesis 1</w:t>
      </w:r>
    </w:p>
    <w:p w:rsidR="002D1907" w:rsidRDefault="002D1907" w:rsidP="005D5E01">
      <w:p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ab/>
        <w:t>The null hypothesis states that there is no significant influence on school size and students academic performance in Political Science. The independent variable is school size while the dependent variable is student’s academic performance in political science with chi-square test used to test the hypothesis. The table of analysis is presented below:</w:t>
      </w:r>
    </w:p>
    <w:p w:rsidR="00A33084" w:rsidRPr="005E1BD5" w:rsidRDefault="002A758B" w:rsidP="005D5E01">
      <w:p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Table 1: Test of significant influence of school size academic performance</w:t>
      </w:r>
    </w:p>
    <w:tbl>
      <w:tblPr>
        <w:tblStyle w:val="TableGrid"/>
        <w:tblW w:w="0" w:type="auto"/>
        <w:tblInd w:w="360" w:type="dxa"/>
        <w:tblLook w:val="04A0"/>
      </w:tblPr>
      <w:tblGrid>
        <w:gridCol w:w="1700"/>
        <w:gridCol w:w="1186"/>
        <w:gridCol w:w="1404"/>
        <w:gridCol w:w="1390"/>
        <w:gridCol w:w="1400"/>
        <w:gridCol w:w="1373"/>
        <w:gridCol w:w="1442"/>
      </w:tblGrid>
      <w:tr w:rsidR="00A33084" w:rsidTr="00A33084">
        <w:tc>
          <w:tcPr>
            <w:tcW w:w="1733" w:type="dxa"/>
          </w:tcPr>
          <w:p w:rsidR="00A33084" w:rsidRPr="00A33084" w:rsidRDefault="00A33084" w:rsidP="0051274B">
            <w:pPr>
              <w:spacing w:line="360" w:lineRule="auto"/>
              <w:jc w:val="both"/>
              <w:rPr>
                <w:rFonts w:ascii="Times New Roman" w:hAnsi="Times New Roman" w:cs="Times New Roman"/>
                <w:b/>
                <w:bCs/>
                <w:sz w:val="28"/>
                <w:szCs w:val="28"/>
              </w:rPr>
            </w:pPr>
            <w:r w:rsidRPr="00A33084">
              <w:rPr>
                <w:rFonts w:ascii="Times New Roman" w:hAnsi="Times New Roman" w:cs="Times New Roman"/>
                <w:b/>
                <w:bCs/>
                <w:sz w:val="28"/>
                <w:szCs w:val="28"/>
              </w:rPr>
              <w:t>School Size</w:t>
            </w:r>
          </w:p>
        </w:tc>
        <w:tc>
          <w:tcPr>
            <w:tcW w:w="1214" w:type="dxa"/>
          </w:tcPr>
          <w:p w:rsidR="00A33084" w:rsidRPr="00A33084" w:rsidRDefault="00A33084" w:rsidP="0051274B">
            <w:pPr>
              <w:spacing w:line="360" w:lineRule="auto"/>
              <w:jc w:val="both"/>
              <w:rPr>
                <w:rFonts w:ascii="Times New Roman" w:hAnsi="Times New Roman" w:cs="Times New Roman"/>
                <w:b/>
                <w:bCs/>
                <w:sz w:val="28"/>
                <w:szCs w:val="28"/>
              </w:rPr>
            </w:pPr>
            <w:r w:rsidRPr="00A33084">
              <w:rPr>
                <w:rFonts w:ascii="Times New Roman" w:hAnsi="Times New Roman" w:cs="Times New Roman"/>
                <w:b/>
                <w:bCs/>
                <w:sz w:val="28"/>
                <w:szCs w:val="28"/>
              </w:rPr>
              <w:t>High</w:t>
            </w:r>
          </w:p>
        </w:tc>
        <w:tc>
          <w:tcPr>
            <w:tcW w:w="1452" w:type="dxa"/>
          </w:tcPr>
          <w:p w:rsidR="00A33084" w:rsidRPr="00A33084" w:rsidRDefault="00A33084" w:rsidP="0051274B">
            <w:pPr>
              <w:spacing w:line="360" w:lineRule="auto"/>
              <w:jc w:val="both"/>
              <w:rPr>
                <w:rFonts w:ascii="Times New Roman" w:hAnsi="Times New Roman" w:cs="Times New Roman"/>
                <w:b/>
                <w:bCs/>
                <w:sz w:val="28"/>
                <w:szCs w:val="28"/>
              </w:rPr>
            </w:pPr>
            <w:r w:rsidRPr="00A33084">
              <w:rPr>
                <w:rFonts w:ascii="Times New Roman" w:hAnsi="Times New Roman" w:cs="Times New Roman"/>
                <w:b/>
                <w:bCs/>
                <w:sz w:val="28"/>
                <w:szCs w:val="28"/>
              </w:rPr>
              <w:t>Low</w:t>
            </w:r>
          </w:p>
        </w:tc>
        <w:tc>
          <w:tcPr>
            <w:tcW w:w="1445" w:type="dxa"/>
          </w:tcPr>
          <w:p w:rsidR="00A33084" w:rsidRPr="00A33084" w:rsidRDefault="00A33084" w:rsidP="0051274B">
            <w:pPr>
              <w:spacing w:line="360" w:lineRule="auto"/>
              <w:jc w:val="both"/>
              <w:rPr>
                <w:rFonts w:ascii="Times New Roman" w:hAnsi="Times New Roman" w:cs="Times New Roman"/>
                <w:b/>
                <w:bCs/>
                <w:sz w:val="28"/>
                <w:szCs w:val="28"/>
              </w:rPr>
            </w:pPr>
            <w:r w:rsidRPr="00A33084">
              <w:rPr>
                <w:rFonts w:ascii="Times New Roman" w:hAnsi="Times New Roman" w:cs="Times New Roman"/>
                <w:b/>
                <w:bCs/>
                <w:sz w:val="28"/>
                <w:szCs w:val="28"/>
              </w:rPr>
              <w:t>N</w:t>
            </w:r>
          </w:p>
        </w:tc>
        <w:tc>
          <w:tcPr>
            <w:tcW w:w="1451" w:type="dxa"/>
          </w:tcPr>
          <w:p w:rsidR="00A33084" w:rsidRPr="00A33084" w:rsidRDefault="00A33084" w:rsidP="0051274B">
            <w:pPr>
              <w:spacing w:line="360" w:lineRule="auto"/>
              <w:jc w:val="both"/>
              <w:rPr>
                <w:rFonts w:ascii="Times New Roman" w:hAnsi="Times New Roman" w:cs="Times New Roman"/>
                <w:b/>
                <w:bCs/>
                <w:sz w:val="28"/>
                <w:szCs w:val="28"/>
              </w:rPr>
            </w:pPr>
            <w:r w:rsidRPr="00A33084">
              <w:rPr>
                <w:rFonts w:ascii="Times New Roman" w:hAnsi="Times New Roman" w:cs="Times New Roman"/>
                <w:b/>
                <w:bCs/>
                <w:sz w:val="28"/>
                <w:szCs w:val="28"/>
              </w:rPr>
              <w:t>Cal.</w:t>
            </w:r>
          </w:p>
        </w:tc>
        <w:tc>
          <w:tcPr>
            <w:tcW w:w="1436" w:type="dxa"/>
          </w:tcPr>
          <w:p w:rsidR="00A33084" w:rsidRPr="00A33084" w:rsidRDefault="00A33084" w:rsidP="0051274B">
            <w:pPr>
              <w:spacing w:line="360" w:lineRule="auto"/>
              <w:jc w:val="both"/>
              <w:rPr>
                <w:rFonts w:ascii="Times New Roman" w:hAnsi="Times New Roman" w:cs="Times New Roman"/>
                <w:b/>
                <w:bCs/>
                <w:sz w:val="28"/>
                <w:szCs w:val="28"/>
              </w:rPr>
            </w:pPr>
            <w:r w:rsidRPr="00A33084">
              <w:rPr>
                <w:rFonts w:ascii="Times New Roman" w:hAnsi="Times New Roman" w:cs="Times New Roman"/>
                <w:b/>
                <w:bCs/>
                <w:sz w:val="28"/>
                <w:szCs w:val="28"/>
              </w:rPr>
              <w:t>Df</w:t>
            </w:r>
          </w:p>
        </w:tc>
        <w:tc>
          <w:tcPr>
            <w:tcW w:w="1473" w:type="dxa"/>
          </w:tcPr>
          <w:p w:rsidR="00A33084" w:rsidRPr="00A33084" w:rsidRDefault="00A33084" w:rsidP="0051274B">
            <w:pPr>
              <w:spacing w:line="360" w:lineRule="auto"/>
              <w:jc w:val="both"/>
              <w:rPr>
                <w:rFonts w:ascii="Times New Roman" w:hAnsi="Times New Roman" w:cs="Times New Roman"/>
                <w:b/>
                <w:bCs/>
                <w:sz w:val="28"/>
                <w:szCs w:val="28"/>
              </w:rPr>
            </w:pPr>
            <w:r w:rsidRPr="00A33084">
              <w:rPr>
                <w:rFonts w:ascii="Times New Roman" w:hAnsi="Times New Roman" w:cs="Times New Roman"/>
                <w:b/>
                <w:bCs/>
                <w:sz w:val="28"/>
                <w:szCs w:val="28"/>
              </w:rPr>
              <w:t>Crit.x</w:t>
            </w:r>
            <w:r w:rsidRPr="00A33084">
              <w:rPr>
                <w:rFonts w:ascii="Times New Roman" w:hAnsi="Times New Roman" w:cs="Times New Roman"/>
                <w:b/>
                <w:bCs/>
                <w:sz w:val="28"/>
                <w:szCs w:val="28"/>
                <w:vertAlign w:val="superscript"/>
              </w:rPr>
              <w:t>2</w:t>
            </w:r>
          </w:p>
        </w:tc>
      </w:tr>
      <w:tr w:rsidR="00A33084" w:rsidTr="00A33084">
        <w:tc>
          <w:tcPr>
            <w:tcW w:w="1733" w:type="dxa"/>
          </w:tcPr>
          <w:p w:rsidR="00A33084" w:rsidRDefault="00A33084"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50-300</w:t>
            </w:r>
          </w:p>
        </w:tc>
        <w:tc>
          <w:tcPr>
            <w:tcW w:w="1214" w:type="dxa"/>
          </w:tcPr>
          <w:p w:rsidR="00A33084" w:rsidRDefault="00A33084"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95</w:t>
            </w:r>
          </w:p>
        </w:tc>
        <w:tc>
          <w:tcPr>
            <w:tcW w:w="1452" w:type="dxa"/>
          </w:tcPr>
          <w:p w:rsidR="00A33084" w:rsidRDefault="00A33084"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16</w:t>
            </w:r>
          </w:p>
        </w:tc>
        <w:tc>
          <w:tcPr>
            <w:tcW w:w="1445" w:type="dxa"/>
          </w:tcPr>
          <w:p w:rsidR="00A33084" w:rsidRDefault="00A33084"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111</w:t>
            </w:r>
          </w:p>
        </w:tc>
        <w:tc>
          <w:tcPr>
            <w:tcW w:w="1451" w:type="dxa"/>
          </w:tcPr>
          <w:p w:rsidR="00A33084" w:rsidRDefault="00A33084" w:rsidP="0051274B">
            <w:pPr>
              <w:spacing w:line="360" w:lineRule="auto"/>
              <w:jc w:val="both"/>
              <w:rPr>
                <w:rFonts w:ascii="Times New Roman" w:hAnsi="Times New Roman" w:cs="Times New Roman"/>
                <w:sz w:val="28"/>
                <w:szCs w:val="28"/>
              </w:rPr>
            </w:pPr>
          </w:p>
        </w:tc>
        <w:tc>
          <w:tcPr>
            <w:tcW w:w="1436" w:type="dxa"/>
          </w:tcPr>
          <w:p w:rsidR="00A33084" w:rsidRDefault="00A33084" w:rsidP="0051274B">
            <w:pPr>
              <w:spacing w:line="360" w:lineRule="auto"/>
              <w:jc w:val="both"/>
              <w:rPr>
                <w:rFonts w:ascii="Times New Roman" w:hAnsi="Times New Roman" w:cs="Times New Roman"/>
                <w:sz w:val="28"/>
                <w:szCs w:val="28"/>
              </w:rPr>
            </w:pPr>
          </w:p>
        </w:tc>
        <w:tc>
          <w:tcPr>
            <w:tcW w:w="1473" w:type="dxa"/>
          </w:tcPr>
          <w:p w:rsidR="00A33084" w:rsidRDefault="00A33084" w:rsidP="0051274B">
            <w:pPr>
              <w:spacing w:line="360" w:lineRule="auto"/>
              <w:jc w:val="both"/>
              <w:rPr>
                <w:rFonts w:ascii="Times New Roman" w:hAnsi="Times New Roman" w:cs="Times New Roman"/>
                <w:sz w:val="28"/>
                <w:szCs w:val="28"/>
              </w:rPr>
            </w:pPr>
          </w:p>
        </w:tc>
      </w:tr>
      <w:tr w:rsidR="00A33084" w:rsidTr="00A33084">
        <w:tc>
          <w:tcPr>
            <w:tcW w:w="1733" w:type="dxa"/>
          </w:tcPr>
          <w:p w:rsidR="00A33084" w:rsidRDefault="00A33084"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Expected</w:t>
            </w:r>
          </w:p>
        </w:tc>
        <w:tc>
          <w:tcPr>
            <w:tcW w:w="1214" w:type="dxa"/>
          </w:tcPr>
          <w:p w:rsidR="00A33084" w:rsidRDefault="00A33084"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88</w:t>
            </w:r>
          </w:p>
        </w:tc>
        <w:tc>
          <w:tcPr>
            <w:tcW w:w="1452" w:type="dxa"/>
          </w:tcPr>
          <w:p w:rsidR="00A33084" w:rsidRDefault="00A33084"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23</w:t>
            </w:r>
          </w:p>
        </w:tc>
        <w:tc>
          <w:tcPr>
            <w:tcW w:w="1445" w:type="dxa"/>
          </w:tcPr>
          <w:p w:rsidR="00A33084" w:rsidRDefault="00A33084" w:rsidP="0051274B">
            <w:pPr>
              <w:spacing w:line="360" w:lineRule="auto"/>
              <w:jc w:val="both"/>
              <w:rPr>
                <w:rFonts w:ascii="Times New Roman" w:hAnsi="Times New Roman" w:cs="Times New Roman"/>
                <w:sz w:val="28"/>
                <w:szCs w:val="28"/>
              </w:rPr>
            </w:pPr>
          </w:p>
        </w:tc>
        <w:tc>
          <w:tcPr>
            <w:tcW w:w="1451" w:type="dxa"/>
          </w:tcPr>
          <w:p w:rsidR="00A33084" w:rsidRDefault="00A33084"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6.68</w:t>
            </w:r>
          </w:p>
        </w:tc>
        <w:tc>
          <w:tcPr>
            <w:tcW w:w="1436" w:type="dxa"/>
          </w:tcPr>
          <w:p w:rsidR="00A33084" w:rsidRDefault="00A33084"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1473" w:type="dxa"/>
          </w:tcPr>
          <w:p w:rsidR="00A33084" w:rsidRDefault="00A33084"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3.84</w:t>
            </w:r>
          </w:p>
        </w:tc>
      </w:tr>
      <w:tr w:rsidR="00A33084" w:rsidTr="00A33084">
        <w:tc>
          <w:tcPr>
            <w:tcW w:w="1733" w:type="dxa"/>
          </w:tcPr>
          <w:p w:rsidR="00A33084" w:rsidRDefault="00A33084"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Above</w:t>
            </w:r>
          </w:p>
        </w:tc>
        <w:tc>
          <w:tcPr>
            <w:tcW w:w="1214" w:type="dxa"/>
          </w:tcPr>
          <w:p w:rsidR="00A33084" w:rsidRDefault="00A33084"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300</w:t>
            </w:r>
          </w:p>
        </w:tc>
        <w:tc>
          <w:tcPr>
            <w:tcW w:w="1452" w:type="dxa"/>
          </w:tcPr>
          <w:p w:rsidR="00A33084" w:rsidRDefault="00A33084"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64</w:t>
            </w:r>
          </w:p>
        </w:tc>
        <w:tc>
          <w:tcPr>
            <w:tcW w:w="1445" w:type="dxa"/>
          </w:tcPr>
          <w:p w:rsidR="00A33084" w:rsidRDefault="00A33084"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25</w:t>
            </w:r>
          </w:p>
        </w:tc>
        <w:tc>
          <w:tcPr>
            <w:tcW w:w="1451" w:type="dxa"/>
          </w:tcPr>
          <w:p w:rsidR="00A33084" w:rsidRDefault="00A33084"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68</w:t>
            </w:r>
          </w:p>
        </w:tc>
        <w:tc>
          <w:tcPr>
            <w:tcW w:w="1436" w:type="dxa"/>
          </w:tcPr>
          <w:p w:rsidR="00A33084" w:rsidRDefault="00A33084" w:rsidP="0051274B">
            <w:pPr>
              <w:spacing w:line="360" w:lineRule="auto"/>
              <w:jc w:val="both"/>
              <w:rPr>
                <w:rFonts w:ascii="Times New Roman" w:hAnsi="Times New Roman" w:cs="Times New Roman"/>
                <w:sz w:val="28"/>
                <w:szCs w:val="28"/>
              </w:rPr>
            </w:pPr>
          </w:p>
        </w:tc>
        <w:tc>
          <w:tcPr>
            <w:tcW w:w="1473" w:type="dxa"/>
          </w:tcPr>
          <w:p w:rsidR="00A33084" w:rsidRDefault="00A33084" w:rsidP="0051274B">
            <w:pPr>
              <w:spacing w:line="360" w:lineRule="auto"/>
              <w:jc w:val="both"/>
              <w:rPr>
                <w:rFonts w:ascii="Times New Roman" w:hAnsi="Times New Roman" w:cs="Times New Roman"/>
                <w:sz w:val="28"/>
                <w:szCs w:val="28"/>
              </w:rPr>
            </w:pPr>
          </w:p>
        </w:tc>
      </w:tr>
      <w:tr w:rsidR="00A33084" w:rsidTr="00A33084">
        <w:tc>
          <w:tcPr>
            <w:tcW w:w="1733" w:type="dxa"/>
          </w:tcPr>
          <w:p w:rsidR="00A33084" w:rsidRDefault="00A33084"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Expected</w:t>
            </w:r>
          </w:p>
        </w:tc>
        <w:tc>
          <w:tcPr>
            <w:tcW w:w="1214" w:type="dxa"/>
          </w:tcPr>
          <w:p w:rsidR="00A33084" w:rsidRDefault="00A33084"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71</w:t>
            </w:r>
          </w:p>
        </w:tc>
        <w:tc>
          <w:tcPr>
            <w:tcW w:w="1452" w:type="dxa"/>
          </w:tcPr>
          <w:p w:rsidR="00A33084" w:rsidRDefault="00A33084"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18</w:t>
            </w:r>
          </w:p>
        </w:tc>
        <w:tc>
          <w:tcPr>
            <w:tcW w:w="1445" w:type="dxa"/>
          </w:tcPr>
          <w:p w:rsidR="00A33084" w:rsidRDefault="00A33084" w:rsidP="0051274B">
            <w:pPr>
              <w:spacing w:line="360" w:lineRule="auto"/>
              <w:jc w:val="both"/>
              <w:rPr>
                <w:rFonts w:ascii="Times New Roman" w:hAnsi="Times New Roman" w:cs="Times New Roman"/>
                <w:sz w:val="28"/>
                <w:szCs w:val="28"/>
              </w:rPr>
            </w:pPr>
          </w:p>
        </w:tc>
        <w:tc>
          <w:tcPr>
            <w:tcW w:w="1451" w:type="dxa"/>
          </w:tcPr>
          <w:p w:rsidR="00A33084" w:rsidRDefault="00A33084" w:rsidP="0051274B">
            <w:pPr>
              <w:spacing w:line="360" w:lineRule="auto"/>
              <w:jc w:val="both"/>
              <w:rPr>
                <w:rFonts w:ascii="Times New Roman" w:hAnsi="Times New Roman" w:cs="Times New Roman"/>
                <w:sz w:val="28"/>
                <w:szCs w:val="28"/>
              </w:rPr>
            </w:pPr>
          </w:p>
        </w:tc>
        <w:tc>
          <w:tcPr>
            <w:tcW w:w="1436" w:type="dxa"/>
          </w:tcPr>
          <w:p w:rsidR="00A33084" w:rsidRDefault="00A33084" w:rsidP="0051274B">
            <w:pPr>
              <w:spacing w:line="360" w:lineRule="auto"/>
              <w:jc w:val="both"/>
              <w:rPr>
                <w:rFonts w:ascii="Times New Roman" w:hAnsi="Times New Roman" w:cs="Times New Roman"/>
                <w:sz w:val="28"/>
                <w:szCs w:val="28"/>
              </w:rPr>
            </w:pPr>
          </w:p>
        </w:tc>
        <w:tc>
          <w:tcPr>
            <w:tcW w:w="1473" w:type="dxa"/>
          </w:tcPr>
          <w:p w:rsidR="00A33084" w:rsidRDefault="00A33084" w:rsidP="0051274B">
            <w:pPr>
              <w:spacing w:line="360" w:lineRule="auto"/>
              <w:jc w:val="both"/>
              <w:rPr>
                <w:rFonts w:ascii="Times New Roman" w:hAnsi="Times New Roman" w:cs="Times New Roman"/>
                <w:sz w:val="28"/>
                <w:szCs w:val="28"/>
              </w:rPr>
            </w:pPr>
          </w:p>
        </w:tc>
      </w:tr>
    </w:tbl>
    <w:p w:rsidR="002A758B" w:rsidRDefault="002A758B" w:rsidP="0051274B">
      <w:pPr>
        <w:spacing w:after="0" w:line="360" w:lineRule="auto"/>
        <w:ind w:left="360"/>
        <w:jc w:val="both"/>
        <w:rPr>
          <w:rFonts w:ascii="Times New Roman" w:hAnsi="Times New Roman" w:cs="Times New Roman"/>
          <w:sz w:val="28"/>
          <w:szCs w:val="28"/>
        </w:rPr>
      </w:pPr>
    </w:p>
    <w:p w:rsidR="00A33084" w:rsidRDefault="00A33084" w:rsidP="005D5E01">
      <w:p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NB: Expected frequencies are in parenthesis result/outcome:</w:t>
      </w:r>
    </w:p>
    <w:p w:rsidR="00A33084" w:rsidRDefault="00A33084" w:rsidP="005D5E01">
      <w:p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Calculate X</w:t>
      </w:r>
      <w:r w:rsidRPr="00A33084">
        <w:rPr>
          <w:rFonts w:ascii="Times New Roman" w:hAnsi="Times New Roman" w:cs="Times New Roman"/>
          <w:sz w:val="28"/>
          <w:szCs w:val="28"/>
          <w:vertAlign w:val="superscript"/>
        </w:rPr>
        <w:t>2</w:t>
      </w:r>
      <w:r>
        <w:rPr>
          <w:rFonts w:ascii="Times New Roman" w:hAnsi="Times New Roman" w:cs="Times New Roman"/>
          <w:sz w:val="28"/>
          <w:szCs w:val="28"/>
        </w:rPr>
        <w:t xml:space="preserve"> = 6.68</w:t>
      </w:r>
    </w:p>
    <w:p w:rsidR="00A33084" w:rsidRDefault="00A33084" w:rsidP="005D5E01">
      <w:p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Degree of freedom = 1</w:t>
      </w:r>
    </w:p>
    <w:p w:rsidR="00A33084" w:rsidRDefault="00A33084" w:rsidP="005D5E01">
      <w:p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Level of significant = 0.05</w:t>
      </w:r>
    </w:p>
    <w:p w:rsidR="00A33084" w:rsidRDefault="00A33084" w:rsidP="005D5E01">
      <w:p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Table value of (X</w:t>
      </w:r>
      <w:r w:rsidRPr="00A33084">
        <w:rPr>
          <w:rFonts w:ascii="Times New Roman" w:hAnsi="Times New Roman" w:cs="Times New Roman"/>
          <w:sz w:val="28"/>
          <w:szCs w:val="28"/>
          <w:vertAlign w:val="superscript"/>
        </w:rPr>
        <w:t>2</w:t>
      </w:r>
      <w:r>
        <w:rPr>
          <w:rFonts w:ascii="Times New Roman" w:hAnsi="Times New Roman" w:cs="Times New Roman"/>
          <w:sz w:val="28"/>
          <w:szCs w:val="28"/>
        </w:rPr>
        <w:t>) = 3.84 at 0.05</w:t>
      </w:r>
    </w:p>
    <w:p w:rsidR="00A33084" w:rsidRDefault="00A33084" w:rsidP="005D5E01">
      <w:p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Decision value p &lt; 0.5 (that is 3.84 is less than 6.68).</w:t>
      </w:r>
    </w:p>
    <w:p w:rsidR="00A33084" w:rsidRDefault="00A33084" w:rsidP="005D5E01">
      <w:p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ab/>
        <w:t>Therefore, it is rejected which state that there is no significant influence of school size on students’ academic performance. Whi</w:t>
      </w:r>
      <w:r w:rsidR="00FA5BEC">
        <w:rPr>
          <w:rFonts w:ascii="Times New Roman" w:hAnsi="Times New Roman" w:cs="Times New Roman"/>
          <w:sz w:val="28"/>
          <w:szCs w:val="28"/>
        </w:rPr>
        <w:t>le it is accepted that there is a significantly influence students’ academic performance. Form the table, we can  deduce that a school with a range of (300) there hundred students perform better large student range school.</w:t>
      </w:r>
    </w:p>
    <w:p w:rsidR="00FA5BEC" w:rsidRDefault="00FA5BEC" w:rsidP="005D5E01">
      <w:p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ab/>
        <w:t>This can also be supported in a real sense that the fever the class the more coordinated it will be as the teacher will be able to focus on given each student attention to boost their confidence level but reverse is the case in large class.</w:t>
      </w:r>
    </w:p>
    <w:p w:rsidR="00F0401C" w:rsidRDefault="00F0401C" w:rsidP="005D5E01">
      <w:p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ab/>
        <w:t>Also, in argument for big size school, there is a psychological effect on the student who are exposed to wide numbers of peers who share their same view and can share and deliberate on ideals together and also the case of economics of scale which large size school possess as they will have a strong economic base to procure expensive learning facilities to boost student learning capacity.</w:t>
      </w:r>
    </w:p>
    <w:p w:rsidR="00F0401C" w:rsidRDefault="00F0401C" w:rsidP="005D5E01">
      <w:p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Hypothesis 2</w:t>
      </w:r>
    </w:p>
    <w:p w:rsidR="00F0401C" w:rsidRDefault="00F0401C" w:rsidP="005D5E01">
      <w:p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ab/>
        <w:t>The null hypothesis states that there is no significant influencing on school ownership and students academic performance in Political Science. The independents variable is school ownership while the dependent variable is student’s academic performance in Political Science with chi-square test used to test the hypothesis. The table of analysis is presented below:</w:t>
      </w:r>
    </w:p>
    <w:p w:rsidR="00F0401C" w:rsidRDefault="00F0401C" w:rsidP="005D5E01">
      <w:p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Table 2: Test of significant influence of school ownership on academi</w:t>
      </w:r>
      <w:r w:rsidR="00D167AE">
        <w:rPr>
          <w:rFonts w:ascii="Times New Roman" w:hAnsi="Times New Roman" w:cs="Times New Roman"/>
          <w:sz w:val="28"/>
          <w:szCs w:val="28"/>
        </w:rPr>
        <w:t>c</w:t>
      </w:r>
      <w:r>
        <w:rPr>
          <w:rFonts w:ascii="Times New Roman" w:hAnsi="Times New Roman" w:cs="Times New Roman"/>
          <w:sz w:val="28"/>
          <w:szCs w:val="28"/>
        </w:rPr>
        <w:t xml:space="preserve"> performance.</w:t>
      </w:r>
    </w:p>
    <w:tbl>
      <w:tblPr>
        <w:tblStyle w:val="TableGrid"/>
        <w:tblW w:w="0" w:type="auto"/>
        <w:tblInd w:w="360" w:type="dxa"/>
        <w:tblLook w:val="04A0"/>
      </w:tblPr>
      <w:tblGrid>
        <w:gridCol w:w="3183"/>
        <w:gridCol w:w="1113"/>
        <w:gridCol w:w="1371"/>
        <w:gridCol w:w="1090"/>
        <w:gridCol w:w="967"/>
        <w:gridCol w:w="1079"/>
        <w:gridCol w:w="1092"/>
      </w:tblGrid>
      <w:tr w:rsidR="007D22D0" w:rsidRPr="00A33084" w:rsidTr="007D22D0">
        <w:tc>
          <w:tcPr>
            <w:tcW w:w="3292" w:type="dxa"/>
          </w:tcPr>
          <w:p w:rsidR="003422DB" w:rsidRPr="00A33084" w:rsidRDefault="003422DB" w:rsidP="0051274B">
            <w:pPr>
              <w:spacing w:line="360" w:lineRule="auto"/>
              <w:jc w:val="center"/>
              <w:rPr>
                <w:rFonts w:ascii="Times New Roman" w:hAnsi="Times New Roman" w:cs="Times New Roman"/>
                <w:b/>
                <w:bCs/>
                <w:sz w:val="28"/>
                <w:szCs w:val="28"/>
              </w:rPr>
            </w:pPr>
            <w:r w:rsidRPr="00A33084">
              <w:rPr>
                <w:rFonts w:ascii="Times New Roman" w:hAnsi="Times New Roman" w:cs="Times New Roman"/>
                <w:b/>
                <w:bCs/>
                <w:sz w:val="28"/>
                <w:szCs w:val="28"/>
              </w:rPr>
              <w:t>School</w:t>
            </w:r>
            <w:r>
              <w:rPr>
                <w:rFonts w:ascii="Times New Roman" w:hAnsi="Times New Roman" w:cs="Times New Roman"/>
                <w:b/>
                <w:bCs/>
                <w:sz w:val="28"/>
                <w:szCs w:val="28"/>
              </w:rPr>
              <w:t xml:space="preserve"> ownership/area </w:t>
            </w:r>
            <w:r w:rsidR="007D22D0">
              <w:rPr>
                <w:rFonts w:ascii="Times New Roman" w:hAnsi="Times New Roman" w:cs="Times New Roman"/>
                <w:b/>
                <w:bCs/>
                <w:sz w:val="28"/>
                <w:szCs w:val="28"/>
              </w:rPr>
              <w:t>performance</w:t>
            </w:r>
          </w:p>
        </w:tc>
        <w:tc>
          <w:tcPr>
            <w:tcW w:w="1134" w:type="dxa"/>
          </w:tcPr>
          <w:p w:rsidR="003422DB" w:rsidRPr="00A33084" w:rsidRDefault="003422DB" w:rsidP="0051274B">
            <w:pPr>
              <w:spacing w:line="360" w:lineRule="auto"/>
              <w:jc w:val="both"/>
              <w:rPr>
                <w:rFonts w:ascii="Times New Roman" w:hAnsi="Times New Roman" w:cs="Times New Roman"/>
                <w:b/>
                <w:bCs/>
                <w:sz w:val="28"/>
                <w:szCs w:val="28"/>
              </w:rPr>
            </w:pPr>
            <w:r w:rsidRPr="00A33084">
              <w:rPr>
                <w:rFonts w:ascii="Times New Roman" w:hAnsi="Times New Roman" w:cs="Times New Roman"/>
                <w:b/>
                <w:bCs/>
                <w:sz w:val="28"/>
                <w:szCs w:val="28"/>
              </w:rPr>
              <w:t>High</w:t>
            </w:r>
          </w:p>
        </w:tc>
        <w:tc>
          <w:tcPr>
            <w:tcW w:w="1418" w:type="dxa"/>
          </w:tcPr>
          <w:p w:rsidR="003422DB" w:rsidRPr="00A33084" w:rsidRDefault="003422DB" w:rsidP="0051274B">
            <w:pPr>
              <w:spacing w:line="360" w:lineRule="auto"/>
              <w:jc w:val="both"/>
              <w:rPr>
                <w:rFonts w:ascii="Times New Roman" w:hAnsi="Times New Roman" w:cs="Times New Roman"/>
                <w:b/>
                <w:bCs/>
                <w:sz w:val="28"/>
                <w:szCs w:val="28"/>
              </w:rPr>
            </w:pPr>
            <w:r w:rsidRPr="00A33084">
              <w:rPr>
                <w:rFonts w:ascii="Times New Roman" w:hAnsi="Times New Roman" w:cs="Times New Roman"/>
                <w:b/>
                <w:bCs/>
                <w:sz w:val="28"/>
                <w:szCs w:val="28"/>
              </w:rPr>
              <w:t>Low</w:t>
            </w:r>
          </w:p>
        </w:tc>
        <w:tc>
          <w:tcPr>
            <w:tcW w:w="1134" w:type="dxa"/>
          </w:tcPr>
          <w:p w:rsidR="003422DB" w:rsidRPr="00A33084" w:rsidRDefault="003422DB" w:rsidP="0051274B">
            <w:pPr>
              <w:spacing w:line="360" w:lineRule="auto"/>
              <w:jc w:val="both"/>
              <w:rPr>
                <w:rFonts w:ascii="Times New Roman" w:hAnsi="Times New Roman" w:cs="Times New Roman"/>
                <w:b/>
                <w:bCs/>
                <w:sz w:val="28"/>
                <w:szCs w:val="28"/>
              </w:rPr>
            </w:pPr>
            <w:r w:rsidRPr="00A33084">
              <w:rPr>
                <w:rFonts w:ascii="Times New Roman" w:hAnsi="Times New Roman" w:cs="Times New Roman"/>
                <w:b/>
                <w:bCs/>
                <w:sz w:val="28"/>
                <w:szCs w:val="28"/>
              </w:rPr>
              <w:t>N</w:t>
            </w:r>
          </w:p>
        </w:tc>
        <w:tc>
          <w:tcPr>
            <w:tcW w:w="992" w:type="dxa"/>
          </w:tcPr>
          <w:p w:rsidR="003422DB" w:rsidRPr="00A33084" w:rsidRDefault="003422DB" w:rsidP="0051274B">
            <w:pPr>
              <w:spacing w:line="360" w:lineRule="auto"/>
              <w:jc w:val="both"/>
              <w:rPr>
                <w:rFonts w:ascii="Times New Roman" w:hAnsi="Times New Roman" w:cs="Times New Roman"/>
                <w:b/>
                <w:bCs/>
                <w:sz w:val="28"/>
                <w:szCs w:val="28"/>
              </w:rPr>
            </w:pPr>
            <w:r w:rsidRPr="00A33084">
              <w:rPr>
                <w:rFonts w:ascii="Times New Roman" w:hAnsi="Times New Roman" w:cs="Times New Roman"/>
                <w:b/>
                <w:bCs/>
                <w:sz w:val="28"/>
                <w:szCs w:val="28"/>
              </w:rPr>
              <w:t>Cal.</w:t>
            </w:r>
          </w:p>
        </w:tc>
        <w:tc>
          <w:tcPr>
            <w:tcW w:w="1134" w:type="dxa"/>
          </w:tcPr>
          <w:p w:rsidR="003422DB" w:rsidRPr="00A33084" w:rsidRDefault="003422DB" w:rsidP="0051274B">
            <w:pPr>
              <w:spacing w:line="360" w:lineRule="auto"/>
              <w:jc w:val="both"/>
              <w:rPr>
                <w:rFonts w:ascii="Times New Roman" w:hAnsi="Times New Roman" w:cs="Times New Roman"/>
                <w:b/>
                <w:bCs/>
                <w:sz w:val="28"/>
                <w:szCs w:val="28"/>
              </w:rPr>
            </w:pPr>
            <w:r w:rsidRPr="00A33084">
              <w:rPr>
                <w:rFonts w:ascii="Times New Roman" w:hAnsi="Times New Roman" w:cs="Times New Roman"/>
                <w:b/>
                <w:bCs/>
                <w:sz w:val="28"/>
                <w:szCs w:val="28"/>
              </w:rPr>
              <w:t>Df</w:t>
            </w:r>
          </w:p>
        </w:tc>
        <w:tc>
          <w:tcPr>
            <w:tcW w:w="1100" w:type="dxa"/>
          </w:tcPr>
          <w:p w:rsidR="003422DB" w:rsidRPr="00A33084" w:rsidRDefault="003422DB" w:rsidP="0051274B">
            <w:pPr>
              <w:spacing w:line="360" w:lineRule="auto"/>
              <w:jc w:val="both"/>
              <w:rPr>
                <w:rFonts w:ascii="Times New Roman" w:hAnsi="Times New Roman" w:cs="Times New Roman"/>
                <w:b/>
                <w:bCs/>
                <w:sz w:val="28"/>
                <w:szCs w:val="28"/>
              </w:rPr>
            </w:pPr>
            <w:r w:rsidRPr="00A33084">
              <w:rPr>
                <w:rFonts w:ascii="Times New Roman" w:hAnsi="Times New Roman" w:cs="Times New Roman"/>
                <w:b/>
                <w:bCs/>
                <w:sz w:val="28"/>
                <w:szCs w:val="28"/>
              </w:rPr>
              <w:t>Crit.x</w:t>
            </w:r>
            <w:r w:rsidRPr="00A33084">
              <w:rPr>
                <w:rFonts w:ascii="Times New Roman" w:hAnsi="Times New Roman" w:cs="Times New Roman"/>
                <w:b/>
                <w:bCs/>
                <w:sz w:val="28"/>
                <w:szCs w:val="28"/>
                <w:vertAlign w:val="superscript"/>
              </w:rPr>
              <w:t>2</w:t>
            </w:r>
          </w:p>
        </w:tc>
      </w:tr>
      <w:tr w:rsidR="007D22D0" w:rsidTr="007D22D0">
        <w:tc>
          <w:tcPr>
            <w:tcW w:w="3292" w:type="dxa"/>
          </w:tcPr>
          <w:p w:rsidR="003422DB" w:rsidRDefault="00BE7C19"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Public</w:t>
            </w:r>
          </w:p>
        </w:tc>
        <w:tc>
          <w:tcPr>
            <w:tcW w:w="1134" w:type="dxa"/>
          </w:tcPr>
          <w:p w:rsidR="003422DB" w:rsidRDefault="00BE7C19"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87</w:t>
            </w:r>
          </w:p>
        </w:tc>
        <w:tc>
          <w:tcPr>
            <w:tcW w:w="1418" w:type="dxa"/>
          </w:tcPr>
          <w:p w:rsidR="003422DB" w:rsidRDefault="00BE7C19"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13</w:t>
            </w:r>
          </w:p>
        </w:tc>
        <w:tc>
          <w:tcPr>
            <w:tcW w:w="1134" w:type="dxa"/>
          </w:tcPr>
          <w:p w:rsidR="003422DB" w:rsidRDefault="00BE7C19"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100</w:t>
            </w:r>
          </w:p>
        </w:tc>
        <w:tc>
          <w:tcPr>
            <w:tcW w:w="992" w:type="dxa"/>
          </w:tcPr>
          <w:p w:rsidR="003422DB" w:rsidRDefault="003422DB" w:rsidP="0051274B">
            <w:pPr>
              <w:spacing w:line="360" w:lineRule="auto"/>
              <w:jc w:val="both"/>
              <w:rPr>
                <w:rFonts w:ascii="Times New Roman" w:hAnsi="Times New Roman" w:cs="Times New Roman"/>
                <w:sz w:val="28"/>
                <w:szCs w:val="28"/>
              </w:rPr>
            </w:pPr>
          </w:p>
        </w:tc>
        <w:tc>
          <w:tcPr>
            <w:tcW w:w="1134" w:type="dxa"/>
          </w:tcPr>
          <w:p w:rsidR="003422DB" w:rsidRDefault="003422DB" w:rsidP="0051274B">
            <w:pPr>
              <w:spacing w:line="360" w:lineRule="auto"/>
              <w:jc w:val="both"/>
              <w:rPr>
                <w:rFonts w:ascii="Times New Roman" w:hAnsi="Times New Roman" w:cs="Times New Roman"/>
                <w:sz w:val="28"/>
                <w:szCs w:val="28"/>
              </w:rPr>
            </w:pPr>
          </w:p>
        </w:tc>
        <w:tc>
          <w:tcPr>
            <w:tcW w:w="1100" w:type="dxa"/>
          </w:tcPr>
          <w:p w:rsidR="003422DB" w:rsidRDefault="003422DB" w:rsidP="0051274B">
            <w:pPr>
              <w:spacing w:line="360" w:lineRule="auto"/>
              <w:jc w:val="both"/>
              <w:rPr>
                <w:rFonts w:ascii="Times New Roman" w:hAnsi="Times New Roman" w:cs="Times New Roman"/>
                <w:sz w:val="28"/>
                <w:szCs w:val="28"/>
              </w:rPr>
            </w:pPr>
          </w:p>
        </w:tc>
      </w:tr>
      <w:tr w:rsidR="007D22D0" w:rsidTr="007D22D0">
        <w:tc>
          <w:tcPr>
            <w:tcW w:w="3292" w:type="dxa"/>
          </w:tcPr>
          <w:p w:rsidR="003422DB" w:rsidRDefault="003422DB"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Expected</w:t>
            </w:r>
          </w:p>
        </w:tc>
        <w:tc>
          <w:tcPr>
            <w:tcW w:w="1134" w:type="dxa"/>
          </w:tcPr>
          <w:p w:rsidR="003422DB" w:rsidRDefault="00BE7C19"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(88.5)</w:t>
            </w:r>
          </w:p>
        </w:tc>
        <w:tc>
          <w:tcPr>
            <w:tcW w:w="1418" w:type="dxa"/>
          </w:tcPr>
          <w:p w:rsidR="003422DB" w:rsidRDefault="00BE7C19"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(11.5)</w:t>
            </w:r>
          </w:p>
        </w:tc>
        <w:tc>
          <w:tcPr>
            <w:tcW w:w="1134" w:type="dxa"/>
          </w:tcPr>
          <w:p w:rsidR="003422DB" w:rsidRDefault="003422DB" w:rsidP="0051274B">
            <w:pPr>
              <w:spacing w:line="360" w:lineRule="auto"/>
              <w:jc w:val="both"/>
              <w:rPr>
                <w:rFonts w:ascii="Times New Roman" w:hAnsi="Times New Roman" w:cs="Times New Roman"/>
                <w:sz w:val="28"/>
                <w:szCs w:val="28"/>
              </w:rPr>
            </w:pPr>
          </w:p>
        </w:tc>
        <w:tc>
          <w:tcPr>
            <w:tcW w:w="992" w:type="dxa"/>
          </w:tcPr>
          <w:p w:rsidR="003422DB" w:rsidRDefault="00BE7C19"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0.45</w:t>
            </w:r>
          </w:p>
        </w:tc>
        <w:tc>
          <w:tcPr>
            <w:tcW w:w="1134" w:type="dxa"/>
          </w:tcPr>
          <w:p w:rsidR="003422DB" w:rsidRDefault="00BE7C19"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1100" w:type="dxa"/>
          </w:tcPr>
          <w:p w:rsidR="003422DB" w:rsidRDefault="00BE7C19"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3.85</w:t>
            </w:r>
          </w:p>
        </w:tc>
      </w:tr>
      <w:tr w:rsidR="007D22D0" w:rsidTr="007D22D0">
        <w:tc>
          <w:tcPr>
            <w:tcW w:w="3292" w:type="dxa"/>
          </w:tcPr>
          <w:p w:rsidR="003422DB" w:rsidRDefault="00BE7C19"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Private</w:t>
            </w:r>
          </w:p>
        </w:tc>
        <w:tc>
          <w:tcPr>
            <w:tcW w:w="1134" w:type="dxa"/>
          </w:tcPr>
          <w:p w:rsidR="003422DB" w:rsidRDefault="00BE7C19"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90</w:t>
            </w:r>
          </w:p>
        </w:tc>
        <w:tc>
          <w:tcPr>
            <w:tcW w:w="1418" w:type="dxa"/>
          </w:tcPr>
          <w:p w:rsidR="003422DB" w:rsidRDefault="00BE7C19"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10</w:t>
            </w:r>
          </w:p>
        </w:tc>
        <w:tc>
          <w:tcPr>
            <w:tcW w:w="1134" w:type="dxa"/>
          </w:tcPr>
          <w:p w:rsidR="003422DB" w:rsidRDefault="00BE7C19"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100</w:t>
            </w:r>
          </w:p>
        </w:tc>
        <w:tc>
          <w:tcPr>
            <w:tcW w:w="992" w:type="dxa"/>
          </w:tcPr>
          <w:p w:rsidR="003422DB" w:rsidRDefault="003422DB" w:rsidP="0051274B">
            <w:pPr>
              <w:spacing w:line="360" w:lineRule="auto"/>
              <w:jc w:val="both"/>
              <w:rPr>
                <w:rFonts w:ascii="Times New Roman" w:hAnsi="Times New Roman" w:cs="Times New Roman"/>
                <w:sz w:val="28"/>
                <w:szCs w:val="28"/>
              </w:rPr>
            </w:pPr>
          </w:p>
        </w:tc>
        <w:tc>
          <w:tcPr>
            <w:tcW w:w="1134" w:type="dxa"/>
          </w:tcPr>
          <w:p w:rsidR="003422DB" w:rsidRDefault="003422DB" w:rsidP="0051274B">
            <w:pPr>
              <w:spacing w:line="360" w:lineRule="auto"/>
              <w:jc w:val="both"/>
              <w:rPr>
                <w:rFonts w:ascii="Times New Roman" w:hAnsi="Times New Roman" w:cs="Times New Roman"/>
                <w:sz w:val="28"/>
                <w:szCs w:val="28"/>
              </w:rPr>
            </w:pPr>
          </w:p>
        </w:tc>
        <w:tc>
          <w:tcPr>
            <w:tcW w:w="1100" w:type="dxa"/>
          </w:tcPr>
          <w:p w:rsidR="003422DB" w:rsidRDefault="003422DB" w:rsidP="0051274B">
            <w:pPr>
              <w:spacing w:line="360" w:lineRule="auto"/>
              <w:jc w:val="both"/>
              <w:rPr>
                <w:rFonts w:ascii="Times New Roman" w:hAnsi="Times New Roman" w:cs="Times New Roman"/>
                <w:sz w:val="28"/>
                <w:szCs w:val="28"/>
              </w:rPr>
            </w:pPr>
          </w:p>
        </w:tc>
      </w:tr>
      <w:tr w:rsidR="007D22D0" w:rsidTr="007D22D0">
        <w:tc>
          <w:tcPr>
            <w:tcW w:w="3292" w:type="dxa"/>
          </w:tcPr>
          <w:p w:rsidR="003422DB" w:rsidRDefault="003422DB"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Expected</w:t>
            </w:r>
          </w:p>
        </w:tc>
        <w:tc>
          <w:tcPr>
            <w:tcW w:w="1134" w:type="dxa"/>
          </w:tcPr>
          <w:p w:rsidR="003422DB" w:rsidRDefault="00BE7C19"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(88.5)</w:t>
            </w:r>
          </w:p>
        </w:tc>
        <w:tc>
          <w:tcPr>
            <w:tcW w:w="1418" w:type="dxa"/>
          </w:tcPr>
          <w:p w:rsidR="003422DB" w:rsidRDefault="00BE7C19"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(11.5)</w:t>
            </w:r>
          </w:p>
        </w:tc>
        <w:tc>
          <w:tcPr>
            <w:tcW w:w="1134" w:type="dxa"/>
          </w:tcPr>
          <w:p w:rsidR="003422DB" w:rsidRDefault="003422DB" w:rsidP="0051274B">
            <w:pPr>
              <w:spacing w:line="360" w:lineRule="auto"/>
              <w:jc w:val="both"/>
              <w:rPr>
                <w:rFonts w:ascii="Times New Roman" w:hAnsi="Times New Roman" w:cs="Times New Roman"/>
                <w:sz w:val="28"/>
                <w:szCs w:val="28"/>
              </w:rPr>
            </w:pPr>
          </w:p>
        </w:tc>
        <w:tc>
          <w:tcPr>
            <w:tcW w:w="992" w:type="dxa"/>
          </w:tcPr>
          <w:p w:rsidR="003422DB" w:rsidRDefault="003422DB" w:rsidP="0051274B">
            <w:pPr>
              <w:spacing w:line="360" w:lineRule="auto"/>
              <w:jc w:val="both"/>
              <w:rPr>
                <w:rFonts w:ascii="Times New Roman" w:hAnsi="Times New Roman" w:cs="Times New Roman"/>
                <w:sz w:val="28"/>
                <w:szCs w:val="28"/>
              </w:rPr>
            </w:pPr>
          </w:p>
        </w:tc>
        <w:tc>
          <w:tcPr>
            <w:tcW w:w="1134" w:type="dxa"/>
          </w:tcPr>
          <w:p w:rsidR="003422DB" w:rsidRDefault="003422DB" w:rsidP="0051274B">
            <w:pPr>
              <w:spacing w:line="360" w:lineRule="auto"/>
              <w:jc w:val="both"/>
              <w:rPr>
                <w:rFonts w:ascii="Times New Roman" w:hAnsi="Times New Roman" w:cs="Times New Roman"/>
                <w:sz w:val="28"/>
                <w:szCs w:val="28"/>
              </w:rPr>
            </w:pPr>
          </w:p>
        </w:tc>
        <w:tc>
          <w:tcPr>
            <w:tcW w:w="1100" w:type="dxa"/>
          </w:tcPr>
          <w:p w:rsidR="003422DB" w:rsidRDefault="003422DB" w:rsidP="0051274B">
            <w:pPr>
              <w:spacing w:line="360" w:lineRule="auto"/>
              <w:jc w:val="both"/>
              <w:rPr>
                <w:rFonts w:ascii="Times New Roman" w:hAnsi="Times New Roman" w:cs="Times New Roman"/>
                <w:sz w:val="28"/>
                <w:szCs w:val="28"/>
              </w:rPr>
            </w:pPr>
          </w:p>
        </w:tc>
      </w:tr>
    </w:tbl>
    <w:p w:rsidR="00BE7C19" w:rsidRDefault="00BE7C19" w:rsidP="0051274B">
      <w:pPr>
        <w:spacing w:after="0" w:line="480" w:lineRule="auto"/>
        <w:ind w:firstLine="360"/>
        <w:jc w:val="both"/>
        <w:rPr>
          <w:rFonts w:ascii="Times New Roman" w:hAnsi="Times New Roman" w:cs="Times New Roman"/>
          <w:sz w:val="28"/>
          <w:szCs w:val="28"/>
        </w:rPr>
      </w:pPr>
      <w:r>
        <w:rPr>
          <w:rFonts w:ascii="Times New Roman" w:hAnsi="Times New Roman" w:cs="Times New Roman"/>
          <w:sz w:val="28"/>
          <w:szCs w:val="28"/>
        </w:rPr>
        <w:t>NB: Expected frequencies area in parenthesis result/out come</w:t>
      </w:r>
    </w:p>
    <w:p w:rsidR="00BE7C19" w:rsidRDefault="00BE7C19" w:rsidP="005D5E01">
      <w:p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Calculated X</w:t>
      </w:r>
      <w:r w:rsidRPr="00BE7C19">
        <w:rPr>
          <w:rFonts w:ascii="Times New Roman" w:hAnsi="Times New Roman" w:cs="Times New Roman"/>
          <w:sz w:val="28"/>
          <w:szCs w:val="28"/>
          <w:vertAlign w:val="superscript"/>
        </w:rPr>
        <w:t>2</w:t>
      </w:r>
      <w:r>
        <w:rPr>
          <w:rFonts w:ascii="Times New Roman" w:hAnsi="Times New Roman" w:cs="Times New Roman"/>
          <w:sz w:val="28"/>
          <w:szCs w:val="28"/>
        </w:rPr>
        <w:t xml:space="preserve"> = 0.45</w:t>
      </w:r>
    </w:p>
    <w:p w:rsidR="00BE7C19" w:rsidRDefault="00BE7C19" w:rsidP="005D5E01">
      <w:p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Degree of freedom = 1</w:t>
      </w:r>
    </w:p>
    <w:p w:rsidR="00BE7C19" w:rsidRDefault="00BE7C19" w:rsidP="005D5E01">
      <w:p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Level of significance = 0.05</w:t>
      </w:r>
    </w:p>
    <w:p w:rsidR="00BE7C19" w:rsidRDefault="00BE7C19" w:rsidP="005D5E01">
      <w:p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Table value of (X</w:t>
      </w:r>
      <w:r w:rsidRPr="00BE7C19">
        <w:rPr>
          <w:rFonts w:ascii="Times New Roman" w:hAnsi="Times New Roman" w:cs="Times New Roman"/>
          <w:sz w:val="28"/>
          <w:szCs w:val="28"/>
          <w:vertAlign w:val="superscript"/>
        </w:rPr>
        <w:t>2</w:t>
      </w:r>
      <w:r>
        <w:rPr>
          <w:rFonts w:ascii="Times New Roman" w:hAnsi="Times New Roman" w:cs="Times New Roman"/>
          <w:sz w:val="28"/>
          <w:szCs w:val="28"/>
        </w:rPr>
        <w:t>) = 3.84 at 0.05</w:t>
      </w:r>
    </w:p>
    <w:p w:rsidR="00BE7C19" w:rsidRDefault="00BE7C19" w:rsidP="005D5E01">
      <w:p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Decision: P&gt; 0.05 (that is 3.84 is greater than 0.45).</w:t>
      </w:r>
    </w:p>
    <w:p w:rsidR="00BE7C19" w:rsidRDefault="00BE7C19" w:rsidP="005D5E01">
      <w:p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ab/>
        <w:t>Therefore, it is accepted which state there is no significant influence of school ownership on students academic performance while his rejected which state that there is significant relationship between school ownership and students’ academic performance. This can be substantiated from table 2 which show a tie between the expected frequencies of both public and private school which means that there is no clear cut-edge of private school over public school.</w:t>
      </w:r>
    </w:p>
    <w:p w:rsidR="00BE7C19" w:rsidRDefault="00BE7C19" w:rsidP="005D5E01">
      <w:p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ab/>
        <w:t xml:space="preserve">According to the result of the hypothesis testing which state that there is no significant influence on school size and students’ academic performance can be  </w:t>
      </w:r>
      <w:r w:rsidR="00586809">
        <w:rPr>
          <w:rFonts w:ascii="Times New Roman" w:hAnsi="Times New Roman" w:cs="Times New Roman"/>
          <w:sz w:val="28"/>
          <w:szCs w:val="28"/>
        </w:rPr>
        <w:t>substantiated</w:t>
      </w:r>
      <w:r>
        <w:rPr>
          <w:rFonts w:ascii="Times New Roman" w:hAnsi="Times New Roman" w:cs="Times New Roman"/>
          <w:sz w:val="28"/>
          <w:szCs w:val="28"/>
        </w:rPr>
        <w:t xml:space="preserve"> </w:t>
      </w:r>
      <w:r w:rsidR="00586809">
        <w:rPr>
          <w:rFonts w:ascii="Times New Roman" w:hAnsi="Times New Roman" w:cs="Times New Roman"/>
          <w:sz w:val="28"/>
          <w:szCs w:val="28"/>
        </w:rPr>
        <w:t>given the level distribution of public and private school graduat</w:t>
      </w:r>
      <w:r>
        <w:rPr>
          <w:rFonts w:ascii="Times New Roman" w:hAnsi="Times New Roman" w:cs="Times New Roman"/>
          <w:sz w:val="28"/>
          <w:szCs w:val="28"/>
        </w:rPr>
        <w:t xml:space="preserve">ed in the economy. Also the </w:t>
      </w:r>
      <w:r w:rsidR="0075200F">
        <w:rPr>
          <w:rFonts w:ascii="Times New Roman" w:hAnsi="Times New Roman" w:cs="Times New Roman"/>
          <w:sz w:val="28"/>
          <w:szCs w:val="28"/>
        </w:rPr>
        <w:t>irony of private school is that majority of its teachers are public school product who had excel in the system.</w:t>
      </w:r>
    </w:p>
    <w:p w:rsidR="00D3396A" w:rsidRDefault="00D3396A" w:rsidP="005D5E01">
      <w:p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ab/>
        <w:t>Private school may boost of efficient and effective academic system in teaching and learning but may lack the psychological motivation of completion the pub</w:t>
      </w:r>
      <w:r w:rsidR="00013BF4">
        <w:rPr>
          <w:rFonts w:ascii="Times New Roman" w:hAnsi="Times New Roman" w:cs="Times New Roman"/>
          <w:sz w:val="28"/>
          <w:szCs w:val="28"/>
        </w:rPr>
        <w:t>lic school student possess. Even</w:t>
      </w:r>
      <w:r>
        <w:rPr>
          <w:rFonts w:ascii="Times New Roman" w:hAnsi="Times New Roman" w:cs="Times New Roman"/>
          <w:sz w:val="28"/>
          <w:szCs w:val="28"/>
        </w:rPr>
        <w:t xml:space="preserve"> despite the lack of proper infrastructure in the public schools. It had in the past presently producing great scholars. A not far fetch example is the most renowned academics are product of the chastised public schools.</w:t>
      </w:r>
    </w:p>
    <w:p w:rsidR="00D3396A" w:rsidRDefault="00D3396A" w:rsidP="005D5E01">
      <w:p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ab/>
        <w:t>Also, another angle to boost the hypothesis results is that most private schools passes their student (even though not performing) for economic gain, that is feeling the parent what they want to hear about their child i.e. doing good in school (even though such student is not). The overall repercussion of this practice is exposed when such student are discharge to</w:t>
      </w:r>
      <w:r w:rsidR="007C76F2">
        <w:rPr>
          <w:rFonts w:ascii="Times New Roman" w:hAnsi="Times New Roman" w:cs="Times New Roman"/>
          <w:sz w:val="28"/>
          <w:szCs w:val="28"/>
        </w:rPr>
        <w:t xml:space="preserve"> </w:t>
      </w:r>
      <w:r>
        <w:rPr>
          <w:rFonts w:ascii="Times New Roman" w:hAnsi="Times New Roman" w:cs="Times New Roman"/>
          <w:sz w:val="28"/>
          <w:szCs w:val="28"/>
        </w:rPr>
        <w:t xml:space="preserve">the economical platform of labor market. In search for jobs most public schools </w:t>
      </w:r>
      <w:r w:rsidR="007C76F2">
        <w:rPr>
          <w:rFonts w:ascii="Times New Roman" w:hAnsi="Times New Roman" w:cs="Times New Roman"/>
          <w:sz w:val="28"/>
          <w:szCs w:val="28"/>
        </w:rPr>
        <w:t xml:space="preserve">student </w:t>
      </w:r>
      <w:r>
        <w:rPr>
          <w:rFonts w:ascii="Times New Roman" w:hAnsi="Times New Roman" w:cs="Times New Roman"/>
          <w:sz w:val="28"/>
          <w:szCs w:val="28"/>
        </w:rPr>
        <w:t>t gets the job done and dusted better though private school student may have technological edge above the public school student.</w:t>
      </w:r>
    </w:p>
    <w:p w:rsidR="00D3396A" w:rsidRDefault="00D3396A" w:rsidP="005D5E01">
      <w:p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Hypothesis 3</w:t>
      </w:r>
      <w:r w:rsidR="007C76F2">
        <w:rPr>
          <w:rFonts w:ascii="Times New Roman" w:hAnsi="Times New Roman" w:cs="Times New Roman"/>
          <w:sz w:val="28"/>
          <w:szCs w:val="28"/>
        </w:rPr>
        <w:t xml:space="preserve"> </w:t>
      </w:r>
    </w:p>
    <w:p w:rsidR="00D3396A" w:rsidRDefault="00D3396A" w:rsidP="005D5E01">
      <w:p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ab/>
        <w:t xml:space="preserve">The null hypothesis </w:t>
      </w:r>
      <w:r w:rsidR="00013BF4">
        <w:rPr>
          <w:rFonts w:ascii="Times New Roman" w:hAnsi="Times New Roman" w:cs="Times New Roman"/>
          <w:sz w:val="28"/>
          <w:szCs w:val="28"/>
        </w:rPr>
        <w:t>states that t</w:t>
      </w:r>
      <w:r w:rsidR="007C76F2">
        <w:rPr>
          <w:rFonts w:ascii="Times New Roman" w:hAnsi="Times New Roman" w:cs="Times New Roman"/>
          <w:sz w:val="28"/>
          <w:szCs w:val="28"/>
        </w:rPr>
        <w:t xml:space="preserve"> </w:t>
      </w:r>
      <w:r w:rsidR="00013BF4">
        <w:rPr>
          <w:rFonts w:ascii="Times New Roman" w:hAnsi="Times New Roman" w:cs="Times New Roman"/>
          <w:sz w:val="28"/>
          <w:szCs w:val="28"/>
        </w:rPr>
        <w:t>here is no significant</w:t>
      </w:r>
      <w:r>
        <w:rPr>
          <w:rFonts w:ascii="Times New Roman" w:hAnsi="Times New Roman" w:cs="Times New Roman"/>
          <w:sz w:val="28"/>
          <w:szCs w:val="28"/>
        </w:rPr>
        <w:t xml:space="preserve"> influence of school structure (d</w:t>
      </w:r>
      <w:r w:rsidR="00BA4E4A">
        <w:rPr>
          <w:rFonts w:ascii="Times New Roman" w:hAnsi="Times New Roman" w:cs="Times New Roman"/>
          <w:sz w:val="28"/>
          <w:szCs w:val="28"/>
        </w:rPr>
        <w:t>ay/boarding) in students’ academ</w:t>
      </w:r>
      <w:r>
        <w:rPr>
          <w:rFonts w:ascii="Times New Roman" w:hAnsi="Times New Roman" w:cs="Times New Roman"/>
          <w:sz w:val="28"/>
          <w:szCs w:val="28"/>
        </w:rPr>
        <w:t>ic performance while the alternative hypothesis state  that there is a significant influence of school structure of students’ academic performance.</w:t>
      </w:r>
      <w:r w:rsidR="007C76F2">
        <w:rPr>
          <w:rFonts w:ascii="Times New Roman" w:hAnsi="Times New Roman" w:cs="Times New Roman"/>
          <w:sz w:val="28"/>
          <w:szCs w:val="28"/>
        </w:rPr>
        <w:t xml:space="preserve">                       </w:t>
      </w:r>
    </w:p>
    <w:p w:rsidR="00D3396A" w:rsidRDefault="00D3396A" w:rsidP="005D5E01">
      <w:p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ab/>
        <w:t xml:space="preserve">The independent variable is school structure while the dependent variable is </w:t>
      </w:r>
      <w:r w:rsidR="00F47300">
        <w:rPr>
          <w:rFonts w:ascii="Times New Roman" w:hAnsi="Times New Roman" w:cs="Times New Roman"/>
          <w:sz w:val="28"/>
          <w:szCs w:val="28"/>
        </w:rPr>
        <w:t>student’s academic</w:t>
      </w:r>
      <w:r w:rsidR="007C76F2">
        <w:rPr>
          <w:rFonts w:ascii="Times New Roman" w:hAnsi="Times New Roman" w:cs="Times New Roman"/>
          <w:sz w:val="28"/>
          <w:szCs w:val="28"/>
        </w:rPr>
        <w:t xml:space="preserve"> </w:t>
      </w:r>
      <w:r w:rsidR="00F47300">
        <w:rPr>
          <w:rFonts w:ascii="Times New Roman" w:hAnsi="Times New Roman" w:cs="Times New Roman"/>
          <w:sz w:val="28"/>
          <w:szCs w:val="28"/>
        </w:rPr>
        <w:t xml:space="preserve"> per</w:t>
      </w:r>
      <w:r w:rsidR="00BA4E4A">
        <w:rPr>
          <w:rFonts w:ascii="Times New Roman" w:hAnsi="Times New Roman" w:cs="Times New Roman"/>
          <w:sz w:val="28"/>
          <w:szCs w:val="28"/>
        </w:rPr>
        <w:t>formance in Political Science</w:t>
      </w:r>
      <w:r w:rsidR="00F47300">
        <w:rPr>
          <w:rFonts w:ascii="Times New Roman" w:hAnsi="Times New Roman" w:cs="Times New Roman"/>
          <w:sz w:val="28"/>
          <w:szCs w:val="28"/>
        </w:rPr>
        <w:t xml:space="preserve"> with chi-square test use to test the hypothesis. The table of analysis presented below</w:t>
      </w:r>
      <w:r w:rsidR="00E732E5">
        <w:rPr>
          <w:rFonts w:ascii="Times New Roman" w:hAnsi="Times New Roman" w:cs="Times New Roman"/>
          <w:sz w:val="28"/>
          <w:szCs w:val="28"/>
        </w:rPr>
        <w:t>:</w:t>
      </w:r>
    </w:p>
    <w:p w:rsidR="00E732E5" w:rsidRDefault="00E732E5" w:rsidP="005D5E01">
      <w:p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Table 3</w:t>
      </w:r>
      <w:r w:rsidR="007C76F2">
        <w:rPr>
          <w:rFonts w:ascii="Times New Roman" w:hAnsi="Times New Roman" w:cs="Times New Roman"/>
          <w:sz w:val="28"/>
          <w:szCs w:val="28"/>
        </w:rPr>
        <w:t xml:space="preserve"> </w:t>
      </w:r>
      <w:r>
        <w:rPr>
          <w:rFonts w:ascii="Times New Roman" w:hAnsi="Times New Roman" w:cs="Times New Roman"/>
          <w:sz w:val="28"/>
          <w:szCs w:val="28"/>
        </w:rPr>
        <w:t xml:space="preserve">: Test of significant influence of school structure on academic performance </w:t>
      </w:r>
    </w:p>
    <w:tbl>
      <w:tblPr>
        <w:tblStyle w:val="TableGrid"/>
        <w:tblW w:w="0" w:type="auto"/>
        <w:tblInd w:w="360" w:type="dxa"/>
        <w:tblLook w:val="04A0"/>
      </w:tblPr>
      <w:tblGrid>
        <w:gridCol w:w="3190"/>
        <w:gridCol w:w="1107"/>
        <w:gridCol w:w="1362"/>
        <w:gridCol w:w="1093"/>
        <w:gridCol w:w="968"/>
        <w:gridCol w:w="1082"/>
        <w:gridCol w:w="1093"/>
      </w:tblGrid>
      <w:tr w:rsidR="004E0119" w:rsidRPr="00A33084" w:rsidTr="004E0119">
        <w:tc>
          <w:tcPr>
            <w:tcW w:w="3292" w:type="dxa"/>
          </w:tcPr>
          <w:p w:rsidR="004E0119" w:rsidRPr="00A33084" w:rsidRDefault="004E0119" w:rsidP="0051274B">
            <w:pPr>
              <w:spacing w:line="360" w:lineRule="auto"/>
              <w:jc w:val="center"/>
              <w:rPr>
                <w:rFonts w:ascii="Times New Roman" w:hAnsi="Times New Roman" w:cs="Times New Roman"/>
                <w:b/>
                <w:bCs/>
                <w:sz w:val="28"/>
                <w:szCs w:val="28"/>
              </w:rPr>
            </w:pPr>
            <w:r w:rsidRPr="00A33084">
              <w:rPr>
                <w:rFonts w:ascii="Times New Roman" w:hAnsi="Times New Roman" w:cs="Times New Roman"/>
                <w:b/>
                <w:bCs/>
                <w:sz w:val="28"/>
                <w:szCs w:val="28"/>
              </w:rPr>
              <w:t>School</w:t>
            </w:r>
            <w:r>
              <w:rPr>
                <w:rFonts w:ascii="Times New Roman" w:hAnsi="Times New Roman" w:cs="Times New Roman"/>
                <w:b/>
                <w:bCs/>
                <w:sz w:val="28"/>
                <w:szCs w:val="28"/>
              </w:rPr>
              <w:t xml:space="preserve"> ownership/area </w:t>
            </w:r>
            <w:r w:rsidR="007C76F2">
              <w:rPr>
                <w:rFonts w:ascii="Times New Roman" w:hAnsi="Times New Roman" w:cs="Times New Roman"/>
                <w:b/>
                <w:bCs/>
                <w:sz w:val="28"/>
                <w:szCs w:val="28"/>
              </w:rPr>
              <w:t xml:space="preserve"> </w:t>
            </w:r>
            <w:r>
              <w:rPr>
                <w:rFonts w:ascii="Times New Roman" w:hAnsi="Times New Roman" w:cs="Times New Roman"/>
                <w:b/>
                <w:bCs/>
                <w:sz w:val="28"/>
                <w:szCs w:val="28"/>
              </w:rPr>
              <w:t>performance</w:t>
            </w:r>
          </w:p>
        </w:tc>
        <w:tc>
          <w:tcPr>
            <w:tcW w:w="1134" w:type="dxa"/>
          </w:tcPr>
          <w:p w:rsidR="004E0119" w:rsidRPr="00A33084" w:rsidRDefault="004E0119" w:rsidP="0051274B">
            <w:pPr>
              <w:spacing w:line="360" w:lineRule="auto"/>
              <w:jc w:val="both"/>
              <w:rPr>
                <w:rFonts w:ascii="Times New Roman" w:hAnsi="Times New Roman" w:cs="Times New Roman"/>
                <w:b/>
                <w:bCs/>
                <w:sz w:val="28"/>
                <w:szCs w:val="28"/>
              </w:rPr>
            </w:pPr>
            <w:r w:rsidRPr="00A33084">
              <w:rPr>
                <w:rFonts w:ascii="Times New Roman" w:hAnsi="Times New Roman" w:cs="Times New Roman"/>
                <w:b/>
                <w:bCs/>
                <w:sz w:val="28"/>
                <w:szCs w:val="28"/>
              </w:rPr>
              <w:t>High</w:t>
            </w:r>
          </w:p>
        </w:tc>
        <w:tc>
          <w:tcPr>
            <w:tcW w:w="1418" w:type="dxa"/>
          </w:tcPr>
          <w:p w:rsidR="004E0119" w:rsidRPr="00A33084" w:rsidRDefault="004E0119" w:rsidP="0051274B">
            <w:pPr>
              <w:spacing w:line="360" w:lineRule="auto"/>
              <w:jc w:val="both"/>
              <w:rPr>
                <w:rFonts w:ascii="Times New Roman" w:hAnsi="Times New Roman" w:cs="Times New Roman"/>
                <w:b/>
                <w:bCs/>
                <w:sz w:val="28"/>
                <w:szCs w:val="28"/>
              </w:rPr>
            </w:pPr>
            <w:r w:rsidRPr="00A33084">
              <w:rPr>
                <w:rFonts w:ascii="Times New Roman" w:hAnsi="Times New Roman" w:cs="Times New Roman"/>
                <w:b/>
                <w:bCs/>
                <w:sz w:val="28"/>
                <w:szCs w:val="28"/>
              </w:rPr>
              <w:t>Low</w:t>
            </w:r>
          </w:p>
        </w:tc>
        <w:tc>
          <w:tcPr>
            <w:tcW w:w="1134" w:type="dxa"/>
          </w:tcPr>
          <w:p w:rsidR="004E0119" w:rsidRPr="00A33084" w:rsidRDefault="004E0119" w:rsidP="0051274B">
            <w:pPr>
              <w:spacing w:line="360" w:lineRule="auto"/>
              <w:jc w:val="both"/>
              <w:rPr>
                <w:rFonts w:ascii="Times New Roman" w:hAnsi="Times New Roman" w:cs="Times New Roman"/>
                <w:b/>
                <w:bCs/>
                <w:sz w:val="28"/>
                <w:szCs w:val="28"/>
              </w:rPr>
            </w:pPr>
            <w:r w:rsidRPr="00A33084">
              <w:rPr>
                <w:rFonts w:ascii="Times New Roman" w:hAnsi="Times New Roman" w:cs="Times New Roman"/>
                <w:b/>
                <w:bCs/>
                <w:sz w:val="28"/>
                <w:szCs w:val="28"/>
              </w:rPr>
              <w:t>N</w:t>
            </w:r>
          </w:p>
        </w:tc>
        <w:tc>
          <w:tcPr>
            <w:tcW w:w="992" w:type="dxa"/>
          </w:tcPr>
          <w:p w:rsidR="004E0119" w:rsidRPr="00A33084" w:rsidRDefault="004E0119" w:rsidP="0051274B">
            <w:pPr>
              <w:spacing w:line="360" w:lineRule="auto"/>
              <w:jc w:val="both"/>
              <w:rPr>
                <w:rFonts w:ascii="Times New Roman" w:hAnsi="Times New Roman" w:cs="Times New Roman"/>
                <w:b/>
                <w:bCs/>
                <w:sz w:val="28"/>
                <w:szCs w:val="28"/>
              </w:rPr>
            </w:pPr>
            <w:r w:rsidRPr="00A33084">
              <w:rPr>
                <w:rFonts w:ascii="Times New Roman" w:hAnsi="Times New Roman" w:cs="Times New Roman"/>
                <w:b/>
                <w:bCs/>
                <w:sz w:val="28"/>
                <w:szCs w:val="28"/>
              </w:rPr>
              <w:t>Cal.</w:t>
            </w:r>
          </w:p>
        </w:tc>
        <w:tc>
          <w:tcPr>
            <w:tcW w:w="1134" w:type="dxa"/>
          </w:tcPr>
          <w:p w:rsidR="004E0119" w:rsidRPr="00A33084" w:rsidRDefault="004E0119" w:rsidP="0051274B">
            <w:pPr>
              <w:spacing w:line="360" w:lineRule="auto"/>
              <w:jc w:val="both"/>
              <w:rPr>
                <w:rFonts w:ascii="Times New Roman" w:hAnsi="Times New Roman" w:cs="Times New Roman"/>
                <w:b/>
                <w:bCs/>
                <w:sz w:val="28"/>
                <w:szCs w:val="28"/>
              </w:rPr>
            </w:pPr>
            <w:r w:rsidRPr="00A33084">
              <w:rPr>
                <w:rFonts w:ascii="Times New Roman" w:hAnsi="Times New Roman" w:cs="Times New Roman"/>
                <w:b/>
                <w:bCs/>
                <w:sz w:val="28"/>
                <w:szCs w:val="28"/>
              </w:rPr>
              <w:t>Df</w:t>
            </w:r>
          </w:p>
        </w:tc>
        <w:tc>
          <w:tcPr>
            <w:tcW w:w="1100" w:type="dxa"/>
          </w:tcPr>
          <w:p w:rsidR="004E0119" w:rsidRPr="00A33084" w:rsidRDefault="004E0119" w:rsidP="0051274B">
            <w:pPr>
              <w:spacing w:line="360" w:lineRule="auto"/>
              <w:jc w:val="both"/>
              <w:rPr>
                <w:rFonts w:ascii="Times New Roman" w:hAnsi="Times New Roman" w:cs="Times New Roman"/>
                <w:b/>
                <w:bCs/>
                <w:sz w:val="28"/>
                <w:szCs w:val="28"/>
              </w:rPr>
            </w:pPr>
            <w:r w:rsidRPr="00A33084">
              <w:rPr>
                <w:rFonts w:ascii="Times New Roman" w:hAnsi="Times New Roman" w:cs="Times New Roman"/>
                <w:b/>
                <w:bCs/>
                <w:sz w:val="28"/>
                <w:szCs w:val="28"/>
              </w:rPr>
              <w:t>Crit.x</w:t>
            </w:r>
            <w:r w:rsidRPr="00A33084">
              <w:rPr>
                <w:rFonts w:ascii="Times New Roman" w:hAnsi="Times New Roman" w:cs="Times New Roman"/>
                <w:b/>
                <w:bCs/>
                <w:sz w:val="28"/>
                <w:szCs w:val="28"/>
                <w:vertAlign w:val="superscript"/>
              </w:rPr>
              <w:t>2</w:t>
            </w:r>
          </w:p>
        </w:tc>
      </w:tr>
      <w:tr w:rsidR="004E0119" w:rsidTr="004E0119">
        <w:tc>
          <w:tcPr>
            <w:tcW w:w="3292" w:type="dxa"/>
          </w:tcPr>
          <w:p w:rsidR="004E0119" w:rsidRDefault="007C76F2"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E0119">
              <w:rPr>
                <w:rFonts w:ascii="Times New Roman" w:hAnsi="Times New Roman" w:cs="Times New Roman"/>
                <w:sz w:val="28"/>
                <w:szCs w:val="28"/>
              </w:rPr>
              <w:t>Boarding</w:t>
            </w:r>
          </w:p>
        </w:tc>
        <w:tc>
          <w:tcPr>
            <w:tcW w:w="1134" w:type="dxa"/>
          </w:tcPr>
          <w:p w:rsidR="004E0119" w:rsidRDefault="004E0119"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30</w:t>
            </w:r>
          </w:p>
        </w:tc>
        <w:tc>
          <w:tcPr>
            <w:tcW w:w="1418" w:type="dxa"/>
          </w:tcPr>
          <w:p w:rsidR="004E0119" w:rsidRDefault="004E0119"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32</w:t>
            </w:r>
          </w:p>
        </w:tc>
        <w:tc>
          <w:tcPr>
            <w:tcW w:w="1134" w:type="dxa"/>
          </w:tcPr>
          <w:p w:rsidR="004E0119" w:rsidRDefault="004E0119"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62</w:t>
            </w:r>
          </w:p>
        </w:tc>
        <w:tc>
          <w:tcPr>
            <w:tcW w:w="992" w:type="dxa"/>
          </w:tcPr>
          <w:p w:rsidR="004E0119" w:rsidRDefault="004E0119" w:rsidP="0051274B">
            <w:pPr>
              <w:spacing w:line="360" w:lineRule="auto"/>
              <w:jc w:val="both"/>
              <w:rPr>
                <w:rFonts w:ascii="Times New Roman" w:hAnsi="Times New Roman" w:cs="Times New Roman"/>
                <w:sz w:val="28"/>
                <w:szCs w:val="28"/>
              </w:rPr>
            </w:pPr>
          </w:p>
        </w:tc>
        <w:tc>
          <w:tcPr>
            <w:tcW w:w="1134" w:type="dxa"/>
          </w:tcPr>
          <w:p w:rsidR="004E0119" w:rsidRDefault="004E0119" w:rsidP="0051274B">
            <w:pPr>
              <w:spacing w:line="360" w:lineRule="auto"/>
              <w:jc w:val="both"/>
              <w:rPr>
                <w:rFonts w:ascii="Times New Roman" w:hAnsi="Times New Roman" w:cs="Times New Roman"/>
                <w:sz w:val="28"/>
                <w:szCs w:val="28"/>
              </w:rPr>
            </w:pPr>
          </w:p>
        </w:tc>
        <w:tc>
          <w:tcPr>
            <w:tcW w:w="1100" w:type="dxa"/>
          </w:tcPr>
          <w:p w:rsidR="004E0119" w:rsidRDefault="004E0119" w:rsidP="0051274B">
            <w:pPr>
              <w:spacing w:line="360" w:lineRule="auto"/>
              <w:jc w:val="both"/>
              <w:rPr>
                <w:rFonts w:ascii="Times New Roman" w:hAnsi="Times New Roman" w:cs="Times New Roman"/>
                <w:sz w:val="28"/>
                <w:szCs w:val="28"/>
              </w:rPr>
            </w:pPr>
          </w:p>
        </w:tc>
      </w:tr>
      <w:tr w:rsidR="004E0119" w:rsidTr="004E0119">
        <w:tc>
          <w:tcPr>
            <w:tcW w:w="3292" w:type="dxa"/>
          </w:tcPr>
          <w:p w:rsidR="004E0119" w:rsidRDefault="007C76F2"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E0119">
              <w:rPr>
                <w:rFonts w:ascii="Times New Roman" w:hAnsi="Times New Roman" w:cs="Times New Roman"/>
                <w:sz w:val="28"/>
                <w:szCs w:val="28"/>
              </w:rPr>
              <w:t>Expected</w:t>
            </w:r>
          </w:p>
        </w:tc>
        <w:tc>
          <w:tcPr>
            <w:tcW w:w="1134" w:type="dxa"/>
          </w:tcPr>
          <w:p w:rsidR="004E0119" w:rsidRDefault="004E0119"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(31)</w:t>
            </w:r>
          </w:p>
        </w:tc>
        <w:tc>
          <w:tcPr>
            <w:tcW w:w="1418" w:type="dxa"/>
          </w:tcPr>
          <w:p w:rsidR="004E0119" w:rsidRDefault="004E0119"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(31)</w:t>
            </w:r>
          </w:p>
        </w:tc>
        <w:tc>
          <w:tcPr>
            <w:tcW w:w="1134" w:type="dxa"/>
          </w:tcPr>
          <w:p w:rsidR="004E0119" w:rsidRDefault="004E0119" w:rsidP="0051274B">
            <w:pPr>
              <w:spacing w:line="360" w:lineRule="auto"/>
              <w:jc w:val="both"/>
              <w:rPr>
                <w:rFonts w:ascii="Times New Roman" w:hAnsi="Times New Roman" w:cs="Times New Roman"/>
                <w:sz w:val="28"/>
                <w:szCs w:val="28"/>
              </w:rPr>
            </w:pPr>
          </w:p>
        </w:tc>
        <w:tc>
          <w:tcPr>
            <w:tcW w:w="992" w:type="dxa"/>
          </w:tcPr>
          <w:p w:rsidR="004E0119" w:rsidRDefault="004E0119" w:rsidP="0051274B">
            <w:pPr>
              <w:spacing w:line="360" w:lineRule="auto"/>
              <w:jc w:val="both"/>
              <w:rPr>
                <w:rFonts w:ascii="Times New Roman" w:hAnsi="Times New Roman" w:cs="Times New Roman"/>
                <w:sz w:val="28"/>
                <w:szCs w:val="28"/>
              </w:rPr>
            </w:pPr>
          </w:p>
        </w:tc>
        <w:tc>
          <w:tcPr>
            <w:tcW w:w="1134" w:type="dxa"/>
          </w:tcPr>
          <w:p w:rsidR="004E0119" w:rsidRDefault="004E0119" w:rsidP="0051274B">
            <w:pPr>
              <w:spacing w:line="360" w:lineRule="auto"/>
              <w:jc w:val="both"/>
              <w:rPr>
                <w:rFonts w:ascii="Times New Roman" w:hAnsi="Times New Roman" w:cs="Times New Roman"/>
                <w:sz w:val="28"/>
                <w:szCs w:val="28"/>
              </w:rPr>
            </w:pPr>
          </w:p>
        </w:tc>
        <w:tc>
          <w:tcPr>
            <w:tcW w:w="1100" w:type="dxa"/>
          </w:tcPr>
          <w:p w:rsidR="004E0119" w:rsidRDefault="004E0119" w:rsidP="0051274B">
            <w:pPr>
              <w:spacing w:line="360" w:lineRule="auto"/>
              <w:jc w:val="both"/>
              <w:rPr>
                <w:rFonts w:ascii="Times New Roman" w:hAnsi="Times New Roman" w:cs="Times New Roman"/>
                <w:sz w:val="28"/>
                <w:szCs w:val="28"/>
              </w:rPr>
            </w:pPr>
          </w:p>
        </w:tc>
      </w:tr>
      <w:tr w:rsidR="004E0119" w:rsidTr="004E0119">
        <w:tc>
          <w:tcPr>
            <w:tcW w:w="3292" w:type="dxa"/>
          </w:tcPr>
          <w:p w:rsidR="004E0119" w:rsidRDefault="007C76F2"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E0119">
              <w:rPr>
                <w:rFonts w:ascii="Times New Roman" w:hAnsi="Times New Roman" w:cs="Times New Roman"/>
                <w:sz w:val="28"/>
                <w:szCs w:val="28"/>
              </w:rPr>
              <w:t>Day</w:t>
            </w:r>
          </w:p>
        </w:tc>
        <w:tc>
          <w:tcPr>
            <w:tcW w:w="1134" w:type="dxa"/>
          </w:tcPr>
          <w:p w:rsidR="004E0119" w:rsidRDefault="004E0119"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39</w:t>
            </w:r>
          </w:p>
        </w:tc>
        <w:tc>
          <w:tcPr>
            <w:tcW w:w="1418" w:type="dxa"/>
          </w:tcPr>
          <w:p w:rsidR="004E0119" w:rsidRDefault="004E0119"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35</w:t>
            </w:r>
          </w:p>
        </w:tc>
        <w:tc>
          <w:tcPr>
            <w:tcW w:w="1134" w:type="dxa"/>
          </w:tcPr>
          <w:p w:rsidR="004E0119" w:rsidRDefault="004E0119"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740</w:t>
            </w:r>
          </w:p>
        </w:tc>
        <w:tc>
          <w:tcPr>
            <w:tcW w:w="992" w:type="dxa"/>
          </w:tcPr>
          <w:p w:rsidR="004E0119" w:rsidRDefault="004E0119"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83</w:t>
            </w:r>
          </w:p>
        </w:tc>
        <w:tc>
          <w:tcPr>
            <w:tcW w:w="1134" w:type="dxa"/>
          </w:tcPr>
          <w:p w:rsidR="004E0119" w:rsidRDefault="004E0119"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25</w:t>
            </w:r>
          </w:p>
        </w:tc>
        <w:tc>
          <w:tcPr>
            <w:tcW w:w="1100" w:type="dxa"/>
          </w:tcPr>
          <w:p w:rsidR="004E0119" w:rsidRDefault="004E0119"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99</w:t>
            </w:r>
          </w:p>
        </w:tc>
      </w:tr>
      <w:tr w:rsidR="004E0119" w:rsidTr="004E0119">
        <w:tc>
          <w:tcPr>
            <w:tcW w:w="3292" w:type="dxa"/>
          </w:tcPr>
          <w:p w:rsidR="004E0119" w:rsidRDefault="007C76F2"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E0119">
              <w:rPr>
                <w:rFonts w:ascii="Times New Roman" w:hAnsi="Times New Roman" w:cs="Times New Roman"/>
                <w:sz w:val="28"/>
                <w:szCs w:val="28"/>
              </w:rPr>
              <w:t>Expected</w:t>
            </w:r>
          </w:p>
        </w:tc>
        <w:tc>
          <w:tcPr>
            <w:tcW w:w="1134" w:type="dxa"/>
          </w:tcPr>
          <w:p w:rsidR="004E0119" w:rsidRDefault="004E0119"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(32)</w:t>
            </w:r>
          </w:p>
        </w:tc>
        <w:tc>
          <w:tcPr>
            <w:tcW w:w="1418" w:type="dxa"/>
          </w:tcPr>
          <w:p w:rsidR="004E0119" w:rsidRDefault="004E0119"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(32)</w:t>
            </w:r>
          </w:p>
        </w:tc>
        <w:tc>
          <w:tcPr>
            <w:tcW w:w="1134" w:type="dxa"/>
          </w:tcPr>
          <w:p w:rsidR="004E0119" w:rsidRDefault="004E0119" w:rsidP="0051274B">
            <w:pPr>
              <w:spacing w:line="360" w:lineRule="auto"/>
              <w:jc w:val="both"/>
              <w:rPr>
                <w:rFonts w:ascii="Times New Roman" w:hAnsi="Times New Roman" w:cs="Times New Roman"/>
                <w:sz w:val="28"/>
                <w:szCs w:val="28"/>
              </w:rPr>
            </w:pPr>
          </w:p>
        </w:tc>
        <w:tc>
          <w:tcPr>
            <w:tcW w:w="992" w:type="dxa"/>
          </w:tcPr>
          <w:p w:rsidR="004E0119" w:rsidRDefault="004E0119" w:rsidP="0051274B">
            <w:pPr>
              <w:spacing w:line="360" w:lineRule="auto"/>
              <w:jc w:val="both"/>
              <w:rPr>
                <w:rFonts w:ascii="Times New Roman" w:hAnsi="Times New Roman" w:cs="Times New Roman"/>
                <w:sz w:val="28"/>
                <w:szCs w:val="28"/>
              </w:rPr>
            </w:pPr>
          </w:p>
        </w:tc>
        <w:tc>
          <w:tcPr>
            <w:tcW w:w="1134" w:type="dxa"/>
          </w:tcPr>
          <w:p w:rsidR="004E0119" w:rsidRDefault="004E0119" w:rsidP="0051274B">
            <w:pPr>
              <w:spacing w:line="360" w:lineRule="auto"/>
              <w:jc w:val="both"/>
              <w:rPr>
                <w:rFonts w:ascii="Times New Roman" w:hAnsi="Times New Roman" w:cs="Times New Roman"/>
                <w:sz w:val="28"/>
                <w:szCs w:val="28"/>
              </w:rPr>
            </w:pPr>
          </w:p>
        </w:tc>
        <w:tc>
          <w:tcPr>
            <w:tcW w:w="1100" w:type="dxa"/>
          </w:tcPr>
          <w:p w:rsidR="004E0119" w:rsidRDefault="004E0119" w:rsidP="0051274B">
            <w:pPr>
              <w:spacing w:line="360" w:lineRule="auto"/>
              <w:jc w:val="both"/>
              <w:rPr>
                <w:rFonts w:ascii="Times New Roman" w:hAnsi="Times New Roman" w:cs="Times New Roman"/>
                <w:sz w:val="28"/>
                <w:szCs w:val="28"/>
              </w:rPr>
            </w:pPr>
          </w:p>
        </w:tc>
      </w:tr>
    </w:tbl>
    <w:p w:rsidR="004E0119" w:rsidRDefault="007C76F2" w:rsidP="0051274B">
      <w:p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 </w:t>
      </w:r>
      <w:r w:rsidR="004E0119">
        <w:rPr>
          <w:rFonts w:ascii="Times New Roman" w:hAnsi="Times New Roman" w:cs="Times New Roman"/>
          <w:sz w:val="28"/>
          <w:szCs w:val="28"/>
        </w:rPr>
        <w:t>NB: Expected frequencies area in parenthe</w:t>
      </w:r>
      <w:r>
        <w:rPr>
          <w:rFonts w:ascii="Times New Roman" w:hAnsi="Times New Roman" w:cs="Times New Roman"/>
          <w:sz w:val="28"/>
          <w:szCs w:val="28"/>
        </w:rPr>
        <w:t xml:space="preserve"> </w:t>
      </w:r>
      <w:r w:rsidR="004E0119">
        <w:rPr>
          <w:rFonts w:ascii="Times New Roman" w:hAnsi="Times New Roman" w:cs="Times New Roman"/>
          <w:sz w:val="28"/>
          <w:szCs w:val="28"/>
        </w:rPr>
        <w:t>sis result/outcome</w:t>
      </w:r>
    </w:p>
    <w:p w:rsidR="004E0119" w:rsidRDefault="004E0119" w:rsidP="005D5E01">
      <w:p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Calculate X</w:t>
      </w:r>
      <w:r w:rsidRPr="004E0119">
        <w:rPr>
          <w:rFonts w:ascii="Times New Roman" w:hAnsi="Times New Roman" w:cs="Times New Roman"/>
          <w:sz w:val="28"/>
          <w:szCs w:val="28"/>
          <w:vertAlign w:val="superscript"/>
        </w:rPr>
        <w:t>2</w:t>
      </w:r>
      <w:r>
        <w:rPr>
          <w:rFonts w:ascii="Times New Roman" w:hAnsi="Times New Roman" w:cs="Times New Roman"/>
          <w:sz w:val="28"/>
          <w:szCs w:val="28"/>
        </w:rPr>
        <w:t xml:space="preserve"> = 0.38</w:t>
      </w:r>
      <w:r w:rsidR="007C76F2">
        <w:rPr>
          <w:rFonts w:ascii="Times New Roman" w:hAnsi="Times New Roman" w:cs="Times New Roman"/>
          <w:sz w:val="28"/>
          <w:szCs w:val="28"/>
        </w:rPr>
        <w:t xml:space="preserve">b                                                                                                                                                               </w:t>
      </w:r>
    </w:p>
    <w:p w:rsidR="004E0119" w:rsidRDefault="004E0119" w:rsidP="005D5E01">
      <w:p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Degree of freedom = 2</w:t>
      </w:r>
      <w:r w:rsidR="007C76F2">
        <w:rPr>
          <w:rFonts w:ascii="Times New Roman" w:hAnsi="Times New Roman" w:cs="Times New Roman"/>
          <w:sz w:val="28"/>
          <w:szCs w:val="28"/>
        </w:rPr>
        <w:t xml:space="preserve">                </w:t>
      </w:r>
    </w:p>
    <w:p w:rsidR="004E0119" w:rsidRDefault="004E0119" w:rsidP="005D5E01">
      <w:p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Level of significance = 0.05</w:t>
      </w:r>
    </w:p>
    <w:p w:rsidR="004E0119" w:rsidRDefault="004E0119" w:rsidP="005D5E01">
      <w:p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Table value of (X</w:t>
      </w:r>
      <w:r w:rsidRPr="004E0119">
        <w:rPr>
          <w:rFonts w:ascii="Times New Roman" w:hAnsi="Times New Roman" w:cs="Times New Roman"/>
          <w:sz w:val="28"/>
          <w:szCs w:val="28"/>
          <w:vertAlign w:val="superscript"/>
        </w:rPr>
        <w:t>2</w:t>
      </w:r>
      <w:r>
        <w:rPr>
          <w:rFonts w:ascii="Times New Roman" w:hAnsi="Times New Roman" w:cs="Times New Roman"/>
          <w:sz w:val="28"/>
          <w:szCs w:val="28"/>
        </w:rPr>
        <w:t>) = 5.99 at 0.005</w:t>
      </w:r>
    </w:p>
    <w:p w:rsidR="004E0119" w:rsidRDefault="004E0119" w:rsidP="005D5E01">
      <w:p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Decision: P &gt; 0.05 (that is 5.99 is greater than 0.38).</w:t>
      </w:r>
    </w:p>
    <w:p w:rsidR="004E0119" w:rsidRDefault="004E0119" w:rsidP="005D5E01">
      <w:p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ab/>
        <w:t>Given the result of the testing of hypothesis, we therefore accepet it that state  there is no significant influence of school structure on academic performance and the rejected that state there is a significant influence of school structure on students’ academic performance.</w:t>
      </w:r>
    </w:p>
    <w:p w:rsidR="004E0119" w:rsidRDefault="004E0119" w:rsidP="005D5E01">
      <w:p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ab/>
        <w:t>That is whether a student is a day or boarding student does not have any effect on his academic performance. Form the data analysis above and given the data above it can be deduce that there is no significant difference between day and boarding student in their academic performance. Though the economic benefit of boarding school cannot be over emphasi</w:t>
      </w:r>
      <w:r w:rsidR="00B367ED">
        <w:rPr>
          <w:rFonts w:ascii="Times New Roman" w:hAnsi="Times New Roman" w:cs="Times New Roman"/>
          <w:sz w:val="28"/>
          <w:szCs w:val="28"/>
        </w:rPr>
        <w:t>zed as its meant to bread student to cooperative and work in harmony but it had become the a den lillte criminal called student who molest and intimidate each other through cultism and other vices.</w:t>
      </w:r>
    </w:p>
    <w:p w:rsidR="00B367ED" w:rsidRDefault="00B367ED" w:rsidP="005D5E01">
      <w:p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ab/>
        <w:t>Researchers who had research extensively into the effect of boarding and day schooling on student’s academic performance had in the past posited that it has no effect on student’ academic performance but encourage government in rather getting more boarding schools, such cost should be used to build more schools for children to have access to nd also suggest the abolition of boarding school just dump such children there because of their non-availability. The researcher use the word “dump” here because its’ necessary for parent to check on their  welfare and performance but rather, most parent never care for such children and such children may suffer emotional neglect from parent and such affecting their academic performance.</w:t>
      </w:r>
    </w:p>
    <w:p w:rsidR="00B367ED" w:rsidRDefault="00B367ED" w:rsidP="005D5E01">
      <w:p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ab/>
        <w:t>Also on the side effect of day student where a child had a lot of house core to do before or after school, such time may have little or no time for personal studie and such  child may in the long run achieve little academic excellences as there is no time to study to improve himself.</w:t>
      </w:r>
    </w:p>
    <w:p w:rsidR="00B367ED" w:rsidRDefault="00B367ED" w:rsidP="005D5E01">
      <w:p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Hypothesis 4</w:t>
      </w:r>
    </w:p>
    <w:p w:rsidR="00B367ED" w:rsidRDefault="00B367ED" w:rsidP="005D5E01">
      <w:p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ab/>
        <w:t xml:space="preserve">The null hypothesis states that there is no significant influence of school type (single/mixed sex) on students’ academic performance while the alternative hypotheses state that there is a significant influence of school </w:t>
      </w:r>
      <w:r w:rsidR="00117B35">
        <w:rPr>
          <w:rFonts w:ascii="Times New Roman" w:hAnsi="Times New Roman" w:cs="Times New Roman"/>
          <w:sz w:val="28"/>
          <w:szCs w:val="28"/>
        </w:rPr>
        <w:t>type of students academic performance.</w:t>
      </w:r>
    </w:p>
    <w:p w:rsidR="00117B35" w:rsidRDefault="00117B35" w:rsidP="005D5E01">
      <w:p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ab/>
        <w:t>The independent variable is school type while the dependent variable is students’ academic performance in Political Science with chi-square test used to test the hypothesis. The table of analysis is presented below:</w:t>
      </w:r>
    </w:p>
    <w:p w:rsidR="00117B35" w:rsidRDefault="00117B35" w:rsidP="005D5E01">
      <w:p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Table 4: Test of significant influence of school type on academic performance</w:t>
      </w:r>
    </w:p>
    <w:tbl>
      <w:tblPr>
        <w:tblStyle w:val="TableGrid"/>
        <w:tblW w:w="0" w:type="auto"/>
        <w:tblInd w:w="360" w:type="dxa"/>
        <w:tblLook w:val="04A0"/>
      </w:tblPr>
      <w:tblGrid>
        <w:gridCol w:w="3182"/>
        <w:gridCol w:w="1105"/>
        <w:gridCol w:w="1358"/>
        <w:gridCol w:w="1096"/>
        <w:gridCol w:w="966"/>
        <w:gridCol w:w="1096"/>
        <w:gridCol w:w="1092"/>
      </w:tblGrid>
      <w:tr w:rsidR="004A57FB" w:rsidRPr="00A33084" w:rsidTr="005112D0">
        <w:tc>
          <w:tcPr>
            <w:tcW w:w="3292" w:type="dxa"/>
          </w:tcPr>
          <w:p w:rsidR="004A57FB" w:rsidRPr="00A33084" w:rsidRDefault="004A57FB" w:rsidP="0051274B">
            <w:pPr>
              <w:spacing w:line="360" w:lineRule="auto"/>
              <w:jc w:val="center"/>
              <w:rPr>
                <w:rFonts w:ascii="Times New Roman" w:hAnsi="Times New Roman" w:cs="Times New Roman"/>
                <w:b/>
                <w:bCs/>
                <w:sz w:val="28"/>
                <w:szCs w:val="28"/>
              </w:rPr>
            </w:pPr>
            <w:r w:rsidRPr="00A33084">
              <w:rPr>
                <w:rFonts w:ascii="Times New Roman" w:hAnsi="Times New Roman" w:cs="Times New Roman"/>
                <w:b/>
                <w:bCs/>
                <w:sz w:val="28"/>
                <w:szCs w:val="28"/>
              </w:rPr>
              <w:t>School</w:t>
            </w:r>
            <w:r>
              <w:rPr>
                <w:rFonts w:ascii="Times New Roman" w:hAnsi="Times New Roman" w:cs="Times New Roman"/>
                <w:b/>
                <w:bCs/>
                <w:sz w:val="28"/>
                <w:szCs w:val="28"/>
              </w:rPr>
              <w:t xml:space="preserve"> ownership/area performance</w:t>
            </w:r>
          </w:p>
        </w:tc>
        <w:tc>
          <w:tcPr>
            <w:tcW w:w="1134" w:type="dxa"/>
          </w:tcPr>
          <w:p w:rsidR="004A57FB" w:rsidRPr="00A33084" w:rsidRDefault="004A57FB" w:rsidP="0051274B">
            <w:pPr>
              <w:spacing w:line="360" w:lineRule="auto"/>
              <w:jc w:val="both"/>
              <w:rPr>
                <w:rFonts w:ascii="Times New Roman" w:hAnsi="Times New Roman" w:cs="Times New Roman"/>
                <w:b/>
                <w:bCs/>
                <w:sz w:val="28"/>
                <w:szCs w:val="28"/>
              </w:rPr>
            </w:pPr>
            <w:r w:rsidRPr="00A33084">
              <w:rPr>
                <w:rFonts w:ascii="Times New Roman" w:hAnsi="Times New Roman" w:cs="Times New Roman"/>
                <w:b/>
                <w:bCs/>
                <w:sz w:val="28"/>
                <w:szCs w:val="28"/>
              </w:rPr>
              <w:t>High</w:t>
            </w:r>
          </w:p>
        </w:tc>
        <w:tc>
          <w:tcPr>
            <w:tcW w:w="1418" w:type="dxa"/>
          </w:tcPr>
          <w:p w:rsidR="004A57FB" w:rsidRPr="00A33084" w:rsidRDefault="004A57FB" w:rsidP="0051274B">
            <w:pPr>
              <w:spacing w:line="360" w:lineRule="auto"/>
              <w:jc w:val="both"/>
              <w:rPr>
                <w:rFonts w:ascii="Times New Roman" w:hAnsi="Times New Roman" w:cs="Times New Roman"/>
                <w:b/>
                <w:bCs/>
                <w:sz w:val="28"/>
                <w:szCs w:val="28"/>
              </w:rPr>
            </w:pPr>
            <w:r w:rsidRPr="00A33084">
              <w:rPr>
                <w:rFonts w:ascii="Times New Roman" w:hAnsi="Times New Roman" w:cs="Times New Roman"/>
                <w:b/>
                <w:bCs/>
                <w:sz w:val="28"/>
                <w:szCs w:val="28"/>
              </w:rPr>
              <w:t>Low</w:t>
            </w:r>
          </w:p>
        </w:tc>
        <w:tc>
          <w:tcPr>
            <w:tcW w:w="1134" w:type="dxa"/>
          </w:tcPr>
          <w:p w:rsidR="004A57FB" w:rsidRPr="00A33084" w:rsidRDefault="004A57FB" w:rsidP="0051274B">
            <w:pPr>
              <w:spacing w:line="360" w:lineRule="auto"/>
              <w:jc w:val="both"/>
              <w:rPr>
                <w:rFonts w:ascii="Times New Roman" w:hAnsi="Times New Roman" w:cs="Times New Roman"/>
                <w:b/>
                <w:bCs/>
                <w:sz w:val="28"/>
                <w:szCs w:val="28"/>
              </w:rPr>
            </w:pPr>
            <w:r w:rsidRPr="00A33084">
              <w:rPr>
                <w:rFonts w:ascii="Times New Roman" w:hAnsi="Times New Roman" w:cs="Times New Roman"/>
                <w:b/>
                <w:bCs/>
                <w:sz w:val="28"/>
                <w:szCs w:val="28"/>
              </w:rPr>
              <w:t>N</w:t>
            </w:r>
          </w:p>
        </w:tc>
        <w:tc>
          <w:tcPr>
            <w:tcW w:w="992" w:type="dxa"/>
          </w:tcPr>
          <w:p w:rsidR="004A57FB" w:rsidRPr="00A33084" w:rsidRDefault="004A57FB" w:rsidP="0051274B">
            <w:pPr>
              <w:spacing w:line="360" w:lineRule="auto"/>
              <w:jc w:val="both"/>
              <w:rPr>
                <w:rFonts w:ascii="Times New Roman" w:hAnsi="Times New Roman" w:cs="Times New Roman"/>
                <w:b/>
                <w:bCs/>
                <w:sz w:val="28"/>
                <w:szCs w:val="28"/>
              </w:rPr>
            </w:pPr>
            <w:r w:rsidRPr="00A33084">
              <w:rPr>
                <w:rFonts w:ascii="Times New Roman" w:hAnsi="Times New Roman" w:cs="Times New Roman"/>
                <w:b/>
                <w:bCs/>
                <w:sz w:val="28"/>
                <w:szCs w:val="28"/>
              </w:rPr>
              <w:t>Cal.</w:t>
            </w:r>
          </w:p>
        </w:tc>
        <w:tc>
          <w:tcPr>
            <w:tcW w:w="1134" w:type="dxa"/>
          </w:tcPr>
          <w:p w:rsidR="004A57FB" w:rsidRPr="00A33084" w:rsidRDefault="004A57FB" w:rsidP="0051274B">
            <w:pPr>
              <w:spacing w:line="360" w:lineRule="auto"/>
              <w:jc w:val="both"/>
              <w:rPr>
                <w:rFonts w:ascii="Times New Roman" w:hAnsi="Times New Roman" w:cs="Times New Roman"/>
                <w:b/>
                <w:bCs/>
                <w:sz w:val="28"/>
                <w:szCs w:val="28"/>
              </w:rPr>
            </w:pPr>
            <w:r w:rsidRPr="00A33084">
              <w:rPr>
                <w:rFonts w:ascii="Times New Roman" w:hAnsi="Times New Roman" w:cs="Times New Roman"/>
                <w:b/>
                <w:bCs/>
                <w:sz w:val="28"/>
                <w:szCs w:val="28"/>
              </w:rPr>
              <w:t>Df</w:t>
            </w:r>
          </w:p>
        </w:tc>
        <w:tc>
          <w:tcPr>
            <w:tcW w:w="1100" w:type="dxa"/>
          </w:tcPr>
          <w:p w:rsidR="004A57FB" w:rsidRPr="00A33084" w:rsidRDefault="004A57FB" w:rsidP="0051274B">
            <w:pPr>
              <w:spacing w:line="360" w:lineRule="auto"/>
              <w:jc w:val="both"/>
              <w:rPr>
                <w:rFonts w:ascii="Times New Roman" w:hAnsi="Times New Roman" w:cs="Times New Roman"/>
                <w:b/>
                <w:bCs/>
                <w:sz w:val="28"/>
                <w:szCs w:val="28"/>
              </w:rPr>
            </w:pPr>
            <w:r w:rsidRPr="00A33084">
              <w:rPr>
                <w:rFonts w:ascii="Times New Roman" w:hAnsi="Times New Roman" w:cs="Times New Roman"/>
                <w:b/>
                <w:bCs/>
                <w:sz w:val="28"/>
                <w:szCs w:val="28"/>
              </w:rPr>
              <w:t>Crit.x</w:t>
            </w:r>
            <w:r w:rsidRPr="00A33084">
              <w:rPr>
                <w:rFonts w:ascii="Times New Roman" w:hAnsi="Times New Roman" w:cs="Times New Roman"/>
                <w:b/>
                <w:bCs/>
                <w:sz w:val="28"/>
                <w:szCs w:val="28"/>
                <w:vertAlign w:val="superscript"/>
              </w:rPr>
              <w:t>2</w:t>
            </w:r>
          </w:p>
        </w:tc>
      </w:tr>
      <w:tr w:rsidR="004A57FB" w:rsidTr="005112D0">
        <w:tc>
          <w:tcPr>
            <w:tcW w:w="3292" w:type="dxa"/>
          </w:tcPr>
          <w:p w:rsidR="004A57FB" w:rsidRDefault="004A57FB"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Mixed Sex</w:t>
            </w:r>
          </w:p>
        </w:tc>
        <w:tc>
          <w:tcPr>
            <w:tcW w:w="1134" w:type="dxa"/>
          </w:tcPr>
          <w:p w:rsidR="004A57FB" w:rsidRDefault="004A57FB"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94</w:t>
            </w:r>
          </w:p>
        </w:tc>
        <w:tc>
          <w:tcPr>
            <w:tcW w:w="1418" w:type="dxa"/>
          </w:tcPr>
          <w:p w:rsidR="004A57FB" w:rsidRDefault="004A57FB"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17</w:t>
            </w:r>
          </w:p>
        </w:tc>
        <w:tc>
          <w:tcPr>
            <w:tcW w:w="1134" w:type="dxa"/>
          </w:tcPr>
          <w:p w:rsidR="004A57FB" w:rsidRDefault="004A57FB"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111</w:t>
            </w:r>
          </w:p>
        </w:tc>
        <w:tc>
          <w:tcPr>
            <w:tcW w:w="992" w:type="dxa"/>
          </w:tcPr>
          <w:p w:rsidR="004A57FB" w:rsidRDefault="004A57FB" w:rsidP="0051274B">
            <w:pPr>
              <w:spacing w:line="360" w:lineRule="auto"/>
              <w:jc w:val="both"/>
              <w:rPr>
                <w:rFonts w:ascii="Times New Roman" w:hAnsi="Times New Roman" w:cs="Times New Roman"/>
                <w:sz w:val="28"/>
                <w:szCs w:val="28"/>
              </w:rPr>
            </w:pPr>
          </w:p>
        </w:tc>
        <w:tc>
          <w:tcPr>
            <w:tcW w:w="1134" w:type="dxa"/>
          </w:tcPr>
          <w:p w:rsidR="004A57FB" w:rsidRDefault="004A57FB" w:rsidP="0051274B">
            <w:pPr>
              <w:spacing w:line="360" w:lineRule="auto"/>
              <w:jc w:val="both"/>
              <w:rPr>
                <w:rFonts w:ascii="Times New Roman" w:hAnsi="Times New Roman" w:cs="Times New Roman"/>
                <w:sz w:val="28"/>
                <w:szCs w:val="28"/>
              </w:rPr>
            </w:pPr>
          </w:p>
        </w:tc>
        <w:tc>
          <w:tcPr>
            <w:tcW w:w="1100" w:type="dxa"/>
          </w:tcPr>
          <w:p w:rsidR="004A57FB" w:rsidRDefault="004A57FB" w:rsidP="0051274B">
            <w:pPr>
              <w:spacing w:line="360" w:lineRule="auto"/>
              <w:jc w:val="both"/>
              <w:rPr>
                <w:rFonts w:ascii="Times New Roman" w:hAnsi="Times New Roman" w:cs="Times New Roman"/>
                <w:sz w:val="28"/>
                <w:szCs w:val="28"/>
              </w:rPr>
            </w:pPr>
          </w:p>
        </w:tc>
      </w:tr>
      <w:tr w:rsidR="004A57FB" w:rsidTr="005112D0">
        <w:tc>
          <w:tcPr>
            <w:tcW w:w="3292" w:type="dxa"/>
          </w:tcPr>
          <w:p w:rsidR="004A57FB" w:rsidRDefault="004A57FB"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Expected</w:t>
            </w:r>
          </w:p>
        </w:tc>
        <w:tc>
          <w:tcPr>
            <w:tcW w:w="1134" w:type="dxa"/>
          </w:tcPr>
          <w:p w:rsidR="004A57FB" w:rsidRDefault="004A57FB"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(88)</w:t>
            </w:r>
          </w:p>
        </w:tc>
        <w:tc>
          <w:tcPr>
            <w:tcW w:w="1418" w:type="dxa"/>
          </w:tcPr>
          <w:p w:rsidR="004A57FB" w:rsidRDefault="004A57FB"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(23)</w:t>
            </w:r>
          </w:p>
        </w:tc>
        <w:tc>
          <w:tcPr>
            <w:tcW w:w="1134" w:type="dxa"/>
          </w:tcPr>
          <w:p w:rsidR="004A57FB" w:rsidRDefault="004A57FB"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8.44</w:t>
            </w:r>
          </w:p>
        </w:tc>
        <w:tc>
          <w:tcPr>
            <w:tcW w:w="992" w:type="dxa"/>
          </w:tcPr>
          <w:p w:rsidR="004A57FB" w:rsidRDefault="004A57FB"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1134" w:type="dxa"/>
          </w:tcPr>
          <w:p w:rsidR="004A57FB" w:rsidRDefault="004A57FB"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3.84</w:t>
            </w:r>
          </w:p>
        </w:tc>
        <w:tc>
          <w:tcPr>
            <w:tcW w:w="1100" w:type="dxa"/>
          </w:tcPr>
          <w:p w:rsidR="004A57FB" w:rsidRDefault="004A57FB" w:rsidP="0051274B">
            <w:pPr>
              <w:spacing w:line="360" w:lineRule="auto"/>
              <w:jc w:val="both"/>
              <w:rPr>
                <w:rFonts w:ascii="Times New Roman" w:hAnsi="Times New Roman" w:cs="Times New Roman"/>
                <w:sz w:val="28"/>
                <w:szCs w:val="28"/>
              </w:rPr>
            </w:pPr>
          </w:p>
        </w:tc>
      </w:tr>
      <w:tr w:rsidR="004A57FB" w:rsidTr="005112D0">
        <w:tc>
          <w:tcPr>
            <w:tcW w:w="3292" w:type="dxa"/>
          </w:tcPr>
          <w:p w:rsidR="004A57FB" w:rsidRDefault="004A57FB"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Single Sex</w:t>
            </w:r>
          </w:p>
        </w:tc>
        <w:tc>
          <w:tcPr>
            <w:tcW w:w="1134" w:type="dxa"/>
          </w:tcPr>
          <w:p w:rsidR="004A57FB" w:rsidRDefault="004A57FB"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63</w:t>
            </w:r>
          </w:p>
        </w:tc>
        <w:tc>
          <w:tcPr>
            <w:tcW w:w="1418" w:type="dxa"/>
          </w:tcPr>
          <w:p w:rsidR="004A57FB" w:rsidRDefault="004A57FB"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29</w:t>
            </w:r>
          </w:p>
        </w:tc>
        <w:tc>
          <w:tcPr>
            <w:tcW w:w="1134" w:type="dxa"/>
          </w:tcPr>
          <w:p w:rsidR="004A57FB" w:rsidRDefault="004A57FB"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89</w:t>
            </w:r>
          </w:p>
        </w:tc>
        <w:tc>
          <w:tcPr>
            <w:tcW w:w="992" w:type="dxa"/>
          </w:tcPr>
          <w:p w:rsidR="004A57FB" w:rsidRDefault="004A57FB"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83</w:t>
            </w:r>
          </w:p>
        </w:tc>
        <w:tc>
          <w:tcPr>
            <w:tcW w:w="1134" w:type="dxa"/>
          </w:tcPr>
          <w:p w:rsidR="004A57FB" w:rsidRDefault="004A57FB"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25</w:t>
            </w:r>
          </w:p>
        </w:tc>
        <w:tc>
          <w:tcPr>
            <w:tcW w:w="1100" w:type="dxa"/>
          </w:tcPr>
          <w:p w:rsidR="004A57FB" w:rsidRDefault="004A57FB"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99</w:t>
            </w:r>
          </w:p>
        </w:tc>
      </w:tr>
      <w:tr w:rsidR="004A57FB" w:rsidTr="005112D0">
        <w:tc>
          <w:tcPr>
            <w:tcW w:w="3292" w:type="dxa"/>
          </w:tcPr>
          <w:p w:rsidR="004A57FB" w:rsidRDefault="004A57FB"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Expected</w:t>
            </w:r>
          </w:p>
        </w:tc>
        <w:tc>
          <w:tcPr>
            <w:tcW w:w="1134" w:type="dxa"/>
          </w:tcPr>
          <w:p w:rsidR="004A57FB" w:rsidRDefault="004A57FB"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(71)</w:t>
            </w:r>
          </w:p>
        </w:tc>
        <w:tc>
          <w:tcPr>
            <w:tcW w:w="1418" w:type="dxa"/>
          </w:tcPr>
          <w:p w:rsidR="004A57FB" w:rsidRDefault="004A57FB"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(81)</w:t>
            </w:r>
          </w:p>
        </w:tc>
        <w:tc>
          <w:tcPr>
            <w:tcW w:w="1134" w:type="dxa"/>
          </w:tcPr>
          <w:p w:rsidR="004A57FB" w:rsidRDefault="004A57FB" w:rsidP="0051274B">
            <w:pPr>
              <w:spacing w:line="360" w:lineRule="auto"/>
              <w:jc w:val="both"/>
              <w:rPr>
                <w:rFonts w:ascii="Times New Roman" w:hAnsi="Times New Roman" w:cs="Times New Roman"/>
                <w:sz w:val="28"/>
                <w:szCs w:val="28"/>
              </w:rPr>
            </w:pPr>
          </w:p>
        </w:tc>
        <w:tc>
          <w:tcPr>
            <w:tcW w:w="992" w:type="dxa"/>
          </w:tcPr>
          <w:p w:rsidR="004A57FB" w:rsidRDefault="004A57FB" w:rsidP="0051274B">
            <w:pPr>
              <w:spacing w:line="360" w:lineRule="auto"/>
              <w:jc w:val="both"/>
              <w:rPr>
                <w:rFonts w:ascii="Times New Roman" w:hAnsi="Times New Roman" w:cs="Times New Roman"/>
                <w:sz w:val="28"/>
                <w:szCs w:val="28"/>
              </w:rPr>
            </w:pPr>
          </w:p>
        </w:tc>
        <w:tc>
          <w:tcPr>
            <w:tcW w:w="1134" w:type="dxa"/>
          </w:tcPr>
          <w:p w:rsidR="004A57FB" w:rsidRDefault="004A57FB" w:rsidP="0051274B">
            <w:pPr>
              <w:spacing w:line="360" w:lineRule="auto"/>
              <w:jc w:val="both"/>
              <w:rPr>
                <w:rFonts w:ascii="Times New Roman" w:hAnsi="Times New Roman" w:cs="Times New Roman"/>
                <w:sz w:val="28"/>
                <w:szCs w:val="28"/>
              </w:rPr>
            </w:pPr>
          </w:p>
        </w:tc>
        <w:tc>
          <w:tcPr>
            <w:tcW w:w="1100" w:type="dxa"/>
          </w:tcPr>
          <w:p w:rsidR="004A57FB" w:rsidRDefault="004A57FB" w:rsidP="0051274B">
            <w:pPr>
              <w:spacing w:line="360" w:lineRule="auto"/>
              <w:jc w:val="both"/>
              <w:rPr>
                <w:rFonts w:ascii="Times New Roman" w:hAnsi="Times New Roman" w:cs="Times New Roman"/>
                <w:sz w:val="28"/>
                <w:szCs w:val="28"/>
              </w:rPr>
            </w:pPr>
          </w:p>
        </w:tc>
      </w:tr>
    </w:tbl>
    <w:p w:rsidR="004A57FB" w:rsidRDefault="004A57FB" w:rsidP="0051274B">
      <w:pPr>
        <w:spacing w:after="0" w:line="360" w:lineRule="auto"/>
        <w:ind w:left="360"/>
        <w:jc w:val="both"/>
        <w:rPr>
          <w:rFonts w:ascii="Times New Roman" w:hAnsi="Times New Roman" w:cs="Times New Roman"/>
          <w:sz w:val="28"/>
          <w:szCs w:val="28"/>
        </w:rPr>
      </w:pPr>
    </w:p>
    <w:p w:rsidR="004E0119" w:rsidRDefault="004A57FB" w:rsidP="005D5E01">
      <w:p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NB: Expected frequencies are in parenthesis  result/outcome</w:t>
      </w:r>
    </w:p>
    <w:p w:rsidR="004A57FB" w:rsidRDefault="004A57FB" w:rsidP="005D5E01">
      <w:p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Calculate X</w:t>
      </w:r>
      <w:r w:rsidRPr="00A33084">
        <w:rPr>
          <w:rFonts w:ascii="Times New Roman" w:hAnsi="Times New Roman" w:cs="Times New Roman"/>
          <w:b/>
          <w:bCs/>
          <w:sz w:val="28"/>
          <w:szCs w:val="28"/>
          <w:vertAlign w:val="superscript"/>
        </w:rPr>
        <w:t>2</w:t>
      </w:r>
      <w:r>
        <w:rPr>
          <w:rFonts w:ascii="Times New Roman" w:hAnsi="Times New Roman" w:cs="Times New Roman"/>
          <w:sz w:val="28"/>
          <w:szCs w:val="28"/>
        </w:rPr>
        <w:t xml:space="preserve"> = 8.44</w:t>
      </w:r>
    </w:p>
    <w:p w:rsidR="004A57FB" w:rsidRDefault="004A57FB" w:rsidP="005D5E01">
      <w:p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Degree freedom = 1</w:t>
      </w:r>
    </w:p>
    <w:p w:rsidR="004A57FB" w:rsidRDefault="004A57FB" w:rsidP="005D5E01">
      <w:p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Level of significance = 0.05</w:t>
      </w:r>
    </w:p>
    <w:p w:rsidR="004A57FB" w:rsidRDefault="004A57FB" w:rsidP="005D5E01">
      <w:p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Table value of (x</w:t>
      </w:r>
      <w:r w:rsidRPr="00A33084">
        <w:rPr>
          <w:rFonts w:ascii="Times New Roman" w:hAnsi="Times New Roman" w:cs="Times New Roman"/>
          <w:b/>
          <w:bCs/>
          <w:sz w:val="28"/>
          <w:szCs w:val="28"/>
          <w:vertAlign w:val="superscript"/>
        </w:rPr>
        <w:t>2</w:t>
      </w:r>
      <w:r>
        <w:rPr>
          <w:rFonts w:ascii="Times New Roman" w:hAnsi="Times New Roman" w:cs="Times New Roman"/>
          <w:sz w:val="28"/>
          <w:szCs w:val="28"/>
        </w:rPr>
        <w:t>) = 3.84 at 0.05</w:t>
      </w:r>
    </w:p>
    <w:p w:rsidR="004A57FB" w:rsidRDefault="004A57FB" w:rsidP="005D5E01">
      <w:p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Decision: p &lt;0.05 (that is 3.83 is less that 8.44)</w:t>
      </w:r>
    </w:p>
    <w:p w:rsidR="004A57FB" w:rsidRDefault="004A57FB" w:rsidP="005D5E01">
      <w:p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ab/>
        <w:t>The decision of the above teste</w:t>
      </w:r>
      <w:r w:rsidR="00866F32">
        <w:rPr>
          <w:rFonts w:ascii="Times New Roman" w:hAnsi="Times New Roman" w:cs="Times New Roman"/>
          <w:sz w:val="28"/>
          <w:szCs w:val="28"/>
        </w:rPr>
        <w:t>d hypothesis is to reject the Ho</w:t>
      </w:r>
      <w:r>
        <w:rPr>
          <w:rFonts w:ascii="Times New Roman" w:hAnsi="Times New Roman" w:cs="Times New Roman"/>
          <w:sz w:val="28"/>
          <w:szCs w:val="28"/>
        </w:rPr>
        <w:t xml:space="preserve"> which state that there is significant influence of school type on student’s academic performance and accept it which state that there is significant influence of school type on students’ academic performance. Table 4 shows that student of mixed school perform better that student of single school.</w:t>
      </w:r>
    </w:p>
    <w:p w:rsidR="004A57FB" w:rsidRDefault="004A57FB" w:rsidP="005D5E01">
      <w:p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ab/>
        <w:t xml:space="preserve">To boost the outcome of the </w:t>
      </w:r>
      <w:r w:rsidR="005112D0">
        <w:rPr>
          <w:rFonts w:ascii="Times New Roman" w:hAnsi="Times New Roman" w:cs="Times New Roman"/>
          <w:sz w:val="28"/>
          <w:szCs w:val="28"/>
        </w:rPr>
        <w:t xml:space="preserve">hypothesis that there is significant influence of school type on students’ academic performance, we examine previous literature of research of school type and students’ academic performance. </w:t>
      </w:r>
      <w:r w:rsidR="007B0059">
        <w:rPr>
          <w:rFonts w:ascii="Times New Roman" w:hAnsi="Times New Roman" w:cs="Times New Roman"/>
          <w:sz w:val="28"/>
          <w:szCs w:val="28"/>
        </w:rPr>
        <w:t>Research</w:t>
      </w:r>
      <w:r w:rsidR="005112D0">
        <w:rPr>
          <w:rFonts w:ascii="Times New Roman" w:hAnsi="Times New Roman" w:cs="Times New Roman"/>
          <w:sz w:val="28"/>
          <w:szCs w:val="28"/>
        </w:rPr>
        <w:t xml:space="preserve"> have it that male student perform</w:t>
      </w:r>
      <w:r w:rsidR="00496317">
        <w:rPr>
          <w:rFonts w:ascii="Times New Roman" w:hAnsi="Times New Roman" w:cs="Times New Roman"/>
          <w:sz w:val="28"/>
          <w:szCs w:val="28"/>
        </w:rPr>
        <w:t xml:space="preserve"> better in science an mathematics but  lagging in vocabulary while female student perform better in vocabulary but lags in science and mathematics.</w:t>
      </w:r>
    </w:p>
    <w:p w:rsidR="00013BF4" w:rsidRDefault="007B0059" w:rsidP="005D5E01">
      <w:p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ab/>
        <w:t>Given the outcome, say giving a single sex of male, we can easily deduce that such school will be better in mathematics but will be merely measuring</w:t>
      </w:r>
      <w:r w:rsidR="00013BF4">
        <w:rPr>
          <w:rFonts w:ascii="Times New Roman" w:hAnsi="Times New Roman" w:cs="Times New Roman"/>
          <w:sz w:val="28"/>
          <w:szCs w:val="28"/>
        </w:rPr>
        <w:t xml:space="preserve"> </w:t>
      </w:r>
      <w:r w:rsidR="00B64E63">
        <w:rPr>
          <w:rFonts w:ascii="Times New Roman" w:hAnsi="Times New Roman" w:cs="Times New Roman"/>
          <w:sz w:val="28"/>
          <w:szCs w:val="28"/>
        </w:rPr>
        <w:t>average in vocabulary and vice versa for female student single school.</w:t>
      </w:r>
      <w:r w:rsidR="00013BF4">
        <w:rPr>
          <w:rFonts w:ascii="Times New Roman" w:hAnsi="Times New Roman" w:cs="Times New Roman"/>
          <w:sz w:val="28"/>
          <w:szCs w:val="28"/>
        </w:rPr>
        <w:tab/>
      </w:r>
    </w:p>
    <w:p w:rsidR="00013BF4" w:rsidRDefault="00013BF4" w:rsidP="005D5E01">
      <w:pPr>
        <w:spacing w:after="0" w:line="480" w:lineRule="auto"/>
        <w:ind w:left="360" w:firstLine="360"/>
        <w:jc w:val="both"/>
        <w:rPr>
          <w:rFonts w:ascii="Times New Roman" w:hAnsi="Times New Roman" w:cs="Times New Roman"/>
          <w:sz w:val="28"/>
          <w:szCs w:val="28"/>
        </w:rPr>
      </w:pPr>
      <w:r>
        <w:rPr>
          <w:rFonts w:ascii="Times New Roman" w:hAnsi="Times New Roman" w:cs="Times New Roman"/>
          <w:sz w:val="28"/>
          <w:szCs w:val="28"/>
        </w:rPr>
        <w:t>Therefore, given a mixed school where</w:t>
      </w:r>
      <w:r w:rsidR="008766CB">
        <w:rPr>
          <w:rFonts w:ascii="Times New Roman" w:hAnsi="Times New Roman" w:cs="Times New Roman"/>
          <w:sz w:val="28"/>
          <w:szCs w:val="28"/>
        </w:rPr>
        <w:t xml:space="preserve"> but deficiency exist, the male</w:t>
      </w:r>
      <w:r>
        <w:rPr>
          <w:rFonts w:ascii="Times New Roman" w:hAnsi="Times New Roman" w:cs="Times New Roman"/>
          <w:sz w:val="28"/>
          <w:szCs w:val="28"/>
        </w:rPr>
        <w:t xml:space="preserve"> students can get help from the female student can get help from the female student in vocabulary and thus helping them to meet up with their vocabulary </w:t>
      </w:r>
      <w:r w:rsidR="00AA23EF">
        <w:rPr>
          <w:rFonts w:ascii="Times New Roman" w:hAnsi="Times New Roman" w:cs="Times New Roman"/>
          <w:sz w:val="28"/>
          <w:szCs w:val="28"/>
        </w:rPr>
        <w:t>deficiency</w:t>
      </w:r>
      <w:r>
        <w:rPr>
          <w:rFonts w:ascii="Times New Roman" w:hAnsi="Times New Roman" w:cs="Times New Roman"/>
          <w:sz w:val="28"/>
          <w:szCs w:val="28"/>
        </w:rPr>
        <w:t xml:space="preserve"> while also the female student can easily get help in terms of  explanation to help them curb their challenges  in a science and mathematics. Within this setting of mixed school, a student deficient in a subject area will be better as he can be motivated by the presence of the opposite sex in the class room to improve his performance.</w:t>
      </w:r>
    </w:p>
    <w:p w:rsidR="007B0059" w:rsidRDefault="001D0F81" w:rsidP="005D5E01">
      <w:pPr>
        <w:spacing w:after="0" w:line="480" w:lineRule="auto"/>
        <w:ind w:left="360" w:firstLine="360"/>
        <w:jc w:val="both"/>
        <w:rPr>
          <w:rFonts w:ascii="Times New Roman" w:hAnsi="Times New Roman" w:cs="Times New Roman"/>
          <w:sz w:val="28"/>
          <w:szCs w:val="28"/>
        </w:rPr>
      </w:pPr>
      <w:r>
        <w:rPr>
          <w:rFonts w:ascii="Times New Roman" w:hAnsi="Times New Roman" w:cs="Times New Roman"/>
          <w:sz w:val="28"/>
          <w:szCs w:val="28"/>
        </w:rPr>
        <w:t>Also</w:t>
      </w:r>
      <w:r w:rsidR="00013BF4">
        <w:rPr>
          <w:rFonts w:ascii="Times New Roman" w:hAnsi="Times New Roman" w:cs="Times New Roman"/>
          <w:sz w:val="28"/>
          <w:szCs w:val="28"/>
        </w:rPr>
        <w:t>, in</w:t>
      </w:r>
      <w:r w:rsidR="00714280">
        <w:rPr>
          <w:rFonts w:ascii="Times New Roman" w:hAnsi="Times New Roman" w:cs="Times New Roman"/>
          <w:sz w:val="28"/>
          <w:szCs w:val="28"/>
        </w:rPr>
        <w:t xml:space="preserve"> a mixed school, there will be </w:t>
      </w:r>
      <w:r w:rsidR="00013BF4">
        <w:rPr>
          <w:rFonts w:ascii="Times New Roman" w:hAnsi="Times New Roman" w:cs="Times New Roman"/>
          <w:sz w:val="28"/>
          <w:szCs w:val="28"/>
        </w:rPr>
        <w:t>a strong competition between the male and female student on the control of the academics of the class and thus will boost the academic performance of the school as the ego of the boys will not want to make them succumb to second place for the girls in academic performance while the girl will always strive hard to beat the boys to top prize of academic performance of the class. But all these competing activities are lagging in sin</w:t>
      </w:r>
      <w:r w:rsidR="00D22040">
        <w:rPr>
          <w:rFonts w:ascii="Times New Roman" w:hAnsi="Times New Roman" w:cs="Times New Roman"/>
          <w:sz w:val="28"/>
          <w:szCs w:val="28"/>
        </w:rPr>
        <w:t>g</w:t>
      </w:r>
      <w:r w:rsidR="00013BF4">
        <w:rPr>
          <w:rFonts w:ascii="Times New Roman" w:hAnsi="Times New Roman" w:cs="Times New Roman"/>
          <w:sz w:val="28"/>
          <w:szCs w:val="28"/>
        </w:rPr>
        <w:t>le sex school as the student will not be motivated but follow sex student.</w:t>
      </w:r>
    </w:p>
    <w:p w:rsidR="00714280" w:rsidRDefault="00714280" w:rsidP="005D5E0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Hypothesis 5</w:t>
      </w:r>
    </w:p>
    <w:p w:rsidR="00714280" w:rsidRDefault="00714280" w:rsidP="005D5E0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The null hypothesis states that there is no significant influence of school location (municipal city/suburb) on students’ academic performance while the alternate hypothesis states that there is a significant influence of school location on students’ academic  performance. </w:t>
      </w:r>
      <w:r w:rsidR="00782352">
        <w:rPr>
          <w:rFonts w:ascii="Times New Roman" w:hAnsi="Times New Roman" w:cs="Times New Roman"/>
          <w:sz w:val="28"/>
          <w:szCs w:val="28"/>
        </w:rPr>
        <w:t xml:space="preserve"> The independent variable is school location while the dependent variable is students’ academic performance in political science Swith Chi-Square test used to test the hypothesis. The table of analysis in presented below:</w:t>
      </w:r>
    </w:p>
    <w:p w:rsidR="00782352" w:rsidRDefault="00782352" w:rsidP="005D5E0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Table 5: Test of Significant influence of school location on academic performance</w:t>
      </w:r>
    </w:p>
    <w:tbl>
      <w:tblPr>
        <w:tblStyle w:val="TableGrid"/>
        <w:tblW w:w="0" w:type="auto"/>
        <w:tblInd w:w="360" w:type="dxa"/>
        <w:tblLook w:val="04A0"/>
      </w:tblPr>
      <w:tblGrid>
        <w:gridCol w:w="3180"/>
        <w:gridCol w:w="1104"/>
        <w:gridCol w:w="1356"/>
        <w:gridCol w:w="1095"/>
        <w:gridCol w:w="991"/>
        <w:gridCol w:w="1077"/>
        <w:gridCol w:w="1092"/>
      </w:tblGrid>
      <w:tr w:rsidR="00782352" w:rsidRPr="00A33084" w:rsidTr="00747D50">
        <w:tc>
          <w:tcPr>
            <w:tcW w:w="3292" w:type="dxa"/>
          </w:tcPr>
          <w:p w:rsidR="00782352" w:rsidRPr="00A33084" w:rsidRDefault="00782352" w:rsidP="0051274B">
            <w:pPr>
              <w:spacing w:line="360" w:lineRule="auto"/>
              <w:jc w:val="center"/>
              <w:rPr>
                <w:rFonts w:ascii="Times New Roman" w:hAnsi="Times New Roman" w:cs="Times New Roman"/>
                <w:b/>
                <w:bCs/>
                <w:sz w:val="28"/>
                <w:szCs w:val="28"/>
              </w:rPr>
            </w:pPr>
            <w:r w:rsidRPr="00A33084">
              <w:rPr>
                <w:rFonts w:ascii="Times New Roman" w:hAnsi="Times New Roman" w:cs="Times New Roman"/>
                <w:b/>
                <w:bCs/>
                <w:sz w:val="28"/>
                <w:szCs w:val="28"/>
              </w:rPr>
              <w:t>School</w:t>
            </w:r>
            <w:r>
              <w:rPr>
                <w:rFonts w:ascii="Times New Roman" w:hAnsi="Times New Roman" w:cs="Times New Roman"/>
                <w:b/>
                <w:bCs/>
                <w:sz w:val="28"/>
                <w:szCs w:val="28"/>
              </w:rPr>
              <w:t xml:space="preserve"> ownership/area performance</w:t>
            </w:r>
          </w:p>
        </w:tc>
        <w:tc>
          <w:tcPr>
            <w:tcW w:w="1134" w:type="dxa"/>
          </w:tcPr>
          <w:p w:rsidR="00782352" w:rsidRPr="00A33084" w:rsidRDefault="00782352" w:rsidP="0051274B">
            <w:pPr>
              <w:spacing w:line="360" w:lineRule="auto"/>
              <w:jc w:val="both"/>
              <w:rPr>
                <w:rFonts w:ascii="Times New Roman" w:hAnsi="Times New Roman" w:cs="Times New Roman"/>
                <w:b/>
                <w:bCs/>
                <w:sz w:val="28"/>
                <w:szCs w:val="28"/>
              </w:rPr>
            </w:pPr>
            <w:r w:rsidRPr="00A33084">
              <w:rPr>
                <w:rFonts w:ascii="Times New Roman" w:hAnsi="Times New Roman" w:cs="Times New Roman"/>
                <w:b/>
                <w:bCs/>
                <w:sz w:val="28"/>
                <w:szCs w:val="28"/>
              </w:rPr>
              <w:t>High</w:t>
            </w:r>
          </w:p>
        </w:tc>
        <w:tc>
          <w:tcPr>
            <w:tcW w:w="1418" w:type="dxa"/>
          </w:tcPr>
          <w:p w:rsidR="00782352" w:rsidRPr="00A33084" w:rsidRDefault="00782352" w:rsidP="0051274B">
            <w:pPr>
              <w:spacing w:line="360" w:lineRule="auto"/>
              <w:jc w:val="both"/>
              <w:rPr>
                <w:rFonts w:ascii="Times New Roman" w:hAnsi="Times New Roman" w:cs="Times New Roman"/>
                <w:b/>
                <w:bCs/>
                <w:sz w:val="28"/>
                <w:szCs w:val="28"/>
              </w:rPr>
            </w:pPr>
            <w:r w:rsidRPr="00A33084">
              <w:rPr>
                <w:rFonts w:ascii="Times New Roman" w:hAnsi="Times New Roman" w:cs="Times New Roman"/>
                <w:b/>
                <w:bCs/>
                <w:sz w:val="28"/>
                <w:szCs w:val="28"/>
              </w:rPr>
              <w:t>Low</w:t>
            </w:r>
          </w:p>
        </w:tc>
        <w:tc>
          <w:tcPr>
            <w:tcW w:w="1134" w:type="dxa"/>
          </w:tcPr>
          <w:p w:rsidR="00782352" w:rsidRPr="00A33084" w:rsidRDefault="00782352" w:rsidP="0051274B">
            <w:pPr>
              <w:spacing w:line="360" w:lineRule="auto"/>
              <w:jc w:val="both"/>
              <w:rPr>
                <w:rFonts w:ascii="Times New Roman" w:hAnsi="Times New Roman" w:cs="Times New Roman"/>
                <w:b/>
                <w:bCs/>
                <w:sz w:val="28"/>
                <w:szCs w:val="28"/>
              </w:rPr>
            </w:pPr>
            <w:r w:rsidRPr="00A33084">
              <w:rPr>
                <w:rFonts w:ascii="Times New Roman" w:hAnsi="Times New Roman" w:cs="Times New Roman"/>
                <w:b/>
                <w:bCs/>
                <w:sz w:val="28"/>
                <w:szCs w:val="28"/>
              </w:rPr>
              <w:t>N</w:t>
            </w:r>
          </w:p>
        </w:tc>
        <w:tc>
          <w:tcPr>
            <w:tcW w:w="992" w:type="dxa"/>
          </w:tcPr>
          <w:p w:rsidR="00782352" w:rsidRPr="00A33084" w:rsidRDefault="00782352" w:rsidP="0051274B">
            <w:pPr>
              <w:spacing w:line="360" w:lineRule="auto"/>
              <w:jc w:val="both"/>
              <w:rPr>
                <w:rFonts w:ascii="Times New Roman" w:hAnsi="Times New Roman" w:cs="Times New Roman"/>
                <w:b/>
                <w:bCs/>
                <w:sz w:val="28"/>
                <w:szCs w:val="28"/>
              </w:rPr>
            </w:pPr>
            <w:r w:rsidRPr="00A33084">
              <w:rPr>
                <w:rFonts w:ascii="Times New Roman" w:hAnsi="Times New Roman" w:cs="Times New Roman"/>
                <w:b/>
                <w:bCs/>
                <w:sz w:val="28"/>
                <w:szCs w:val="28"/>
              </w:rPr>
              <w:t>Cal.</w:t>
            </w:r>
          </w:p>
        </w:tc>
        <w:tc>
          <w:tcPr>
            <w:tcW w:w="1134" w:type="dxa"/>
          </w:tcPr>
          <w:p w:rsidR="00782352" w:rsidRPr="00A33084" w:rsidRDefault="00782352" w:rsidP="0051274B">
            <w:pPr>
              <w:spacing w:line="360" w:lineRule="auto"/>
              <w:jc w:val="both"/>
              <w:rPr>
                <w:rFonts w:ascii="Times New Roman" w:hAnsi="Times New Roman" w:cs="Times New Roman"/>
                <w:b/>
                <w:bCs/>
                <w:sz w:val="28"/>
                <w:szCs w:val="28"/>
              </w:rPr>
            </w:pPr>
            <w:r w:rsidRPr="00A33084">
              <w:rPr>
                <w:rFonts w:ascii="Times New Roman" w:hAnsi="Times New Roman" w:cs="Times New Roman"/>
                <w:b/>
                <w:bCs/>
                <w:sz w:val="28"/>
                <w:szCs w:val="28"/>
              </w:rPr>
              <w:t>Df</w:t>
            </w:r>
          </w:p>
        </w:tc>
        <w:tc>
          <w:tcPr>
            <w:tcW w:w="1100" w:type="dxa"/>
          </w:tcPr>
          <w:p w:rsidR="00782352" w:rsidRPr="00A33084" w:rsidRDefault="00782352" w:rsidP="0051274B">
            <w:pPr>
              <w:spacing w:line="360" w:lineRule="auto"/>
              <w:jc w:val="both"/>
              <w:rPr>
                <w:rFonts w:ascii="Times New Roman" w:hAnsi="Times New Roman" w:cs="Times New Roman"/>
                <w:b/>
                <w:bCs/>
                <w:sz w:val="28"/>
                <w:szCs w:val="28"/>
              </w:rPr>
            </w:pPr>
            <w:r w:rsidRPr="00A33084">
              <w:rPr>
                <w:rFonts w:ascii="Times New Roman" w:hAnsi="Times New Roman" w:cs="Times New Roman"/>
                <w:b/>
                <w:bCs/>
                <w:sz w:val="28"/>
                <w:szCs w:val="28"/>
              </w:rPr>
              <w:t>Crit.x</w:t>
            </w:r>
            <w:r w:rsidRPr="00A33084">
              <w:rPr>
                <w:rFonts w:ascii="Times New Roman" w:hAnsi="Times New Roman" w:cs="Times New Roman"/>
                <w:b/>
                <w:bCs/>
                <w:sz w:val="28"/>
                <w:szCs w:val="28"/>
                <w:vertAlign w:val="superscript"/>
              </w:rPr>
              <w:t>2</w:t>
            </w:r>
          </w:p>
        </w:tc>
      </w:tr>
      <w:tr w:rsidR="00782352" w:rsidTr="00747D50">
        <w:tc>
          <w:tcPr>
            <w:tcW w:w="3292" w:type="dxa"/>
          </w:tcPr>
          <w:p w:rsidR="00782352" w:rsidRDefault="00782352"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Urban (municipal city)</w:t>
            </w:r>
          </w:p>
        </w:tc>
        <w:tc>
          <w:tcPr>
            <w:tcW w:w="1134" w:type="dxa"/>
          </w:tcPr>
          <w:p w:rsidR="00782352" w:rsidRDefault="006A4B3F"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1418" w:type="dxa"/>
          </w:tcPr>
          <w:p w:rsidR="00782352" w:rsidRDefault="006A4B3F"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77</w:t>
            </w:r>
          </w:p>
        </w:tc>
        <w:tc>
          <w:tcPr>
            <w:tcW w:w="1134" w:type="dxa"/>
          </w:tcPr>
          <w:p w:rsidR="00782352" w:rsidRDefault="006A4B3F"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111</w:t>
            </w:r>
          </w:p>
        </w:tc>
        <w:tc>
          <w:tcPr>
            <w:tcW w:w="992" w:type="dxa"/>
          </w:tcPr>
          <w:p w:rsidR="00782352" w:rsidRDefault="00782352" w:rsidP="0051274B">
            <w:pPr>
              <w:spacing w:line="360" w:lineRule="auto"/>
              <w:jc w:val="both"/>
              <w:rPr>
                <w:rFonts w:ascii="Times New Roman" w:hAnsi="Times New Roman" w:cs="Times New Roman"/>
                <w:sz w:val="28"/>
                <w:szCs w:val="28"/>
              </w:rPr>
            </w:pPr>
          </w:p>
        </w:tc>
        <w:tc>
          <w:tcPr>
            <w:tcW w:w="1134" w:type="dxa"/>
          </w:tcPr>
          <w:p w:rsidR="00782352" w:rsidRDefault="00782352" w:rsidP="0051274B">
            <w:pPr>
              <w:spacing w:line="360" w:lineRule="auto"/>
              <w:jc w:val="both"/>
              <w:rPr>
                <w:rFonts w:ascii="Times New Roman" w:hAnsi="Times New Roman" w:cs="Times New Roman"/>
                <w:sz w:val="28"/>
                <w:szCs w:val="28"/>
              </w:rPr>
            </w:pPr>
          </w:p>
        </w:tc>
        <w:tc>
          <w:tcPr>
            <w:tcW w:w="1100" w:type="dxa"/>
          </w:tcPr>
          <w:p w:rsidR="00782352" w:rsidRDefault="00782352" w:rsidP="0051274B">
            <w:pPr>
              <w:spacing w:line="360" w:lineRule="auto"/>
              <w:jc w:val="both"/>
              <w:rPr>
                <w:rFonts w:ascii="Times New Roman" w:hAnsi="Times New Roman" w:cs="Times New Roman"/>
                <w:sz w:val="28"/>
                <w:szCs w:val="28"/>
              </w:rPr>
            </w:pPr>
          </w:p>
        </w:tc>
      </w:tr>
      <w:tr w:rsidR="00782352" w:rsidTr="00747D50">
        <w:tc>
          <w:tcPr>
            <w:tcW w:w="3292" w:type="dxa"/>
          </w:tcPr>
          <w:p w:rsidR="00782352" w:rsidRDefault="00782352"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Expected</w:t>
            </w:r>
          </w:p>
        </w:tc>
        <w:tc>
          <w:tcPr>
            <w:tcW w:w="1134" w:type="dxa"/>
          </w:tcPr>
          <w:p w:rsidR="00782352" w:rsidRDefault="006A4B3F"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(46)</w:t>
            </w:r>
          </w:p>
        </w:tc>
        <w:tc>
          <w:tcPr>
            <w:tcW w:w="1418" w:type="dxa"/>
          </w:tcPr>
          <w:p w:rsidR="00782352" w:rsidRDefault="006A4B3F"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(65)</w:t>
            </w:r>
          </w:p>
        </w:tc>
        <w:tc>
          <w:tcPr>
            <w:tcW w:w="1134" w:type="dxa"/>
          </w:tcPr>
          <w:p w:rsidR="00782352" w:rsidRDefault="00782352"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8.44</w:t>
            </w:r>
          </w:p>
        </w:tc>
        <w:tc>
          <w:tcPr>
            <w:tcW w:w="992" w:type="dxa"/>
          </w:tcPr>
          <w:p w:rsidR="00782352" w:rsidRDefault="006A4B3F"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12.011</w:t>
            </w:r>
          </w:p>
        </w:tc>
        <w:tc>
          <w:tcPr>
            <w:tcW w:w="1134" w:type="dxa"/>
          </w:tcPr>
          <w:p w:rsidR="00782352" w:rsidRDefault="006A4B3F"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1100" w:type="dxa"/>
          </w:tcPr>
          <w:p w:rsidR="00782352" w:rsidRDefault="006A4B3F"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3.84</w:t>
            </w:r>
          </w:p>
        </w:tc>
      </w:tr>
      <w:tr w:rsidR="00782352" w:rsidTr="00747D50">
        <w:tc>
          <w:tcPr>
            <w:tcW w:w="3292" w:type="dxa"/>
          </w:tcPr>
          <w:p w:rsidR="00782352" w:rsidRDefault="006A4B3F"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Rural (municipal suburb)</w:t>
            </w:r>
          </w:p>
        </w:tc>
        <w:tc>
          <w:tcPr>
            <w:tcW w:w="1134" w:type="dxa"/>
          </w:tcPr>
          <w:p w:rsidR="00782352" w:rsidRDefault="006A4B3F"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49</w:t>
            </w:r>
          </w:p>
        </w:tc>
        <w:tc>
          <w:tcPr>
            <w:tcW w:w="1418" w:type="dxa"/>
          </w:tcPr>
          <w:p w:rsidR="00782352" w:rsidRDefault="006A4B3F"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40</w:t>
            </w:r>
          </w:p>
        </w:tc>
        <w:tc>
          <w:tcPr>
            <w:tcW w:w="1134" w:type="dxa"/>
          </w:tcPr>
          <w:p w:rsidR="00782352" w:rsidRDefault="006A4B3F"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89</w:t>
            </w:r>
          </w:p>
        </w:tc>
        <w:tc>
          <w:tcPr>
            <w:tcW w:w="992" w:type="dxa"/>
          </w:tcPr>
          <w:p w:rsidR="00782352" w:rsidRDefault="00782352"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83</w:t>
            </w:r>
          </w:p>
        </w:tc>
        <w:tc>
          <w:tcPr>
            <w:tcW w:w="1134" w:type="dxa"/>
          </w:tcPr>
          <w:p w:rsidR="00782352" w:rsidRDefault="00782352"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25</w:t>
            </w:r>
          </w:p>
        </w:tc>
        <w:tc>
          <w:tcPr>
            <w:tcW w:w="1100" w:type="dxa"/>
          </w:tcPr>
          <w:p w:rsidR="00782352" w:rsidRDefault="00782352"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99</w:t>
            </w:r>
          </w:p>
        </w:tc>
      </w:tr>
      <w:tr w:rsidR="00782352" w:rsidTr="00747D50">
        <w:tc>
          <w:tcPr>
            <w:tcW w:w="3292" w:type="dxa"/>
          </w:tcPr>
          <w:p w:rsidR="00782352" w:rsidRDefault="00782352"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Expected</w:t>
            </w:r>
          </w:p>
        </w:tc>
        <w:tc>
          <w:tcPr>
            <w:tcW w:w="1134" w:type="dxa"/>
          </w:tcPr>
          <w:p w:rsidR="00782352" w:rsidRDefault="006A4B3F"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(37)</w:t>
            </w:r>
          </w:p>
        </w:tc>
        <w:tc>
          <w:tcPr>
            <w:tcW w:w="1418" w:type="dxa"/>
          </w:tcPr>
          <w:p w:rsidR="00782352" w:rsidRDefault="006A4B3F" w:rsidP="0051274B">
            <w:pPr>
              <w:spacing w:line="360" w:lineRule="auto"/>
              <w:jc w:val="both"/>
              <w:rPr>
                <w:rFonts w:ascii="Times New Roman" w:hAnsi="Times New Roman" w:cs="Times New Roman"/>
                <w:sz w:val="28"/>
                <w:szCs w:val="28"/>
              </w:rPr>
            </w:pPr>
            <w:r>
              <w:rPr>
                <w:rFonts w:ascii="Times New Roman" w:hAnsi="Times New Roman" w:cs="Times New Roman"/>
                <w:sz w:val="28"/>
                <w:szCs w:val="28"/>
              </w:rPr>
              <w:t>(52)</w:t>
            </w:r>
          </w:p>
        </w:tc>
        <w:tc>
          <w:tcPr>
            <w:tcW w:w="1134" w:type="dxa"/>
          </w:tcPr>
          <w:p w:rsidR="00782352" w:rsidRDefault="00782352" w:rsidP="0051274B">
            <w:pPr>
              <w:spacing w:line="360" w:lineRule="auto"/>
              <w:jc w:val="both"/>
              <w:rPr>
                <w:rFonts w:ascii="Times New Roman" w:hAnsi="Times New Roman" w:cs="Times New Roman"/>
                <w:sz w:val="28"/>
                <w:szCs w:val="28"/>
              </w:rPr>
            </w:pPr>
          </w:p>
        </w:tc>
        <w:tc>
          <w:tcPr>
            <w:tcW w:w="992" w:type="dxa"/>
          </w:tcPr>
          <w:p w:rsidR="00782352" w:rsidRDefault="00782352" w:rsidP="0051274B">
            <w:pPr>
              <w:spacing w:line="360" w:lineRule="auto"/>
              <w:jc w:val="both"/>
              <w:rPr>
                <w:rFonts w:ascii="Times New Roman" w:hAnsi="Times New Roman" w:cs="Times New Roman"/>
                <w:sz w:val="28"/>
                <w:szCs w:val="28"/>
              </w:rPr>
            </w:pPr>
          </w:p>
        </w:tc>
        <w:tc>
          <w:tcPr>
            <w:tcW w:w="1134" w:type="dxa"/>
          </w:tcPr>
          <w:p w:rsidR="00782352" w:rsidRDefault="00782352" w:rsidP="0051274B">
            <w:pPr>
              <w:spacing w:line="360" w:lineRule="auto"/>
              <w:jc w:val="both"/>
              <w:rPr>
                <w:rFonts w:ascii="Times New Roman" w:hAnsi="Times New Roman" w:cs="Times New Roman"/>
                <w:sz w:val="28"/>
                <w:szCs w:val="28"/>
              </w:rPr>
            </w:pPr>
          </w:p>
        </w:tc>
        <w:tc>
          <w:tcPr>
            <w:tcW w:w="1100" w:type="dxa"/>
          </w:tcPr>
          <w:p w:rsidR="00782352" w:rsidRDefault="00782352" w:rsidP="0051274B">
            <w:pPr>
              <w:spacing w:line="360" w:lineRule="auto"/>
              <w:jc w:val="both"/>
              <w:rPr>
                <w:rFonts w:ascii="Times New Roman" w:hAnsi="Times New Roman" w:cs="Times New Roman"/>
                <w:sz w:val="28"/>
                <w:szCs w:val="28"/>
              </w:rPr>
            </w:pPr>
          </w:p>
        </w:tc>
      </w:tr>
    </w:tbl>
    <w:p w:rsidR="00782352" w:rsidRPr="0051274B" w:rsidRDefault="00782352" w:rsidP="005D5E01">
      <w:pPr>
        <w:spacing w:after="0" w:line="480" w:lineRule="auto"/>
        <w:jc w:val="both"/>
        <w:rPr>
          <w:rFonts w:ascii="Times New Roman" w:hAnsi="Times New Roman" w:cs="Times New Roman"/>
          <w:sz w:val="16"/>
          <w:szCs w:val="28"/>
        </w:rPr>
      </w:pPr>
    </w:p>
    <w:p w:rsidR="006A4B3F" w:rsidRDefault="006A4B3F" w:rsidP="005D5E0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NB: Expected frequencies are in parenthesis result/outcome:</w:t>
      </w:r>
    </w:p>
    <w:p w:rsidR="006A4B3F" w:rsidRDefault="006A4B3F" w:rsidP="005D5E0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Calculate (X</w:t>
      </w:r>
      <w:r w:rsidRPr="006A4B3F">
        <w:rPr>
          <w:rFonts w:ascii="Times New Roman" w:hAnsi="Times New Roman" w:cs="Times New Roman"/>
          <w:sz w:val="28"/>
          <w:szCs w:val="28"/>
          <w:vertAlign w:val="superscript"/>
        </w:rPr>
        <w:t>2</w:t>
      </w:r>
      <w:r>
        <w:rPr>
          <w:rFonts w:ascii="Times New Roman" w:hAnsi="Times New Roman" w:cs="Times New Roman"/>
          <w:sz w:val="28"/>
          <w:szCs w:val="28"/>
        </w:rPr>
        <w:t>) = 12.01</w:t>
      </w:r>
    </w:p>
    <w:p w:rsidR="006A4B3F" w:rsidRDefault="006A4B3F" w:rsidP="005D5E0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Degree of Freedom = 1</w:t>
      </w:r>
    </w:p>
    <w:p w:rsidR="006A4B3F" w:rsidRDefault="006A4B3F" w:rsidP="005D5E0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Level of significant = 0.05</w:t>
      </w:r>
    </w:p>
    <w:p w:rsidR="006A4B3F" w:rsidRDefault="006A4B3F" w:rsidP="005D5E0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Table value of (X</w:t>
      </w:r>
      <w:r w:rsidRPr="006A4B3F">
        <w:rPr>
          <w:rFonts w:ascii="Times New Roman" w:hAnsi="Times New Roman" w:cs="Times New Roman"/>
          <w:sz w:val="28"/>
          <w:szCs w:val="28"/>
          <w:vertAlign w:val="superscript"/>
        </w:rPr>
        <w:t>2</w:t>
      </w:r>
      <w:r>
        <w:rPr>
          <w:rFonts w:ascii="Times New Roman" w:hAnsi="Times New Roman" w:cs="Times New Roman"/>
          <w:sz w:val="28"/>
          <w:szCs w:val="28"/>
        </w:rPr>
        <w:t>) = 3.84</w:t>
      </w:r>
    </w:p>
    <w:p w:rsidR="006A4B3F" w:rsidRDefault="006A4B3F" w:rsidP="005D5E0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Decision: P&lt;0.05 (that is 3.84 is less than 12.01)</w:t>
      </w:r>
    </w:p>
    <w:p w:rsidR="006A4B3F" w:rsidRDefault="006A4B3F" w:rsidP="005D5E0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The decision of the above tested hypothesis is to reject the HO which state that there is </w:t>
      </w:r>
      <w:r w:rsidR="00747D50">
        <w:rPr>
          <w:rFonts w:ascii="Times New Roman" w:hAnsi="Times New Roman" w:cs="Times New Roman"/>
          <w:sz w:val="28"/>
          <w:szCs w:val="28"/>
        </w:rPr>
        <w:t>significant influence of school location on students’ academic  performance and accept the H which state that there is significant of school location on students’</w:t>
      </w:r>
      <w:r w:rsidR="00A834DD">
        <w:rPr>
          <w:rFonts w:ascii="Times New Roman" w:hAnsi="Times New Roman" w:cs="Times New Roman"/>
          <w:sz w:val="28"/>
          <w:szCs w:val="28"/>
        </w:rPr>
        <w:t xml:space="preserve"> academic performance.</w:t>
      </w:r>
    </w:p>
    <w:p w:rsidR="00A834DD" w:rsidRDefault="00A834DD" w:rsidP="005D5E0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The result of the analysis as presented in Table 5 show that student who attend urban school performance better than student who attend</w:t>
      </w:r>
      <w:r w:rsidR="002904E7">
        <w:rPr>
          <w:rFonts w:ascii="Times New Roman" w:hAnsi="Times New Roman" w:cs="Times New Roman"/>
          <w:sz w:val="28"/>
          <w:szCs w:val="28"/>
        </w:rPr>
        <w:t xml:space="preserve"> rural (municipal suburb) school. The result therefore means the location schools attended by student do determine their academic performance.</w:t>
      </w:r>
    </w:p>
    <w:p w:rsidR="002904E7" w:rsidRPr="00EC697B" w:rsidRDefault="002904E7" w:rsidP="005D5E01">
      <w:pPr>
        <w:spacing w:after="0" w:line="480" w:lineRule="auto"/>
        <w:jc w:val="both"/>
        <w:rPr>
          <w:rFonts w:ascii="Times New Roman" w:hAnsi="Times New Roman" w:cs="Times New Roman"/>
          <w:b/>
          <w:bCs/>
          <w:sz w:val="28"/>
          <w:szCs w:val="28"/>
        </w:rPr>
      </w:pPr>
      <w:r w:rsidRPr="00EC697B">
        <w:rPr>
          <w:rFonts w:ascii="Times New Roman" w:hAnsi="Times New Roman" w:cs="Times New Roman"/>
          <w:b/>
          <w:bCs/>
          <w:sz w:val="28"/>
          <w:szCs w:val="28"/>
        </w:rPr>
        <w:t>Discussion of Findings</w:t>
      </w:r>
    </w:p>
    <w:p w:rsidR="002904E7" w:rsidRDefault="002904E7" w:rsidP="005D5E0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The outcome of the first hypothesis which states that school size significantly influence students’ acade</w:t>
      </w:r>
      <w:r w:rsidR="0093422F">
        <w:rPr>
          <w:rFonts w:ascii="Times New Roman" w:hAnsi="Times New Roman" w:cs="Times New Roman"/>
          <w:sz w:val="28"/>
          <w:szCs w:val="28"/>
        </w:rPr>
        <w:t>mic performance is in line with Monk and Haller’s (2022) view which caveat that school size affect different  schools in different ways. A small school size will boost of quality education to each student as there will be adequate monitoring of each student and student will educational challenges can be monitored by the teacher in a small class compared to a large class in which the teacher himself will faill to find his bearing or may even be intimidate by such crowd. Though there is a saying that says “the more the  merrier” its opposite in education as the fewer the better way to teach. Also forbes (2021) analyzed student performance in individual high school and state student in large school are more likely to perform better in science subject than student in sm</w:t>
      </w:r>
      <w:r w:rsidR="0051274B">
        <w:rPr>
          <w:rFonts w:ascii="Times New Roman" w:hAnsi="Times New Roman" w:cs="Times New Roman"/>
          <w:sz w:val="28"/>
          <w:szCs w:val="28"/>
        </w:rPr>
        <w:t>a</w:t>
      </w:r>
      <w:r w:rsidR="0093422F">
        <w:rPr>
          <w:rFonts w:ascii="Times New Roman" w:hAnsi="Times New Roman" w:cs="Times New Roman"/>
          <w:sz w:val="28"/>
          <w:szCs w:val="28"/>
        </w:rPr>
        <w:t>ll school thus, the prepondera</w:t>
      </w:r>
      <w:r w:rsidR="00BE5FDB">
        <w:rPr>
          <w:rFonts w:ascii="Times New Roman" w:hAnsi="Times New Roman" w:cs="Times New Roman"/>
          <w:sz w:val="28"/>
          <w:szCs w:val="28"/>
        </w:rPr>
        <w:t>nce of the evidence indicates that students academic achievement is better in small schools, but there  is sufficient evidence in favor of large schools to suggest that mediating variable play a role in the relationship between school size and students’ academic performance achievement.</w:t>
      </w:r>
    </w:p>
    <w:p w:rsidR="00BE5FDB" w:rsidRDefault="00BE5FDB" w:rsidP="005D5E0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Also, the obtained from hypothesis 2 which state that there is no significant influence of school ownership and students’ academic performance which means that both public and private school student can </w:t>
      </w:r>
      <w:r w:rsidR="0051274B">
        <w:rPr>
          <w:rFonts w:ascii="Times New Roman" w:hAnsi="Times New Roman" w:cs="Times New Roman"/>
          <w:sz w:val="28"/>
          <w:szCs w:val="28"/>
        </w:rPr>
        <w:t>compete</w:t>
      </w:r>
      <w:r>
        <w:rPr>
          <w:rFonts w:ascii="Times New Roman" w:hAnsi="Times New Roman" w:cs="Times New Roman"/>
          <w:sz w:val="28"/>
          <w:szCs w:val="28"/>
        </w:rPr>
        <w:t xml:space="preserve"> on a fair ground with the outcome not been one sided. From statistical research, it can be established that public school is the bedrock of the establishment of the private schools and as such tend to offer better method and value in teaching. In  terms of the qualification of teachers, all public school teachers are qualified teacher with a east of teaching certificate while most private schools teacher are mere hustles who had no business in education but  just seeking survival. This effect is reflected in the long term achievement of the students as most public school students tends to be better</w:t>
      </w:r>
      <w:r w:rsidR="00E82E33">
        <w:rPr>
          <w:rFonts w:ascii="Times New Roman" w:hAnsi="Times New Roman" w:cs="Times New Roman"/>
          <w:sz w:val="28"/>
          <w:szCs w:val="28"/>
        </w:rPr>
        <w:t xml:space="preserve"> than the half-based private school students when faced with challenges of education in later stage.</w:t>
      </w:r>
    </w:p>
    <w:p w:rsidR="00E82E33" w:rsidRDefault="00E82E33" w:rsidP="005D5E0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Furthermore, hypothesis 3 whose findings shows that there is no significant influence of school structure (day/boarding) on students’ academic performance.</w:t>
      </w:r>
    </w:p>
    <w:p w:rsidR="00E82E33" w:rsidRDefault="00E82E33" w:rsidP="005D5E0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 According to Agentha (2020). He stated that the boarding facility, government should invest in human facilities to private more  school for more children. Also from the menace of boarding school which is supposed to be a fully fitted academic environment that will allow student focus and concentrate </w:t>
      </w:r>
      <w:r w:rsidR="00A9055B">
        <w:rPr>
          <w:rFonts w:ascii="Times New Roman" w:hAnsi="Times New Roman" w:cs="Times New Roman"/>
          <w:sz w:val="28"/>
          <w:szCs w:val="28"/>
        </w:rPr>
        <w:t xml:space="preserve">on its studies had turned to  den on intimidating so called senior students and mostly seen as an </w:t>
      </w:r>
      <w:r w:rsidR="00A36CDF">
        <w:rPr>
          <w:rFonts w:ascii="Times New Roman" w:hAnsi="Times New Roman" w:cs="Times New Roman"/>
          <w:sz w:val="28"/>
          <w:szCs w:val="28"/>
        </w:rPr>
        <w:t xml:space="preserve">avenue </w:t>
      </w:r>
      <w:r w:rsidR="00A9055B">
        <w:rPr>
          <w:rFonts w:ascii="Times New Roman" w:hAnsi="Times New Roman" w:cs="Times New Roman"/>
          <w:sz w:val="28"/>
          <w:szCs w:val="28"/>
        </w:rPr>
        <w:t>by busy parent to dump their children who they can’t cater for.</w:t>
      </w:r>
    </w:p>
    <w:p w:rsidR="00A36CDF" w:rsidRDefault="00A36CDF" w:rsidP="005D5E0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In addition to, hypothesis 4 which state that there is a significant influence of school type (single/mixed sex) on students’ academic performance show that mixed school students performance e better that single student who are highly monotonous in their reasoning tied to racial segregation, which in effect, causes us to be more criticak of it and demand for more of it that we do of other @uncertain@ education innovations.</w:t>
      </w:r>
    </w:p>
    <w:p w:rsidR="00F0584F" w:rsidRDefault="00F0584F" w:rsidP="005D5E0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Further research shows that single sex education has no clear  objectives as it mostly implemented for religions purpose and thus paving a leading edge for mixed sex education in which then students can interact with the opposite sex student and be able to develop good morals and also share and explain in ideas together  in which same sex colleague cant share.</w:t>
      </w:r>
    </w:p>
    <w:p w:rsidR="00F0584F" w:rsidRDefault="00F0584F" w:rsidP="005D5E0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Not forgetting the result of hypothesis 5 which state that school location has a significant effect on student’s academic performance. According Ojuawo (2021), he cited that one of the potent factors in distributing educational resources is school location. The schools in the cities enjoy better attention from the government and most teachers prefer to be posted to school in the city compared to school in rural areas where there are usually inadequate infrastructural pay more attention. To schools in urban area and neglecting rural school in its education policies.</w:t>
      </w:r>
    </w:p>
    <w:p w:rsidR="004F4F12" w:rsidRDefault="004F4F12" w:rsidP="005D5E01">
      <w:pPr>
        <w:spacing w:after="0" w:line="480" w:lineRule="auto"/>
        <w:jc w:val="both"/>
        <w:rPr>
          <w:rFonts w:ascii="Times New Roman" w:hAnsi="Times New Roman" w:cs="Times New Roman"/>
          <w:sz w:val="28"/>
          <w:szCs w:val="28"/>
        </w:rPr>
      </w:pPr>
    </w:p>
    <w:p w:rsidR="004F4F12" w:rsidRDefault="004F4F12" w:rsidP="005D5E01">
      <w:pPr>
        <w:spacing w:after="0" w:line="480" w:lineRule="auto"/>
        <w:jc w:val="both"/>
        <w:rPr>
          <w:rFonts w:ascii="Times New Roman" w:hAnsi="Times New Roman" w:cs="Times New Roman"/>
          <w:sz w:val="28"/>
          <w:szCs w:val="28"/>
        </w:rPr>
      </w:pPr>
    </w:p>
    <w:p w:rsidR="004F4F12" w:rsidRDefault="004F4F12" w:rsidP="005D5E01">
      <w:pPr>
        <w:spacing w:after="0" w:line="480" w:lineRule="auto"/>
        <w:jc w:val="both"/>
        <w:rPr>
          <w:rFonts w:ascii="Times New Roman" w:hAnsi="Times New Roman" w:cs="Times New Roman"/>
          <w:sz w:val="28"/>
          <w:szCs w:val="28"/>
        </w:rPr>
      </w:pPr>
    </w:p>
    <w:p w:rsidR="00A9055B" w:rsidRPr="004F4F12" w:rsidRDefault="00EC697B" w:rsidP="005D5E01">
      <w:pPr>
        <w:spacing w:after="0" w:line="480" w:lineRule="auto"/>
        <w:jc w:val="center"/>
        <w:rPr>
          <w:rFonts w:ascii="Times New Roman" w:hAnsi="Times New Roman" w:cs="Times New Roman"/>
          <w:b/>
          <w:bCs/>
          <w:sz w:val="28"/>
          <w:szCs w:val="28"/>
        </w:rPr>
      </w:pPr>
      <w:r w:rsidRPr="004F4F12">
        <w:rPr>
          <w:rFonts w:ascii="Times New Roman" w:hAnsi="Times New Roman" w:cs="Times New Roman"/>
          <w:b/>
          <w:bCs/>
          <w:sz w:val="28"/>
          <w:szCs w:val="28"/>
        </w:rPr>
        <w:t>CHAPTER FIVE</w:t>
      </w:r>
    </w:p>
    <w:p w:rsidR="00EC697B" w:rsidRPr="004F4F12" w:rsidRDefault="00EC697B" w:rsidP="005D5E01">
      <w:pPr>
        <w:spacing w:after="0" w:line="480" w:lineRule="auto"/>
        <w:jc w:val="center"/>
        <w:rPr>
          <w:rFonts w:ascii="Times New Roman" w:hAnsi="Times New Roman" w:cs="Times New Roman"/>
          <w:b/>
          <w:bCs/>
          <w:sz w:val="28"/>
          <w:szCs w:val="28"/>
        </w:rPr>
      </w:pPr>
      <w:r w:rsidRPr="004F4F12">
        <w:rPr>
          <w:rFonts w:ascii="Times New Roman" w:hAnsi="Times New Roman" w:cs="Times New Roman"/>
          <w:b/>
          <w:bCs/>
          <w:sz w:val="28"/>
          <w:szCs w:val="28"/>
        </w:rPr>
        <w:t>SUMMARY, CONCLUSION AND RECOMMENDATIONS</w:t>
      </w:r>
    </w:p>
    <w:p w:rsidR="00EC697B" w:rsidRPr="004F4F12" w:rsidRDefault="00EC697B" w:rsidP="005D5E01">
      <w:pPr>
        <w:spacing w:after="0" w:line="480" w:lineRule="auto"/>
        <w:jc w:val="both"/>
        <w:rPr>
          <w:rFonts w:ascii="Times New Roman" w:hAnsi="Times New Roman" w:cs="Times New Roman"/>
          <w:b/>
          <w:bCs/>
          <w:sz w:val="28"/>
          <w:szCs w:val="28"/>
        </w:rPr>
      </w:pPr>
      <w:r w:rsidRPr="004F4F12">
        <w:rPr>
          <w:rFonts w:ascii="Times New Roman" w:hAnsi="Times New Roman" w:cs="Times New Roman"/>
          <w:b/>
          <w:bCs/>
          <w:sz w:val="28"/>
          <w:szCs w:val="28"/>
        </w:rPr>
        <w:t>Summary</w:t>
      </w:r>
    </w:p>
    <w:p w:rsidR="00EC697B" w:rsidRDefault="00EC697B" w:rsidP="005D5E0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This stud</w:t>
      </w:r>
      <w:r w:rsidR="0051274B">
        <w:rPr>
          <w:rFonts w:ascii="Times New Roman" w:hAnsi="Times New Roman" w:cs="Times New Roman"/>
          <w:sz w:val="28"/>
          <w:szCs w:val="28"/>
        </w:rPr>
        <w:t>y was designed to explore the im</w:t>
      </w:r>
      <w:r>
        <w:rPr>
          <w:rFonts w:ascii="Times New Roman" w:hAnsi="Times New Roman" w:cs="Times New Roman"/>
          <w:sz w:val="28"/>
          <w:szCs w:val="28"/>
        </w:rPr>
        <w:t>pact of school location on student academic performance in Ilorin South Second</w:t>
      </w:r>
      <w:r w:rsidR="0051274B">
        <w:rPr>
          <w:rFonts w:ascii="Times New Roman" w:hAnsi="Times New Roman" w:cs="Times New Roman"/>
          <w:sz w:val="28"/>
          <w:szCs w:val="28"/>
        </w:rPr>
        <w:t>ary School of Kwara State. Literat</w:t>
      </w:r>
      <w:r>
        <w:rPr>
          <w:rFonts w:ascii="Times New Roman" w:hAnsi="Times New Roman" w:cs="Times New Roman"/>
          <w:sz w:val="28"/>
          <w:szCs w:val="28"/>
        </w:rPr>
        <w:t>ure reviews of many authors were consulted for the purpose of the study.</w:t>
      </w:r>
    </w:p>
    <w:p w:rsidR="00EC697B" w:rsidRDefault="00EC697B" w:rsidP="005D5E0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A total number of two hundred respondent were drawn ro</w:t>
      </w:r>
      <w:r w:rsidR="0051274B">
        <w:rPr>
          <w:rFonts w:ascii="Times New Roman" w:hAnsi="Times New Roman" w:cs="Times New Roman"/>
          <w:sz w:val="28"/>
          <w:szCs w:val="28"/>
        </w:rPr>
        <w:t>o</w:t>
      </w:r>
      <w:r>
        <w:rPr>
          <w:rFonts w:ascii="Times New Roman" w:hAnsi="Times New Roman" w:cs="Times New Roman"/>
          <w:sz w:val="28"/>
          <w:szCs w:val="28"/>
        </w:rPr>
        <w:t>m ten sample random cluster sampling techniques was used in deriving the samples from the population.</w:t>
      </w:r>
    </w:p>
    <w:p w:rsidR="00EC697B" w:rsidRDefault="00EC697B" w:rsidP="005D5E0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A closed ended checked box questionnaire was designed, validated and </w:t>
      </w:r>
      <w:r w:rsidR="0051274B">
        <w:rPr>
          <w:rFonts w:ascii="Times New Roman" w:hAnsi="Times New Roman" w:cs="Times New Roman"/>
          <w:sz w:val="28"/>
          <w:szCs w:val="28"/>
        </w:rPr>
        <w:t>administered</w:t>
      </w:r>
      <w:r>
        <w:rPr>
          <w:rFonts w:ascii="Times New Roman" w:hAnsi="Times New Roman" w:cs="Times New Roman"/>
          <w:sz w:val="28"/>
          <w:szCs w:val="28"/>
        </w:rPr>
        <w:t xml:space="preserve"> on the respondents. Five null hypotheses were postulated and tested using the chi-square test analysis at 0.05 levels that the entire null hypothesis was statistically significant.</w:t>
      </w:r>
    </w:p>
    <w:p w:rsidR="00EC697B" w:rsidRPr="004F4F12" w:rsidRDefault="00EC697B" w:rsidP="005D5E01">
      <w:pPr>
        <w:spacing w:after="0" w:line="480" w:lineRule="auto"/>
        <w:jc w:val="both"/>
        <w:rPr>
          <w:rFonts w:ascii="Times New Roman" w:hAnsi="Times New Roman" w:cs="Times New Roman"/>
          <w:b/>
          <w:bCs/>
          <w:sz w:val="28"/>
          <w:szCs w:val="28"/>
        </w:rPr>
      </w:pPr>
      <w:r w:rsidRPr="004F4F12">
        <w:rPr>
          <w:rFonts w:ascii="Times New Roman" w:hAnsi="Times New Roman" w:cs="Times New Roman"/>
          <w:b/>
          <w:bCs/>
          <w:sz w:val="28"/>
          <w:szCs w:val="28"/>
        </w:rPr>
        <w:t>Conclusion</w:t>
      </w:r>
    </w:p>
    <w:p w:rsidR="00EC697B" w:rsidRDefault="00EC697B" w:rsidP="005D5E0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On the basis of the findings of the study, the following conclusions were drawn which the findings of the study revealed;</w:t>
      </w:r>
    </w:p>
    <w:p w:rsidR="006E427C" w:rsidRDefault="006E427C" w:rsidP="005D5E01">
      <w:pPr>
        <w:pStyle w:val="ListParagraph"/>
        <w:numPr>
          <w:ilvl w:val="0"/>
          <w:numId w:val="12"/>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There is significant influence of school size on student’s academic performance in Ilorin south secondary School</w:t>
      </w:r>
    </w:p>
    <w:p w:rsidR="006E427C" w:rsidRDefault="006E427C" w:rsidP="005D5E01">
      <w:pPr>
        <w:pStyle w:val="ListParagraph"/>
        <w:numPr>
          <w:ilvl w:val="0"/>
          <w:numId w:val="12"/>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There is no significant influence of school ownership on student’s academic performance in Ilorin South Secondary School.</w:t>
      </w:r>
    </w:p>
    <w:p w:rsidR="006E427C" w:rsidRDefault="006E427C" w:rsidP="005D5E01">
      <w:pPr>
        <w:pStyle w:val="ListParagraph"/>
        <w:numPr>
          <w:ilvl w:val="0"/>
          <w:numId w:val="12"/>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There is no significant of school structure on student’s academic performance in Ilorin south Secondary School.</w:t>
      </w:r>
    </w:p>
    <w:p w:rsidR="006E427C" w:rsidRDefault="006E427C" w:rsidP="005D5E01">
      <w:pPr>
        <w:pStyle w:val="ListParagraph"/>
        <w:numPr>
          <w:ilvl w:val="0"/>
          <w:numId w:val="12"/>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There is significant influence of school type on student’s academic performance in Ilorin South Secondary School.</w:t>
      </w:r>
    </w:p>
    <w:p w:rsidR="006E427C" w:rsidRPr="006E427C" w:rsidRDefault="006E427C" w:rsidP="005D5E01">
      <w:pPr>
        <w:pStyle w:val="ListParagraph"/>
        <w:numPr>
          <w:ilvl w:val="0"/>
          <w:numId w:val="12"/>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There is significant </w:t>
      </w:r>
      <w:r w:rsidR="008766CB">
        <w:rPr>
          <w:rFonts w:ascii="Times New Roman" w:hAnsi="Times New Roman" w:cs="Times New Roman"/>
          <w:sz w:val="28"/>
          <w:szCs w:val="28"/>
        </w:rPr>
        <w:t>influence of school location on</w:t>
      </w:r>
      <w:r>
        <w:rPr>
          <w:rFonts w:ascii="Times New Roman" w:hAnsi="Times New Roman" w:cs="Times New Roman"/>
          <w:sz w:val="28"/>
          <w:szCs w:val="28"/>
        </w:rPr>
        <w:t xml:space="preserve"> student’s academic performance in Ilorin South Secondary School.</w:t>
      </w:r>
    </w:p>
    <w:p w:rsidR="006E427C" w:rsidRPr="004F4F12" w:rsidRDefault="006E427C" w:rsidP="005D5E01">
      <w:pPr>
        <w:spacing w:after="0" w:line="480" w:lineRule="auto"/>
        <w:jc w:val="both"/>
        <w:rPr>
          <w:rFonts w:ascii="Times New Roman" w:hAnsi="Times New Roman" w:cs="Times New Roman"/>
          <w:b/>
          <w:bCs/>
          <w:sz w:val="28"/>
          <w:szCs w:val="28"/>
        </w:rPr>
      </w:pPr>
      <w:r w:rsidRPr="004F4F12">
        <w:rPr>
          <w:rFonts w:ascii="Times New Roman" w:hAnsi="Times New Roman" w:cs="Times New Roman"/>
          <w:b/>
          <w:bCs/>
          <w:sz w:val="28"/>
          <w:szCs w:val="28"/>
        </w:rPr>
        <w:t>Recommendations</w:t>
      </w:r>
    </w:p>
    <w:p w:rsidR="006E427C" w:rsidRDefault="006E427C" w:rsidP="005D5E0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Based on the findings of this study, the following recommendations have been deemed imperative:</w:t>
      </w:r>
    </w:p>
    <w:p w:rsidR="006E427C" w:rsidRDefault="006E427C" w:rsidP="005D5E01">
      <w:pPr>
        <w:pStyle w:val="ListParagraph"/>
        <w:numPr>
          <w:ilvl w:val="0"/>
          <w:numId w:val="13"/>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Government should provide more schools as much as possible which will help in decongesting the overcrowded schools and also the united Nations’ recommendation of a teacher to a maximum of thirty students in a class should be strictly adhere t6o.</w:t>
      </w:r>
    </w:p>
    <w:p w:rsidR="00F14989" w:rsidRDefault="00F14989" w:rsidP="005D5E01">
      <w:pPr>
        <w:pStyle w:val="ListParagraph"/>
        <w:numPr>
          <w:ilvl w:val="0"/>
          <w:numId w:val="13"/>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Educationist who practice in </w:t>
      </w:r>
      <w:r w:rsidR="0051274B">
        <w:rPr>
          <w:rFonts w:ascii="Times New Roman" w:hAnsi="Times New Roman" w:cs="Times New Roman"/>
          <w:sz w:val="28"/>
          <w:szCs w:val="28"/>
        </w:rPr>
        <w:t>t</w:t>
      </w:r>
      <w:r>
        <w:rPr>
          <w:rFonts w:ascii="Times New Roman" w:hAnsi="Times New Roman" w:cs="Times New Roman"/>
          <w:sz w:val="28"/>
          <w:szCs w:val="28"/>
        </w:rPr>
        <w:t>he private sector should tend to improve the quality of their teaching be employing qualified teachers and also strive to make the student academically independent by revealing their real performance to them and not doctored school results.</w:t>
      </w:r>
    </w:p>
    <w:p w:rsidR="00DC264F" w:rsidRDefault="00DC264F" w:rsidP="005D5E01">
      <w:pPr>
        <w:pStyle w:val="ListParagraph"/>
        <w:numPr>
          <w:ilvl w:val="0"/>
          <w:numId w:val="13"/>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Government should rather abolish boarding schools and create more highly spread and equipped schools so that students can attend from their location. That is government should create schools close to every citizens to enable them to attend without stress of travelling.</w:t>
      </w:r>
    </w:p>
    <w:p w:rsidR="00DC264F" w:rsidRPr="004F4F12" w:rsidRDefault="00DC264F" w:rsidP="005D5E01">
      <w:pPr>
        <w:spacing w:after="0" w:line="480" w:lineRule="auto"/>
        <w:jc w:val="both"/>
        <w:rPr>
          <w:rFonts w:ascii="Times New Roman" w:hAnsi="Times New Roman" w:cs="Times New Roman"/>
          <w:b/>
          <w:bCs/>
          <w:sz w:val="28"/>
          <w:szCs w:val="28"/>
        </w:rPr>
      </w:pPr>
      <w:r w:rsidRPr="004F4F12">
        <w:rPr>
          <w:rFonts w:ascii="Times New Roman" w:hAnsi="Times New Roman" w:cs="Times New Roman"/>
          <w:b/>
          <w:bCs/>
          <w:sz w:val="28"/>
          <w:szCs w:val="28"/>
        </w:rPr>
        <w:t>Suggestions for Further Studies</w:t>
      </w:r>
    </w:p>
    <w:p w:rsidR="00DC264F" w:rsidRDefault="00DC264F" w:rsidP="005D5E0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The researcher wishes to recommend the following for further studies:</w:t>
      </w:r>
    </w:p>
    <w:p w:rsidR="00DC264F" w:rsidRDefault="00DC264F" w:rsidP="005D5E01">
      <w:pPr>
        <w:pStyle w:val="ListParagraph"/>
        <w:numPr>
          <w:ilvl w:val="0"/>
          <w:numId w:val="14"/>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This study with its nature should be carried out across the state and country by influencing the location of theirs school surrounding.</w:t>
      </w:r>
    </w:p>
    <w:p w:rsidR="00DC264F" w:rsidRDefault="00DC264F" w:rsidP="005D5E01">
      <w:pPr>
        <w:pStyle w:val="ListParagraph"/>
        <w:numPr>
          <w:ilvl w:val="0"/>
          <w:numId w:val="14"/>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Other motivational factors affecting academic performance should be researched;</w:t>
      </w:r>
    </w:p>
    <w:p w:rsidR="00DC264F" w:rsidRDefault="00DC264F" w:rsidP="005D5E01">
      <w:pPr>
        <w:pStyle w:val="ListParagraph"/>
        <w:numPr>
          <w:ilvl w:val="0"/>
          <w:numId w:val="14"/>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School location should be research individually in peculiarity to academic performance.</w:t>
      </w:r>
    </w:p>
    <w:p w:rsidR="00104894" w:rsidRDefault="00104894" w:rsidP="005D5E01">
      <w:pPr>
        <w:spacing w:after="0" w:line="480" w:lineRule="auto"/>
        <w:jc w:val="both"/>
        <w:rPr>
          <w:rFonts w:ascii="Times New Roman" w:hAnsi="Times New Roman" w:cs="Times New Roman"/>
          <w:sz w:val="28"/>
          <w:szCs w:val="28"/>
        </w:rPr>
      </w:pPr>
    </w:p>
    <w:p w:rsidR="00104894" w:rsidRDefault="00104894" w:rsidP="005D5E01">
      <w:pPr>
        <w:spacing w:after="0" w:line="480" w:lineRule="auto"/>
        <w:jc w:val="both"/>
        <w:rPr>
          <w:rFonts w:ascii="Times New Roman" w:hAnsi="Times New Roman" w:cs="Times New Roman"/>
          <w:sz w:val="28"/>
          <w:szCs w:val="28"/>
        </w:rPr>
      </w:pPr>
    </w:p>
    <w:p w:rsidR="00104894" w:rsidRDefault="00104894" w:rsidP="005D5E01">
      <w:pPr>
        <w:spacing w:after="0" w:line="480" w:lineRule="auto"/>
        <w:jc w:val="both"/>
        <w:rPr>
          <w:rFonts w:ascii="Times New Roman" w:hAnsi="Times New Roman" w:cs="Times New Roman"/>
          <w:sz w:val="28"/>
          <w:szCs w:val="28"/>
        </w:rPr>
      </w:pPr>
    </w:p>
    <w:p w:rsidR="00104894" w:rsidRDefault="00104894" w:rsidP="005D5E01">
      <w:pPr>
        <w:spacing w:after="0" w:line="480" w:lineRule="auto"/>
        <w:jc w:val="both"/>
        <w:rPr>
          <w:rFonts w:ascii="Times New Roman" w:hAnsi="Times New Roman" w:cs="Times New Roman"/>
          <w:sz w:val="28"/>
          <w:szCs w:val="28"/>
        </w:rPr>
      </w:pPr>
    </w:p>
    <w:p w:rsidR="00104894" w:rsidRDefault="00104894" w:rsidP="005D5E01">
      <w:pPr>
        <w:spacing w:after="0" w:line="480" w:lineRule="auto"/>
        <w:jc w:val="both"/>
        <w:rPr>
          <w:rFonts w:ascii="Times New Roman" w:hAnsi="Times New Roman" w:cs="Times New Roman"/>
          <w:sz w:val="28"/>
          <w:szCs w:val="28"/>
        </w:rPr>
      </w:pPr>
    </w:p>
    <w:p w:rsidR="00104894" w:rsidRDefault="00104894" w:rsidP="005D5E01">
      <w:pPr>
        <w:spacing w:after="0" w:line="480" w:lineRule="auto"/>
        <w:jc w:val="both"/>
        <w:rPr>
          <w:rFonts w:ascii="Times New Roman" w:hAnsi="Times New Roman" w:cs="Times New Roman"/>
          <w:sz w:val="28"/>
          <w:szCs w:val="28"/>
        </w:rPr>
      </w:pPr>
    </w:p>
    <w:p w:rsidR="00104894" w:rsidRDefault="00104894" w:rsidP="005D5E01">
      <w:pPr>
        <w:spacing w:after="0" w:line="480" w:lineRule="auto"/>
        <w:jc w:val="both"/>
        <w:rPr>
          <w:rFonts w:ascii="Times New Roman" w:hAnsi="Times New Roman" w:cs="Times New Roman"/>
          <w:sz w:val="28"/>
          <w:szCs w:val="28"/>
        </w:rPr>
      </w:pPr>
    </w:p>
    <w:p w:rsidR="00104894" w:rsidRDefault="00104894" w:rsidP="005D5E01">
      <w:pPr>
        <w:spacing w:after="0" w:line="480" w:lineRule="auto"/>
        <w:jc w:val="both"/>
        <w:rPr>
          <w:rFonts w:ascii="Times New Roman" w:hAnsi="Times New Roman" w:cs="Times New Roman"/>
          <w:sz w:val="28"/>
          <w:szCs w:val="28"/>
        </w:rPr>
      </w:pPr>
    </w:p>
    <w:p w:rsidR="00104894" w:rsidRDefault="00104894" w:rsidP="005D5E01">
      <w:pPr>
        <w:spacing w:after="0" w:line="480" w:lineRule="auto"/>
        <w:jc w:val="both"/>
        <w:rPr>
          <w:rFonts w:ascii="Times New Roman" w:hAnsi="Times New Roman" w:cs="Times New Roman"/>
          <w:sz w:val="28"/>
          <w:szCs w:val="28"/>
        </w:rPr>
      </w:pPr>
    </w:p>
    <w:p w:rsidR="00104894" w:rsidRDefault="00104894" w:rsidP="005D5E01">
      <w:pPr>
        <w:spacing w:after="0" w:line="480" w:lineRule="auto"/>
        <w:jc w:val="both"/>
        <w:rPr>
          <w:rFonts w:ascii="Times New Roman" w:hAnsi="Times New Roman" w:cs="Times New Roman"/>
          <w:sz w:val="28"/>
          <w:szCs w:val="28"/>
        </w:rPr>
      </w:pPr>
    </w:p>
    <w:p w:rsidR="00104894" w:rsidRDefault="00104894" w:rsidP="005D5E01">
      <w:pPr>
        <w:spacing w:after="0" w:line="480" w:lineRule="auto"/>
        <w:jc w:val="both"/>
        <w:rPr>
          <w:rFonts w:ascii="Times New Roman" w:hAnsi="Times New Roman" w:cs="Times New Roman"/>
          <w:sz w:val="28"/>
          <w:szCs w:val="28"/>
        </w:rPr>
      </w:pPr>
    </w:p>
    <w:p w:rsidR="00104894" w:rsidRPr="00B84C3B" w:rsidRDefault="00104894" w:rsidP="0051274B">
      <w:pPr>
        <w:pStyle w:val="Default"/>
        <w:spacing w:line="480" w:lineRule="auto"/>
        <w:jc w:val="center"/>
        <w:rPr>
          <w:sz w:val="28"/>
          <w:szCs w:val="28"/>
        </w:rPr>
      </w:pPr>
      <w:r w:rsidRPr="00B84C3B">
        <w:rPr>
          <w:b/>
          <w:bCs/>
          <w:sz w:val="28"/>
          <w:szCs w:val="28"/>
        </w:rPr>
        <w:t>REFRENCES</w:t>
      </w:r>
    </w:p>
    <w:p w:rsidR="00104894" w:rsidRDefault="00104894" w:rsidP="005D5E01">
      <w:pPr>
        <w:pStyle w:val="Default"/>
        <w:spacing w:line="480" w:lineRule="auto"/>
        <w:jc w:val="both"/>
        <w:rPr>
          <w:sz w:val="28"/>
          <w:szCs w:val="28"/>
        </w:rPr>
      </w:pPr>
      <w:r>
        <w:rPr>
          <w:sz w:val="28"/>
          <w:szCs w:val="28"/>
        </w:rPr>
        <w:t>Adeyemi, E. A. (2021</w:t>
      </w:r>
      <w:r w:rsidRPr="00B84C3B">
        <w:rPr>
          <w:sz w:val="28"/>
          <w:szCs w:val="28"/>
        </w:rPr>
        <w:t>). ‘‘</w:t>
      </w:r>
      <w:r w:rsidRPr="00B84C3B">
        <w:rPr>
          <w:i/>
          <w:iCs/>
          <w:sz w:val="28"/>
          <w:szCs w:val="28"/>
        </w:rPr>
        <w:t>Why Social Studies</w:t>
      </w:r>
      <w:r w:rsidRPr="00B84C3B">
        <w:rPr>
          <w:sz w:val="28"/>
          <w:szCs w:val="28"/>
        </w:rPr>
        <w:t>’’, in Akinlay</w:t>
      </w:r>
      <w:r>
        <w:rPr>
          <w:sz w:val="28"/>
          <w:szCs w:val="28"/>
        </w:rPr>
        <w:t>e, F. A et al (eds) The Concept</w:t>
      </w:r>
    </w:p>
    <w:p w:rsidR="00104894" w:rsidRPr="00B84C3B" w:rsidRDefault="00104894" w:rsidP="005D5E01">
      <w:pPr>
        <w:pStyle w:val="Default"/>
        <w:spacing w:line="480" w:lineRule="auto"/>
        <w:ind w:left="720"/>
        <w:jc w:val="both"/>
        <w:rPr>
          <w:sz w:val="28"/>
          <w:szCs w:val="28"/>
        </w:rPr>
      </w:pPr>
      <w:r w:rsidRPr="00B84C3B">
        <w:rPr>
          <w:sz w:val="28"/>
          <w:szCs w:val="28"/>
        </w:rPr>
        <w:t xml:space="preserve">and Scope of Social Studies Education for Schools and Colleges, Ibadan Onibonoje Publishers. </w:t>
      </w:r>
    </w:p>
    <w:p w:rsidR="00104894" w:rsidRDefault="00104894" w:rsidP="005D5E01">
      <w:pPr>
        <w:pStyle w:val="Default"/>
        <w:spacing w:line="480" w:lineRule="auto"/>
        <w:jc w:val="both"/>
        <w:rPr>
          <w:sz w:val="28"/>
          <w:szCs w:val="28"/>
        </w:rPr>
      </w:pPr>
      <w:r>
        <w:rPr>
          <w:sz w:val="28"/>
          <w:szCs w:val="28"/>
        </w:rPr>
        <w:t>Agentha, J. J. (202</w:t>
      </w:r>
      <w:r w:rsidRPr="00B84C3B">
        <w:rPr>
          <w:sz w:val="28"/>
          <w:szCs w:val="28"/>
        </w:rPr>
        <w:t xml:space="preserve">0). Emerging adulthood. A theory of </w:t>
      </w:r>
      <w:r>
        <w:rPr>
          <w:sz w:val="28"/>
          <w:szCs w:val="28"/>
        </w:rPr>
        <w:t>development from the late teens</w:t>
      </w:r>
    </w:p>
    <w:p w:rsidR="00104894" w:rsidRDefault="00104894" w:rsidP="005D5E01">
      <w:pPr>
        <w:pStyle w:val="Default"/>
        <w:spacing w:line="480" w:lineRule="auto"/>
        <w:ind w:firstLine="720"/>
        <w:jc w:val="both"/>
        <w:rPr>
          <w:sz w:val="28"/>
          <w:szCs w:val="28"/>
        </w:rPr>
      </w:pPr>
      <w:r w:rsidRPr="00B84C3B">
        <w:rPr>
          <w:sz w:val="28"/>
          <w:szCs w:val="28"/>
        </w:rPr>
        <w:t xml:space="preserve">through the twenties. </w:t>
      </w:r>
      <w:r w:rsidRPr="00B84C3B">
        <w:rPr>
          <w:i/>
          <w:iCs/>
          <w:sz w:val="28"/>
          <w:szCs w:val="28"/>
        </w:rPr>
        <w:t xml:space="preserve">American Psychologist, 55, </w:t>
      </w:r>
      <w:r w:rsidRPr="00B84C3B">
        <w:rPr>
          <w:sz w:val="28"/>
          <w:szCs w:val="28"/>
        </w:rPr>
        <w:t xml:space="preserve">469-480. </w:t>
      </w:r>
    </w:p>
    <w:p w:rsidR="00104894" w:rsidRDefault="00104894" w:rsidP="005D5E01">
      <w:pPr>
        <w:pStyle w:val="Default"/>
        <w:spacing w:line="480" w:lineRule="auto"/>
        <w:jc w:val="both"/>
        <w:rPr>
          <w:sz w:val="28"/>
          <w:szCs w:val="28"/>
        </w:rPr>
      </w:pPr>
      <w:r>
        <w:rPr>
          <w:sz w:val="28"/>
          <w:szCs w:val="28"/>
        </w:rPr>
        <w:t>Bossert, U. (2014</w:t>
      </w:r>
      <w:r w:rsidRPr="00B84C3B">
        <w:rPr>
          <w:sz w:val="28"/>
          <w:szCs w:val="28"/>
        </w:rPr>
        <w:t xml:space="preserve">), </w:t>
      </w:r>
      <w:r w:rsidRPr="00B84C3B">
        <w:rPr>
          <w:i/>
          <w:iCs/>
          <w:sz w:val="28"/>
          <w:szCs w:val="28"/>
        </w:rPr>
        <w:t>Defining Social Studies</w:t>
      </w:r>
      <w:r w:rsidRPr="00B84C3B">
        <w:rPr>
          <w:sz w:val="28"/>
          <w:szCs w:val="28"/>
        </w:rPr>
        <w:t xml:space="preserve">. Virginia: </w:t>
      </w:r>
      <w:r>
        <w:rPr>
          <w:sz w:val="28"/>
          <w:szCs w:val="28"/>
        </w:rPr>
        <w:t>National Council for the Social</w:t>
      </w:r>
    </w:p>
    <w:p w:rsidR="00104894" w:rsidRPr="00B84C3B" w:rsidRDefault="00104894" w:rsidP="005D5E01">
      <w:pPr>
        <w:pStyle w:val="Default"/>
        <w:spacing w:line="480" w:lineRule="auto"/>
        <w:ind w:firstLine="720"/>
        <w:jc w:val="both"/>
        <w:rPr>
          <w:sz w:val="28"/>
          <w:szCs w:val="28"/>
        </w:rPr>
      </w:pPr>
      <w:r w:rsidRPr="00B84C3B">
        <w:rPr>
          <w:sz w:val="28"/>
          <w:szCs w:val="28"/>
        </w:rPr>
        <w:t xml:space="preserve">studies. </w:t>
      </w:r>
    </w:p>
    <w:p w:rsidR="00104894" w:rsidRDefault="00104894" w:rsidP="005D5E01">
      <w:pPr>
        <w:pStyle w:val="Default"/>
        <w:spacing w:line="480" w:lineRule="auto"/>
        <w:jc w:val="both"/>
        <w:rPr>
          <w:sz w:val="28"/>
          <w:szCs w:val="28"/>
        </w:rPr>
      </w:pPr>
      <w:r w:rsidRPr="00B84C3B">
        <w:rPr>
          <w:sz w:val="28"/>
          <w:szCs w:val="28"/>
        </w:rPr>
        <w:t>Boz</w:t>
      </w:r>
      <w:r>
        <w:rPr>
          <w:sz w:val="28"/>
          <w:szCs w:val="28"/>
        </w:rPr>
        <w:t>imo, H. (2019</w:t>
      </w:r>
      <w:r w:rsidRPr="00B84C3B">
        <w:rPr>
          <w:sz w:val="28"/>
          <w:szCs w:val="28"/>
        </w:rPr>
        <w:t>). Role modelling and concomitan</w:t>
      </w:r>
      <w:r>
        <w:rPr>
          <w:sz w:val="28"/>
          <w:szCs w:val="28"/>
        </w:rPr>
        <w:t>t attitude change strategies as</w:t>
      </w:r>
    </w:p>
    <w:p w:rsidR="00104894" w:rsidRPr="00B84C3B" w:rsidRDefault="00104894" w:rsidP="005D5E01">
      <w:pPr>
        <w:pStyle w:val="Default"/>
        <w:spacing w:line="480" w:lineRule="auto"/>
        <w:ind w:left="720"/>
        <w:jc w:val="both"/>
        <w:rPr>
          <w:sz w:val="28"/>
          <w:szCs w:val="28"/>
        </w:rPr>
      </w:pPr>
      <w:r w:rsidRPr="00B84C3B">
        <w:rPr>
          <w:sz w:val="28"/>
          <w:szCs w:val="28"/>
        </w:rPr>
        <w:t xml:space="preserve">determinants of achievements of girls in integrated science. An unpublished Ph.D. Thesis, University of Ibadan. </w:t>
      </w:r>
    </w:p>
    <w:p w:rsidR="00104894" w:rsidRPr="00B84C3B" w:rsidRDefault="00104894" w:rsidP="005D5E01">
      <w:pPr>
        <w:pStyle w:val="Default"/>
        <w:spacing w:line="480" w:lineRule="auto"/>
        <w:jc w:val="both"/>
        <w:rPr>
          <w:sz w:val="28"/>
          <w:szCs w:val="28"/>
        </w:rPr>
      </w:pPr>
      <w:r>
        <w:rPr>
          <w:sz w:val="28"/>
          <w:szCs w:val="28"/>
        </w:rPr>
        <w:t>Brown, G (2018</w:t>
      </w:r>
      <w:r w:rsidRPr="00B84C3B">
        <w:rPr>
          <w:sz w:val="28"/>
          <w:szCs w:val="28"/>
        </w:rPr>
        <w:t xml:space="preserve">). </w:t>
      </w:r>
      <w:r w:rsidRPr="00B84C3B">
        <w:rPr>
          <w:i/>
          <w:iCs/>
          <w:sz w:val="28"/>
          <w:szCs w:val="28"/>
        </w:rPr>
        <w:t>Social studies research method</w:t>
      </w:r>
      <w:r w:rsidRPr="00B84C3B">
        <w:rPr>
          <w:sz w:val="28"/>
          <w:szCs w:val="28"/>
        </w:rPr>
        <w:t xml:space="preserve">. Onitsha: Outright Press Ltd. </w:t>
      </w:r>
    </w:p>
    <w:p w:rsidR="00104894" w:rsidRDefault="00104894" w:rsidP="005D5E01">
      <w:pPr>
        <w:pStyle w:val="Default"/>
        <w:spacing w:line="480" w:lineRule="auto"/>
        <w:jc w:val="both"/>
        <w:rPr>
          <w:sz w:val="28"/>
          <w:szCs w:val="28"/>
        </w:rPr>
      </w:pPr>
      <w:r w:rsidRPr="00B84C3B">
        <w:rPr>
          <w:sz w:val="28"/>
          <w:szCs w:val="28"/>
        </w:rPr>
        <w:t xml:space="preserve">Eboh, S. and Ukpong, U. E. (1993). </w:t>
      </w:r>
      <w:r w:rsidRPr="00B84C3B">
        <w:rPr>
          <w:i/>
          <w:iCs/>
          <w:sz w:val="28"/>
          <w:szCs w:val="28"/>
        </w:rPr>
        <w:t>Social studies education for Nigeria Universities</w:t>
      </w:r>
      <w:r>
        <w:rPr>
          <w:sz w:val="28"/>
          <w:szCs w:val="28"/>
        </w:rPr>
        <w:t>.</w:t>
      </w:r>
    </w:p>
    <w:p w:rsidR="00104894" w:rsidRPr="00B84C3B" w:rsidRDefault="00104894" w:rsidP="005D5E01">
      <w:pPr>
        <w:pStyle w:val="Default"/>
        <w:spacing w:line="480" w:lineRule="auto"/>
        <w:ind w:firstLine="720"/>
        <w:jc w:val="both"/>
        <w:rPr>
          <w:sz w:val="28"/>
          <w:szCs w:val="28"/>
        </w:rPr>
      </w:pPr>
      <w:r w:rsidRPr="00B84C3B">
        <w:rPr>
          <w:sz w:val="28"/>
          <w:szCs w:val="28"/>
        </w:rPr>
        <w:t xml:space="preserve">Owerri: Whyte and Whyte Publishers. </w:t>
      </w:r>
    </w:p>
    <w:p w:rsidR="0051274B" w:rsidRDefault="00104894" w:rsidP="0051274B">
      <w:pPr>
        <w:pStyle w:val="Default"/>
        <w:spacing w:line="480" w:lineRule="auto"/>
        <w:jc w:val="both"/>
        <w:rPr>
          <w:i/>
          <w:iCs/>
          <w:sz w:val="28"/>
          <w:szCs w:val="28"/>
        </w:rPr>
      </w:pPr>
      <w:r>
        <w:rPr>
          <w:sz w:val="28"/>
          <w:szCs w:val="28"/>
        </w:rPr>
        <w:t>Forerest, W. (2018</w:t>
      </w:r>
      <w:r w:rsidRPr="00B84C3B">
        <w:rPr>
          <w:sz w:val="28"/>
          <w:szCs w:val="28"/>
        </w:rPr>
        <w:t xml:space="preserve">). </w:t>
      </w:r>
      <w:r w:rsidRPr="00B84C3B">
        <w:rPr>
          <w:i/>
          <w:iCs/>
          <w:sz w:val="28"/>
          <w:szCs w:val="28"/>
        </w:rPr>
        <w:t>Educational practices in Nigeria: the</w:t>
      </w:r>
      <w:r w:rsidR="0051274B">
        <w:rPr>
          <w:i/>
          <w:iCs/>
          <w:sz w:val="28"/>
          <w:szCs w:val="28"/>
        </w:rPr>
        <w:t xml:space="preserve"> gap between the status quo</w:t>
      </w:r>
    </w:p>
    <w:p w:rsidR="00104894" w:rsidRPr="0051274B" w:rsidRDefault="00104894" w:rsidP="0051274B">
      <w:pPr>
        <w:pStyle w:val="Default"/>
        <w:spacing w:line="480" w:lineRule="auto"/>
        <w:ind w:firstLine="720"/>
        <w:jc w:val="both"/>
        <w:rPr>
          <w:i/>
          <w:iCs/>
          <w:sz w:val="28"/>
          <w:szCs w:val="28"/>
        </w:rPr>
      </w:pPr>
      <w:r>
        <w:rPr>
          <w:i/>
          <w:iCs/>
          <w:sz w:val="28"/>
          <w:szCs w:val="28"/>
        </w:rPr>
        <w:t>and</w:t>
      </w:r>
      <w:r w:rsidR="0051274B">
        <w:rPr>
          <w:i/>
          <w:iCs/>
          <w:sz w:val="28"/>
          <w:szCs w:val="28"/>
        </w:rPr>
        <w:t xml:space="preserve"> </w:t>
      </w:r>
      <w:r w:rsidRPr="00B84C3B">
        <w:rPr>
          <w:i/>
          <w:iCs/>
          <w:sz w:val="28"/>
          <w:szCs w:val="28"/>
        </w:rPr>
        <w:t>the idea</w:t>
      </w:r>
      <w:r w:rsidRPr="00B84C3B">
        <w:rPr>
          <w:sz w:val="28"/>
          <w:szCs w:val="28"/>
        </w:rPr>
        <w:t xml:space="preserve">. University of Ibadan valedictory lecture. </w:t>
      </w:r>
    </w:p>
    <w:p w:rsidR="00104894" w:rsidRDefault="00104894" w:rsidP="005D5E01">
      <w:pPr>
        <w:pStyle w:val="Default"/>
        <w:spacing w:line="480" w:lineRule="auto"/>
        <w:jc w:val="both"/>
        <w:rPr>
          <w:sz w:val="28"/>
          <w:szCs w:val="28"/>
        </w:rPr>
      </w:pPr>
      <w:r>
        <w:rPr>
          <w:sz w:val="28"/>
          <w:szCs w:val="28"/>
        </w:rPr>
        <w:t xml:space="preserve">Hoyle </w:t>
      </w:r>
      <w:r w:rsidRPr="00B84C3B">
        <w:rPr>
          <w:sz w:val="28"/>
          <w:szCs w:val="28"/>
        </w:rPr>
        <w:t>, O. A. (2014). Effect of Self-Directed Instructi</w:t>
      </w:r>
      <w:r>
        <w:rPr>
          <w:sz w:val="28"/>
          <w:szCs w:val="28"/>
        </w:rPr>
        <w:t>onal Method on Secondary School</w:t>
      </w:r>
    </w:p>
    <w:p w:rsidR="00104894" w:rsidRPr="00B84C3B" w:rsidRDefault="00104894" w:rsidP="005D5E01">
      <w:pPr>
        <w:pStyle w:val="Default"/>
        <w:spacing w:line="480" w:lineRule="auto"/>
        <w:ind w:left="720"/>
        <w:jc w:val="both"/>
        <w:rPr>
          <w:sz w:val="28"/>
          <w:szCs w:val="28"/>
        </w:rPr>
      </w:pPr>
      <w:r w:rsidRPr="00B84C3B">
        <w:rPr>
          <w:sz w:val="28"/>
          <w:szCs w:val="28"/>
        </w:rPr>
        <w:t xml:space="preserve">Students’ Achievement in Social Studies. </w:t>
      </w:r>
      <w:r w:rsidRPr="00B84C3B">
        <w:rPr>
          <w:i/>
          <w:iCs/>
          <w:sz w:val="28"/>
          <w:szCs w:val="28"/>
        </w:rPr>
        <w:t xml:space="preserve">International Journal of Learning and Development, 5(1) 1-9. </w:t>
      </w:r>
    </w:p>
    <w:p w:rsidR="00104894" w:rsidRDefault="00104894" w:rsidP="005D5E01">
      <w:pPr>
        <w:pStyle w:val="Default"/>
        <w:spacing w:line="480" w:lineRule="auto"/>
        <w:jc w:val="both"/>
        <w:rPr>
          <w:i/>
          <w:iCs/>
          <w:sz w:val="28"/>
          <w:szCs w:val="28"/>
        </w:rPr>
      </w:pPr>
      <w:r>
        <w:rPr>
          <w:sz w:val="28"/>
          <w:szCs w:val="28"/>
        </w:rPr>
        <w:t>Ikwumelu, S. N (2019</w:t>
      </w:r>
      <w:r w:rsidRPr="00B84C3B">
        <w:rPr>
          <w:sz w:val="28"/>
          <w:szCs w:val="28"/>
        </w:rPr>
        <w:t xml:space="preserve">). Parenting and academic achievement </w:t>
      </w:r>
      <w:r>
        <w:rPr>
          <w:i/>
          <w:iCs/>
          <w:sz w:val="28"/>
          <w:szCs w:val="28"/>
        </w:rPr>
        <w:t>NOCEN Journal of</w:t>
      </w:r>
    </w:p>
    <w:p w:rsidR="00104894" w:rsidRPr="00B84C3B" w:rsidRDefault="00104894" w:rsidP="005D5E01">
      <w:pPr>
        <w:pStyle w:val="Default"/>
        <w:spacing w:line="480" w:lineRule="auto"/>
        <w:ind w:firstLine="720"/>
        <w:jc w:val="both"/>
        <w:rPr>
          <w:sz w:val="28"/>
          <w:szCs w:val="28"/>
        </w:rPr>
      </w:pPr>
      <w:r w:rsidRPr="00B84C3B">
        <w:rPr>
          <w:i/>
          <w:iCs/>
          <w:sz w:val="28"/>
          <w:szCs w:val="28"/>
        </w:rPr>
        <w:t>Research</w:t>
      </w:r>
      <w:r w:rsidRPr="00B84C3B">
        <w:rPr>
          <w:sz w:val="28"/>
          <w:szCs w:val="28"/>
        </w:rPr>
        <w:t xml:space="preserve">. 1(1) 20-23. </w:t>
      </w:r>
    </w:p>
    <w:p w:rsidR="00104894" w:rsidRDefault="00104894" w:rsidP="005D5E01">
      <w:pPr>
        <w:pStyle w:val="Default"/>
        <w:spacing w:line="480" w:lineRule="auto"/>
        <w:jc w:val="both"/>
        <w:rPr>
          <w:sz w:val="28"/>
          <w:szCs w:val="28"/>
        </w:rPr>
      </w:pPr>
      <w:r>
        <w:rPr>
          <w:sz w:val="28"/>
          <w:szCs w:val="28"/>
        </w:rPr>
        <w:t>Smith, R. (2021</w:t>
      </w:r>
      <w:r w:rsidRPr="00B84C3B">
        <w:rPr>
          <w:sz w:val="28"/>
          <w:szCs w:val="28"/>
        </w:rPr>
        <w:t>). Sex-role stereotypes and career choic</w:t>
      </w:r>
      <w:r>
        <w:rPr>
          <w:sz w:val="28"/>
          <w:szCs w:val="28"/>
        </w:rPr>
        <w:t>e of secondary school students.</w:t>
      </w:r>
    </w:p>
    <w:p w:rsidR="00104894" w:rsidRPr="00B84C3B" w:rsidRDefault="00104894" w:rsidP="005D5E01">
      <w:pPr>
        <w:pStyle w:val="Default"/>
        <w:spacing w:line="480" w:lineRule="auto"/>
        <w:ind w:firstLine="720"/>
        <w:jc w:val="both"/>
        <w:rPr>
          <w:sz w:val="28"/>
          <w:szCs w:val="28"/>
        </w:rPr>
      </w:pPr>
      <w:r w:rsidRPr="00B84C3B">
        <w:rPr>
          <w:sz w:val="28"/>
          <w:szCs w:val="28"/>
        </w:rPr>
        <w:t xml:space="preserve">Unpublished M.Ed Thesis. University of Ife, Nigeria. </w:t>
      </w:r>
    </w:p>
    <w:p w:rsidR="00104894" w:rsidRDefault="00104894" w:rsidP="005D5E01">
      <w:pPr>
        <w:pStyle w:val="Default"/>
        <w:spacing w:line="480" w:lineRule="auto"/>
        <w:jc w:val="both"/>
        <w:rPr>
          <w:sz w:val="28"/>
          <w:szCs w:val="28"/>
        </w:rPr>
      </w:pPr>
      <w:r w:rsidRPr="00B84C3B">
        <w:rPr>
          <w:sz w:val="28"/>
          <w:szCs w:val="28"/>
        </w:rPr>
        <w:t>Machr, M. L. &amp; Musek, E. (2000). Uber den Standort</w:t>
      </w:r>
      <w:r>
        <w:rPr>
          <w:sz w:val="28"/>
          <w:szCs w:val="28"/>
        </w:rPr>
        <w:t xml:space="preserve"> der industrien. (Theory of the</w:t>
      </w:r>
    </w:p>
    <w:p w:rsidR="00104894" w:rsidRPr="00B84C3B" w:rsidRDefault="00104894" w:rsidP="005D5E01">
      <w:pPr>
        <w:pStyle w:val="Default"/>
        <w:spacing w:line="480" w:lineRule="auto"/>
        <w:ind w:left="720"/>
        <w:jc w:val="both"/>
        <w:rPr>
          <w:sz w:val="28"/>
          <w:szCs w:val="28"/>
        </w:rPr>
      </w:pPr>
      <w:r w:rsidRPr="00B84C3B">
        <w:rPr>
          <w:sz w:val="28"/>
          <w:szCs w:val="28"/>
        </w:rPr>
        <w:t xml:space="preserve">location of industries). Retrieved from: </w:t>
      </w:r>
      <w:hyperlink r:id="rId8" w:history="1">
        <w:r w:rsidRPr="00925564">
          <w:rPr>
            <w:rStyle w:val="Hyperlink"/>
            <w:sz w:val="28"/>
            <w:szCs w:val="28"/>
          </w:rPr>
          <w:t>http://www.britannica.com/topic/location-</w:t>
        </w:r>
      </w:hyperlink>
      <w:r w:rsidRPr="00B84C3B">
        <w:rPr>
          <w:sz w:val="28"/>
          <w:szCs w:val="28"/>
        </w:rPr>
        <w:t xml:space="preserve">theory. </w:t>
      </w:r>
    </w:p>
    <w:p w:rsidR="00104894" w:rsidRDefault="00104894" w:rsidP="005D5E01">
      <w:pPr>
        <w:pStyle w:val="Default"/>
        <w:spacing w:line="480" w:lineRule="auto"/>
        <w:jc w:val="both"/>
        <w:rPr>
          <w:i/>
          <w:iCs/>
          <w:sz w:val="28"/>
          <w:szCs w:val="28"/>
        </w:rPr>
      </w:pPr>
      <w:r>
        <w:rPr>
          <w:sz w:val="28"/>
          <w:szCs w:val="28"/>
        </w:rPr>
        <w:t>Jackson, V.A. (2021</w:t>
      </w:r>
      <w:r w:rsidRPr="00B84C3B">
        <w:rPr>
          <w:sz w:val="28"/>
          <w:szCs w:val="28"/>
        </w:rPr>
        <w:t xml:space="preserve">), “Gender, Education and Development”, WOREC </w:t>
      </w:r>
      <w:r>
        <w:rPr>
          <w:i/>
          <w:iCs/>
          <w:sz w:val="28"/>
          <w:szCs w:val="28"/>
        </w:rPr>
        <w:t>Journal of</w:t>
      </w:r>
    </w:p>
    <w:p w:rsidR="00104894" w:rsidRPr="00B84C3B" w:rsidRDefault="00104894" w:rsidP="005D5E01">
      <w:pPr>
        <w:pStyle w:val="Default"/>
        <w:spacing w:line="480" w:lineRule="auto"/>
        <w:ind w:firstLine="720"/>
        <w:jc w:val="both"/>
        <w:rPr>
          <w:sz w:val="28"/>
          <w:szCs w:val="28"/>
        </w:rPr>
      </w:pPr>
      <w:r w:rsidRPr="00B84C3B">
        <w:rPr>
          <w:i/>
          <w:iCs/>
          <w:sz w:val="28"/>
          <w:szCs w:val="28"/>
        </w:rPr>
        <w:t>Gender Studies Imo State University</w:t>
      </w:r>
      <w:r w:rsidRPr="00B84C3B">
        <w:rPr>
          <w:sz w:val="28"/>
          <w:szCs w:val="28"/>
        </w:rPr>
        <w:t xml:space="preserve">, Owerri, 1(3) 133-122. </w:t>
      </w:r>
    </w:p>
    <w:p w:rsidR="00104894" w:rsidRDefault="00104894" w:rsidP="005D5E01">
      <w:pPr>
        <w:pStyle w:val="Default"/>
        <w:spacing w:line="480" w:lineRule="auto"/>
        <w:jc w:val="both"/>
        <w:rPr>
          <w:sz w:val="28"/>
          <w:szCs w:val="28"/>
        </w:rPr>
      </w:pPr>
      <w:r>
        <w:rPr>
          <w:sz w:val="28"/>
          <w:szCs w:val="28"/>
        </w:rPr>
        <w:t>Ramirez, D.O. (2021</w:t>
      </w:r>
      <w:r w:rsidRPr="00B84C3B">
        <w:rPr>
          <w:sz w:val="28"/>
          <w:szCs w:val="28"/>
        </w:rPr>
        <w:t>). Teachers quality variables and stud</w:t>
      </w:r>
      <w:r>
        <w:rPr>
          <w:sz w:val="28"/>
          <w:szCs w:val="28"/>
        </w:rPr>
        <w:t>ents factors as determinants of</w:t>
      </w:r>
    </w:p>
    <w:p w:rsidR="00104894" w:rsidRPr="00B84C3B" w:rsidRDefault="00104894" w:rsidP="005D5E01">
      <w:pPr>
        <w:pStyle w:val="Default"/>
        <w:spacing w:line="480" w:lineRule="auto"/>
        <w:ind w:left="720"/>
        <w:jc w:val="both"/>
        <w:rPr>
          <w:sz w:val="28"/>
          <w:szCs w:val="28"/>
        </w:rPr>
      </w:pPr>
      <w:r w:rsidRPr="00B84C3B">
        <w:rPr>
          <w:sz w:val="28"/>
          <w:szCs w:val="28"/>
        </w:rPr>
        <w:t xml:space="preserve">academic achievement in mathematics among senior secondary schools students. </w:t>
      </w:r>
      <w:r w:rsidRPr="00B84C3B">
        <w:rPr>
          <w:i/>
          <w:iCs/>
          <w:sz w:val="28"/>
          <w:szCs w:val="28"/>
        </w:rPr>
        <w:t>An unpublished Ph.D, Thesis, Department of Guidance and Counseling, University of Ibadan</w:t>
      </w:r>
      <w:r w:rsidRPr="00B84C3B">
        <w:rPr>
          <w:sz w:val="28"/>
          <w:szCs w:val="28"/>
        </w:rPr>
        <w:t xml:space="preserve">. </w:t>
      </w:r>
    </w:p>
    <w:p w:rsidR="00104894" w:rsidRDefault="00104894" w:rsidP="005D5E01">
      <w:pPr>
        <w:pStyle w:val="Default"/>
        <w:spacing w:line="480" w:lineRule="auto"/>
        <w:jc w:val="both"/>
        <w:rPr>
          <w:sz w:val="28"/>
          <w:szCs w:val="28"/>
        </w:rPr>
      </w:pPr>
      <w:r>
        <w:rPr>
          <w:sz w:val="28"/>
          <w:szCs w:val="28"/>
        </w:rPr>
        <w:t>Sergiovani, S. (2013</w:t>
      </w:r>
      <w:r w:rsidRPr="00B84C3B">
        <w:rPr>
          <w:sz w:val="28"/>
          <w:szCs w:val="28"/>
        </w:rPr>
        <w:t>). Equal opportunities in Scotland in</w:t>
      </w:r>
      <w:r>
        <w:rPr>
          <w:sz w:val="28"/>
          <w:szCs w:val="28"/>
        </w:rPr>
        <w:t xml:space="preserve"> J. Salisbury &amp; Ridwell (Eds.).</w:t>
      </w:r>
    </w:p>
    <w:p w:rsidR="00104894" w:rsidRPr="00B84C3B" w:rsidRDefault="00104894" w:rsidP="005D5E01">
      <w:pPr>
        <w:pStyle w:val="Default"/>
        <w:spacing w:line="480" w:lineRule="auto"/>
        <w:ind w:firstLine="720"/>
        <w:jc w:val="both"/>
        <w:rPr>
          <w:sz w:val="28"/>
          <w:szCs w:val="28"/>
        </w:rPr>
      </w:pPr>
      <w:r w:rsidRPr="00B84C3B">
        <w:rPr>
          <w:sz w:val="28"/>
          <w:szCs w:val="28"/>
        </w:rPr>
        <w:t xml:space="preserve">Gender, policy and educational change: shifting agendas in UK and </w:t>
      </w:r>
    </w:p>
    <w:p w:rsidR="00104894" w:rsidRDefault="00104894" w:rsidP="005D5E01">
      <w:pPr>
        <w:pStyle w:val="Default"/>
        <w:pageBreakBefore/>
        <w:spacing w:line="480" w:lineRule="auto"/>
        <w:ind w:firstLine="720"/>
        <w:jc w:val="both"/>
        <w:rPr>
          <w:sz w:val="28"/>
          <w:szCs w:val="28"/>
        </w:rPr>
      </w:pPr>
      <w:r>
        <w:rPr>
          <w:sz w:val="28"/>
          <w:szCs w:val="28"/>
        </w:rPr>
        <w:t>Europe.London:Routledge.</w:t>
      </w:r>
      <w:r w:rsidRPr="00B84C3B">
        <w:rPr>
          <w:sz w:val="28"/>
          <w:szCs w:val="28"/>
        </w:rPr>
        <w:t>http://www.ero.govt.n</w:t>
      </w:r>
      <w:r>
        <w:rPr>
          <w:sz w:val="28"/>
          <w:szCs w:val="28"/>
        </w:rPr>
        <w:t>z/publications/pubs2000/promote</w:t>
      </w:r>
      <w:r w:rsidR="0051274B">
        <w:rPr>
          <w:sz w:val="28"/>
          <w:szCs w:val="28"/>
        </w:rPr>
        <w:t>.</w:t>
      </w:r>
    </w:p>
    <w:p w:rsidR="00104894" w:rsidRPr="00B84C3B" w:rsidRDefault="00104894" w:rsidP="005D5E01">
      <w:pPr>
        <w:pStyle w:val="Default"/>
        <w:pageBreakBefore/>
        <w:spacing w:line="480" w:lineRule="auto"/>
        <w:ind w:left="720" w:firstLine="720"/>
        <w:jc w:val="both"/>
        <w:rPr>
          <w:sz w:val="28"/>
          <w:szCs w:val="28"/>
        </w:rPr>
      </w:pPr>
      <w:r w:rsidRPr="00B84C3B">
        <w:rPr>
          <w:sz w:val="28"/>
          <w:szCs w:val="28"/>
        </w:rPr>
        <w:t xml:space="preserve">g%20boys%20achmt.htm. </w:t>
      </w:r>
    </w:p>
    <w:p w:rsidR="00104894" w:rsidRPr="00B84C3B" w:rsidRDefault="00104894" w:rsidP="005D5E0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Umoh T.W. (2016</w:t>
      </w:r>
      <w:r w:rsidRPr="00B84C3B">
        <w:rPr>
          <w:rFonts w:ascii="Times New Roman" w:hAnsi="Times New Roman" w:cs="Times New Roman"/>
          <w:sz w:val="28"/>
          <w:szCs w:val="28"/>
        </w:rPr>
        <w:t xml:space="preserve">). </w:t>
      </w:r>
      <w:r w:rsidRPr="00B84C3B">
        <w:rPr>
          <w:rFonts w:ascii="Times New Roman" w:hAnsi="Times New Roman" w:cs="Times New Roman"/>
          <w:i/>
          <w:iCs/>
          <w:sz w:val="28"/>
          <w:szCs w:val="28"/>
        </w:rPr>
        <w:t>That we may learn better</w:t>
      </w:r>
      <w:r w:rsidRPr="00B84C3B">
        <w:rPr>
          <w:rFonts w:ascii="Times New Roman" w:hAnsi="Times New Roman" w:cs="Times New Roman"/>
          <w:sz w:val="28"/>
          <w:szCs w:val="28"/>
        </w:rPr>
        <w:t xml:space="preserve">. University of Ibadan Inaugural lecture. </w:t>
      </w:r>
    </w:p>
    <w:p w:rsidR="00104894" w:rsidRDefault="00104894" w:rsidP="005D5E01">
      <w:pPr>
        <w:spacing w:after="0" w:line="480" w:lineRule="auto"/>
        <w:jc w:val="center"/>
        <w:rPr>
          <w:sz w:val="28"/>
          <w:szCs w:val="28"/>
        </w:rPr>
      </w:pPr>
    </w:p>
    <w:p w:rsidR="00104894" w:rsidRDefault="00104894" w:rsidP="005D5E01">
      <w:pPr>
        <w:spacing w:after="0" w:line="480" w:lineRule="auto"/>
        <w:jc w:val="center"/>
        <w:rPr>
          <w:sz w:val="28"/>
          <w:szCs w:val="28"/>
        </w:rPr>
      </w:pPr>
    </w:p>
    <w:p w:rsidR="00104894" w:rsidRDefault="00104894" w:rsidP="005D5E01">
      <w:pPr>
        <w:spacing w:after="0" w:line="480" w:lineRule="auto"/>
        <w:jc w:val="center"/>
        <w:rPr>
          <w:sz w:val="28"/>
          <w:szCs w:val="28"/>
        </w:rPr>
      </w:pPr>
    </w:p>
    <w:p w:rsidR="00104894" w:rsidRDefault="00104894" w:rsidP="005D5E01">
      <w:pPr>
        <w:spacing w:after="0" w:line="480" w:lineRule="auto"/>
        <w:jc w:val="center"/>
        <w:rPr>
          <w:sz w:val="28"/>
          <w:szCs w:val="28"/>
        </w:rPr>
      </w:pPr>
    </w:p>
    <w:p w:rsidR="0051274B" w:rsidRDefault="0051274B" w:rsidP="005D5E01">
      <w:pPr>
        <w:spacing w:after="0" w:line="480" w:lineRule="auto"/>
        <w:jc w:val="center"/>
        <w:rPr>
          <w:rFonts w:ascii="Times New Roman" w:hAnsi="Times New Roman" w:cs="Times New Roman"/>
          <w:b/>
          <w:sz w:val="28"/>
          <w:szCs w:val="28"/>
        </w:rPr>
      </w:pPr>
    </w:p>
    <w:p w:rsidR="0051274B" w:rsidRDefault="0051274B" w:rsidP="005D5E01">
      <w:pPr>
        <w:spacing w:after="0" w:line="480" w:lineRule="auto"/>
        <w:jc w:val="center"/>
        <w:rPr>
          <w:rFonts w:ascii="Times New Roman" w:hAnsi="Times New Roman" w:cs="Times New Roman"/>
          <w:b/>
          <w:sz w:val="28"/>
          <w:szCs w:val="28"/>
        </w:rPr>
      </w:pPr>
    </w:p>
    <w:p w:rsidR="0051274B" w:rsidRDefault="0051274B" w:rsidP="005D5E01">
      <w:pPr>
        <w:spacing w:after="0" w:line="480" w:lineRule="auto"/>
        <w:jc w:val="center"/>
        <w:rPr>
          <w:rFonts w:ascii="Times New Roman" w:hAnsi="Times New Roman" w:cs="Times New Roman"/>
          <w:b/>
          <w:sz w:val="28"/>
          <w:szCs w:val="28"/>
        </w:rPr>
      </w:pPr>
    </w:p>
    <w:p w:rsidR="0051274B" w:rsidRDefault="0051274B" w:rsidP="005D5E01">
      <w:pPr>
        <w:spacing w:after="0" w:line="480" w:lineRule="auto"/>
        <w:jc w:val="center"/>
        <w:rPr>
          <w:rFonts w:ascii="Times New Roman" w:hAnsi="Times New Roman" w:cs="Times New Roman"/>
          <w:b/>
          <w:sz w:val="28"/>
          <w:szCs w:val="28"/>
        </w:rPr>
      </w:pPr>
    </w:p>
    <w:p w:rsidR="0051274B" w:rsidRDefault="0051274B" w:rsidP="005D5E01">
      <w:pPr>
        <w:spacing w:after="0" w:line="480" w:lineRule="auto"/>
        <w:jc w:val="center"/>
        <w:rPr>
          <w:rFonts w:ascii="Times New Roman" w:hAnsi="Times New Roman" w:cs="Times New Roman"/>
          <w:b/>
          <w:sz w:val="28"/>
          <w:szCs w:val="28"/>
        </w:rPr>
      </w:pPr>
    </w:p>
    <w:p w:rsidR="0051274B" w:rsidRDefault="0051274B" w:rsidP="005D5E01">
      <w:pPr>
        <w:spacing w:after="0" w:line="480" w:lineRule="auto"/>
        <w:jc w:val="center"/>
        <w:rPr>
          <w:rFonts w:ascii="Times New Roman" w:hAnsi="Times New Roman" w:cs="Times New Roman"/>
          <w:b/>
          <w:sz w:val="28"/>
          <w:szCs w:val="28"/>
        </w:rPr>
      </w:pPr>
    </w:p>
    <w:p w:rsidR="0051274B" w:rsidRDefault="0051274B" w:rsidP="005D5E01">
      <w:pPr>
        <w:spacing w:after="0" w:line="480" w:lineRule="auto"/>
        <w:jc w:val="center"/>
        <w:rPr>
          <w:rFonts w:ascii="Times New Roman" w:hAnsi="Times New Roman" w:cs="Times New Roman"/>
          <w:b/>
          <w:sz w:val="28"/>
          <w:szCs w:val="28"/>
        </w:rPr>
      </w:pPr>
    </w:p>
    <w:p w:rsidR="0051274B" w:rsidRDefault="0051274B" w:rsidP="005D5E01">
      <w:pPr>
        <w:spacing w:after="0" w:line="480" w:lineRule="auto"/>
        <w:jc w:val="center"/>
        <w:rPr>
          <w:rFonts w:ascii="Times New Roman" w:hAnsi="Times New Roman" w:cs="Times New Roman"/>
          <w:b/>
          <w:sz w:val="28"/>
          <w:szCs w:val="28"/>
        </w:rPr>
      </w:pPr>
    </w:p>
    <w:p w:rsidR="0051274B" w:rsidRDefault="0051274B" w:rsidP="005D5E01">
      <w:pPr>
        <w:spacing w:after="0" w:line="480" w:lineRule="auto"/>
        <w:jc w:val="center"/>
        <w:rPr>
          <w:rFonts w:ascii="Times New Roman" w:hAnsi="Times New Roman" w:cs="Times New Roman"/>
          <w:b/>
          <w:sz w:val="28"/>
          <w:szCs w:val="28"/>
        </w:rPr>
      </w:pPr>
    </w:p>
    <w:p w:rsidR="0051274B" w:rsidRDefault="0051274B" w:rsidP="005D5E01">
      <w:pPr>
        <w:spacing w:after="0" w:line="480" w:lineRule="auto"/>
        <w:jc w:val="center"/>
        <w:rPr>
          <w:rFonts w:ascii="Times New Roman" w:hAnsi="Times New Roman" w:cs="Times New Roman"/>
          <w:b/>
          <w:sz w:val="28"/>
          <w:szCs w:val="28"/>
        </w:rPr>
      </w:pPr>
    </w:p>
    <w:p w:rsidR="0051274B" w:rsidRDefault="0051274B" w:rsidP="005D5E01">
      <w:pPr>
        <w:spacing w:after="0" w:line="480" w:lineRule="auto"/>
        <w:jc w:val="center"/>
        <w:rPr>
          <w:rFonts w:ascii="Times New Roman" w:hAnsi="Times New Roman" w:cs="Times New Roman"/>
          <w:b/>
          <w:sz w:val="28"/>
          <w:szCs w:val="28"/>
        </w:rPr>
      </w:pPr>
    </w:p>
    <w:p w:rsidR="0051274B" w:rsidRDefault="0051274B" w:rsidP="005D5E01">
      <w:pPr>
        <w:spacing w:after="0" w:line="480" w:lineRule="auto"/>
        <w:jc w:val="center"/>
        <w:rPr>
          <w:rFonts w:ascii="Times New Roman" w:hAnsi="Times New Roman" w:cs="Times New Roman"/>
          <w:b/>
          <w:sz w:val="28"/>
          <w:szCs w:val="28"/>
        </w:rPr>
      </w:pPr>
    </w:p>
    <w:p w:rsidR="0051274B" w:rsidRDefault="0051274B" w:rsidP="005D5E01">
      <w:pPr>
        <w:spacing w:after="0" w:line="480" w:lineRule="auto"/>
        <w:jc w:val="center"/>
        <w:rPr>
          <w:rFonts w:ascii="Times New Roman" w:hAnsi="Times New Roman" w:cs="Times New Roman"/>
          <w:b/>
          <w:sz w:val="28"/>
          <w:szCs w:val="28"/>
        </w:rPr>
      </w:pPr>
    </w:p>
    <w:p w:rsidR="0051274B" w:rsidRDefault="0051274B" w:rsidP="005D5E01">
      <w:pPr>
        <w:spacing w:after="0" w:line="480" w:lineRule="auto"/>
        <w:jc w:val="center"/>
        <w:rPr>
          <w:rFonts w:ascii="Times New Roman" w:hAnsi="Times New Roman" w:cs="Times New Roman"/>
          <w:b/>
          <w:sz w:val="28"/>
          <w:szCs w:val="28"/>
        </w:rPr>
      </w:pPr>
    </w:p>
    <w:p w:rsidR="00104894" w:rsidRPr="00C04AD5" w:rsidRDefault="00104894" w:rsidP="0051274B">
      <w:pPr>
        <w:spacing w:after="0" w:line="360" w:lineRule="auto"/>
        <w:jc w:val="center"/>
        <w:rPr>
          <w:rFonts w:ascii="Times New Roman" w:hAnsi="Times New Roman" w:cs="Times New Roman"/>
          <w:b/>
          <w:sz w:val="28"/>
          <w:szCs w:val="28"/>
        </w:rPr>
      </w:pPr>
      <w:r w:rsidRPr="00C04AD5">
        <w:rPr>
          <w:rFonts w:ascii="Times New Roman" w:hAnsi="Times New Roman" w:cs="Times New Roman"/>
          <w:b/>
          <w:sz w:val="28"/>
          <w:szCs w:val="28"/>
        </w:rPr>
        <w:t>KWARA STATE COLLEGE OF EDUCATION ILORIN,</w:t>
      </w:r>
    </w:p>
    <w:p w:rsidR="00104894" w:rsidRPr="00C04AD5" w:rsidRDefault="00104894" w:rsidP="0051274B">
      <w:pPr>
        <w:spacing w:after="0" w:line="360" w:lineRule="auto"/>
        <w:jc w:val="center"/>
        <w:rPr>
          <w:rFonts w:ascii="Times New Roman" w:hAnsi="Times New Roman" w:cs="Times New Roman"/>
          <w:b/>
          <w:sz w:val="28"/>
          <w:szCs w:val="28"/>
        </w:rPr>
      </w:pPr>
      <w:r w:rsidRPr="00C04AD5">
        <w:rPr>
          <w:rFonts w:ascii="Times New Roman" w:hAnsi="Times New Roman" w:cs="Times New Roman"/>
          <w:b/>
          <w:sz w:val="28"/>
          <w:szCs w:val="28"/>
        </w:rPr>
        <w:t xml:space="preserve">DEPARTMENT OF </w:t>
      </w:r>
      <w:r>
        <w:rPr>
          <w:rFonts w:ascii="Times New Roman" w:hAnsi="Times New Roman" w:cs="Times New Roman"/>
          <w:b/>
          <w:sz w:val="28"/>
          <w:szCs w:val="28"/>
        </w:rPr>
        <w:t>POLITICAL SCIENCE</w:t>
      </w:r>
    </w:p>
    <w:p w:rsidR="00104894" w:rsidRPr="00C04AD5" w:rsidRDefault="00104894" w:rsidP="0051274B">
      <w:pPr>
        <w:spacing w:after="0" w:line="360" w:lineRule="auto"/>
        <w:jc w:val="center"/>
        <w:rPr>
          <w:rFonts w:ascii="Times New Roman" w:hAnsi="Times New Roman" w:cs="Times New Roman"/>
          <w:b/>
          <w:sz w:val="28"/>
          <w:szCs w:val="28"/>
        </w:rPr>
      </w:pPr>
      <w:r w:rsidRPr="00C04AD5">
        <w:rPr>
          <w:rFonts w:ascii="Times New Roman" w:hAnsi="Times New Roman" w:cs="Times New Roman"/>
          <w:b/>
          <w:sz w:val="28"/>
          <w:szCs w:val="28"/>
        </w:rPr>
        <w:t>QUESTIONNAIRE ADMINISTRATION</w:t>
      </w:r>
    </w:p>
    <w:p w:rsidR="00104894" w:rsidRPr="00C04AD5" w:rsidRDefault="00104894" w:rsidP="005D5E01">
      <w:pPr>
        <w:spacing w:after="0" w:line="480" w:lineRule="auto"/>
        <w:jc w:val="both"/>
        <w:rPr>
          <w:rFonts w:ascii="Times New Roman" w:hAnsi="Times New Roman" w:cs="Times New Roman"/>
          <w:sz w:val="28"/>
          <w:szCs w:val="28"/>
        </w:rPr>
      </w:pPr>
      <w:r w:rsidRPr="00C04AD5">
        <w:rPr>
          <w:rFonts w:ascii="Times New Roman" w:hAnsi="Times New Roman" w:cs="Times New Roman"/>
          <w:sz w:val="28"/>
          <w:szCs w:val="28"/>
        </w:rPr>
        <w:t>Dear Respondents,</w:t>
      </w:r>
    </w:p>
    <w:p w:rsidR="00104894" w:rsidRPr="00BA0C04" w:rsidRDefault="00104894" w:rsidP="005D5E01">
      <w:pPr>
        <w:spacing w:after="0" w:line="480" w:lineRule="auto"/>
        <w:jc w:val="both"/>
        <w:rPr>
          <w:rFonts w:ascii="Times New Roman" w:hAnsi="Times New Roman" w:cs="Times New Roman"/>
          <w:sz w:val="28"/>
          <w:szCs w:val="28"/>
        </w:rPr>
      </w:pPr>
      <w:r w:rsidRPr="00C04AD5">
        <w:rPr>
          <w:rFonts w:ascii="Times New Roman" w:hAnsi="Times New Roman" w:cs="Times New Roman"/>
          <w:sz w:val="28"/>
          <w:szCs w:val="28"/>
        </w:rPr>
        <w:tab/>
        <w:t xml:space="preserve">This questionnaire is design to gather information on </w:t>
      </w:r>
      <w:r>
        <w:rPr>
          <w:rFonts w:ascii="Times New Roman" w:hAnsi="Times New Roman" w:cs="Times New Roman"/>
          <w:sz w:val="28"/>
          <w:szCs w:val="28"/>
        </w:rPr>
        <w:t>Impact of School Location on Students Academic Performance of Student in Ilorin South Local Government Area, of Kwara State</w:t>
      </w:r>
    </w:p>
    <w:p w:rsidR="00104894" w:rsidRPr="00C04AD5" w:rsidRDefault="00104894" w:rsidP="005D5E01">
      <w:pPr>
        <w:spacing w:after="0" w:line="480" w:lineRule="auto"/>
        <w:jc w:val="both"/>
        <w:rPr>
          <w:rFonts w:ascii="Times New Roman" w:hAnsi="Times New Roman" w:cs="Times New Roman"/>
          <w:sz w:val="28"/>
          <w:szCs w:val="28"/>
        </w:rPr>
      </w:pPr>
      <w:r w:rsidRPr="00C04AD5">
        <w:rPr>
          <w:rFonts w:ascii="Times New Roman" w:hAnsi="Times New Roman" w:cs="Times New Roman"/>
          <w:sz w:val="28"/>
          <w:szCs w:val="28"/>
        </w:rPr>
        <w:tab/>
        <w:t>The information given below will be used for research purpose only. Please indicate your choice by putting tick (√) against each of the statement.</w:t>
      </w:r>
    </w:p>
    <w:p w:rsidR="00104894" w:rsidRPr="00744683" w:rsidRDefault="00104894" w:rsidP="005D5E01">
      <w:pPr>
        <w:spacing w:after="0" w:line="480" w:lineRule="auto"/>
        <w:jc w:val="both"/>
        <w:rPr>
          <w:rFonts w:ascii="Times New Roman" w:hAnsi="Times New Roman" w:cs="Times New Roman"/>
          <w:b/>
          <w:sz w:val="16"/>
          <w:szCs w:val="28"/>
        </w:rPr>
      </w:pPr>
    </w:p>
    <w:p w:rsidR="00104894" w:rsidRPr="00C04AD5" w:rsidRDefault="00104894" w:rsidP="005D5E01">
      <w:pPr>
        <w:spacing w:after="0" w:line="480" w:lineRule="auto"/>
        <w:jc w:val="both"/>
        <w:rPr>
          <w:rFonts w:ascii="Times New Roman" w:hAnsi="Times New Roman" w:cs="Times New Roman"/>
          <w:b/>
          <w:sz w:val="28"/>
          <w:szCs w:val="28"/>
        </w:rPr>
      </w:pPr>
      <w:r w:rsidRPr="00C04AD5">
        <w:rPr>
          <w:rFonts w:ascii="Times New Roman" w:hAnsi="Times New Roman" w:cs="Times New Roman"/>
          <w:b/>
          <w:sz w:val="28"/>
          <w:szCs w:val="28"/>
        </w:rPr>
        <w:t>SECTION A</w:t>
      </w:r>
    </w:p>
    <w:p w:rsidR="00104894" w:rsidRPr="00C04AD5" w:rsidRDefault="00104894" w:rsidP="005D5E01">
      <w:pPr>
        <w:spacing w:after="0" w:line="480" w:lineRule="auto"/>
        <w:jc w:val="both"/>
        <w:rPr>
          <w:rFonts w:ascii="Times New Roman" w:hAnsi="Times New Roman" w:cs="Times New Roman"/>
          <w:b/>
          <w:sz w:val="28"/>
          <w:szCs w:val="28"/>
        </w:rPr>
      </w:pPr>
      <w:r w:rsidRPr="00C04AD5">
        <w:rPr>
          <w:rFonts w:ascii="Times New Roman" w:hAnsi="Times New Roman" w:cs="Times New Roman"/>
          <w:b/>
          <w:sz w:val="28"/>
          <w:szCs w:val="28"/>
        </w:rPr>
        <w:t>PERSONAL DATA</w:t>
      </w:r>
    </w:p>
    <w:p w:rsidR="00104894" w:rsidRPr="00C04AD5" w:rsidRDefault="00104894" w:rsidP="005D5E01">
      <w:pPr>
        <w:spacing w:after="0" w:line="480" w:lineRule="auto"/>
        <w:jc w:val="both"/>
        <w:rPr>
          <w:rFonts w:ascii="Times New Roman" w:hAnsi="Times New Roman" w:cs="Times New Roman"/>
          <w:sz w:val="28"/>
          <w:szCs w:val="28"/>
        </w:rPr>
      </w:pPr>
      <w:r w:rsidRPr="00C04AD5">
        <w:rPr>
          <w:rFonts w:ascii="Times New Roman" w:hAnsi="Times New Roman" w:cs="Times New Roman"/>
          <w:sz w:val="28"/>
          <w:szCs w:val="28"/>
        </w:rPr>
        <w:t>Na</w:t>
      </w:r>
      <w:r>
        <w:rPr>
          <w:rFonts w:ascii="Times New Roman" w:hAnsi="Times New Roman" w:cs="Times New Roman"/>
          <w:sz w:val="28"/>
          <w:szCs w:val="28"/>
        </w:rPr>
        <w:t>me of school: __________</w:t>
      </w:r>
      <w:r w:rsidRPr="00C04AD5">
        <w:rPr>
          <w:rFonts w:ascii="Times New Roman" w:hAnsi="Times New Roman" w:cs="Times New Roman"/>
          <w:sz w:val="28"/>
          <w:szCs w:val="28"/>
        </w:rPr>
        <w:t>________________</w:t>
      </w:r>
      <w:r>
        <w:rPr>
          <w:rFonts w:ascii="Times New Roman" w:hAnsi="Times New Roman" w:cs="Times New Roman"/>
          <w:sz w:val="28"/>
          <w:szCs w:val="28"/>
        </w:rPr>
        <w:t>_______</w:t>
      </w:r>
      <w:r w:rsidRPr="00C04AD5">
        <w:rPr>
          <w:rFonts w:ascii="Times New Roman" w:hAnsi="Times New Roman" w:cs="Times New Roman"/>
          <w:sz w:val="28"/>
          <w:szCs w:val="28"/>
        </w:rPr>
        <w:t>___________________</w:t>
      </w:r>
    </w:p>
    <w:p w:rsidR="00104894" w:rsidRPr="00C04AD5" w:rsidRDefault="00104894" w:rsidP="005D5E0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Name of Student_____________________________________________________</w:t>
      </w:r>
    </w:p>
    <w:p w:rsidR="00104894" w:rsidRDefault="00104894" w:rsidP="005D5E01">
      <w:pPr>
        <w:spacing w:after="0" w:line="480" w:lineRule="auto"/>
        <w:jc w:val="both"/>
        <w:rPr>
          <w:rFonts w:ascii="Times New Roman" w:hAnsi="Times New Roman" w:cs="Times New Roman"/>
          <w:sz w:val="28"/>
          <w:szCs w:val="28"/>
        </w:rPr>
      </w:pPr>
      <w:r w:rsidRPr="00C04AD5">
        <w:rPr>
          <w:rFonts w:ascii="Times New Roman" w:hAnsi="Times New Roman" w:cs="Times New Roman"/>
          <w:sz w:val="28"/>
          <w:szCs w:val="28"/>
        </w:rPr>
        <w:t>Gender:</w:t>
      </w:r>
      <w:r w:rsidRPr="00C04AD5">
        <w:rPr>
          <w:rFonts w:ascii="Times New Roman" w:hAnsi="Times New Roman" w:cs="Times New Roman"/>
          <w:sz w:val="28"/>
          <w:szCs w:val="28"/>
        </w:rPr>
        <w:tab/>
        <w:t>Male (     )</w:t>
      </w:r>
      <w:r w:rsidRPr="00C04AD5">
        <w:rPr>
          <w:rFonts w:ascii="Times New Roman" w:hAnsi="Times New Roman" w:cs="Times New Roman"/>
          <w:sz w:val="28"/>
          <w:szCs w:val="28"/>
        </w:rPr>
        <w:tab/>
      </w:r>
      <w:r w:rsidRPr="00C04AD5">
        <w:rPr>
          <w:rFonts w:ascii="Times New Roman" w:hAnsi="Times New Roman" w:cs="Times New Roman"/>
          <w:sz w:val="28"/>
          <w:szCs w:val="28"/>
        </w:rPr>
        <w:tab/>
        <w:t>Female (     )</w:t>
      </w:r>
    </w:p>
    <w:p w:rsidR="00104894" w:rsidRPr="00C04AD5" w:rsidRDefault="00104894" w:rsidP="005D5E0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Age:</w:t>
      </w:r>
      <w:r>
        <w:rPr>
          <w:rFonts w:ascii="Times New Roman" w:hAnsi="Times New Roman" w:cs="Times New Roman"/>
          <w:sz w:val="28"/>
          <w:szCs w:val="28"/>
        </w:rPr>
        <w:tab/>
      </w:r>
      <w:r>
        <w:rPr>
          <w:rFonts w:ascii="Times New Roman" w:hAnsi="Times New Roman" w:cs="Times New Roman"/>
          <w:sz w:val="28"/>
          <w:szCs w:val="28"/>
        </w:rPr>
        <w:tab/>
        <w:t>Below 8-10 years (     ) 10-15 years (     )      above 1</w:t>
      </w:r>
      <w:r w:rsidRPr="00C04AD5">
        <w:rPr>
          <w:rFonts w:ascii="Times New Roman" w:hAnsi="Times New Roman" w:cs="Times New Roman"/>
          <w:sz w:val="28"/>
          <w:szCs w:val="28"/>
        </w:rPr>
        <w:t xml:space="preserve">5 years (     </w:t>
      </w:r>
      <w:r w:rsidRPr="00C04AD5">
        <w:rPr>
          <w:rFonts w:ascii="Times New Roman" w:hAnsi="Times New Roman" w:cs="Times New Roman"/>
          <w:sz w:val="28"/>
          <w:szCs w:val="28"/>
        </w:rPr>
        <w:tab/>
      </w:r>
    </w:p>
    <w:p w:rsidR="00104894" w:rsidRPr="00C04AD5" w:rsidRDefault="00104894" w:rsidP="005D5E01">
      <w:pPr>
        <w:spacing w:after="0" w:line="480" w:lineRule="auto"/>
        <w:jc w:val="both"/>
        <w:rPr>
          <w:rFonts w:ascii="Times New Roman" w:hAnsi="Times New Roman" w:cs="Times New Roman"/>
          <w:sz w:val="28"/>
          <w:szCs w:val="28"/>
        </w:rPr>
      </w:pPr>
      <w:r w:rsidRPr="00C04AD5">
        <w:rPr>
          <w:rFonts w:ascii="Times New Roman" w:hAnsi="Times New Roman" w:cs="Times New Roman"/>
          <w:sz w:val="28"/>
          <w:szCs w:val="28"/>
        </w:rPr>
        <w:t>Please kindly indicate your response by ticking the appropriate column.</w:t>
      </w:r>
    </w:p>
    <w:p w:rsidR="00104894" w:rsidRPr="00C04AD5" w:rsidRDefault="00104894" w:rsidP="005D5E01">
      <w:pPr>
        <w:spacing w:after="0" w:line="480" w:lineRule="auto"/>
        <w:jc w:val="both"/>
        <w:rPr>
          <w:rFonts w:ascii="Times New Roman" w:hAnsi="Times New Roman" w:cs="Times New Roman"/>
          <w:sz w:val="28"/>
          <w:szCs w:val="28"/>
        </w:rPr>
      </w:pPr>
      <w:r w:rsidRPr="00C04AD5">
        <w:rPr>
          <w:rFonts w:ascii="Times New Roman" w:hAnsi="Times New Roman" w:cs="Times New Roman"/>
          <w:sz w:val="28"/>
          <w:szCs w:val="28"/>
        </w:rPr>
        <w:t>SA</w:t>
      </w:r>
      <w:r w:rsidRPr="00C04AD5">
        <w:rPr>
          <w:rFonts w:ascii="Times New Roman" w:hAnsi="Times New Roman" w:cs="Times New Roman"/>
          <w:sz w:val="28"/>
          <w:szCs w:val="28"/>
        </w:rPr>
        <w:tab/>
        <w:t>-</w:t>
      </w:r>
      <w:r w:rsidRPr="00C04AD5">
        <w:rPr>
          <w:rFonts w:ascii="Times New Roman" w:hAnsi="Times New Roman" w:cs="Times New Roman"/>
          <w:sz w:val="28"/>
          <w:szCs w:val="28"/>
        </w:rPr>
        <w:tab/>
        <w:t>Strongly Agreed</w:t>
      </w:r>
      <w:r w:rsidRPr="00C04AD5">
        <w:rPr>
          <w:rFonts w:ascii="Times New Roman" w:hAnsi="Times New Roman" w:cs="Times New Roman"/>
          <w:sz w:val="28"/>
          <w:szCs w:val="28"/>
        </w:rPr>
        <w:tab/>
        <w:t xml:space="preserve">  (     )</w:t>
      </w:r>
    </w:p>
    <w:p w:rsidR="00104894" w:rsidRPr="00C04AD5" w:rsidRDefault="00104894" w:rsidP="005D5E01">
      <w:pPr>
        <w:spacing w:after="0" w:line="480" w:lineRule="auto"/>
        <w:jc w:val="both"/>
        <w:rPr>
          <w:rFonts w:ascii="Times New Roman" w:hAnsi="Times New Roman" w:cs="Times New Roman"/>
          <w:sz w:val="28"/>
          <w:szCs w:val="28"/>
        </w:rPr>
      </w:pPr>
      <w:r w:rsidRPr="00C04AD5">
        <w:rPr>
          <w:rFonts w:ascii="Times New Roman" w:hAnsi="Times New Roman" w:cs="Times New Roman"/>
          <w:sz w:val="28"/>
          <w:szCs w:val="28"/>
        </w:rPr>
        <w:t>A</w:t>
      </w:r>
      <w:r w:rsidRPr="00C04AD5">
        <w:rPr>
          <w:rFonts w:ascii="Times New Roman" w:hAnsi="Times New Roman" w:cs="Times New Roman"/>
          <w:sz w:val="28"/>
          <w:szCs w:val="28"/>
        </w:rPr>
        <w:tab/>
        <w:t>-</w:t>
      </w:r>
      <w:r w:rsidRPr="00C04AD5">
        <w:rPr>
          <w:rFonts w:ascii="Times New Roman" w:hAnsi="Times New Roman" w:cs="Times New Roman"/>
          <w:sz w:val="28"/>
          <w:szCs w:val="28"/>
        </w:rPr>
        <w:tab/>
        <w:t>Agreed</w:t>
      </w:r>
      <w:r w:rsidRPr="00C04AD5">
        <w:rPr>
          <w:rFonts w:ascii="Times New Roman" w:hAnsi="Times New Roman" w:cs="Times New Roman"/>
          <w:sz w:val="28"/>
          <w:szCs w:val="28"/>
        </w:rPr>
        <w:tab/>
      </w:r>
      <w:r w:rsidRPr="00C04AD5">
        <w:rPr>
          <w:rFonts w:ascii="Times New Roman" w:hAnsi="Times New Roman" w:cs="Times New Roman"/>
          <w:sz w:val="28"/>
          <w:szCs w:val="28"/>
        </w:rPr>
        <w:tab/>
        <w:t xml:space="preserve">  (     )</w:t>
      </w:r>
    </w:p>
    <w:p w:rsidR="00104894" w:rsidRPr="00C04AD5" w:rsidRDefault="00104894" w:rsidP="005D5E01">
      <w:pPr>
        <w:spacing w:after="0" w:line="480" w:lineRule="auto"/>
        <w:jc w:val="both"/>
        <w:rPr>
          <w:rFonts w:ascii="Times New Roman" w:hAnsi="Times New Roman" w:cs="Times New Roman"/>
          <w:sz w:val="28"/>
          <w:szCs w:val="28"/>
        </w:rPr>
      </w:pPr>
      <w:r w:rsidRPr="00C04AD5">
        <w:rPr>
          <w:rFonts w:ascii="Times New Roman" w:hAnsi="Times New Roman" w:cs="Times New Roman"/>
          <w:sz w:val="28"/>
          <w:szCs w:val="28"/>
        </w:rPr>
        <w:t>SD</w:t>
      </w:r>
      <w:r w:rsidRPr="00C04AD5">
        <w:rPr>
          <w:rFonts w:ascii="Times New Roman" w:hAnsi="Times New Roman" w:cs="Times New Roman"/>
          <w:sz w:val="28"/>
          <w:szCs w:val="28"/>
        </w:rPr>
        <w:tab/>
        <w:t>-</w:t>
      </w:r>
      <w:r w:rsidRPr="00C04AD5">
        <w:rPr>
          <w:rFonts w:ascii="Times New Roman" w:hAnsi="Times New Roman" w:cs="Times New Roman"/>
          <w:sz w:val="28"/>
          <w:szCs w:val="28"/>
        </w:rPr>
        <w:tab/>
        <w:t>Strongly Disagreed (     )</w:t>
      </w:r>
    </w:p>
    <w:p w:rsidR="00104894" w:rsidRPr="00C04AD5" w:rsidRDefault="00104894" w:rsidP="005D5E01">
      <w:pPr>
        <w:spacing w:after="0" w:line="480" w:lineRule="auto"/>
        <w:jc w:val="both"/>
        <w:rPr>
          <w:rFonts w:ascii="Times New Roman" w:hAnsi="Times New Roman" w:cs="Times New Roman"/>
          <w:sz w:val="28"/>
          <w:szCs w:val="28"/>
        </w:rPr>
      </w:pPr>
      <w:r w:rsidRPr="00C04AD5">
        <w:rPr>
          <w:rFonts w:ascii="Times New Roman" w:hAnsi="Times New Roman" w:cs="Times New Roman"/>
          <w:sz w:val="28"/>
          <w:szCs w:val="28"/>
        </w:rPr>
        <w:t>D</w:t>
      </w:r>
      <w:r w:rsidRPr="00C04AD5">
        <w:rPr>
          <w:rFonts w:ascii="Times New Roman" w:hAnsi="Times New Roman" w:cs="Times New Roman"/>
          <w:sz w:val="28"/>
          <w:szCs w:val="28"/>
        </w:rPr>
        <w:tab/>
        <w:t>-</w:t>
      </w:r>
      <w:r w:rsidRPr="00C04AD5">
        <w:rPr>
          <w:rFonts w:ascii="Times New Roman" w:hAnsi="Times New Roman" w:cs="Times New Roman"/>
          <w:sz w:val="28"/>
          <w:szCs w:val="28"/>
        </w:rPr>
        <w:tab/>
        <w:t>Disagreed</w:t>
      </w:r>
      <w:r w:rsidRPr="00C04AD5">
        <w:rPr>
          <w:rFonts w:ascii="Times New Roman" w:hAnsi="Times New Roman" w:cs="Times New Roman"/>
          <w:sz w:val="28"/>
          <w:szCs w:val="28"/>
        </w:rPr>
        <w:tab/>
      </w:r>
      <w:r w:rsidRPr="00C04AD5">
        <w:rPr>
          <w:rFonts w:ascii="Times New Roman" w:hAnsi="Times New Roman" w:cs="Times New Roman"/>
          <w:sz w:val="28"/>
          <w:szCs w:val="28"/>
        </w:rPr>
        <w:tab/>
        <w:t xml:space="preserve">  (     )</w:t>
      </w:r>
    </w:p>
    <w:p w:rsidR="00104894" w:rsidRPr="00AD4510" w:rsidRDefault="00104894" w:rsidP="005D5E01">
      <w:pPr>
        <w:spacing w:after="0" w:line="480" w:lineRule="auto"/>
        <w:jc w:val="both"/>
        <w:rPr>
          <w:rFonts w:ascii="Times New Roman" w:hAnsi="Times New Roman" w:cs="Times New Roman"/>
          <w:b/>
          <w:color w:val="000000" w:themeColor="text1"/>
          <w:sz w:val="28"/>
          <w:szCs w:val="28"/>
        </w:rPr>
      </w:pPr>
      <w:r w:rsidRPr="00AD4510">
        <w:rPr>
          <w:rFonts w:ascii="Times New Roman" w:hAnsi="Times New Roman" w:cs="Times New Roman"/>
          <w:b/>
          <w:color w:val="000000" w:themeColor="text1"/>
          <w:sz w:val="28"/>
          <w:szCs w:val="28"/>
        </w:rPr>
        <w:t>PART B</w:t>
      </w:r>
    </w:p>
    <w:p w:rsidR="00104894" w:rsidRPr="00C92EBE" w:rsidRDefault="00104894" w:rsidP="005D5E01">
      <w:pPr>
        <w:spacing w:after="0" w:line="480" w:lineRule="auto"/>
        <w:jc w:val="both"/>
        <w:rPr>
          <w:rFonts w:ascii="Times New Roman" w:hAnsi="Times New Roman" w:cs="Times New Roman"/>
          <w:sz w:val="28"/>
          <w:szCs w:val="28"/>
        </w:rPr>
      </w:pPr>
      <w:r w:rsidRPr="00AD4510">
        <w:rPr>
          <w:rFonts w:ascii="Times New Roman" w:hAnsi="Times New Roman" w:cs="Times New Roman"/>
          <w:color w:val="000000" w:themeColor="text1"/>
          <w:sz w:val="28"/>
          <w:szCs w:val="28"/>
        </w:rPr>
        <w:t xml:space="preserve">Please pick as appropriate in your opinion about” </w:t>
      </w:r>
      <w:r w:rsidRPr="00C04AD5">
        <w:rPr>
          <w:rFonts w:ascii="Times New Roman" w:hAnsi="Times New Roman" w:cs="Times New Roman"/>
          <w:sz w:val="28"/>
          <w:szCs w:val="28"/>
        </w:rPr>
        <w:t xml:space="preserve">on </w:t>
      </w:r>
      <w:r>
        <w:rPr>
          <w:rFonts w:ascii="Times New Roman" w:hAnsi="Times New Roman" w:cs="Times New Roman"/>
          <w:sz w:val="28"/>
          <w:szCs w:val="28"/>
        </w:rPr>
        <w:t>Impact of  School Location on Students Academic Performance of Student in Ilorin South Local Government Area, of Kwara State</w:t>
      </w:r>
    </w:p>
    <w:tbl>
      <w:tblPr>
        <w:tblStyle w:val="TableGrid"/>
        <w:tblW w:w="0" w:type="auto"/>
        <w:tblInd w:w="360" w:type="dxa"/>
        <w:tblLook w:val="04A0"/>
      </w:tblPr>
      <w:tblGrid>
        <w:gridCol w:w="870"/>
        <w:gridCol w:w="5372"/>
        <w:gridCol w:w="886"/>
        <w:gridCol w:w="900"/>
        <w:gridCol w:w="810"/>
        <w:gridCol w:w="900"/>
      </w:tblGrid>
      <w:tr w:rsidR="00104894" w:rsidRPr="00AD4510" w:rsidTr="0051274B">
        <w:tc>
          <w:tcPr>
            <w:tcW w:w="870" w:type="dxa"/>
          </w:tcPr>
          <w:p w:rsidR="00104894" w:rsidRPr="00AD4510" w:rsidRDefault="00104894" w:rsidP="0051274B">
            <w:pPr>
              <w:spacing w:line="360" w:lineRule="auto"/>
              <w:jc w:val="both"/>
              <w:rPr>
                <w:rFonts w:ascii="Times New Roman" w:hAnsi="Times New Roman" w:cs="Times New Roman"/>
                <w:b/>
                <w:color w:val="000000" w:themeColor="text1"/>
                <w:sz w:val="28"/>
                <w:szCs w:val="28"/>
              </w:rPr>
            </w:pPr>
            <w:r w:rsidRPr="00AD4510">
              <w:rPr>
                <w:rFonts w:ascii="Times New Roman" w:hAnsi="Times New Roman" w:cs="Times New Roman"/>
                <w:b/>
                <w:color w:val="000000" w:themeColor="text1"/>
                <w:sz w:val="28"/>
                <w:szCs w:val="28"/>
              </w:rPr>
              <w:t>S/NO</w:t>
            </w:r>
          </w:p>
        </w:tc>
        <w:tc>
          <w:tcPr>
            <w:tcW w:w="5372" w:type="dxa"/>
          </w:tcPr>
          <w:p w:rsidR="00104894" w:rsidRPr="00AD4510" w:rsidRDefault="00104894" w:rsidP="0051274B">
            <w:pPr>
              <w:spacing w:line="360" w:lineRule="auto"/>
              <w:jc w:val="both"/>
              <w:rPr>
                <w:rFonts w:ascii="Times New Roman" w:hAnsi="Times New Roman" w:cs="Times New Roman"/>
                <w:b/>
                <w:color w:val="000000" w:themeColor="text1"/>
                <w:sz w:val="28"/>
                <w:szCs w:val="28"/>
              </w:rPr>
            </w:pPr>
            <w:r w:rsidRPr="00AD4510">
              <w:rPr>
                <w:rFonts w:ascii="Times New Roman" w:hAnsi="Times New Roman" w:cs="Times New Roman"/>
                <w:b/>
                <w:color w:val="000000" w:themeColor="text1"/>
                <w:sz w:val="28"/>
                <w:szCs w:val="28"/>
              </w:rPr>
              <w:t>ITEMS</w:t>
            </w:r>
          </w:p>
        </w:tc>
        <w:tc>
          <w:tcPr>
            <w:tcW w:w="886" w:type="dxa"/>
          </w:tcPr>
          <w:p w:rsidR="00104894" w:rsidRPr="00AD4510" w:rsidRDefault="00104894" w:rsidP="0051274B">
            <w:pPr>
              <w:spacing w:line="360" w:lineRule="auto"/>
              <w:jc w:val="both"/>
              <w:rPr>
                <w:rFonts w:ascii="Times New Roman" w:hAnsi="Times New Roman" w:cs="Times New Roman"/>
                <w:b/>
                <w:color w:val="000000" w:themeColor="text1"/>
                <w:sz w:val="28"/>
                <w:szCs w:val="28"/>
              </w:rPr>
            </w:pPr>
            <w:r w:rsidRPr="00AD4510">
              <w:rPr>
                <w:rFonts w:ascii="Times New Roman" w:hAnsi="Times New Roman" w:cs="Times New Roman"/>
                <w:b/>
                <w:color w:val="000000" w:themeColor="text1"/>
                <w:sz w:val="28"/>
                <w:szCs w:val="28"/>
              </w:rPr>
              <w:t>SA</w:t>
            </w:r>
          </w:p>
        </w:tc>
        <w:tc>
          <w:tcPr>
            <w:tcW w:w="900" w:type="dxa"/>
          </w:tcPr>
          <w:p w:rsidR="00104894" w:rsidRPr="00AD4510" w:rsidRDefault="00104894" w:rsidP="0051274B">
            <w:pPr>
              <w:spacing w:line="360" w:lineRule="auto"/>
              <w:jc w:val="both"/>
              <w:rPr>
                <w:rFonts w:ascii="Times New Roman" w:hAnsi="Times New Roman" w:cs="Times New Roman"/>
                <w:b/>
                <w:color w:val="000000" w:themeColor="text1"/>
                <w:sz w:val="28"/>
                <w:szCs w:val="28"/>
              </w:rPr>
            </w:pPr>
            <w:r w:rsidRPr="00AD4510">
              <w:rPr>
                <w:rFonts w:ascii="Times New Roman" w:hAnsi="Times New Roman" w:cs="Times New Roman"/>
                <w:b/>
                <w:color w:val="000000" w:themeColor="text1"/>
                <w:sz w:val="28"/>
                <w:szCs w:val="28"/>
              </w:rPr>
              <w:t>A</w:t>
            </w:r>
          </w:p>
        </w:tc>
        <w:tc>
          <w:tcPr>
            <w:tcW w:w="810" w:type="dxa"/>
          </w:tcPr>
          <w:p w:rsidR="00104894" w:rsidRPr="00AD4510" w:rsidRDefault="00104894" w:rsidP="0051274B">
            <w:pPr>
              <w:spacing w:line="360" w:lineRule="auto"/>
              <w:jc w:val="both"/>
              <w:rPr>
                <w:rFonts w:ascii="Times New Roman" w:hAnsi="Times New Roman" w:cs="Times New Roman"/>
                <w:b/>
                <w:color w:val="000000" w:themeColor="text1"/>
                <w:sz w:val="28"/>
                <w:szCs w:val="28"/>
              </w:rPr>
            </w:pPr>
            <w:r w:rsidRPr="00AD4510">
              <w:rPr>
                <w:rFonts w:ascii="Times New Roman" w:hAnsi="Times New Roman" w:cs="Times New Roman"/>
                <w:b/>
                <w:color w:val="000000" w:themeColor="text1"/>
                <w:sz w:val="28"/>
                <w:szCs w:val="28"/>
              </w:rPr>
              <w:t>D</w:t>
            </w:r>
          </w:p>
        </w:tc>
        <w:tc>
          <w:tcPr>
            <w:tcW w:w="900" w:type="dxa"/>
          </w:tcPr>
          <w:p w:rsidR="00104894" w:rsidRPr="00AD4510" w:rsidRDefault="00104894" w:rsidP="0051274B">
            <w:pPr>
              <w:spacing w:line="360" w:lineRule="auto"/>
              <w:jc w:val="both"/>
              <w:rPr>
                <w:rFonts w:ascii="Times New Roman" w:hAnsi="Times New Roman" w:cs="Times New Roman"/>
                <w:b/>
                <w:color w:val="000000" w:themeColor="text1"/>
                <w:sz w:val="28"/>
                <w:szCs w:val="28"/>
              </w:rPr>
            </w:pPr>
            <w:r w:rsidRPr="00AD4510">
              <w:rPr>
                <w:rFonts w:ascii="Times New Roman" w:hAnsi="Times New Roman" w:cs="Times New Roman"/>
                <w:b/>
                <w:color w:val="000000" w:themeColor="text1"/>
                <w:sz w:val="28"/>
                <w:szCs w:val="28"/>
              </w:rPr>
              <w:t>SD</w:t>
            </w:r>
          </w:p>
        </w:tc>
      </w:tr>
      <w:tr w:rsidR="00104894" w:rsidRPr="00AD4510" w:rsidTr="0051274B">
        <w:tc>
          <w:tcPr>
            <w:tcW w:w="870" w:type="dxa"/>
          </w:tcPr>
          <w:p w:rsidR="00104894" w:rsidRDefault="00104894" w:rsidP="0051274B">
            <w:pPr>
              <w:spacing w:line="360" w:lineRule="auto"/>
              <w:jc w:val="both"/>
              <w:rPr>
                <w:rFonts w:ascii="Times New Roman" w:hAnsi="Times New Roman" w:cs="Times New Roman"/>
                <w:color w:val="000000" w:themeColor="text1"/>
                <w:sz w:val="28"/>
                <w:szCs w:val="28"/>
              </w:rPr>
            </w:pPr>
          </w:p>
          <w:p w:rsidR="00104894" w:rsidRDefault="00032BBB" w:rsidP="0051274B">
            <w:pPr>
              <w:spacing w:line="360" w:lineRule="auto"/>
              <w:jc w:val="both"/>
              <w:rPr>
                <w:rFonts w:ascii="Times New Roman" w:hAnsi="Times New Roman" w:cs="Times New Roman"/>
                <w:color w:val="000000" w:themeColor="text1"/>
                <w:sz w:val="28"/>
                <w:szCs w:val="28"/>
              </w:rPr>
            </w:pPr>
            <w:r w:rsidRPr="00032BBB">
              <w:rPr>
                <w:rFonts w:ascii="Times New Roman" w:hAnsi="Times New Roman" w:cs="Times New Roman"/>
                <w:b/>
                <w:noProof/>
                <w:color w:val="000000" w:themeColor="text1"/>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5.9pt;margin-top:4.75pt;width:485.05pt;height:0;z-index:251660288" o:connectortype="straight"/>
              </w:pict>
            </w:r>
          </w:p>
          <w:p w:rsidR="00104894" w:rsidRPr="00AD4510" w:rsidRDefault="00104894" w:rsidP="0051274B">
            <w:pPr>
              <w:spacing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1.</w:t>
            </w:r>
          </w:p>
        </w:tc>
        <w:tc>
          <w:tcPr>
            <w:tcW w:w="5372" w:type="dxa"/>
          </w:tcPr>
          <w:p w:rsidR="00104894" w:rsidRPr="00D20BB1" w:rsidRDefault="00104894" w:rsidP="0051274B">
            <w:pPr>
              <w:spacing w:line="360" w:lineRule="auto"/>
              <w:jc w:val="both"/>
              <w:rPr>
                <w:rFonts w:ascii="Times New Roman" w:hAnsi="Times New Roman" w:cs="Times New Roman"/>
                <w:b/>
                <w:color w:val="000000" w:themeColor="text1"/>
                <w:sz w:val="28"/>
                <w:szCs w:val="28"/>
              </w:rPr>
            </w:pPr>
            <w:r w:rsidRPr="00D20BB1">
              <w:rPr>
                <w:rFonts w:ascii="Times New Roman" w:hAnsi="Times New Roman" w:cs="Times New Roman"/>
                <w:b/>
                <w:color w:val="000000" w:themeColor="text1"/>
                <w:sz w:val="28"/>
                <w:szCs w:val="28"/>
              </w:rPr>
              <w:t>INFLUENCE OF SCHOOL SIZE</w:t>
            </w:r>
          </w:p>
          <w:p w:rsidR="00104894" w:rsidRDefault="00104894" w:rsidP="0051274B">
            <w:pPr>
              <w:spacing w:line="360" w:lineRule="auto"/>
              <w:jc w:val="both"/>
              <w:rPr>
                <w:rFonts w:ascii="Times New Roman" w:hAnsi="Times New Roman" w:cs="Times New Roman"/>
                <w:color w:val="000000" w:themeColor="text1"/>
                <w:sz w:val="28"/>
                <w:szCs w:val="28"/>
              </w:rPr>
            </w:pPr>
          </w:p>
          <w:p w:rsidR="00104894" w:rsidRPr="00AD4510" w:rsidRDefault="00104894" w:rsidP="0051274B">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 class that contains too many students will not encourage teaching-learning process</w:t>
            </w:r>
          </w:p>
        </w:tc>
        <w:tc>
          <w:tcPr>
            <w:tcW w:w="886"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c>
          <w:tcPr>
            <w:tcW w:w="900"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c>
          <w:tcPr>
            <w:tcW w:w="810"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c>
          <w:tcPr>
            <w:tcW w:w="900"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r>
      <w:tr w:rsidR="00104894" w:rsidRPr="00AD4510" w:rsidTr="0051274B">
        <w:tc>
          <w:tcPr>
            <w:tcW w:w="870"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2.</w:t>
            </w:r>
          </w:p>
        </w:tc>
        <w:tc>
          <w:tcPr>
            <w:tcW w:w="5372"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 class that contains too many students will make the work of the teacher to be cumbersome</w:t>
            </w:r>
          </w:p>
        </w:tc>
        <w:tc>
          <w:tcPr>
            <w:tcW w:w="886"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c>
          <w:tcPr>
            <w:tcW w:w="900"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c>
          <w:tcPr>
            <w:tcW w:w="810"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c>
          <w:tcPr>
            <w:tcW w:w="900"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r>
      <w:tr w:rsidR="00104894" w:rsidRPr="00AD4510" w:rsidTr="0051274B">
        <w:tc>
          <w:tcPr>
            <w:tcW w:w="870"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3.</w:t>
            </w:r>
          </w:p>
        </w:tc>
        <w:tc>
          <w:tcPr>
            <w:tcW w:w="5372"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Over population of student in a school will pose stress on academic activities in the school</w:t>
            </w:r>
          </w:p>
        </w:tc>
        <w:tc>
          <w:tcPr>
            <w:tcW w:w="886"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c>
          <w:tcPr>
            <w:tcW w:w="900"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c>
          <w:tcPr>
            <w:tcW w:w="810"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c>
          <w:tcPr>
            <w:tcW w:w="900"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r>
      <w:tr w:rsidR="00104894" w:rsidRPr="00AD4510" w:rsidTr="0051274B">
        <w:tc>
          <w:tcPr>
            <w:tcW w:w="870"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c>
          <w:tcPr>
            <w:tcW w:w="5372" w:type="dxa"/>
          </w:tcPr>
          <w:p w:rsidR="00104894" w:rsidRPr="00D20BB1" w:rsidRDefault="00104894" w:rsidP="0051274B">
            <w:pPr>
              <w:spacing w:line="360" w:lineRule="auto"/>
              <w:jc w:val="both"/>
              <w:rPr>
                <w:rFonts w:ascii="Times New Roman" w:hAnsi="Times New Roman" w:cs="Times New Roman"/>
                <w:b/>
                <w:color w:val="000000" w:themeColor="text1"/>
                <w:sz w:val="28"/>
                <w:szCs w:val="28"/>
              </w:rPr>
            </w:pPr>
            <w:r w:rsidRPr="00D20BB1">
              <w:rPr>
                <w:rFonts w:ascii="Times New Roman" w:hAnsi="Times New Roman" w:cs="Times New Roman"/>
                <w:b/>
                <w:color w:val="000000" w:themeColor="text1"/>
                <w:sz w:val="28"/>
                <w:szCs w:val="28"/>
              </w:rPr>
              <w:t>INFLUENCE OF SCHOOL STRUCTURE</w:t>
            </w:r>
          </w:p>
        </w:tc>
        <w:tc>
          <w:tcPr>
            <w:tcW w:w="886"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c>
          <w:tcPr>
            <w:tcW w:w="900"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c>
          <w:tcPr>
            <w:tcW w:w="810"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c>
          <w:tcPr>
            <w:tcW w:w="900"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r>
      <w:tr w:rsidR="00104894" w:rsidRPr="00AD4510" w:rsidTr="0051274B">
        <w:tc>
          <w:tcPr>
            <w:tcW w:w="870"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4. </w:t>
            </w:r>
          </w:p>
        </w:tc>
        <w:tc>
          <w:tcPr>
            <w:tcW w:w="5372" w:type="dxa"/>
          </w:tcPr>
          <w:p w:rsidR="00104894" w:rsidRDefault="00104894" w:rsidP="0051274B">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 class room that is well ventilated will encourage teaching learning. process</w:t>
            </w:r>
          </w:p>
        </w:tc>
        <w:tc>
          <w:tcPr>
            <w:tcW w:w="886"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c>
          <w:tcPr>
            <w:tcW w:w="900"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c>
          <w:tcPr>
            <w:tcW w:w="810"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c>
          <w:tcPr>
            <w:tcW w:w="900"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r>
      <w:tr w:rsidR="00104894" w:rsidRPr="00AD4510" w:rsidTr="0051274B">
        <w:tc>
          <w:tcPr>
            <w:tcW w:w="870" w:type="dxa"/>
          </w:tcPr>
          <w:p w:rsidR="00104894" w:rsidRDefault="00104894" w:rsidP="0051274B">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p>
        </w:tc>
        <w:tc>
          <w:tcPr>
            <w:tcW w:w="5372" w:type="dxa"/>
          </w:tcPr>
          <w:p w:rsidR="00104894" w:rsidRDefault="00104894" w:rsidP="0051274B">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Availability of well equipped laboratories encourages real learning experience in secondary schools.</w:t>
            </w:r>
          </w:p>
        </w:tc>
        <w:tc>
          <w:tcPr>
            <w:tcW w:w="886"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c>
          <w:tcPr>
            <w:tcW w:w="900"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c>
          <w:tcPr>
            <w:tcW w:w="810"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c>
          <w:tcPr>
            <w:tcW w:w="900"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r>
      <w:tr w:rsidR="00104894" w:rsidRPr="00AD4510" w:rsidTr="0051274B">
        <w:tc>
          <w:tcPr>
            <w:tcW w:w="870" w:type="dxa"/>
          </w:tcPr>
          <w:p w:rsidR="00104894" w:rsidRDefault="00104894" w:rsidP="0051274B">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s6.</w:t>
            </w:r>
          </w:p>
        </w:tc>
        <w:tc>
          <w:tcPr>
            <w:tcW w:w="5372" w:type="dxa"/>
          </w:tcPr>
          <w:p w:rsidR="00104894" w:rsidRDefault="00104894" w:rsidP="0051274B">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Availability of library in a school will afford student opportunity in self development</w:t>
            </w:r>
          </w:p>
        </w:tc>
        <w:tc>
          <w:tcPr>
            <w:tcW w:w="886"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c>
          <w:tcPr>
            <w:tcW w:w="900"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c>
          <w:tcPr>
            <w:tcW w:w="810"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c>
          <w:tcPr>
            <w:tcW w:w="900"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r>
      <w:tr w:rsidR="00104894" w:rsidRPr="00AD4510" w:rsidTr="0051274B">
        <w:tc>
          <w:tcPr>
            <w:tcW w:w="870" w:type="dxa"/>
          </w:tcPr>
          <w:p w:rsidR="00104894" w:rsidRDefault="00104894" w:rsidP="0051274B">
            <w:pPr>
              <w:spacing w:line="360" w:lineRule="auto"/>
              <w:jc w:val="both"/>
              <w:rPr>
                <w:rFonts w:ascii="Times New Roman" w:hAnsi="Times New Roman" w:cs="Times New Roman"/>
                <w:color w:val="000000" w:themeColor="text1"/>
                <w:sz w:val="28"/>
                <w:szCs w:val="28"/>
              </w:rPr>
            </w:pPr>
          </w:p>
        </w:tc>
        <w:tc>
          <w:tcPr>
            <w:tcW w:w="5372" w:type="dxa"/>
          </w:tcPr>
          <w:p w:rsidR="00104894" w:rsidRPr="00D20BB1" w:rsidRDefault="00104894" w:rsidP="0051274B">
            <w:pPr>
              <w:spacing w:line="360" w:lineRule="auto"/>
              <w:jc w:val="both"/>
              <w:rPr>
                <w:rFonts w:ascii="Times New Roman" w:hAnsi="Times New Roman" w:cs="Times New Roman"/>
                <w:b/>
                <w:color w:val="000000" w:themeColor="text1"/>
                <w:sz w:val="28"/>
                <w:szCs w:val="28"/>
              </w:rPr>
            </w:pPr>
            <w:r w:rsidRPr="00D20BB1">
              <w:rPr>
                <w:rFonts w:ascii="Times New Roman" w:hAnsi="Times New Roman" w:cs="Times New Roman"/>
                <w:b/>
                <w:color w:val="000000" w:themeColor="text1"/>
                <w:sz w:val="28"/>
                <w:szCs w:val="28"/>
              </w:rPr>
              <w:t>INFLUENCE OF SCHOOL TYPE ON ACADEMIC PERFORMANCE</w:t>
            </w:r>
          </w:p>
        </w:tc>
        <w:tc>
          <w:tcPr>
            <w:tcW w:w="886"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c>
          <w:tcPr>
            <w:tcW w:w="900"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c>
          <w:tcPr>
            <w:tcW w:w="810"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c>
          <w:tcPr>
            <w:tcW w:w="900"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r>
      <w:tr w:rsidR="00104894" w:rsidRPr="00AD4510" w:rsidTr="0051274B">
        <w:tc>
          <w:tcPr>
            <w:tcW w:w="870" w:type="dxa"/>
          </w:tcPr>
          <w:p w:rsidR="00104894" w:rsidRDefault="00104894" w:rsidP="0051274B">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w:t>
            </w:r>
          </w:p>
        </w:tc>
        <w:tc>
          <w:tcPr>
            <w:tcW w:w="5372" w:type="dxa"/>
          </w:tcPr>
          <w:p w:rsidR="00104894" w:rsidRDefault="00104894" w:rsidP="0051274B">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Students who attend a single sex school performance academically better than their counterparts who attend the mixed-sex schools</w:t>
            </w:r>
          </w:p>
        </w:tc>
        <w:tc>
          <w:tcPr>
            <w:tcW w:w="886"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c>
          <w:tcPr>
            <w:tcW w:w="900"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c>
          <w:tcPr>
            <w:tcW w:w="810"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c>
          <w:tcPr>
            <w:tcW w:w="900"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r>
      <w:tr w:rsidR="00104894" w:rsidRPr="00AD4510" w:rsidTr="0051274B">
        <w:tc>
          <w:tcPr>
            <w:tcW w:w="870" w:type="dxa"/>
          </w:tcPr>
          <w:p w:rsidR="00104894" w:rsidRDefault="00104894" w:rsidP="0051274B">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w:t>
            </w:r>
          </w:p>
        </w:tc>
        <w:tc>
          <w:tcPr>
            <w:tcW w:w="5372" w:type="dxa"/>
          </w:tcPr>
          <w:p w:rsidR="00104894" w:rsidRDefault="00104894" w:rsidP="0051274B">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Student who attend a single-sex school are always obedience to school managements compare to their counterparts in mixed schools</w:t>
            </w:r>
          </w:p>
        </w:tc>
        <w:tc>
          <w:tcPr>
            <w:tcW w:w="886"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c>
          <w:tcPr>
            <w:tcW w:w="900"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c>
          <w:tcPr>
            <w:tcW w:w="810"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c>
          <w:tcPr>
            <w:tcW w:w="900"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r>
      <w:tr w:rsidR="00104894" w:rsidRPr="00AD4510" w:rsidTr="0051274B">
        <w:tc>
          <w:tcPr>
            <w:tcW w:w="870" w:type="dxa"/>
          </w:tcPr>
          <w:p w:rsidR="00104894" w:rsidRDefault="00104894" w:rsidP="0051274B">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w:t>
            </w:r>
          </w:p>
        </w:tc>
        <w:tc>
          <w:tcPr>
            <w:tcW w:w="5372" w:type="dxa"/>
          </w:tcPr>
          <w:p w:rsidR="00104894" w:rsidRDefault="00104894" w:rsidP="0051274B">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Student who attend a mixed school are better academically than  those managements compare to their counterparts in mixed-schools</w:t>
            </w:r>
          </w:p>
        </w:tc>
        <w:tc>
          <w:tcPr>
            <w:tcW w:w="886"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c>
          <w:tcPr>
            <w:tcW w:w="900"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c>
          <w:tcPr>
            <w:tcW w:w="810"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c>
          <w:tcPr>
            <w:tcW w:w="900"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r>
      <w:tr w:rsidR="00104894" w:rsidRPr="00AD4510" w:rsidTr="0051274B">
        <w:tc>
          <w:tcPr>
            <w:tcW w:w="870" w:type="dxa"/>
          </w:tcPr>
          <w:p w:rsidR="00104894" w:rsidRDefault="00104894" w:rsidP="0051274B">
            <w:pPr>
              <w:spacing w:line="360" w:lineRule="auto"/>
              <w:jc w:val="both"/>
              <w:rPr>
                <w:rFonts w:ascii="Times New Roman" w:hAnsi="Times New Roman" w:cs="Times New Roman"/>
                <w:color w:val="000000" w:themeColor="text1"/>
                <w:sz w:val="28"/>
                <w:szCs w:val="28"/>
              </w:rPr>
            </w:pPr>
          </w:p>
        </w:tc>
        <w:tc>
          <w:tcPr>
            <w:tcW w:w="5372" w:type="dxa"/>
          </w:tcPr>
          <w:p w:rsidR="00104894" w:rsidRPr="00D20BB1" w:rsidRDefault="00104894" w:rsidP="0051274B">
            <w:pPr>
              <w:spacing w:line="360" w:lineRule="auto"/>
              <w:jc w:val="both"/>
              <w:rPr>
                <w:rFonts w:ascii="Times New Roman" w:hAnsi="Times New Roman" w:cs="Times New Roman"/>
                <w:b/>
                <w:color w:val="000000" w:themeColor="text1"/>
                <w:sz w:val="28"/>
                <w:szCs w:val="28"/>
              </w:rPr>
            </w:pPr>
            <w:r w:rsidRPr="00D20BB1">
              <w:rPr>
                <w:rFonts w:ascii="Times New Roman" w:hAnsi="Times New Roman" w:cs="Times New Roman"/>
                <w:b/>
                <w:color w:val="000000" w:themeColor="text1"/>
                <w:sz w:val="28"/>
                <w:szCs w:val="28"/>
              </w:rPr>
              <w:t>INFLUNCE OF SCHOOL LOCATION</w:t>
            </w:r>
          </w:p>
        </w:tc>
        <w:tc>
          <w:tcPr>
            <w:tcW w:w="886"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c>
          <w:tcPr>
            <w:tcW w:w="900"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c>
          <w:tcPr>
            <w:tcW w:w="810"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c>
          <w:tcPr>
            <w:tcW w:w="900"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r>
      <w:tr w:rsidR="00104894" w:rsidRPr="00AD4510" w:rsidTr="0051274B">
        <w:tc>
          <w:tcPr>
            <w:tcW w:w="870" w:type="dxa"/>
          </w:tcPr>
          <w:p w:rsidR="00104894" w:rsidRDefault="00104894" w:rsidP="0051274B">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w:t>
            </w:r>
          </w:p>
        </w:tc>
        <w:tc>
          <w:tcPr>
            <w:tcW w:w="5372" w:type="dxa"/>
          </w:tcPr>
          <w:p w:rsidR="00104894" w:rsidRDefault="00104894" w:rsidP="0051274B">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Student who attend a school that is located close to source of noise find it difficult to cope academically as noise distract their attention in the classroom.</w:t>
            </w:r>
          </w:p>
        </w:tc>
        <w:tc>
          <w:tcPr>
            <w:tcW w:w="886"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c>
          <w:tcPr>
            <w:tcW w:w="900"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c>
          <w:tcPr>
            <w:tcW w:w="810"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c>
          <w:tcPr>
            <w:tcW w:w="900"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r>
      <w:tr w:rsidR="00104894" w:rsidRPr="00AD4510" w:rsidTr="0051274B">
        <w:tc>
          <w:tcPr>
            <w:tcW w:w="870" w:type="dxa"/>
          </w:tcPr>
          <w:p w:rsidR="00104894" w:rsidRDefault="00104894" w:rsidP="0051274B">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11.</w:t>
            </w:r>
          </w:p>
        </w:tc>
        <w:tc>
          <w:tcPr>
            <w:tcW w:w="5372" w:type="dxa"/>
          </w:tcPr>
          <w:p w:rsidR="00104894" w:rsidRDefault="00104894" w:rsidP="0051274B">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Students who attend school in urban area perform better academically than their counterparts in the  rural area.</w:t>
            </w:r>
          </w:p>
        </w:tc>
        <w:tc>
          <w:tcPr>
            <w:tcW w:w="886"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c>
          <w:tcPr>
            <w:tcW w:w="900"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c>
          <w:tcPr>
            <w:tcW w:w="810"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c>
          <w:tcPr>
            <w:tcW w:w="900"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r>
      <w:tr w:rsidR="00104894" w:rsidRPr="00AD4510" w:rsidTr="0051274B">
        <w:tc>
          <w:tcPr>
            <w:tcW w:w="870" w:type="dxa"/>
          </w:tcPr>
          <w:p w:rsidR="00104894" w:rsidRDefault="00104894" w:rsidP="0051274B">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12.</w:t>
            </w:r>
          </w:p>
        </w:tc>
        <w:tc>
          <w:tcPr>
            <w:tcW w:w="5372" w:type="dxa"/>
          </w:tcPr>
          <w:p w:rsidR="00104894" w:rsidRDefault="00104894" w:rsidP="0051274B">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The location of a school does not in way affect students academic performance.</w:t>
            </w:r>
          </w:p>
        </w:tc>
        <w:tc>
          <w:tcPr>
            <w:tcW w:w="886"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c>
          <w:tcPr>
            <w:tcW w:w="900"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c>
          <w:tcPr>
            <w:tcW w:w="810"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c>
          <w:tcPr>
            <w:tcW w:w="900"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r>
      <w:tr w:rsidR="00104894" w:rsidRPr="00AD4510" w:rsidTr="0051274B">
        <w:tc>
          <w:tcPr>
            <w:tcW w:w="870" w:type="dxa"/>
          </w:tcPr>
          <w:p w:rsidR="00104894" w:rsidRDefault="00104894" w:rsidP="0051274B">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13.</w:t>
            </w:r>
          </w:p>
        </w:tc>
        <w:tc>
          <w:tcPr>
            <w:tcW w:w="5372" w:type="dxa"/>
          </w:tcPr>
          <w:p w:rsidR="00104894" w:rsidRDefault="00104894" w:rsidP="0051274B">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Student who attend school in rural area are not better than students in urban area</w:t>
            </w:r>
          </w:p>
        </w:tc>
        <w:tc>
          <w:tcPr>
            <w:tcW w:w="886"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c>
          <w:tcPr>
            <w:tcW w:w="900"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c>
          <w:tcPr>
            <w:tcW w:w="810"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c>
          <w:tcPr>
            <w:tcW w:w="900"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r>
      <w:tr w:rsidR="00104894" w:rsidRPr="00AD4510" w:rsidTr="0051274B">
        <w:tc>
          <w:tcPr>
            <w:tcW w:w="870" w:type="dxa"/>
          </w:tcPr>
          <w:p w:rsidR="00104894" w:rsidRDefault="00104894" w:rsidP="0051274B">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14.</w:t>
            </w:r>
          </w:p>
        </w:tc>
        <w:tc>
          <w:tcPr>
            <w:tcW w:w="5372" w:type="dxa"/>
          </w:tcPr>
          <w:p w:rsidR="00104894" w:rsidRPr="001865E1" w:rsidRDefault="00104894" w:rsidP="0051274B">
            <w:pPr>
              <w:pStyle w:val="Default"/>
              <w:spacing w:line="360" w:lineRule="auto"/>
              <w:jc w:val="both"/>
              <w:rPr>
                <w:rFonts w:asciiTheme="majorBidi" w:hAnsiTheme="majorBidi" w:cstheme="majorBidi"/>
                <w:sz w:val="28"/>
                <w:szCs w:val="28"/>
              </w:rPr>
            </w:pPr>
            <w:r w:rsidRPr="001865E1">
              <w:rPr>
                <w:rFonts w:asciiTheme="majorBidi" w:hAnsiTheme="majorBidi" w:cstheme="majorBidi"/>
                <w:sz w:val="28"/>
                <w:szCs w:val="28"/>
              </w:rPr>
              <w:t xml:space="preserve">The chairs and desks in my class are well arranged </w:t>
            </w:r>
          </w:p>
        </w:tc>
        <w:tc>
          <w:tcPr>
            <w:tcW w:w="886"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c>
          <w:tcPr>
            <w:tcW w:w="900"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c>
          <w:tcPr>
            <w:tcW w:w="810"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c>
          <w:tcPr>
            <w:tcW w:w="900"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r>
      <w:tr w:rsidR="00104894" w:rsidRPr="00AD4510" w:rsidTr="0051274B">
        <w:tc>
          <w:tcPr>
            <w:tcW w:w="870" w:type="dxa"/>
          </w:tcPr>
          <w:p w:rsidR="00104894" w:rsidRDefault="00104894" w:rsidP="0051274B">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15.</w:t>
            </w:r>
          </w:p>
        </w:tc>
        <w:tc>
          <w:tcPr>
            <w:tcW w:w="5372" w:type="dxa"/>
          </w:tcPr>
          <w:p w:rsidR="00104894" w:rsidRPr="001865E1" w:rsidRDefault="00104894" w:rsidP="0051274B">
            <w:pPr>
              <w:pStyle w:val="Default"/>
              <w:spacing w:line="360" w:lineRule="auto"/>
              <w:jc w:val="both"/>
              <w:rPr>
                <w:rFonts w:asciiTheme="majorBidi" w:hAnsiTheme="majorBidi" w:cstheme="majorBidi"/>
                <w:sz w:val="28"/>
                <w:szCs w:val="28"/>
              </w:rPr>
            </w:pPr>
            <w:r w:rsidRPr="001865E1">
              <w:rPr>
                <w:rFonts w:asciiTheme="majorBidi" w:hAnsiTheme="majorBidi" w:cstheme="majorBidi"/>
                <w:sz w:val="28"/>
                <w:szCs w:val="28"/>
              </w:rPr>
              <w:t xml:space="preserve">The classrooms in my school are spacious enough to contain students </w:t>
            </w:r>
          </w:p>
        </w:tc>
        <w:tc>
          <w:tcPr>
            <w:tcW w:w="886"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c>
          <w:tcPr>
            <w:tcW w:w="900"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c>
          <w:tcPr>
            <w:tcW w:w="810"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c>
          <w:tcPr>
            <w:tcW w:w="900"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r>
      <w:tr w:rsidR="00104894" w:rsidRPr="00AD4510" w:rsidTr="0051274B">
        <w:tc>
          <w:tcPr>
            <w:tcW w:w="870" w:type="dxa"/>
          </w:tcPr>
          <w:p w:rsidR="00104894" w:rsidRDefault="00104894" w:rsidP="0051274B">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16.</w:t>
            </w:r>
          </w:p>
        </w:tc>
        <w:tc>
          <w:tcPr>
            <w:tcW w:w="5372" w:type="dxa"/>
          </w:tcPr>
          <w:p w:rsidR="00104894" w:rsidRPr="001865E1" w:rsidRDefault="00104894" w:rsidP="0051274B">
            <w:pPr>
              <w:pStyle w:val="Default"/>
              <w:spacing w:line="360" w:lineRule="auto"/>
              <w:jc w:val="both"/>
              <w:rPr>
                <w:rFonts w:asciiTheme="majorBidi" w:hAnsiTheme="majorBidi" w:cstheme="majorBidi"/>
                <w:sz w:val="28"/>
                <w:szCs w:val="28"/>
              </w:rPr>
            </w:pPr>
            <w:r w:rsidRPr="001865E1">
              <w:rPr>
                <w:rFonts w:asciiTheme="majorBidi" w:hAnsiTheme="majorBidi" w:cstheme="majorBidi"/>
                <w:sz w:val="28"/>
                <w:szCs w:val="28"/>
              </w:rPr>
              <w:t xml:space="preserve">My school environment allows for co-curricular activities. </w:t>
            </w:r>
          </w:p>
        </w:tc>
        <w:tc>
          <w:tcPr>
            <w:tcW w:w="886"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c>
          <w:tcPr>
            <w:tcW w:w="900"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c>
          <w:tcPr>
            <w:tcW w:w="810"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c>
          <w:tcPr>
            <w:tcW w:w="900"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r>
      <w:tr w:rsidR="00104894" w:rsidRPr="00AD4510" w:rsidTr="0051274B">
        <w:tc>
          <w:tcPr>
            <w:tcW w:w="870" w:type="dxa"/>
          </w:tcPr>
          <w:p w:rsidR="00104894" w:rsidRDefault="00104894" w:rsidP="0051274B">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17.</w:t>
            </w:r>
          </w:p>
        </w:tc>
        <w:tc>
          <w:tcPr>
            <w:tcW w:w="5372" w:type="dxa"/>
          </w:tcPr>
          <w:p w:rsidR="00104894" w:rsidRPr="001865E1" w:rsidRDefault="00104894" w:rsidP="0051274B">
            <w:pPr>
              <w:pStyle w:val="Default"/>
              <w:spacing w:line="360" w:lineRule="auto"/>
              <w:jc w:val="both"/>
              <w:rPr>
                <w:rFonts w:asciiTheme="majorBidi" w:hAnsiTheme="majorBidi" w:cstheme="majorBidi"/>
                <w:sz w:val="28"/>
                <w:szCs w:val="28"/>
              </w:rPr>
            </w:pPr>
            <w:r w:rsidRPr="001865E1">
              <w:rPr>
                <w:rFonts w:asciiTheme="majorBidi" w:hAnsiTheme="majorBidi" w:cstheme="majorBidi"/>
                <w:sz w:val="28"/>
                <w:szCs w:val="28"/>
              </w:rPr>
              <w:t xml:space="preserve">My school is located in a serene environment </w:t>
            </w:r>
          </w:p>
        </w:tc>
        <w:tc>
          <w:tcPr>
            <w:tcW w:w="886"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c>
          <w:tcPr>
            <w:tcW w:w="900"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c>
          <w:tcPr>
            <w:tcW w:w="810"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c>
          <w:tcPr>
            <w:tcW w:w="900"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r>
      <w:tr w:rsidR="00104894" w:rsidRPr="00AD4510" w:rsidTr="0051274B">
        <w:tc>
          <w:tcPr>
            <w:tcW w:w="870" w:type="dxa"/>
          </w:tcPr>
          <w:p w:rsidR="00104894" w:rsidRDefault="00104894" w:rsidP="0051274B">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18.</w:t>
            </w:r>
          </w:p>
        </w:tc>
        <w:tc>
          <w:tcPr>
            <w:tcW w:w="5372" w:type="dxa"/>
          </w:tcPr>
          <w:p w:rsidR="00104894" w:rsidRPr="001865E1" w:rsidRDefault="00104894" w:rsidP="0051274B">
            <w:pPr>
              <w:pStyle w:val="Default"/>
              <w:spacing w:line="360" w:lineRule="auto"/>
              <w:jc w:val="both"/>
              <w:rPr>
                <w:rFonts w:asciiTheme="majorBidi" w:hAnsiTheme="majorBidi" w:cstheme="majorBidi"/>
                <w:sz w:val="28"/>
                <w:szCs w:val="28"/>
              </w:rPr>
            </w:pPr>
            <w:r w:rsidRPr="001865E1">
              <w:rPr>
                <w:rFonts w:asciiTheme="majorBidi" w:hAnsiTheme="majorBidi" w:cstheme="majorBidi"/>
                <w:sz w:val="28"/>
                <w:szCs w:val="28"/>
              </w:rPr>
              <w:t xml:space="preserve">Old and dilapidated school building affects attitudes to learning and hence their academic performance. </w:t>
            </w:r>
          </w:p>
        </w:tc>
        <w:tc>
          <w:tcPr>
            <w:tcW w:w="886"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c>
          <w:tcPr>
            <w:tcW w:w="900"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c>
          <w:tcPr>
            <w:tcW w:w="810"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c>
          <w:tcPr>
            <w:tcW w:w="900"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r>
      <w:tr w:rsidR="00104894" w:rsidRPr="00AD4510" w:rsidTr="0051274B">
        <w:tc>
          <w:tcPr>
            <w:tcW w:w="870" w:type="dxa"/>
          </w:tcPr>
          <w:p w:rsidR="00104894" w:rsidRDefault="00104894" w:rsidP="0051274B">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19.</w:t>
            </w:r>
          </w:p>
        </w:tc>
        <w:tc>
          <w:tcPr>
            <w:tcW w:w="5372" w:type="dxa"/>
          </w:tcPr>
          <w:p w:rsidR="00104894" w:rsidRPr="001865E1" w:rsidRDefault="00104894" w:rsidP="0051274B">
            <w:pPr>
              <w:pStyle w:val="Default"/>
              <w:spacing w:line="360" w:lineRule="auto"/>
              <w:jc w:val="both"/>
              <w:rPr>
                <w:rFonts w:asciiTheme="majorBidi" w:hAnsiTheme="majorBidi" w:cstheme="majorBidi"/>
                <w:sz w:val="28"/>
                <w:szCs w:val="28"/>
              </w:rPr>
            </w:pPr>
            <w:r w:rsidRPr="001865E1">
              <w:rPr>
                <w:rFonts w:asciiTheme="majorBidi" w:hAnsiTheme="majorBidi" w:cstheme="majorBidi"/>
                <w:sz w:val="28"/>
                <w:szCs w:val="28"/>
              </w:rPr>
              <w:t xml:space="preserve">The lighting in my school buildings and corridors are enough </w:t>
            </w:r>
          </w:p>
        </w:tc>
        <w:tc>
          <w:tcPr>
            <w:tcW w:w="886"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c>
          <w:tcPr>
            <w:tcW w:w="900"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c>
          <w:tcPr>
            <w:tcW w:w="810"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c>
          <w:tcPr>
            <w:tcW w:w="900"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r>
      <w:tr w:rsidR="00104894" w:rsidRPr="00AD4510" w:rsidTr="0051274B">
        <w:tc>
          <w:tcPr>
            <w:tcW w:w="870" w:type="dxa"/>
          </w:tcPr>
          <w:p w:rsidR="00104894" w:rsidRDefault="00104894" w:rsidP="0051274B">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20.</w:t>
            </w:r>
          </w:p>
        </w:tc>
        <w:tc>
          <w:tcPr>
            <w:tcW w:w="5372" w:type="dxa"/>
          </w:tcPr>
          <w:p w:rsidR="00104894" w:rsidRPr="001865E1" w:rsidRDefault="00104894" w:rsidP="0051274B">
            <w:pPr>
              <w:pStyle w:val="Default"/>
              <w:spacing w:line="360" w:lineRule="auto"/>
              <w:jc w:val="both"/>
              <w:rPr>
                <w:rFonts w:asciiTheme="majorBidi" w:hAnsiTheme="majorBidi" w:cstheme="majorBidi"/>
                <w:sz w:val="28"/>
                <w:szCs w:val="28"/>
              </w:rPr>
            </w:pPr>
            <w:r w:rsidRPr="001865E1">
              <w:rPr>
                <w:rFonts w:asciiTheme="majorBidi" w:hAnsiTheme="majorBidi" w:cstheme="majorBidi"/>
                <w:sz w:val="28"/>
                <w:szCs w:val="28"/>
              </w:rPr>
              <w:t xml:space="preserve">My school environment has adequate security personnel </w:t>
            </w:r>
          </w:p>
        </w:tc>
        <w:tc>
          <w:tcPr>
            <w:tcW w:w="886"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c>
          <w:tcPr>
            <w:tcW w:w="900"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c>
          <w:tcPr>
            <w:tcW w:w="810"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c>
          <w:tcPr>
            <w:tcW w:w="900" w:type="dxa"/>
          </w:tcPr>
          <w:p w:rsidR="00104894" w:rsidRPr="00AD4510" w:rsidRDefault="00104894" w:rsidP="0051274B">
            <w:pPr>
              <w:spacing w:line="360" w:lineRule="auto"/>
              <w:jc w:val="both"/>
              <w:rPr>
                <w:rFonts w:ascii="Times New Roman" w:hAnsi="Times New Roman" w:cs="Times New Roman"/>
                <w:color w:val="000000" w:themeColor="text1"/>
                <w:sz w:val="28"/>
                <w:szCs w:val="28"/>
              </w:rPr>
            </w:pPr>
          </w:p>
        </w:tc>
      </w:tr>
    </w:tbl>
    <w:p w:rsidR="00104894" w:rsidRDefault="00104894" w:rsidP="0051274B">
      <w:pPr>
        <w:spacing w:after="0" w:line="360" w:lineRule="auto"/>
      </w:pPr>
    </w:p>
    <w:p w:rsidR="00104894" w:rsidRPr="00104894" w:rsidRDefault="00104894" w:rsidP="005D5E01">
      <w:pPr>
        <w:spacing w:after="0" w:line="480" w:lineRule="auto"/>
        <w:jc w:val="both"/>
        <w:rPr>
          <w:rFonts w:ascii="Times New Roman" w:hAnsi="Times New Roman" w:cs="Times New Roman"/>
          <w:sz w:val="28"/>
          <w:szCs w:val="28"/>
        </w:rPr>
      </w:pPr>
    </w:p>
    <w:sectPr w:rsidR="00104894" w:rsidRPr="00104894" w:rsidSect="005D5E01">
      <w:footerReference w:type="default" r:id="rId9"/>
      <w:pgSz w:w="11909" w:h="16834" w:code="9"/>
      <w:pgMar w:top="1260" w:right="1019" w:bottom="1440" w:left="851" w:header="2160" w:footer="216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2DB3" w:rsidRDefault="00052DB3" w:rsidP="00C322D1">
      <w:pPr>
        <w:spacing w:after="0" w:line="240" w:lineRule="auto"/>
      </w:pPr>
      <w:r>
        <w:separator/>
      </w:r>
    </w:p>
  </w:endnote>
  <w:endnote w:type="continuationSeparator" w:id="0">
    <w:p w:rsidR="00052DB3" w:rsidRDefault="00052DB3" w:rsidP="00C322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NewRoman-Identity-H">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8845954"/>
      <w:docPartObj>
        <w:docPartGallery w:val="Page Numbers (Bottom of Page)"/>
        <w:docPartUnique/>
      </w:docPartObj>
    </w:sdtPr>
    <w:sdtContent>
      <w:p w:rsidR="005D5E01" w:rsidRDefault="00032BBB">
        <w:pPr>
          <w:pStyle w:val="Footer"/>
          <w:jc w:val="center"/>
        </w:pPr>
        <w:fldSimple w:instr=" PAGE   \* MERGEFORMAT ">
          <w:r w:rsidR="00047BEC">
            <w:rPr>
              <w:noProof/>
            </w:rPr>
            <w:t>10</w:t>
          </w:r>
        </w:fldSimple>
      </w:p>
    </w:sdtContent>
  </w:sdt>
  <w:p w:rsidR="007C76F2" w:rsidRDefault="007C76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2DB3" w:rsidRDefault="00052DB3" w:rsidP="00C322D1">
      <w:pPr>
        <w:spacing w:after="0" w:line="240" w:lineRule="auto"/>
      </w:pPr>
      <w:r>
        <w:separator/>
      </w:r>
    </w:p>
  </w:footnote>
  <w:footnote w:type="continuationSeparator" w:id="0">
    <w:p w:rsidR="00052DB3" w:rsidRDefault="00052DB3" w:rsidP="00C322D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F285E"/>
    <w:multiLevelType w:val="hybridMultilevel"/>
    <w:tmpl w:val="4F10787E"/>
    <w:lvl w:ilvl="0" w:tplc="66F64F8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731302"/>
    <w:multiLevelType w:val="multilevel"/>
    <w:tmpl w:val="CCC8A5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7F26DDC"/>
    <w:multiLevelType w:val="hybridMultilevel"/>
    <w:tmpl w:val="5E86A89A"/>
    <w:lvl w:ilvl="0" w:tplc="3EC0AB4E">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967D86"/>
    <w:multiLevelType w:val="hybridMultilevel"/>
    <w:tmpl w:val="A59CEF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FF56EE"/>
    <w:multiLevelType w:val="multilevel"/>
    <w:tmpl w:val="7E367564"/>
    <w:lvl w:ilvl="0">
      <w:start w:val="1"/>
      <w:numFmt w:val="decimal"/>
      <w:lvlText w:val="%1."/>
      <w:lvlJc w:val="left"/>
      <w:pPr>
        <w:ind w:left="720" w:hanging="360"/>
      </w:pPr>
      <w:rPr>
        <w:rFonts w:hint="default"/>
      </w:rPr>
    </w:lvl>
    <w:lvl w:ilvl="1">
      <w:start w:val="3"/>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1B720973"/>
    <w:multiLevelType w:val="hybridMultilevel"/>
    <w:tmpl w:val="56CC5E8C"/>
    <w:lvl w:ilvl="0" w:tplc="9E8E229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224433C4"/>
    <w:multiLevelType w:val="hybridMultilevel"/>
    <w:tmpl w:val="07162F50"/>
    <w:lvl w:ilvl="0" w:tplc="E40ADC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1201BA7"/>
    <w:multiLevelType w:val="hybridMultilevel"/>
    <w:tmpl w:val="6F8E25A2"/>
    <w:lvl w:ilvl="0" w:tplc="D17056F6">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8">
    <w:nsid w:val="48B171AE"/>
    <w:multiLevelType w:val="hybridMultilevel"/>
    <w:tmpl w:val="ECA41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D6F2571"/>
    <w:multiLevelType w:val="hybridMultilevel"/>
    <w:tmpl w:val="99AE1A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C316748"/>
    <w:multiLevelType w:val="hybridMultilevel"/>
    <w:tmpl w:val="53880CD6"/>
    <w:lvl w:ilvl="0" w:tplc="78ACC8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4F80FC7"/>
    <w:multiLevelType w:val="hybridMultilevel"/>
    <w:tmpl w:val="1D7C7B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779136A3"/>
    <w:multiLevelType w:val="hybridMultilevel"/>
    <w:tmpl w:val="190C4F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7CFC274D"/>
    <w:multiLevelType w:val="hybridMultilevel"/>
    <w:tmpl w:val="273EDB6A"/>
    <w:lvl w:ilvl="0" w:tplc="E7AE8F2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10"/>
  </w:num>
  <w:num w:numId="4">
    <w:abstractNumId w:val="13"/>
  </w:num>
  <w:num w:numId="5">
    <w:abstractNumId w:val="8"/>
  </w:num>
  <w:num w:numId="6">
    <w:abstractNumId w:val="4"/>
  </w:num>
  <w:num w:numId="7">
    <w:abstractNumId w:val="3"/>
  </w:num>
  <w:num w:numId="8">
    <w:abstractNumId w:val="0"/>
  </w:num>
  <w:num w:numId="9">
    <w:abstractNumId w:val="6"/>
  </w:num>
  <w:num w:numId="10">
    <w:abstractNumId w:val="7"/>
  </w:num>
  <w:num w:numId="11">
    <w:abstractNumId w:val="5"/>
  </w:num>
  <w:num w:numId="12">
    <w:abstractNumId w:val="9"/>
  </w:num>
  <w:num w:numId="13">
    <w:abstractNumId w:val="12"/>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F239E8"/>
    <w:rsid w:val="00007A53"/>
    <w:rsid w:val="00013BF4"/>
    <w:rsid w:val="00015683"/>
    <w:rsid w:val="00025393"/>
    <w:rsid w:val="00030D78"/>
    <w:rsid w:val="00032BBB"/>
    <w:rsid w:val="00047BEC"/>
    <w:rsid w:val="00052DB3"/>
    <w:rsid w:val="000A5736"/>
    <w:rsid w:val="000A7FC4"/>
    <w:rsid w:val="000B64C3"/>
    <w:rsid w:val="000B745B"/>
    <w:rsid w:val="000C0E46"/>
    <w:rsid w:val="000D4511"/>
    <w:rsid w:val="00104894"/>
    <w:rsid w:val="00107D7A"/>
    <w:rsid w:val="001170E0"/>
    <w:rsid w:val="00117B35"/>
    <w:rsid w:val="00130607"/>
    <w:rsid w:val="00137FE1"/>
    <w:rsid w:val="001414A3"/>
    <w:rsid w:val="00151387"/>
    <w:rsid w:val="00152761"/>
    <w:rsid w:val="0015389B"/>
    <w:rsid w:val="001855E4"/>
    <w:rsid w:val="00192BFE"/>
    <w:rsid w:val="001968D3"/>
    <w:rsid w:val="001A5AFE"/>
    <w:rsid w:val="001C11E1"/>
    <w:rsid w:val="001C2BED"/>
    <w:rsid w:val="001D0F81"/>
    <w:rsid w:val="001E2137"/>
    <w:rsid w:val="001F1148"/>
    <w:rsid w:val="001F12DA"/>
    <w:rsid w:val="00222B64"/>
    <w:rsid w:val="00231C46"/>
    <w:rsid w:val="0023311F"/>
    <w:rsid w:val="00243961"/>
    <w:rsid w:val="002451FE"/>
    <w:rsid w:val="00245DEF"/>
    <w:rsid w:val="00253AD5"/>
    <w:rsid w:val="002541A9"/>
    <w:rsid w:val="0025501C"/>
    <w:rsid w:val="002576AE"/>
    <w:rsid w:val="002904E7"/>
    <w:rsid w:val="00292808"/>
    <w:rsid w:val="002A2373"/>
    <w:rsid w:val="002A758B"/>
    <w:rsid w:val="002B5AE9"/>
    <w:rsid w:val="002C3C7A"/>
    <w:rsid w:val="002C74F6"/>
    <w:rsid w:val="002D1907"/>
    <w:rsid w:val="002D71F9"/>
    <w:rsid w:val="0030360D"/>
    <w:rsid w:val="00305BFF"/>
    <w:rsid w:val="00315A58"/>
    <w:rsid w:val="00324CDA"/>
    <w:rsid w:val="00336F12"/>
    <w:rsid w:val="003422DB"/>
    <w:rsid w:val="0035271C"/>
    <w:rsid w:val="00361501"/>
    <w:rsid w:val="003718EA"/>
    <w:rsid w:val="00372323"/>
    <w:rsid w:val="00395B57"/>
    <w:rsid w:val="003A3012"/>
    <w:rsid w:val="003A6E9A"/>
    <w:rsid w:val="003B049B"/>
    <w:rsid w:val="003B4B1D"/>
    <w:rsid w:val="003C0472"/>
    <w:rsid w:val="003C1252"/>
    <w:rsid w:val="003C27C3"/>
    <w:rsid w:val="003D4B7B"/>
    <w:rsid w:val="003E1886"/>
    <w:rsid w:val="003F2379"/>
    <w:rsid w:val="003F39FF"/>
    <w:rsid w:val="004528BF"/>
    <w:rsid w:val="00455656"/>
    <w:rsid w:val="00456B0B"/>
    <w:rsid w:val="00461B7D"/>
    <w:rsid w:val="00496317"/>
    <w:rsid w:val="004A57FB"/>
    <w:rsid w:val="004B400C"/>
    <w:rsid w:val="004E0119"/>
    <w:rsid w:val="004F4F12"/>
    <w:rsid w:val="005003D1"/>
    <w:rsid w:val="0050256E"/>
    <w:rsid w:val="005112D0"/>
    <w:rsid w:val="0051274B"/>
    <w:rsid w:val="005312FC"/>
    <w:rsid w:val="00534FE2"/>
    <w:rsid w:val="00537BFD"/>
    <w:rsid w:val="00544E59"/>
    <w:rsid w:val="00571E59"/>
    <w:rsid w:val="00583E65"/>
    <w:rsid w:val="00586809"/>
    <w:rsid w:val="005C272B"/>
    <w:rsid w:val="005D4372"/>
    <w:rsid w:val="005D5A48"/>
    <w:rsid w:val="005D5E01"/>
    <w:rsid w:val="005D6720"/>
    <w:rsid w:val="005E1BD5"/>
    <w:rsid w:val="005E6FF4"/>
    <w:rsid w:val="005F5CD0"/>
    <w:rsid w:val="005F7EC9"/>
    <w:rsid w:val="006349B4"/>
    <w:rsid w:val="006A4B3F"/>
    <w:rsid w:val="006C12AF"/>
    <w:rsid w:val="006D50C9"/>
    <w:rsid w:val="006E34A1"/>
    <w:rsid w:val="006E35F2"/>
    <w:rsid w:val="006E427C"/>
    <w:rsid w:val="006E5A7F"/>
    <w:rsid w:val="006F78D1"/>
    <w:rsid w:val="00714280"/>
    <w:rsid w:val="007459D7"/>
    <w:rsid w:val="00747D50"/>
    <w:rsid w:val="0075200F"/>
    <w:rsid w:val="00782352"/>
    <w:rsid w:val="007944EE"/>
    <w:rsid w:val="007A5378"/>
    <w:rsid w:val="007A647D"/>
    <w:rsid w:val="007B0059"/>
    <w:rsid w:val="007B233C"/>
    <w:rsid w:val="007C76F2"/>
    <w:rsid w:val="007D22D0"/>
    <w:rsid w:val="007D565F"/>
    <w:rsid w:val="007E5434"/>
    <w:rsid w:val="007F69D4"/>
    <w:rsid w:val="00860F59"/>
    <w:rsid w:val="00866F32"/>
    <w:rsid w:val="008739FA"/>
    <w:rsid w:val="008766CB"/>
    <w:rsid w:val="008C3A2F"/>
    <w:rsid w:val="008E1D2C"/>
    <w:rsid w:val="008E5F26"/>
    <w:rsid w:val="00906BE3"/>
    <w:rsid w:val="00907B7F"/>
    <w:rsid w:val="00912492"/>
    <w:rsid w:val="00915C7F"/>
    <w:rsid w:val="00927079"/>
    <w:rsid w:val="0093422F"/>
    <w:rsid w:val="009354D7"/>
    <w:rsid w:val="009401F9"/>
    <w:rsid w:val="00945237"/>
    <w:rsid w:val="00945C3D"/>
    <w:rsid w:val="009D5EF0"/>
    <w:rsid w:val="00A0037F"/>
    <w:rsid w:val="00A33084"/>
    <w:rsid w:val="00A338F0"/>
    <w:rsid w:val="00A36CDF"/>
    <w:rsid w:val="00A55807"/>
    <w:rsid w:val="00A60F8A"/>
    <w:rsid w:val="00A61EEC"/>
    <w:rsid w:val="00A66445"/>
    <w:rsid w:val="00A71216"/>
    <w:rsid w:val="00A807DA"/>
    <w:rsid w:val="00A834DD"/>
    <w:rsid w:val="00A9055B"/>
    <w:rsid w:val="00A94DD0"/>
    <w:rsid w:val="00A95C4F"/>
    <w:rsid w:val="00AA23EF"/>
    <w:rsid w:val="00AB59A8"/>
    <w:rsid w:val="00AB7620"/>
    <w:rsid w:val="00AC65C3"/>
    <w:rsid w:val="00AF04A8"/>
    <w:rsid w:val="00B02123"/>
    <w:rsid w:val="00B367ED"/>
    <w:rsid w:val="00B47D22"/>
    <w:rsid w:val="00B518D5"/>
    <w:rsid w:val="00B61DD2"/>
    <w:rsid w:val="00B64E63"/>
    <w:rsid w:val="00B847DA"/>
    <w:rsid w:val="00B87ACB"/>
    <w:rsid w:val="00BA4E4A"/>
    <w:rsid w:val="00BA5C80"/>
    <w:rsid w:val="00BA7595"/>
    <w:rsid w:val="00BB1E65"/>
    <w:rsid w:val="00BB4B30"/>
    <w:rsid w:val="00BE13F6"/>
    <w:rsid w:val="00BE5FDB"/>
    <w:rsid w:val="00BE7C19"/>
    <w:rsid w:val="00BF0D95"/>
    <w:rsid w:val="00C242D9"/>
    <w:rsid w:val="00C322D1"/>
    <w:rsid w:val="00C32889"/>
    <w:rsid w:val="00C33C28"/>
    <w:rsid w:val="00C61EE2"/>
    <w:rsid w:val="00C77860"/>
    <w:rsid w:val="00C83618"/>
    <w:rsid w:val="00C85985"/>
    <w:rsid w:val="00CF6ECD"/>
    <w:rsid w:val="00D05D4A"/>
    <w:rsid w:val="00D167AE"/>
    <w:rsid w:val="00D22040"/>
    <w:rsid w:val="00D33880"/>
    <w:rsid w:val="00D3396A"/>
    <w:rsid w:val="00D5041E"/>
    <w:rsid w:val="00D56007"/>
    <w:rsid w:val="00D5607D"/>
    <w:rsid w:val="00D5758B"/>
    <w:rsid w:val="00D64683"/>
    <w:rsid w:val="00D71994"/>
    <w:rsid w:val="00D85B70"/>
    <w:rsid w:val="00D860E2"/>
    <w:rsid w:val="00D96E3C"/>
    <w:rsid w:val="00D97E30"/>
    <w:rsid w:val="00DB54E8"/>
    <w:rsid w:val="00DB6D5A"/>
    <w:rsid w:val="00DB7892"/>
    <w:rsid w:val="00DC264F"/>
    <w:rsid w:val="00DC5F41"/>
    <w:rsid w:val="00DD5E1F"/>
    <w:rsid w:val="00DE50D6"/>
    <w:rsid w:val="00E26070"/>
    <w:rsid w:val="00E31D08"/>
    <w:rsid w:val="00E41448"/>
    <w:rsid w:val="00E605D5"/>
    <w:rsid w:val="00E63C74"/>
    <w:rsid w:val="00E72BC9"/>
    <w:rsid w:val="00E732E5"/>
    <w:rsid w:val="00E73E7B"/>
    <w:rsid w:val="00E82E33"/>
    <w:rsid w:val="00E87FD3"/>
    <w:rsid w:val="00E96548"/>
    <w:rsid w:val="00EA4A94"/>
    <w:rsid w:val="00EB083B"/>
    <w:rsid w:val="00EB3F47"/>
    <w:rsid w:val="00EC697B"/>
    <w:rsid w:val="00ED2A9B"/>
    <w:rsid w:val="00F0401C"/>
    <w:rsid w:val="00F0584F"/>
    <w:rsid w:val="00F14989"/>
    <w:rsid w:val="00F2079C"/>
    <w:rsid w:val="00F239E8"/>
    <w:rsid w:val="00F340C2"/>
    <w:rsid w:val="00F47300"/>
    <w:rsid w:val="00F50B17"/>
    <w:rsid w:val="00F63E42"/>
    <w:rsid w:val="00F76C4B"/>
    <w:rsid w:val="00F9513A"/>
    <w:rsid w:val="00FA5BEC"/>
    <w:rsid w:val="00FB2448"/>
    <w:rsid w:val="00FD5E53"/>
    <w:rsid w:val="00FF33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2B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39E8"/>
    <w:pPr>
      <w:ind w:left="720"/>
      <w:contextualSpacing/>
    </w:pPr>
  </w:style>
  <w:style w:type="paragraph" w:styleId="Header">
    <w:name w:val="header"/>
    <w:basedOn w:val="Normal"/>
    <w:link w:val="HeaderChar"/>
    <w:uiPriority w:val="99"/>
    <w:semiHidden/>
    <w:unhideWhenUsed/>
    <w:rsid w:val="00C322D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322D1"/>
  </w:style>
  <w:style w:type="paragraph" w:styleId="Footer">
    <w:name w:val="footer"/>
    <w:basedOn w:val="Normal"/>
    <w:link w:val="FooterChar"/>
    <w:uiPriority w:val="99"/>
    <w:unhideWhenUsed/>
    <w:rsid w:val="00C322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22D1"/>
  </w:style>
  <w:style w:type="table" w:styleId="TableGrid">
    <w:name w:val="Table Grid"/>
    <w:basedOn w:val="TableNormal"/>
    <w:uiPriority w:val="59"/>
    <w:rsid w:val="00A3308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104894"/>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104894"/>
    <w:rPr>
      <w:color w:val="0000FF" w:themeColor="hyperlink"/>
      <w:u w:val="single"/>
    </w:rPr>
  </w:style>
  <w:style w:type="paragraph" w:styleId="NoSpacing">
    <w:name w:val="No Spacing"/>
    <w:uiPriority w:val="1"/>
    <w:qFormat/>
    <w:rsid w:val="00047BEC"/>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itannica.com/topic/locatio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ECDCBB-6F9B-430C-A1C3-1C3FD46E6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11662</Words>
  <Characters>66480</Characters>
  <Application>Microsoft Office Word</Application>
  <DocSecurity>0</DocSecurity>
  <Lines>554</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ENGINEER 1</cp:lastModifiedBy>
  <cp:revision>2</cp:revision>
  <cp:lastPrinted>2025-09-15T12:17:00Z</cp:lastPrinted>
  <dcterms:created xsi:type="dcterms:W3CDTF">2025-10-19T10:41:00Z</dcterms:created>
  <dcterms:modified xsi:type="dcterms:W3CDTF">2025-10-19T10:41:00Z</dcterms:modified>
</cp:coreProperties>
</file>