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D7" w:rsidRPr="00C64403" w:rsidRDefault="00D564D7" w:rsidP="00C64403">
      <w:pPr>
        <w:pStyle w:val="Heading2"/>
        <w:spacing w:before="0" w:beforeAutospacing="0" w:line="360" w:lineRule="auto"/>
        <w:jc w:val="center"/>
        <w:rPr>
          <w:sz w:val="26"/>
        </w:rPr>
      </w:pPr>
      <w:r w:rsidRPr="00C64403">
        <w:rPr>
          <w:rStyle w:val="fadeinm1hgl8"/>
          <w:sz w:val="26"/>
        </w:rPr>
        <w:t>ABSTRACT</w:t>
      </w:r>
    </w:p>
    <w:p w:rsidR="00D564D7" w:rsidRPr="00C64403" w:rsidRDefault="00D564D7" w:rsidP="00C64403">
      <w:pPr>
        <w:pStyle w:val="NormalWeb"/>
        <w:spacing w:before="0" w:beforeAutospacing="0"/>
        <w:ind w:firstLine="720"/>
        <w:jc w:val="both"/>
        <w:rPr>
          <w:i/>
          <w:sz w:val="26"/>
        </w:rPr>
      </w:pPr>
      <w:r w:rsidRPr="00C64403">
        <w:rPr>
          <w:rStyle w:val="fadeinm1hgl8"/>
          <w:i/>
          <w:sz w:val="26"/>
        </w:rPr>
        <w:t>This study investigated the impact of Information and Communication Technology (ICT) on the teaching and learning of Chemistry in secondary schools within Ilorin West Local Government Area of Kwara State. The research aimed to examine the availability and usage of ICT tools, assess their effects on students' academic performance, evaluate students' attitudes toward ICT-based learning, and identify challenges encountered by teachers in integrating ICT into Chemistry instruction. A descriptive survey design was adopted, and data were collected using structured questionnaires administered to a sample of 200 students and 10 Chemistry teachers selected from 10 secondary schools using stratified random sampling. The findings revealed that while basic ICT facilities such as computers and projectors were available in some schools, more advanced tools like interactive whiteboards and simulation software were lacking. The study also showed that students taught with ICT-assisted methods performed better and exhibited a more positive attitude toward Chemistry. However, challenges such as inadequate infrastructure, poor power supply, insufficient training for teachers, and lack of internet access hinder effective ICT integration. Based on the findings, the study recommended increased investment in ICT infrastructure, regular training for teachers, and policy implementation to support the use of ICT in science education. The study concludes that effective integration of ICT can significantly enhance the teaching and learning of Chemistry in secondary schools.</w:t>
      </w:r>
    </w:p>
    <w:p w:rsidR="00D564D7" w:rsidRPr="00C64403" w:rsidRDefault="00D564D7" w:rsidP="00C64403">
      <w:pPr>
        <w:spacing w:after="160" w:line="240" w:lineRule="auto"/>
        <w:rPr>
          <w:rFonts w:ascii="Times New Roman" w:eastAsia="Times New Roman" w:hAnsi="Times New Roman" w:cs="Times New Roman"/>
          <w:b/>
          <w:bCs/>
          <w:i/>
          <w:sz w:val="26"/>
          <w:szCs w:val="36"/>
        </w:rPr>
      </w:pPr>
      <w:r w:rsidRPr="00C64403">
        <w:rPr>
          <w:rFonts w:ascii="Times New Roman" w:eastAsia="Times New Roman" w:hAnsi="Times New Roman" w:cs="Times New Roman"/>
          <w:b/>
          <w:bCs/>
          <w:i/>
          <w:sz w:val="26"/>
          <w:szCs w:val="36"/>
        </w:rPr>
        <w:br w:type="page"/>
      </w:r>
    </w:p>
    <w:p w:rsidR="001D418B" w:rsidRPr="00C64403" w:rsidRDefault="001D418B" w:rsidP="00C64403">
      <w:pPr>
        <w:spacing w:after="100" w:afterAutospacing="1" w:line="360" w:lineRule="auto"/>
        <w:jc w:val="center"/>
        <w:outlineLvl w:val="1"/>
        <w:rPr>
          <w:rFonts w:ascii="Times New Roman" w:eastAsia="Times New Roman" w:hAnsi="Times New Roman" w:cs="Times New Roman"/>
          <w:b/>
          <w:bCs/>
          <w:i/>
          <w:sz w:val="26"/>
          <w:szCs w:val="36"/>
        </w:rPr>
      </w:pPr>
      <w:r w:rsidRPr="00C64403">
        <w:rPr>
          <w:rFonts w:ascii="Times New Roman" w:eastAsia="Times New Roman" w:hAnsi="Times New Roman" w:cs="Times New Roman"/>
          <w:b/>
          <w:bCs/>
          <w:i/>
          <w:sz w:val="26"/>
          <w:szCs w:val="36"/>
        </w:rPr>
        <w:lastRenderedPageBreak/>
        <w:t>CHAPTER ONE</w:t>
      </w:r>
    </w:p>
    <w:p w:rsidR="00F502C7" w:rsidRPr="00C64403" w:rsidRDefault="00F502C7" w:rsidP="00C64403">
      <w:pPr>
        <w:spacing w:after="100" w:afterAutospacing="1" w:line="360" w:lineRule="auto"/>
        <w:jc w:val="center"/>
        <w:outlineLvl w:val="1"/>
        <w:rPr>
          <w:rFonts w:ascii="Times New Roman" w:eastAsia="Times New Roman" w:hAnsi="Times New Roman" w:cs="Times New Roman"/>
          <w:b/>
          <w:bCs/>
          <w:sz w:val="26"/>
          <w:szCs w:val="36"/>
        </w:rPr>
      </w:pPr>
      <w:r w:rsidRPr="00C64403">
        <w:rPr>
          <w:rFonts w:ascii="Times New Roman" w:eastAsia="Times New Roman" w:hAnsi="Times New Roman" w:cs="Times New Roman"/>
          <w:b/>
          <w:bCs/>
          <w:sz w:val="26"/>
          <w:szCs w:val="36"/>
        </w:rPr>
        <w:t>INTRODUCTION</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Background to the Study</w:t>
      </w:r>
    </w:p>
    <w:p w:rsidR="0040594A" w:rsidRPr="00C64403" w:rsidRDefault="00F502C7" w:rsidP="00C64403">
      <w:pPr>
        <w:pStyle w:val="BodyText"/>
        <w:spacing w:line="360" w:lineRule="auto"/>
        <w:ind w:firstLine="360"/>
        <w:jc w:val="both"/>
        <w:rPr>
          <w:sz w:val="26"/>
        </w:rPr>
      </w:pPr>
      <w:r w:rsidRPr="00C64403">
        <w:rPr>
          <w:sz w:val="26"/>
        </w:rPr>
        <w:t>In recent decades, the integration of Information and Communication Technology (ICT) into education has transformed teaching and learning processes across the globe. ICT encompasses a wide range of digital tools and resources used to communicate, create, disseminate, store, and manage information. In the context of education, these tools include computers, interactive whiteboards, internet-based platforms, educational software, projectors, and multimedia content.</w:t>
      </w:r>
      <w:r w:rsidR="00FB65CF" w:rsidRPr="00C64403">
        <w:rPr>
          <w:sz w:val="26"/>
        </w:rPr>
        <w:t xml:space="preserve"> Aremu,  &amp; Sokan, (2023</w:t>
      </w:r>
      <w:r w:rsidR="00114125" w:rsidRPr="00C64403">
        <w:rPr>
          <w:sz w:val="26"/>
        </w:rPr>
        <w:t>)</w:t>
      </w:r>
      <w:r w:rsidR="0040594A" w:rsidRPr="00C64403">
        <w:rPr>
          <w:color w:val="231F20"/>
          <w:sz w:val="26"/>
        </w:rPr>
        <w:t xml:space="preserve"> Information and technology has a major role to play in forming the new worldwide economy to deliver fast changes in the society.</w:t>
      </w:r>
      <w:r w:rsidR="0040594A" w:rsidRPr="00C64403">
        <w:rPr>
          <w:color w:val="231F20"/>
          <w:spacing w:val="-15"/>
          <w:sz w:val="26"/>
        </w:rPr>
        <w:t xml:space="preserve"> </w:t>
      </w:r>
      <w:r w:rsidR="0040594A" w:rsidRPr="00C64403">
        <w:rPr>
          <w:color w:val="231F20"/>
          <w:sz w:val="26"/>
        </w:rPr>
        <w:t>Within</w:t>
      </w:r>
      <w:r w:rsidR="0040594A" w:rsidRPr="00C64403">
        <w:rPr>
          <w:color w:val="231F20"/>
          <w:spacing w:val="-12"/>
          <w:sz w:val="26"/>
        </w:rPr>
        <w:t xml:space="preserve"> </w:t>
      </w:r>
      <w:r w:rsidR="0040594A" w:rsidRPr="00C64403">
        <w:rPr>
          <w:color w:val="231F20"/>
          <w:sz w:val="26"/>
        </w:rPr>
        <w:t>the</w:t>
      </w:r>
      <w:r w:rsidR="0040594A" w:rsidRPr="00C64403">
        <w:rPr>
          <w:color w:val="231F20"/>
          <w:spacing w:val="-12"/>
          <w:sz w:val="26"/>
        </w:rPr>
        <w:t xml:space="preserve"> </w:t>
      </w:r>
      <w:r w:rsidR="0040594A" w:rsidRPr="00C64403">
        <w:rPr>
          <w:color w:val="231F20"/>
          <w:sz w:val="26"/>
        </w:rPr>
        <w:t>previous</w:t>
      </w:r>
      <w:r w:rsidR="0040594A" w:rsidRPr="00C64403">
        <w:rPr>
          <w:color w:val="231F20"/>
          <w:spacing w:val="-12"/>
          <w:sz w:val="26"/>
        </w:rPr>
        <w:t xml:space="preserve"> </w:t>
      </w:r>
      <w:r w:rsidR="0040594A" w:rsidRPr="00C64403">
        <w:rPr>
          <w:color w:val="231F20"/>
          <w:sz w:val="26"/>
        </w:rPr>
        <w:t>decade,</w:t>
      </w:r>
      <w:r w:rsidR="0040594A" w:rsidRPr="00C64403">
        <w:rPr>
          <w:color w:val="231F20"/>
          <w:spacing w:val="-12"/>
          <w:sz w:val="26"/>
        </w:rPr>
        <w:t xml:space="preserve"> </w:t>
      </w:r>
      <w:r w:rsidR="0040594A" w:rsidRPr="00C64403">
        <w:rPr>
          <w:color w:val="231F20"/>
          <w:sz w:val="26"/>
        </w:rPr>
        <w:t>ICT</w:t>
      </w:r>
      <w:r w:rsidR="0040594A" w:rsidRPr="00C64403">
        <w:rPr>
          <w:color w:val="231F20"/>
          <w:spacing w:val="-15"/>
          <w:sz w:val="26"/>
        </w:rPr>
        <w:t xml:space="preserve"> </w:t>
      </w:r>
      <w:r w:rsidR="0040594A" w:rsidRPr="00C64403">
        <w:rPr>
          <w:color w:val="231F20"/>
          <w:sz w:val="26"/>
        </w:rPr>
        <w:t>has</w:t>
      </w:r>
      <w:r w:rsidR="0040594A" w:rsidRPr="00C64403">
        <w:rPr>
          <w:color w:val="231F20"/>
          <w:spacing w:val="-12"/>
          <w:sz w:val="26"/>
        </w:rPr>
        <w:t xml:space="preserve"> </w:t>
      </w:r>
      <w:r w:rsidR="0040594A" w:rsidRPr="00C64403">
        <w:rPr>
          <w:color w:val="231F20"/>
          <w:sz w:val="26"/>
        </w:rPr>
        <w:t>advanced</w:t>
      </w:r>
      <w:r w:rsidR="0040594A" w:rsidRPr="00C64403">
        <w:rPr>
          <w:color w:val="231F20"/>
          <w:spacing w:val="-12"/>
          <w:sz w:val="26"/>
        </w:rPr>
        <w:t xml:space="preserve"> </w:t>
      </w:r>
      <w:r w:rsidR="0040594A" w:rsidRPr="00C64403">
        <w:rPr>
          <w:color w:val="231F20"/>
          <w:sz w:val="26"/>
        </w:rPr>
        <w:t>and</w:t>
      </w:r>
      <w:r w:rsidR="0040594A" w:rsidRPr="00C64403">
        <w:rPr>
          <w:color w:val="231F20"/>
          <w:spacing w:val="-12"/>
          <w:sz w:val="26"/>
        </w:rPr>
        <w:t xml:space="preserve"> </w:t>
      </w:r>
      <w:r w:rsidR="0040594A" w:rsidRPr="00C64403">
        <w:rPr>
          <w:color w:val="231F20"/>
          <w:sz w:val="26"/>
        </w:rPr>
        <w:t>changed at such a speed, that developing countries have not been able to catch up with the revolution and have been left behind and thus lag in their communication with the developed countries. ICT acts as the</w:t>
      </w:r>
      <w:r w:rsidR="0040594A" w:rsidRPr="00C64403">
        <w:rPr>
          <w:color w:val="231F20"/>
          <w:spacing w:val="-15"/>
          <w:sz w:val="26"/>
        </w:rPr>
        <w:t xml:space="preserve"> </w:t>
      </w:r>
      <w:r w:rsidR="0040594A" w:rsidRPr="00C64403">
        <w:rPr>
          <w:color w:val="231F20"/>
          <w:sz w:val="26"/>
        </w:rPr>
        <w:t>foundation</w:t>
      </w:r>
      <w:r w:rsidR="0040594A" w:rsidRPr="00C64403">
        <w:rPr>
          <w:color w:val="231F20"/>
          <w:spacing w:val="-15"/>
          <w:sz w:val="26"/>
        </w:rPr>
        <w:t xml:space="preserve"> </w:t>
      </w:r>
      <w:r w:rsidR="0040594A" w:rsidRPr="00C64403">
        <w:rPr>
          <w:color w:val="231F20"/>
          <w:sz w:val="26"/>
        </w:rPr>
        <w:t>stone</w:t>
      </w:r>
      <w:r w:rsidR="0040594A" w:rsidRPr="00C64403">
        <w:rPr>
          <w:color w:val="231F20"/>
          <w:spacing w:val="-15"/>
          <w:sz w:val="26"/>
        </w:rPr>
        <w:t xml:space="preserve"> </w:t>
      </w:r>
      <w:r w:rsidR="0040594A" w:rsidRPr="00C64403">
        <w:rPr>
          <w:color w:val="231F20"/>
          <w:sz w:val="26"/>
        </w:rPr>
        <w:t>of</w:t>
      </w:r>
      <w:r w:rsidR="0040594A" w:rsidRPr="00C64403">
        <w:rPr>
          <w:color w:val="231F20"/>
          <w:spacing w:val="-15"/>
          <w:sz w:val="26"/>
        </w:rPr>
        <w:t xml:space="preserve"> </w:t>
      </w:r>
      <w:r w:rsidR="0040594A" w:rsidRPr="00C64403">
        <w:rPr>
          <w:color w:val="231F20"/>
          <w:sz w:val="26"/>
        </w:rPr>
        <w:t>the</w:t>
      </w:r>
      <w:r w:rsidR="0040594A" w:rsidRPr="00C64403">
        <w:rPr>
          <w:color w:val="231F20"/>
          <w:spacing w:val="-15"/>
          <w:sz w:val="26"/>
        </w:rPr>
        <w:t xml:space="preserve"> </w:t>
      </w:r>
      <w:r w:rsidR="0040594A" w:rsidRPr="00C64403">
        <w:rPr>
          <w:color w:val="231F20"/>
          <w:sz w:val="26"/>
        </w:rPr>
        <w:t>contemporary</w:t>
      </w:r>
      <w:r w:rsidR="0040594A" w:rsidRPr="00C64403">
        <w:rPr>
          <w:color w:val="231F20"/>
          <w:spacing w:val="-15"/>
          <w:sz w:val="26"/>
        </w:rPr>
        <w:t xml:space="preserve"> </w:t>
      </w:r>
      <w:r w:rsidR="0040594A" w:rsidRPr="00C64403">
        <w:rPr>
          <w:color w:val="231F20"/>
          <w:sz w:val="26"/>
        </w:rPr>
        <w:t>world;</w:t>
      </w:r>
      <w:r w:rsidR="0040594A" w:rsidRPr="00C64403">
        <w:rPr>
          <w:color w:val="231F20"/>
          <w:spacing w:val="-15"/>
          <w:sz w:val="26"/>
        </w:rPr>
        <w:t xml:space="preserve"> </w:t>
      </w:r>
      <w:r w:rsidR="0040594A" w:rsidRPr="00C64403">
        <w:rPr>
          <w:color w:val="231F20"/>
          <w:sz w:val="26"/>
        </w:rPr>
        <w:t>thus,</w:t>
      </w:r>
      <w:r w:rsidR="0040594A" w:rsidRPr="00C64403">
        <w:rPr>
          <w:color w:val="231F20"/>
          <w:spacing w:val="-15"/>
          <w:sz w:val="26"/>
        </w:rPr>
        <w:t xml:space="preserve"> </w:t>
      </w:r>
      <w:r w:rsidR="0040594A" w:rsidRPr="00C64403">
        <w:rPr>
          <w:color w:val="231F20"/>
          <w:sz w:val="26"/>
        </w:rPr>
        <w:t xml:space="preserve">understanding this technology and its fundamental concepts is considered as part of the core of education (UNESCO, 2022). Technology has the </w:t>
      </w:r>
      <w:r w:rsidR="0040594A" w:rsidRPr="00C64403">
        <w:rPr>
          <w:color w:val="231F20"/>
          <w:spacing w:val="-2"/>
          <w:sz w:val="26"/>
        </w:rPr>
        <w:t>potential</w:t>
      </w:r>
      <w:r w:rsidR="0040594A" w:rsidRPr="00C64403">
        <w:rPr>
          <w:color w:val="231F20"/>
          <w:spacing w:val="-10"/>
          <w:sz w:val="26"/>
        </w:rPr>
        <w:t xml:space="preserve"> </w:t>
      </w:r>
      <w:r w:rsidR="0040594A" w:rsidRPr="00C64403">
        <w:rPr>
          <w:color w:val="231F20"/>
          <w:spacing w:val="-2"/>
          <w:sz w:val="26"/>
        </w:rPr>
        <w:t>to</w:t>
      </w:r>
      <w:r w:rsidR="0040594A" w:rsidRPr="00C64403">
        <w:rPr>
          <w:color w:val="231F20"/>
          <w:spacing w:val="-10"/>
          <w:sz w:val="26"/>
        </w:rPr>
        <w:t xml:space="preserve"> </w:t>
      </w:r>
      <w:r w:rsidR="0040594A" w:rsidRPr="00C64403">
        <w:rPr>
          <w:color w:val="231F20"/>
          <w:spacing w:val="-2"/>
          <w:sz w:val="26"/>
        </w:rPr>
        <w:t>renovate</w:t>
      </w:r>
      <w:r w:rsidR="0040594A" w:rsidRPr="00C64403">
        <w:rPr>
          <w:color w:val="231F20"/>
          <w:spacing w:val="-10"/>
          <w:sz w:val="26"/>
        </w:rPr>
        <w:t xml:space="preserve"> </w:t>
      </w:r>
      <w:r w:rsidR="0040594A" w:rsidRPr="00C64403">
        <w:rPr>
          <w:color w:val="231F20"/>
          <w:spacing w:val="-2"/>
          <w:sz w:val="26"/>
        </w:rPr>
        <w:t>the</w:t>
      </w:r>
      <w:r w:rsidR="0040594A" w:rsidRPr="00C64403">
        <w:rPr>
          <w:color w:val="231F20"/>
          <w:spacing w:val="-10"/>
          <w:sz w:val="26"/>
        </w:rPr>
        <w:t xml:space="preserve"> </w:t>
      </w:r>
      <w:r w:rsidR="0040594A" w:rsidRPr="00C64403">
        <w:rPr>
          <w:color w:val="231F20"/>
          <w:spacing w:val="-2"/>
          <w:sz w:val="26"/>
        </w:rPr>
        <w:t>ways</w:t>
      </w:r>
      <w:r w:rsidR="0040594A" w:rsidRPr="00C64403">
        <w:rPr>
          <w:color w:val="231F20"/>
          <w:spacing w:val="-10"/>
          <w:sz w:val="26"/>
        </w:rPr>
        <w:t xml:space="preserve"> </w:t>
      </w:r>
      <w:r w:rsidR="0040594A" w:rsidRPr="00C64403">
        <w:rPr>
          <w:color w:val="231F20"/>
          <w:spacing w:val="-2"/>
          <w:sz w:val="26"/>
        </w:rPr>
        <w:t>of</w:t>
      </w:r>
      <w:r w:rsidR="0040594A" w:rsidRPr="00C64403">
        <w:rPr>
          <w:color w:val="231F20"/>
          <w:spacing w:val="-10"/>
          <w:sz w:val="26"/>
        </w:rPr>
        <w:t xml:space="preserve"> </w:t>
      </w:r>
      <w:r w:rsidR="0040594A" w:rsidRPr="00C64403">
        <w:rPr>
          <w:color w:val="231F20"/>
          <w:spacing w:val="-2"/>
          <w:sz w:val="26"/>
        </w:rPr>
        <w:t>instruction,</w:t>
      </w:r>
      <w:r w:rsidR="0040594A" w:rsidRPr="00C64403">
        <w:rPr>
          <w:color w:val="231F20"/>
          <w:spacing w:val="-10"/>
          <w:sz w:val="26"/>
        </w:rPr>
        <w:t xml:space="preserve"> </w:t>
      </w:r>
      <w:r w:rsidR="0040594A" w:rsidRPr="00C64403">
        <w:rPr>
          <w:color w:val="231F20"/>
          <w:spacing w:val="-2"/>
          <w:sz w:val="26"/>
        </w:rPr>
        <w:t>where</w:t>
      </w:r>
      <w:r w:rsidR="0040594A" w:rsidRPr="00C64403">
        <w:rPr>
          <w:color w:val="231F20"/>
          <w:spacing w:val="-10"/>
          <w:sz w:val="26"/>
        </w:rPr>
        <w:t xml:space="preserve"> </w:t>
      </w:r>
      <w:r w:rsidR="0040594A" w:rsidRPr="00C64403">
        <w:rPr>
          <w:color w:val="231F20"/>
          <w:spacing w:val="-2"/>
          <w:sz w:val="26"/>
        </w:rPr>
        <w:t>and</w:t>
      </w:r>
      <w:r w:rsidR="0040594A" w:rsidRPr="00C64403">
        <w:rPr>
          <w:color w:val="231F20"/>
          <w:spacing w:val="-10"/>
          <w:sz w:val="26"/>
        </w:rPr>
        <w:t xml:space="preserve"> </w:t>
      </w:r>
      <w:r w:rsidR="0040594A" w:rsidRPr="00C64403">
        <w:rPr>
          <w:color w:val="231F20"/>
          <w:spacing w:val="-2"/>
          <w:sz w:val="26"/>
        </w:rPr>
        <w:t>how</w:t>
      </w:r>
      <w:r w:rsidR="0040594A" w:rsidRPr="00C64403">
        <w:rPr>
          <w:color w:val="231F20"/>
          <w:spacing w:val="-10"/>
          <w:sz w:val="26"/>
        </w:rPr>
        <w:t xml:space="preserve"> </w:t>
      </w:r>
      <w:r w:rsidR="0040594A" w:rsidRPr="00C64403">
        <w:rPr>
          <w:color w:val="231F20"/>
          <w:spacing w:val="-2"/>
          <w:sz w:val="26"/>
        </w:rPr>
        <w:t xml:space="preserve">learning </w:t>
      </w:r>
      <w:r w:rsidR="0040594A" w:rsidRPr="00C64403">
        <w:rPr>
          <w:color w:val="231F20"/>
          <w:sz w:val="26"/>
        </w:rPr>
        <w:t>occurs and the roles of students and educators in the instructional process (UNESCO, 2022). ICT is transforming procedures of instructional process by contributing components of strength to learning</w:t>
      </w:r>
      <w:r w:rsidR="0040594A" w:rsidRPr="00C64403">
        <w:rPr>
          <w:color w:val="231F20"/>
          <w:spacing w:val="10"/>
          <w:sz w:val="26"/>
        </w:rPr>
        <w:t xml:space="preserve"> </w:t>
      </w:r>
      <w:r w:rsidR="0040594A" w:rsidRPr="00C64403">
        <w:rPr>
          <w:color w:val="231F20"/>
          <w:sz w:val="26"/>
        </w:rPr>
        <w:t>situations</w:t>
      </w:r>
      <w:r w:rsidR="0040594A" w:rsidRPr="00C64403">
        <w:rPr>
          <w:color w:val="231F20"/>
          <w:spacing w:val="13"/>
          <w:sz w:val="26"/>
        </w:rPr>
        <w:t xml:space="preserve"> </w:t>
      </w:r>
      <w:r w:rsidR="0040594A" w:rsidRPr="00C64403">
        <w:rPr>
          <w:color w:val="231F20"/>
          <w:sz w:val="26"/>
        </w:rPr>
        <w:t>involving</w:t>
      </w:r>
      <w:r w:rsidR="0040594A" w:rsidRPr="00C64403">
        <w:rPr>
          <w:color w:val="231F20"/>
          <w:spacing w:val="13"/>
          <w:sz w:val="26"/>
        </w:rPr>
        <w:t xml:space="preserve"> </w:t>
      </w:r>
      <w:r w:rsidR="0040594A" w:rsidRPr="00C64403">
        <w:rPr>
          <w:color w:val="231F20"/>
          <w:sz w:val="26"/>
        </w:rPr>
        <w:t>virtual</w:t>
      </w:r>
      <w:r w:rsidR="0040594A" w:rsidRPr="00C64403">
        <w:rPr>
          <w:color w:val="231F20"/>
          <w:spacing w:val="13"/>
          <w:sz w:val="26"/>
        </w:rPr>
        <w:t xml:space="preserve"> </w:t>
      </w:r>
      <w:r w:rsidR="0040594A" w:rsidRPr="00C64403">
        <w:rPr>
          <w:color w:val="231F20"/>
          <w:sz w:val="26"/>
        </w:rPr>
        <w:t>environment.</w:t>
      </w:r>
      <w:r w:rsidR="0040594A" w:rsidRPr="00C64403">
        <w:rPr>
          <w:color w:val="231F20"/>
          <w:spacing w:val="12"/>
          <w:sz w:val="26"/>
        </w:rPr>
        <w:t xml:space="preserve"> </w:t>
      </w:r>
      <w:r w:rsidR="0040594A" w:rsidRPr="00C64403">
        <w:rPr>
          <w:color w:val="231F20"/>
          <w:sz w:val="26"/>
        </w:rPr>
        <w:t>It</w:t>
      </w:r>
      <w:r w:rsidR="0040594A" w:rsidRPr="00C64403">
        <w:rPr>
          <w:color w:val="231F20"/>
          <w:spacing w:val="13"/>
          <w:sz w:val="26"/>
        </w:rPr>
        <w:t xml:space="preserve"> </w:t>
      </w:r>
      <w:r w:rsidR="0040594A" w:rsidRPr="00C64403">
        <w:rPr>
          <w:color w:val="231F20"/>
          <w:sz w:val="26"/>
        </w:rPr>
        <w:t>is</w:t>
      </w:r>
      <w:r w:rsidR="0040594A" w:rsidRPr="00C64403">
        <w:rPr>
          <w:color w:val="231F20"/>
          <w:spacing w:val="13"/>
          <w:sz w:val="26"/>
        </w:rPr>
        <w:t xml:space="preserve"> </w:t>
      </w:r>
      <w:r w:rsidR="0040594A" w:rsidRPr="00C64403">
        <w:rPr>
          <w:color w:val="231F20"/>
          <w:sz w:val="26"/>
        </w:rPr>
        <w:t>an</w:t>
      </w:r>
      <w:r w:rsidR="0040594A" w:rsidRPr="00C64403">
        <w:rPr>
          <w:color w:val="231F20"/>
          <w:spacing w:val="13"/>
          <w:sz w:val="26"/>
        </w:rPr>
        <w:t xml:space="preserve"> </w:t>
      </w:r>
      <w:r w:rsidR="00761123" w:rsidRPr="00C64403">
        <w:rPr>
          <w:color w:val="231F20"/>
          <w:spacing w:val="-2"/>
          <w:sz w:val="26"/>
        </w:rPr>
        <w:t xml:space="preserve">effective  </w:t>
      </w:r>
      <w:r w:rsidR="0040594A" w:rsidRPr="00C64403">
        <w:rPr>
          <w:color w:val="231F20"/>
          <w:sz w:val="26"/>
        </w:rPr>
        <w:t>and influential instrument for providing educational opportunities; thus, it is difficult to envision future learning situations that are not bolstered by information and communication technology.</w:t>
      </w:r>
      <w:r w:rsidR="0040594A" w:rsidRPr="00C64403">
        <w:rPr>
          <w:sz w:val="26"/>
        </w:rPr>
        <w:t xml:space="preserve"> </w:t>
      </w:r>
      <w:r w:rsidR="0040594A" w:rsidRPr="00C64403">
        <w:rPr>
          <w:color w:val="231F20"/>
          <w:spacing w:val="-2"/>
          <w:sz w:val="26"/>
        </w:rPr>
        <w:t>Educational</w:t>
      </w:r>
      <w:r w:rsidR="0040594A" w:rsidRPr="00C64403">
        <w:rPr>
          <w:color w:val="231F20"/>
          <w:spacing w:val="-13"/>
          <w:sz w:val="26"/>
        </w:rPr>
        <w:t xml:space="preserve"> </w:t>
      </w:r>
      <w:r w:rsidR="0040594A" w:rsidRPr="00C64403">
        <w:rPr>
          <w:color w:val="231F20"/>
          <w:spacing w:val="-2"/>
          <w:sz w:val="26"/>
        </w:rPr>
        <w:lastRenderedPageBreak/>
        <w:t>institutions</w:t>
      </w:r>
      <w:r w:rsidR="0040594A" w:rsidRPr="00C64403">
        <w:rPr>
          <w:color w:val="231F20"/>
          <w:spacing w:val="-13"/>
          <w:sz w:val="26"/>
        </w:rPr>
        <w:t xml:space="preserve"> </w:t>
      </w:r>
      <w:r w:rsidR="0040594A" w:rsidRPr="00C64403">
        <w:rPr>
          <w:color w:val="231F20"/>
          <w:spacing w:val="-2"/>
          <w:sz w:val="26"/>
        </w:rPr>
        <w:t>may</w:t>
      </w:r>
      <w:r w:rsidR="0040594A" w:rsidRPr="00C64403">
        <w:rPr>
          <w:color w:val="231F20"/>
          <w:spacing w:val="-13"/>
          <w:sz w:val="26"/>
        </w:rPr>
        <w:t xml:space="preserve"> </w:t>
      </w:r>
      <w:r w:rsidR="0040594A" w:rsidRPr="00C64403">
        <w:rPr>
          <w:color w:val="231F20"/>
          <w:spacing w:val="-2"/>
          <w:sz w:val="26"/>
        </w:rPr>
        <w:t>utilize</w:t>
      </w:r>
      <w:r w:rsidR="0040594A" w:rsidRPr="00C64403">
        <w:rPr>
          <w:color w:val="231F20"/>
          <w:spacing w:val="-13"/>
          <w:sz w:val="26"/>
        </w:rPr>
        <w:t xml:space="preserve"> </w:t>
      </w:r>
      <w:r w:rsidR="0040594A" w:rsidRPr="00C64403">
        <w:rPr>
          <w:color w:val="231F20"/>
          <w:spacing w:val="-2"/>
          <w:sz w:val="26"/>
        </w:rPr>
        <w:t>ICT</w:t>
      </w:r>
      <w:r w:rsidR="0040594A" w:rsidRPr="00C64403">
        <w:rPr>
          <w:color w:val="231F20"/>
          <w:spacing w:val="-13"/>
          <w:sz w:val="26"/>
        </w:rPr>
        <w:t xml:space="preserve"> </w:t>
      </w:r>
      <w:r w:rsidR="0040594A" w:rsidRPr="00C64403">
        <w:rPr>
          <w:color w:val="231F20"/>
          <w:spacing w:val="-2"/>
          <w:sz w:val="26"/>
        </w:rPr>
        <w:t>to</w:t>
      </w:r>
      <w:r w:rsidR="0040594A" w:rsidRPr="00C64403">
        <w:rPr>
          <w:color w:val="231F20"/>
          <w:spacing w:val="-13"/>
          <w:sz w:val="26"/>
        </w:rPr>
        <w:t xml:space="preserve"> </w:t>
      </w:r>
      <w:r w:rsidR="0040594A" w:rsidRPr="00C64403">
        <w:rPr>
          <w:color w:val="231F20"/>
          <w:spacing w:val="-2"/>
          <w:sz w:val="26"/>
        </w:rPr>
        <w:t>enrich</w:t>
      </w:r>
      <w:r w:rsidR="0040594A" w:rsidRPr="00C64403">
        <w:rPr>
          <w:color w:val="231F20"/>
          <w:spacing w:val="-13"/>
          <w:sz w:val="26"/>
        </w:rPr>
        <w:t xml:space="preserve"> </w:t>
      </w:r>
      <w:r w:rsidR="0040594A" w:rsidRPr="00C64403">
        <w:rPr>
          <w:color w:val="231F20"/>
          <w:spacing w:val="-2"/>
          <w:sz w:val="26"/>
        </w:rPr>
        <w:t>the</w:t>
      </w:r>
      <w:r w:rsidR="0040594A" w:rsidRPr="00C64403">
        <w:rPr>
          <w:color w:val="231F20"/>
          <w:spacing w:val="-13"/>
          <w:sz w:val="26"/>
        </w:rPr>
        <w:t xml:space="preserve"> </w:t>
      </w:r>
      <w:r w:rsidR="0040594A" w:rsidRPr="00C64403">
        <w:rPr>
          <w:color w:val="231F20"/>
          <w:spacing w:val="-2"/>
          <w:sz w:val="26"/>
        </w:rPr>
        <w:t xml:space="preserve">students </w:t>
      </w:r>
      <w:r w:rsidR="0040594A" w:rsidRPr="00C64403">
        <w:rPr>
          <w:color w:val="231F20"/>
          <w:sz w:val="26"/>
        </w:rPr>
        <w:t>with skills and knowledge for the 21</w:t>
      </w:r>
      <w:r w:rsidR="0040594A" w:rsidRPr="00C64403">
        <w:rPr>
          <w:color w:val="231F20"/>
          <w:sz w:val="26"/>
          <w:vertAlign w:val="superscript"/>
        </w:rPr>
        <w:t>st</w:t>
      </w:r>
      <w:r w:rsidR="0040594A" w:rsidRPr="00C64403">
        <w:rPr>
          <w:color w:val="231F20"/>
          <w:sz w:val="26"/>
        </w:rPr>
        <w:t xml:space="preserve"> century (Andoh, 20</w:t>
      </w:r>
      <w:r w:rsidR="00FB65CF" w:rsidRPr="00C64403">
        <w:rPr>
          <w:color w:val="231F20"/>
          <w:sz w:val="26"/>
        </w:rPr>
        <w:t>2</w:t>
      </w:r>
      <w:r w:rsidR="0040594A" w:rsidRPr="00C64403">
        <w:rPr>
          <w:color w:val="231F20"/>
          <w:sz w:val="26"/>
        </w:rPr>
        <w:t>2), such that it can add to worldwide accessibility to education, educational equality, broadcasting of quality teaching learning programs, educators’ professional growth and to help in obtaining a more effective educational management. Hence, accessibility, inclusion and standard being the key issues of education, can be comfortably addressed through ICT. ICT improves the standard of education</w:t>
      </w:r>
      <w:r w:rsidR="0040594A" w:rsidRPr="00C64403">
        <w:rPr>
          <w:color w:val="231F20"/>
          <w:spacing w:val="80"/>
          <w:w w:val="150"/>
          <w:sz w:val="26"/>
        </w:rPr>
        <w:t xml:space="preserve"> </w:t>
      </w:r>
      <w:r w:rsidR="0040594A" w:rsidRPr="00C64403">
        <w:rPr>
          <w:color w:val="231F20"/>
          <w:sz w:val="26"/>
        </w:rPr>
        <w:t>by encouraging learning through ongoing discussion, delayed time discussion,</w:t>
      </w:r>
      <w:r w:rsidR="0040594A" w:rsidRPr="00C64403">
        <w:rPr>
          <w:color w:val="231F20"/>
          <w:spacing w:val="-6"/>
          <w:sz w:val="26"/>
        </w:rPr>
        <w:t xml:space="preserve"> </w:t>
      </w:r>
      <w:r w:rsidR="0040594A" w:rsidRPr="00C64403">
        <w:rPr>
          <w:color w:val="231F20"/>
          <w:sz w:val="26"/>
        </w:rPr>
        <w:t>directed</w:t>
      </w:r>
      <w:r w:rsidR="0040594A" w:rsidRPr="00C64403">
        <w:rPr>
          <w:color w:val="231F20"/>
          <w:spacing w:val="-6"/>
          <w:sz w:val="26"/>
        </w:rPr>
        <w:t xml:space="preserve"> </w:t>
      </w:r>
      <w:r w:rsidR="0040594A" w:rsidRPr="00C64403">
        <w:rPr>
          <w:color w:val="231F20"/>
          <w:sz w:val="26"/>
        </w:rPr>
        <w:t>instruction,</w:t>
      </w:r>
      <w:r w:rsidR="0040594A" w:rsidRPr="00C64403">
        <w:rPr>
          <w:color w:val="231F20"/>
          <w:spacing w:val="-6"/>
          <w:sz w:val="26"/>
        </w:rPr>
        <w:t xml:space="preserve"> </w:t>
      </w:r>
      <w:r w:rsidR="0040594A" w:rsidRPr="00C64403">
        <w:rPr>
          <w:color w:val="231F20"/>
          <w:sz w:val="26"/>
        </w:rPr>
        <w:t>self-learning,</w:t>
      </w:r>
      <w:r w:rsidR="0040594A" w:rsidRPr="00C64403">
        <w:rPr>
          <w:color w:val="231F20"/>
          <w:spacing w:val="-6"/>
          <w:sz w:val="26"/>
        </w:rPr>
        <w:t xml:space="preserve"> </w:t>
      </w:r>
      <w:r w:rsidR="0040594A" w:rsidRPr="00C64403">
        <w:rPr>
          <w:color w:val="231F20"/>
          <w:sz w:val="26"/>
        </w:rPr>
        <w:t>critical</w:t>
      </w:r>
      <w:r w:rsidR="0040594A" w:rsidRPr="00C64403">
        <w:rPr>
          <w:color w:val="231F20"/>
          <w:spacing w:val="-6"/>
          <w:sz w:val="26"/>
        </w:rPr>
        <w:t xml:space="preserve"> </w:t>
      </w:r>
      <w:r w:rsidR="0040594A" w:rsidRPr="00C64403">
        <w:rPr>
          <w:color w:val="231F20"/>
          <w:sz w:val="26"/>
        </w:rPr>
        <w:t>thinking,</w:t>
      </w:r>
      <w:r w:rsidR="0040594A" w:rsidRPr="00C64403">
        <w:rPr>
          <w:color w:val="231F20"/>
          <w:spacing w:val="-6"/>
          <w:sz w:val="26"/>
        </w:rPr>
        <w:t xml:space="preserve"> </w:t>
      </w:r>
      <w:r w:rsidR="0040594A" w:rsidRPr="00C64403">
        <w:rPr>
          <w:color w:val="231F20"/>
          <w:sz w:val="26"/>
        </w:rPr>
        <w:t>data seeking and analysis (Yuen, Law &amp; Wong, 2023). Utilization of ICT can enhance outcomes, instruction, administration and create important abilities in the underprivileged groups (Sharma, 2022), and</w:t>
      </w:r>
      <w:r w:rsidR="0040594A" w:rsidRPr="00C64403">
        <w:rPr>
          <w:color w:val="231F20"/>
          <w:spacing w:val="-1"/>
          <w:sz w:val="26"/>
        </w:rPr>
        <w:t xml:space="preserve"> </w:t>
      </w:r>
      <w:r w:rsidR="0040594A" w:rsidRPr="00C64403">
        <w:rPr>
          <w:color w:val="231F20"/>
          <w:sz w:val="26"/>
        </w:rPr>
        <w:t>at</w:t>
      </w:r>
      <w:r w:rsidR="0040594A" w:rsidRPr="00C64403">
        <w:rPr>
          <w:color w:val="231F20"/>
          <w:spacing w:val="-1"/>
          <w:sz w:val="26"/>
        </w:rPr>
        <w:t xml:space="preserve"> </w:t>
      </w:r>
      <w:r w:rsidR="0040594A" w:rsidRPr="00C64403">
        <w:rPr>
          <w:color w:val="231F20"/>
          <w:sz w:val="26"/>
        </w:rPr>
        <w:t>the</w:t>
      </w:r>
      <w:r w:rsidR="0040594A" w:rsidRPr="00C64403">
        <w:rPr>
          <w:color w:val="231F20"/>
          <w:spacing w:val="-1"/>
          <w:sz w:val="26"/>
        </w:rPr>
        <w:t xml:space="preserve"> </w:t>
      </w:r>
      <w:r w:rsidR="0040594A" w:rsidRPr="00C64403">
        <w:rPr>
          <w:color w:val="231F20"/>
          <w:sz w:val="26"/>
        </w:rPr>
        <w:t>same</w:t>
      </w:r>
      <w:r w:rsidR="0040594A" w:rsidRPr="00C64403">
        <w:rPr>
          <w:color w:val="231F20"/>
          <w:spacing w:val="-1"/>
          <w:sz w:val="26"/>
        </w:rPr>
        <w:t xml:space="preserve"> </w:t>
      </w:r>
      <w:r w:rsidR="0040594A" w:rsidRPr="00C64403">
        <w:rPr>
          <w:color w:val="231F20"/>
          <w:sz w:val="26"/>
        </w:rPr>
        <w:t>time</w:t>
      </w:r>
      <w:r w:rsidR="0040594A" w:rsidRPr="00C64403">
        <w:rPr>
          <w:color w:val="231F20"/>
          <w:spacing w:val="-1"/>
          <w:sz w:val="26"/>
        </w:rPr>
        <w:t xml:space="preserve"> </w:t>
      </w:r>
      <w:r w:rsidR="0040594A" w:rsidRPr="00C64403">
        <w:rPr>
          <w:color w:val="231F20"/>
          <w:sz w:val="26"/>
        </w:rPr>
        <w:t>influence</w:t>
      </w:r>
      <w:r w:rsidR="0040594A" w:rsidRPr="00C64403">
        <w:rPr>
          <w:color w:val="231F20"/>
          <w:spacing w:val="-1"/>
          <w:sz w:val="26"/>
        </w:rPr>
        <w:t xml:space="preserve"> </w:t>
      </w:r>
      <w:r w:rsidR="0040594A" w:rsidRPr="00C64403">
        <w:rPr>
          <w:color w:val="231F20"/>
          <w:sz w:val="26"/>
        </w:rPr>
        <w:t>educational</w:t>
      </w:r>
      <w:r w:rsidR="0040594A" w:rsidRPr="00C64403">
        <w:rPr>
          <w:color w:val="231F20"/>
          <w:spacing w:val="-1"/>
          <w:sz w:val="26"/>
        </w:rPr>
        <w:t xml:space="preserve"> </w:t>
      </w:r>
      <w:r w:rsidR="0040594A" w:rsidRPr="00C64403">
        <w:rPr>
          <w:color w:val="231F20"/>
          <w:sz w:val="26"/>
        </w:rPr>
        <w:t>instruction</w:t>
      </w:r>
      <w:r w:rsidR="0040594A" w:rsidRPr="00C64403">
        <w:rPr>
          <w:color w:val="231F20"/>
          <w:spacing w:val="-1"/>
          <w:sz w:val="26"/>
        </w:rPr>
        <w:t xml:space="preserve"> </w:t>
      </w:r>
      <w:r w:rsidR="0040594A" w:rsidRPr="00C64403">
        <w:rPr>
          <w:color w:val="231F20"/>
          <w:sz w:val="26"/>
        </w:rPr>
        <w:t>and</w:t>
      </w:r>
      <w:r w:rsidR="0040594A" w:rsidRPr="00C64403">
        <w:rPr>
          <w:color w:val="231F20"/>
          <w:spacing w:val="-1"/>
          <w:sz w:val="26"/>
        </w:rPr>
        <w:t xml:space="preserve"> </w:t>
      </w:r>
      <w:r w:rsidR="0040594A" w:rsidRPr="00C64403">
        <w:rPr>
          <w:color w:val="231F20"/>
          <w:sz w:val="26"/>
        </w:rPr>
        <w:t>research process (Yusuf, 20</w:t>
      </w:r>
      <w:r w:rsidR="00327BD2" w:rsidRPr="00C64403">
        <w:rPr>
          <w:color w:val="231F20"/>
          <w:sz w:val="26"/>
        </w:rPr>
        <w:t>22</w:t>
      </w:r>
      <w:r w:rsidR="0040594A" w:rsidRPr="00C64403">
        <w:rPr>
          <w:color w:val="231F20"/>
          <w:sz w:val="26"/>
        </w:rPr>
        <w:t>).</w:t>
      </w:r>
    </w:p>
    <w:p w:rsidR="0040594A" w:rsidRPr="00C64403" w:rsidRDefault="0040594A" w:rsidP="00C64403">
      <w:pPr>
        <w:pStyle w:val="BodyText"/>
        <w:spacing w:line="360" w:lineRule="auto"/>
        <w:ind w:firstLine="720"/>
        <w:jc w:val="both"/>
        <w:rPr>
          <w:sz w:val="26"/>
        </w:rPr>
      </w:pPr>
      <w:r w:rsidRPr="00C64403">
        <w:rPr>
          <w:color w:val="231F20"/>
          <w:sz w:val="26"/>
        </w:rPr>
        <w:t>In classroom teaching and learning process, the use of ICT is imperative as it gives chance to the instructors and learners to operate, store, control and retrieve data other than to promote self- regulated and active learning (Ali, Haolader &amp; Muhammad, 2021). ICT-based learning includes an expanded propensity towards collaborative learning among learners and instructors, not just in a specific classroom. This kind of collaboration is in contrast to the conventional learning environment, for example, distance learning inspires educators and learners to engage in learning even after school</w:t>
      </w:r>
      <w:r w:rsidRPr="00C64403">
        <w:rPr>
          <w:color w:val="231F20"/>
          <w:spacing w:val="-1"/>
          <w:sz w:val="26"/>
        </w:rPr>
        <w:t xml:space="preserve"> </w:t>
      </w:r>
      <w:r w:rsidRPr="00C64403">
        <w:rPr>
          <w:color w:val="231F20"/>
          <w:sz w:val="26"/>
        </w:rPr>
        <w:t>time</w:t>
      </w:r>
      <w:r w:rsidRPr="00C64403">
        <w:rPr>
          <w:color w:val="231F20"/>
          <w:spacing w:val="-1"/>
          <w:sz w:val="26"/>
        </w:rPr>
        <w:t xml:space="preserve"> </w:t>
      </w:r>
      <w:r w:rsidRPr="00C64403">
        <w:rPr>
          <w:color w:val="231F20"/>
          <w:sz w:val="26"/>
        </w:rPr>
        <w:t>(Ali,</w:t>
      </w:r>
      <w:r w:rsidRPr="00C64403">
        <w:rPr>
          <w:color w:val="231F20"/>
          <w:spacing w:val="-1"/>
          <w:sz w:val="26"/>
        </w:rPr>
        <w:t xml:space="preserve"> </w:t>
      </w:r>
      <w:r w:rsidRPr="00C64403">
        <w:rPr>
          <w:color w:val="231F20"/>
          <w:sz w:val="26"/>
        </w:rPr>
        <w:t>Haolader</w:t>
      </w:r>
      <w:r w:rsidRPr="00C64403">
        <w:rPr>
          <w:color w:val="231F20"/>
          <w:spacing w:val="-1"/>
          <w:sz w:val="26"/>
        </w:rPr>
        <w:t xml:space="preserve"> </w:t>
      </w:r>
      <w:r w:rsidRPr="00C64403">
        <w:rPr>
          <w:color w:val="231F20"/>
          <w:sz w:val="26"/>
        </w:rPr>
        <w:t>&amp;</w:t>
      </w:r>
      <w:r w:rsidRPr="00C64403">
        <w:rPr>
          <w:color w:val="231F20"/>
          <w:spacing w:val="-1"/>
          <w:sz w:val="26"/>
        </w:rPr>
        <w:t xml:space="preserve"> </w:t>
      </w:r>
      <w:r w:rsidRPr="00C64403">
        <w:rPr>
          <w:color w:val="231F20"/>
          <w:sz w:val="26"/>
        </w:rPr>
        <w:t>Muhammad,</w:t>
      </w:r>
      <w:r w:rsidRPr="00C64403">
        <w:rPr>
          <w:color w:val="231F20"/>
          <w:spacing w:val="-1"/>
          <w:sz w:val="26"/>
        </w:rPr>
        <w:t xml:space="preserve"> </w:t>
      </w:r>
      <w:r w:rsidRPr="00C64403">
        <w:rPr>
          <w:color w:val="231F20"/>
          <w:sz w:val="26"/>
        </w:rPr>
        <w:t>2022).</w:t>
      </w:r>
      <w:r w:rsidRPr="00C64403">
        <w:rPr>
          <w:color w:val="231F20"/>
          <w:spacing w:val="-6"/>
          <w:sz w:val="26"/>
        </w:rPr>
        <w:t xml:space="preserve"> </w:t>
      </w:r>
      <w:r w:rsidRPr="00C64403">
        <w:rPr>
          <w:color w:val="231F20"/>
          <w:sz w:val="26"/>
        </w:rPr>
        <w:t>The</w:t>
      </w:r>
      <w:r w:rsidRPr="00C64403">
        <w:rPr>
          <w:color w:val="231F20"/>
          <w:spacing w:val="-1"/>
          <w:sz w:val="26"/>
        </w:rPr>
        <w:t xml:space="preserve"> </w:t>
      </w:r>
      <w:r w:rsidRPr="00C64403">
        <w:rPr>
          <w:color w:val="231F20"/>
          <w:sz w:val="26"/>
        </w:rPr>
        <w:t>system</w:t>
      </w:r>
      <w:r w:rsidRPr="00C64403">
        <w:rPr>
          <w:color w:val="231F20"/>
          <w:spacing w:val="-1"/>
          <w:sz w:val="26"/>
        </w:rPr>
        <w:t xml:space="preserve"> </w:t>
      </w:r>
      <w:r w:rsidRPr="00C64403">
        <w:rPr>
          <w:color w:val="231F20"/>
          <w:spacing w:val="-2"/>
          <w:sz w:val="26"/>
        </w:rPr>
        <w:t>helps</w:t>
      </w:r>
    </w:p>
    <w:p w:rsidR="0040594A" w:rsidRPr="00C64403" w:rsidRDefault="0040594A" w:rsidP="00C64403">
      <w:pPr>
        <w:pStyle w:val="BodyText"/>
        <w:spacing w:line="360" w:lineRule="auto"/>
        <w:jc w:val="both"/>
        <w:rPr>
          <w:sz w:val="26"/>
        </w:rPr>
      </w:pPr>
    </w:p>
    <w:p w:rsidR="0040594A" w:rsidRPr="00C64403" w:rsidRDefault="0040594A" w:rsidP="00C64403">
      <w:pPr>
        <w:spacing w:line="360" w:lineRule="auto"/>
        <w:rPr>
          <w:rFonts w:ascii="Times New Roman" w:hAnsi="Times New Roman"/>
          <w:sz w:val="26"/>
        </w:rPr>
      </w:pPr>
    </w:p>
    <w:p w:rsidR="0040594A" w:rsidRPr="00C64403" w:rsidRDefault="0040594A" w:rsidP="00C64403">
      <w:pPr>
        <w:spacing w:line="360" w:lineRule="auto"/>
        <w:rPr>
          <w:rFonts w:ascii="Times New Roman" w:hAnsi="Times New Roman"/>
          <w:sz w:val="26"/>
        </w:rPr>
        <w:sectPr w:rsidR="0040594A" w:rsidRPr="00C64403" w:rsidSect="00C64403">
          <w:footerReference w:type="even" r:id="rId7"/>
          <w:footerReference w:type="default" r:id="rId8"/>
          <w:type w:val="continuous"/>
          <w:pgSz w:w="11520" w:h="14400" w:code="9"/>
          <w:pgMar w:top="1440" w:right="1440" w:bottom="1440" w:left="1728" w:header="0" w:footer="1008" w:gutter="0"/>
          <w:pgNumType w:start="75"/>
          <w:cols w:space="720"/>
        </w:sectPr>
      </w:pPr>
    </w:p>
    <w:p w:rsidR="0040594A" w:rsidRPr="00C64403" w:rsidRDefault="0040594A" w:rsidP="00C64403">
      <w:pPr>
        <w:pStyle w:val="BodyText"/>
        <w:spacing w:line="360" w:lineRule="auto"/>
        <w:jc w:val="both"/>
        <w:rPr>
          <w:sz w:val="26"/>
        </w:rPr>
      </w:pPr>
      <w:r w:rsidRPr="00C64403">
        <w:rPr>
          <w:color w:val="231F20"/>
          <w:sz w:val="26"/>
        </w:rPr>
        <w:lastRenderedPageBreak/>
        <w:t>instructors to plan and prepare lessons and design materials such</w:t>
      </w:r>
      <w:r w:rsidRPr="00C64403">
        <w:rPr>
          <w:color w:val="231F20"/>
          <w:spacing w:val="80"/>
          <w:sz w:val="26"/>
        </w:rPr>
        <w:t xml:space="preserve"> </w:t>
      </w:r>
      <w:r w:rsidRPr="00C64403">
        <w:rPr>
          <w:color w:val="231F20"/>
          <w:sz w:val="26"/>
        </w:rPr>
        <w:t xml:space="preserve">as course content (Ali, Haolader &amp; Muhammad, 2022).The rapid development of this system has prompted a revolution in learning as new technological advancement in education has involved the re-examination of new techniques and instruments in instructional </w:t>
      </w:r>
      <w:r w:rsidRPr="00C64403">
        <w:rPr>
          <w:color w:val="231F20"/>
          <w:spacing w:val="-2"/>
          <w:sz w:val="26"/>
        </w:rPr>
        <w:t>process.</w:t>
      </w:r>
    </w:p>
    <w:p w:rsidR="0040594A" w:rsidRPr="00C64403" w:rsidRDefault="0040594A" w:rsidP="00C64403">
      <w:pPr>
        <w:pStyle w:val="BodyText"/>
        <w:spacing w:line="360" w:lineRule="auto"/>
        <w:ind w:firstLine="720"/>
        <w:jc w:val="both"/>
        <w:rPr>
          <w:sz w:val="26"/>
        </w:rPr>
      </w:pPr>
      <w:r w:rsidRPr="00C64403">
        <w:rPr>
          <w:color w:val="231F20"/>
          <w:sz w:val="26"/>
        </w:rPr>
        <w:t>Computers and the Internet have been touted as potentially capable</w:t>
      </w:r>
      <w:r w:rsidRPr="00C64403">
        <w:rPr>
          <w:color w:val="231F20"/>
          <w:spacing w:val="40"/>
          <w:sz w:val="26"/>
        </w:rPr>
        <w:t xml:space="preserve"> </w:t>
      </w:r>
      <w:r w:rsidRPr="00C64403">
        <w:rPr>
          <w:color w:val="231F20"/>
          <w:sz w:val="26"/>
        </w:rPr>
        <w:t>means</w:t>
      </w:r>
      <w:r w:rsidRPr="00C64403">
        <w:rPr>
          <w:color w:val="231F20"/>
          <w:spacing w:val="40"/>
          <w:sz w:val="26"/>
        </w:rPr>
        <w:t xml:space="preserve"> </w:t>
      </w:r>
      <w:r w:rsidRPr="00C64403">
        <w:rPr>
          <w:color w:val="231F20"/>
          <w:sz w:val="26"/>
        </w:rPr>
        <w:t>to</w:t>
      </w:r>
      <w:r w:rsidRPr="00C64403">
        <w:rPr>
          <w:color w:val="231F20"/>
          <w:spacing w:val="80"/>
          <w:w w:val="150"/>
          <w:sz w:val="26"/>
        </w:rPr>
        <w:t xml:space="preserve"> </w:t>
      </w:r>
      <w:r w:rsidRPr="00C64403">
        <w:rPr>
          <w:color w:val="231F20"/>
          <w:sz w:val="26"/>
        </w:rPr>
        <w:t>empower</w:t>
      </w:r>
      <w:r w:rsidRPr="00C64403">
        <w:rPr>
          <w:color w:val="231F20"/>
          <w:spacing w:val="40"/>
          <w:sz w:val="26"/>
        </w:rPr>
        <w:t xml:space="preserve"> </w:t>
      </w:r>
      <w:r w:rsidRPr="00C64403">
        <w:rPr>
          <w:color w:val="231F20"/>
          <w:sz w:val="26"/>
        </w:rPr>
        <w:t>the</w:t>
      </w:r>
      <w:r w:rsidRPr="00C64403">
        <w:rPr>
          <w:color w:val="231F20"/>
          <w:spacing w:val="40"/>
          <w:sz w:val="26"/>
        </w:rPr>
        <w:t xml:space="preserve"> </w:t>
      </w:r>
      <w:r w:rsidRPr="00C64403">
        <w:rPr>
          <w:color w:val="231F20"/>
          <w:sz w:val="26"/>
        </w:rPr>
        <w:t>users</w:t>
      </w:r>
      <w:r w:rsidRPr="00C64403">
        <w:rPr>
          <w:color w:val="231F20"/>
          <w:spacing w:val="40"/>
          <w:sz w:val="26"/>
        </w:rPr>
        <w:t xml:space="preserve"> </w:t>
      </w:r>
      <w:r w:rsidRPr="00C64403">
        <w:rPr>
          <w:color w:val="231F20"/>
          <w:sz w:val="26"/>
        </w:rPr>
        <w:t>for</w:t>
      </w:r>
      <w:r w:rsidRPr="00C64403">
        <w:rPr>
          <w:color w:val="231F20"/>
          <w:spacing w:val="40"/>
          <w:sz w:val="26"/>
        </w:rPr>
        <w:t xml:space="preserve"> </w:t>
      </w:r>
      <w:r w:rsidRPr="00C64403">
        <w:rPr>
          <w:color w:val="231F20"/>
          <w:sz w:val="26"/>
        </w:rPr>
        <w:t>educational</w:t>
      </w:r>
      <w:r w:rsidRPr="00C64403">
        <w:rPr>
          <w:color w:val="231F20"/>
          <w:spacing w:val="40"/>
          <w:sz w:val="26"/>
        </w:rPr>
        <w:t xml:space="preserve"> </w:t>
      </w:r>
      <w:r w:rsidRPr="00C64403">
        <w:rPr>
          <w:color w:val="231F20"/>
          <w:sz w:val="26"/>
        </w:rPr>
        <w:t xml:space="preserve">changes and improvement, by utilizing various information and resources and reviewing information from different points of view; hence, </w:t>
      </w:r>
      <w:r w:rsidRPr="00C64403">
        <w:rPr>
          <w:color w:val="231F20"/>
          <w:spacing w:val="-2"/>
          <w:sz w:val="26"/>
        </w:rPr>
        <w:t>cultivating</w:t>
      </w:r>
      <w:r w:rsidRPr="00C64403">
        <w:rPr>
          <w:color w:val="231F20"/>
          <w:spacing w:val="-13"/>
          <w:sz w:val="26"/>
        </w:rPr>
        <w:t xml:space="preserve"> </w:t>
      </w:r>
      <w:r w:rsidRPr="00C64403">
        <w:rPr>
          <w:color w:val="231F20"/>
          <w:spacing w:val="-2"/>
          <w:sz w:val="26"/>
        </w:rPr>
        <w:t>the</w:t>
      </w:r>
      <w:r w:rsidRPr="00C64403">
        <w:rPr>
          <w:color w:val="231F20"/>
          <w:spacing w:val="-12"/>
          <w:sz w:val="26"/>
        </w:rPr>
        <w:t xml:space="preserve"> </w:t>
      </w:r>
      <w:r w:rsidRPr="00C64403">
        <w:rPr>
          <w:color w:val="231F20"/>
          <w:spacing w:val="-2"/>
          <w:sz w:val="26"/>
        </w:rPr>
        <w:t>authenticity</w:t>
      </w:r>
      <w:r w:rsidRPr="00C64403">
        <w:rPr>
          <w:color w:val="231F20"/>
          <w:spacing w:val="-13"/>
          <w:sz w:val="26"/>
        </w:rPr>
        <w:t xml:space="preserve"> </w:t>
      </w:r>
      <w:r w:rsidRPr="00C64403">
        <w:rPr>
          <w:color w:val="231F20"/>
          <w:spacing w:val="-2"/>
          <w:sz w:val="26"/>
        </w:rPr>
        <w:t>and</w:t>
      </w:r>
      <w:r w:rsidRPr="00C64403">
        <w:rPr>
          <w:color w:val="231F20"/>
          <w:spacing w:val="-12"/>
          <w:sz w:val="26"/>
        </w:rPr>
        <w:t xml:space="preserve"> </w:t>
      </w:r>
      <w:r w:rsidRPr="00C64403">
        <w:rPr>
          <w:color w:val="231F20"/>
          <w:spacing w:val="-2"/>
          <w:sz w:val="26"/>
        </w:rPr>
        <w:t>actuality</w:t>
      </w:r>
      <w:r w:rsidRPr="00C64403">
        <w:rPr>
          <w:color w:val="231F20"/>
          <w:spacing w:val="-13"/>
          <w:sz w:val="26"/>
        </w:rPr>
        <w:t xml:space="preserve"> </w:t>
      </w:r>
      <w:r w:rsidRPr="00C64403">
        <w:rPr>
          <w:color w:val="231F20"/>
          <w:spacing w:val="-2"/>
          <w:sz w:val="26"/>
        </w:rPr>
        <w:t>of</w:t>
      </w:r>
      <w:r w:rsidRPr="00C64403">
        <w:rPr>
          <w:color w:val="231F20"/>
          <w:spacing w:val="-12"/>
          <w:sz w:val="26"/>
        </w:rPr>
        <w:t xml:space="preserve"> </w:t>
      </w:r>
      <w:r w:rsidRPr="00C64403">
        <w:rPr>
          <w:color w:val="231F20"/>
          <w:spacing w:val="-2"/>
          <w:sz w:val="26"/>
        </w:rPr>
        <w:t>learning</w:t>
      </w:r>
      <w:r w:rsidRPr="00C64403">
        <w:rPr>
          <w:color w:val="231F20"/>
          <w:spacing w:val="-13"/>
          <w:sz w:val="26"/>
        </w:rPr>
        <w:t xml:space="preserve"> </w:t>
      </w:r>
      <w:r w:rsidRPr="00C64403">
        <w:rPr>
          <w:color w:val="231F20"/>
          <w:spacing w:val="-2"/>
          <w:sz w:val="26"/>
        </w:rPr>
        <w:t>situations</w:t>
      </w:r>
      <w:r w:rsidRPr="00C64403">
        <w:rPr>
          <w:color w:val="231F20"/>
          <w:spacing w:val="-13"/>
          <w:sz w:val="26"/>
        </w:rPr>
        <w:t xml:space="preserve"> </w:t>
      </w:r>
      <w:r w:rsidRPr="00C64403">
        <w:rPr>
          <w:color w:val="231F20"/>
          <w:spacing w:val="-2"/>
          <w:sz w:val="26"/>
        </w:rPr>
        <w:t xml:space="preserve">(Tinio, </w:t>
      </w:r>
      <w:r w:rsidRPr="00C64403">
        <w:rPr>
          <w:color w:val="231F20"/>
          <w:sz w:val="26"/>
        </w:rPr>
        <w:t>2023).</w:t>
      </w:r>
      <w:r w:rsidRPr="00C64403">
        <w:rPr>
          <w:color w:val="231F20"/>
          <w:spacing w:val="-10"/>
          <w:sz w:val="26"/>
        </w:rPr>
        <w:t xml:space="preserve"> </w:t>
      </w:r>
      <w:r w:rsidRPr="00C64403">
        <w:rPr>
          <w:color w:val="231F20"/>
          <w:sz w:val="26"/>
        </w:rPr>
        <w:t>ICT</w:t>
      </w:r>
      <w:r w:rsidRPr="00C64403">
        <w:rPr>
          <w:color w:val="231F20"/>
          <w:spacing w:val="-14"/>
          <w:sz w:val="26"/>
        </w:rPr>
        <w:t xml:space="preserve"> </w:t>
      </w:r>
      <w:r w:rsidRPr="00C64403">
        <w:rPr>
          <w:color w:val="231F20"/>
          <w:sz w:val="26"/>
        </w:rPr>
        <w:t>helps</w:t>
      </w:r>
      <w:r w:rsidRPr="00C64403">
        <w:rPr>
          <w:color w:val="231F20"/>
          <w:spacing w:val="-10"/>
          <w:sz w:val="26"/>
        </w:rPr>
        <w:t xml:space="preserve"> </w:t>
      </w:r>
      <w:r w:rsidRPr="00C64403">
        <w:rPr>
          <w:color w:val="231F20"/>
          <w:sz w:val="26"/>
        </w:rPr>
        <w:t>to</w:t>
      </w:r>
      <w:r w:rsidRPr="00C64403">
        <w:rPr>
          <w:color w:val="231F20"/>
          <w:spacing w:val="-10"/>
          <w:sz w:val="26"/>
        </w:rPr>
        <w:t xml:space="preserve"> </w:t>
      </w:r>
      <w:r w:rsidRPr="00C64403">
        <w:rPr>
          <w:color w:val="231F20"/>
          <w:sz w:val="26"/>
        </w:rPr>
        <w:t>make</w:t>
      </w:r>
      <w:r w:rsidRPr="00C64403">
        <w:rPr>
          <w:color w:val="231F20"/>
          <w:spacing w:val="-10"/>
          <w:sz w:val="26"/>
        </w:rPr>
        <w:t xml:space="preserve"> </w:t>
      </w:r>
      <w:r w:rsidRPr="00C64403">
        <w:rPr>
          <w:color w:val="231F20"/>
          <w:sz w:val="26"/>
        </w:rPr>
        <w:t>complicated</w:t>
      </w:r>
      <w:r w:rsidRPr="00C64403">
        <w:rPr>
          <w:color w:val="231F20"/>
          <w:spacing w:val="-10"/>
          <w:sz w:val="26"/>
        </w:rPr>
        <w:t xml:space="preserve"> </w:t>
      </w:r>
      <w:r w:rsidRPr="00C64403">
        <w:rPr>
          <w:color w:val="231F20"/>
          <w:sz w:val="26"/>
        </w:rPr>
        <w:t>things</w:t>
      </w:r>
      <w:r w:rsidRPr="00C64403">
        <w:rPr>
          <w:color w:val="231F20"/>
          <w:spacing w:val="-10"/>
          <w:sz w:val="26"/>
        </w:rPr>
        <w:t xml:space="preserve"> </w:t>
      </w:r>
      <w:r w:rsidRPr="00C64403">
        <w:rPr>
          <w:color w:val="231F20"/>
          <w:sz w:val="26"/>
        </w:rPr>
        <w:t>simple</w:t>
      </w:r>
      <w:r w:rsidRPr="00C64403">
        <w:rPr>
          <w:color w:val="231F20"/>
          <w:spacing w:val="-10"/>
          <w:sz w:val="26"/>
        </w:rPr>
        <w:t xml:space="preserve"> </w:t>
      </w:r>
      <w:r w:rsidRPr="00C64403">
        <w:rPr>
          <w:color w:val="231F20"/>
          <w:sz w:val="26"/>
        </w:rPr>
        <w:t>to</w:t>
      </w:r>
      <w:r w:rsidRPr="00C64403">
        <w:rPr>
          <w:color w:val="231F20"/>
          <w:spacing w:val="-10"/>
          <w:sz w:val="26"/>
        </w:rPr>
        <w:t xml:space="preserve"> </w:t>
      </w:r>
      <w:r w:rsidRPr="00C64403">
        <w:rPr>
          <w:color w:val="231F20"/>
          <w:sz w:val="26"/>
        </w:rPr>
        <w:t>comprehend by</w:t>
      </w:r>
      <w:r w:rsidRPr="00C64403">
        <w:rPr>
          <w:color w:val="231F20"/>
          <w:spacing w:val="-15"/>
          <w:sz w:val="26"/>
        </w:rPr>
        <w:t xml:space="preserve"> </w:t>
      </w:r>
      <w:r w:rsidRPr="00C64403">
        <w:rPr>
          <w:color w:val="231F20"/>
          <w:sz w:val="26"/>
        </w:rPr>
        <w:t>simulations</w:t>
      </w:r>
      <w:r w:rsidRPr="00C64403">
        <w:rPr>
          <w:color w:val="231F20"/>
          <w:spacing w:val="-15"/>
          <w:sz w:val="26"/>
        </w:rPr>
        <w:t xml:space="preserve"> </w:t>
      </w:r>
      <w:r w:rsidRPr="00C64403">
        <w:rPr>
          <w:color w:val="231F20"/>
          <w:sz w:val="26"/>
        </w:rPr>
        <w:t>that</w:t>
      </w:r>
      <w:r w:rsidRPr="00C64403">
        <w:rPr>
          <w:color w:val="231F20"/>
          <w:spacing w:val="-15"/>
          <w:sz w:val="26"/>
        </w:rPr>
        <w:t xml:space="preserve"> </w:t>
      </w:r>
      <w:r w:rsidRPr="00C64403">
        <w:rPr>
          <w:color w:val="231F20"/>
          <w:sz w:val="26"/>
        </w:rPr>
        <w:t>once</w:t>
      </w:r>
      <w:r w:rsidRPr="00C64403">
        <w:rPr>
          <w:color w:val="231F20"/>
          <w:spacing w:val="-15"/>
          <w:sz w:val="26"/>
        </w:rPr>
        <w:t xml:space="preserve"> </w:t>
      </w:r>
      <w:r w:rsidRPr="00C64403">
        <w:rPr>
          <w:color w:val="231F20"/>
          <w:sz w:val="26"/>
        </w:rPr>
        <w:t>more</w:t>
      </w:r>
      <w:r w:rsidRPr="00C64403">
        <w:rPr>
          <w:color w:val="231F20"/>
          <w:spacing w:val="-15"/>
          <w:sz w:val="26"/>
        </w:rPr>
        <w:t xml:space="preserve"> </w:t>
      </w:r>
      <w:r w:rsidRPr="00C64403">
        <w:rPr>
          <w:color w:val="231F20"/>
          <w:sz w:val="26"/>
        </w:rPr>
        <w:t>add</w:t>
      </w:r>
      <w:r w:rsidRPr="00C64403">
        <w:rPr>
          <w:color w:val="231F20"/>
          <w:spacing w:val="-15"/>
          <w:sz w:val="26"/>
        </w:rPr>
        <w:t xml:space="preserve"> </w:t>
      </w:r>
      <w:r w:rsidRPr="00C64403">
        <w:rPr>
          <w:color w:val="231F20"/>
          <w:sz w:val="26"/>
        </w:rPr>
        <w:t>to</w:t>
      </w:r>
      <w:r w:rsidRPr="00C64403">
        <w:rPr>
          <w:color w:val="231F20"/>
          <w:spacing w:val="-15"/>
          <w:sz w:val="26"/>
        </w:rPr>
        <w:t xml:space="preserve"> </w:t>
      </w:r>
      <w:r w:rsidRPr="00C64403">
        <w:rPr>
          <w:color w:val="231F20"/>
          <w:sz w:val="26"/>
        </w:rPr>
        <w:t>real</w:t>
      </w:r>
      <w:r w:rsidRPr="00C64403">
        <w:rPr>
          <w:color w:val="231F20"/>
          <w:spacing w:val="-15"/>
          <w:sz w:val="26"/>
        </w:rPr>
        <w:t xml:space="preserve"> </w:t>
      </w:r>
      <w:r w:rsidRPr="00C64403">
        <w:rPr>
          <w:color w:val="231F20"/>
          <w:sz w:val="26"/>
        </w:rPr>
        <w:t>learning</w:t>
      </w:r>
      <w:r w:rsidRPr="00C64403">
        <w:rPr>
          <w:color w:val="231F20"/>
          <w:spacing w:val="-15"/>
          <w:sz w:val="26"/>
        </w:rPr>
        <w:t xml:space="preserve"> </w:t>
      </w:r>
      <w:r w:rsidRPr="00C64403">
        <w:rPr>
          <w:color w:val="231F20"/>
          <w:sz w:val="26"/>
        </w:rPr>
        <w:t>situations.</w:t>
      </w:r>
      <w:r w:rsidRPr="00C64403">
        <w:rPr>
          <w:color w:val="231F20"/>
          <w:spacing w:val="-15"/>
          <w:sz w:val="26"/>
        </w:rPr>
        <w:t xml:space="preserve"> </w:t>
      </w:r>
      <w:r w:rsidRPr="00C64403">
        <w:rPr>
          <w:color w:val="231F20"/>
          <w:sz w:val="26"/>
        </w:rPr>
        <w:t>Hence, ICT may act as a facilitator of dynamic learning and higher order thinking (Alexander, 20</w:t>
      </w:r>
      <w:r w:rsidR="00C64403">
        <w:rPr>
          <w:color w:val="231F20"/>
          <w:sz w:val="26"/>
        </w:rPr>
        <w:t>24</w:t>
      </w:r>
      <w:r w:rsidRPr="00C64403">
        <w:rPr>
          <w:color w:val="231F20"/>
          <w:sz w:val="26"/>
        </w:rPr>
        <w:t>).</w:t>
      </w:r>
    </w:p>
    <w:p w:rsidR="0040594A" w:rsidRPr="00C64403" w:rsidRDefault="0040594A" w:rsidP="00C64403">
      <w:pPr>
        <w:pStyle w:val="BodyText"/>
        <w:spacing w:line="360" w:lineRule="auto"/>
        <w:rPr>
          <w:sz w:val="26"/>
        </w:rPr>
      </w:pPr>
    </w:p>
    <w:p w:rsidR="0040594A" w:rsidRPr="00C64403" w:rsidRDefault="0040594A" w:rsidP="00C64403">
      <w:pPr>
        <w:pStyle w:val="BodyText"/>
        <w:spacing w:line="360" w:lineRule="auto"/>
        <w:ind w:firstLine="720"/>
        <w:jc w:val="both"/>
        <w:rPr>
          <w:sz w:val="26"/>
        </w:rPr>
      </w:pPr>
      <w:r w:rsidRPr="00C64403">
        <w:rPr>
          <w:color w:val="231F20"/>
          <w:sz w:val="26"/>
        </w:rPr>
        <w:t>To</w:t>
      </w:r>
      <w:r w:rsidRPr="00C64403">
        <w:rPr>
          <w:color w:val="231F20"/>
          <w:spacing w:val="-9"/>
          <w:sz w:val="26"/>
        </w:rPr>
        <w:t xml:space="preserve"> </w:t>
      </w:r>
      <w:r w:rsidRPr="00C64403">
        <w:rPr>
          <w:color w:val="231F20"/>
          <w:sz w:val="26"/>
        </w:rPr>
        <w:t>enhance</w:t>
      </w:r>
      <w:r w:rsidRPr="00C64403">
        <w:rPr>
          <w:color w:val="231F20"/>
          <w:spacing w:val="-9"/>
          <w:sz w:val="26"/>
        </w:rPr>
        <w:t xml:space="preserve"> </w:t>
      </w:r>
      <w:r w:rsidRPr="00C64403">
        <w:rPr>
          <w:color w:val="231F20"/>
          <w:sz w:val="26"/>
        </w:rPr>
        <w:t>the</w:t>
      </w:r>
      <w:r w:rsidRPr="00C64403">
        <w:rPr>
          <w:color w:val="231F20"/>
          <w:spacing w:val="-9"/>
          <w:sz w:val="26"/>
        </w:rPr>
        <w:t xml:space="preserve"> </w:t>
      </w:r>
      <w:r w:rsidRPr="00C64403">
        <w:rPr>
          <w:color w:val="231F20"/>
          <w:sz w:val="26"/>
        </w:rPr>
        <w:t>academic</w:t>
      </w:r>
      <w:r w:rsidRPr="00C64403">
        <w:rPr>
          <w:color w:val="231F20"/>
          <w:spacing w:val="-9"/>
          <w:sz w:val="26"/>
        </w:rPr>
        <w:t xml:space="preserve"> </w:t>
      </w:r>
      <w:r w:rsidRPr="00C64403">
        <w:rPr>
          <w:color w:val="231F20"/>
          <w:sz w:val="26"/>
        </w:rPr>
        <w:t>performance</w:t>
      </w:r>
      <w:r w:rsidRPr="00C64403">
        <w:rPr>
          <w:color w:val="231F20"/>
          <w:spacing w:val="-9"/>
          <w:sz w:val="26"/>
        </w:rPr>
        <w:t xml:space="preserve"> </w:t>
      </w:r>
      <w:r w:rsidRPr="00C64403">
        <w:rPr>
          <w:color w:val="231F20"/>
          <w:sz w:val="26"/>
        </w:rPr>
        <w:t>of</w:t>
      </w:r>
      <w:r w:rsidRPr="00C64403">
        <w:rPr>
          <w:color w:val="231F20"/>
          <w:spacing w:val="-9"/>
          <w:sz w:val="26"/>
        </w:rPr>
        <w:t xml:space="preserve"> </w:t>
      </w:r>
      <w:r w:rsidRPr="00C64403">
        <w:rPr>
          <w:color w:val="231F20"/>
          <w:sz w:val="26"/>
        </w:rPr>
        <w:t>students,</w:t>
      </w:r>
      <w:r w:rsidRPr="00C64403">
        <w:rPr>
          <w:color w:val="231F20"/>
          <w:spacing w:val="-9"/>
          <w:sz w:val="26"/>
        </w:rPr>
        <w:t xml:space="preserve"> </w:t>
      </w:r>
      <w:r w:rsidRPr="00C64403">
        <w:rPr>
          <w:color w:val="231F20"/>
          <w:sz w:val="26"/>
        </w:rPr>
        <w:t>there</w:t>
      </w:r>
      <w:r w:rsidRPr="00C64403">
        <w:rPr>
          <w:color w:val="231F20"/>
          <w:spacing w:val="-9"/>
          <w:sz w:val="26"/>
        </w:rPr>
        <w:t xml:space="preserve"> </w:t>
      </w:r>
      <w:r w:rsidRPr="00C64403">
        <w:rPr>
          <w:color w:val="231F20"/>
          <w:sz w:val="26"/>
        </w:rPr>
        <w:t>is</w:t>
      </w:r>
      <w:r w:rsidRPr="00C64403">
        <w:rPr>
          <w:color w:val="231F20"/>
          <w:spacing w:val="-9"/>
          <w:sz w:val="26"/>
        </w:rPr>
        <w:t xml:space="preserve"> </w:t>
      </w:r>
      <w:r w:rsidRPr="00C64403">
        <w:rPr>
          <w:color w:val="231F20"/>
          <w:sz w:val="26"/>
        </w:rPr>
        <w:t xml:space="preserve">a </w:t>
      </w:r>
      <w:r w:rsidRPr="00C64403">
        <w:rPr>
          <w:color w:val="231F20"/>
          <w:spacing w:val="-2"/>
          <w:sz w:val="26"/>
        </w:rPr>
        <w:t>need</w:t>
      </w:r>
      <w:r w:rsidRPr="00C64403">
        <w:rPr>
          <w:color w:val="231F20"/>
          <w:spacing w:val="-9"/>
          <w:sz w:val="26"/>
        </w:rPr>
        <w:t xml:space="preserve"> </w:t>
      </w:r>
      <w:r w:rsidRPr="00C64403">
        <w:rPr>
          <w:color w:val="231F20"/>
          <w:spacing w:val="-2"/>
          <w:sz w:val="26"/>
        </w:rPr>
        <w:t>to</w:t>
      </w:r>
      <w:r w:rsidRPr="00C64403">
        <w:rPr>
          <w:color w:val="231F20"/>
          <w:spacing w:val="-9"/>
          <w:sz w:val="26"/>
        </w:rPr>
        <w:t xml:space="preserve"> </w:t>
      </w:r>
      <w:r w:rsidRPr="00C64403">
        <w:rPr>
          <w:color w:val="231F20"/>
          <w:spacing w:val="-2"/>
          <w:sz w:val="26"/>
        </w:rPr>
        <w:t>turn</w:t>
      </w:r>
      <w:r w:rsidRPr="00C64403">
        <w:rPr>
          <w:color w:val="231F20"/>
          <w:spacing w:val="-9"/>
          <w:sz w:val="26"/>
        </w:rPr>
        <w:t xml:space="preserve"> </w:t>
      </w:r>
      <w:r w:rsidRPr="00C64403">
        <w:rPr>
          <w:color w:val="231F20"/>
          <w:spacing w:val="-2"/>
          <w:sz w:val="26"/>
        </w:rPr>
        <w:t>from</w:t>
      </w:r>
      <w:r w:rsidRPr="00C64403">
        <w:rPr>
          <w:color w:val="231F20"/>
          <w:spacing w:val="-9"/>
          <w:sz w:val="26"/>
        </w:rPr>
        <w:t xml:space="preserve"> </w:t>
      </w:r>
      <w:r w:rsidRPr="00C64403">
        <w:rPr>
          <w:color w:val="231F20"/>
          <w:spacing w:val="-2"/>
          <w:sz w:val="26"/>
        </w:rPr>
        <w:t>conventional</w:t>
      </w:r>
      <w:r w:rsidRPr="00C64403">
        <w:rPr>
          <w:color w:val="231F20"/>
          <w:spacing w:val="-9"/>
          <w:sz w:val="26"/>
        </w:rPr>
        <w:t xml:space="preserve"> </w:t>
      </w:r>
      <w:r w:rsidRPr="00C64403">
        <w:rPr>
          <w:color w:val="231F20"/>
          <w:spacing w:val="-2"/>
          <w:sz w:val="26"/>
        </w:rPr>
        <w:t>teaching</w:t>
      </w:r>
      <w:r w:rsidRPr="00C64403">
        <w:rPr>
          <w:color w:val="231F20"/>
          <w:spacing w:val="-10"/>
          <w:sz w:val="26"/>
        </w:rPr>
        <w:t xml:space="preserve"> </w:t>
      </w:r>
      <w:r w:rsidRPr="00C64403">
        <w:rPr>
          <w:color w:val="231F20"/>
          <w:spacing w:val="-2"/>
          <w:sz w:val="26"/>
        </w:rPr>
        <w:t>methods</w:t>
      </w:r>
      <w:r w:rsidRPr="00C64403">
        <w:rPr>
          <w:color w:val="231F20"/>
          <w:spacing w:val="-9"/>
          <w:sz w:val="26"/>
        </w:rPr>
        <w:t xml:space="preserve"> </w:t>
      </w:r>
      <w:r w:rsidRPr="00C64403">
        <w:rPr>
          <w:color w:val="231F20"/>
          <w:spacing w:val="-2"/>
          <w:sz w:val="26"/>
        </w:rPr>
        <w:t>to</w:t>
      </w:r>
      <w:r w:rsidRPr="00C64403">
        <w:rPr>
          <w:color w:val="231F20"/>
          <w:spacing w:val="-9"/>
          <w:sz w:val="26"/>
        </w:rPr>
        <w:t xml:space="preserve"> </w:t>
      </w:r>
      <w:r w:rsidRPr="00C64403">
        <w:rPr>
          <w:color w:val="231F20"/>
          <w:spacing w:val="-2"/>
          <w:sz w:val="26"/>
        </w:rPr>
        <w:t>modern</w:t>
      </w:r>
      <w:r w:rsidRPr="00C64403">
        <w:rPr>
          <w:color w:val="231F20"/>
          <w:spacing w:val="-9"/>
          <w:sz w:val="26"/>
        </w:rPr>
        <w:t xml:space="preserve"> </w:t>
      </w:r>
      <w:r w:rsidRPr="00C64403">
        <w:rPr>
          <w:color w:val="231F20"/>
          <w:spacing w:val="-2"/>
          <w:sz w:val="26"/>
        </w:rPr>
        <w:t xml:space="preserve">teaching </w:t>
      </w:r>
      <w:r w:rsidRPr="00C64403">
        <w:rPr>
          <w:color w:val="231F20"/>
          <w:sz w:val="26"/>
        </w:rPr>
        <w:t>methods. Computer Assisted Instruction (CAI) is space and time independent making it convenient for students to go through the program either at home or on a school computer. This encourages interactivity,</w:t>
      </w:r>
      <w:r w:rsidRPr="00C64403">
        <w:rPr>
          <w:color w:val="231F20"/>
          <w:spacing w:val="-9"/>
          <w:sz w:val="26"/>
        </w:rPr>
        <w:t xml:space="preserve"> </w:t>
      </w:r>
      <w:r w:rsidRPr="00C64403">
        <w:rPr>
          <w:color w:val="231F20"/>
          <w:sz w:val="26"/>
        </w:rPr>
        <w:t>which</w:t>
      </w:r>
      <w:r w:rsidRPr="00C64403">
        <w:rPr>
          <w:color w:val="231F20"/>
          <w:spacing w:val="-9"/>
          <w:sz w:val="26"/>
        </w:rPr>
        <w:t xml:space="preserve"> </w:t>
      </w:r>
      <w:r w:rsidRPr="00C64403">
        <w:rPr>
          <w:color w:val="231F20"/>
          <w:sz w:val="26"/>
        </w:rPr>
        <w:t>individualizes</w:t>
      </w:r>
      <w:r w:rsidRPr="00C64403">
        <w:rPr>
          <w:color w:val="231F20"/>
          <w:spacing w:val="-10"/>
          <w:sz w:val="26"/>
        </w:rPr>
        <w:t xml:space="preserve"> </w:t>
      </w:r>
      <w:r w:rsidRPr="00C64403">
        <w:rPr>
          <w:color w:val="231F20"/>
          <w:sz w:val="26"/>
        </w:rPr>
        <w:t>content</w:t>
      </w:r>
      <w:r w:rsidRPr="00C64403">
        <w:rPr>
          <w:color w:val="231F20"/>
          <w:spacing w:val="-10"/>
          <w:sz w:val="26"/>
        </w:rPr>
        <w:t xml:space="preserve"> </w:t>
      </w:r>
      <w:r w:rsidRPr="00C64403">
        <w:rPr>
          <w:color w:val="231F20"/>
          <w:sz w:val="26"/>
        </w:rPr>
        <w:t>for</w:t>
      </w:r>
      <w:r w:rsidRPr="00C64403">
        <w:rPr>
          <w:color w:val="231F20"/>
          <w:spacing w:val="-9"/>
          <w:sz w:val="26"/>
        </w:rPr>
        <w:t xml:space="preserve"> </w:t>
      </w:r>
      <w:r w:rsidRPr="00C64403">
        <w:rPr>
          <w:color w:val="231F20"/>
          <w:sz w:val="26"/>
        </w:rPr>
        <w:t>each</w:t>
      </w:r>
      <w:r w:rsidRPr="00C64403">
        <w:rPr>
          <w:color w:val="231F20"/>
          <w:spacing w:val="-9"/>
          <w:sz w:val="26"/>
        </w:rPr>
        <w:t xml:space="preserve"> </w:t>
      </w:r>
      <w:r w:rsidRPr="00C64403">
        <w:rPr>
          <w:color w:val="231F20"/>
          <w:sz w:val="26"/>
        </w:rPr>
        <w:t>learner</w:t>
      </w:r>
      <w:r w:rsidRPr="00C64403">
        <w:rPr>
          <w:color w:val="231F20"/>
          <w:spacing w:val="-10"/>
          <w:sz w:val="26"/>
        </w:rPr>
        <w:t xml:space="preserve"> </w:t>
      </w:r>
      <w:r w:rsidRPr="00C64403">
        <w:rPr>
          <w:color w:val="231F20"/>
          <w:sz w:val="26"/>
        </w:rPr>
        <w:t>based</w:t>
      </w:r>
      <w:r w:rsidRPr="00C64403">
        <w:rPr>
          <w:color w:val="231F20"/>
          <w:spacing w:val="-9"/>
          <w:sz w:val="26"/>
        </w:rPr>
        <w:t xml:space="preserve"> </w:t>
      </w:r>
      <w:r w:rsidRPr="00C64403">
        <w:rPr>
          <w:color w:val="231F20"/>
          <w:sz w:val="26"/>
        </w:rPr>
        <w:t>on their needs and it provides formative feedback to multiple choice questions. CAI enhances learning rate where the learners are able to</w:t>
      </w:r>
      <w:r w:rsidRPr="00C64403">
        <w:rPr>
          <w:color w:val="231F20"/>
          <w:spacing w:val="-7"/>
          <w:sz w:val="26"/>
        </w:rPr>
        <w:t xml:space="preserve"> </w:t>
      </w:r>
      <w:r w:rsidRPr="00C64403">
        <w:rPr>
          <w:color w:val="231F20"/>
          <w:sz w:val="26"/>
        </w:rPr>
        <w:t>learn</w:t>
      </w:r>
      <w:r w:rsidRPr="00C64403">
        <w:rPr>
          <w:color w:val="231F20"/>
          <w:spacing w:val="-7"/>
          <w:sz w:val="26"/>
        </w:rPr>
        <w:t xml:space="preserve"> </w:t>
      </w:r>
      <w:r w:rsidRPr="00C64403">
        <w:rPr>
          <w:color w:val="231F20"/>
          <w:sz w:val="26"/>
        </w:rPr>
        <w:t>more</w:t>
      </w:r>
      <w:r w:rsidRPr="00C64403">
        <w:rPr>
          <w:color w:val="231F20"/>
          <w:spacing w:val="-7"/>
          <w:sz w:val="26"/>
        </w:rPr>
        <w:t xml:space="preserve"> </w:t>
      </w:r>
      <w:r w:rsidRPr="00C64403">
        <w:rPr>
          <w:color w:val="231F20"/>
          <w:sz w:val="26"/>
        </w:rPr>
        <w:t>materials</w:t>
      </w:r>
      <w:r w:rsidRPr="00C64403">
        <w:rPr>
          <w:color w:val="231F20"/>
          <w:spacing w:val="-8"/>
          <w:sz w:val="26"/>
        </w:rPr>
        <w:t xml:space="preserve"> </w:t>
      </w:r>
      <w:r w:rsidRPr="00C64403">
        <w:rPr>
          <w:color w:val="231F20"/>
          <w:sz w:val="26"/>
        </w:rPr>
        <w:t>given</w:t>
      </w:r>
      <w:r w:rsidRPr="00C64403">
        <w:rPr>
          <w:color w:val="231F20"/>
          <w:spacing w:val="-7"/>
          <w:sz w:val="26"/>
        </w:rPr>
        <w:t xml:space="preserve"> </w:t>
      </w:r>
      <w:r w:rsidRPr="00C64403">
        <w:rPr>
          <w:color w:val="231F20"/>
          <w:sz w:val="26"/>
        </w:rPr>
        <w:t>the</w:t>
      </w:r>
      <w:r w:rsidRPr="00C64403">
        <w:rPr>
          <w:color w:val="231F20"/>
          <w:spacing w:val="-7"/>
          <w:sz w:val="26"/>
        </w:rPr>
        <w:t xml:space="preserve"> </w:t>
      </w:r>
      <w:r w:rsidRPr="00C64403">
        <w:rPr>
          <w:color w:val="231F20"/>
          <w:sz w:val="26"/>
        </w:rPr>
        <w:t>same</w:t>
      </w:r>
      <w:r w:rsidRPr="00C64403">
        <w:rPr>
          <w:color w:val="231F20"/>
          <w:spacing w:val="-7"/>
          <w:sz w:val="26"/>
        </w:rPr>
        <w:t xml:space="preserve"> </w:t>
      </w:r>
      <w:r w:rsidRPr="00C64403">
        <w:rPr>
          <w:color w:val="231F20"/>
          <w:sz w:val="26"/>
        </w:rPr>
        <w:t>amount</w:t>
      </w:r>
      <w:r w:rsidRPr="00C64403">
        <w:rPr>
          <w:color w:val="231F20"/>
          <w:spacing w:val="-7"/>
          <w:sz w:val="26"/>
        </w:rPr>
        <w:t xml:space="preserve"> </w:t>
      </w:r>
      <w:r w:rsidRPr="00C64403">
        <w:rPr>
          <w:color w:val="231F20"/>
          <w:sz w:val="26"/>
        </w:rPr>
        <w:t>of</w:t>
      </w:r>
      <w:r w:rsidRPr="00C64403">
        <w:rPr>
          <w:color w:val="231F20"/>
          <w:spacing w:val="-7"/>
          <w:sz w:val="26"/>
        </w:rPr>
        <w:t xml:space="preserve"> </w:t>
      </w:r>
      <w:r w:rsidRPr="00C64403">
        <w:rPr>
          <w:color w:val="231F20"/>
          <w:sz w:val="26"/>
        </w:rPr>
        <w:t>time</w:t>
      </w:r>
      <w:r w:rsidRPr="00C64403">
        <w:rPr>
          <w:color w:val="231F20"/>
          <w:spacing w:val="-7"/>
          <w:sz w:val="26"/>
        </w:rPr>
        <w:t xml:space="preserve"> </w:t>
      </w:r>
      <w:r w:rsidRPr="00C64403">
        <w:rPr>
          <w:color w:val="231F20"/>
          <w:sz w:val="26"/>
        </w:rPr>
        <w:t>as</w:t>
      </w:r>
      <w:r w:rsidRPr="00C64403">
        <w:rPr>
          <w:color w:val="231F20"/>
          <w:spacing w:val="-7"/>
          <w:sz w:val="26"/>
        </w:rPr>
        <w:t xml:space="preserve"> </w:t>
      </w:r>
      <w:r w:rsidRPr="00C64403">
        <w:rPr>
          <w:color w:val="231F20"/>
          <w:sz w:val="26"/>
        </w:rPr>
        <w:t xml:space="preserve">compared to conventionally taught learners. Moreover, students receiving instructions through ICT retain learning better (Cotton, 2001). </w:t>
      </w:r>
    </w:p>
    <w:p w:rsidR="00F502C7" w:rsidRPr="00C64403" w:rsidRDefault="00F502C7" w:rsidP="00C64403">
      <w:pPr>
        <w:spacing w:after="100" w:afterAutospacing="1" w:line="360" w:lineRule="auto"/>
        <w:ind w:firstLine="720"/>
        <w:jc w:val="both"/>
        <w:rPr>
          <w:rFonts w:ascii="Times New Roman" w:eastAsia="Times New Roman" w:hAnsi="Times New Roman" w:cs="Times New Roman"/>
          <w:sz w:val="26"/>
          <w:szCs w:val="24"/>
        </w:rPr>
      </w:pPr>
    </w:p>
    <w:p w:rsidR="00F502C7" w:rsidRPr="00C64403" w:rsidRDefault="00F502C7" w:rsidP="00C64403">
      <w:pPr>
        <w:spacing w:after="100" w:afterAutospacing="1" w:line="360" w:lineRule="auto"/>
        <w:ind w:firstLine="72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 teaching of science subjects, particularly Chemistry, which is both theoretical and experimental in nature, greatly benefits from the use of ICT tools. Chemistry requires visualization of complex concepts and abstract processes such as molecular structures, chemical reactions, and equations. Traditional teaching methods often fall short in helping students grasp these concepts effectively. ICT tools, such as animations, simulations, and virtual laboratories, offer interactive and engaging ways to enhance students' understanding and retention.</w:t>
      </w:r>
      <w:r w:rsidR="001A19AB" w:rsidRPr="00C64403">
        <w:rPr>
          <w:rFonts w:ascii="Times New Roman" w:eastAsia="Times New Roman" w:hAnsi="Times New Roman" w:cs="Times New Roman"/>
          <w:sz w:val="26"/>
          <w:szCs w:val="24"/>
        </w:rPr>
        <w:t xml:space="preserve"> Bamidele, (20</w:t>
      </w:r>
      <w:r w:rsidR="00FB65CF" w:rsidRPr="00C64403">
        <w:rPr>
          <w:rFonts w:ascii="Times New Roman" w:eastAsia="Times New Roman" w:hAnsi="Times New Roman" w:cs="Times New Roman"/>
          <w:sz w:val="26"/>
          <w:szCs w:val="24"/>
        </w:rPr>
        <w:t>23</w:t>
      </w:r>
      <w:r w:rsidR="001A19AB" w:rsidRPr="00C64403">
        <w:rPr>
          <w:rFonts w:ascii="Times New Roman" w:eastAsia="Times New Roman" w:hAnsi="Times New Roman" w:cs="Times New Roman"/>
          <w:sz w:val="26"/>
          <w:szCs w:val="24"/>
        </w:rPr>
        <w:t>)</w:t>
      </w:r>
    </w:p>
    <w:p w:rsidR="00F502C7" w:rsidRPr="00C64403" w:rsidRDefault="00F502C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lastRenderedPageBreak/>
        <w:t>In Nigeria, the National Policy on Education emphasizes the importance of ICT in education and advocates for its integration at all levels of the educational system. However, the implementation of ICT in teaching and learning, particularly in public secondary schools, has been met</w:t>
      </w:r>
      <w:r w:rsidR="00C64403" w:rsidRPr="00C64403">
        <w:rPr>
          <w:rFonts w:ascii="Times New Roman" w:eastAsia="Times New Roman" w:hAnsi="Times New Roman" w:cs="Times New Roman"/>
          <w:sz w:val="26"/>
          <w:szCs w:val="24"/>
        </w:rPr>
        <w:t>*-</w:t>
      </w:r>
      <w:r w:rsidRPr="00C64403">
        <w:rPr>
          <w:rFonts w:ascii="Times New Roman" w:eastAsia="Times New Roman" w:hAnsi="Times New Roman" w:cs="Times New Roman"/>
          <w:sz w:val="26"/>
          <w:szCs w:val="24"/>
        </w:rPr>
        <w:t xml:space="preserve"> with several challenges including inadequate infrastructure, lack of teacher training, and insufficient funding.</w:t>
      </w:r>
      <w:r w:rsidR="00FB65CF" w:rsidRPr="00C64403">
        <w:rPr>
          <w:rFonts w:ascii="Times New Roman" w:eastAsia="Times New Roman" w:hAnsi="Times New Roman" w:cs="Times New Roman"/>
          <w:sz w:val="26"/>
          <w:szCs w:val="24"/>
        </w:rPr>
        <w:t xml:space="preserve"> Bamidele, (2023</w:t>
      </w:r>
      <w:r w:rsidR="001A19AB" w:rsidRPr="00C64403">
        <w:rPr>
          <w:rFonts w:ascii="Times New Roman" w:eastAsia="Times New Roman" w:hAnsi="Times New Roman" w:cs="Times New Roman"/>
          <w:sz w:val="26"/>
          <w:szCs w:val="24"/>
        </w:rPr>
        <w:t>)</w:t>
      </w:r>
    </w:p>
    <w:p w:rsidR="00D564D7" w:rsidRPr="00C64403" w:rsidRDefault="00D564D7" w:rsidP="00C64403">
      <w:pPr>
        <w:spacing w:after="100" w:afterAutospacing="1" w:line="360" w:lineRule="auto"/>
        <w:ind w:firstLine="720"/>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Chemistry</w:t>
      </w:r>
      <w:r w:rsidRPr="00C64403">
        <w:rPr>
          <w:rFonts w:ascii="Times New Roman" w:eastAsia="Times New Roman" w:hAnsi="Times New Roman" w:cs="Times New Roman"/>
          <w:sz w:val="26"/>
          <w:szCs w:val="24"/>
        </w:rPr>
        <w:t xml:space="preserve"> is a branch of physical science that deals with the </w:t>
      </w:r>
      <w:r w:rsidRPr="00C64403">
        <w:rPr>
          <w:rFonts w:ascii="Times New Roman" w:eastAsia="Times New Roman" w:hAnsi="Times New Roman" w:cs="Times New Roman"/>
          <w:bCs/>
          <w:sz w:val="26"/>
          <w:szCs w:val="24"/>
        </w:rPr>
        <w:t>study of matter</w:t>
      </w:r>
      <w:r w:rsidRPr="00C64403">
        <w:rPr>
          <w:rFonts w:ascii="Times New Roman" w:eastAsia="Times New Roman" w:hAnsi="Times New Roman" w:cs="Times New Roman"/>
          <w:sz w:val="26"/>
          <w:szCs w:val="24"/>
        </w:rPr>
        <w:t xml:space="preserve">, its </w:t>
      </w:r>
      <w:r w:rsidRPr="00C64403">
        <w:rPr>
          <w:rFonts w:ascii="Times New Roman" w:eastAsia="Times New Roman" w:hAnsi="Times New Roman" w:cs="Times New Roman"/>
          <w:bCs/>
          <w:sz w:val="26"/>
          <w:szCs w:val="24"/>
        </w:rPr>
        <w:t>composition, structure, properties</w:t>
      </w:r>
      <w:r w:rsidRPr="00C64403">
        <w:rPr>
          <w:rFonts w:ascii="Times New Roman" w:eastAsia="Times New Roman" w:hAnsi="Times New Roman" w:cs="Times New Roman"/>
          <w:sz w:val="26"/>
          <w:szCs w:val="24"/>
        </w:rPr>
        <w:t xml:space="preserve">, and the </w:t>
      </w:r>
      <w:r w:rsidRPr="00C64403">
        <w:rPr>
          <w:rFonts w:ascii="Times New Roman" w:eastAsia="Times New Roman" w:hAnsi="Times New Roman" w:cs="Times New Roman"/>
          <w:bCs/>
          <w:sz w:val="26"/>
          <w:szCs w:val="24"/>
        </w:rPr>
        <w:t>changes it undergoes</w:t>
      </w:r>
      <w:r w:rsidRPr="00C64403">
        <w:rPr>
          <w:rFonts w:ascii="Times New Roman" w:eastAsia="Times New Roman" w:hAnsi="Times New Roman" w:cs="Times New Roman"/>
          <w:sz w:val="26"/>
          <w:szCs w:val="24"/>
        </w:rPr>
        <w:t xml:space="preserve"> during chemical reactions. Often referred to as the </w:t>
      </w:r>
      <w:r w:rsidRPr="00C64403">
        <w:rPr>
          <w:rFonts w:ascii="Times New Roman" w:eastAsia="Times New Roman" w:hAnsi="Times New Roman" w:cs="Times New Roman"/>
          <w:bCs/>
          <w:sz w:val="26"/>
          <w:szCs w:val="24"/>
        </w:rPr>
        <w:t>central science</w:t>
      </w:r>
      <w:r w:rsidRPr="00C64403">
        <w:rPr>
          <w:rFonts w:ascii="Times New Roman" w:eastAsia="Times New Roman" w:hAnsi="Times New Roman" w:cs="Times New Roman"/>
          <w:sz w:val="26"/>
          <w:szCs w:val="24"/>
        </w:rPr>
        <w:t>, chemistry connects and overlaps with other fields of science such as physics, biology, environmental science, and geology.</w:t>
      </w:r>
      <w:r w:rsidR="002E1756" w:rsidRPr="00C64403">
        <w:rPr>
          <w:rFonts w:ascii="Times New Roman" w:eastAsia="Times New Roman" w:hAnsi="Times New Roman" w:cs="Times New Roman"/>
          <w:sz w:val="26"/>
          <w:szCs w:val="24"/>
        </w:rPr>
        <w:t xml:space="preserve"> Adeshina (20</w:t>
      </w:r>
      <w:r w:rsidR="00FB65CF" w:rsidRPr="00C64403">
        <w:rPr>
          <w:rFonts w:ascii="Times New Roman" w:eastAsia="Times New Roman" w:hAnsi="Times New Roman" w:cs="Times New Roman"/>
          <w:sz w:val="26"/>
          <w:szCs w:val="24"/>
        </w:rPr>
        <w:t>21</w:t>
      </w:r>
      <w:r w:rsidR="002E1756" w:rsidRPr="00C64403">
        <w:rPr>
          <w:rFonts w:ascii="Times New Roman" w:eastAsia="Times New Roman" w:hAnsi="Times New Roman" w:cs="Times New Roman"/>
          <w:sz w:val="26"/>
          <w:szCs w:val="24"/>
        </w:rPr>
        <w:t>)</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Matter and Its Properties</w:t>
      </w:r>
      <w:r w:rsidRPr="00C64403">
        <w:rPr>
          <w:rFonts w:ascii="Times New Roman" w:eastAsia="Times New Roman" w:hAnsi="Times New Roman" w:cs="Times New Roman"/>
          <w:sz w:val="26"/>
          <w:szCs w:val="24"/>
        </w:rPr>
        <w:t>: Chemistry focuses on understanding what matter is made of (atoms and molecules), how it behaves, and how it can be transformed.</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Atoms and Molecules</w:t>
      </w:r>
      <w:r w:rsidRPr="00C64403">
        <w:rPr>
          <w:rFonts w:ascii="Times New Roman" w:eastAsia="Times New Roman" w:hAnsi="Times New Roman" w:cs="Times New Roman"/>
          <w:sz w:val="26"/>
          <w:szCs w:val="24"/>
        </w:rPr>
        <w:t>: Atoms are the basic building blocks of matter, and molecules are combinations of atoms bonded together. Chemistry explains how atoms bond and interact.</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Chemical Reactions</w:t>
      </w:r>
      <w:r w:rsidRPr="00C64403">
        <w:rPr>
          <w:rFonts w:ascii="Times New Roman" w:eastAsia="Times New Roman" w:hAnsi="Times New Roman" w:cs="Times New Roman"/>
          <w:sz w:val="26"/>
          <w:szCs w:val="24"/>
        </w:rPr>
        <w:t>: A central focus in chemistry is the study of chemical reactions—how substances combine or break apart to form new substances, often involving energy changes.</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States of Matter</w:t>
      </w:r>
      <w:r w:rsidRPr="00C64403">
        <w:rPr>
          <w:rFonts w:ascii="Times New Roman" w:eastAsia="Times New Roman" w:hAnsi="Times New Roman" w:cs="Times New Roman"/>
          <w:sz w:val="26"/>
          <w:szCs w:val="24"/>
        </w:rPr>
        <w:t>: Chemistry examines matter in its different physical states: solid, liquid, gas, and plasma, as well as transitions between these states.</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Chemical Bond=</w:t>
      </w:r>
      <w:r w:rsidRPr="00C64403">
        <w:rPr>
          <w:rFonts w:ascii="Times New Roman" w:eastAsia="Times New Roman" w:hAnsi="Times New Roman" w:cs="Times New Roman"/>
          <w:sz w:val="26"/>
          <w:szCs w:val="24"/>
        </w:rPr>
        <w:t>Chemistry explores how atoms are held together in compounds through bonds such as ionic, covalent, and metallic bonds.</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The Periodic Table</w:t>
      </w:r>
      <w:r w:rsidR="001A19AB"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sz w:val="26"/>
          <w:szCs w:val="24"/>
        </w:rPr>
        <w:t>Elements are organized in the periodic table based on their atomic structure and properties, which helps predict their chemical behavior.</w:t>
      </w:r>
    </w:p>
    <w:p w:rsidR="00D564D7" w:rsidRPr="00C64403" w:rsidRDefault="001A19AB"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 xml:space="preserve">Applications of Chemistry: </w:t>
      </w:r>
      <w:r w:rsidR="00D564D7" w:rsidRPr="00C64403">
        <w:rPr>
          <w:rFonts w:ascii="Times New Roman" w:eastAsia="Times New Roman" w:hAnsi="Times New Roman" w:cs="Times New Roman"/>
          <w:sz w:val="26"/>
          <w:szCs w:val="24"/>
        </w:rPr>
        <w:t xml:space="preserve">Chemistry plays a vital role in everyday life, including in </w:t>
      </w:r>
      <w:r w:rsidR="00D564D7" w:rsidRPr="00C64403">
        <w:rPr>
          <w:rFonts w:ascii="Times New Roman" w:eastAsia="Times New Roman" w:hAnsi="Times New Roman" w:cs="Times New Roman"/>
          <w:bCs/>
          <w:sz w:val="26"/>
          <w:szCs w:val="24"/>
        </w:rPr>
        <w:t>medicine</w:t>
      </w:r>
      <w:r w:rsidR="00D564D7" w:rsidRPr="00C64403">
        <w:rPr>
          <w:rFonts w:ascii="Times New Roman" w:eastAsia="Times New Roman" w:hAnsi="Times New Roman" w:cs="Times New Roman"/>
          <w:sz w:val="26"/>
          <w:szCs w:val="24"/>
        </w:rPr>
        <w:t xml:space="preserve">, </w:t>
      </w:r>
      <w:r w:rsidR="00D564D7" w:rsidRPr="00C64403">
        <w:rPr>
          <w:rFonts w:ascii="Times New Roman" w:eastAsia="Times New Roman" w:hAnsi="Times New Roman" w:cs="Times New Roman"/>
          <w:bCs/>
          <w:sz w:val="26"/>
          <w:szCs w:val="24"/>
        </w:rPr>
        <w:t>agriculture</w:t>
      </w:r>
      <w:r w:rsidR="00D564D7" w:rsidRPr="00C64403">
        <w:rPr>
          <w:rFonts w:ascii="Times New Roman" w:eastAsia="Times New Roman" w:hAnsi="Times New Roman" w:cs="Times New Roman"/>
          <w:sz w:val="26"/>
          <w:szCs w:val="24"/>
        </w:rPr>
        <w:t xml:space="preserve">, </w:t>
      </w:r>
      <w:r w:rsidR="00D564D7" w:rsidRPr="00C64403">
        <w:rPr>
          <w:rFonts w:ascii="Times New Roman" w:eastAsia="Times New Roman" w:hAnsi="Times New Roman" w:cs="Times New Roman"/>
          <w:bCs/>
          <w:sz w:val="26"/>
          <w:szCs w:val="24"/>
        </w:rPr>
        <w:t>energy production</w:t>
      </w:r>
      <w:r w:rsidR="00D564D7" w:rsidRPr="00C64403">
        <w:rPr>
          <w:rFonts w:ascii="Times New Roman" w:eastAsia="Times New Roman" w:hAnsi="Times New Roman" w:cs="Times New Roman"/>
          <w:sz w:val="26"/>
          <w:szCs w:val="24"/>
        </w:rPr>
        <w:t xml:space="preserve">, </w:t>
      </w:r>
      <w:r w:rsidR="00D564D7" w:rsidRPr="00C64403">
        <w:rPr>
          <w:rFonts w:ascii="Times New Roman" w:eastAsia="Times New Roman" w:hAnsi="Times New Roman" w:cs="Times New Roman"/>
          <w:bCs/>
          <w:sz w:val="26"/>
          <w:szCs w:val="24"/>
        </w:rPr>
        <w:t>manufacturing</w:t>
      </w:r>
      <w:r w:rsidR="00D564D7" w:rsidRPr="00C64403">
        <w:rPr>
          <w:rFonts w:ascii="Times New Roman" w:eastAsia="Times New Roman" w:hAnsi="Times New Roman" w:cs="Times New Roman"/>
          <w:sz w:val="26"/>
          <w:szCs w:val="24"/>
        </w:rPr>
        <w:t xml:space="preserve">, </w:t>
      </w:r>
      <w:r w:rsidR="00D564D7" w:rsidRPr="00C64403">
        <w:rPr>
          <w:rFonts w:ascii="Times New Roman" w:eastAsia="Times New Roman" w:hAnsi="Times New Roman" w:cs="Times New Roman"/>
          <w:bCs/>
          <w:sz w:val="26"/>
          <w:szCs w:val="24"/>
        </w:rPr>
        <w:t>environmental protection</w:t>
      </w:r>
      <w:r w:rsidR="00D564D7" w:rsidRPr="00C64403">
        <w:rPr>
          <w:rFonts w:ascii="Times New Roman" w:eastAsia="Times New Roman" w:hAnsi="Times New Roman" w:cs="Times New Roman"/>
          <w:sz w:val="26"/>
          <w:szCs w:val="24"/>
        </w:rPr>
        <w:t>, and more.</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Organic Chemistry</w:t>
      </w:r>
      <w:r w:rsidRPr="00C64403">
        <w:rPr>
          <w:rFonts w:ascii="Times New Roman" w:eastAsia="Times New Roman" w:hAnsi="Times New Roman" w:cs="Times New Roman"/>
          <w:sz w:val="26"/>
          <w:szCs w:val="24"/>
        </w:rPr>
        <w:t xml:space="preserve"> – Study of carbon-containing compounds</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lastRenderedPageBreak/>
        <w:t>Inorganic Chemistry</w:t>
      </w:r>
      <w:r w:rsidRPr="00C64403">
        <w:rPr>
          <w:rFonts w:ascii="Times New Roman" w:eastAsia="Times New Roman" w:hAnsi="Times New Roman" w:cs="Times New Roman"/>
          <w:sz w:val="26"/>
          <w:szCs w:val="24"/>
        </w:rPr>
        <w:t xml:space="preserve"> – Study of inorganic compounds (non-carbon based)</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Physical Chemistry</w:t>
      </w:r>
      <w:r w:rsidRPr="00C64403">
        <w:rPr>
          <w:rFonts w:ascii="Times New Roman" w:eastAsia="Times New Roman" w:hAnsi="Times New Roman" w:cs="Times New Roman"/>
          <w:sz w:val="26"/>
          <w:szCs w:val="24"/>
        </w:rPr>
        <w:t xml:space="preserve"> – Focuses on the physical properties of molecules</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Analytical Chemistry</w:t>
      </w:r>
      <w:r w:rsidRPr="00C64403">
        <w:rPr>
          <w:rFonts w:ascii="Times New Roman" w:eastAsia="Times New Roman" w:hAnsi="Times New Roman" w:cs="Times New Roman"/>
          <w:sz w:val="26"/>
          <w:szCs w:val="24"/>
        </w:rPr>
        <w:t xml:space="preserve"> – Involves identifying substances and their quantities</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Biochemistry</w:t>
      </w:r>
      <w:r w:rsidRPr="00C64403">
        <w:rPr>
          <w:rFonts w:ascii="Times New Roman" w:eastAsia="Times New Roman" w:hAnsi="Times New Roman" w:cs="Times New Roman"/>
          <w:sz w:val="26"/>
          <w:szCs w:val="24"/>
        </w:rPr>
        <w:t xml:space="preserve"> – Study of chemical processes in living organisms</w:t>
      </w:r>
    </w:p>
    <w:p w:rsidR="00D564D7" w:rsidRPr="00C64403" w:rsidRDefault="00D564D7"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Environmental Chemistry</w:t>
      </w:r>
      <w:r w:rsidRPr="00C64403">
        <w:rPr>
          <w:rFonts w:ascii="Times New Roman" w:eastAsia="Times New Roman" w:hAnsi="Times New Roman" w:cs="Times New Roman"/>
          <w:sz w:val="26"/>
          <w:szCs w:val="24"/>
        </w:rPr>
        <w:t xml:space="preserve"> – Deals with chemical processes in the environment</w:t>
      </w:r>
    </w:p>
    <w:p w:rsidR="00F502C7" w:rsidRPr="00C64403" w:rsidRDefault="00F502C7"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Ilorin West Local Government Area (LGA) of Kwara State, being a major educational hub in North-Central Nigeria, provides a suitable context for examining the influence of ICT on Chemistry education. Understanding how ICT tools are being utilized and their impact on teaching and learning outcomes can inform stakeholders on how to improve science education in the region.</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Statement of the Problem</w:t>
      </w:r>
    </w:p>
    <w:p w:rsidR="00F502C7" w:rsidRPr="00C64403" w:rsidRDefault="00F502C7"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Despite the recognized benefits of ICT in enhancing teaching and learning, many secondary schools in Nigeria still rely heavily on traditional teaching methods. In Chemistry, this has led to poor academic performance, low student engagement, and lack of practical exposure. In Ilorin West LGA, it remains unclear to what extent ICT has been integrated into Chemistry classrooms and how it affects teaching effectiveness and student learning outcomes. There is a need to investigate the actual impact of ICT on the teaching and learning of Chemistry in this area.</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Purpose of the Study</w:t>
      </w:r>
    </w:p>
    <w:p w:rsidR="00F502C7" w:rsidRPr="00C64403" w:rsidRDefault="00F502C7"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 purpose of this study is to examine the impact of Information and Communication Technology (ICT) on the teaching and learning of Chemistry in selected secondary schools in Ilorin West LGA, Kwara State.</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Objectives of the Study</w:t>
      </w:r>
    </w:p>
    <w:p w:rsidR="00F502C7" w:rsidRPr="00C64403" w:rsidRDefault="00F502C7"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 specific objectives of the study are to:</w:t>
      </w:r>
    </w:p>
    <w:p w:rsidR="00F502C7" w:rsidRPr="00C64403" w:rsidRDefault="00F502C7" w:rsidP="00C64403">
      <w:pPr>
        <w:numPr>
          <w:ilvl w:val="0"/>
          <w:numId w:val="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lastRenderedPageBreak/>
        <w:t>Assess the availability and use of ICT tools in teaching Chemistry.</w:t>
      </w:r>
    </w:p>
    <w:p w:rsidR="00F502C7" w:rsidRPr="00C64403" w:rsidRDefault="00F502C7" w:rsidP="00C64403">
      <w:pPr>
        <w:numPr>
          <w:ilvl w:val="0"/>
          <w:numId w:val="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Evaluate the impact of ICT on students’ academic performance in Chemistry.</w:t>
      </w:r>
    </w:p>
    <w:p w:rsidR="00F502C7" w:rsidRPr="00C64403" w:rsidRDefault="00F502C7" w:rsidP="00C64403">
      <w:pPr>
        <w:numPr>
          <w:ilvl w:val="0"/>
          <w:numId w:val="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Investigate the challenges teachers face in integrating ICT into Chemistry teaching.</w:t>
      </w:r>
    </w:p>
    <w:p w:rsidR="00F502C7" w:rsidRPr="00C64403" w:rsidRDefault="00F502C7" w:rsidP="00C64403">
      <w:pPr>
        <w:numPr>
          <w:ilvl w:val="0"/>
          <w:numId w:val="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Explore students’ attitudes towards the use of ICT in learning Chemistry.</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1.5 Research Questions</w:t>
      </w:r>
    </w:p>
    <w:p w:rsidR="00F502C7" w:rsidRPr="00C64403" w:rsidRDefault="00F502C7" w:rsidP="00C64403">
      <w:pPr>
        <w:numPr>
          <w:ilvl w:val="0"/>
          <w:numId w:val="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What ICT tools are available and used in the teaching of Chemistry in secondary schools in Ilorin West LGA?</w:t>
      </w:r>
    </w:p>
    <w:p w:rsidR="00F502C7" w:rsidRPr="00C64403" w:rsidRDefault="00F502C7" w:rsidP="00C64403">
      <w:pPr>
        <w:numPr>
          <w:ilvl w:val="0"/>
          <w:numId w:val="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How does the use of ICT affect students’ academic performance in Chemistry?</w:t>
      </w:r>
    </w:p>
    <w:p w:rsidR="00F502C7" w:rsidRPr="00C64403" w:rsidRDefault="00F502C7" w:rsidP="00C64403">
      <w:pPr>
        <w:numPr>
          <w:ilvl w:val="0"/>
          <w:numId w:val="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What challenges do Chemistry teachers encounter in using ICT tools?</w:t>
      </w:r>
    </w:p>
    <w:p w:rsidR="00F502C7" w:rsidRPr="00C64403" w:rsidRDefault="00F502C7" w:rsidP="00C64403">
      <w:pPr>
        <w:numPr>
          <w:ilvl w:val="0"/>
          <w:numId w:val="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What are the students’ perceptions and attitudes towards ICT-based Chemistry learning?</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Research Hypotheses</w:t>
      </w:r>
    </w:p>
    <w:p w:rsidR="00F502C7" w:rsidRPr="00C64403" w:rsidRDefault="00F502C7" w:rsidP="00C64403">
      <w:pPr>
        <w:numPr>
          <w:ilvl w:val="0"/>
          <w:numId w:val="4"/>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H</w:t>
      </w:r>
      <w:r w:rsidRPr="00C64403">
        <w:rPr>
          <w:rFonts w:ascii="Cambria Math" w:eastAsia="Times New Roman" w:hAnsi="Cambria Math" w:cs="Cambria Math"/>
          <w:sz w:val="26"/>
          <w:szCs w:val="24"/>
        </w:rPr>
        <w:t>₀₁</w:t>
      </w:r>
      <w:r w:rsidRPr="00C64403">
        <w:rPr>
          <w:rFonts w:ascii="Times New Roman" w:eastAsia="Times New Roman" w:hAnsi="Times New Roman" w:cs="Times New Roman"/>
          <w:sz w:val="26"/>
          <w:szCs w:val="24"/>
        </w:rPr>
        <w:t>: There is no significant difference in academic performance between students taught with ICT tools and those taught using traditional methods.</w:t>
      </w:r>
    </w:p>
    <w:p w:rsidR="00F502C7" w:rsidRPr="00C64403" w:rsidRDefault="00F502C7" w:rsidP="00C64403">
      <w:pPr>
        <w:numPr>
          <w:ilvl w:val="0"/>
          <w:numId w:val="4"/>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H</w:t>
      </w:r>
      <w:r w:rsidRPr="00C64403">
        <w:rPr>
          <w:rFonts w:ascii="Cambria Math" w:eastAsia="Times New Roman" w:hAnsi="Cambria Math" w:cs="Cambria Math"/>
          <w:sz w:val="26"/>
          <w:szCs w:val="24"/>
        </w:rPr>
        <w:t>₀₂</w:t>
      </w:r>
      <w:r w:rsidRPr="00C64403">
        <w:rPr>
          <w:rFonts w:ascii="Times New Roman" w:eastAsia="Times New Roman" w:hAnsi="Times New Roman" w:cs="Times New Roman"/>
          <w:sz w:val="26"/>
          <w:szCs w:val="24"/>
        </w:rPr>
        <w:t>: There is no significant relationship between the availability of ICT tools and their use in teaching Chemistry.</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Significance of the Study</w:t>
      </w:r>
    </w:p>
    <w:p w:rsidR="00F502C7" w:rsidRPr="00C64403" w:rsidRDefault="00F502C7"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This study will be beneficial to:</w:t>
      </w:r>
    </w:p>
    <w:p w:rsidR="00F502C7" w:rsidRPr="00C64403" w:rsidRDefault="00F502C7" w:rsidP="00C64403">
      <w:pPr>
        <w:numPr>
          <w:ilvl w:val="0"/>
          <w:numId w:val="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Teachers</w:t>
      </w:r>
      <w:r w:rsidRPr="00C64403">
        <w:rPr>
          <w:rFonts w:ascii="Times New Roman" w:eastAsia="Times New Roman" w:hAnsi="Times New Roman" w:cs="Times New Roman"/>
          <w:sz w:val="26"/>
          <w:szCs w:val="24"/>
        </w:rPr>
        <w:t>, by highlighting effective ICT tools and methods for improving their teaching.</w:t>
      </w:r>
    </w:p>
    <w:p w:rsidR="00F502C7" w:rsidRPr="00C64403" w:rsidRDefault="00F502C7" w:rsidP="00C64403">
      <w:pPr>
        <w:numPr>
          <w:ilvl w:val="0"/>
          <w:numId w:val="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Students</w:t>
      </w:r>
      <w:r w:rsidRPr="00C64403">
        <w:rPr>
          <w:rFonts w:ascii="Times New Roman" w:eastAsia="Times New Roman" w:hAnsi="Times New Roman" w:cs="Times New Roman"/>
          <w:sz w:val="26"/>
          <w:szCs w:val="24"/>
        </w:rPr>
        <w:t>, by providing insights into how ICT can enhance their understanding and performance.</w:t>
      </w:r>
    </w:p>
    <w:p w:rsidR="00F502C7" w:rsidRPr="00C64403" w:rsidRDefault="00F502C7" w:rsidP="00C64403">
      <w:pPr>
        <w:numPr>
          <w:ilvl w:val="0"/>
          <w:numId w:val="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School administrators</w:t>
      </w:r>
      <w:r w:rsidRPr="00C64403">
        <w:rPr>
          <w:rFonts w:ascii="Times New Roman" w:eastAsia="Times New Roman" w:hAnsi="Times New Roman" w:cs="Times New Roman"/>
          <w:sz w:val="26"/>
          <w:szCs w:val="24"/>
        </w:rPr>
        <w:t>, by identifying areas where ICT facilities and training are needed.</w:t>
      </w:r>
    </w:p>
    <w:p w:rsidR="00F502C7" w:rsidRPr="00C64403" w:rsidRDefault="00F502C7" w:rsidP="00C64403">
      <w:pPr>
        <w:numPr>
          <w:ilvl w:val="0"/>
          <w:numId w:val="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Policy makers</w:t>
      </w:r>
      <w:r w:rsidRPr="00C64403">
        <w:rPr>
          <w:rFonts w:ascii="Times New Roman" w:eastAsia="Times New Roman" w:hAnsi="Times New Roman" w:cs="Times New Roman"/>
          <w:sz w:val="26"/>
          <w:szCs w:val="24"/>
        </w:rPr>
        <w:t>, by providing empirical data to support ICT integration policies in education.</w:t>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Scope of the Study</w:t>
      </w:r>
    </w:p>
    <w:p w:rsidR="00F502C7" w:rsidRPr="00C64403" w:rsidRDefault="00F502C7" w:rsidP="00C64403">
      <w:pPr>
        <w:spacing w:after="100" w:afterAutospacing="1" w:line="360" w:lineRule="auto"/>
        <w:ind w:firstLine="72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lastRenderedPageBreak/>
        <w:t>This study is limited to selected public and private secondary schools in Ilorin West LGA, Kwara State. It focuses on the use of ICT in the teaching and learning of Chemistry at the senior secondary school level (SS1–SS3).</w:t>
      </w:r>
    </w:p>
    <w:p w:rsidR="00B31441" w:rsidRPr="00C64403" w:rsidRDefault="00B31441" w:rsidP="00C64403">
      <w:pPr>
        <w:spacing w:after="160" w:line="360" w:lineRule="auto"/>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br w:type="page"/>
      </w:r>
    </w:p>
    <w:p w:rsidR="00F502C7" w:rsidRPr="00C64403" w:rsidRDefault="00F502C7"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lastRenderedPageBreak/>
        <w:t>Definition of Terms</w:t>
      </w:r>
    </w:p>
    <w:p w:rsidR="00F502C7" w:rsidRPr="00C64403" w:rsidRDefault="00F502C7"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ICT (Information and Communication Technology):</w:t>
      </w:r>
      <w:r w:rsidRPr="00C64403">
        <w:rPr>
          <w:rFonts w:ascii="Times New Roman" w:eastAsia="Times New Roman" w:hAnsi="Times New Roman" w:cs="Times New Roman"/>
          <w:sz w:val="26"/>
          <w:szCs w:val="24"/>
        </w:rPr>
        <w:t xml:space="preserve"> Tools and resources used for transmitting, storing, creating, sharing, or exchanging information.</w:t>
      </w:r>
    </w:p>
    <w:p w:rsidR="00F502C7" w:rsidRPr="00C64403" w:rsidRDefault="00F502C7"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Teaching</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The act of imparting knowledge or instructing someone on how to do something.</w:t>
      </w:r>
    </w:p>
    <w:p w:rsidR="00F502C7" w:rsidRPr="00C64403" w:rsidRDefault="00F502C7"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Learning</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The process of acquiring knowledge or skills through study, experience, or teaching.</w:t>
      </w:r>
    </w:p>
    <w:p w:rsidR="00F502C7" w:rsidRPr="00C64403" w:rsidRDefault="00F502C7"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Chemistry</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A branch of science concerned with the properties, composition, and behavior of matter.</w:t>
      </w:r>
    </w:p>
    <w:p w:rsidR="001D418B" w:rsidRPr="00C64403" w:rsidRDefault="00F502C7"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Secondary School</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An educational institution for students typically aged 11 to 18, following primary school.</w:t>
      </w:r>
    </w:p>
    <w:p w:rsidR="001D418B" w:rsidRPr="00C64403" w:rsidRDefault="001D418B" w:rsidP="00C64403">
      <w:pPr>
        <w:spacing w:after="16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br w:type="page"/>
      </w:r>
    </w:p>
    <w:p w:rsidR="001A19AB" w:rsidRPr="00C64403" w:rsidRDefault="001A19AB" w:rsidP="00C64403">
      <w:pPr>
        <w:pStyle w:val="Heading2"/>
        <w:spacing w:before="0" w:beforeAutospacing="0" w:line="360" w:lineRule="auto"/>
        <w:jc w:val="center"/>
        <w:rPr>
          <w:rStyle w:val="fadeinm1hgl8"/>
          <w:sz w:val="26"/>
        </w:rPr>
      </w:pPr>
      <w:r w:rsidRPr="00C64403">
        <w:rPr>
          <w:rStyle w:val="fadeinm1hgl8"/>
          <w:sz w:val="26"/>
        </w:rPr>
        <w:lastRenderedPageBreak/>
        <w:t>CHAPTER TWO</w:t>
      </w:r>
    </w:p>
    <w:p w:rsidR="001D418B" w:rsidRPr="00C64403" w:rsidRDefault="001D418B" w:rsidP="00C64403">
      <w:pPr>
        <w:pStyle w:val="Heading2"/>
        <w:spacing w:before="0" w:beforeAutospacing="0" w:line="360" w:lineRule="auto"/>
        <w:jc w:val="center"/>
        <w:rPr>
          <w:sz w:val="26"/>
        </w:rPr>
      </w:pPr>
      <w:r w:rsidRPr="00C64403">
        <w:rPr>
          <w:rStyle w:val="fadeinm1hgl8"/>
          <w:sz w:val="26"/>
        </w:rPr>
        <w:t>LITERATURE REVIEW</w:t>
      </w:r>
    </w:p>
    <w:p w:rsidR="001D418B" w:rsidRPr="00C64403" w:rsidRDefault="001D418B" w:rsidP="00C64403">
      <w:pPr>
        <w:pStyle w:val="NormalWeb"/>
        <w:spacing w:before="0" w:beforeAutospacing="0" w:line="360" w:lineRule="auto"/>
        <w:ind w:firstLine="720"/>
        <w:jc w:val="both"/>
        <w:rPr>
          <w:sz w:val="26"/>
        </w:rPr>
      </w:pPr>
      <w:r w:rsidRPr="00C64403">
        <w:rPr>
          <w:rStyle w:val="fadeinm1hgl8"/>
          <w:sz w:val="26"/>
        </w:rPr>
        <w:t>This chapter reviews relevant literature on the use of Information and Communication Technology (ICT) in the teaching and learning of Chemistry. It focuses on the conceptual framework, theoretical underpinning, empirical studies, and a review of related works on the impact of ICT in science education, particularly Chemistry.</w:t>
      </w:r>
    </w:p>
    <w:p w:rsidR="001D418B" w:rsidRPr="00C64403" w:rsidRDefault="001D418B" w:rsidP="00C64403">
      <w:pPr>
        <w:pStyle w:val="Heading3"/>
        <w:spacing w:before="0" w:beforeAutospacing="0" w:line="360" w:lineRule="auto"/>
        <w:rPr>
          <w:sz w:val="26"/>
        </w:rPr>
      </w:pPr>
      <w:r w:rsidRPr="00C64403">
        <w:rPr>
          <w:rStyle w:val="fadeinm1hgl8"/>
          <w:sz w:val="26"/>
        </w:rPr>
        <w:t>Concept of Information and Communication Technology (ICT)</w:t>
      </w:r>
    </w:p>
    <w:p w:rsidR="001D418B" w:rsidRPr="00C64403" w:rsidRDefault="001D418B" w:rsidP="00C64403">
      <w:pPr>
        <w:pStyle w:val="NormalWeb"/>
        <w:spacing w:before="0" w:beforeAutospacing="0" w:line="360" w:lineRule="auto"/>
        <w:ind w:firstLine="720"/>
        <w:jc w:val="both"/>
        <w:rPr>
          <w:sz w:val="26"/>
        </w:rPr>
      </w:pPr>
      <w:r w:rsidRPr="00C64403">
        <w:rPr>
          <w:rStyle w:val="fadeinm1hgl8"/>
          <w:sz w:val="26"/>
        </w:rPr>
        <w:t>Information and Communication Technology (ICT) refers to all technologies used to handle telecommunications, broadcast media, audio-visual processing and transmission systems, intelligent building management systems, and network-based control and monitoring functions. In the context of education, ICT includes tools such as computers, interactive whiteboards, projectors, internet resources, digital simulations, and software applications that support teaching and learning processes.</w:t>
      </w:r>
      <w:r w:rsidR="002E1756" w:rsidRPr="00C64403">
        <w:rPr>
          <w:rStyle w:val="fadeinm1hgl8"/>
          <w:bCs/>
          <w:sz w:val="26"/>
        </w:rPr>
        <w:t xml:space="preserve"> Ogunleye (20</w:t>
      </w:r>
      <w:r w:rsidR="00C64403">
        <w:rPr>
          <w:rStyle w:val="fadeinm1hgl8"/>
          <w:bCs/>
          <w:sz w:val="26"/>
        </w:rPr>
        <w:t>20</w:t>
      </w:r>
      <w:r w:rsidR="002E1756" w:rsidRPr="00C64403">
        <w:rPr>
          <w:rStyle w:val="fadeinm1hgl8"/>
          <w:bCs/>
          <w:sz w:val="26"/>
        </w:rPr>
        <w:t>)</w:t>
      </w:r>
    </w:p>
    <w:p w:rsidR="001D418B" w:rsidRPr="00C64403" w:rsidRDefault="001D418B" w:rsidP="00C64403">
      <w:pPr>
        <w:pStyle w:val="NormalWeb"/>
        <w:spacing w:before="0" w:beforeAutospacing="0" w:line="360" w:lineRule="auto"/>
        <w:ind w:firstLine="720"/>
        <w:rPr>
          <w:rStyle w:val="fadeinm1hgl8"/>
          <w:sz w:val="26"/>
        </w:rPr>
      </w:pPr>
      <w:r w:rsidRPr="00C64403">
        <w:rPr>
          <w:rStyle w:val="fadeinm1hgl8"/>
          <w:sz w:val="26"/>
        </w:rPr>
        <w:t>UNESCO (20</w:t>
      </w:r>
      <w:r w:rsidR="00FB65CF" w:rsidRPr="00C64403">
        <w:rPr>
          <w:rStyle w:val="fadeinm1hgl8"/>
          <w:sz w:val="26"/>
        </w:rPr>
        <w:t>2</w:t>
      </w:r>
      <w:r w:rsidRPr="00C64403">
        <w:rPr>
          <w:rStyle w:val="fadeinm1hgl8"/>
          <w:sz w:val="26"/>
        </w:rPr>
        <w:t>2) defines ICT as the range of technologies that are applied in the process of collecting, storing, editing, retrieving, and transfer of information in various forms. ICT serves as a catalyst that enhances the teaching-learning process, especially in science-related disciplines like Chemistry, which require experimentation, visualization, and application.</w:t>
      </w:r>
    </w:p>
    <w:p w:rsidR="001A19AB" w:rsidRPr="00C64403" w:rsidRDefault="001A19AB"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Information and Communication Technology (ICT)</w:t>
      </w:r>
      <w:r w:rsidRPr="00C64403">
        <w:rPr>
          <w:rFonts w:ascii="Times New Roman" w:eastAsia="Times New Roman" w:hAnsi="Times New Roman" w:cs="Times New Roman"/>
          <w:sz w:val="26"/>
          <w:szCs w:val="24"/>
        </w:rPr>
        <w:t xml:space="preserve"> refers to a broad range of technological tools and resources used to create, store, manage, process, share, and exchange information. It encompasses both </w:t>
      </w:r>
      <w:r w:rsidRPr="00C64403">
        <w:rPr>
          <w:rFonts w:ascii="Times New Roman" w:eastAsia="Times New Roman" w:hAnsi="Times New Roman" w:cs="Times New Roman"/>
          <w:bCs/>
          <w:sz w:val="26"/>
          <w:szCs w:val="24"/>
        </w:rPr>
        <w:t>information technology (IT)</w:t>
      </w:r>
      <w:r w:rsidRPr="00C64403">
        <w:rPr>
          <w:rFonts w:ascii="Times New Roman" w:eastAsia="Times New Roman" w:hAnsi="Times New Roman" w:cs="Times New Roman"/>
          <w:sz w:val="26"/>
          <w:szCs w:val="24"/>
        </w:rPr>
        <w:t xml:space="preserve"> — such as computers and software — and </w:t>
      </w:r>
      <w:r w:rsidRPr="00C64403">
        <w:rPr>
          <w:rFonts w:ascii="Times New Roman" w:eastAsia="Times New Roman" w:hAnsi="Times New Roman" w:cs="Times New Roman"/>
          <w:bCs/>
          <w:sz w:val="26"/>
          <w:szCs w:val="24"/>
        </w:rPr>
        <w:t>communication tools</w:t>
      </w:r>
      <w:r w:rsidRPr="00C64403">
        <w:rPr>
          <w:rFonts w:ascii="Times New Roman" w:eastAsia="Times New Roman" w:hAnsi="Times New Roman" w:cs="Times New Roman"/>
          <w:sz w:val="26"/>
          <w:szCs w:val="24"/>
        </w:rPr>
        <w:t xml:space="preserve"> like the internet, mobile phones, email, radio, television, and other digital platforms.etc.).</w:t>
      </w:r>
    </w:p>
    <w:p w:rsidR="001A19AB" w:rsidRPr="00C64403" w:rsidRDefault="001A19AB"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Networks and Connectivity</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Systems that enable communication and data exchange — including the internet, intranet, Wi-Fi, Bluetooth, and mobile networks.</w:t>
      </w:r>
    </w:p>
    <w:p w:rsidR="001A19AB" w:rsidRPr="00C64403" w:rsidRDefault="001A19AB"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Multimedia Tools</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Audio-visual resources like videos, animations, simulations, and e-learning platforms that aid in interactive learning and communication.</w:t>
      </w:r>
    </w:p>
    <w:p w:rsidR="001A19AB" w:rsidRPr="00C64403" w:rsidRDefault="001A19AB"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lastRenderedPageBreak/>
        <w:t>Communication</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Facilitates fast and efficient sharing of information (e.g., email, video conferencing, instant messaging).</w:t>
      </w:r>
    </w:p>
    <w:p w:rsidR="001A19AB" w:rsidRPr="00C64403" w:rsidRDefault="001A19AB"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Data Processing</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Enables storage, organization, analysis, and retrieval of large amounts of data.</w:t>
      </w:r>
    </w:p>
    <w:p w:rsidR="001A19AB" w:rsidRPr="00C64403" w:rsidRDefault="001A19AB"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Learning &amp; Teaching Aid</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Supports digital classrooms, e-learning, online courses, and interactive tutorials.</w:t>
      </w:r>
    </w:p>
    <w:p w:rsidR="001A19AB" w:rsidRPr="00C64403" w:rsidRDefault="001A19AB"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Administrative Support</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Enhances record keeping, scheduling, and performance tracking in schools and organizations.</w:t>
      </w:r>
    </w:p>
    <w:p w:rsidR="00327BD2" w:rsidRPr="00C64403" w:rsidRDefault="001A19AB"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
          <w:bCs/>
          <w:i/>
          <w:sz w:val="26"/>
          <w:szCs w:val="24"/>
        </w:rPr>
        <w:t>Research and Development</w:t>
      </w:r>
      <w:r w:rsidRPr="00C64403">
        <w:rPr>
          <w:rFonts w:ascii="Times New Roman" w:eastAsia="Times New Roman" w:hAnsi="Times New Roman" w:cs="Times New Roman"/>
          <w:b/>
          <w:bCs/>
          <w:sz w:val="26"/>
          <w:szCs w:val="24"/>
        </w:rPr>
        <w:t>:</w:t>
      </w:r>
      <w:r w:rsidRPr="00C64403">
        <w:rPr>
          <w:rFonts w:ascii="Times New Roman" w:eastAsia="Times New Roman" w:hAnsi="Times New Roman" w:cs="Times New Roman"/>
          <w:sz w:val="26"/>
          <w:szCs w:val="24"/>
        </w:rPr>
        <w:t xml:space="preserve"> Provides access to a wide array of digital resources and academic databases.</w:t>
      </w:r>
    </w:p>
    <w:p w:rsidR="00327BD2" w:rsidRPr="00C64403" w:rsidRDefault="00327BD2" w:rsidP="00C64403">
      <w:pPr>
        <w:spacing w:after="100" w:afterAutospacing="1" w:line="360" w:lineRule="auto"/>
        <w:ind w:firstLine="720"/>
        <w:rPr>
          <w:rFonts w:ascii="Times New Roman" w:eastAsia="Times New Roman" w:hAnsi="Times New Roman" w:cs="Times New Roman"/>
          <w:sz w:val="26"/>
          <w:szCs w:val="24"/>
        </w:rPr>
      </w:pPr>
      <w:r w:rsidRPr="00C64403">
        <w:rPr>
          <w:rFonts w:ascii="Times New Roman" w:hAnsi="Times New Roman"/>
          <w:color w:val="231F20"/>
          <w:sz w:val="26"/>
        </w:rPr>
        <w:t xml:space="preserve">ICT is an augmented term for information technology (IT) </w:t>
      </w:r>
      <w:r w:rsidRPr="00C64403">
        <w:rPr>
          <w:rFonts w:ascii="Times New Roman" w:hAnsi="Times New Roman"/>
          <w:color w:val="231F20"/>
          <w:spacing w:val="-2"/>
          <w:sz w:val="26"/>
        </w:rPr>
        <w:t>which</w:t>
      </w:r>
      <w:r w:rsidRPr="00C64403">
        <w:rPr>
          <w:rFonts w:ascii="Times New Roman" w:hAnsi="Times New Roman"/>
          <w:color w:val="231F20"/>
          <w:spacing w:val="-15"/>
          <w:sz w:val="26"/>
        </w:rPr>
        <w:t xml:space="preserve"> </w:t>
      </w:r>
      <w:r w:rsidRPr="00C64403">
        <w:rPr>
          <w:rFonts w:ascii="Times New Roman" w:hAnsi="Times New Roman"/>
          <w:color w:val="231F20"/>
          <w:spacing w:val="-2"/>
          <w:sz w:val="26"/>
        </w:rPr>
        <w:t>accentuates</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on</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the</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role</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of</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integrated</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communications</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(Murray, 2021)</w:t>
      </w:r>
      <w:r w:rsidRPr="00C64403">
        <w:rPr>
          <w:rFonts w:ascii="Times New Roman" w:hAnsi="Times New Roman"/>
          <w:color w:val="231F20"/>
          <w:spacing w:val="-12"/>
          <w:sz w:val="26"/>
        </w:rPr>
        <w:t xml:space="preserve"> </w:t>
      </w:r>
      <w:r w:rsidRPr="00C64403">
        <w:rPr>
          <w:rFonts w:ascii="Times New Roman" w:hAnsi="Times New Roman"/>
          <w:color w:val="231F20"/>
          <w:spacing w:val="-2"/>
          <w:sz w:val="26"/>
        </w:rPr>
        <w:t>and</w:t>
      </w:r>
      <w:r w:rsidRPr="00C64403">
        <w:rPr>
          <w:rFonts w:ascii="Times New Roman" w:hAnsi="Times New Roman"/>
          <w:color w:val="231F20"/>
          <w:spacing w:val="-12"/>
          <w:sz w:val="26"/>
        </w:rPr>
        <w:t xml:space="preserve"> </w:t>
      </w:r>
      <w:r w:rsidRPr="00C64403">
        <w:rPr>
          <w:rFonts w:ascii="Times New Roman" w:hAnsi="Times New Roman"/>
          <w:color w:val="231F20"/>
          <w:spacing w:val="-2"/>
          <w:sz w:val="26"/>
        </w:rPr>
        <w:t>the</w:t>
      </w:r>
      <w:r w:rsidRPr="00C64403">
        <w:rPr>
          <w:rFonts w:ascii="Times New Roman" w:hAnsi="Times New Roman"/>
          <w:color w:val="231F20"/>
          <w:spacing w:val="-12"/>
          <w:sz w:val="26"/>
        </w:rPr>
        <w:t xml:space="preserve"> </w:t>
      </w:r>
      <w:r w:rsidRPr="00C64403">
        <w:rPr>
          <w:rFonts w:ascii="Times New Roman" w:hAnsi="Times New Roman"/>
          <w:color w:val="231F20"/>
          <w:spacing w:val="-2"/>
          <w:sz w:val="26"/>
        </w:rPr>
        <w:t>integration</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of</w:t>
      </w:r>
      <w:r w:rsidRPr="00C64403">
        <w:rPr>
          <w:rFonts w:ascii="Times New Roman" w:hAnsi="Times New Roman"/>
          <w:color w:val="231F20"/>
          <w:spacing w:val="-12"/>
          <w:sz w:val="26"/>
        </w:rPr>
        <w:t xml:space="preserve"> </w:t>
      </w:r>
      <w:r w:rsidRPr="00C64403">
        <w:rPr>
          <w:rFonts w:ascii="Times New Roman" w:hAnsi="Times New Roman"/>
          <w:color w:val="231F20"/>
          <w:spacing w:val="-2"/>
          <w:sz w:val="26"/>
        </w:rPr>
        <w:t>telecommunications</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(telephone</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lines</w:t>
      </w:r>
      <w:r w:rsidRPr="00C64403">
        <w:rPr>
          <w:rFonts w:ascii="Times New Roman" w:hAnsi="Times New Roman"/>
          <w:color w:val="231F20"/>
          <w:spacing w:val="-13"/>
          <w:sz w:val="26"/>
        </w:rPr>
        <w:t xml:space="preserve"> </w:t>
      </w:r>
      <w:r w:rsidRPr="00C64403">
        <w:rPr>
          <w:rFonts w:ascii="Times New Roman" w:hAnsi="Times New Roman"/>
          <w:color w:val="231F20"/>
          <w:spacing w:val="-2"/>
          <w:sz w:val="26"/>
        </w:rPr>
        <w:t xml:space="preserve">and </w:t>
      </w:r>
      <w:r w:rsidRPr="00C64403">
        <w:rPr>
          <w:rFonts w:ascii="Times New Roman" w:hAnsi="Times New Roman"/>
          <w:color w:val="231F20"/>
          <w:sz w:val="26"/>
        </w:rPr>
        <w:t>wireless</w:t>
      </w:r>
      <w:r w:rsidRPr="00C64403">
        <w:rPr>
          <w:rFonts w:ascii="Times New Roman" w:hAnsi="Times New Roman"/>
          <w:color w:val="231F20"/>
          <w:spacing w:val="-15"/>
          <w:sz w:val="26"/>
        </w:rPr>
        <w:t xml:space="preserve"> </w:t>
      </w:r>
      <w:r w:rsidRPr="00C64403">
        <w:rPr>
          <w:rFonts w:ascii="Times New Roman" w:hAnsi="Times New Roman"/>
          <w:color w:val="231F20"/>
          <w:sz w:val="26"/>
        </w:rPr>
        <w:t>signals),</w:t>
      </w:r>
      <w:r w:rsidRPr="00C64403">
        <w:rPr>
          <w:rFonts w:ascii="Times New Roman" w:hAnsi="Times New Roman"/>
          <w:color w:val="231F20"/>
          <w:spacing w:val="-15"/>
          <w:sz w:val="26"/>
        </w:rPr>
        <w:t xml:space="preserve"> </w:t>
      </w:r>
      <w:r w:rsidRPr="00C64403">
        <w:rPr>
          <w:rFonts w:ascii="Times New Roman" w:hAnsi="Times New Roman"/>
          <w:color w:val="231F20"/>
          <w:sz w:val="26"/>
        </w:rPr>
        <w:t>computers</w:t>
      </w:r>
      <w:r w:rsidRPr="00C64403">
        <w:rPr>
          <w:rFonts w:ascii="Times New Roman" w:hAnsi="Times New Roman"/>
          <w:color w:val="231F20"/>
          <w:spacing w:val="-15"/>
          <w:sz w:val="26"/>
        </w:rPr>
        <w:t xml:space="preserve"> </w:t>
      </w:r>
      <w:r w:rsidRPr="00C64403">
        <w:rPr>
          <w:rFonts w:ascii="Times New Roman" w:hAnsi="Times New Roman"/>
          <w:color w:val="231F20"/>
          <w:sz w:val="26"/>
        </w:rPr>
        <w:t>and</w:t>
      </w:r>
      <w:r w:rsidRPr="00C64403">
        <w:rPr>
          <w:rFonts w:ascii="Times New Roman" w:hAnsi="Times New Roman"/>
          <w:color w:val="231F20"/>
          <w:spacing w:val="-15"/>
          <w:sz w:val="26"/>
        </w:rPr>
        <w:t xml:space="preserve"> </w:t>
      </w:r>
      <w:r w:rsidRPr="00C64403">
        <w:rPr>
          <w:rFonts w:ascii="Times New Roman" w:hAnsi="Times New Roman"/>
          <w:color w:val="231F20"/>
          <w:sz w:val="26"/>
        </w:rPr>
        <w:t>other</w:t>
      </w:r>
      <w:r w:rsidRPr="00C64403">
        <w:rPr>
          <w:rFonts w:ascii="Times New Roman" w:hAnsi="Times New Roman"/>
          <w:color w:val="231F20"/>
          <w:spacing w:val="-15"/>
          <w:sz w:val="26"/>
        </w:rPr>
        <w:t xml:space="preserve"> </w:t>
      </w:r>
      <w:r w:rsidRPr="00C64403">
        <w:rPr>
          <w:rFonts w:ascii="Times New Roman" w:hAnsi="Times New Roman"/>
          <w:color w:val="231F20"/>
          <w:sz w:val="26"/>
        </w:rPr>
        <w:t>necessary</w:t>
      </w:r>
      <w:r w:rsidRPr="00C64403">
        <w:rPr>
          <w:rFonts w:ascii="Times New Roman" w:hAnsi="Times New Roman"/>
          <w:color w:val="231F20"/>
          <w:spacing w:val="-15"/>
          <w:sz w:val="26"/>
        </w:rPr>
        <w:t xml:space="preserve"> </w:t>
      </w:r>
      <w:r w:rsidRPr="00C64403">
        <w:rPr>
          <w:rFonts w:ascii="Times New Roman" w:hAnsi="Times New Roman"/>
          <w:color w:val="231F20"/>
          <w:sz w:val="26"/>
        </w:rPr>
        <w:t>enterprise</w:t>
      </w:r>
      <w:r w:rsidRPr="00C64403">
        <w:rPr>
          <w:rFonts w:ascii="Times New Roman" w:hAnsi="Times New Roman"/>
          <w:color w:val="231F20"/>
          <w:spacing w:val="-15"/>
          <w:sz w:val="26"/>
        </w:rPr>
        <w:t xml:space="preserve"> </w:t>
      </w:r>
      <w:r w:rsidRPr="00C64403">
        <w:rPr>
          <w:rFonts w:ascii="Times New Roman" w:hAnsi="Times New Roman"/>
          <w:color w:val="231F20"/>
          <w:sz w:val="26"/>
        </w:rPr>
        <w:t>software (Foldoc,</w:t>
      </w:r>
      <w:r w:rsidRPr="00C64403">
        <w:rPr>
          <w:rFonts w:ascii="Times New Roman" w:hAnsi="Times New Roman"/>
          <w:color w:val="231F20"/>
          <w:spacing w:val="-15"/>
          <w:sz w:val="26"/>
        </w:rPr>
        <w:t xml:space="preserve"> </w:t>
      </w:r>
      <w:r w:rsidR="00FB65CF" w:rsidRPr="00C64403">
        <w:rPr>
          <w:rFonts w:ascii="Times New Roman" w:hAnsi="Times New Roman"/>
          <w:color w:val="231F20"/>
          <w:sz w:val="26"/>
        </w:rPr>
        <w:t>2021</w:t>
      </w:r>
      <w:r w:rsidRPr="00C64403">
        <w:rPr>
          <w:rFonts w:ascii="Times New Roman" w:hAnsi="Times New Roman"/>
          <w:color w:val="231F20"/>
          <w:sz w:val="26"/>
        </w:rPr>
        <w:t>.</w:t>
      </w:r>
      <w:r w:rsidRPr="00C64403">
        <w:rPr>
          <w:rFonts w:ascii="Times New Roman" w:hAnsi="Times New Roman"/>
          <w:color w:val="231F20"/>
          <w:spacing w:val="-15"/>
          <w:sz w:val="26"/>
        </w:rPr>
        <w:t xml:space="preserve"> </w:t>
      </w:r>
      <w:r w:rsidRPr="00C64403">
        <w:rPr>
          <w:rFonts w:ascii="Times New Roman" w:hAnsi="Times New Roman"/>
          <w:color w:val="231F20"/>
          <w:sz w:val="26"/>
        </w:rPr>
        <w:t>Singh</w:t>
      </w:r>
      <w:r w:rsidRPr="00C64403">
        <w:rPr>
          <w:rFonts w:ascii="Times New Roman" w:hAnsi="Times New Roman"/>
          <w:color w:val="231F20"/>
          <w:spacing w:val="-15"/>
          <w:sz w:val="26"/>
        </w:rPr>
        <w:t xml:space="preserve"> </w:t>
      </w:r>
      <w:r w:rsidR="00FB65CF" w:rsidRPr="00C64403">
        <w:rPr>
          <w:rFonts w:ascii="Times New Roman" w:hAnsi="Times New Roman"/>
          <w:color w:val="231F20"/>
          <w:sz w:val="26"/>
        </w:rPr>
        <w:t>(202</w:t>
      </w:r>
      <w:r w:rsidRPr="00C64403">
        <w:rPr>
          <w:rFonts w:ascii="Times New Roman" w:hAnsi="Times New Roman"/>
          <w:color w:val="231F20"/>
          <w:sz w:val="26"/>
        </w:rPr>
        <w:t>1)</w:t>
      </w:r>
      <w:r w:rsidRPr="00C64403">
        <w:rPr>
          <w:rFonts w:ascii="Times New Roman" w:hAnsi="Times New Roman"/>
          <w:color w:val="231F20"/>
          <w:spacing w:val="-15"/>
          <w:sz w:val="26"/>
        </w:rPr>
        <w:t xml:space="preserve"> </w:t>
      </w:r>
      <w:r w:rsidRPr="00C64403">
        <w:rPr>
          <w:rFonts w:ascii="Times New Roman" w:hAnsi="Times New Roman"/>
          <w:color w:val="231F20"/>
          <w:sz w:val="26"/>
        </w:rPr>
        <w:t>defines</w:t>
      </w:r>
      <w:r w:rsidRPr="00C64403">
        <w:rPr>
          <w:rFonts w:ascii="Times New Roman" w:hAnsi="Times New Roman"/>
          <w:color w:val="231F20"/>
          <w:spacing w:val="-15"/>
          <w:sz w:val="26"/>
        </w:rPr>
        <w:t xml:space="preserve"> </w:t>
      </w:r>
      <w:r w:rsidRPr="00C64403">
        <w:rPr>
          <w:rFonts w:ascii="Times New Roman" w:hAnsi="Times New Roman"/>
          <w:color w:val="231F20"/>
          <w:sz w:val="26"/>
        </w:rPr>
        <w:t>ICT</w:t>
      </w:r>
      <w:r w:rsidRPr="00C64403">
        <w:rPr>
          <w:rFonts w:ascii="Times New Roman" w:hAnsi="Times New Roman"/>
          <w:color w:val="231F20"/>
          <w:spacing w:val="-15"/>
          <w:sz w:val="26"/>
        </w:rPr>
        <w:t xml:space="preserve"> </w:t>
      </w:r>
      <w:r w:rsidRPr="00C64403">
        <w:rPr>
          <w:rFonts w:ascii="Times New Roman" w:hAnsi="Times New Roman"/>
          <w:color w:val="231F20"/>
          <w:sz w:val="26"/>
        </w:rPr>
        <w:t>as</w:t>
      </w:r>
      <w:r w:rsidRPr="00C64403">
        <w:rPr>
          <w:rFonts w:ascii="Times New Roman" w:hAnsi="Times New Roman"/>
          <w:color w:val="231F20"/>
          <w:spacing w:val="-15"/>
          <w:sz w:val="26"/>
        </w:rPr>
        <w:t xml:space="preserve"> </w:t>
      </w:r>
      <w:r w:rsidRPr="00C64403">
        <w:rPr>
          <w:rFonts w:ascii="Times New Roman" w:hAnsi="Times New Roman"/>
          <w:color w:val="231F20"/>
          <w:sz w:val="26"/>
        </w:rPr>
        <w:t>a</w:t>
      </w:r>
      <w:r w:rsidRPr="00C64403">
        <w:rPr>
          <w:rFonts w:ascii="Times New Roman" w:hAnsi="Times New Roman"/>
          <w:color w:val="231F20"/>
          <w:spacing w:val="-15"/>
          <w:sz w:val="26"/>
        </w:rPr>
        <w:t xml:space="preserve"> </w:t>
      </w:r>
      <w:r w:rsidRPr="00C64403">
        <w:rPr>
          <w:rFonts w:ascii="Times New Roman" w:hAnsi="Times New Roman"/>
          <w:color w:val="231F20"/>
          <w:sz w:val="26"/>
        </w:rPr>
        <w:t>collection</w:t>
      </w:r>
      <w:r w:rsidRPr="00C64403">
        <w:rPr>
          <w:rFonts w:ascii="Times New Roman" w:hAnsi="Times New Roman"/>
          <w:color w:val="231F20"/>
          <w:spacing w:val="-15"/>
          <w:sz w:val="26"/>
        </w:rPr>
        <w:t xml:space="preserve"> </w:t>
      </w:r>
      <w:r w:rsidRPr="00C64403">
        <w:rPr>
          <w:rFonts w:ascii="Times New Roman" w:hAnsi="Times New Roman"/>
          <w:color w:val="231F20"/>
          <w:sz w:val="26"/>
        </w:rPr>
        <w:t>of</w:t>
      </w:r>
      <w:r w:rsidRPr="00C64403">
        <w:rPr>
          <w:rFonts w:ascii="Times New Roman" w:hAnsi="Times New Roman"/>
          <w:color w:val="231F20"/>
          <w:spacing w:val="-15"/>
          <w:sz w:val="26"/>
        </w:rPr>
        <w:t xml:space="preserve"> </w:t>
      </w:r>
      <w:r w:rsidRPr="00C64403">
        <w:rPr>
          <w:rFonts w:ascii="Times New Roman" w:hAnsi="Times New Roman"/>
          <w:color w:val="231F20"/>
          <w:sz w:val="26"/>
        </w:rPr>
        <w:t>technical devices</w:t>
      </w:r>
      <w:r w:rsidRPr="00C64403">
        <w:rPr>
          <w:rFonts w:ascii="Times New Roman" w:hAnsi="Times New Roman"/>
          <w:color w:val="231F20"/>
          <w:spacing w:val="-4"/>
          <w:sz w:val="26"/>
        </w:rPr>
        <w:t xml:space="preserve"> </w:t>
      </w:r>
      <w:r w:rsidRPr="00C64403">
        <w:rPr>
          <w:rFonts w:ascii="Times New Roman" w:hAnsi="Times New Roman"/>
          <w:color w:val="231F20"/>
          <w:sz w:val="26"/>
        </w:rPr>
        <w:t>and</w:t>
      </w:r>
      <w:r w:rsidRPr="00C64403">
        <w:rPr>
          <w:rFonts w:ascii="Times New Roman" w:hAnsi="Times New Roman"/>
          <w:color w:val="231F20"/>
          <w:spacing w:val="-4"/>
          <w:sz w:val="26"/>
        </w:rPr>
        <w:t xml:space="preserve"> </w:t>
      </w:r>
      <w:r w:rsidRPr="00C64403">
        <w:rPr>
          <w:rFonts w:ascii="Times New Roman" w:hAnsi="Times New Roman"/>
          <w:color w:val="231F20"/>
          <w:sz w:val="26"/>
        </w:rPr>
        <w:t>resources</w:t>
      </w:r>
      <w:r w:rsidRPr="00C64403">
        <w:rPr>
          <w:rFonts w:ascii="Times New Roman" w:hAnsi="Times New Roman"/>
          <w:color w:val="231F20"/>
          <w:spacing w:val="-4"/>
          <w:sz w:val="26"/>
        </w:rPr>
        <w:t xml:space="preserve"> </w:t>
      </w:r>
      <w:r w:rsidRPr="00C64403">
        <w:rPr>
          <w:rFonts w:ascii="Times New Roman" w:hAnsi="Times New Roman"/>
          <w:color w:val="231F20"/>
          <w:sz w:val="26"/>
        </w:rPr>
        <w:t>which</w:t>
      </w:r>
      <w:r w:rsidRPr="00C64403">
        <w:rPr>
          <w:rFonts w:ascii="Times New Roman" w:hAnsi="Times New Roman"/>
          <w:color w:val="231F20"/>
          <w:spacing w:val="-4"/>
          <w:sz w:val="26"/>
        </w:rPr>
        <w:t xml:space="preserve"> </w:t>
      </w:r>
      <w:r w:rsidRPr="00C64403">
        <w:rPr>
          <w:rFonts w:ascii="Times New Roman" w:hAnsi="Times New Roman"/>
          <w:color w:val="231F20"/>
          <w:sz w:val="26"/>
        </w:rPr>
        <w:t>are</w:t>
      </w:r>
      <w:r w:rsidRPr="00C64403">
        <w:rPr>
          <w:rFonts w:ascii="Times New Roman" w:hAnsi="Times New Roman"/>
          <w:color w:val="231F20"/>
          <w:spacing w:val="-4"/>
          <w:sz w:val="26"/>
        </w:rPr>
        <w:t xml:space="preserve"> </w:t>
      </w:r>
      <w:r w:rsidRPr="00C64403">
        <w:rPr>
          <w:rFonts w:ascii="Times New Roman" w:hAnsi="Times New Roman"/>
          <w:color w:val="231F20"/>
          <w:sz w:val="26"/>
        </w:rPr>
        <w:t>used</w:t>
      </w:r>
      <w:r w:rsidRPr="00C64403">
        <w:rPr>
          <w:rFonts w:ascii="Times New Roman" w:hAnsi="Times New Roman"/>
          <w:color w:val="231F20"/>
          <w:spacing w:val="-4"/>
          <w:sz w:val="26"/>
        </w:rPr>
        <w:t xml:space="preserve"> </w:t>
      </w:r>
      <w:r w:rsidRPr="00C64403">
        <w:rPr>
          <w:rFonts w:ascii="Times New Roman" w:hAnsi="Times New Roman"/>
          <w:color w:val="231F20"/>
          <w:sz w:val="26"/>
        </w:rPr>
        <w:t>to</w:t>
      </w:r>
      <w:r w:rsidRPr="00C64403">
        <w:rPr>
          <w:rFonts w:ascii="Times New Roman" w:hAnsi="Times New Roman"/>
          <w:color w:val="231F20"/>
          <w:spacing w:val="-4"/>
          <w:sz w:val="26"/>
        </w:rPr>
        <w:t xml:space="preserve"> </w:t>
      </w:r>
      <w:r w:rsidRPr="00C64403">
        <w:rPr>
          <w:rFonts w:ascii="Times New Roman" w:hAnsi="Times New Roman"/>
          <w:color w:val="231F20"/>
          <w:sz w:val="26"/>
        </w:rPr>
        <w:t>transmit,</w:t>
      </w:r>
      <w:r w:rsidRPr="00C64403">
        <w:rPr>
          <w:rFonts w:ascii="Times New Roman" w:hAnsi="Times New Roman"/>
          <w:color w:val="231F20"/>
          <w:spacing w:val="-4"/>
          <w:sz w:val="26"/>
        </w:rPr>
        <w:t xml:space="preserve"> </w:t>
      </w:r>
      <w:r w:rsidRPr="00C64403">
        <w:rPr>
          <w:rFonts w:ascii="Times New Roman" w:hAnsi="Times New Roman"/>
          <w:color w:val="231F20"/>
          <w:sz w:val="26"/>
        </w:rPr>
        <w:t>store</w:t>
      </w:r>
      <w:r w:rsidRPr="00C64403">
        <w:rPr>
          <w:rFonts w:ascii="Times New Roman" w:hAnsi="Times New Roman"/>
          <w:color w:val="231F20"/>
          <w:spacing w:val="-4"/>
          <w:sz w:val="26"/>
        </w:rPr>
        <w:t xml:space="preserve"> </w:t>
      </w:r>
      <w:r w:rsidRPr="00C64403">
        <w:rPr>
          <w:rFonts w:ascii="Times New Roman" w:hAnsi="Times New Roman"/>
          <w:color w:val="231F20"/>
          <w:sz w:val="26"/>
        </w:rPr>
        <w:t>and</w:t>
      </w:r>
      <w:r w:rsidRPr="00C64403">
        <w:rPr>
          <w:rFonts w:ascii="Times New Roman" w:hAnsi="Times New Roman"/>
          <w:color w:val="231F20"/>
          <w:spacing w:val="-4"/>
          <w:sz w:val="26"/>
        </w:rPr>
        <w:t xml:space="preserve"> </w:t>
      </w:r>
      <w:r w:rsidRPr="00C64403">
        <w:rPr>
          <w:rFonts w:ascii="Times New Roman" w:hAnsi="Times New Roman"/>
          <w:color w:val="231F20"/>
          <w:sz w:val="26"/>
        </w:rPr>
        <w:t>manage information; however, the utilization of ICT in the instructive process has been partitioned into two general classifications: ICT for education and ICT</w:t>
      </w:r>
      <w:r w:rsidRPr="00C64403">
        <w:rPr>
          <w:rFonts w:ascii="Times New Roman" w:hAnsi="Times New Roman"/>
          <w:color w:val="231F20"/>
          <w:spacing w:val="-2"/>
          <w:sz w:val="26"/>
        </w:rPr>
        <w:t xml:space="preserve"> </w:t>
      </w:r>
      <w:r w:rsidRPr="00C64403">
        <w:rPr>
          <w:rFonts w:ascii="Times New Roman" w:hAnsi="Times New Roman"/>
          <w:color w:val="231F20"/>
          <w:sz w:val="26"/>
        </w:rPr>
        <w:t>in education. ICT</w:t>
      </w:r>
      <w:r w:rsidRPr="00C64403">
        <w:rPr>
          <w:rFonts w:ascii="Times New Roman" w:hAnsi="Times New Roman"/>
          <w:color w:val="231F20"/>
          <w:spacing w:val="-2"/>
          <w:sz w:val="26"/>
        </w:rPr>
        <w:t xml:space="preserve"> </w:t>
      </w:r>
      <w:r w:rsidRPr="00C64403">
        <w:rPr>
          <w:rFonts w:ascii="Times New Roman" w:hAnsi="Times New Roman"/>
          <w:color w:val="231F20"/>
          <w:sz w:val="26"/>
        </w:rPr>
        <w:t>for education suggests the development</w:t>
      </w:r>
      <w:r w:rsidRPr="00C64403">
        <w:rPr>
          <w:rFonts w:ascii="Times New Roman" w:hAnsi="Times New Roman"/>
          <w:color w:val="231F20"/>
          <w:spacing w:val="-6"/>
          <w:sz w:val="26"/>
        </w:rPr>
        <w:t xml:space="preserve"> </w:t>
      </w:r>
      <w:r w:rsidRPr="00C64403">
        <w:rPr>
          <w:rFonts w:ascii="Times New Roman" w:hAnsi="Times New Roman"/>
          <w:color w:val="231F20"/>
          <w:sz w:val="26"/>
        </w:rPr>
        <w:t>of</w:t>
      </w:r>
      <w:r w:rsidRPr="00C64403">
        <w:rPr>
          <w:rFonts w:ascii="Times New Roman" w:hAnsi="Times New Roman"/>
          <w:color w:val="231F20"/>
          <w:spacing w:val="-5"/>
          <w:sz w:val="26"/>
        </w:rPr>
        <w:t xml:space="preserve"> </w:t>
      </w:r>
      <w:r w:rsidRPr="00C64403">
        <w:rPr>
          <w:rFonts w:ascii="Times New Roman" w:hAnsi="Times New Roman"/>
          <w:color w:val="231F20"/>
          <w:sz w:val="26"/>
        </w:rPr>
        <w:t>ICT</w:t>
      </w:r>
      <w:r w:rsidRPr="00C64403">
        <w:rPr>
          <w:rFonts w:ascii="Times New Roman" w:hAnsi="Times New Roman"/>
          <w:color w:val="231F20"/>
          <w:spacing w:val="-10"/>
          <w:sz w:val="26"/>
        </w:rPr>
        <w:t xml:space="preserve"> </w:t>
      </w:r>
      <w:r w:rsidRPr="00C64403">
        <w:rPr>
          <w:rFonts w:ascii="Times New Roman" w:hAnsi="Times New Roman"/>
          <w:color w:val="231F20"/>
          <w:sz w:val="26"/>
        </w:rPr>
        <w:t>particularly</w:t>
      </w:r>
      <w:r w:rsidRPr="00C64403">
        <w:rPr>
          <w:rFonts w:ascii="Times New Roman" w:hAnsi="Times New Roman"/>
          <w:color w:val="231F20"/>
          <w:spacing w:val="-6"/>
          <w:sz w:val="26"/>
        </w:rPr>
        <w:t xml:space="preserve"> </w:t>
      </w:r>
      <w:r w:rsidRPr="00C64403">
        <w:rPr>
          <w:rFonts w:ascii="Times New Roman" w:hAnsi="Times New Roman"/>
          <w:color w:val="231F20"/>
          <w:sz w:val="26"/>
        </w:rPr>
        <w:t>for</w:t>
      </w:r>
      <w:r w:rsidRPr="00C64403">
        <w:rPr>
          <w:rFonts w:ascii="Times New Roman" w:hAnsi="Times New Roman"/>
          <w:color w:val="231F20"/>
          <w:spacing w:val="-5"/>
          <w:sz w:val="26"/>
        </w:rPr>
        <w:t xml:space="preserve"> </w:t>
      </w:r>
      <w:r w:rsidRPr="00C64403">
        <w:rPr>
          <w:rFonts w:ascii="Times New Roman" w:hAnsi="Times New Roman"/>
          <w:color w:val="231F20"/>
          <w:sz w:val="26"/>
        </w:rPr>
        <w:t>teaching</w:t>
      </w:r>
      <w:r w:rsidRPr="00C64403">
        <w:rPr>
          <w:rFonts w:ascii="Times New Roman" w:hAnsi="Times New Roman"/>
          <w:color w:val="231F20"/>
          <w:spacing w:val="-6"/>
          <w:sz w:val="26"/>
        </w:rPr>
        <w:t xml:space="preserve"> </w:t>
      </w:r>
      <w:r w:rsidRPr="00C64403">
        <w:rPr>
          <w:rFonts w:ascii="Times New Roman" w:hAnsi="Times New Roman"/>
          <w:color w:val="231F20"/>
          <w:sz w:val="26"/>
        </w:rPr>
        <w:t>and</w:t>
      </w:r>
      <w:r w:rsidRPr="00C64403">
        <w:rPr>
          <w:rFonts w:ascii="Times New Roman" w:hAnsi="Times New Roman"/>
          <w:color w:val="231F20"/>
          <w:spacing w:val="-5"/>
          <w:sz w:val="26"/>
        </w:rPr>
        <w:t xml:space="preserve"> </w:t>
      </w:r>
      <w:r w:rsidRPr="00C64403">
        <w:rPr>
          <w:rFonts w:ascii="Times New Roman" w:hAnsi="Times New Roman"/>
          <w:color w:val="231F20"/>
          <w:sz w:val="26"/>
        </w:rPr>
        <w:t>learning</w:t>
      </w:r>
      <w:r w:rsidRPr="00C64403">
        <w:rPr>
          <w:rFonts w:ascii="Times New Roman" w:hAnsi="Times New Roman"/>
          <w:color w:val="231F20"/>
          <w:spacing w:val="-5"/>
          <w:sz w:val="26"/>
        </w:rPr>
        <w:t xml:space="preserve"> </w:t>
      </w:r>
      <w:r w:rsidRPr="00C64403">
        <w:rPr>
          <w:rFonts w:ascii="Times New Roman" w:hAnsi="Times New Roman"/>
          <w:color w:val="231F20"/>
          <w:sz w:val="26"/>
        </w:rPr>
        <w:t>purposes and ICT in education includes the adoption of general parts of ICT in the instructional process (Okoro &amp; Ekpo, 2022).</w:t>
      </w:r>
    </w:p>
    <w:p w:rsidR="00327BD2" w:rsidRPr="00C64403" w:rsidRDefault="00327BD2" w:rsidP="00C64403">
      <w:pPr>
        <w:pStyle w:val="BodyText"/>
        <w:spacing w:line="360" w:lineRule="auto"/>
        <w:rPr>
          <w:sz w:val="26"/>
        </w:rPr>
      </w:pPr>
    </w:p>
    <w:p w:rsidR="00327BD2" w:rsidRPr="00C64403" w:rsidRDefault="00327BD2" w:rsidP="00C64403">
      <w:pPr>
        <w:pStyle w:val="Heading1"/>
        <w:spacing w:before="0" w:line="360" w:lineRule="auto"/>
        <w:jc w:val="both"/>
        <w:rPr>
          <w:rFonts w:ascii="Times New Roman" w:hAnsi="Times New Roman"/>
          <w:sz w:val="26"/>
        </w:rPr>
      </w:pPr>
      <w:r w:rsidRPr="00C64403">
        <w:rPr>
          <w:rFonts w:ascii="Times New Roman" w:hAnsi="Times New Roman"/>
          <w:color w:val="231F20"/>
          <w:sz w:val="26"/>
        </w:rPr>
        <w:t>ICT</w:t>
      </w:r>
      <w:r w:rsidRPr="00C64403">
        <w:rPr>
          <w:rFonts w:ascii="Times New Roman" w:hAnsi="Times New Roman"/>
          <w:color w:val="231F20"/>
          <w:spacing w:val="-6"/>
          <w:sz w:val="26"/>
        </w:rPr>
        <w:t xml:space="preserve"> </w:t>
      </w:r>
      <w:r w:rsidRPr="00C64403">
        <w:rPr>
          <w:rFonts w:ascii="Times New Roman" w:hAnsi="Times New Roman"/>
          <w:color w:val="231F20"/>
          <w:sz w:val="26"/>
        </w:rPr>
        <w:t>in</w:t>
      </w:r>
      <w:r w:rsidRPr="00C64403">
        <w:rPr>
          <w:rFonts w:ascii="Times New Roman" w:hAnsi="Times New Roman"/>
          <w:color w:val="231F20"/>
          <w:spacing w:val="-1"/>
          <w:sz w:val="26"/>
        </w:rPr>
        <w:t xml:space="preserve"> </w:t>
      </w:r>
      <w:r w:rsidRPr="00C64403">
        <w:rPr>
          <w:rFonts w:ascii="Times New Roman" w:hAnsi="Times New Roman"/>
          <w:color w:val="231F20"/>
          <w:spacing w:val="-2"/>
          <w:sz w:val="26"/>
        </w:rPr>
        <w:t>education</w:t>
      </w:r>
    </w:p>
    <w:p w:rsidR="00327BD2" w:rsidRPr="00C64403" w:rsidRDefault="00327BD2" w:rsidP="00C64403">
      <w:pPr>
        <w:pStyle w:val="BodyText"/>
        <w:spacing w:line="360" w:lineRule="auto"/>
        <w:ind w:firstLine="720"/>
        <w:jc w:val="both"/>
        <w:rPr>
          <w:sz w:val="26"/>
        </w:rPr>
      </w:pPr>
      <w:r w:rsidRPr="00C64403">
        <w:rPr>
          <w:color w:val="231F20"/>
          <w:sz w:val="26"/>
        </w:rPr>
        <w:t>The</w:t>
      </w:r>
      <w:r w:rsidRPr="00C64403">
        <w:rPr>
          <w:color w:val="231F20"/>
          <w:spacing w:val="40"/>
          <w:sz w:val="26"/>
        </w:rPr>
        <w:t xml:space="preserve"> </w:t>
      </w:r>
      <w:r w:rsidRPr="00C64403">
        <w:rPr>
          <w:color w:val="231F20"/>
          <w:sz w:val="26"/>
        </w:rPr>
        <w:t>emergence</w:t>
      </w:r>
      <w:r w:rsidRPr="00C64403">
        <w:rPr>
          <w:color w:val="231F20"/>
          <w:spacing w:val="40"/>
          <w:sz w:val="26"/>
        </w:rPr>
        <w:t xml:space="preserve"> </w:t>
      </w:r>
      <w:r w:rsidRPr="00C64403">
        <w:rPr>
          <w:color w:val="231F20"/>
          <w:sz w:val="26"/>
        </w:rPr>
        <w:t>of</w:t>
      </w:r>
      <w:r w:rsidRPr="00C64403">
        <w:rPr>
          <w:color w:val="231F20"/>
          <w:spacing w:val="40"/>
          <w:sz w:val="26"/>
        </w:rPr>
        <w:t xml:space="preserve"> </w:t>
      </w:r>
      <w:r w:rsidRPr="00C64403">
        <w:rPr>
          <w:color w:val="231F20"/>
          <w:sz w:val="26"/>
        </w:rPr>
        <w:t>ICT</w:t>
      </w:r>
      <w:r w:rsidRPr="00C64403">
        <w:rPr>
          <w:color w:val="231F20"/>
          <w:spacing w:val="40"/>
          <w:sz w:val="26"/>
        </w:rPr>
        <w:t xml:space="preserve"> </w:t>
      </w:r>
      <w:r w:rsidRPr="00C64403">
        <w:rPr>
          <w:color w:val="231F20"/>
          <w:sz w:val="26"/>
        </w:rPr>
        <w:t>has</w:t>
      </w:r>
      <w:r w:rsidRPr="00C64403">
        <w:rPr>
          <w:color w:val="231F20"/>
          <w:spacing w:val="40"/>
          <w:sz w:val="26"/>
        </w:rPr>
        <w:t xml:space="preserve"> </w:t>
      </w:r>
      <w:r w:rsidRPr="00C64403">
        <w:rPr>
          <w:color w:val="231F20"/>
          <w:sz w:val="26"/>
        </w:rPr>
        <w:t>transformed</w:t>
      </w:r>
      <w:r w:rsidRPr="00C64403">
        <w:rPr>
          <w:color w:val="231F20"/>
          <w:spacing w:val="40"/>
          <w:sz w:val="26"/>
        </w:rPr>
        <w:t xml:space="preserve"> </w:t>
      </w:r>
      <w:r w:rsidRPr="00C64403">
        <w:rPr>
          <w:color w:val="231F20"/>
          <w:sz w:val="26"/>
        </w:rPr>
        <w:t>the</w:t>
      </w:r>
      <w:r w:rsidRPr="00C64403">
        <w:rPr>
          <w:color w:val="231F20"/>
          <w:spacing w:val="40"/>
          <w:sz w:val="26"/>
        </w:rPr>
        <w:t xml:space="preserve"> </w:t>
      </w:r>
      <w:r w:rsidRPr="00C64403">
        <w:rPr>
          <w:color w:val="231F20"/>
          <w:sz w:val="26"/>
        </w:rPr>
        <w:t>existence</w:t>
      </w:r>
      <w:r w:rsidRPr="00C64403">
        <w:rPr>
          <w:color w:val="231F20"/>
          <w:spacing w:val="40"/>
          <w:sz w:val="26"/>
        </w:rPr>
        <w:t xml:space="preserve"> </w:t>
      </w:r>
      <w:r w:rsidRPr="00C64403">
        <w:rPr>
          <w:color w:val="231F20"/>
          <w:sz w:val="26"/>
        </w:rPr>
        <w:t>and activities of contemporary man particularly in the setting of globalization (Evey, Emmanuael, Joseph, Denis &amp; Asinde, 2020). In recent times, there has been and extraordinary advocacy both nationally</w:t>
      </w:r>
      <w:r w:rsidRPr="00C64403">
        <w:rPr>
          <w:color w:val="231F20"/>
          <w:spacing w:val="-4"/>
          <w:sz w:val="26"/>
        </w:rPr>
        <w:t xml:space="preserve"> </w:t>
      </w:r>
      <w:r w:rsidRPr="00C64403">
        <w:rPr>
          <w:color w:val="231F20"/>
          <w:sz w:val="26"/>
        </w:rPr>
        <w:t>and</w:t>
      </w:r>
      <w:r w:rsidRPr="00C64403">
        <w:rPr>
          <w:color w:val="231F20"/>
          <w:spacing w:val="-4"/>
          <w:sz w:val="26"/>
        </w:rPr>
        <w:t xml:space="preserve"> </w:t>
      </w:r>
      <w:r w:rsidRPr="00C64403">
        <w:rPr>
          <w:color w:val="231F20"/>
          <w:sz w:val="26"/>
        </w:rPr>
        <w:t>internationally</w:t>
      </w:r>
      <w:r w:rsidRPr="00C64403">
        <w:rPr>
          <w:color w:val="231F20"/>
          <w:spacing w:val="-4"/>
          <w:sz w:val="26"/>
        </w:rPr>
        <w:t xml:space="preserve"> </w:t>
      </w:r>
      <w:r w:rsidRPr="00C64403">
        <w:rPr>
          <w:color w:val="231F20"/>
          <w:sz w:val="26"/>
        </w:rPr>
        <w:t>for</w:t>
      </w:r>
      <w:r w:rsidRPr="00C64403">
        <w:rPr>
          <w:color w:val="231F20"/>
          <w:spacing w:val="-4"/>
          <w:sz w:val="26"/>
        </w:rPr>
        <w:t xml:space="preserve"> </w:t>
      </w:r>
      <w:r w:rsidRPr="00C64403">
        <w:rPr>
          <w:color w:val="231F20"/>
          <w:sz w:val="26"/>
        </w:rPr>
        <w:t>the</w:t>
      </w:r>
      <w:r w:rsidRPr="00C64403">
        <w:rPr>
          <w:color w:val="231F20"/>
          <w:spacing w:val="-4"/>
          <w:sz w:val="26"/>
        </w:rPr>
        <w:t xml:space="preserve"> </w:t>
      </w:r>
      <w:r w:rsidRPr="00C64403">
        <w:rPr>
          <w:color w:val="231F20"/>
          <w:sz w:val="26"/>
        </w:rPr>
        <w:t>use</w:t>
      </w:r>
      <w:r w:rsidRPr="00C64403">
        <w:rPr>
          <w:color w:val="231F20"/>
          <w:spacing w:val="-4"/>
          <w:sz w:val="26"/>
        </w:rPr>
        <w:t xml:space="preserve"> </w:t>
      </w:r>
      <w:r w:rsidRPr="00C64403">
        <w:rPr>
          <w:color w:val="231F20"/>
          <w:sz w:val="26"/>
        </w:rPr>
        <w:t>of</w:t>
      </w:r>
      <w:r w:rsidRPr="00C64403">
        <w:rPr>
          <w:color w:val="231F20"/>
          <w:spacing w:val="-4"/>
          <w:sz w:val="26"/>
        </w:rPr>
        <w:t xml:space="preserve"> </w:t>
      </w:r>
      <w:r w:rsidRPr="00C64403">
        <w:rPr>
          <w:color w:val="231F20"/>
          <w:sz w:val="26"/>
        </w:rPr>
        <w:t>ICT</w:t>
      </w:r>
      <w:r w:rsidRPr="00C64403">
        <w:rPr>
          <w:color w:val="231F20"/>
          <w:spacing w:val="-8"/>
          <w:sz w:val="26"/>
        </w:rPr>
        <w:t xml:space="preserve"> </w:t>
      </w:r>
      <w:r w:rsidRPr="00C64403">
        <w:rPr>
          <w:color w:val="231F20"/>
          <w:sz w:val="26"/>
        </w:rPr>
        <w:t>in</w:t>
      </w:r>
      <w:r w:rsidRPr="00C64403">
        <w:rPr>
          <w:color w:val="231F20"/>
          <w:spacing w:val="-4"/>
          <w:sz w:val="26"/>
        </w:rPr>
        <w:t xml:space="preserve"> </w:t>
      </w:r>
      <w:r w:rsidRPr="00C64403">
        <w:rPr>
          <w:color w:val="231F20"/>
          <w:sz w:val="26"/>
        </w:rPr>
        <w:t>instructional</w:t>
      </w:r>
      <w:r w:rsidRPr="00C64403">
        <w:rPr>
          <w:color w:val="231F20"/>
          <w:spacing w:val="-4"/>
          <w:sz w:val="26"/>
        </w:rPr>
        <w:t xml:space="preserve"> </w:t>
      </w:r>
      <w:r w:rsidRPr="00C64403">
        <w:rPr>
          <w:color w:val="231F20"/>
          <w:spacing w:val="-5"/>
          <w:sz w:val="26"/>
        </w:rPr>
        <w:t xml:space="preserve">and </w:t>
      </w:r>
      <w:r w:rsidRPr="00C64403">
        <w:rPr>
          <w:color w:val="231F20"/>
          <w:sz w:val="26"/>
        </w:rPr>
        <w:t xml:space="preserve">learning process (Okoro &amp; Ekpo, 2022). The educational field has </w:t>
      </w:r>
      <w:r w:rsidRPr="00C64403">
        <w:rPr>
          <w:color w:val="231F20"/>
          <w:spacing w:val="-2"/>
          <w:sz w:val="26"/>
        </w:rPr>
        <w:t>been</w:t>
      </w:r>
      <w:r w:rsidRPr="00C64403">
        <w:rPr>
          <w:color w:val="231F20"/>
          <w:spacing w:val="-12"/>
          <w:sz w:val="26"/>
        </w:rPr>
        <w:t xml:space="preserve"> </w:t>
      </w:r>
      <w:r w:rsidRPr="00C64403">
        <w:rPr>
          <w:color w:val="231F20"/>
          <w:spacing w:val="-2"/>
          <w:sz w:val="26"/>
        </w:rPr>
        <w:t>influenced</w:t>
      </w:r>
      <w:r w:rsidRPr="00C64403">
        <w:rPr>
          <w:color w:val="231F20"/>
          <w:spacing w:val="-12"/>
          <w:sz w:val="26"/>
        </w:rPr>
        <w:t xml:space="preserve"> </w:t>
      </w:r>
      <w:r w:rsidRPr="00C64403">
        <w:rPr>
          <w:color w:val="231F20"/>
          <w:spacing w:val="-2"/>
          <w:sz w:val="26"/>
        </w:rPr>
        <w:t>by</w:t>
      </w:r>
      <w:r w:rsidRPr="00C64403">
        <w:rPr>
          <w:color w:val="231F20"/>
          <w:spacing w:val="-12"/>
          <w:sz w:val="26"/>
        </w:rPr>
        <w:t xml:space="preserve"> </w:t>
      </w:r>
      <w:r w:rsidRPr="00C64403">
        <w:rPr>
          <w:color w:val="231F20"/>
          <w:spacing w:val="-2"/>
          <w:sz w:val="26"/>
        </w:rPr>
        <w:t>ICT,</w:t>
      </w:r>
      <w:r w:rsidRPr="00C64403">
        <w:rPr>
          <w:color w:val="231F20"/>
          <w:spacing w:val="-12"/>
          <w:sz w:val="26"/>
        </w:rPr>
        <w:t xml:space="preserve"> </w:t>
      </w:r>
      <w:r w:rsidRPr="00C64403">
        <w:rPr>
          <w:color w:val="231F20"/>
          <w:spacing w:val="-2"/>
          <w:sz w:val="26"/>
        </w:rPr>
        <w:t>which</w:t>
      </w:r>
      <w:r w:rsidRPr="00C64403">
        <w:rPr>
          <w:color w:val="231F20"/>
          <w:spacing w:val="-12"/>
          <w:sz w:val="26"/>
        </w:rPr>
        <w:t xml:space="preserve"> </w:t>
      </w:r>
      <w:r w:rsidRPr="00C64403">
        <w:rPr>
          <w:color w:val="231F20"/>
          <w:spacing w:val="-2"/>
          <w:sz w:val="26"/>
        </w:rPr>
        <w:t>has</w:t>
      </w:r>
      <w:r w:rsidRPr="00C64403">
        <w:rPr>
          <w:color w:val="231F20"/>
          <w:spacing w:val="-12"/>
          <w:sz w:val="26"/>
        </w:rPr>
        <w:t xml:space="preserve"> </w:t>
      </w:r>
      <w:r w:rsidRPr="00C64403">
        <w:rPr>
          <w:color w:val="231F20"/>
          <w:spacing w:val="-2"/>
          <w:sz w:val="26"/>
        </w:rPr>
        <w:t>explicitly</w:t>
      </w:r>
      <w:r w:rsidRPr="00C64403">
        <w:rPr>
          <w:color w:val="231F20"/>
          <w:spacing w:val="-13"/>
          <w:sz w:val="26"/>
        </w:rPr>
        <w:t xml:space="preserve"> </w:t>
      </w:r>
      <w:r w:rsidRPr="00C64403">
        <w:rPr>
          <w:color w:val="231F20"/>
          <w:spacing w:val="-2"/>
          <w:sz w:val="26"/>
        </w:rPr>
        <w:t>influenced</w:t>
      </w:r>
      <w:r w:rsidRPr="00C64403">
        <w:rPr>
          <w:color w:val="231F20"/>
          <w:spacing w:val="-12"/>
          <w:sz w:val="26"/>
        </w:rPr>
        <w:t xml:space="preserve"> </w:t>
      </w:r>
      <w:r w:rsidRPr="00C64403">
        <w:rPr>
          <w:color w:val="231F20"/>
          <w:spacing w:val="-2"/>
          <w:sz w:val="26"/>
        </w:rPr>
        <w:t xml:space="preserve">instructional </w:t>
      </w:r>
      <w:r w:rsidRPr="00C64403">
        <w:rPr>
          <w:color w:val="231F20"/>
          <w:spacing w:val="-4"/>
          <w:sz w:val="26"/>
        </w:rPr>
        <w:t>process</w:t>
      </w:r>
      <w:r w:rsidRPr="00C64403">
        <w:rPr>
          <w:color w:val="231F20"/>
          <w:spacing w:val="-11"/>
          <w:sz w:val="26"/>
        </w:rPr>
        <w:t xml:space="preserve"> </w:t>
      </w:r>
      <w:r w:rsidRPr="00C64403">
        <w:rPr>
          <w:color w:val="231F20"/>
          <w:spacing w:val="-4"/>
          <w:sz w:val="26"/>
        </w:rPr>
        <w:t>and</w:t>
      </w:r>
      <w:r w:rsidRPr="00C64403">
        <w:rPr>
          <w:color w:val="231F20"/>
          <w:spacing w:val="-11"/>
          <w:sz w:val="26"/>
        </w:rPr>
        <w:t xml:space="preserve"> </w:t>
      </w:r>
      <w:r w:rsidRPr="00C64403">
        <w:rPr>
          <w:color w:val="231F20"/>
          <w:spacing w:val="-4"/>
          <w:sz w:val="26"/>
        </w:rPr>
        <w:t>research.</w:t>
      </w:r>
      <w:r w:rsidRPr="00C64403">
        <w:rPr>
          <w:color w:val="231F20"/>
          <w:spacing w:val="-11"/>
          <w:sz w:val="26"/>
        </w:rPr>
        <w:t xml:space="preserve"> </w:t>
      </w:r>
      <w:r w:rsidRPr="00C64403">
        <w:rPr>
          <w:color w:val="231F20"/>
          <w:spacing w:val="-4"/>
          <w:sz w:val="26"/>
        </w:rPr>
        <w:t>Davis</w:t>
      </w:r>
      <w:r w:rsidRPr="00C64403">
        <w:rPr>
          <w:color w:val="231F20"/>
          <w:spacing w:val="-11"/>
          <w:sz w:val="26"/>
        </w:rPr>
        <w:t xml:space="preserve"> </w:t>
      </w:r>
      <w:r w:rsidRPr="00C64403">
        <w:rPr>
          <w:color w:val="231F20"/>
          <w:spacing w:val="-4"/>
          <w:sz w:val="26"/>
        </w:rPr>
        <w:t>and</w:t>
      </w:r>
      <w:r w:rsidRPr="00C64403">
        <w:rPr>
          <w:color w:val="231F20"/>
          <w:spacing w:val="-11"/>
          <w:sz w:val="26"/>
        </w:rPr>
        <w:t xml:space="preserve"> </w:t>
      </w:r>
      <w:r w:rsidRPr="00C64403">
        <w:rPr>
          <w:color w:val="231F20"/>
          <w:spacing w:val="-4"/>
          <w:sz w:val="26"/>
        </w:rPr>
        <w:t>Tearle,</w:t>
      </w:r>
      <w:r w:rsidRPr="00C64403">
        <w:rPr>
          <w:color w:val="231F20"/>
          <w:spacing w:val="-8"/>
          <w:sz w:val="26"/>
        </w:rPr>
        <w:t xml:space="preserve"> </w:t>
      </w:r>
      <w:r w:rsidRPr="00C64403">
        <w:rPr>
          <w:color w:val="231F20"/>
          <w:spacing w:val="-4"/>
          <w:sz w:val="26"/>
        </w:rPr>
        <w:t>20</w:t>
      </w:r>
      <w:r w:rsidR="00C64403">
        <w:rPr>
          <w:color w:val="231F20"/>
          <w:spacing w:val="-4"/>
          <w:sz w:val="26"/>
        </w:rPr>
        <w:t>23</w:t>
      </w:r>
      <w:r w:rsidRPr="00C64403">
        <w:rPr>
          <w:color w:val="231F20"/>
          <w:spacing w:val="-8"/>
          <w:sz w:val="26"/>
        </w:rPr>
        <w:t xml:space="preserve"> </w:t>
      </w:r>
      <w:r w:rsidRPr="00C64403">
        <w:rPr>
          <w:color w:val="231F20"/>
          <w:spacing w:val="-4"/>
          <w:sz w:val="26"/>
        </w:rPr>
        <w:t>(as</w:t>
      </w:r>
      <w:r w:rsidRPr="00C64403">
        <w:rPr>
          <w:color w:val="231F20"/>
          <w:spacing w:val="-8"/>
          <w:sz w:val="26"/>
        </w:rPr>
        <w:t xml:space="preserve"> </w:t>
      </w:r>
      <w:r w:rsidRPr="00C64403">
        <w:rPr>
          <w:color w:val="231F20"/>
          <w:spacing w:val="-4"/>
          <w:sz w:val="26"/>
        </w:rPr>
        <w:t>cited</w:t>
      </w:r>
      <w:r w:rsidRPr="00C64403">
        <w:rPr>
          <w:color w:val="231F20"/>
          <w:spacing w:val="-8"/>
          <w:sz w:val="26"/>
        </w:rPr>
        <w:t xml:space="preserve"> </w:t>
      </w:r>
      <w:r w:rsidRPr="00C64403">
        <w:rPr>
          <w:color w:val="231F20"/>
          <w:spacing w:val="-4"/>
          <w:sz w:val="26"/>
        </w:rPr>
        <w:t>in</w:t>
      </w:r>
      <w:r w:rsidRPr="00C64403">
        <w:rPr>
          <w:color w:val="231F20"/>
          <w:spacing w:val="-11"/>
          <w:sz w:val="26"/>
        </w:rPr>
        <w:t xml:space="preserve"> </w:t>
      </w:r>
      <w:r w:rsidRPr="00C64403">
        <w:rPr>
          <w:color w:val="231F20"/>
          <w:spacing w:val="-4"/>
          <w:sz w:val="26"/>
        </w:rPr>
        <w:t>Yusuf,</w:t>
      </w:r>
      <w:r w:rsidRPr="00C64403">
        <w:rPr>
          <w:color w:val="231F20"/>
          <w:spacing w:val="-8"/>
          <w:sz w:val="26"/>
        </w:rPr>
        <w:t xml:space="preserve"> </w:t>
      </w:r>
      <w:r w:rsidRPr="00C64403">
        <w:rPr>
          <w:color w:val="231F20"/>
          <w:spacing w:val="-4"/>
          <w:sz w:val="26"/>
        </w:rPr>
        <w:t>20</w:t>
      </w:r>
      <w:r w:rsidR="00C64403">
        <w:rPr>
          <w:color w:val="231F20"/>
          <w:spacing w:val="-4"/>
          <w:sz w:val="26"/>
        </w:rPr>
        <w:t>22</w:t>
      </w:r>
      <w:r w:rsidRPr="00C64403">
        <w:rPr>
          <w:color w:val="231F20"/>
          <w:spacing w:val="-4"/>
          <w:sz w:val="26"/>
        </w:rPr>
        <w:t xml:space="preserve">) </w:t>
      </w:r>
      <w:r w:rsidRPr="00C64403">
        <w:rPr>
          <w:color w:val="231F20"/>
          <w:sz w:val="26"/>
        </w:rPr>
        <w:t>believe that ICT has the strength to speed up, improve and extend aptitude</w:t>
      </w:r>
      <w:r w:rsidRPr="00C64403">
        <w:rPr>
          <w:color w:val="231F20"/>
          <w:spacing w:val="-9"/>
          <w:sz w:val="26"/>
        </w:rPr>
        <w:t xml:space="preserve"> </w:t>
      </w:r>
      <w:r w:rsidRPr="00C64403">
        <w:rPr>
          <w:color w:val="231F20"/>
          <w:sz w:val="26"/>
        </w:rPr>
        <w:t>reforms</w:t>
      </w:r>
      <w:r w:rsidRPr="00C64403">
        <w:rPr>
          <w:color w:val="231F20"/>
          <w:spacing w:val="-9"/>
          <w:sz w:val="26"/>
        </w:rPr>
        <w:t xml:space="preserve"> </w:t>
      </w:r>
      <w:r w:rsidRPr="00C64403">
        <w:rPr>
          <w:color w:val="231F20"/>
          <w:sz w:val="26"/>
        </w:rPr>
        <w:t>as</w:t>
      </w:r>
      <w:r w:rsidRPr="00C64403">
        <w:rPr>
          <w:color w:val="231F20"/>
          <w:spacing w:val="-9"/>
          <w:sz w:val="26"/>
        </w:rPr>
        <w:t xml:space="preserve"> </w:t>
      </w:r>
      <w:r w:rsidRPr="00C64403">
        <w:rPr>
          <w:color w:val="231F20"/>
          <w:sz w:val="26"/>
        </w:rPr>
        <w:t>it</w:t>
      </w:r>
      <w:r w:rsidRPr="00C64403">
        <w:rPr>
          <w:color w:val="231F20"/>
          <w:spacing w:val="-9"/>
          <w:sz w:val="26"/>
        </w:rPr>
        <w:t xml:space="preserve"> </w:t>
      </w:r>
      <w:r w:rsidRPr="00C64403">
        <w:rPr>
          <w:color w:val="231F20"/>
          <w:sz w:val="26"/>
        </w:rPr>
        <w:t>has</w:t>
      </w:r>
      <w:r w:rsidRPr="00C64403">
        <w:rPr>
          <w:color w:val="231F20"/>
          <w:spacing w:val="-9"/>
          <w:sz w:val="26"/>
        </w:rPr>
        <w:t xml:space="preserve"> </w:t>
      </w:r>
      <w:r w:rsidRPr="00C64403">
        <w:rPr>
          <w:color w:val="231F20"/>
          <w:sz w:val="26"/>
        </w:rPr>
        <w:lastRenderedPageBreak/>
        <w:t>the</w:t>
      </w:r>
      <w:r w:rsidRPr="00C64403">
        <w:rPr>
          <w:color w:val="231F20"/>
          <w:spacing w:val="-9"/>
          <w:sz w:val="26"/>
        </w:rPr>
        <w:t xml:space="preserve"> </w:t>
      </w:r>
      <w:r w:rsidRPr="00C64403">
        <w:rPr>
          <w:color w:val="231F20"/>
          <w:sz w:val="26"/>
        </w:rPr>
        <w:t>capacity</w:t>
      </w:r>
      <w:r w:rsidRPr="00C64403">
        <w:rPr>
          <w:color w:val="231F20"/>
          <w:spacing w:val="-9"/>
          <w:sz w:val="26"/>
        </w:rPr>
        <w:t xml:space="preserve"> </w:t>
      </w:r>
      <w:r w:rsidRPr="00C64403">
        <w:rPr>
          <w:color w:val="231F20"/>
          <w:sz w:val="26"/>
        </w:rPr>
        <w:t>to</w:t>
      </w:r>
      <w:r w:rsidRPr="00C64403">
        <w:rPr>
          <w:color w:val="231F20"/>
          <w:spacing w:val="-9"/>
          <w:sz w:val="26"/>
        </w:rPr>
        <w:t xml:space="preserve"> </w:t>
      </w:r>
      <w:r w:rsidRPr="00C64403">
        <w:rPr>
          <w:color w:val="231F20"/>
          <w:sz w:val="26"/>
        </w:rPr>
        <w:t>boost</w:t>
      </w:r>
      <w:r w:rsidRPr="00C64403">
        <w:rPr>
          <w:color w:val="231F20"/>
          <w:spacing w:val="-9"/>
          <w:sz w:val="26"/>
        </w:rPr>
        <w:t xml:space="preserve"> </w:t>
      </w:r>
      <w:r w:rsidRPr="00C64403">
        <w:rPr>
          <w:color w:val="231F20"/>
          <w:sz w:val="26"/>
        </w:rPr>
        <w:t>teaching</w:t>
      </w:r>
      <w:r w:rsidRPr="00C64403">
        <w:rPr>
          <w:color w:val="231F20"/>
          <w:spacing w:val="-9"/>
          <w:sz w:val="26"/>
        </w:rPr>
        <w:t xml:space="preserve"> </w:t>
      </w:r>
      <w:r w:rsidRPr="00C64403">
        <w:rPr>
          <w:color w:val="231F20"/>
          <w:sz w:val="26"/>
        </w:rPr>
        <w:t>by</w:t>
      </w:r>
      <w:r w:rsidRPr="00C64403">
        <w:rPr>
          <w:color w:val="231F20"/>
          <w:spacing w:val="-9"/>
          <w:sz w:val="26"/>
        </w:rPr>
        <w:t xml:space="preserve"> </w:t>
      </w:r>
      <w:r w:rsidRPr="00C64403">
        <w:rPr>
          <w:color w:val="231F20"/>
          <w:sz w:val="26"/>
        </w:rPr>
        <w:t>inspiring and</w:t>
      </w:r>
      <w:r w:rsidRPr="00C64403">
        <w:rPr>
          <w:color w:val="231F20"/>
          <w:spacing w:val="-7"/>
          <w:sz w:val="26"/>
        </w:rPr>
        <w:t xml:space="preserve"> </w:t>
      </w:r>
      <w:r w:rsidRPr="00C64403">
        <w:rPr>
          <w:color w:val="231F20"/>
          <w:sz w:val="26"/>
        </w:rPr>
        <w:t>engaging</w:t>
      </w:r>
      <w:r w:rsidRPr="00C64403">
        <w:rPr>
          <w:color w:val="231F20"/>
          <w:spacing w:val="-7"/>
          <w:sz w:val="26"/>
        </w:rPr>
        <w:t xml:space="preserve"> </w:t>
      </w:r>
      <w:r w:rsidRPr="00C64403">
        <w:rPr>
          <w:color w:val="231F20"/>
          <w:sz w:val="26"/>
        </w:rPr>
        <w:t>learners,</w:t>
      </w:r>
      <w:r w:rsidRPr="00C64403">
        <w:rPr>
          <w:color w:val="231F20"/>
          <w:spacing w:val="-7"/>
          <w:sz w:val="26"/>
        </w:rPr>
        <w:t xml:space="preserve"> </w:t>
      </w:r>
      <w:r w:rsidRPr="00C64403">
        <w:rPr>
          <w:color w:val="231F20"/>
          <w:sz w:val="26"/>
        </w:rPr>
        <w:t>and</w:t>
      </w:r>
      <w:r w:rsidRPr="00C64403">
        <w:rPr>
          <w:color w:val="231F20"/>
          <w:spacing w:val="-7"/>
          <w:sz w:val="26"/>
        </w:rPr>
        <w:t xml:space="preserve"> </w:t>
      </w:r>
      <w:r w:rsidRPr="00C64403">
        <w:rPr>
          <w:color w:val="231F20"/>
          <w:sz w:val="26"/>
        </w:rPr>
        <w:t>help</w:t>
      </w:r>
      <w:r w:rsidRPr="00C64403">
        <w:rPr>
          <w:color w:val="231F20"/>
          <w:spacing w:val="-7"/>
          <w:sz w:val="26"/>
        </w:rPr>
        <w:t xml:space="preserve"> </w:t>
      </w:r>
      <w:r w:rsidRPr="00C64403">
        <w:rPr>
          <w:color w:val="231F20"/>
          <w:sz w:val="26"/>
        </w:rPr>
        <w:t>schools</w:t>
      </w:r>
      <w:r w:rsidRPr="00C64403">
        <w:rPr>
          <w:color w:val="231F20"/>
          <w:spacing w:val="-7"/>
          <w:sz w:val="26"/>
        </w:rPr>
        <w:t xml:space="preserve"> </w:t>
      </w:r>
      <w:r w:rsidRPr="00C64403">
        <w:rPr>
          <w:color w:val="231F20"/>
          <w:sz w:val="26"/>
        </w:rPr>
        <w:t>reform</w:t>
      </w:r>
      <w:r w:rsidRPr="00C64403">
        <w:rPr>
          <w:color w:val="231F20"/>
          <w:spacing w:val="-7"/>
          <w:sz w:val="26"/>
        </w:rPr>
        <w:t xml:space="preserve"> </w:t>
      </w:r>
      <w:r w:rsidRPr="00C64403">
        <w:rPr>
          <w:color w:val="231F20"/>
          <w:sz w:val="26"/>
        </w:rPr>
        <w:t>by</w:t>
      </w:r>
      <w:r w:rsidRPr="00C64403">
        <w:rPr>
          <w:color w:val="231F20"/>
          <w:spacing w:val="-7"/>
          <w:sz w:val="26"/>
        </w:rPr>
        <w:t xml:space="preserve"> </w:t>
      </w:r>
      <w:r w:rsidRPr="00C64403">
        <w:rPr>
          <w:color w:val="231F20"/>
          <w:sz w:val="26"/>
        </w:rPr>
        <w:t>assisting</w:t>
      </w:r>
      <w:r w:rsidRPr="00C64403">
        <w:rPr>
          <w:color w:val="231F20"/>
          <w:spacing w:val="-7"/>
          <w:sz w:val="26"/>
        </w:rPr>
        <w:t xml:space="preserve"> </w:t>
      </w:r>
      <w:r w:rsidRPr="00C64403">
        <w:rPr>
          <w:color w:val="231F20"/>
          <w:sz w:val="26"/>
        </w:rPr>
        <w:t>schools in understanding financial and functional practices. Ashley (20</w:t>
      </w:r>
      <w:r w:rsidR="00C64403">
        <w:rPr>
          <w:color w:val="231F20"/>
          <w:sz w:val="26"/>
        </w:rPr>
        <w:t>21</w:t>
      </w:r>
      <w:r w:rsidRPr="00C64403">
        <w:rPr>
          <w:color w:val="231F20"/>
          <w:sz w:val="26"/>
        </w:rPr>
        <w:t>) reiterates that technology helps educators in preparing students for the</w:t>
      </w:r>
      <w:r w:rsidRPr="00C64403">
        <w:rPr>
          <w:color w:val="231F20"/>
          <w:spacing w:val="-11"/>
          <w:sz w:val="26"/>
        </w:rPr>
        <w:t xml:space="preserve"> </w:t>
      </w:r>
      <w:r w:rsidRPr="00C64403">
        <w:rPr>
          <w:color w:val="231F20"/>
          <w:sz w:val="26"/>
        </w:rPr>
        <w:t>real</w:t>
      </w:r>
      <w:r w:rsidRPr="00C64403">
        <w:rPr>
          <w:color w:val="231F20"/>
          <w:spacing w:val="-11"/>
          <w:sz w:val="26"/>
        </w:rPr>
        <w:t xml:space="preserve"> </w:t>
      </w:r>
      <w:r w:rsidRPr="00C64403">
        <w:rPr>
          <w:color w:val="231F20"/>
          <w:sz w:val="26"/>
        </w:rPr>
        <w:t>world</w:t>
      </w:r>
      <w:r w:rsidRPr="00C64403">
        <w:rPr>
          <w:color w:val="231F20"/>
          <w:spacing w:val="-11"/>
          <w:sz w:val="26"/>
        </w:rPr>
        <w:t xml:space="preserve"> </w:t>
      </w:r>
      <w:r w:rsidRPr="00C64403">
        <w:rPr>
          <w:color w:val="231F20"/>
          <w:sz w:val="26"/>
        </w:rPr>
        <w:t>setting</w:t>
      </w:r>
      <w:r w:rsidRPr="00C64403">
        <w:rPr>
          <w:color w:val="231F20"/>
          <w:spacing w:val="-11"/>
          <w:sz w:val="26"/>
        </w:rPr>
        <w:t xml:space="preserve"> </w:t>
      </w:r>
      <w:r w:rsidRPr="00C64403">
        <w:rPr>
          <w:color w:val="231F20"/>
          <w:sz w:val="26"/>
        </w:rPr>
        <w:t>and</w:t>
      </w:r>
      <w:r w:rsidRPr="00C64403">
        <w:rPr>
          <w:color w:val="231F20"/>
          <w:spacing w:val="-11"/>
          <w:sz w:val="26"/>
        </w:rPr>
        <w:t xml:space="preserve"> </w:t>
      </w:r>
      <w:r w:rsidRPr="00C64403">
        <w:rPr>
          <w:color w:val="231F20"/>
          <w:sz w:val="26"/>
        </w:rPr>
        <w:t>stresses</w:t>
      </w:r>
      <w:r w:rsidRPr="00C64403">
        <w:rPr>
          <w:color w:val="231F20"/>
          <w:spacing w:val="-11"/>
          <w:sz w:val="26"/>
        </w:rPr>
        <w:t xml:space="preserve"> </w:t>
      </w:r>
      <w:r w:rsidRPr="00C64403">
        <w:rPr>
          <w:color w:val="231F20"/>
          <w:sz w:val="26"/>
        </w:rPr>
        <w:t>that</w:t>
      </w:r>
      <w:r w:rsidRPr="00C64403">
        <w:rPr>
          <w:color w:val="231F20"/>
          <w:spacing w:val="-11"/>
          <w:sz w:val="26"/>
        </w:rPr>
        <w:t xml:space="preserve"> </w:t>
      </w:r>
      <w:r w:rsidRPr="00C64403">
        <w:rPr>
          <w:color w:val="231F20"/>
          <w:sz w:val="26"/>
        </w:rPr>
        <w:t>as</w:t>
      </w:r>
      <w:r w:rsidRPr="00C64403">
        <w:rPr>
          <w:color w:val="231F20"/>
          <w:spacing w:val="-11"/>
          <w:sz w:val="26"/>
        </w:rPr>
        <w:t xml:space="preserve"> </w:t>
      </w:r>
      <w:r w:rsidRPr="00C64403">
        <w:rPr>
          <w:color w:val="231F20"/>
          <w:sz w:val="26"/>
        </w:rPr>
        <w:t>our</w:t>
      </w:r>
      <w:r w:rsidRPr="00C64403">
        <w:rPr>
          <w:color w:val="231F20"/>
          <w:spacing w:val="-11"/>
          <w:sz w:val="26"/>
        </w:rPr>
        <w:t xml:space="preserve"> </w:t>
      </w:r>
      <w:r w:rsidRPr="00C64403">
        <w:rPr>
          <w:color w:val="231F20"/>
          <w:sz w:val="26"/>
        </w:rPr>
        <w:t>countries</w:t>
      </w:r>
      <w:r w:rsidRPr="00C64403">
        <w:rPr>
          <w:color w:val="231F20"/>
          <w:spacing w:val="-11"/>
          <w:sz w:val="26"/>
        </w:rPr>
        <w:t xml:space="preserve"> </w:t>
      </w:r>
      <w:r w:rsidRPr="00C64403">
        <w:rPr>
          <w:color w:val="231F20"/>
          <w:sz w:val="26"/>
        </w:rPr>
        <w:t>turn</w:t>
      </w:r>
      <w:r w:rsidRPr="00C64403">
        <w:rPr>
          <w:color w:val="231F20"/>
          <w:spacing w:val="-11"/>
          <w:sz w:val="26"/>
        </w:rPr>
        <w:t xml:space="preserve"> </w:t>
      </w:r>
      <w:r w:rsidRPr="00C64403">
        <w:rPr>
          <w:color w:val="231F20"/>
          <w:sz w:val="26"/>
        </w:rPr>
        <w:t>out</w:t>
      </w:r>
      <w:r w:rsidRPr="00C64403">
        <w:rPr>
          <w:color w:val="231F20"/>
          <w:spacing w:val="-11"/>
          <w:sz w:val="26"/>
        </w:rPr>
        <w:t xml:space="preserve"> </w:t>
      </w:r>
      <w:r w:rsidRPr="00C64403">
        <w:rPr>
          <w:color w:val="231F20"/>
          <w:sz w:val="26"/>
        </w:rPr>
        <w:t>to</w:t>
      </w:r>
      <w:r w:rsidRPr="00C64403">
        <w:rPr>
          <w:color w:val="231F20"/>
          <w:spacing w:val="-11"/>
          <w:sz w:val="26"/>
        </w:rPr>
        <w:t xml:space="preserve"> </w:t>
      </w:r>
      <w:r w:rsidRPr="00C64403">
        <w:rPr>
          <w:color w:val="231F20"/>
          <w:sz w:val="26"/>
        </w:rPr>
        <w:t>be progressively more technology dependent, it becomes significantly more</w:t>
      </w:r>
      <w:r w:rsidRPr="00C64403">
        <w:rPr>
          <w:color w:val="231F20"/>
          <w:spacing w:val="-12"/>
          <w:sz w:val="26"/>
        </w:rPr>
        <w:t xml:space="preserve"> </w:t>
      </w:r>
      <w:r w:rsidRPr="00C64403">
        <w:rPr>
          <w:color w:val="231F20"/>
          <w:sz w:val="26"/>
        </w:rPr>
        <w:t>essential</w:t>
      </w:r>
      <w:r w:rsidRPr="00C64403">
        <w:rPr>
          <w:color w:val="231F20"/>
          <w:spacing w:val="-12"/>
          <w:sz w:val="26"/>
        </w:rPr>
        <w:t xml:space="preserve"> </w:t>
      </w:r>
      <w:r w:rsidRPr="00C64403">
        <w:rPr>
          <w:color w:val="231F20"/>
          <w:sz w:val="26"/>
        </w:rPr>
        <w:t>that</w:t>
      </w:r>
      <w:r w:rsidRPr="00C64403">
        <w:rPr>
          <w:color w:val="231F20"/>
          <w:spacing w:val="-12"/>
          <w:sz w:val="26"/>
        </w:rPr>
        <w:t xml:space="preserve"> </w:t>
      </w:r>
      <w:r w:rsidRPr="00C64403">
        <w:rPr>
          <w:color w:val="231F20"/>
          <w:sz w:val="26"/>
        </w:rPr>
        <w:t>to</w:t>
      </w:r>
      <w:r w:rsidRPr="00C64403">
        <w:rPr>
          <w:color w:val="231F20"/>
          <w:spacing w:val="-12"/>
          <w:sz w:val="26"/>
        </w:rPr>
        <w:t xml:space="preserve"> </w:t>
      </w:r>
      <w:r w:rsidRPr="00C64403">
        <w:rPr>
          <w:color w:val="231F20"/>
          <w:sz w:val="26"/>
        </w:rPr>
        <w:t>be</w:t>
      </w:r>
      <w:r w:rsidRPr="00C64403">
        <w:rPr>
          <w:color w:val="231F20"/>
          <w:spacing w:val="-12"/>
          <w:sz w:val="26"/>
        </w:rPr>
        <w:t xml:space="preserve"> </w:t>
      </w:r>
      <w:r w:rsidRPr="00C64403">
        <w:rPr>
          <w:color w:val="231F20"/>
          <w:sz w:val="26"/>
        </w:rPr>
        <w:t>good</w:t>
      </w:r>
      <w:r w:rsidRPr="00C64403">
        <w:rPr>
          <w:color w:val="231F20"/>
          <w:spacing w:val="-12"/>
          <w:sz w:val="26"/>
        </w:rPr>
        <w:t xml:space="preserve"> </w:t>
      </w:r>
      <w:r w:rsidRPr="00C64403">
        <w:rPr>
          <w:color w:val="231F20"/>
          <w:sz w:val="26"/>
        </w:rPr>
        <w:t>citizens,</w:t>
      </w:r>
      <w:r w:rsidRPr="00C64403">
        <w:rPr>
          <w:color w:val="231F20"/>
          <w:spacing w:val="-12"/>
          <w:sz w:val="26"/>
        </w:rPr>
        <w:t xml:space="preserve"> </w:t>
      </w:r>
      <w:r w:rsidRPr="00C64403">
        <w:rPr>
          <w:color w:val="231F20"/>
          <w:sz w:val="26"/>
        </w:rPr>
        <w:t>students</w:t>
      </w:r>
      <w:r w:rsidRPr="00C64403">
        <w:rPr>
          <w:color w:val="231F20"/>
          <w:spacing w:val="-12"/>
          <w:sz w:val="26"/>
        </w:rPr>
        <w:t xml:space="preserve"> </w:t>
      </w:r>
      <w:r w:rsidRPr="00C64403">
        <w:rPr>
          <w:color w:val="231F20"/>
          <w:sz w:val="26"/>
        </w:rPr>
        <w:t>must</w:t>
      </w:r>
      <w:r w:rsidRPr="00C64403">
        <w:rPr>
          <w:color w:val="231F20"/>
          <w:spacing w:val="-12"/>
          <w:sz w:val="26"/>
        </w:rPr>
        <w:t xml:space="preserve"> </w:t>
      </w:r>
      <w:r w:rsidRPr="00C64403">
        <w:rPr>
          <w:color w:val="231F20"/>
          <w:sz w:val="26"/>
        </w:rPr>
        <w:t>figure</w:t>
      </w:r>
      <w:r w:rsidRPr="00C64403">
        <w:rPr>
          <w:color w:val="231F20"/>
          <w:spacing w:val="-12"/>
          <w:sz w:val="26"/>
        </w:rPr>
        <w:t xml:space="preserve"> </w:t>
      </w:r>
      <w:r w:rsidRPr="00C64403">
        <w:rPr>
          <w:color w:val="231F20"/>
          <w:sz w:val="26"/>
        </w:rPr>
        <w:t>out</w:t>
      </w:r>
      <w:r w:rsidRPr="00C64403">
        <w:rPr>
          <w:color w:val="231F20"/>
          <w:spacing w:val="-12"/>
          <w:sz w:val="26"/>
        </w:rPr>
        <w:t xml:space="preserve"> </w:t>
      </w:r>
      <w:r w:rsidRPr="00C64403">
        <w:rPr>
          <w:color w:val="231F20"/>
          <w:sz w:val="26"/>
        </w:rPr>
        <w:t>how to</w:t>
      </w:r>
      <w:r w:rsidRPr="00C64403">
        <w:rPr>
          <w:color w:val="231F20"/>
          <w:spacing w:val="-5"/>
          <w:sz w:val="26"/>
        </w:rPr>
        <w:t xml:space="preserve"> </w:t>
      </w:r>
      <w:r w:rsidRPr="00C64403">
        <w:rPr>
          <w:color w:val="231F20"/>
          <w:sz w:val="26"/>
        </w:rPr>
        <w:t>be</w:t>
      </w:r>
      <w:r w:rsidRPr="00C64403">
        <w:rPr>
          <w:color w:val="231F20"/>
          <w:spacing w:val="-5"/>
          <w:sz w:val="26"/>
        </w:rPr>
        <w:t xml:space="preserve"> </w:t>
      </w:r>
      <w:r w:rsidRPr="00C64403">
        <w:rPr>
          <w:color w:val="231F20"/>
          <w:sz w:val="26"/>
        </w:rPr>
        <w:t>well</w:t>
      </w:r>
      <w:r w:rsidRPr="00C64403">
        <w:rPr>
          <w:color w:val="231F20"/>
          <w:spacing w:val="-5"/>
          <w:sz w:val="26"/>
        </w:rPr>
        <w:t xml:space="preserve"> </w:t>
      </w:r>
      <w:r w:rsidRPr="00C64403">
        <w:rPr>
          <w:color w:val="231F20"/>
          <w:sz w:val="26"/>
        </w:rPr>
        <w:t>informed</w:t>
      </w:r>
      <w:r w:rsidRPr="00C64403">
        <w:rPr>
          <w:color w:val="231F20"/>
          <w:spacing w:val="-5"/>
          <w:sz w:val="26"/>
        </w:rPr>
        <w:t xml:space="preserve"> </w:t>
      </w:r>
      <w:r w:rsidRPr="00C64403">
        <w:rPr>
          <w:color w:val="231F20"/>
          <w:sz w:val="26"/>
        </w:rPr>
        <w:t>about</w:t>
      </w:r>
      <w:r w:rsidRPr="00C64403">
        <w:rPr>
          <w:color w:val="231F20"/>
          <w:spacing w:val="-5"/>
          <w:sz w:val="26"/>
        </w:rPr>
        <w:t xml:space="preserve"> </w:t>
      </w:r>
      <w:r w:rsidRPr="00C64403">
        <w:rPr>
          <w:color w:val="231F20"/>
          <w:sz w:val="26"/>
        </w:rPr>
        <w:t>ICT</w:t>
      </w:r>
      <w:r w:rsidRPr="00C64403">
        <w:rPr>
          <w:b/>
          <w:color w:val="231F20"/>
          <w:sz w:val="26"/>
        </w:rPr>
        <w:t>.</w:t>
      </w:r>
      <w:r w:rsidRPr="00C64403">
        <w:rPr>
          <w:b/>
          <w:color w:val="231F20"/>
          <w:spacing w:val="-5"/>
          <w:sz w:val="26"/>
        </w:rPr>
        <w:t xml:space="preserve"> </w:t>
      </w:r>
      <w:r w:rsidRPr="00C64403">
        <w:rPr>
          <w:color w:val="231F20"/>
          <w:sz w:val="26"/>
        </w:rPr>
        <w:t>The</w:t>
      </w:r>
      <w:r w:rsidRPr="00C64403">
        <w:rPr>
          <w:color w:val="231F20"/>
          <w:spacing w:val="-5"/>
          <w:sz w:val="26"/>
        </w:rPr>
        <w:t xml:space="preserve"> </w:t>
      </w:r>
      <w:r w:rsidRPr="00C64403">
        <w:rPr>
          <w:color w:val="231F20"/>
          <w:sz w:val="26"/>
        </w:rPr>
        <w:t>utilization</w:t>
      </w:r>
      <w:r w:rsidRPr="00C64403">
        <w:rPr>
          <w:color w:val="231F20"/>
          <w:spacing w:val="-5"/>
          <w:sz w:val="26"/>
        </w:rPr>
        <w:t xml:space="preserve"> </w:t>
      </w:r>
      <w:r w:rsidRPr="00C64403">
        <w:rPr>
          <w:color w:val="231F20"/>
          <w:sz w:val="26"/>
        </w:rPr>
        <w:t>of</w:t>
      </w:r>
      <w:r w:rsidRPr="00C64403">
        <w:rPr>
          <w:color w:val="231F20"/>
          <w:spacing w:val="-5"/>
          <w:sz w:val="26"/>
        </w:rPr>
        <w:t xml:space="preserve"> </w:t>
      </w:r>
      <w:r w:rsidRPr="00C64403">
        <w:rPr>
          <w:color w:val="231F20"/>
          <w:sz w:val="26"/>
        </w:rPr>
        <w:t>ICT</w:t>
      </w:r>
      <w:r w:rsidRPr="00C64403">
        <w:rPr>
          <w:color w:val="231F20"/>
          <w:spacing w:val="-9"/>
          <w:sz w:val="26"/>
        </w:rPr>
        <w:t xml:space="preserve"> </w:t>
      </w:r>
      <w:r w:rsidRPr="00C64403">
        <w:rPr>
          <w:color w:val="231F20"/>
          <w:sz w:val="26"/>
        </w:rPr>
        <w:t>in</w:t>
      </w:r>
      <w:r w:rsidRPr="00C64403">
        <w:rPr>
          <w:color w:val="231F20"/>
          <w:spacing w:val="-5"/>
          <w:sz w:val="26"/>
        </w:rPr>
        <w:t xml:space="preserve"> </w:t>
      </w:r>
      <w:r w:rsidRPr="00C64403">
        <w:rPr>
          <w:color w:val="231F20"/>
          <w:sz w:val="26"/>
        </w:rPr>
        <w:t>teaching</w:t>
      </w:r>
      <w:r w:rsidRPr="00C64403">
        <w:rPr>
          <w:color w:val="231F20"/>
          <w:spacing w:val="-5"/>
          <w:sz w:val="26"/>
        </w:rPr>
        <w:t xml:space="preserve"> </w:t>
      </w:r>
      <w:r w:rsidRPr="00C64403">
        <w:rPr>
          <w:color w:val="231F20"/>
          <w:sz w:val="26"/>
        </w:rPr>
        <w:t>is a</w:t>
      </w:r>
      <w:r w:rsidRPr="00C64403">
        <w:rPr>
          <w:color w:val="231F20"/>
          <w:spacing w:val="-5"/>
          <w:sz w:val="26"/>
        </w:rPr>
        <w:t xml:space="preserve"> </w:t>
      </w:r>
      <w:r w:rsidRPr="00C64403">
        <w:rPr>
          <w:color w:val="231F20"/>
          <w:sz w:val="26"/>
        </w:rPr>
        <w:t>pertinent</w:t>
      </w:r>
      <w:r w:rsidRPr="00C64403">
        <w:rPr>
          <w:color w:val="231F20"/>
          <w:spacing w:val="-5"/>
          <w:sz w:val="26"/>
        </w:rPr>
        <w:t xml:space="preserve"> </w:t>
      </w:r>
      <w:r w:rsidRPr="00C64403">
        <w:rPr>
          <w:color w:val="231F20"/>
          <w:sz w:val="26"/>
        </w:rPr>
        <w:t>and</w:t>
      </w:r>
      <w:r w:rsidRPr="00C64403">
        <w:rPr>
          <w:color w:val="231F20"/>
          <w:spacing w:val="-5"/>
          <w:sz w:val="26"/>
        </w:rPr>
        <w:t xml:space="preserve"> </w:t>
      </w:r>
      <w:r w:rsidRPr="00C64403">
        <w:rPr>
          <w:color w:val="231F20"/>
          <w:sz w:val="26"/>
        </w:rPr>
        <w:t>practical</w:t>
      </w:r>
      <w:r w:rsidRPr="00C64403">
        <w:rPr>
          <w:color w:val="231F20"/>
          <w:spacing w:val="-5"/>
          <w:sz w:val="26"/>
        </w:rPr>
        <w:t xml:space="preserve"> </w:t>
      </w:r>
      <w:r w:rsidRPr="00C64403">
        <w:rPr>
          <w:color w:val="231F20"/>
          <w:sz w:val="26"/>
        </w:rPr>
        <w:t>method</w:t>
      </w:r>
      <w:r w:rsidRPr="00C64403">
        <w:rPr>
          <w:color w:val="231F20"/>
          <w:spacing w:val="-5"/>
          <w:sz w:val="26"/>
        </w:rPr>
        <w:t xml:space="preserve"> </w:t>
      </w:r>
      <w:r w:rsidRPr="00C64403">
        <w:rPr>
          <w:color w:val="231F20"/>
          <w:sz w:val="26"/>
        </w:rPr>
        <w:t>for</w:t>
      </w:r>
      <w:r w:rsidRPr="00C64403">
        <w:rPr>
          <w:color w:val="231F20"/>
          <w:spacing w:val="-5"/>
          <w:sz w:val="26"/>
        </w:rPr>
        <w:t xml:space="preserve"> </w:t>
      </w:r>
      <w:r w:rsidRPr="00C64403">
        <w:rPr>
          <w:color w:val="231F20"/>
          <w:sz w:val="26"/>
        </w:rPr>
        <w:t>providing</w:t>
      </w:r>
      <w:r w:rsidRPr="00C64403">
        <w:rPr>
          <w:color w:val="231F20"/>
          <w:spacing w:val="-5"/>
          <w:sz w:val="26"/>
        </w:rPr>
        <w:t xml:space="preserve"> </w:t>
      </w:r>
      <w:r w:rsidRPr="00C64403">
        <w:rPr>
          <w:color w:val="231F20"/>
          <w:sz w:val="26"/>
        </w:rPr>
        <w:t>education</w:t>
      </w:r>
      <w:r w:rsidRPr="00C64403">
        <w:rPr>
          <w:color w:val="231F20"/>
          <w:spacing w:val="-5"/>
          <w:sz w:val="26"/>
        </w:rPr>
        <w:t xml:space="preserve"> </w:t>
      </w:r>
      <w:r w:rsidRPr="00C64403">
        <w:rPr>
          <w:color w:val="231F20"/>
          <w:sz w:val="26"/>
        </w:rPr>
        <w:t>to</w:t>
      </w:r>
      <w:r w:rsidRPr="00C64403">
        <w:rPr>
          <w:color w:val="231F20"/>
          <w:spacing w:val="-5"/>
          <w:sz w:val="26"/>
        </w:rPr>
        <w:t xml:space="preserve"> </w:t>
      </w:r>
      <w:r w:rsidRPr="00C64403">
        <w:rPr>
          <w:color w:val="231F20"/>
          <w:sz w:val="26"/>
        </w:rPr>
        <w:t>learners that will enrich them with the required abilities with regards to the world of work.</w:t>
      </w:r>
    </w:p>
    <w:p w:rsidR="00327BD2" w:rsidRPr="00C64403" w:rsidRDefault="00327BD2" w:rsidP="00C64403">
      <w:pPr>
        <w:pStyle w:val="BodyText"/>
        <w:spacing w:line="360" w:lineRule="auto"/>
        <w:ind w:firstLine="720"/>
        <w:jc w:val="both"/>
        <w:rPr>
          <w:sz w:val="26"/>
        </w:rPr>
      </w:pPr>
      <w:r w:rsidRPr="00C64403">
        <w:rPr>
          <w:color w:val="231F20"/>
          <w:spacing w:val="-2"/>
          <w:sz w:val="26"/>
        </w:rPr>
        <w:t>It</w:t>
      </w:r>
      <w:r w:rsidRPr="00C64403">
        <w:rPr>
          <w:color w:val="231F20"/>
          <w:spacing w:val="-8"/>
          <w:sz w:val="26"/>
        </w:rPr>
        <w:t xml:space="preserve"> </w:t>
      </w:r>
      <w:r w:rsidRPr="00C64403">
        <w:rPr>
          <w:color w:val="231F20"/>
          <w:spacing w:val="-2"/>
          <w:sz w:val="26"/>
        </w:rPr>
        <w:t>offers</w:t>
      </w:r>
      <w:r w:rsidRPr="00C64403">
        <w:rPr>
          <w:color w:val="231F20"/>
          <w:spacing w:val="-8"/>
          <w:sz w:val="26"/>
        </w:rPr>
        <w:t xml:space="preserve"> </w:t>
      </w:r>
      <w:r w:rsidRPr="00C64403">
        <w:rPr>
          <w:color w:val="231F20"/>
          <w:spacing w:val="-2"/>
          <w:sz w:val="26"/>
        </w:rPr>
        <w:t>a</w:t>
      </w:r>
      <w:r w:rsidRPr="00C64403">
        <w:rPr>
          <w:color w:val="231F20"/>
          <w:spacing w:val="-8"/>
          <w:sz w:val="26"/>
        </w:rPr>
        <w:t xml:space="preserve"> </w:t>
      </w:r>
      <w:r w:rsidRPr="00C64403">
        <w:rPr>
          <w:color w:val="231F20"/>
          <w:spacing w:val="-2"/>
          <w:sz w:val="26"/>
        </w:rPr>
        <w:t>totally</w:t>
      </w:r>
      <w:r w:rsidRPr="00C64403">
        <w:rPr>
          <w:color w:val="231F20"/>
          <w:spacing w:val="-8"/>
          <w:sz w:val="26"/>
        </w:rPr>
        <w:t xml:space="preserve"> </w:t>
      </w:r>
      <w:r w:rsidRPr="00C64403">
        <w:rPr>
          <w:color w:val="231F20"/>
          <w:spacing w:val="-2"/>
          <w:sz w:val="26"/>
        </w:rPr>
        <w:t>new</w:t>
      </w:r>
      <w:r w:rsidRPr="00C64403">
        <w:rPr>
          <w:color w:val="231F20"/>
          <w:spacing w:val="-8"/>
          <w:sz w:val="26"/>
        </w:rPr>
        <w:t xml:space="preserve"> </w:t>
      </w:r>
      <w:r w:rsidRPr="00C64403">
        <w:rPr>
          <w:color w:val="231F20"/>
          <w:spacing w:val="-2"/>
          <w:sz w:val="26"/>
        </w:rPr>
        <w:t>and</w:t>
      </w:r>
      <w:r w:rsidRPr="00C64403">
        <w:rPr>
          <w:color w:val="231F20"/>
          <w:spacing w:val="-8"/>
          <w:sz w:val="26"/>
        </w:rPr>
        <w:t xml:space="preserve"> </w:t>
      </w:r>
      <w:r w:rsidRPr="00C64403">
        <w:rPr>
          <w:color w:val="231F20"/>
          <w:spacing w:val="-2"/>
          <w:sz w:val="26"/>
        </w:rPr>
        <w:t>advanced</w:t>
      </w:r>
      <w:r w:rsidRPr="00C64403">
        <w:rPr>
          <w:color w:val="231F20"/>
          <w:spacing w:val="-8"/>
          <w:sz w:val="26"/>
        </w:rPr>
        <w:t xml:space="preserve"> </w:t>
      </w:r>
      <w:r w:rsidRPr="00C64403">
        <w:rPr>
          <w:color w:val="231F20"/>
          <w:spacing w:val="-2"/>
          <w:sz w:val="26"/>
        </w:rPr>
        <w:t>learning</w:t>
      </w:r>
      <w:r w:rsidRPr="00C64403">
        <w:rPr>
          <w:color w:val="231F20"/>
          <w:spacing w:val="-8"/>
          <w:sz w:val="26"/>
        </w:rPr>
        <w:t xml:space="preserve"> </w:t>
      </w:r>
      <w:r w:rsidRPr="00C64403">
        <w:rPr>
          <w:color w:val="231F20"/>
          <w:spacing w:val="-2"/>
          <w:sz w:val="26"/>
        </w:rPr>
        <w:t>environment</w:t>
      </w:r>
      <w:r w:rsidRPr="00C64403">
        <w:rPr>
          <w:color w:val="231F20"/>
          <w:spacing w:val="-8"/>
          <w:sz w:val="26"/>
        </w:rPr>
        <w:t xml:space="preserve"> </w:t>
      </w:r>
      <w:r w:rsidRPr="00C64403">
        <w:rPr>
          <w:color w:val="231F20"/>
          <w:spacing w:val="-2"/>
          <w:sz w:val="26"/>
        </w:rPr>
        <w:t xml:space="preserve">for </w:t>
      </w:r>
      <w:r w:rsidRPr="00C64403">
        <w:rPr>
          <w:color w:val="231F20"/>
          <w:sz w:val="26"/>
        </w:rPr>
        <w:t>learners;</w:t>
      </w:r>
      <w:r w:rsidRPr="00C64403">
        <w:rPr>
          <w:color w:val="231F20"/>
          <w:spacing w:val="-4"/>
          <w:sz w:val="26"/>
        </w:rPr>
        <w:t xml:space="preserve"> </w:t>
      </w:r>
      <w:r w:rsidRPr="00C64403">
        <w:rPr>
          <w:color w:val="231F20"/>
          <w:sz w:val="26"/>
        </w:rPr>
        <w:t>consequently</w:t>
      </w:r>
      <w:r w:rsidRPr="00C64403">
        <w:rPr>
          <w:color w:val="231F20"/>
          <w:spacing w:val="-4"/>
          <w:sz w:val="26"/>
        </w:rPr>
        <w:t xml:space="preserve"> </w:t>
      </w:r>
      <w:r w:rsidRPr="00C64403">
        <w:rPr>
          <w:color w:val="231F20"/>
          <w:sz w:val="26"/>
        </w:rPr>
        <w:t>they</w:t>
      </w:r>
      <w:r w:rsidRPr="00C64403">
        <w:rPr>
          <w:color w:val="231F20"/>
          <w:spacing w:val="-4"/>
          <w:sz w:val="26"/>
        </w:rPr>
        <w:t xml:space="preserve"> </w:t>
      </w:r>
      <w:r w:rsidRPr="00C64403">
        <w:rPr>
          <w:color w:val="231F20"/>
          <w:sz w:val="26"/>
        </w:rPr>
        <w:t>acquire</w:t>
      </w:r>
      <w:r w:rsidRPr="00C64403">
        <w:rPr>
          <w:color w:val="231F20"/>
          <w:spacing w:val="-4"/>
          <w:sz w:val="26"/>
        </w:rPr>
        <w:t xml:space="preserve"> </w:t>
      </w:r>
      <w:r w:rsidRPr="00C64403">
        <w:rPr>
          <w:color w:val="231F20"/>
          <w:sz w:val="26"/>
        </w:rPr>
        <w:t>various</w:t>
      </w:r>
      <w:r w:rsidRPr="00C64403">
        <w:rPr>
          <w:color w:val="231F20"/>
          <w:spacing w:val="-4"/>
          <w:sz w:val="26"/>
        </w:rPr>
        <w:t xml:space="preserve"> </w:t>
      </w:r>
      <w:r w:rsidRPr="00C64403">
        <w:rPr>
          <w:color w:val="231F20"/>
          <w:sz w:val="26"/>
        </w:rPr>
        <w:t>aptitude</w:t>
      </w:r>
      <w:r w:rsidRPr="00C64403">
        <w:rPr>
          <w:color w:val="231F20"/>
          <w:spacing w:val="-4"/>
          <w:sz w:val="26"/>
        </w:rPr>
        <w:t xml:space="preserve"> </w:t>
      </w:r>
      <w:r w:rsidRPr="00C64403">
        <w:rPr>
          <w:color w:val="231F20"/>
          <w:sz w:val="26"/>
        </w:rPr>
        <w:t>sets</w:t>
      </w:r>
      <w:r w:rsidRPr="00C64403">
        <w:rPr>
          <w:color w:val="231F20"/>
          <w:spacing w:val="-4"/>
          <w:sz w:val="26"/>
        </w:rPr>
        <w:t xml:space="preserve"> </w:t>
      </w:r>
      <w:r w:rsidRPr="00C64403">
        <w:rPr>
          <w:color w:val="231F20"/>
          <w:sz w:val="26"/>
        </w:rPr>
        <w:t>in</w:t>
      </w:r>
      <w:r w:rsidRPr="00C64403">
        <w:rPr>
          <w:color w:val="231F20"/>
          <w:spacing w:val="-4"/>
          <w:sz w:val="26"/>
        </w:rPr>
        <w:t xml:space="preserve"> </w:t>
      </w:r>
      <w:r w:rsidRPr="00C64403">
        <w:rPr>
          <w:color w:val="231F20"/>
          <w:sz w:val="26"/>
        </w:rPr>
        <w:t>order</w:t>
      </w:r>
      <w:r w:rsidRPr="00C64403">
        <w:rPr>
          <w:color w:val="231F20"/>
          <w:spacing w:val="-4"/>
          <w:sz w:val="26"/>
        </w:rPr>
        <w:t xml:space="preserve"> </w:t>
      </w:r>
      <w:r w:rsidRPr="00C64403">
        <w:rPr>
          <w:color w:val="231F20"/>
          <w:sz w:val="26"/>
        </w:rPr>
        <w:t>to be fruitful and successful. Critical thinking, research and appraisal aptitudes are developing significantly as learners have expanding dimensions of information from a number of sources to deal with. The</w:t>
      </w:r>
      <w:r w:rsidRPr="00C64403">
        <w:rPr>
          <w:color w:val="231F20"/>
          <w:spacing w:val="40"/>
          <w:sz w:val="26"/>
        </w:rPr>
        <w:t xml:space="preserve"> </w:t>
      </w:r>
      <w:r w:rsidRPr="00C64403">
        <w:rPr>
          <w:color w:val="231F20"/>
          <w:sz w:val="26"/>
        </w:rPr>
        <w:t>incorporation</w:t>
      </w:r>
      <w:r w:rsidRPr="00C64403">
        <w:rPr>
          <w:color w:val="231F20"/>
          <w:spacing w:val="40"/>
          <w:sz w:val="26"/>
        </w:rPr>
        <w:t xml:space="preserve"> </w:t>
      </w:r>
      <w:r w:rsidRPr="00C64403">
        <w:rPr>
          <w:color w:val="231F20"/>
          <w:sz w:val="26"/>
        </w:rPr>
        <w:t>of</w:t>
      </w:r>
      <w:r w:rsidRPr="00C64403">
        <w:rPr>
          <w:color w:val="231F20"/>
          <w:spacing w:val="40"/>
          <w:sz w:val="26"/>
        </w:rPr>
        <w:t xml:space="preserve"> </w:t>
      </w:r>
      <w:r w:rsidRPr="00C64403">
        <w:rPr>
          <w:color w:val="231F20"/>
          <w:sz w:val="26"/>
        </w:rPr>
        <w:t>ICT</w:t>
      </w:r>
      <w:r w:rsidRPr="00C64403">
        <w:rPr>
          <w:color w:val="231F20"/>
          <w:spacing w:val="37"/>
          <w:sz w:val="26"/>
        </w:rPr>
        <w:t xml:space="preserve"> </w:t>
      </w:r>
      <w:r w:rsidRPr="00C64403">
        <w:rPr>
          <w:color w:val="231F20"/>
          <w:sz w:val="26"/>
        </w:rPr>
        <w:t>in</w:t>
      </w:r>
      <w:r w:rsidRPr="00C64403">
        <w:rPr>
          <w:color w:val="231F20"/>
          <w:spacing w:val="40"/>
          <w:sz w:val="26"/>
        </w:rPr>
        <w:t xml:space="preserve"> </w:t>
      </w:r>
      <w:r w:rsidRPr="00C64403">
        <w:rPr>
          <w:color w:val="231F20"/>
          <w:sz w:val="26"/>
        </w:rPr>
        <w:t>instructional</w:t>
      </w:r>
      <w:r w:rsidRPr="00C64403">
        <w:rPr>
          <w:color w:val="231F20"/>
          <w:spacing w:val="40"/>
          <w:sz w:val="26"/>
        </w:rPr>
        <w:t xml:space="preserve"> </w:t>
      </w:r>
      <w:r w:rsidRPr="00C64403">
        <w:rPr>
          <w:color w:val="231F20"/>
          <w:sz w:val="26"/>
        </w:rPr>
        <w:t>process</w:t>
      </w:r>
      <w:r w:rsidRPr="00C64403">
        <w:rPr>
          <w:color w:val="231F20"/>
          <w:spacing w:val="40"/>
          <w:sz w:val="26"/>
        </w:rPr>
        <w:t xml:space="preserve"> </w:t>
      </w:r>
      <w:r w:rsidRPr="00C64403">
        <w:rPr>
          <w:color w:val="231F20"/>
          <w:sz w:val="26"/>
        </w:rPr>
        <w:t>is</w:t>
      </w:r>
      <w:r w:rsidRPr="00C64403">
        <w:rPr>
          <w:color w:val="231F20"/>
          <w:spacing w:val="40"/>
          <w:sz w:val="26"/>
        </w:rPr>
        <w:t xml:space="preserve"> </w:t>
      </w:r>
      <w:r w:rsidRPr="00C64403">
        <w:rPr>
          <w:color w:val="231F20"/>
          <w:sz w:val="26"/>
        </w:rPr>
        <w:t>believed</w:t>
      </w:r>
      <w:r w:rsidRPr="00C64403">
        <w:rPr>
          <w:color w:val="231F20"/>
          <w:spacing w:val="40"/>
          <w:sz w:val="26"/>
        </w:rPr>
        <w:t xml:space="preserve"> </w:t>
      </w:r>
      <w:r w:rsidRPr="00C64403">
        <w:rPr>
          <w:color w:val="231F20"/>
          <w:sz w:val="26"/>
        </w:rPr>
        <w:t>as a medium in which a number of methodologies and pedagogical theories might be implemented; however, ICT as a teaching aid is more</w:t>
      </w:r>
      <w:r w:rsidRPr="00C64403">
        <w:rPr>
          <w:color w:val="231F20"/>
          <w:spacing w:val="-9"/>
          <w:sz w:val="26"/>
        </w:rPr>
        <w:t xml:space="preserve"> </w:t>
      </w:r>
      <w:r w:rsidRPr="00C64403">
        <w:rPr>
          <w:color w:val="231F20"/>
          <w:sz w:val="26"/>
        </w:rPr>
        <w:t>difficult</w:t>
      </w:r>
      <w:r w:rsidRPr="00C64403">
        <w:rPr>
          <w:color w:val="231F20"/>
          <w:spacing w:val="-9"/>
          <w:sz w:val="26"/>
        </w:rPr>
        <w:t xml:space="preserve"> </w:t>
      </w:r>
      <w:r w:rsidRPr="00C64403">
        <w:rPr>
          <w:color w:val="231F20"/>
          <w:sz w:val="26"/>
        </w:rPr>
        <w:t>and</w:t>
      </w:r>
      <w:r w:rsidRPr="00C64403">
        <w:rPr>
          <w:color w:val="231F20"/>
          <w:spacing w:val="-9"/>
          <w:sz w:val="26"/>
        </w:rPr>
        <w:t xml:space="preserve"> </w:t>
      </w:r>
      <w:r w:rsidRPr="00C64403">
        <w:rPr>
          <w:color w:val="231F20"/>
          <w:sz w:val="26"/>
        </w:rPr>
        <w:t>multifaceted</w:t>
      </w:r>
      <w:r w:rsidRPr="00C64403">
        <w:rPr>
          <w:color w:val="231F20"/>
          <w:spacing w:val="-10"/>
          <w:sz w:val="26"/>
        </w:rPr>
        <w:t xml:space="preserve"> </w:t>
      </w:r>
      <w:r w:rsidRPr="00C64403">
        <w:rPr>
          <w:color w:val="231F20"/>
          <w:sz w:val="26"/>
        </w:rPr>
        <w:t>as</w:t>
      </w:r>
      <w:r w:rsidRPr="00C64403">
        <w:rPr>
          <w:color w:val="231F20"/>
          <w:spacing w:val="-9"/>
          <w:sz w:val="26"/>
        </w:rPr>
        <w:t xml:space="preserve"> </w:t>
      </w:r>
      <w:r w:rsidRPr="00C64403">
        <w:rPr>
          <w:color w:val="231F20"/>
          <w:sz w:val="26"/>
        </w:rPr>
        <w:t>it</w:t>
      </w:r>
      <w:r w:rsidRPr="00C64403">
        <w:rPr>
          <w:color w:val="231F20"/>
          <w:spacing w:val="-9"/>
          <w:sz w:val="26"/>
        </w:rPr>
        <w:t xml:space="preserve"> </w:t>
      </w:r>
      <w:r w:rsidRPr="00C64403">
        <w:rPr>
          <w:color w:val="231F20"/>
          <w:sz w:val="26"/>
        </w:rPr>
        <w:t>needs</w:t>
      </w:r>
      <w:r w:rsidRPr="00C64403">
        <w:rPr>
          <w:color w:val="231F20"/>
          <w:spacing w:val="-9"/>
          <w:sz w:val="26"/>
        </w:rPr>
        <w:t xml:space="preserve"> </w:t>
      </w:r>
      <w:r w:rsidRPr="00C64403">
        <w:rPr>
          <w:color w:val="231F20"/>
          <w:sz w:val="26"/>
        </w:rPr>
        <w:t>positive</w:t>
      </w:r>
      <w:r w:rsidRPr="00C64403">
        <w:rPr>
          <w:color w:val="231F20"/>
          <w:spacing w:val="-9"/>
          <w:sz w:val="26"/>
        </w:rPr>
        <w:t xml:space="preserve"> </w:t>
      </w:r>
      <w:r w:rsidRPr="00C64403">
        <w:rPr>
          <w:color w:val="231F20"/>
          <w:sz w:val="26"/>
        </w:rPr>
        <w:t>attitude</w:t>
      </w:r>
      <w:r w:rsidRPr="00C64403">
        <w:rPr>
          <w:color w:val="231F20"/>
          <w:spacing w:val="-10"/>
          <w:sz w:val="26"/>
        </w:rPr>
        <w:t xml:space="preserve"> </w:t>
      </w:r>
      <w:r w:rsidRPr="00C64403">
        <w:rPr>
          <w:color w:val="231F20"/>
          <w:sz w:val="26"/>
        </w:rPr>
        <w:t>from</w:t>
      </w:r>
      <w:r w:rsidRPr="00C64403">
        <w:rPr>
          <w:color w:val="231F20"/>
          <w:spacing w:val="-9"/>
          <w:sz w:val="26"/>
        </w:rPr>
        <w:t xml:space="preserve"> </w:t>
      </w:r>
      <w:r w:rsidRPr="00C64403">
        <w:rPr>
          <w:color w:val="231F20"/>
          <w:sz w:val="26"/>
        </w:rPr>
        <w:t>the educators (Salehi &amp; Salehi, 2022).</w:t>
      </w:r>
    </w:p>
    <w:p w:rsidR="00327BD2" w:rsidRPr="00C64403" w:rsidRDefault="00327BD2" w:rsidP="00C64403">
      <w:pPr>
        <w:pStyle w:val="Heading1"/>
        <w:spacing w:before="0" w:line="360" w:lineRule="auto"/>
        <w:jc w:val="both"/>
        <w:rPr>
          <w:rFonts w:ascii="Times New Roman" w:hAnsi="Times New Roman"/>
          <w:sz w:val="26"/>
        </w:rPr>
      </w:pPr>
      <w:r w:rsidRPr="00C64403">
        <w:rPr>
          <w:rFonts w:ascii="Times New Roman" w:hAnsi="Times New Roman"/>
          <w:color w:val="231F20"/>
          <w:sz w:val="26"/>
        </w:rPr>
        <w:t>CT</w:t>
      </w:r>
      <w:r w:rsidRPr="00C64403">
        <w:rPr>
          <w:rFonts w:ascii="Times New Roman" w:hAnsi="Times New Roman"/>
          <w:color w:val="231F20"/>
          <w:spacing w:val="-6"/>
          <w:sz w:val="26"/>
        </w:rPr>
        <w:t xml:space="preserve"> </w:t>
      </w:r>
      <w:r w:rsidRPr="00C64403">
        <w:rPr>
          <w:rFonts w:ascii="Times New Roman" w:hAnsi="Times New Roman"/>
          <w:color w:val="231F20"/>
          <w:sz w:val="26"/>
        </w:rPr>
        <w:t>in</w:t>
      </w:r>
      <w:r w:rsidRPr="00C64403">
        <w:rPr>
          <w:rFonts w:ascii="Times New Roman" w:hAnsi="Times New Roman"/>
          <w:color w:val="231F20"/>
          <w:spacing w:val="-1"/>
          <w:sz w:val="26"/>
        </w:rPr>
        <w:t xml:space="preserve"> </w:t>
      </w:r>
      <w:r w:rsidRPr="00C64403">
        <w:rPr>
          <w:rFonts w:ascii="Times New Roman" w:hAnsi="Times New Roman"/>
          <w:color w:val="231F20"/>
          <w:spacing w:val="-2"/>
          <w:sz w:val="26"/>
        </w:rPr>
        <w:t>schools</w:t>
      </w:r>
    </w:p>
    <w:p w:rsidR="00327BD2" w:rsidRPr="00C64403" w:rsidRDefault="00327BD2" w:rsidP="00C64403">
      <w:pPr>
        <w:pStyle w:val="BodyText"/>
        <w:spacing w:line="360" w:lineRule="auto"/>
        <w:ind w:firstLine="360"/>
        <w:rPr>
          <w:sz w:val="26"/>
        </w:rPr>
      </w:pPr>
      <w:r w:rsidRPr="00C64403">
        <w:rPr>
          <w:color w:val="231F20"/>
          <w:sz w:val="26"/>
        </w:rPr>
        <w:t>ICT</w:t>
      </w:r>
      <w:r w:rsidRPr="00C64403">
        <w:rPr>
          <w:color w:val="231F20"/>
          <w:spacing w:val="55"/>
          <w:sz w:val="26"/>
        </w:rPr>
        <w:t xml:space="preserve"> </w:t>
      </w:r>
      <w:r w:rsidRPr="00C64403">
        <w:rPr>
          <w:color w:val="231F20"/>
          <w:sz w:val="26"/>
        </w:rPr>
        <w:t>in</w:t>
      </w:r>
      <w:r w:rsidRPr="00C64403">
        <w:rPr>
          <w:color w:val="231F20"/>
          <w:spacing w:val="63"/>
          <w:sz w:val="26"/>
        </w:rPr>
        <w:t xml:space="preserve"> </w:t>
      </w:r>
      <w:r w:rsidRPr="00C64403">
        <w:rPr>
          <w:color w:val="231F20"/>
          <w:sz w:val="26"/>
        </w:rPr>
        <w:t>schools</w:t>
      </w:r>
      <w:r w:rsidRPr="00C64403">
        <w:rPr>
          <w:color w:val="231F20"/>
          <w:spacing w:val="63"/>
          <w:sz w:val="26"/>
        </w:rPr>
        <w:t xml:space="preserve"> </w:t>
      </w:r>
      <w:r w:rsidRPr="00C64403">
        <w:rPr>
          <w:color w:val="231F20"/>
          <w:sz w:val="26"/>
        </w:rPr>
        <w:t>gives</w:t>
      </w:r>
      <w:r w:rsidRPr="00C64403">
        <w:rPr>
          <w:color w:val="231F20"/>
          <w:spacing w:val="63"/>
          <w:sz w:val="26"/>
        </w:rPr>
        <w:t xml:space="preserve"> </w:t>
      </w:r>
      <w:r w:rsidRPr="00C64403">
        <w:rPr>
          <w:color w:val="231F20"/>
          <w:sz w:val="26"/>
        </w:rPr>
        <w:t>a</w:t>
      </w:r>
      <w:r w:rsidRPr="00C64403">
        <w:rPr>
          <w:color w:val="231F20"/>
          <w:spacing w:val="62"/>
          <w:sz w:val="26"/>
        </w:rPr>
        <w:t xml:space="preserve"> </w:t>
      </w:r>
      <w:r w:rsidRPr="00C64403">
        <w:rPr>
          <w:color w:val="231F20"/>
          <w:sz w:val="26"/>
        </w:rPr>
        <w:t>chance</w:t>
      </w:r>
      <w:r w:rsidRPr="00C64403">
        <w:rPr>
          <w:color w:val="231F20"/>
          <w:spacing w:val="63"/>
          <w:sz w:val="26"/>
        </w:rPr>
        <w:t xml:space="preserve"> </w:t>
      </w:r>
      <w:r w:rsidRPr="00C64403">
        <w:rPr>
          <w:color w:val="231F20"/>
          <w:sz w:val="26"/>
        </w:rPr>
        <w:t>to</w:t>
      </w:r>
      <w:r w:rsidRPr="00C64403">
        <w:rPr>
          <w:color w:val="231F20"/>
          <w:spacing w:val="63"/>
          <w:sz w:val="26"/>
        </w:rPr>
        <w:t xml:space="preserve"> </w:t>
      </w:r>
      <w:r w:rsidRPr="00C64403">
        <w:rPr>
          <w:color w:val="231F20"/>
          <w:sz w:val="26"/>
        </w:rPr>
        <w:t>instructors</w:t>
      </w:r>
      <w:r w:rsidRPr="00C64403">
        <w:rPr>
          <w:color w:val="231F20"/>
          <w:spacing w:val="63"/>
          <w:sz w:val="26"/>
        </w:rPr>
        <w:t xml:space="preserve"> </w:t>
      </w:r>
      <w:r w:rsidRPr="00C64403">
        <w:rPr>
          <w:color w:val="231F20"/>
          <w:sz w:val="26"/>
        </w:rPr>
        <w:t>to</w:t>
      </w:r>
      <w:r w:rsidRPr="00C64403">
        <w:rPr>
          <w:color w:val="231F20"/>
          <w:spacing w:val="63"/>
          <w:sz w:val="26"/>
        </w:rPr>
        <w:t xml:space="preserve"> </w:t>
      </w:r>
      <w:r w:rsidRPr="00C64403">
        <w:rPr>
          <w:color w:val="231F20"/>
          <w:spacing w:val="-2"/>
          <w:sz w:val="26"/>
        </w:rPr>
        <w:t xml:space="preserve">change </w:t>
      </w:r>
      <w:r w:rsidRPr="00C64403">
        <w:rPr>
          <w:color w:val="231F20"/>
          <w:sz w:val="26"/>
        </w:rPr>
        <w:t>their practices by furnishing them with enhanced educational content and more powerful educating and learning techniques.</w:t>
      </w:r>
      <w:r w:rsidRPr="00C64403">
        <w:rPr>
          <w:color w:val="231F20"/>
          <w:spacing w:val="80"/>
          <w:w w:val="150"/>
          <w:sz w:val="26"/>
        </w:rPr>
        <w:t xml:space="preserve"> </w:t>
      </w:r>
      <w:r w:rsidRPr="00C64403">
        <w:rPr>
          <w:color w:val="231F20"/>
          <w:sz w:val="26"/>
        </w:rPr>
        <w:t>ICT</w:t>
      </w:r>
      <w:r w:rsidRPr="00C64403">
        <w:rPr>
          <w:color w:val="231F20"/>
          <w:spacing w:val="40"/>
          <w:sz w:val="26"/>
        </w:rPr>
        <w:t xml:space="preserve"> </w:t>
      </w:r>
      <w:r w:rsidRPr="00C64403">
        <w:rPr>
          <w:color w:val="231F20"/>
          <w:sz w:val="26"/>
        </w:rPr>
        <w:t>enhances</w:t>
      </w:r>
      <w:r w:rsidRPr="00C64403">
        <w:rPr>
          <w:color w:val="231F20"/>
          <w:spacing w:val="40"/>
          <w:sz w:val="26"/>
        </w:rPr>
        <w:t xml:space="preserve"> </w:t>
      </w:r>
      <w:r w:rsidRPr="00C64403">
        <w:rPr>
          <w:color w:val="231F20"/>
          <w:sz w:val="26"/>
        </w:rPr>
        <w:t>the</w:t>
      </w:r>
      <w:r w:rsidRPr="00C64403">
        <w:rPr>
          <w:color w:val="231F20"/>
          <w:spacing w:val="40"/>
          <w:sz w:val="26"/>
        </w:rPr>
        <w:t xml:space="preserve"> </w:t>
      </w:r>
      <w:r w:rsidRPr="00C64403">
        <w:rPr>
          <w:color w:val="231F20"/>
          <w:sz w:val="26"/>
        </w:rPr>
        <w:t>instructional</w:t>
      </w:r>
      <w:r w:rsidRPr="00C64403">
        <w:rPr>
          <w:color w:val="231F20"/>
          <w:spacing w:val="40"/>
          <w:sz w:val="26"/>
        </w:rPr>
        <w:t xml:space="preserve"> </w:t>
      </w:r>
      <w:r w:rsidRPr="00C64403">
        <w:rPr>
          <w:color w:val="231F20"/>
          <w:sz w:val="26"/>
        </w:rPr>
        <w:t>process</w:t>
      </w:r>
      <w:r w:rsidRPr="00C64403">
        <w:rPr>
          <w:color w:val="231F20"/>
          <w:spacing w:val="40"/>
          <w:sz w:val="26"/>
        </w:rPr>
        <w:t xml:space="preserve"> </w:t>
      </w:r>
      <w:r w:rsidRPr="00C64403">
        <w:rPr>
          <w:color w:val="231F20"/>
          <w:sz w:val="26"/>
        </w:rPr>
        <w:t>through</w:t>
      </w:r>
      <w:r w:rsidRPr="00C64403">
        <w:rPr>
          <w:color w:val="231F20"/>
          <w:spacing w:val="40"/>
          <w:sz w:val="26"/>
        </w:rPr>
        <w:t xml:space="preserve"> </w:t>
      </w:r>
      <w:r w:rsidRPr="00C64403">
        <w:rPr>
          <w:color w:val="231F20"/>
          <w:sz w:val="26"/>
        </w:rPr>
        <w:t>the</w:t>
      </w:r>
      <w:r w:rsidRPr="00C64403">
        <w:rPr>
          <w:color w:val="231F20"/>
          <w:spacing w:val="40"/>
          <w:sz w:val="26"/>
        </w:rPr>
        <w:t xml:space="preserve"> </w:t>
      </w:r>
      <w:r w:rsidRPr="00C64403">
        <w:rPr>
          <w:color w:val="231F20"/>
          <w:sz w:val="26"/>
        </w:rPr>
        <w:t>arrangement of interactive instructive materials that increase learner inspiration and</w:t>
      </w:r>
      <w:r w:rsidRPr="00C64403">
        <w:rPr>
          <w:color w:val="231F20"/>
          <w:spacing w:val="-15"/>
          <w:sz w:val="26"/>
        </w:rPr>
        <w:t xml:space="preserve"> </w:t>
      </w:r>
      <w:r w:rsidRPr="00C64403">
        <w:rPr>
          <w:color w:val="231F20"/>
          <w:sz w:val="26"/>
        </w:rPr>
        <w:t>encourage</w:t>
      </w:r>
      <w:r w:rsidRPr="00C64403">
        <w:rPr>
          <w:color w:val="231F20"/>
          <w:spacing w:val="-15"/>
          <w:sz w:val="26"/>
        </w:rPr>
        <w:t xml:space="preserve"> </w:t>
      </w:r>
      <w:r w:rsidRPr="00C64403">
        <w:rPr>
          <w:color w:val="231F20"/>
          <w:sz w:val="26"/>
        </w:rPr>
        <w:t>easy</w:t>
      </w:r>
      <w:r w:rsidRPr="00C64403">
        <w:rPr>
          <w:color w:val="231F20"/>
          <w:spacing w:val="-15"/>
          <w:sz w:val="26"/>
        </w:rPr>
        <w:t xml:space="preserve"> </w:t>
      </w:r>
      <w:r w:rsidRPr="00C64403">
        <w:rPr>
          <w:color w:val="231F20"/>
          <w:sz w:val="26"/>
        </w:rPr>
        <w:t>attainment</w:t>
      </w:r>
      <w:r w:rsidRPr="00C64403">
        <w:rPr>
          <w:color w:val="231F20"/>
          <w:spacing w:val="-15"/>
          <w:sz w:val="26"/>
        </w:rPr>
        <w:t xml:space="preserve"> </w:t>
      </w:r>
      <w:r w:rsidRPr="00C64403">
        <w:rPr>
          <w:color w:val="231F20"/>
          <w:sz w:val="26"/>
        </w:rPr>
        <w:t>of</w:t>
      </w:r>
      <w:r w:rsidRPr="00C64403">
        <w:rPr>
          <w:color w:val="231F20"/>
          <w:spacing w:val="-15"/>
          <w:sz w:val="26"/>
        </w:rPr>
        <w:t xml:space="preserve"> </w:t>
      </w:r>
      <w:r w:rsidRPr="00C64403">
        <w:rPr>
          <w:color w:val="231F20"/>
          <w:sz w:val="26"/>
        </w:rPr>
        <w:t>fundamental</w:t>
      </w:r>
      <w:r w:rsidRPr="00C64403">
        <w:rPr>
          <w:color w:val="231F20"/>
          <w:spacing w:val="-15"/>
          <w:sz w:val="26"/>
        </w:rPr>
        <w:t xml:space="preserve"> </w:t>
      </w:r>
      <w:r w:rsidRPr="00C64403">
        <w:rPr>
          <w:color w:val="231F20"/>
          <w:sz w:val="26"/>
        </w:rPr>
        <w:t>aptitudes.</w:t>
      </w:r>
      <w:r w:rsidRPr="00C64403">
        <w:rPr>
          <w:color w:val="231F20"/>
          <w:spacing w:val="-15"/>
          <w:sz w:val="26"/>
        </w:rPr>
        <w:t xml:space="preserve"> </w:t>
      </w:r>
      <w:r w:rsidRPr="00C64403">
        <w:rPr>
          <w:color w:val="231F20"/>
          <w:sz w:val="26"/>
        </w:rPr>
        <w:t>Utilization of different multimedia tools such as TV, recordings, videos and computers applications provides more challenging and attractive learning</w:t>
      </w:r>
      <w:r w:rsidRPr="00C64403">
        <w:rPr>
          <w:color w:val="231F20"/>
          <w:spacing w:val="-7"/>
          <w:sz w:val="26"/>
        </w:rPr>
        <w:t xml:space="preserve"> </w:t>
      </w:r>
      <w:r w:rsidRPr="00C64403">
        <w:rPr>
          <w:color w:val="231F20"/>
          <w:sz w:val="26"/>
        </w:rPr>
        <w:t>atmosphere</w:t>
      </w:r>
      <w:r w:rsidRPr="00C64403">
        <w:rPr>
          <w:color w:val="231F20"/>
          <w:spacing w:val="-7"/>
          <w:sz w:val="26"/>
        </w:rPr>
        <w:t xml:space="preserve"> </w:t>
      </w:r>
      <w:r w:rsidRPr="00C64403">
        <w:rPr>
          <w:color w:val="231F20"/>
          <w:sz w:val="26"/>
        </w:rPr>
        <w:t>for</w:t>
      </w:r>
      <w:r w:rsidRPr="00C64403">
        <w:rPr>
          <w:color w:val="231F20"/>
          <w:spacing w:val="-7"/>
          <w:sz w:val="26"/>
        </w:rPr>
        <w:t xml:space="preserve"> </w:t>
      </w:r>
      <w:r w:rsidRPr="00C64403">
        <w:rPr>
          <w:color w:val="231F20"/>
          <w:sz w:val="26"/>
        </w:rPr>
        <w:t>learners</w:t>
      </w:r>
      <w:r w:rsidRPr="00C64403">
        <w:rPr>
          <w:color w:val="231F20"/>
          <w:spacing w:val="-7"/>
          <w:sz w:val="26"/>
        </w:rPr>
        <w:t xml:space="preserve"> </w:t>
      </w:r>
      <w:r w:rsidRPr="00C64403">
        <w:rPr>
          <w:color w:val="231F20"/>
          <w:sz w:val="26"/>
        </w:rPr>
        <w:t>of</w:t>
      </w:r>
      <w:r w:rsidRPr="00C64403">
        <w:rPr>
          <w:color w:val="231F20"/>
          <w:spacing w:val="-7"/>
          <w:sz w:val="26"/>
        </w:rPr>
        <w:t xml:space="preserve"> </w:t>
      </w:r>
      <w:r w:rsidRPr="00C64403">
        <w:rPr>
          <w:color w:val="231F20"/>
          <w:sz w:val="26"/>
        </w:rPr>
        <w:t>any</w:t>
      </w:r>
      <w:r w:rsidRPr="00C64403">
        <w:rPr>
          <w:color w:val="231F20"/>
          <w:spacing w:val="-7"/>
          <w:sz w:val="26"/>
        </w:rPr>
        <w:t xml:space="preserve"> </w:t>
      </w:r>
      <w:r w:rsidRPr="00C64403">
        <w:rPr>
          <w:color w:val="231F20"/>
          <w:sz w:val="26"/>
        </w:rPr>
        <w:t>age</w:t>
      </w:r>
      <w:r w:rsidRPr="00C64403">
        <w:rPr>
          <w:color w:val="231F20"/>
          <w:spacing w:val="-7"/>
          <w:sz w:val="26"/>
        </w:rPr>
        <w:t xml:space="preserve"> </w:t>
      </w:r>
      <w:r w:rsidRPr="00C64403">
        <w:rPr>
          <w:color w:val="231F20"/>
          <w:sz w:val="26"/>
        </w:rPr>
        <w:t>(Haddad</w:t>
      </w:r>
      <w:r w:rsidRPr="00C64403">
        <w:rPr>
          <w:color w:val="231F20"/>
          <w:spacing w:val="-7"/>
          <w:sz w:val="26"/>
        </w:rPr>
        <w:t xml:space="preserve"> </w:t>
      </w:r>
      <w:r w:rsidRPr="00C64403">
        <w:rPr>
          <w:color w:val="231F20"/>
          <w:sz w:val="26"/>
        </w:rPr>
        <w:t>&amp;</w:t>
      </w:r>
      <w:r w:rsidRPr="00C64403">
        <w:rPr>
          <w:color w:val="231F20"/>
          <w:spacing w:val="-7"/>
          <w:sz w:val="26"/>
        </w:rPr>
        <w:t xml:space="preserve"> </w:t>
      </w:r>
      <w:r w:rsidRPr="00C64403">
        <w:rPr>
          <w:color w:val="231F20"/>
          <w:sz w:val="26"/>
        </w:rPr>
        <w:t>Jurich,</w:t>
      </w:r>
      <w:r w:rsidRPr="00C64403">
        <w:rPr>
          <w:color w:val="231F20"/>
          <w:spacing w:val="-7"/>
          <w:sz w:val="26"/>
        </w:rPr>
        <w:t xml:space="preserve"> (2020</w:t>
      </w:r>
      <w:r w:rsidR="00952939" w:rsidRPr="00C64403">
        <w:rPr>
          <w:color w:val="231F20"/>
          <w:spacing w:val="-7"/>
          <w:sz w:val="26"/>
        </w:rPr>
        <w:t>)</w:t>
      </w:r>
      <w:r w:rsidRPr="00C64403">
        <w:rPr>
          <w:color w:val="231F20"/>
          <w:sz w:val="26"/>
        </w:rPr>
        <w:t>. Furthermore,</w:t>
      </w:r>
      <w:r w:rsidRPr="00C64403">
        <w:rPr>
          <w:color w:val="231F20"/>
          <w:spacing w:val="-6"/>
          <w:sz w:val="26"/>
        </w:rPr>
        <w:t xml:space="preserve"> </w:t>
      </w:r>
      <w:r w:rsidRPr="00C64403">
        <w:rPr>
          <w:color w:val="231F20"/>
          <w:sz w:val="26"/>
        </w:rPr>
        <w:t>it</w:t>
      </w:r>
      <w:r w:rsidRPr="00C64403">
        <w:rPr>
          <w:color w:val="231F20"/>
          <w:spacing w:val="-6"/>
          <w:sz w:val="26"/>
        </w:rPr>
        <w:t xml:space="preserve"> </w:t>
      </w:r>
      <w:r w:rsidRPr="00C64403">
        <w:rPr>
          <w:color w:val="231F20"/>
          <w:sz w:val="26"/>
        </w:rPr>
        <w:t>enlarges</w:t>
      </w:r>
      <w:r w:rsidRPr="00C64403">
        <w:rPr>
          <w:color w:val="231F20"/>
          <w:spacing w:val="-6"/>
          <w:sz w:val="26"/>
        </w:rPr>
        <w:t xml:space="preserve"> </w:t>
      </w:r>
      <w:r w:rsidRPr="00C64403">
        <w:rPr>
          <w:color w:val="231F20"/>
          <w:sz w:val="26"/>
        </w:rPr>
        <w:t>the</w:t>
      </w:r>
      <w:r w:rsidRPr="00C64403">
        <w:rPr>
          <w:color w:val="231F20"/>
          <w:spacing w:val="-6"/>
          <w:sz w:val="26"/>
        </w:rPr>
        <w:t xml:space="preserve"> </w:t>
      </w:r>
      <w:r w:rsidRPr="00C64403">
        <w:rPr>
          <w:color w:val="231F20"/>
          <w:sz w:val="26"/>
        </w:rPr>
        <w:t>flexibility</w:t>
      </w:r>
      <w:r w:rsidRPr="00C64403">
        <w:rPr>
          <w:color w:val="231F20"/>
          <w:spacing w:val="-6"/>
          <w:sz w:val="26"/>
        </w:rPr>
        <w:t xml:space="preserve"> </w:t>
      </w:r>
      <w:r w:rsidRPr="00C64403">
        <w:rPr>
          <w:color w:val="231F20"/>
          <w:sz w:val="26"/>
        </w:rPr>
        <w:t>of</w:t>
      </w:r>
      <w:r w:rsidRPr="00C64403">
        <w:rPr>
          <w:color w:val="231F20"/>
          <w:spacing w:val="-6"/>
          <w:sz w:val="26"/>
        </w:rPr>
        <w:t xml:space="preserve"> </w:t>
      </w:r>
      <w:r w:rsidRPr="00C64403">
        <w:rPr>
          <w:color w:val="231F20"/>
          <w:sz w:val="26"/>
        </w:rPr>
        <w:t>communicating</w:t>
      </w:r>
      <w:r w:rsidRPr="00C64403">
        <w:rPr>
          <w:color w:val="231F20"/>
          <w:spacing w:val="-6"/>
          <w:sz w:val="26"/>
        </w:rPr>
        <w:t xml:space="preserve"> </w:t>
      </w:r>
      <w:r w:rsidRPr="00C64403">
        <w:rPr>
          <w:color w:val="231F20"/>
          <w:sz w:val="26"/>
        </w:rPr>
        <w:t>education with the aim that learners can get information on every occasion and from anyplace. It may affect the methodologies through which the learners are educated and how they learn, as the instructional processes are learner driven and they will therefore be prepared</w:t>
      </w:r>
      <w:r w:rsidRPr="00C64403">
        <w:rPr>
          <w:color w:val="231F20"/>
          <w:spacing w:val="80"/>
          <w:w w:val="150"/>
          <w:sz w:val="26"/>
        </w:rPr>
        <w:t xml:space="preserve"> </w:t>
      </w:r>
      <w:r w:rsidRPr="00C64403">
        <w:rPr>
          <w:color w:val="231F20"/>
          <w:sz w:val="26"/>
        </w:rPr>
        <w:t xml:space="preserve">for effective learning and the quality of learning will be improved (Moore &amp; Kearsley, </w:t>
      </w:r>
      <w:r w:rsidR="00952939" w:rsidRPr="00C64403">
        <w:rPr>
          <w:color w:val="231F20"/>
          <w:sz w:val="26"/>
        </w:rPr>
        <w:t>20</w:t>
      </w:r>
      <w:r w:rsidR="00FB65CF" w:rsidRPr="00C64403">
        <w:rPr>
          <w:color w:val="231F20"/>
          <w:sz w:val="26"/>
        </w:rPr>
        <w:t>23</w:t>
      </w:r>
      <w:r w:rsidRPr="00C64403">
        <w:rPr>
          <w:color w:val="231F20"/>
          <w:sz w:val="26"/>
        </w:rPr>
        <w:t>).</w:t>
      </w:r>
    </w:p>
    <w:p w:rsidR="00327BD2" w:rsidRPr="00C64403" w:rsidRDefault="00327BD2" w:rsidP="00C64403">
      <w:pPr>
        <w:pStyle w:val="BodyText"/>
        <w:spacing w:line="360" w:lineRule="auto"/>
        <w:ind w:firstLine="360"/>
        <w:jc w:val="both"/>
        <w:rPr>
          <w:sz w:val="26"/>
        </w:rPr>
      </w:pPr>
      <w:r w:rsidRPr="00C64403">
        <w:rPr>
          <w:color w:val="231F20"/>
          <w:sz w:val="26"/>
        </w:rPr>
        <w:t>One more advantage of introducing ICT in schools is that the learners who do not have accessibility at homes may have the opportunity</w:t>
      </w:r>
      <w:r w:rsidRPr="00C64403">
        <w:rPr>
          <w:color w:val="231F20"/>
          <w:spacing w:val="-13"/>
          <w:sz w:val="26"/>
        </w:rPr>
        <w:t xml:space="preserve"> </w:t>
      </w:r>
      <w:r w:rsidRPr="00C64403">
        <w:rPr>
          <w:color w:val="231F20"/>
          <w:sz w:val="26"/>
        </w:rPr>
        <w:t>to</w:t>
      </w:r>
      <w:r w:rsidRPr="00C64403">
        <w:rPr>
          <w:color w:val="231F20"/>
          <w:spacing w:val="-13"/>
          <w:sz w:val="26"/>
        </w:rPr>
        <w:t xml:space="preserve"> </w:t>
      </w:r>
      <w:r w:rsidRPr="00C64403">
        <w:rPr>
          <w:color w:val="231F20"/>
          <w:sz w:val="26"/>
        </w:rPr>
        <w:t>utilize</w:t>
      </w:r>
      <w:r w:rsidRPr="00C64403">
        <w:rPr>
          <w:color w:val="231F20"/>
          <w:spacing w:val="-13"/>
          <w:sz w:val="26"/>
        </w:rPr>
        <w:t xml:space="preserve"> </w:t>
      </w:r>
      <w:r w:rsidRPr="00C64403">
        <w:rPr>
          <w:color w:val="231F20"/>
          <w:sz w:val="26"/>
        </w:rPr>
        <w:t>them</w:t>
      </w:r>
      <w:r w:rsidRPr="00C64403">
        <w:rPr>
          <w:color w:val="231F20"/>
          <w:spacing w:val="-13"/>
          <w:sz w:val="26"/>
        </w:rPr>
        <w:t xml:space="preserve"> </w:t>
      </w:r>
      <w:r w:rsidRPr="00C64403">
        <w:rPr>
          <w:color w:val="231F20"/>
          <w:sz w:val="26"/>
        </w:rPr>
        <w:t>in</w:t>
      </w:r>
      <w:r w:rsidRPr="00C64403">
        <w:rPr>
          <w:color w:val="231F20"/>
          <w:spacing w:val="-13"/>
          <w:sz w:val="26"/>
        </w:rPr>
        <w:t xml:space="preserve"> </w:t>
      </w:r>
      <w:r w:rsidRPr="00C64403">
        <w:rPr>
          <w:color w:val="231F20"/>
          <w:sz w:val="26"/>
        </w:rPr>
        <w:t>schools.</w:t>
      </w:r>
      <w:r w:rsidRPr="00C64403">
        <w:rPr>
          <w:color w:val="231F20"/>
          <w:spacing w:val="-13"/>
          <w:sz w:val="26"/>
        </w:rPr>
        <w:t xml:space="preserve"> </w:t>
      </w:r>
      <w:r w:rsidRPr="00C64403">
        <w:rPr>
          <w:color w:val="231F20"/>
          <w:sz w:val="26"/>
        </w:rPr>
        <w:t>It</w:t>
      </w:r>
      <w:r w:rsidRPr="00C64403">
        <w:rPr>
          <w:color w:val="231F20"/>
          <w:spacing w:val="-13"/>
          <w:sz w:val="26"/>
        </w:rPr>
        <w:t xml:space="preserve"> </w:t>
      </w:r>
      <w:r w:rsidRPr="00C64403">
        <w:rPr>
          <w:color w:val="231F20"/>
          <w:sz w:val="26"/>
        </w:rPr>
        <w:t>can</w:t>
      </w:r>
      <w:r w:rsidRPr="00C64403">
        <w:rPr>
          <w:color w:val="231F20"/>
          <w:spacing w:val="-13"/>
          <w:sz w:val="26"/>
        </w:rPr>
        <w:t xml:space="preserve"> </w:t>
      </w:r>
      <w:r w:rsidRPr="00C64403">
        <w:rPr>
          <w:color w:val="231F20"/>
          <w:sz w:val="26"/>
        </w:rPr>
        <w:t>be</w:t>
      </w:r>
      <w:r w:rsidRPr="00C64403">
        <w:rPr>
          <w:color w:val="231F20"/>
          <w:spacing w:val="-13"/>
          <w:sz w:val="26"/>
        </w:rPr>
        <w:t xml:space="preserve"> </w:t>
      </w:r>
      <w:r w:rsidRPr="00C64403">
        <w:rPr>
          <w:color w:val="231F20"/>
          <w:sz w:val="26"/>
        </w:rPr>
        <w:t>utilized</w:t>
      </w:r>
      <w:r w:rsidRPr="00C64403">
        <w:rPr>
          <w:color w:val="231F20"/>
          <w:spacing w:val="-13"/>
          <w:sz w:val="26"/>
        </w:rPr>
        <w:t xml:space="preserve"> </w:t>
      </w:r>
      <w:r w:rsidRPr="00C64403">
        <w:rPr>
          <w:color w:val="231F20"/>
          <w:sz w:val="26"/>
        </w:rPr>
        <w:t>as</w:t>
      </w:r>
      <w:r w:rsidRPr="00C64403">
        <w:rPr>
          <w:color w:val="231F20"/>
          <w:spacing w:val="-13"/>
          <w:sz w:val="26"/>
        </w:rPr>
        <w:t xml:space="preserve"> </w:t>
      </w:r>
      <w:r w:rsidRPr="00C64403">
        <w:rPr>
          <w:color w:val="231F20"/>
          <w:sz w:val="26"/>
        </w:rPr>
        <w:t>a</w:t>
      </w:r>
      <w:r w:rsidRPr="00C64403">
        <w:rPr>
          <w:color w:val="231F20"/>
          <w:spacing w:val="-13"/>
          <w:sz w:val="26"/>
        </w:rPr>
        <w:t xml:space="preserve"> </w:t>
      </w:r>
      <w:r w:rsidRPr="00C64403">
        <w:rPr>
          <w:color w:val="231F20"/>
          <w:sz w:val="26"/>
        </w:rPr>
        <w:t xml:space="preserve">learning device to give instructions to enhance the students learning and retention (Aslan </w:t>
      </w:r>
      <w:r w:rsidRPr="00C64403">
        <w:rPr>
          <w:color w:val="231F20"/>
          <w:sz w:val="26"/>
        </w:rPr>
        <w:lastRenderedPageBreak/>
        <w:t>&amp; Dogdu</w:t>
      </w:r>
      <w:r w:rsidR="00952939" w:rsidRPr="00C64403">
        <w:rPr>
          <w:color w:val="231F20"/>
          <w:sz w:val="26"/>
        </w:rPr>
        <w:t>, 202</w:t>
      </w:r>
      <w:r w:rsidRPr="00C64403">
        <w:rPr>
          <w:color w:val="231F20"/>
          <w:sz w:val="26"/>
        </w:rPr>
        <w:t xml:space="preserve">3). This technology motivates and conveys dynamism to the classroom and reduces time in learning. ICT can upgrade the nature of instruction by intensifying learner inspiration and instructor training, which are the establishments of higher order thinking aptitudes (Aslan &amp; Dogdu, </w:t>
      </w:r>
      <w:r w:rsidR="00952939" w:rsidRPr="00C64403">
        <w:rPr>
          <w:color w:val="231F20"/>
          <w:sz w:val="26"/>
        </w:rPr>
        <w:t>202</w:t>
      </w:r>
      <w:r w:rsidRPr="00C64403">
        <w:rPr>
          <w:color w:val="231F20"/>
          <w:sz w:val="26"/>
        </w:rPr>
        <w:t>3).</w:t>
      </w:r>
    </w:p>
    <w:p w:rsidR="00327BD2" w:rsidRPr="00C64403" w:rsidRDefault="00327BD2" w:rsidP="00C64403">
      <w:pPr>
        <w:pStyle w:val="BodyText"/>
        <w:spacing w:line="360" w:lineRule="auto"/>
        <w:rPr>
          <w:sz w:val="26"/>
        </w:rPr>
      </w:pPr>
    </w:p>
    <w:p w:rsidR="00327BD2" w:rsidRPr="00C64403" w:rsidRDefault="00327BD2" w:rsidP="00C64403">
      <w:pPr>
        <w:pStyle w:val="BodyText"/>
        <w:spacing w:line="360" w:lineRule="auto"/>
        <w:rPr>
          <w:sz w:val="26"/>
        </w:rPr>
      </w:pPr>
    </w:p>
    <w:p w:rsidR="00327BD2" w:rsidRPr="00C64403" w:rsidRDefault="00327BD2" w:rsidP="00C64403">
      <w:pPr>
        <w:pStyle w:val="BodyText"/>
        <w:spacing w:line="360" w:lineRule="auto"/>
        <w:ind w:firstLine="720"/>
        <w:jc w:val="both"/>
        <w:rPr>
          <w:sz w:val="26"/>
        </w:rPr>
      </w:pPr>
      <w:r w:rsidRPr="00C64403">
        <w:rPr>
          <w:color w:val="231F20"/>
          <w:spacing w:val="-2"/>
          <w:sz w:val="26"/>
        </w:rPr>
        <w:t>Basically,</w:t>
      </w:r>
      <w:r w:rsidRPr="00C64403">
        <w:rPr>
          <w:color w:val="231F20"/>
          <w:spacing w:val="-13"/>
          <w:sz w:val="26"/>
        </w:rPr>
        <w:t xml:space="preserve"> </w:t>
      </w:r>
      <w:r w:rsidRPr="00C64403">
        <w:rPr>
          <w:color w:val="231F20"/>
          <w:spacing w:val="-2"/>
          <w:sz w:val="26"/>
        </w:rPr>
        <w:t>ICT</w:t>
      </w:r>
      <w:r w:rsidRPr="00C64403">
        <w:rPr>
          <w:color w:val="231F20"/>
          <w:spacing w:val="-13"/>
          <w:sz w:val="26"/>
        </w:rPr>
        <w:t xml:space="preserve"> </w:t>
      </w:r>
      <w:r w:rsidRPr="00C64403">
        <w:rPr>
          <w:color w:val="231F20"/>
          <w:spacing w:val="-2"/>
          <w:sz w:val="26"/>
        </w:rPr>
        <w:t>has</w:t>
      </w:r>
      <w:r w:rsidRPr="00C64403">
        <w:rPr>
          <w:color w:val="231F20"/>
          <w:spacing w:val="-13"/>
          <w:sz w:val="26"/>
        </w:rPr>
        <w:t xml:space="preserve"> </w:t>
      </w:r>
      <w:r w:rsidRPr="00C64403">
        <w:rPr>
          <w:color w:val="231F20"/>
          <w:spacing w:val="-2"/>
          <w:sz w:val="26"/>
        </w:rPr>
        <w:t>changed</w:t>
      </w:r>
      <w:r w:rsidRPr="00C64403">
        <w:rPr>
          <w:color w:val="231F20"/>
          <w:spacing w:val="-13"/>
          <w:sz w:val="26"/>
        </w:rPr>
        <w:t xml:space="preserve"> </w:t>
      </w:r>
      <w:r w:rsidRPr="00C64403">
        <w:rPr>
          <w:color w:val="231F20"/>
          <w:spacing w:val="-2"/>
          <w:sz w:val="26"/>
        </w:rPr>
        <w:t>the</w:t>
      </w:r>
      <w:r w:rsidRPr="00C64403">
        <w:rPr>
          <w:color w:val="231F20"/>
          <w:spacing w:val="-13"/>
          <w:sz w:val="26"/>
        </w:rPr>
        <w:t xml:space="preserve"> </w:t>
      </w:r>
      <w:r w:rsidRPr="00C64403">
        <w:rPr>
          <w:color w:val="231F20"/>
          <w:spacing w:val="-2"/>
          <w:sz w:val="26"/>
        </w:rPr>
        <w:t>learning</w:t>
      </w:r>
      <w:r w:rsidRPr="00C64403">
        <w:rPr>
          <w:color w:val="231F20"/>
          <w:spacing w:val="-13"/>
          <w:sz w:val="26"/>
        </w:rPr>
        <w:t xml:space="preserve"> </w:t>
      </w:r>
      <w:r w:rsidRPr="00C64403">
        <w:rPr>
          <w:color w:val="231F20"/>
          <w:spacing w:val="-2"/>
          <w:sz w:val="26"/>
        </w:rPr>
        <w:t>behavior</w:t>
      </w:r>
      <w:r w:rsidRPr="00C64403">
        <w:rPr>
          <w:color w:val="231F20"/>
          <w:spacing w:val="-13"/>
          <w:sz w:val="26"/>
        </w:rPr>
        <w:t xml:space="preserve"> </w:t>
      </w:r>
      <w:r w:rsidRPr="00C64403">
        <w:rPr>
          <w:color w:val="231F20"/>
          <w:spacing w:val="-2"/>
          <w:sz w:val="26"/>
        </w:rPr>
        <w:t>where</w:t>
      </w:r>
      <w:r w:rsidRPr="00C64403">
        <w:rPr>
          <w:color w:val="231F20"/>
          <w:spacing w:val="-13"/>
          <w:sz w:val="26"/>
        </w:rPr>
        <w:t xml:space="preserve"> </w:t>
      </w:r>
      <w:r w:rsidRPr="00C64403">
        <w:rPr>
          <w:color w:val="231F20"/>
          <w:spacing w:val="-2"/>
          <w:sz w:val="26"/>
        </w:rPr>
        <w:t>it</w:t>
      </w:r>
      <w:r w:rsidRPr="00C64403">
        <w:rPr>
          <w:color w:val="231F20"/>
          <w:spacing w:val="-13"/>
          <w:sz w:val="26"/>
        </w:rPr>
        <w:t xml:space="preserve"> </w:t>
      </w:r>
      <w:r w:rsidRPr="00C64403">
        <w:rPr>
          <w:color w:val="231F20"/>
          <w:spacing w:val="-2"/>
          <w:sz w:val="26"/>
        </w:rPr>
        <w:t xml:space="preserve">has </w:t>
      </w:r>
      <w:r w:rsidRPr="00C64403">
        <w:rPr>
          <w:color w:val="231F20"/>
          <w:sz w:val="26"/>
        </w:rPr>
        <w:t>entered</w:t>
      </w:r>
      <w:r w:rsidRPr="00C64403">
        <w:rPr>
          <w:color w:val="231F20"/>
          <w:spacing w:val="-15"/>
          <w:sz w:val="26"/>
        </w:rPr>
        <w:t xml:space="preserve"> </w:t>
      </w:r>
      <w:r w:rsidRPr="00C64403">
        <w:rPr>
          <w:color w:val="231F20"/>
          <w:sz w:val="26"/>
        </w:rPr>
        <w:t>the</w:t>
      </w:r>
      <w:r w:rsidRPr="00C64403">
        <w:rPr>
          <w:color w:val="231F20"/>
          <w:spacing w:val="-15"/>
          <w:sz w:val="26"/>
        </w:rPr>
        <w:t xml:space="preserve"> </w:t>
      </w:r>
      <w:r w:rsidRPr="00C64403">
        <w:rPr>
          <w:color w:val="231F20"/>
          <w:sz w:val="26"/>
        </w:rPr>
        <w:t>classrooms</w:t>
      </w:r>
      <w:r w:rsidRPr="00C64403">
        <w:rPr>
          <w:color w:val="231F20"/>
          <w:spacing w:val="-15"/>
          <w:sz w:val="26"/>
        </w:rPr>
        <w:t xml:space="preserve"> </w:t>
      </w:r>
      <w:r w:rsidRPr="00C64403">
        <w:rPr>
          <w:color w:val="231F20"/>
          <w:sz w:val="26"/>
        </w:rPr>
        <w:t>to</w:t>
      </w:r>
      <w:r w:rsidRPr="00C64403">
        <w:rPr>
          <w:color w:val="231F20"/>
          <w:spacing w:val="-15"/>
          <w:sz w:val="26"/>
        </w:rPr>
        <w:t xml:space="preserve"> </w:t>
      </w:r>
      <w:r w:rsidRPr="00C64403">
        <w:rPr>
          <w:color w:val="231F20"/>
          <w:sz w:val="26"/>
        </w:rPr>
        <w:t>be</w:t>
      </w:r>
      <w:r w:rsidRPr="00C64403">
        <w:rPr>
          <w:color w:val="231F20"/>
          <w:spacing w:val="-15"/>
          <w:sz w:val="26"/>
        </w:rPr>
        <w:t xml:space="preserve"> </w:t>
      </w:r>
      <w:r w:rsidRPr="00C64403">
        <w:rPr>
          <w:color w:val="231F20"/>
          <w:sz w:val="26"/>
        </w:rPr>
        <w:t>a</w:t>
      </w:r>
      <w:r w:rsidRPr="00C64403">
        <w:rPr>
          <w:color w:val="231F20"/>
          <w:spacing w:val="-15"/>
          <w:sz w:val="26"/>
        </w:rPr>
        <w:t xml:space="preserve"> </w:t>
      </w:r>
      <w:r w:rsidRPr="00C64403">
        <w:rPr>
          <w:color w:val="231F20"/>
          <w:sz w:val="26"/>
        </w:rPr>
        <w:t>part</w:t>
      </w:r>
      <w:r w:rsidRPr="00C64403">
        <w:rPr>
          <w:color w:val="231F20"/>
          <w:spacing w:val="-15"/>
          <w:sz w:val="26"/>
        </w:rPr>
        <w:t xml:space="preserve"> </w:t>
      </w:r>
      <w:r w:rsidRPr="00C64403">
        <w:rPr>
          <w:color w:val="231F20"/>
          <w:sz w:val="26"/>
        </w:rPr>
        <w:t>of</w:t>
      </w:r>
      <w:r w:rsidRPr="00C64403">
        <w:rPr>
          <w:color w:val="231F20"/>
          <w:spacing w:val="-15"/>
          <w:sz w:val="26"/>
        </w:rPr>
        <w:t xml:space="preserve"> </w:t>
      </w:r>
      <w:r w:rsidRPr="00C64403">
        <w:rPr>
          <w:color w:val="231F20"/>
          <w:sz w:val="26"/>
        </w:rPr>
        <w:t>educating</w:t>
      </w:r>
      <w:r w:rsidRPr="00C64403">
        <w:rPr>
          <w:color w:val="231F20"/>
          <w:spacing w:val="-15"/>
          <w:sz w:val="26"/>
        </w:rPr>
        <w:t xml:space="preserve"> </w:t>
      </w:r>
      <w:r w:rsidRPr="00C64403">
        <w:rPr>
          <w:color w:val="231F20"/>
          <w:sz w:val="26"/>
        </w:rPr>
        <w:t>and</w:t>
      </w:r>
      <w:r w:rsidRPr="00C64403">
        <w:rPr>
          <w:color w:val="231F20"/>
          <w:spacing w:val="-15"/>
          <w:sz w:val="26"/>
        </w:rPr>
        <w:t xml:space="preserve"> </w:t>
      </w:r>
      <w:r w:rsidRPr="00C64403">
        <w:rPr>
          <w:color w:val="231F20"/>
          <w:sz w:val="26"/>
        </w:rPr>
        <w:t>learning</w:t>
      </w:r>
      <w:r w:rsidRPr="00C64403">
        <w:rPr>
          <w:color w:val="231F20"/>
          <w:spacing w:val="-15"/>
          <w:sz w:val="26"/>
        </w:rPr>
        <w:t xml:space="preserve"> </w:t>
      </w:r>
      <w:r w:rsidRPr="00C64403">
        <w:rPr>
          <w:color w:val="231F20"/>
          <w:sz w:val="26"/>
        </w:rPr>
        <w:t>process (Agrahari</w:t>
      </w:r>
      <w:r w:rsidRPr="00C64403">
        <w:rPr>
          <w:color w:val="231F20"/>
          <w:spacing w:val="9"/>
          <w:sz w:val="26"/>
        </w:rPr>
        <w:t xml:space="preserve"> </w:t>
      </w:r>
      <w:r w:rsidRPr="00C64403">
        <w:rPr>
          <w:color w:val="231F20"/>
          <w:sz w:val="26"/>
        </w:rPr>
        <w:t>&amp;</w:t>
      </w:r>
      <w:r w:rsidRPr="00C64403">
        <w:rPr>
          <w:color w:val="231F20"/>
          <w:spacing w:val="10"/>
          <w:sz w:val="26"/>
        </w:rPr>
        <w:t xml:space="preserve"> </w:t>
      </w:r>
      <w:r w:rsidRPr="00C64403">
        <w:rPr>
          <w:color w:val="231F20"/>
          <w:sz w:val="26"/>
        </w:rPr>
        <w:t>Singh,</w:t>
      </w:r>
      <w:r w:rsidRPr="00C64403">
        <w:rPr>
          <w:color w:val="231F20"/>
          <w:spacing w:val="10"/>
          <w:sz w:val="26"/>
        </w:rPr>
        <w:t xml:space="preserve"> </w:t>
      </w:r>
      <w:r w:rsidR="00952939" w:rsidRPr="00C64403">
        <w:rPr>
          <w:color w:val="231F20"/>
          <w:sz w:val="26"/>
        </w:rPr>
        <w:t>202</w:t>
      </w:r>
      <w:r w:rsidRPr="00C64403">
        <w:rPr>
          <w:color w:val="231F20"/>
          <w:sz w:val="26"/>
        </w:rPr>
        <w:t>3).</w:t>
      </w:r>
      <w:r w:rsidRPr="00C64403">
        <w:rPr>
          <w:color w:val="231F20"/>
          <w:spacing w:val="10"/>
          <w:sz w:val="26"/>
        </w:rPr>
        <w:t xml:space="preserve"> </w:t>
      </w:r>
      <w:r w:rsidRPr="00C64403">
        <w:rPr>
          <w:color w:val="231F20"/>
          <w:sz w:val="26"/>
        </w:rPr>
        <w:t>It</w:t>
      </w:r>
      <w:r w:rsidRPr="00C64403">
        <w:rPr>
          <w:color w:val="231F20"/>
          <w:spacing w:val="10"/>
          <w:sz w:val="26"/>
        </w:rPr>
        <w:t xml:space="preserve"> </w:t>
      </w:r>
      <w:r w:rsidRPr="00C64403">
        <w:rPr>
          <w:color w:val="231F20"/>
          <w:sz w:val="26"/>
        </w:rPr>
        <w:t>is</w:t>
      </w:r>
      <w:r w:rsidRPr="00C64403">
        <w:rPr>
          <w:color w:val="231F20"/>
          <w:spacing w:val="10"/>
          <w:sz w:val="26"/>
        </w:rPr>
        <w:t xml:space="preserve"> </w:t>
      </w:r>
      <w:r w:rsidRPr="00C64403">
        <w:rPr>
          <w:color w:val="231F20"/>
          <w:sz w:val="26"/>
        </w:rPr>
        <w:t>considered</w:t>
      </w:r>
      <w:r w:rsidRPr="00C64403">
        <w:rPr>
          <w:color w:val="231F20"/>
          <w:spacing w:val="10"/>
          <w:sz w:val="26"/>
        </w:rPr>
        <w:t xml:space="preserve"> </w:t>
      </w:r>
      <w:r w:rsidRPr="00C64403">
        <w:rPr>
          <w:color w:val="231F20"/>
          <w:sz w:val="26"/>
        </w:rPr>
        <w:t>to</w:t>
      </w:r>
      <w:r w:rsidRPr="00C64403">
        <w:rPr>
          <w:color w:val="231F20"/>
          <w:spacing w:val="10"/>
          <w:sz w:val="26"/>
        </w:rPr>
        <w:t xml:space="preserve"> </w:t>
      </w:r>
      <w:r w:rsidRPr="00C64403">
        <w:rPr>
          <w:color w:val="231F20"/>
          <w:sz w:val="26"/>
        </w:rPr>
        <w:t>be</w:t>
      </w:r>
      <w:r w:rsidRPr="00C64403">
        <w:rPr>
          <w:color w:val="231F20"/>
          <w:spacing w:val="10"/>
          <w:sz w:val="26"/>
        </w:rPr>
        <w:t xml:space="preserve"> </w:t>
      </w:r>
      <w:r w:rsidRPr="00C64403">
        <w:rPr>
          <w:color w:val="231F20"/>
          <w:sz w:val="26"/>
        </w:rPr>
        <w:t>the</w:t>
      </w:r>
      <w:r w:rsidRPr="00C64403">
        <w:rPr>
          <w:color w:val="231F20"/>
          <w:spacing w:val="10"/>
          <w:sz w:val="26"/>
        </w:rPr>
        <w:t xml:space="preserve"> </w:t>
      </w:r>
      <w:r w:rsidRPr="00C64403">
        <w:rPr>
          <w:color w:val="231F20"/>
          <w:sz w:val="26"/>
        </w:rPr>
        <w:t>most</w:t>
      </w:r>
      <w:r w:rsidRPr="00C64403">
        <w:rPr>
          <w:color w:val="231F20"/>
          <w:spacing w:val="10"/>
          <w:sz w:val="26"/>
        </w:rPr>
        <w:t xml:space="preserve"> </w:t>
      </w:r>
      <w:r w:rsidRPr="00C64403">
        <w:rPr>
          <w:color w:val="231F20"/>
          <w:spacing w:val="-2"/>
          <w:sz w:val="26"/>
        </w:rPr>
        <w:t>effective</w:t>
      </w:r>
      <w:r w:rsidR="00C64403">
        <w:rPr>
          <w:color w:val="231F20"/>
          <w:spacing w:val="-2"/>
          <w:sz w:val="26"/>
        </w:rPr>
        <w:t xml:space="preserve">  </w:t>
      </w:r>
      <w:r w:rsidRPr="00C64403">
        <w:rPr>
          <w:color w:val="231F20"/>
          <w:sz w:val="26"/>
        </w:rPr>
        <w:t>medium</w:t>
      </w:r>
      <w:r w:rsidRPr="00C64403">
        <w:rPr>
          <w:color w:val="231F20"/>
          <w:spacing w:val="-14"/>
          <w:sz w:val="26"/>
        </w:rPr>
        <w:t xml:space="preserve"> </w:t>
      </w:r>
      <w:r w:rsidRPr="00C64403">
        <w:rPr>
          <w:color w:val="231F20"/>
          <w:sz w:val="26"/>
        </w:rPr>
        <w:t>of</w:t>
      </w:r>
      <w:r w:rsidRPr="00C64403">
        <w:rPr>
          <w:color w:val="231F20"/>
          <w:spacing w:val="-14"/>
          <w:sz w:val="26"/>
        </w:rPr>
        <w:t xml:space="preserve"> </w:t>
      </w:r>
      <w:r w:rsidRPr="00C64403">
        <w:rPr>
          <w:color w:val="231F20"/>
          <w:sz w:val="26"/>
        </w:rPr>
        <w:t>mass</w:t>
      </w:r>
      <w:r w:rsidRPr="00C64403">
        <w:rPr>
          <w:color w:val="231F20"/>
          <w:spacing w:val="-14"/>
          <w:sz w:val="26"/>
        </w:rPr>
        <w:t xml:space="preserve"> </w:t>
      </w:r>
      <w:r w:rsidRPr="00C64403">
        <w:rPr>
          <w:color w:val="231F20"/>
          <w:sz w:val="26"/>
        </w:rPr>
        <w:t>communication,</w:t>
      </w:r>
      <w:r w:rsidRPr="00C64403">
        <w:rPr>
          <w:color w:val="231F20"/>
          <w:spacing w:val="-14"/>
          <w:sz w:val="26"/>
        </w:rPr>
        <w:t xml:space="preserve"> </w:t>
      </w:r>
      <w:r w:rsidRPr="00C64403">
        <w:rPr>
          <w:color w:val="231F20"/>
          <w:sz w:val="26"/>
        </w:rPr>
        <w:t>which</w:t>
      </w:r>
      <w:r w:rsidRPr="00C64403">
        <w:rPr>
          <w:color w:val="231F20"/>
          <w:spacing w:val="-14"/>
          <w:sz w:val="26"/>
        </w:rPr>
        <w:t xml:space="preserve"> </w:t>
      </w:r>
      <w:r w:rsidRPr="00C64403">
        <w:rPr>
          <w:color w:val="231F20"/>
          <w:sz w:val="26"/>
        </w:rPr>
        <w:t>has</w:t>
      </w:r>
      <w:r w:rsidRPr="00C64403">
        <w:rPr>
          <w:color w:val="231F20"/>
          <w:spacing w:val="-14"/>
          <w:sz w:val="26"/>
        </w:rPr>
        <w:t xml:space="preserve"> </w:t>
      </w:r>
      <w:r w:rsidRPr="00C64403">
        <w:rPr>
          <w:color w:val="231F20"/>
          <w:sz w:val="26"/>
        </w:rPr>
        <w:t>altered</w:t>
      </w:r>
      <w:r w:rsidRPr="00C64403">
        <w:rPr>
          <w:color w:val="231F20"/>
          <w:spacing w:val="-14"/>
          <w:sz w:val="26"/>
        </w:rPr>
        <w:t xml:space="preserve"> </w:t>
      </w:r>
      <w:r w:rsidRPr="00C64403">
        <w:rPr>
          <w:color w:val="231F20"/>
          <w:sz w:val="26"/>
        </w:rPr>
        <w:t>the</w:t>
      </w:r>
      <w:r w:rsidRPr="00C64403">
        <w:rPr>
          <w:color w:val="231F20"/>
          <w:spacing w:val="-14"/>
          <w:sz w:val="26"/>
        </w:rPr>
        <w:t xml:space="preserve"> </w:t>
      </w:r>
      <w:r w:rsidRPr="00C64403">
        <w:rPr>
          <w:color w:val="231F20"/>
          <w:sz w:val="26"/>
        </w:rPr>
        <w:t>instructional process in man</w:t>
      </w:r>
      <w:r w:rsidR="00952939" w:rsidRPr="00C64403">
        <w:rPr>
          <w:color w:val="231F20"/>
          <w:sz w:val="26"/>
        </w:rPr>
        <w:t>y ways. Poulter and Basford (202</w:t>
      </w:r>
      <w:r w:rsidRPr="00C64403">
        <w:rPr>
          <w:color w:val="231F20"/>
          <w:sz w:val="26"/>
        </w:rPr>
        <w:t>3) state that ICT</w:t>
      </w:r>
      <w:r w:rsidRPr="00C64403">
        <w:rPr>
          <w:color w:val="231F20"/>
          <w:spacing w:val="-4"/>
          <w:sz w:val="26"/>
        </w:rPr>
        <w:t xml:space="preserve"> </w:t>
      </w:r>
      <w:r w:rsidRPr="00C64403">
        <w:rPr>
          <w:color w:val="231F20"/>
          <w:sz w:val="26"/>
        </w:rPr>
        <w:t>is an</w:t>
      </w:r>
      <w:r w:rsidRPr="00C64403">
        <w:rPr>
          <w:color w:val="231F20"/>
          <w:spacing w:val="-3"/>
          <w:sz w:val="26"/>
        </w:rPr>
        <w:t xml:space="preserve"> </w:t>
      </w:r>
      <w:r w:rsidRPr="00C64403">
        <w:rPr>
          <w:color w:val="231F20"/>
          <w:sz w:val="26"/>
        </w:rPr>
        <w:t>instructing</w:t>
      </w:r>
      <w:r w:rsidRPr="00C64403">
        <w:rPr>
          <w:color w:val="231F20"/>
          <w:spacing w:val="-3"/>
          <w:sz w:val="26"/>
        </w:rPr>
        <w:t xml:space="preserve"> </w:t>
      </w:r>
      <w:r w:rsidRPr="00C64403">
        <w:rPr>
          <w:color w:val="231F20"/>
          <w:sz w:val="26"/>
        </w:rPr>
        <w:t>device</w:t>
      </w:r>
      <w:r w:rsidRPr="00C64403">
        <w:rPr>
          <w:color w:val="231F20"/>
          <w:spacing w:val="-3"/>
          <w:sz w:val="26"/>
        </w:rPr>
        <w:t xml:space="preserve"> </w:t>
      </w:r>
      <w:r w:rsidRPr="00C64403">
        <w:rPr>
          <w:color w:val="231F20"/>
          <w:sz w:val="26"/>
        </w:rPr>
        <w:t>and</w:t>
      </w:r>
      <w:r w:rsidRPr="00C64403">
        <w:rPr>
          <w:color w:val="231F20"/>
          <w:spacing w:val="-3"/>
          <w:sz w:val="26"/>
        </w:rPr>
        <w:t xml:space="preserve"> </w:t>
      </w:r>
      <w:r w:rsidRPr="00C64403">
        <w:rPr>
          <w:color w:val="231F20"/>
          <w:sz w:val="26"/>
        </w:rPr>
        <w:t>its</w:t>
      </w:r>
      <w:r w:rsidRPr="00C64403">
        <w:rPr>
          <w:color w:val="231F20"/>
          <w:spacing w:val="-3"/>
          <w:sz w:val="26"/>
        </w:rPr>
        <w:t xml:space="preserve"> </w:t>
      </w:r>
      <w:r w:rsidRPr="00C64403">
        <w:rPr>
          <w:color w:val="231F20"/>
          <w:sz w:val="26"/>
        </w:rPr>
        <w:t>potential</w:t>
      </w:r>
      <w:r w:rsidRPr="00C64403">
        <w:rPr>
          <w:color w:val="231F20"/>
          <w:spacing w:val="-3"/>
          <w:sz w:val="26"/>
        </w:rPr>
        <w:t xml:space="preserve"> </w:t>
      </w:r>
      <w:r w:rsidRPr="00C64403">
        <w:rPr>
          <w:color w:val="231F20"/>
          <w:sz w:val="26"/>
        </w:rPr>
        <w:t>for</w:t>
      </w:r>
      <w:r w:rsidRPr="00C64403">
        <w:rPr>
          <w:color w:val="231F20"/>
          <w:spacing w:val="-3"/>
          <w:sz w:val="26"/>
        </w:rPr>
        <w:t xml:space="preserve"> </w:t>
      </w:r>
      <w:r w:rsidRPr="00C64403">
        <w:rPr>
          <w:color w:val="231F20"/>
          <w:sz w:val="26"/>
        </w:rPr>
        <w:t>enhancing</w:t>
      </w:r>
      <w:r w:rsidRPr="00C64403">
        <w:rPr>
          <w:color w:val="231F20"/>
          <w:spacing w:val="-3"/>
          <w:sz w:val="26"/>
        </w:rPr>
        <w:t xml:space="preserve"> </w:t>
      </w:r>
      <w:r w:rsidRPr="00C64403">
        <w:rPr>
          <w:color w:val="231F20"/>
          <w:sz w:val="26"/>
        </w:rPr>
        <w:t>the</w:t>
      </w:r>
      <w:r w:rsidRPr="00C64403">
        <w:rPr>
          <w:color w:val="231F20"/>
          <w:spacing w:val="-3"/>
          <w:sz w:val="26"/>
        </w:rPr>
        <w:t xml:space="preserve"> </w:t>
      </w:r>
      <w:r w:rsidRPr="00C64403">
        <w:rPr>
          <w:color w:val="231F20"/>
          <w:sz w:val="26"/>
        </w:rPr>
        <w:t>quality</w:t>
      </w:r>
      <w:r w:rsidRPr="00C64403">
        <w:rPr>
          <w:color w:val="231F20"/>
          <w:spacing w:val="-3"/>
          <w:sz w:val="26"/>
        </w:rPr>
        <w:t xml:space="preserve"> </w:t>
      </w:r>
      <w:r w:rsidRPr="00C64403">
        <w:rPr>
          <w:color w:val="231F20"/>
          <w:sz w:val="26"/>
        </w:rPr>
        <w:t>and principles of students’ education is noteworthy. The ICT program is more viable than the conventional teaching approach in term of students’ achievement scores.</w:t>
      </w:r>
    </w:p>
    <w:p w:rsidR="00327BD2" w:rsidRPr="00C64403" w:rsidRDefault="00327BD2" w:rsidP="00C64403">
      <w:pPr>
        <w:pStyle w:val="BodyText"/>
        <w:spacing w:line="360" w:lineRule="auto"/>
        <w:rPr>
          <w:sz w:val="26"/>
        </w:rPr>
      </w:pPr>
    </w:p>
    <w:p w:rsidR="00327BD2" w:rsidRPr="00C64403" w:rsidRDefault="00327BD2" w:rsidP="00C64403">
      <w:pPr>
        <w:pStyle w:val="Heading1"/>
        <w:spacing w:before="0" w:line="360" w:lineRule="auto"/>
        <w:jc w:val="both"/>
        <w:rPr>
          <w:rFonts w:ascii="Times New Roman" w:hAnsi="Times New Roman"/>
          <w:b/>
          <w:sz w:val="26"/>
        </w:rPr>
      </w:pPr>
      <w:r w:rsidRPr="00C64403">
        <w:rPr>
          <w:rFonts w:ascii="Times New Roman" w:hAnsi="Times New Roman"/>
          <w:b/>
          <w:color w:val="231F20"/>
          <w:spacing w:val="-2"/>
          <w:sz w:val="26"/>
        </w:rPr>
        <w:t>Teaching</w:t>
      </w:r>
      <w:r w:rsidRPr="00C64403">
        <w:rPr>
          <w:rFonts w:ascii="Times New Roman" w:hAnsi="Times New Roman"/>
          <w:b/>
          <w:color w:val="231F20"/>
          <w:spacing w:val="-3"/>
          <w:sz w:val="26"/>
        </w:rPr>
        <w:t xml:space="preserve"> </w:t>
      </w:r>
      <w:r w:rsidRPr="00C64403">
        <w:rPr>
          <w:rFonts w:ascii="Times New Roman" w:hAnsi="Times New Roman"/>
          <w:b/>
          <w:color w:val="231F20"/>
          <w:spacing w:val="-2"/>
          <w:sz w:val="26"/>
        </w:rPr>
        <w:t>through</w:t>
      </w:r>
      <w:r w:rsidRPr="00C64403">
        <w:rPr>
          <w:rFonts w:ascii="Times New Roman" w:hAnsi="Times New Roman"/>
          <w:b/>
          <w:color w:val="231F20"/>
          <w:spacing w:val="-1"/>
          <w:sz w:val="26"/>
        </w:rPr>
        <w:t xml:space="preserve"> </w:t>
      </w:r>
      <w:r w:rsidRPr="00C64403">
        <w:rPr>
          <w:rFonts w:ascii="Times New Roman" w:hAnsi="Times New Roman"/>
          <w:b/>
          <w:color w:val="231F20"/>
          <w:spacing w:val="-5"/>
          <w:sz w:val="26"/>
        </w:rPr>
        <w:t>ICT</w:t>
      </w:r>
      <w:r w:rsidR="00FB65CF" w:rsidRPr="00C64403">
        <w:rPr>
          <w:rFonts w:ascii="Times New Roman" w:hAnsi="Times New Roman"/>
          <w:b/>
          <w:color w:val="231F20"/>
          <w:spacing w:val="-5"/>
          <w:sz w:val="26"/>
        </w:rPr>
        <w:t xml:space="preserve"> in chemistry</w:t>
      </w:r>
    </w:p>
    <w:p w:rsidR="00327BD2" w:rsidRPr="00C64403" w:rsidRDefault="00327BD2" w:rsidP="00C64403">
      <w:pPr>
        <w:pStyle w:val="BodyText"/>
        <w:spacing w:line="360" w:lineRule="auto"/>
        <w:rPr>
          <w:b/>
          <w:sz w:val="26"/>
        </w:rPr>
      </w:pPr>
    </w:p>
    <w:p w:rsidR="00327BD2" w:rsidRPr="00C64403" w:rsidRDefault="00327BD2" w:rsidP="00C64403">
      <w:pPr>
        <w:pStyle w:val="BodyText"/>
        <w:spacing w:line="360" w:lineRule="auto"/>
        <w:ind w:firstLine="720"/>
        <w:jc w:val="both"/>
        <w:rPr>
          <w:sz w:val="26"/>
        </w:rPr>
      </w:pPr>
      <w:r w:rsidRPr="00C64403">
        <w:rPr>
          <w:color w:val="231F20"/>
          <w:sz w:val="26"/>
        </w:rPr>
        <w:t>For</w:t>
      </w:r>
      <w:r w:rsidRPr="00C64403">
        <w:rPr>
          <w:color w:val="231F20"/>
          <w:spacing w:val="40"/>
          <w:sz w:val="26"/>
        </w:rPr>
        <w:t xml:space="preserve"> </w:t>
      </w:r>
      <w:r w:rsidRPr="00C64403">
        <w:rPr>
          <w:color w:val="231F20"/>
          <w:sz w:val="26"/>
        </w:rPr>
        <w:t>effective</w:t>
      </w:r>
      <w:r w:rsidRPr="00C64403">
        <w:rPr>
          <w:color w:val="231F20"/>
          <w:spacing w:val="40"/>
          <w:sz w:val="26"/>
        </w:rPr>
        <w:t xml:space="preserve"> </w:t>
      </w:r>
      <w:r w:rsidRPr="00C64403">
        <w:rPr>
          <w:color w:val="231F20"/>
          <w:sz w:val="26"/>
        </w:rPr>
        <w:t>integration</w:t>
      </w:r>
      <w:r w:rsidRPr="00C64403">
        <w:rPr>
          <w:color w:val="231F20"/>
          <w:spacing w:val="40"/>
          <w:sz w:val="26"/>
        </w:rPr>
        <w:t xml:space="preserve"> </w:t>
      </w:r>
      <w:r w:rsidRPr="00C64403">
        <w:rPr>
          <w:color w:val="231F20"/>
          <w:sz w:val="26"/>
        </w:rPr>
        <w:t>of</w:t>
      </w:r>
      <w:r w:rsidRPr="00C64403">
        <w:rPr>
          <w:color w:val="231F20"/>
          <w:spacing w:val="40"/>
          <w:sz w:val="26"/>
        </w:rPr>
        <w:t xml:space="preserve"> </w:t>
      </w:r>
      <w:r w:rsidRPr="00C64403">
        <w:rPr>
          <w:color w:val="231F20"/>
          <w:sz w:val="26"/>
        </w:rPr>
        <w:t>ICT</w:t>
      </w:r>
      <w:r w:rsidRPr="00C64403">
        <w:rPr>
          <w:color w:val="231F20"/>
          <w:spacing w:val="40"/>
          <w:sz w:val="26"/>
        </w:rPr>
        <w:t xml:space="preserve"> </w:t>
      </w:r>
      <w:r w:rsidRPr="00C64403">
        <w:rPr>
          <w:color w:val="231F20"/>
          <w:sz w:val="26"/>
        </w:rPr>
        <w:t>in</w:t>
      </w:r>
      <w:r w:rsidRPr="00C64403">
        <w:rPr>
          <w:color w:val="231F20"/>
          <w:spacing w:val="40"/>
          <w:sz w:val="26"/>
        </w:rPr>
        <w:t xml:space="preserve"> </w:t>
      </w:r>
      <w:r w:rsidRPr="00C64403">
        <w:rPr>
          <w:color w:val="231F20"/>
          <w:sz w:val="26"/>
        </w:rPr>
        <w:t>instructional</w:t>
      </w:r>
      <w:r w:rsidRPr="00C64403">
        <w:rPr>
          <w:color w:val="231F20"/>
          <w:spacing w:val="40"/>
          <w:sz w:val="26"/>
        </w:rPr>
        <w:t xml:space="preserve"> </w:t>
      </w:r>
      <w:r w:rsidRPr="00C64403">
        <w:rPr>
          <w:color w:val="231F20"/>
          <w:sz w:val="26"/>
        </w:rPr>
        <w:t xml:space="preserve">process, it can be inferred that the factors that teachers’ attitudes, ICT competence, computer self-efficacy, professional development, </w:t>
      </w:r>
      <w:r w:rsidRPr="00C64403">
        <w:rPr>
          <w:color w:val="231F20"/>
          <w:spacing w:val="-2"/>
          <w:sz w:val="26"/>
        </w:rPr>
        <w:t>teaching</w:t>
      </w:r>
      <w:r w:rsidRPr="00C64403">
        <w:rPr>
          <w:color w:val="231F20"/>
          <w:spacing w:val="-8"/>
          <w:sz w:val="26"/>
        </w:rPr>
        <w:t xml:space="preserve"> </w:t>
      </w:r>
      <w:r w:rsidRPr="00C64403">
        <w:rPr>
          <w:color w:val="231F20"/>
          <w:spacing w:val="-2"/>
          <w:sz w:val="26"/>
        </w:rPr>
        <w:t>experience,</w:t>
      </w:r>
      <w:r w:rsidRPr="00C64403">
        <w:rPr>
          <w:color w:val="231F20"/>
          <w:spacing w:val="-8"/>
          <w:sz w:val="26"/>
        </w:rPr>
        <w:t xml:space="preserve"> </w:t>
      </w:r>
      <w:r w:rsidRPr="00C64403">
        <w:rPr>
          <w:color w:val="231F20"/>
          <w:spacing w:val="-2"/>
          <w:sz w:val="26"/>
        </w:rPr>
        <w:t>education</w:t>
      </w:r>
      <w:r w:rsidRPr="00C64403">
        <w:rPr>
          <w:color w:val="231F20"/>
          <w:spacing w:val="-8"/>
          <w:sz w:val="26"/>
        </w:rPr>
        <w:t xml:space="preserve"> </w:t>
      </w:r>
      <w:r w:rsidRPr="00C64403">
        <w:rPr>
          <w:color w:val="231F20"/>
          <w:spacing w:val="-2"/>
          <w:sz w:val="26"/>
        </w:rPr>
        <w:t>level,</w:t>
      </w:r>
      <w:r w:rsidRPr="00C64403">
        <w:rPr>
          <w:color w:val="231F20"/>
          <w:spacing w:val="-8"/>
          <w:sz w:val="26"/>
        </w:rPr>
        <w:t xml:space="preserve"> </w:t>
      </w:r>
      <w:r w:rsidRPr="00C64403">
        <w:rPr>
          <w:color w:val="231F20"/>
          <w:spacing w:val="-2"/>
          <w:sz w:val="26"/>
        </w:rPr>
        <w:t>technical</w:t>
      </w:r>
      <w:r w:rsidRPr="00C64403">
        <w:rPr>
          <w:color w:val="231F20"/>
          <w:spacing w:val="-8"/>
          <w:sz w:val="26"/>
        </w:rPr>
        <w:t xml:space="preserve"> </w:t>
      </w:r>
      <w:r w:rsidRPr="00C64403">
        <w:rPr>
          <w:color w:val="231F20"/>
          <w:spacing w:val="-2"/>
          <w:sz w:val="26"/>
        </w:rPr>
        <w:t>support,</w:t>
      </w:r>
      <w:r w:rsidRPr="00C64403">
        <w:rPr>
          <w:color w:val="231F20"/>
          <w:spacing w:val="-8"/>
          <w:sz w:val="26"/>
        </w:rPr>
        <w:t xml:space="preserve"> </w:t>
      </w:r>
      <w:r w:rsidRPr="00C64403">
        <w:rPr>
          <w:color w:val="231F20"/>
          <w:spacing w:val="-2"/>
          <w:sz w:val="26"/>
        </w:rPr>
        <w:t xml:space="preserve">accessibility, </w:t>
      </w:r>
      <w:r w:rsidRPr="00C64403">
        <w:rPr>
          <w:color w:val="231F20"/>
          <w:sz w:val="26"/>
        </w:rPr>
        <w:t>leadership support, pressure to use technology, government policy regarding</w:t>
      </w:r>
      <w:r w:rsidRPr="00C64403">
        <w:rPr>
          <w:color w:val="231F20"/>
          <w:spacing w:val="-15"/>
          <w:sz w:val="26"/>
        </w:rPr>
        <w:t xml:space="preserve"> </w:t>
      </w:r>
      <w:r w:rsidRPr="00C64403">
        <w:rPr>
          <w:color w:val="231F20"/>
          <w:sz w:val="26"/>
        </w:rPr>
        <w:t>ICT</w:t>
      </w:r>
      <w:r w:rsidRPr="00C64403">
        <w:rPr>
          <w:color w:val="231F20"/>
          <w:spacing w:val="-15"/>
          <w:sz w:val="26"/>
        </w:rPr>
        <w:t xml:space="preserve"> </w:t>
      </w:r>
      <w:r w:rsidRPr="00C64403">
        <w:rPr>
          <w:color w:val="231F20"/>
          <w:sz w:val="26"/>
        </w:rPr>
        <w:t>education</w:t>
      </w:r>
      <w:r w:rsidRPr="00C64403">
        <w:rPr>
          <w:color w:val="231F20"/>
          <w:spacing w:val="-15"/>
          <w:sz w:val="26"/>
        </w:rPr>
        <w:t xml:space="preserve"> </w:t>
      </w:r>
      <w:r w:rsidRPr="00C64403">
        <w:rPr>
          <w:color w:val="231F20"/>
          <w:sz w:val="26"/>
        </w:rPr>
        <w:t>and</w:t>
      </w:r>
      <w:r w:rsidRPr="00C64403">
        <w:rPr>
          <w:color w:val="231F20"/>
          <w:spacing w:val="-15"/>
          <w:sz w:val="26"/>
        </w:rPr>
        <w:t xml:space="preserve"> </w:t>
      </w:r>
      <w:r w:rsidRPr="00C64403">
        <w:rPr>
          <w:color w:val="231F20"/>
          <w:sz w:val="26"/>
        </w:rPr>
        <w:t>technological</w:t>
      </w:r>
      <w:r w:rsidRPr="00C64403">
        <w:rPr>
          <w:color w:val="231F20"/>
          <w:spacing w:val="-15"/>
          <w:sz w:val="26"/>
        </w:rPr>
        <w:t xml:space="preserve"> </w:t>
      </w:r>
      <w:r w:rsidRPr="00C64403">
        <w:rPr>
          <w:color w:val="231F20"/>
          <w:sz w:val="26"/>
        </w:rPr>
        <w:t>characteristics</w:t>
      </w:r>
      <w:r w:rsidRPr="00C64403">
        <w:rPr>
          <w:color w:val="231F20"/>
          <w:spacing w:val="-15"/>
          <w:sz w:val="26"/>
        </w:rPr>
        <w:t xml:space="preserve"> </w:t>
      </w:r>
      <w:r w:rsidRPr="00C64403">
        <w:rPr>
          <w:color w:val="231F20"/>
          <w:sz w:val="26"/>
        </w:rPr>
        <w:t>positively affect teachers’ and administrators’ use of ICT in education (Ali, Haolader &amp; Muhammad, 20</w:t>
      </w:r>
      <w:r w:rsidR="00952939" w:rsidRPr="00C64403">
        <w:rPr>
          <w:color w:val="231F20"/>
          <w:sz w:val="26"/>
        </w:rPr>
        <w:t>2</w:t>
      </w:r>
      <w:r w:rsidRPr="00C64403">
        <w:rPr>
          <w:color w:val="231F20"/>
          <w:sz w:val="26"/>
        </w:rPr>
        <w:t>3). Andoh (20</w:t>
      </w:r>
      <w:r w:rsidR="00FB65CF" w:rsidRPr="00C64403">
        <w:rPr>
          <w:color w:val="231F20"/>
          <w:sz w:val="26"/>
        </w:rPr>
        <w:t>2</w:t>
      </w:r>
      <w:r w:rsidRPr="00C64403">
        <w:rPr>
          <w:color w:val="231F20"/>
          <w:sz w:val="26"/>
        </w:rPr>
        <w:t>2) conducted a study to</w:t>
      </w:r>
      <w:r w:rsidRPr="00C64403">
        <w:rPr>
          <w:color w:val="231F20"/>
          <w:spacing w:val="-4"/>
          <w:sz w:val="26"/>
        </w:rPr>
        <w:t xml:space="preserve"> </w:t>
      </w:r>
      <w:r w:rsidRPr="00C64403">
        <w:rPr>
          <w:color w:val="231F20"/>
          <w:sz w:val="26"/>
        </w:rPr>
        <w:t>review</w:t>
      </w:r>
      <w:r w:rsidRPr="00C64403">
        <w:rPr>
          <w:color w:val="231F20"/>
          <w:spacing w:val="-4"/>
          <w:sz w:val="26"/>
        </w:rPr>
        <w:t xml:space="preserve"> </w:t>
      </w:r>
      <w:r w:rsidRPr="00C64403">
        <w:rPr>
          <w:color w:val="231F20"/>
          <w:sz w:val="26"/>
        </w:rPr>
        <w:t>literature</w:t>
      </w:r>
      <w:r w:rsidRPr="00C64403">
        <w:rPr>
          <w:color w:val="231F20"/>
          <w:spacing w:val="-4"/>
          <w:sz w:val="26"/>
        </w:rPr>
        <w:t xml:space="preserve"> </w:t>
      </w:r>
      <w:r w:rsidRPr="00C64403">
        <w:rPr>
          <w:color w:val="231F20"/>
          <w:sz w:val="26"/>
        </w:rPr>
        <w:t>regarding</w:t>
      </w:r>
      <w:r w:rsidRPr="00C64403">
        <w:rPr>
          <w:color w:val="231F20"/>
          <w:spacing w:val="-4"/>
          <w:sz w:val="26"/>
        </w:rPr>
        <w:t xml:space="preserve"> </w:t>
      </w:r>
      <w:r w:rsidRPr="00C64403">
        <w:rPr>
          <w:color w:val="231F20"/>
          <w:sz w:val="26"/>
        </w:rPr>
        <w:t>factors</w:t>
      </w:r>
      <w:r w:rsidRPr="00C64403">
        <w:rPr>
          <w:color w:val="231F20"/>
          <w:spacing w:val="-4"/>
          <w:sz w:val="26"/>
        </w:rPr>
        <w:t xml:space="preserve"> </w:t>
      </w:r>
      <w:r w:rsidRPr="00C64403">
        <w:rPr>
          <w:color w:val="231F20"/>
          <w:sz w:val="26"/>
        </w:rPr>
        <w:t>influencing</w:t>
      </w:r>
      <w:r w:rsidRPr="00C64403">
        <w:rPr>
          <w:color w:val="231F20"/>
          <w:spacing w:val="-4"/>
          <w:sz w:val="26"/>
        </w:rPr>
        <w:t xml:space="preserve"> </w:t>
      </w:r>
      <w:r w:rsidRPr="00C64403">
        <w:rPr>
          <w:color w:val="231F20"/>
          <w:sz w:val="26"/>
        </w:rPr>
        <w:t>integration</w:t>
      </w:r>
      <w:r w:rsidRPr="00C64403">
        <w:rPr>
          <w:color w:val="231F20"/>
          <w:spacing w:val="-4"/>
          <w:sz w:val="26"/>
        </w:rPr>
        <w:t xml:space="preserve"> </w:t>
      </w:r>
      <w:r w:rsidRPr="00C64403">
        <w:rPr>
          <w:color w:val="231F20"/>
          <w:sz w:val="26"/>
        </w:rPr>
        <w:t>of</w:t>
      </w:r>
      <w:r w:rsidRPr="00C64403">
        <w:rPr>
          <w:color w:val="231F20"/>
          <w:spacing w:val="-4"/>
          <w:sz w:val="26"/>
        </w:rPr>
        <w:t xml:space="preserve"> </w:t>
      </w:r>
      <w:r w:rsidRPr="00C64403">
        <w:rPr>
          <w:color w:val="231F20"/>
          <w:sz w:val="26"/>
        </w:rPr>
        <w:t>ICT and</w:t>
      </w:r>
      <w:r w:rsidRPr="00C64403">
        <w:rPr>
          <w:color w:val="231F20"/>
          <w:spacing w:val="-4"/>
          <w:sz w:val="26"/>
        </w:rPr>
        <w:t xml:space="preserve"> </w:t>
      </w:r>
      <w:r w:rsidRPr="00C64403">
        <w:rPr>
          <w:color w:val="231F20"/>
          <w:sz w:val="26"/>
        </w:rPr>
        <w:t>found</w:t>
      </w:r>
      <w:r w:rsidRPr="00C64403">
        <w:rPr>
          <w:color w:val="231F20"/>
          <w:spacing w:val="-4"/>
          <w:sz w:val="26"/>
        </w:rPr>
        <w:t xml:space="preserve"> </w:t>
      </w:r>
      <w:r w:rsidRPr="00C64403">
        <w:rPr>
          <w:color w:val="231F20"/>
          <w:sz w:val="26"/>
        </w:rPr>
        <w:t>three</w:t>
      </w:r>
      <w:r w:rsidRPr="00C64403">
        <w:rPr>
          <w:color w:val="231F20"/>
          <w:spacing w:val="-4"/>
          <w:sz w:val="26"/>
        </w:rPr>
        <w:t xml:space="preserve"> </w:t>
      </w:r>
      <w:r w:rsidRPr="00C64403">
        <w:rPr>
          <w:color w:val="231F20"/>
          <w:sz w:val="26"/>
        </w:rPr>
        <w:t>levels</w:t>
      </w:r>
      <w:r w:rsidRPr="00C64403">
        <w:rPr>
          <w:color w:val="231F20"/>
          <w:spacing w:val="-5"/>
          <w:sz w:val="26"/>
        </w:rPr>
        <w:t xml:space="preserve"> </w:t>
      </w:r>
      <w:r w:rsidRPr="00C64403">
        <w:rPr>
          <w:color w:val="231F20"/>
          <w:sz w:val="26"/>
        </w:rPr>
        <w:t>of</w:t>
      </w:r>
      <w:r w:rsidRPr="00C64403">
        <w:rPr>
          <w:color w:val="231F20"/>
          <w:spacing w:val="-4"/>
          <w:sz w:val="26"/>
        </w:rPr>
        <w:t xml:space="preserve"> </w:t>
      </w:r>
      <w:r w:rsidRPr="00C64403">
        <w:rPr>
          <w:color w:val="231F20"/>
          <w:sz w:val="26"/>
        </w:rPr>
        <w:t>factors:</w:t>
      </w:r>
      <w:r w:rsidRPr="00C64403">
        <w:rPr>
          <w:color w:val="231F20"/>
          <w:spacing w:val="-4"/>
          <w:sz w:val="26"/>
        </w:rPr>
        <w:t xml:space="preserve"> </w:t>
      </w:r>
      <w:r w:rsidRPr="00C64403">
        <w:rPr>
          <w:color w:val="231F20"/>
          <w:sz w:val="26"/>
        </w:rPr>
        <w:t>(a)</w:t>
      </w:r>
      <w:r w:rsidRPr="00C64403">
        <w:rPr>
          <w:color w:val="231F20"/>
          <w:spacing w:val="-4"/>
          <w:sz w:val="26"/>
        </w:rPr>
        <w:t xml:space="preserve"> </w:t>
      </w:r>
      <w:r w:rsidRPr="00C64403">
        <w:rPr>
          <w:color w:val="231F20"/>
          <w:sz w:val="26"/>
        </w:rPr>
        <w:t>teacher-level,</w:t>
      </w:r>
      <w:r w:rsidRPr="00C64403">
        <w:rPr>
          <w:color w:val="231F20"/>
          <w:spacing w:val="-4"/>
          <w:sz w:val="26"/>
        </w:rPr>
        <w:t xml:space="preserve"> </w:t>
      </w:r>
      <w:r w:rsidRPr="00C64403">
        <w:rPr>
          <w:color w:val="231F20"/>
          <w:sz w:val="26"/>
        </w:rPr>
        <w:t>(b)</w:t>
      </w:r>
      <w:r w:rsidRPr="00C64403">
        <w:rPr>
          <w:color w:val="231F20"/>
          <w:spacing w:val="-4"/>
          <w:sz w:val="26"/>
        </w:rPr>
        <w:t xml:space="preserve"> </w:t>
      </w:r>
      <w:r w:rsidRPr="00C64403">
        <w:rPr>
          <w:color w:val="231F20"/>
          <w:sz w:val="26"/>
        </w:rPr>
        <w:t>school-level, and (c) system-level barriers</w:t>
      </w:r>
      <w:r w:rsidRPr="00C64403">
        <w:rPr>
          <w:b/>
          <w:color w:val="231F20"/>
          <w:sz w:val="26"/>
        </w:rPr>
        <w:t xml:space="preserve">. </w:t>
      </w:r>
      <w:r w:rsidRPr="00C64403">
        <w:rPr>
          <w:color w:val="231F20"/>
          <w:sz w:val="26"/>
        </w:rPr>
        <w:t>Teacher level hindrances comprise teachers’</w:t>
      </w:r>
      <w:r w:rsidRPr="00C64403">
        <w:rPr>
          <w:color w:val="231F20"/>
          <w:spacing w:val="-15"/>
          <w:sz w:val="26"/>
        </w:rPr>
        <w:t xml:space="preserve"> </w:t>
      </w:r>
      <w:r w:rsidRPr="00C64403">
        <w:rPr>
          <w:color w:val="231F20"/>
          <w:sz w:val="26"/>
        </w:rPr>
        <w:t>incompetency</w:t>
      </w:r>
      <w:r w:rsidRPr="00C64403">
        <w:rPr>
          <w:color w:val="231F20"/>
          <w:spacing w:val="-8"/>
          <w:sz w:val="26"/>
        </w:rPr>
        <w:t xml:space="preserve"> </w:t>
      </w:r>
      <w:r w:rsidRPr="00C64403">
        <w:rPr>
          <w:color w:val="231F20"/>
          <w:sz w:val="26"/>
        </w:rPr>
        <w:t>of</w:t>
      </w:r>
      <w:r w:rsidRPr="00C64403">
        <w:rPr>
          <w:color w:val="231F20"/>
          <w:spacing w:val="-3"/>
          <w:sz w:val="26"/>
        </w:rPr>
        <w:t xml:space="preserve"> </w:t>
      </w:r>
      <w:r w:rsidRPr="00C64403">
        <w:rPr>
          <w:color w:val="231F20"/>
          <w:sz w:val="26"/>
        </w:rPr>
        <w:t>ICT</w:t>
      </w:r>
      <w:r w:rsidRPr="00C64403">
        <w:rPr>
          <w:color w:val="231F20"/>
          <w:spacing w:val="-8"/>
          <w:sz w:val="26"/>
        </w:rPr>
        <w:t xml:space="preserve"> </w:t>
      </w:r>
      <w:r w:rsidRPr="00C64403">
        <w:rPr>
          <w:color w:val="231F20"/>
          <w:sz w:val="26"/>
        </w:rPr>
        <w:t>use,</w:t>
      </w:r>
      <w:r w:rsidRPr="00C64403">
        <w:rPr>
          <w:color w:val="231F20"/>
          <w:spacing w:val="-3"/>
          <w:sz w:val="26"/>
        </w:rPr>
        <w:t xml:space="preserve"> </w:t>
      </w:r>
      <w:r w:rsidRPr="00C64403">
        <w:rPr>
          <w:color w:val="231F20"/>
          <w:sz w:val="26"/>
        </w:rPr>
        <w:t>lack</w:t>
      </w:r>
      <w:r w:rsidRPr="00C64403">
        <w:rPr>
          <w:color w:val="231F20"/>
          <w:spacing w:val="-3"/>
          <w:sz w:val="26"/>
        </w:rPr>
        <w:t xml:space="preserve"> </w:t>
      </w:r>
      <w:r w:rsidRPr="00C64403">
        <w:rPr>
          <w:color w:val="231F20"/>
          <w:sz w:val="26"/>
        </w:rPr>
        <w:t>of</w:t>
      </w:r>
      <w:r w:rsidRPr="00C64403">
        <w:rPr>
          <w:color w:val="231F20"/>
          <w:spacing w:val="-3"/>
          <w:sz w:val="26"/>
        </w:rPr>
        <w:t xml:space="preserve"> </w:t>
      </w:r>
      <w:r w:rsidRPr="00C64403">
        <w:rPr>
          <w:color w:val="231F20"/>
          <w:sz w:val="26"/>
        </w:rPr>
        <w:t>teacher</w:t>
      </w:r>
      <w:r w:rsidRPr="00C64403">
        <w:rPr>
          <w:color w:val="231F20"/>
          <w:spacing w:val="-4"/>
          <w:sz w:val="26"/>
        </w:rPr>
        <w:t xml:space="preserve"> </w:t>
      </w:r>
      <w:r w:rsidRPr="00C64403">
        <w:rPr>
          <w:color w:val="231F20"/>
          <w:sz w:val="26"/>
        </w:rPr>
        <w:t>self-confidence, lack of teacher professional and pedagogical training and lack of differentiated training programs. School-level hindrances include lack of specially designed infrastructure for ICT use, old or ineffectively maintenance of equipment, absence of appropriate instructive programming and software; poor accessibility to ICT, poor project related understanding, and lack of ICT mainstreaming into school’s policy. System level hindrances embrace unbending structure of conventional education systems, traditional appraisal, obstructive</w:t>
      </w:r>
      <w:r w:rsidRPr="00C64403">
        <w:rPr>
          <w:color w:val="231F20"/>
          <w:spacing w:val="1"/>
          <w:sz w:val="26"/>
        </w:rPr>
        <w:t xml:space="preserve"> </w:t>
      </w:r>
      <w:r w:rsidRPr="00C64403">
        <w:rPr>
          <w:color w:val="231F20"/>
          <w:sz w:val="26"/>
        </w:rPr>
        <w:t>curricula</w:t>
      </w:r>
      <w:r w:rsidRPr="00C64403">
        <w:rPr>
          <w:color w:val="231F20"/>
          <w:spacing w:val="1"/>
          <w:sz w:val="26"/>
        </w:rPr>
        <w:t xml:space="preserve"> </w:t>
      </w:r>
      <w:r w:rsidRPr="00C64403">
        <w:rPr>
          <w:color w:val="231F20"/>
          <w:sz w:val="26"/>
        </w:rPr>
        <w:t>and</w:t>
      </w:r>
      <w:r w:rsidRPr="00C64403">
        <w:rPr>
          <w:color w:val="231F20"/>
          <w:spacing w:val="1"/>
          <w:sz w:val="26"/>
        </w:rPr>
        <w:t xml:space="preserve"> </w:t>
      </w:r>
      <w:r w:rsidRPr="00C64403">
        <w:rPr>
          <w:color w:val="231F20"/>
          <w:sz w:val="26"/>
        </w:rPr>
        <w:t>limited organizational structure.</w:t>
      </w:r>
      <w:r w:rsidRPr="00C64403">
        <w:rPr>
          <w:color w:val="231F20"/>
          <w:spacing w:val="2"/>
          <w:sz w:val="26"/>
        </w:rPr>
        <w:t xml:space="preserve"> </w:t>
      </w:r>
      <w:r w:rsidRPr="00C64403">
        <w:rPr>
          <w:color w:val="231F20"/>
          <w:spacing w:val="-2"/>
          <w:sz w:val="26"/>
        </w:rPr>
        <w:t>Knowing</w:t>
      </w:r>
    </w:p>
    <w:p w:rsidR="00327BD2" w:rsidRPr="00C64403" w:rsidRDefault="00327BD2" w:rsidP="00C64403">
      <w:pPr>
        <w:pStyle w:val="BodyText"/>
        <w:spacing w:line="360" w:lineRule="auto"/>
        <w:jc w:val="both"/>
        <w:rPr>
          <w:sz w:val="26"/>
        </w:rPr>
        <w:sectPr w:rsidR="00327BD2" w:rsidRPr="00C64403" w:rsidSect="00D6783B">
          <w:type w:val="continuous"/>
          <w:pgSz w:w="11907" w:h="16839" w:code="9"/>
          <w:pgMar w:top="1296" w:right="1296" w:bottom="1296" w:left="1152" w:header="0" w:footer="1012" w:gutter="0"/>
          <w:cols w:space="720"/>
        </w:sectPr>
      </w:pPr>
    </w:p>
    <w:p w:rsidR="00327BD2" w:rsidRPr="00C64403" w:rsidRDefault="00327BD2" w:rsidP="00C64403">
      <w:pPr>
        <w:pStyle w:val="BodyText"/>
        <w:spacing w:line="360" w:lineRule="auto"/>
        <w:jc w:val="both"/>
        <w:rPr>
          <w:sz w:val="26"/>
        </w:rPr>
      </w:pPr>
      <w:r w:rsidRPr="00C64403">
        <w:rPr>
          <w:color w:val="231F20"/>
          <w:sz w:val="26"/>
        </w:rPr>
        <w:lastRenderedPageBreak/>
        <w:t xml:space="preserve">the degree to which these hindrances influence people and organizations may help in deciding how to handle them (Andoh, </w:t>
      </w:r>
      <w:r w:rsidRPr="00C64403">
        <w:rPr>
          <w:color w:val="231F20"/>
          <w:spacing w:val="-2"/>
          <w:sz w:val="26"/>
        </w:rPr>
        <w:t>20</w:t>
      </w:r>
      <w:r w:rsidR="00952939" w:rsidRPr="00C64403">
        <w:rPr>
          <w:color w:val="231F20"/>
          <w:spacing w:val="-2"/>
          <w:sz w:val="26"/>
        </w:rPr>
        <w:t>2</w:t>
      </w:r>
      <w:r w:rsidRPr="00C64403">
        <w:rPr>
          <w:color w:val="231F20"/>
          <w:spacing w:val="-2"/>
          <w:sz w:val="26"/>
        </w:rPr>
        <w:t>2).</w:t>
      </w:r>
    </w:p>
    <w:p w:rsidR="00327BD2" w:rsidRPr="00C64403" w:rsidRDefault="00327BD2" w:rsidP="00C64403">
      <w:pPr>
        <w:pStyle w:val="BodyText"/>
        <w:spacing w:line="360" w:lineRule="auto"/>
        <w:rPr>
          <w:sz w:val="26"/>
        </w:rPr>
      </w:pPr>
    </w:p>
    <w:p w:rsidR="00327BD2" w:rsidRPr="00C64403" w:rsidRDefault="00327BD2" w:rsidP="00C64403">
      <w:pPr>
        <w:pStyle w:val="BodyText"/>
        <w:spacing w:line="360" w:lineRule="auto"/>
        <w:ind w:firstLine="720"/>
        <w:jc w:val="both"/>
        <w:rPr>
          <w:sz w:val="26"/>
        </w:rPr>
      </w:pPr>
      <w:r w:rsidRPr="00C64403">
        <w:rPr>
          <w:color w:val="231F20"/>
          <w:sz w:val="26"/>
        </w:rPr>
        <w:t>Safdar, Yousuf, Parveen and Behlol (20</w:t>
      </w:r>
      <w:r w:rsidR="00952939" w:rsidRPr="00C64403">
        <w:rPr>
          <w:color w:val="231F20"/>
          <w:sz w:val="26"/>
        </w:rPr>
        <w:t>2</w:t>
      </w:r>
      <w:r w:rsidRPr="00C64403">
        <w:rPr>
          <w:color w:val="231F20"/>
          <w:sz w:val="26"/>
        </w:rPr>
        <w:t>1) conducted an experimental study to identify the effectiveness of ICT in teaching mathematics</w:t>
      </w:r>
      <w:r w:rsidRPr="00C64403">
        <w:rPr>
          <w:color w:val="231F20"/>
          <w:spacing w:val="-9"/>
          <w:sz w:val="26"/>
        </w:rPr>
        <w:t xml:space="preserve"> </w:t>
      </w:r>
      <w:r w:rsidRPr="00C64403">
        <w:rPr>
          <w:color w:val="231F20"/>
          <w:sz w:val="26"/>
        </w:rPr>
        <w:t>at</w:t>
      </w:r>
      <w:r w:rsidRPr="00C64403">
        <w:rPr>
          <w:color w:val="231F20"/>
          <w:spacing w:val="-8"/>
          <w:sz w:val="26"/>
        </w:rPr>
        <w:t xml:space="preserve"> </w:t>
      </w:r>
      <w:r w:rsidRPr="00C64403">
        <w:rPr>
          <w:color w:val="231F20"/>
          <w:sz w:val="26"/>
        </w:rPr>
        <w:t>secondary</w:t>
      </w:r>
      <w:r w:rsidRPr="00C64403">
        <w:rPr>
          <w:color w:val="231F20"/>
          <w:spacing w:val="-9"/>
          <w:sz w:val="26"/>
        </w:rPr>
        <w:t xml:space="preserve"> </w:t>
      </w:r>
      <w:r w:rsidRPr="00C64403">
        <w:rPr>
          <w:color w:val="231F20"/>
          <w:sz w:val="26"/>
        </w:rPr>
        <w:t>level</w:t>
      </w:r>
      <w:r w:rsidRPr="00C64403">
        <w:rPr>
          <w:color w:val="231F20"/>
          <w:spacing w:val="-8"/>
          <w:sz w:val="26"/>
        </w:rPr>
        <w:t xml:space="preserve"> </w:t>
      </w:r>
      <w:r w:rsidRPr="00C64403">
        <w:rPr>
          <w:color w:val="231F20"/>
          <w:sz w:val="26"/>
        </w:rPr>
        <w:t>and</w:t>
      </w:r>
      <w:r w:rsidRPr="00C64403">
        <w:rPr>
          <w:color w:val="231F20"/>
          <w:spacing w:val="-9"/>
          <w:sz w:val="26"/>
        </w:rPr>
        <w:t xml:space="preserve"> </w:t>
      </w:r>
      <w:r w:rsidRPr="00C64403">
        <w:rPr>
          <w:color w:val="231F20"/>
          <w:sz w:val="26"/>
        </w:rPr>
        <w:t>they</w:t>
      </w:r>
      <w:r w:rsidRPr="00C64403">
        <w:rPr>
          <w:color w:val="231F20"/>
          <w:spacing w:val="-9"/>
          <w:sz w:val="26"/>
        </w:rPr>
        <w:t xml:space="preserve"> </w:t>
      </w:r>
      <w:r w:rsidRPr="00C64403">
        <w:rPr>
          <w:color w:val="231F20"/>
          <w:sz w:val="26"/>
        </w:rPr>
        <w:t>found</w:t>
      </w:r>
      <w:r w:rsidRPr="00C64403">
        <w:rPr>
          <w:color w:val="231F20"/>
          <w:spacing w:val="-9"/>
          <w:sz w:val="26"/>
        </w:rPr>
        <w:t xml:space="preserve"> </w:t>
      </w:r>
      <w:r w:rsidRPr="00C64403">
        <w:rPr>
          <w:color w:val="231F20"/>
          <w:sz w:val="26"/>
        </w:rPr>
        <w:t>that</w:t>
      </w:r>
      <w:r w:rsidRPr="00C64403">
        <w:rPr>
          <w:color w:val="231F20"/>
          <w:spacing w:val="-8"/>
          <w:sz w:val="26"/>
        </w:rPr>
        <w:t xml:space="preserve"> </w:t>
      </w:r>
      <w:r w:rsidRPr="00C64403">
        <w:rPr>
          <w:color w:val="231F20"/>
          <w:sz w:val="26"/>
        </w:rPr>
        <w:t>information</w:t>
      </w:r>
      <w:r w:rsidRPr="00C64403">
        <w:rPr>
          <w:color w:val="231F20"/>
          <w:spacing w:val="-9"/>
          <w:sz w:val="26"/>
        </w:rPr>
        <w:t xml:space="preserve"> </w:t>
      </w:r>
      <w:r w:rsidRPr="00C64403">
        <w:rPr>
          <w:color w:val="231F20"/>
          <w:sz w:val="26"/>
        </w:rPr>
        <w:t xml:space="preserve">and </w:t>
      </w:r>
      <w:r w:rsidRPr="00C64403">
        <w:rPr>
          <w:color w:val="231F20"/>
          <w:spacing w:val="-2"/>
          <w:sz w:val="26"/>
        </w:rPr>
        <w:t>communication</w:t>
      </w:r>
      <w:r w:rsidRPr="00C64403">
        <w:rPr>
          <w:color w:val="231F20"/>
          <w:spacing w:val="-8"/>
          <w:sz w:val="26"/>
        </w:rPr>
        <w:t xml:space="preserve"> </w:t>
      </w:r>
      <w:r w:rsidRPr="00C64403">
        <w:rPr>
          <w:color w:val="231F20"/>
          <w:spacing w:val="-2"/>
          <w:sz w:val="26"/>
        </w:rPr>
        <w:t>technology</w:t>
      </w:r>
      <w:r w:rsidRPr="00C64403">
        <w:rPr>
          <w:color w:val="231F20"/>
          <w:spacing w:val="-8"/>
          <w:sz w:val="26"/>
        </w:rPr>
        <w:t xml:space="preserve"> </w:t>
      </w:r>
      <w:r w:rsidRPr="00C64403">
        <w:rPr>
          <w:color w:val="231F20"/>
          <w:spacing w:val="-2"/>
          <w:sz w:val="26"/>
        </w:rPr>
        <w:t>is</w:t>
      </w:r>
      <w:r w:rsidRPr="00C64403">
        <w:rPr>
          <w:color w:val="231F20"/>
          <w:spacing w:val="-8"/>
          <w:sz w:val="26"/>
        </w:rPr>
        <w:t xml:space="preserve"> </w:t>
      </w:r>
      <w:r w:rsidRPr="00C64403">
        <w:rPr>
          <w:color w:val="231F20"/>
          <w:spacing w:val="-2"/>
          <w:sz w:val="26"/>
        </w:rPr>
        <w:t>very</w:t>
      </w:r>
      <w:r w:rsidRPr="00C64403">
        <w:rPr>
          <w:color w:val="231F20"/>
          <w:spacing w:val="-8"/>
          <w:sz w:val="26"/>
        </w:rPr>
        <w:t xml:space="preserve"> </w:t>
      </w:r>
      <w:r w:rsidRPr="00C64403">
        <w:rPr>
          <w:color w:val="231F20"/>
          <w:spacing w:val="-2"/>
          <w:sz w:val="26"/>
        </w:rPr>
        <w:t>effective</w:t>
      </w:r>
      <w:r w:rsidRPr="00C64403">
        <w:rPr>
          <w:color w:val="231F20"/>
          <w:spacing w:val="-8"/>
          <w:sz w:val="26"/>
        </w:rPr>
        <w:t xml:space="preserve"> </w:t>
      </w:r>
      <w:r w:rsidRPr="00C64403">
        <w:rPr>
          <w:color w:val="231F20"/>
          <w:spacing w:val="-2"/>
          <w:sz w:val="26"/>
        </w:rPr>
        <w:t>in</w:t>
      </w:r>
      <w:r w:rsidRPr="00C64403">
        <w:rPr>
          <w:color w:val="231F20"/>
          <w:spacing w:val="-8"/>
          <w:sz w:val="26"/>
        </w:rPr>
        <w:t xml:space="preserve"> </w:t>
      </w:r>
      <w:r w:rsidRPr="00C64403">
        <w:rPr>
          <w:color w:val="231F20"/>
          <w:spacing w:val="-2"/>
          <w:sz w:val="26"/>
        </w:rPr>
        <w:t>teaching</w:t>
      </w:r>
      <w:r w:rsidRPr="00C64403">
        <w:rPr>
          <w:color w:val="231F20"/>
          <w:spacing w:val="-8"/>
          <w:sz w:val="26"/>
        </w:rPr>
        <w:t xml:space="preserve"> </w:t>
      </w:r>
      <w:r w:rsidRPr="00C64403">
        <w:rPr>
          <w:color w:val="231F20"/>
          <w:spacing w:val="-2"/>
          <w:sz w:val="26"/>
        </w:rPr>
        <w:t>mathematics as</w:t>
      </w:r>
      <w:r w:rsidRPr="00C64403">
        <w:rPr>
          <w:color w:val="231F20"/>
          <w:spacing w:val="-13"/>
          <w:sz w:val="26"/>
        </w:rPr>
        <w:t xml:space="preserve"> </w:t>
      </w:r>
      <w:r w:rsidRPr="00C64403">
        <w:rPr>
          <w:color w:val="231F20"/>
          <w:spacing w:val="-2"/>
          <w:sz w:val="26"/>
        </w:rPr>
        <w:t>compared</w:t>
      </w:r>
      <w:r w:rsidRPr="00C64403">
        <w:rPr>
          <w:color w:val="231F20"/>
          <w:spacing w:val="-13"/>
          <w:sz w:val="26"/>
        </w:rPr>
        <w:t xml:space="preserve"> </w:t>
      </w:r>
      <w:r w:rsidRPr="00C64403">
        <w:rPr>
          <w:color w:val="231F20"/>
          <w:spacing w:val="-2"/>
          <w:sz w:val="26"/>
        </w:rPr>
        <w:t>to</w:t>
      </w:r>
      <w:r w:rsidRPr="00C64403">
        <w:rPr>
          <w:color w:val="231F20"/>
          <w:spacing w:val="-13"/>
          <w:sz w:val="26"/>
        </w:rPr>
        <w:t xml:space="preserve"> </w:t>
      </w:r>
      <w:r w:rsidRPr="00C64403">
        <w:rPr>
          <w:color w:val="231F20"/>
          <w:spacing w:val="-2"/>
          <w:sz w:val="26"/>
        </w:rPr>
        <w:t>traditional</w:t>
      </w:r>
      <w:r w:rsidRPr="00C64403">
        <w:rPr>
          <w:color w:val="231F20"/>
          <w:spacing w:val="-13"/>
          <w:sz w:val="26"/>
        </w:rPr>
        <w:t xml:space="preserve"> </w:t>
      </w:r>
      <w:r w:rsidRPr="00C64403">
        <w:rPr>
          <w:color w:val="231F20"/>
          <w:spacing w:val="-2"/>
          <w:sz w:val="26"/>
        </w:rPr>
        <w:t>teaching</w:t>
      </w:r>
      <w:r w:rsidRPr="00C64403">
        <w:rPr>
          <w:color w:val="231F20"/>
          <w:spacing w:val="-13"/>
          <w:sz w:val="26"/>
        </w:rPr>
        <w:t xml:space="preserve"> </w:t>
      </w:r>
      <w:r w:rsidRPr="00C64403">
        <w:rPr>
          <w:color w:val="231F20"/>
          <w:spacing w:val="-2"/>
          <w:sz w:val="26"/>
        </w:rPr>
        <w:t>method.</w:t>
      </w:r>
      <w:r w:rsidRPr="00C64403">
        <w:rPr>
          <w:color w:val="231F20"/>
          <w:spacing w:val="-13"/>
          <w:sz w:val="26"/>
        </w:rPr>
        <w:t xml:space="preserve"> </w:t>
      </w:r>
      <w:r w:rsidRPr="00C64403">
        <w:rPr>
          <w:color w:val="231F20"/>
          <w:spacing w:val="-2"/>
          <w:sz w:val="26"/>
        </w:rPr>
        <w:t>Ziden,</w:t>
      </w:r>
      <w:r w:rsidRPr="00C64403">
        <w:rPr>
          <w:color w:val="231F20"/>
          <w:spacing w:val="-13"/>
          <w:sz w:val="26"/>
        </w:rPr>
        <w:t xml:space="preserve"> </w:t>
      </w:r>
      <w:r w:rsidRPr="00C64403">
        <w:rPr>
          <w:color w:val="231F20"/>
          <w:spacing w:val="-2"/>
          <w:sz w:val="26"/>
        </w:rPr>
        <w:t>Ismail,</w:t>
      </w:r>
      <w:r w:rsidRPr="00C64403">
        <w:rPr>
          <w:color w:val="231F20"/>
          <w:spacing w:val="-13"/>
          <w:sz w:val="26"/>
        </w:rPr>
        <w:t xml:space="preserve"> </w:t>
      </w:r>
      <w:r w:rsidRPr="00C64403">
        <w:rPr>
          <w:color w:val="231F20"/>
          <w:spacing w:val="-2"/>
          <w:sz w:val="26"/>
        </w:rPr>
        <w:t>Spian,</w:t>
      </w:r>
      <w:r w:rsidRPr="00C64403">
        <w:rPr>
          <w:color w:val="231F20"/>
          <w:spacing w:val="-13"/>
          <w:sz w:val="26"/>
        </w:rPr>
        <w:t xml:space="preserve"> </w:t>
      </w:r>
      <w:r w:rsidRPr="00C64403">
        <w:rPr>
          <w:color w:val="231F20"/>
          <w:spacing w:val="-2"/>
          <w:sz w:val="26"/>
        </w:rPr>
        <w:t xml:space="preserve">and </w:t>
      </w:r>
      <w:r w:rsidRPr="00C64403">
        <w:rPr>
          <w:color w:val="231F20"/>
          <w:sz w:val="26"/>
        </w:rPr>
        <w:t>Kumutha, (20</w:t>
      </w:r>
      <w:r w:rsidR="00952939" w:rsidRPr="00C64403">
        <w:rPr>
          <w:color w:val="231F20"/>
          <w:sz w:val="26"/>
        </w:rPr>
        <w:t>2</w:t>
      </w:r>
      <w:r w:rsidRPr="00C64403">
        <w:rPr>
          <w:color w:val="231F20"/>
          <w:sz w:val="26"/>
        </w:rPr>
        <w:t>1) carried out an experimental study and concluded that ICT has a positive affect on the academic accomplishment of students</w:t>
      </w:r>
      <w:r w:rsidRPr="00C64403">
        <w:rPr>
          <w:color w:val="231F20"/>
          <w:spacing w:val="40"/>
          <w:sz w:val="26"/>
        </w:rPr>
        <w:t xml:space="preserve"> </w:t>
      </w:r>
      <w:r w:rsidRPr="00C64403">
        <w:rPr>
          <w:color w:val="231F20"/>
          <w:sz w:val="26"/>
        </w:rPr>
        <w:t>in</w:t>
      </w:r>
      <w:r w:rsidRPr="00C64403">
        <w:rPr>
          <w:color w:val="231F20"/>
          <w:spacing w:val="40"/>
          <w:sz w:val="26"/>
        </w:rPr>
        <w:t xml:space="preserve"> </w:t>
      </w:r>
      <w:r w:rsidRPr="00C64403">
        <w:rPr>
          <w:color w:val="231F20"/>
          <w:sz w:val="26"/>
        </w:rPr>
        <w:t>science</w:t>
      </w:r>
      <w:r w:rsidRPr="00C64403">
        <w:rPr>
          <w:color w:val="231F20"/>
          <w:spacing w:val="40"/>
          <w:sz w:val="26"/>
        </w:rPr>
        <w:t xml:space="preserve"> </w:t>
      </w:r>
      <w:r w:rsidRPr="00C64403">
        <w:rPr>
          <w:color w:val="231F20"/>
          <w:sz w:val="26"/>
        </w:rPr>
        <w:t>subjects.</w:t>
      </w:r>
      <w:r w:rsidRPr="00C64403">
        <w:rPr>
          <w:color w:val="231F20"/>
          <w:spacing w:val="40"/>
          <w:sz w:val="26"/>
        </w:rPr>
        <w:t xml:space="preserve"> </w:t>
      </w:r>
      <w:r w:rsidRPr="00C64403">
        <w:rPr>
          <w:color w:val="231F20"/>
          <w:sz w:val="26"/>
        </w:rPr>
        <w:t>This</w:t>
      </w:r>
      <w:r w:rsidRPr="00C64403">
        <w:rPr>
          <w:color w:val="231F20"/>
          <w:spacing w:val="40"/>
          <w:sz w:val="26"/>
        </w:rPr>
        <w:t xml:space="preserve"> </w:t>
      </w:r>
      <w:r w:rsidRPr="00C64403">
        <w:rPr>
          <w:color w:val="231F20"/>
          <w:sz w:val="26"/>
        </w:rPr>
        <w:t>study</w:t>
      </w:r>
      <w:r w:rsidRPr="00C64403">
        <w:rPr>
          <w:color w:val="231F20"/>
          <w:spacing w:val="40"/>
          <w:sz w:val="26"/>
        </w:rPr>
        <w:t xml:space="preserve"> </w:t>
      </w:r>
      <w:r w:rsidRPr="00C64403">
        <w:rPr>
          <w:color w:val="231F20"/>
          <w:sz w:val="26"/>
        </w:rPr>
        <w:t>additionally</w:t>
      </w:r>
      <w:r w:rsidRPr="00C64403">
        <w:rPr>
          <w:color w:val="231F20"/>
          <w:spacing w:val="40"/>
          <w:sz w:val="26"/>
        </w:rPr>
        <w:t xml:space="preserve"> </w:t>
      </w:r>
      <w:r w:rsidRPr="00C64403">
        <w:rPr>
          <w:color w:val="231F20"/>
          <w:sz w:val="26"/>
        </w:rPr>
        <w:t>endeavored to decide the distinctions of accomplishment between the female and male participants. The study found that male students showed better</w:t>
      </w:r>
      <w:r w:rsidRPr="00C64403">
        <w:rPr>
          <w:color w:val="231F20"/>
          <w:spacing w:val="-4"/>
          <w:sz w:val="26"/>
        </w:rPr>
        <w:t xml:space="preserve"> </w:t>
      </w:r>
      <w:r w:rsidRPr="00C64403">
        <w:rPr>
          <w:color w:val="231F20"/>
          <w:sz w:val="26"/>
        </w:rPr>
        <w:t>performance</w:t>
      </w:r>
      <w:r w:rsidRPr="00C64403">
        <w:rPr>
          <w:color w:val="231F20"/>
          <w:spacing w:val="-4"/>
          <w:sz w:val="26"/>
        </w:rPr>
        <w:t xml:space="preserve"> </w:t>
      </w:r>
      <w:r w:rsidRPr="00C64403">
        <w:rPr>
          <w:color w:val="231F20"/>
          <w:sz w:val="26"/>
        </w:rPr>
        <w:t>as</w:t>
      </w:r>
      <w:r w:rsidRPr="00C64403">
        <w:rPr>
          <w:color w:val="231F20"/>
          <w:spacing w:val="-4"/>
          <w:sz w:val="26"/>
        </w:rPr>
        <w:t xml:space="preserve"> </w:t>
      </w:r>
      <w:r w:rsidRPr="00C64403">
        <w:rPr>
          <w:color w:val="231F20"/>
          <w:sz w:val="26"/>
        </w:rPr>
        <w:t>compared</w:t>
      </w:r>
      <w:r w:rsidRPr="00C64403">
        <w:rPr>
          <w:color w:val="231F20"/>
          <w:spacing w:val="-4"/>
          <w:sz w:val="26"/>
        </w:rPr>
        <w:t xml:space="preserve"> </w:t>
      </w:r>
      <w:r w:rsidRPr="00C64403">
        <w:rPr>
          <w:color w:val="231F20"/>
          <w:sz w:val="26"/>
        </w:rPr>
        <w:t>to</w:t>
      </w:r>
      <w:r w:rsidRPr="00C64403">
        <w:rPr>
          <w:color w:val="231F20"/>
          <w:spacing w:val="-4"/>
          <w:sz w:val="26"/>
        </w:rPr>
        <w:t xml:space="preserve"> </w:t>
      </w:r>
      <w:r w:rsidRPr="00C64403">
        <w:rPr>
          <w:color w:val="231F20"/>
          <w:sz w:val="26"/>
        </w:rPr>
        <w:t>female</w:t>
      </w:r>
      <w:r w:rsidRPr="00C64403">
        <w:rPr>
          <w:color w:val="231F20"/>
          <w:spacing w:val="-4"/>
          <w:sz w:val="26"/>
        </w:rPr>
        <w:t xml:space="preserve"> </w:t>
      </w:r>
      <w:r w:rsidRPr="00C64403">
        <w:rPr>
          <w:color w:val="231F20"/>
          <w:sz w:val="26"/>
        </w:rPr>
        <w:t>students.</w:t>
      </w:r>
      <w:r w:rsidRPr="00C64403">
        <w:rPr>
          <w:color w:val="231F20"/>
          <w:spacing w:val="-4"/>
          <w:sz w:val="26"/>
        </w:rPr>
        <w:t xml:space="preserve"> </w:t>
      </w:r>
      <w:r w:rsidRPr="00C64403">
        <w:rPr>
          <w:color w:val="231F20"/>
          <w:sz w:val="26"/>
        </w:rPr>
        <w:t>Carrillo,</w:t>
      </w:r>
      <w:r w:rsidRPr="00C64403">
        <w:rPr>
          <w:color w:val="231F20"/>
          <w:spacing w:val="-4"/>
          <w:sz w:val="26"/>
        </w:rPr>
        <w:t xml:space="preserve"> </w:t>
      </w:r>
      <w:r w:rsidRPr="00C64403">
        <w:rPr>
          <w:color w:val="231F20"/>
          <w:sz w:val="26"/>
        </w:rPr>
        <w:t>Onofa and</w:t>
      </w:r>
      <w:r w:rsidRPr="00C64403">
        <w:rPr>
          <w:color w:val="231F20"/>
          <w:spacing w:val="-2"/>
          <w:sz w:val="26"/>
        </w:rPr>
        <w:t xml:space="preserve"> </w:t>
      </w:r>
      <w:r w:rsidRPr="00C64403">
        <w:rPr>
          <w:color w:val="231F20"/>
          <w:sz w:val="26"/>
        </w:rPr>
        <w:t>Ponce</w:t>
      </w:r>
      <w:r w:rsidRPr="00C64403">
        <w:rPr>
          <w:color w:val="231F20"/>
          <w:spacing w:val="-2"/>
          <w:sz w:val="26"/>
        </w:rPr>
        <w:t xml:space="preserve"> </w:t>
      </w:r>
      <w:r w:rsidRPr="00C64403">
        <w:rPr>
          <w:color w:val="231F20"/>
          <w:sz w:val="26"/>
        </w:rPr>
        <w:t>(20</w:t>
      </w:r>
      <w:r w:rsidR="00952939" w:rsidRPr="00C64403">
        <w:rPr>
          <w:color w:val="231F20"/>
          <w:sz w:val="26"/>
        </w:rPr>
        <w:t>2</w:t>
      </w:r>
      <w:r w:rsidRPr="00C64403">
        <w:rPr>
          <w:color w:val="231F20"/>
          <w:sz w:val="26"/>
        </w:rPr>
        <w:t>0)</w:t>
      </w:r>
      <w:r w:rsidRPr="00C64403">
        <w:rPr>
          <w:color w:val="231F20"/>
          <w:spacing w:val="-2"/>
          <w:sz w:val="26"/>
        </w:rPr>
        <w:t xml:space="preserve"> </w:t>
      </w:r>
      <w:r w:rsidRPr="00C64403">
        <w:rPr>
          <w:color w:val="231F20"/>
          <w:sz w:val="26"/>
        </w:rPr>
        <w:t>carried</w:t>
      </w:r>
      <w:r w:rsidRPr="00C64403">
        <w:rPr>
          <w:color w:val="231F20"/>
          <w:spacing w:val="-2"/>
          <w:sz w:val="26"/>
        </w:rPr>
        <w:t xml:space="preserve"> </w:t>
      </w:r>
      <w:r w:rsidRPr="00C64403">
        <w:rPr>
          <w:color w:val="231F20"/>
          <w:sz w:val="26"/>
        </w:rPr>
        <w:t>out</w:t>
      </w:r>
      <w:r w:rsidRPr="00C64403">
        <w:rPr>
          <w:color w:val="231F20"/>
          <w:spacing w:val="-2"/>
          <w:sz w:val="26"/>
        </w:rPr>
        <w:t xml:space="preserve"> </w:t>
      </w:r>
      <w:r w:rsidRPr="00C64403">
        <w:rPr>
          <w:color w:val="231F20"/>
          <w:sz w:val="26"/>
        </w:rPr>
        <w:t>an</w:t>
      </w:r>
      <w:r w:rsidRPr="00C64403">
        <w:rPr>
          <w:color w:val="231F20"/>
          <w:spacing w:val="-2"/>
          <w:sz w:val="26"/>
        </w:rPr>
        <w:t xml:space="preserve"> </w:t>
      </w:r>
      <w:r w:rsidRPr="00C64403">
        <w:rPr>
          <w:color w:val="231F20"/>
          <w:sz w:val="26"/>
        </w:rPr>
        <w:t>experimental</w:t>
      </w:r>
      <w:r w:rsidRPr="00C64403">
        <w:rPr>
          <w:color w:val="231F20"/>
          <w:spacing w:val="-2"/>
          <w:sz w:val="26"/>
        </w:rPr>
        <w:t xml:space="preserve"> </w:t>
      </w:r>
      <w:r w:rsidRPr="00C64403">
        <w:rPr>
          <w:color w:val="231F20"/>
          <w:sz w:val="26"/>
        </w:rPr>
        <w:t>study</w:t>
      </w:r>
      <w:r w:rsidRPr="00C64403">
        <w:rPr>
          <w:color w:val="231F20"/>
          <w:spacing w:val="-2"/>
          <w:sz w:val="26"/>
        </w:rPr>
        <w:t xml:space="preserve"> </w:t>
      </w:r>
      <w:r w:rsidRPr="00C64403">
        <w:rPr>
          <w:color w:val="231F20"/>
          <w:sz w:val="26"/>
        </w:rPr>
        <w:t>on</w:t>
      </w:r>
      <w:r w:rsidRPr="00C64403">
        <w:rPr>
          <w:color w:val="231F20"/>
          <w:spacing w:val="-2"/>
          <w:sz w:val="26"/>
        </w:rPr>
        <w:t xml:space="preserve"> </w:t>
      </w:r>
      <w:r w:rsidRPr="00C64403">
        <w:rPr>
          <w:color w:val="231F20"/>
          <w:sz w:val="26"/>
        </w:rPr>
        <w:t>information technology and students’</w:t>
      </w:r>
      <w:r w:rsidRPr="00C64403">
        <w:rPr>
          <w:color w:val="231F20"/>
          <w:spacing w:val="-12"/>
          <w:sz w:val="26"/>
        </w:rPr>
        <w:t xml:space="preserve"> </w:t>
      </w:r>
      <w:r w:rsidRPr="00C64403">
        <w:rPr>
          <w:color w:val="231F20"/>
          <w:sz w:val="26"/>
        </w:rPr>
        <w:t>achievement and they found that ICT has a</w:t>
      </w:r>
      <w:r w:rsidRPr="00C64403">
        <w:rPr>
          <w:color w:val="231F20"/>
          <w:spacing w:val="-2"/>
          <w:sz w:val="26"/>
        </w:rPr>
        <w:t xml:space="preserve"> </w:t>
      </w:r>
      <w:r w:rsidRPr="00C64403">
        <w:rPr>
          <w:color w:val="231F20"/>
          <w:sz w:val="26"/>
        </w:rPr>
        <w:t>positive</w:t>
      </w:r>
      <w:r w:rsidRPr="00C64403">
        <w:rPr>
          <w:color w:val="231F20"/>
          <w:spacing w:val="-2"/>
          <w:sz w:val="26"/>
        </w:rPr>
        <w:t xml:space="preserve"> </w:t>
      </w:r>
      <w:r w:rsidRPr="00C64403">
        <w:rPr>
          <w:color w:val="231F20"/>
          <w:sz w:val="26"/>
        </w:rPr>
        <w:t>effect</w:t>
      </w:r>
      <w:r w:rsidRPr="00C64403">
        <w:rPr>
          <w:color w:val="231F20"/>
          <w:spacing w:val="-2"/>
          <w:sz w:val="26"/>
        </w:rPr>
        <w:t xml:space="preserve"> </w:t>
      </w:r>
      <w:r w:rsidRPr="00C64403">
        <w:rPr>
          <w:color w:val="231F20"/>
          <w:sz w:val="26"/>
        </w:rPr>
        <w:t>on</w:t>
      </w:r>
      <w:r w:rsidRPr="00C64403">
        <w:rPr>
          <w:color w:val="231F20"/>
          <w:spacing w:val="-2"/>
          <w:sz w:val="26"/>
        </w:rPr>
        <w:t xml:space="preserve"> </w:t>
      </w:r>
      <w:r w:rsidRPr="00C64403">
        <w:rPr>
          <w:color w:val="231F20"/>
          <w:sz w:val="26"/>
        </w:rPr>
        <w:t>the</w:t>
      </w:r>
      <w:r w:rsidRPr="00C64403">
        <w:rPr>
          <w:color w:val="231F20"/>
          <w:spacing w:val="-2"/>
          <w:sz w:val="26"/>
        </w:rPr>
        <w:t xml:space="preserve"> </w:t>
      </w:r>
      <w:r w:rsidRPr="00C64403">
        <w:rPr>
          <w:color w:val="231F20"/>
          <w:sz w:val="26"/>
        </w:rPr>
        <w:t>achievement</w:t>
      </w:r>
      <w:r w:rsidRPr="00C64403">
        <w:rPr>
          <w:color w:val="231F20"/>
          <w:spacing w:val="-2"/>
          <w:sz w:val="26"/>
        </w:rPr>
        <w:t xml:space="preserve"> </w:t>
      </w:r>
      <w:r w:rsidRPr="00C64403">
        <w:rPr>
          <w:color w:val="231F20"/>
          <w:sz w:val="26"/>
        </w:rPr>
        <w:t>scores</w:t>
      </w:r>
      <w:r w:rsidRPr="00C64403">
        <w:rPr>
          <w:color w:val="231F20"/>
          <w:spacing w:val="-2"/>
          <w:sz w:val="26"/>
        </w:rPr>
        <w:t xml:space="preserve"> </w:t>
      </w:r>
      <w:r w:rsidRPr="00C64403">
        <w:rPr>
          <w:color w:val="231F20"/>
          <w:sz w:val="26"/>
        </w:rPr>
        <w:t>in</w:t>
      </w:r>
      <w:r w:rsidRPr="00C64403">
        <w:rPr>
          <w:color w:val="231F20"/>
          <w:spacing w:val="-2"/>
          <w:sz w:val="26"/>
        </w:rPr>
        <w:t xml:space="preserve"> </w:t>
      </w:r>
      <w:r w:rsidRPr="00C64403">
        <w:rPr>
          <w:color w:val="231F20"/>
          <w:sz w:val="26"/>
        </w:rPr>
        <w:t>mathematics</w:t>
      </w:r>
      <w:r w:rsidRPr="00C64403">
        <w:rPr>
          <w:color w:val="231F20"/>
          <w:spacing w:val="-2"/>
          <w:sz w:val="26"/>
        </w:rPr>
        <w:t xml:space="preserve"> </w:t>
      </w:r>
      <w:r w:rsidRPr="00C64403">
        <w:rPr>
          <w:color w:val="231F20"/>
          <w:sz w:val="26"/>
        </w:rPr>
        <w:t>test,</w:t>
      </w:r>
      <w:r w:rsidRPr="00C64403">
        <w:rPr>
          <w:color w:val="231F20"/>
          <w:spacing w:val="-2"/>
          <w:sz w:val="26"/>
        </w:rPr>
        <w:t xml:space="preserve"> </w:t>
      </w:r>
      <w:r w:rsidRPr="00C64403">
        <w:rPr>
          <w:color w:val="231F20"/>
          <w:sz w:val="26"/>
        </w:rPr>
        <w:t>but failed</w:t>
      </w:r>
      <w:r w:rsidRPr="00C64403">
        <w:rPr>
          <w:color w:val="231F20"/>
          <w:spacing w:val="-1"/>
          <w:sz w:val="26"/>
        </w:rPr>
        <w:t xml:space="preserve"> </w:t>
      </w:r>
      <w:r w:rsidRPr="00C64403">
        <w:rPr>
          <w:color w:val="231F20"/>
          <w:sz w:val="26"/>
        </w:rPr>
        <w:t>to</w:t>
      </w:r>
      <w:r w:rsidRPr="00C64403">
        <w:rPr>
          <w:color w:val="231F20"/>
          <w:spacing w:val="-1"/>
          <w:sz w:val="26"/>
        </w:rPr>
        <w:t xml:space="preserve"> </w:t>
      </w:r>
      <w:r w:rsidRPr="00C64403">
        <w:rPr>
          <w:color w:val="231F20"/>
          <w:sz w:val="26"/>
        </w:rPr>
        <w:t>increase</w:t>
      </w:r>
      <w:r w:rsidRPr="00C64403">
        <w:rPr>
          <w:color w:val="231F20"/>
          <w:spacing w:val="-1"/>
          <w:sz w:val="26"/>
        </w:rPr>
        <w:t xml:space="preserve"> </w:t>
      </w:r>
      <w:r w:rsidRPr="00C64403">
        <w:rPr>
          <w:color w:val="231F20"/>
          <w:sz w:val="26"/>
        </w:rPr>
        <w:t>achievement</w:t>
      </w:r>
      <w:r w:rsidRPr="00C64403">
        <w:rPr>
          <w:color w:val="231F20"/>
          <w:spacing w:val="-1"/>
          <w:sz w:val="26"/>
        </w:rPr>
        <w:t xml:space="preserve"> </w:t>
      </w:r>
      <w:r w:rsidRPr="00C64403">
        <w:rPr>
          <w:color w:val="231F20"/>
          <w:sz w:val="26"/>
        </w:rPr>
        <w:t>scores</w:t>
      </w:r>
      <w:r w:rsidRPr="00C64403">
        <w:rPr>
          <w:color w:val="231F20"/>
          <w:spacing w:val="-1"/>
          <w:sz w:val="26"/>
        </w:rPr>
        <w:t xml:space="preserve"> </w:t>
      </w:r>
      <w:r w:rsidRPr="00C64403">
        <w:rPr>
          <w:color w:val="231F20"/>
          <w:sz w:val="26"/>
        </w:rPr>
        <w:t>in</w:t>
      </w:r>
      <w:r w:rsidRPr="00C64403">
        <w:rPr>
          <w:color w:val="231F20"/>
          <w:spacing w:val="-1"/>
          <w:sz w:val="26"/>
        </w:rPr>
        <w:t xml:space="preserve"> </w:t>
      </w:r>
      <w:r w:rsidRPr="00C64403">
        <w:rPr>
          <w:color w:val="231F20"/>
          <w:sz w:val="26"/>
        </w:rPr>
        <w:t>language</w:t>
      </w:r>
      <w:r w:rsidRPr="00C64403">
        <w:rPr>
          <w:color w:val="231F20"/>
          <w:spacing w:val="-1"/>
          <w:sz w:val="26"/>
        </w:rPr>
        <w:t xml:space="preserve"> </w:t>
      </w:r>
      <w:r w:rsidRPr="00C64403">
        <w:rPr>
          <w:color w:val="231F20"/>
          <w:sz w:val="26"/>
        </w:rPr>
        <w:t>test.</w:t>
      </w:r>
      <w:r w:rsidRPr="00C64403">
        <w:rPr>
          <w:color w:val="231F20"/>
          <w:spacing w:val="-1"/>
          <w:sz w:val="26"/>
        </w:rPr>
        <w:t xml:space="preserve"> </w:t>
      </w:r>
      <w:r w:rsidRPr="00C64403">
        <w:rPr>
          <w:color w:val="231F20"/>
          <w:sz w:val="26"/>
        </w:rPr>
        <w:t>Badeleh</w:t>
      </w:r>
      <w:r w:rsidRPr="00C64403">
        <w:rPr>
          <w:color w:val="231F20"/>
          <w:spacing w:val="-1"/>
          <w:sz w:val="26"/>
        </w:rPr>
        <w:t xml:space="preserve"> </w:t>
      </w:r>
      <w:r w:rsidRPr="00C64403">
        <w:rPr>
          <w:color w:val="231F20"/>
          <w:sz w:val="26"/>
        </w:rPr>
        <w:t>and Sheela</w:t>
      </w:r>
      <w:r w:rsidRPr="00C64403">
        <w:rPr>
          <w:color w:val="231F20"/>
          <w:spacing w:val="-13"/>
          <w:sz w:val="26"/>
        </w:rPr>
        <w:t xml:space="preserve"> </w:t>
      </w:r>
      <w:r w:rsidRPr="00C64403">
        <w:rPr>
          <w:color w:val="231F20"/>
          <w:sz w:val="26"/>
        </w:rPr>
        <w:t>(20</w:t>
      </w:r>
      <w:r w:rsidR="00952939" w:rsidRPr="00C64403">
        <w:rPr>
          <w:color w:val="231F20"/>
          <w:sz w:val="26"/>
        </w:rPr>
        <w:t>2</w:t>
      </w:r>
      <w:r w:rsidRPr="00C64403">
        <w:rPr>
          <w:color w:val="231F20"/>
          <w:sz w:val="26"/>
        </w:rPr>
        <w:t>1)</w:t>
      </w:r>
      <w:r w:rsidRPr="00C64403">
        <w:rPr>
          <w:color w:val="231F20"/>
          <w:spacing w:val="-13"/>
          <w:sz w:val="26"/>
        </w:rPr>
        <w:t xml:space="preserve"> </w:t>
      </w:r>
      <w:r w:rsidRPr="00C64403">
        <w:rPr>
          <w:color w:val="231F20"/>
          <w:sz w:val="26"/>
        </w:rPr>
        <w:t>inferred</w:t>
      </w:r>
      <w:r w:rsidRPr="00C64403">
        <w:rPr>
          <w:color w:val="231F20"/>
          <w:spacing w:val="-13"/>
          <w:sz w:val="26"/>
        </w:rPr>
        <w:t xml:space="preserve"> </w:t>
      </w:r>
      <w:r w:rsidRPr="00C64403">
        <w:rPr>
          <w:color w:val="231F20"/>
          <w:sz w:val="26"/>
        </w:rPr>
        <w:t>that</w:t>
      </w:r>
      <w:r w:rsidRPr="00C64403">
        <w:rPr>
          <w:color w:val="231F20"/>
          <w:spacing w:val="-13"/>
          <w:sz w:val="26"/>
        </w:rPr>
        <w:t xml:space="preserve"> </w:t>
      </w:r>
      <w:r w:rsidRPr="00C64403">
        <w:rPr>
          <w:color w:val="231F20"/>
          <w:sz w:val="26"/>
        </w:rPr>
        <w:t>generally</w:t>
      </w:r>
      <w:r w:rsidRPr="00C64403">
        <w:rPr>
          <w:color w:val="231F20"/>
          <w:spacing w:val="-14"/>
          <w:sz w:val="26"/>
        </w:rPr>
        <w:t xml:space="preserve"> </w:t>
      </w:r>
      <w:r w:rsidRPr="00C64403">
        <w:rPr>
          <w:color w:val="231F20"/>
          <w:sz w:val="26"/>
        </w:rPr>
        <w:t>to</w:t>
      </w:r>
      <w:r w:rsidRPr="00C64403">
        <w:rPr>
          <w:color w:val="231F20"/>
          <w:spacing w:val="-13"/>
          <w:sz w:val="26"/>
        </w:rPr>
        <w:t xml:space="preserve"> </w:t>
      </w:r>
      <w:r w:rsidRPr="00C64403">
        <w:rPr>
          <w:color w:val="231F20"/>
          <w:sz w:val="26"/>
        </w:rPr>
        <w:t>study</w:t>
      </w:r>
      <w:r w:rsidRPr="00C64403">
        <w:rPr>
          <w:color w:val="231F20"/>
          <w:spacing w:val="-13"/>
          <w:sz w:val="26"/>
        </w:rPr>
        <w:t xml:space="preserve"> </w:t>
      </w:r>
      <w:r w:rsidRPr="00C64403">
        <w:rPr>
          <w:color w:val="231F20"/>
          <w:sz w:val="26"/>
        </w:rPr>
        <w:t>chemistry,</w:t>
      </w:r>
      <w:r w:rsidRPr="00C64403">
        <w:rPr>
          <w:color w:val="231F20"/>
          <w:spacing w:val="-13"/>
          <w:sz w:val="26"/>
        </w:rPr>
        <w:t xml:space="preserve"> </w:t>
      </w:r>
      <w:r w:rsidRPr="00C64403">
        <w:rPr>
          <w:color w:val="231F20"/>
          <w:sz w:val="26"/>
        </w:rPr>
        <w:t>component based achievement, retention of learning and comprehension, ICT was</w:t>
      </w:r>
      <w:r w:rsidRPr="00C64403">
        <w:rPr>
          <w:color w:val="231F20"/>
          <w:spacing w:val="-7"/>
          <w:sz w:val="26"/>
        </w:rPr>
        <w:t xml:space="preserve"> </w:t>
      </w:r>
      <w:r w:rsidRPr="00C64403">
        <w:rPr>
          <w:color w:val="231F20"/>
          <w:sz w:val="26"/>
        </w:rPr>
        <w:t>more</w:t>
      </w:r>
      <w:r w:rsidRPr="00C64403">
        <w:rPr>
          <w:color w:val="231F20"/>
          <w:spacing w:val="-7"/>
          <w:sz w:val="26"/>
        </w:rPr>
        <w:t xml:space="preserve"> </w:t>
      </w:r>
      <w:r w:rsidRPr="00C64403">
        <w:rPr>
          <w:color w:val="231F20"/>
          <w:sz w:val="26"/>
        </w:rPr>
        <w:t>successful</w:t>
      </w:r>
      <w:r w:rsidRPr="00C64403">
        <w:rPr>
          <w:color w:val="231F20"/>
          <w:spacing w:val="-7"/>
          <w:sz w:val="26"/>
        </w:rPr>
        <w:t xml:space="preserve"> </w:t>
      </w:r>
      <w:r w:rsidRPr="00C64403">
        <w:rPr>
          <w:color w:val="231F20"/>
          <w:sz w:val="26"/>
        </w:rPr>
        <w:t>than</w:t>
      </w:r>
      <w:r w:rsidRPr="00C64403">
        <w:rPr>
          <w:color w:val="231F20"/>
          <w:spacing w:val="-7"/>
          <w:sz w:val="26"/>
        </w:rPr>
        <w:t xml:space="preserve"> </w:t>
      </w:r>
      <w:r w:rsidRPr="00C64403">
        <w:rPr>
          <w:color w:val="231F20"/>
          <w:sz w:val="26"/>
        </w:rPr>
        <w:t>the</w:t>
      </w:r>
      <w:r w:rsidRPr="00C64403">
        <w:rPr>
          <w:color w:val="231F20"/>
          <w:spacing w:val="-7"/>
          <w:sz w:val="26"/>
        </w:rPr>
        <w:t xml:space="preserve"> </w:t>
      </w:r>
      <w:r w:rsidRPr="00C64403">
        <w:rPr>
          <w:color w:val="231F20"/>
          <w:sz w:val="26"/>
        </w:rPr>
        <w:t>laboratory</w:t>
      </w:r>
      <w:r w:rsidRPr="00C64403">
        <w:rPr>
          <w:color w:val="231F20"/>
          <w:spacing w:val="-7"/>
          <w:sz w:val="26"/>
        </w:rPr>
        <w:t xml:space="preserve"> </w:t>
      </w:r>
      <w:r w:rsidRPr="00C64403">
        <w:rPr>
          <w:color w:val="231F20"/>
          <w:sz w:val="26"/>
        </w:rPr>
        <w:t>training</w:t>
      </w:r>
      <w:r w:rsidRPr="00C64403">
        <w:rPr>
          <w:color w:val="231F20"/>
          <w:spacing w:val="-7"/>
          <w:sz w:val="26"/>
        </w:rPr>
        <w:t xml:space="preserve"> </w:t>
      </w:r>
      <w:r w:rsidRPr="00C64403">
        <w:rPr>
          <w:color w:val="231F20"/>
          <w:sz w:val="26"/>
        </w:rPr>
        <w:t>model</w:t>
      </w:r>
      <w:r w:rsidRPr="00C64403">
        <w:rPr>
          <w:color w:val="231F20"/>
          <w:spacing w:val="-7"/>
          <w:sz w:val="26"/>
        </w:rPr>
        <w:t xml:space="preserve"> </w:t>
      </w:r>
      <w:r w:rsidRPr="00C64403">
        <w:rPr>
          <w:color w:val="231F20"/>
          <w:sz w:val="26"/>
        </w:rPr>
        <w:t>of</w:t>
      </w:r>
      <w:r w:rsidRPr="00C64403">
        <w:rPr>
          <w:color w:val="231F20"/>
          <w:spacing w:val="-7"/>
          <w:sz w:val="26"/>
        </w:rPr>
        <w:t xml:space="preserve"> </w:t>
      </w:r>
      <w:r w:rsidRPr="00C64403">
        <w:rPr>
          <w:color w:val="231F20"/>
          <w:sz w:val="26"/>
        </w:rPr>
        <w:t>teaching. Avinash</w:t>
      </w:r>
      <w:r w:rsidRPr="00C64403">
        <w:rPr>
          <w:color w:val="231F20"/>
          <w:spacing w:val="-15"/>
          <w:sz w:val="26"/>
        </w:rPr>
        <w:t xml:space="preserve"> </w:t>
      </w:r>
      <w:r w:rsidRPr="00C64403">
        <w:rPr>
          <w:color w:val="231F20"/>
          <w:sz w:val="26"/>
        </w:rPr>
        <w:t>and</w:t>
      </w:r>
      <w:r w:rsidRPr="00C64403">
        <w:rPr>
          <w:color w:val="231F20"/>
          <w:spacing w:val="-15"/>
          <w:sz w:val="26"/>
        </w:rPr>
        <w:t xml:space="preserve"> </w:t>
      </w:r>
      <w:r w:rsidRPr="00C64403">
        <w:rPr>
          <w:color w:val="231F20"/>
          <w:sz w:val="26"/>
        </w:rPr>
        <w:t>Shailja</w:t>
      </w:r>
      <w:r w:rsidRPr="00C64403">
        <w:rPr>
          <w:color w:val="231F20"/>
          <w:spacing w:val="-15"/>
          <w:sz w:val="26"/>
        </w:rPr>
        <w:t xml:space="preserve"> </w:t>
      </w:r>
      <w:r w:rsidR="00952939" w:rsidRPr="00C64403">
        <w:rPr>
          <w:color w:val="231F20"/>
          <w:sz w:val="26"/>
        </w:rPr>
        <w:t>(202</w:t>
      </w:r>
      <w:r w:rsidRPr="00C64403">
        <w:rPr>
          <w:color w:val="231F20"/>
          <w:sz w:val="26"/>
        </w:rPr>
        <w:t>3)</w:t>
      </w:r>
      <w:r w:rsidRPr="00C64403">
        <w:rPr>
          <w:color w:val="231F20"/>
          <w:spacing w:val="-15"/>
          <w:sz w:val="26"/>
        </w:rPr>
        <w:t xml:space="preserve"> </w:t>
      </w:r>
      <w:r w:rsidRPr="00C64403">
        <w:rPr>
          <w:color w:val="231F20"/>
          <w:sz w:val="26"/>
        </w:rPr>
        <w:t>discovered</w:t>
      </w:r>
      <w:r w:rsidRPr="00C64403">
        <w:rPr>
          <w:color w:val="231F20"/>
          <w:spacing w:val="-15"/>
          <w:sz w:val="26"/>
        </w:rPr>
        <w:t xml:space="preserve"> </w:t>
      </w:r>
      <w:r w:rsidRPr="00C64403">
        <w:rPr>
          <w:color w:val="231F20"/>
          <w:sz w:val="26"/>
        </w:rPr>
        <w:t>that</w:t>
      </w:r>
      <w:r w:rsidRPr="00C64403">
        <w:rPr>
          <w:color w:val="231F20"/>
          <w:spacing w:val="-15"/>
          <w:sz w:val="26"/>
        </w:rPr>
        <w:t xml:space="preserve"> </w:t>
      </w:r>
      <w:r w:rsidRPr="00C64403">
        <w:rPr>
          <w:color w:val="231F20"/>
          <w:sz w:val="26"/>
        </w:rPr>
        <w:t>the</w:t>
      </w:r>
      <w:r w:rsidRPr="00C64403">
        <w:rPr>
          <w:color w:val="231F20"/>
          <w:spacing w:val="-15"/>
          <w:sz w:val="26"/>
        </w:rPr>
        <w:t xml:space="preserve"> </w:t>
      </w:r>
      <w:r w:rsidRPr="00C64403">
        <w:rPr>
          <w:color w:val="231F20"/>
          <w:sz w:val="26"/>
        </w:rPr>
        <w:t>ICT</w:t>
      </w:r>
      <w:r w:rsidRPr="00C64403">
        <w:rPr>
          <w:color w:val="231F20"/>
          <w:spacing w:val="-15"/>
          <w:sz w:val="26"/>
        </w:rPr>
        <w:t xml:space="preserve"> </w:t>
      </w:r>
      <w:r w:rsidRPr="00C64403">
        <w:rPr>
          <w:color w:val="231F20"/>
          <w:sz w:val="26"/>
        </w:rPr>
        <w:t>program</w:t>
      </w:r>
      <w:r w:rsidRPr="00C64403">
        <w:rPr>
          <w:color w:val="231F20"/>
          <w:spacing w:val="-15"/>
          <w:sz w:val="26"/>
        </w:rPr>
        <w:t xml:space="preserve"> </w:t>
      </w:r>
      <w:r w:rsidRPr="00C64403">
        <w:rPr>
          <w:color w:val="231F20"/>
          <w:sz w:val="26"/>
        </w:rPr>
        <w:t>is</w:t>
      </w:r>
      <w:r w:rsidRPr="00C64403">
        <w:rPr>
          <w:color w:val="231F20"/>
          <w:spacing w:val="-15"/>
          <w:sz w:val="26"/>
        </w:rPr>
        <w:t xml:space="preserve"> </w:t>
      </w:r>
      <w:r w:rsidRPr="00C64403">
        <w:rPr>
          <w:color w:val="231F20"/>
          <w:sz w:val="26"/>
        </w:rPr>
        <w:t>more compelling</w:t>
      </w:r>
      <w:r w:rsidRPr="00C64403">
        <w:rPr>
          <w:color w:val="231F20"/>
          <w:spacing w:val="-15"/>
          <w:sz w:val="26"/>
        </w:rPr>
        <w:t xml:space="preserve"> </w:t>
      </w:r>
      <w:r w:rsidRPr="00C64403">
        <w:rPr>
          <w:color w:val="231F20"/>
          <w:sz w:val="26"/>
        </w:rPr>
        <w:t>and</w:t>
      </w:r>
      <w:r w:rsidRPr="00C64403">
        <w:rPr>
          <w:color w:val="231F20"/>
          <w:spacing w:val="-15"/>
          <w:sz w:val="26"/>
        </w:rPr>
        <w:t xml:space="preserve"> </w:t>
      </w:r>
      <w:r w:rsidRPr="00C64403">
        <w:rPr>
          <w:color w:val="231F20"/>
          <w:sz w:val="26"/>
        </w:rPr>
        <w:t>effective</w:t>
      </w:r>
      <w:r w:rsidRPr="00C64403">
        <w:rPr>
          <w:color w:val="231F20"/>
          <w:spacing w:val="-15"/>
          <w:sz w:val="26"/>
        </w:rPr>
        <w:t xml:space="preserve"> </w:t>
      </w:r>
      <w:r w:rsidRPr="00C64403">
        <w:rPr>
          <w:color w:val="231F20"/>
          <w:sz w:val="26"/>
        </w:rPr>
        <w:t>than</w:t>
      </w:r>
      <w:r w:rsidRPr="00C64403">
        <w:rPr>
          <w:color w:val="231F20"/>
          <w:spacing w:val="-15"/>
          <w:sz w:val="26"/>
        </w:rPr>
        <w:t xml:space="preserve"> </w:t>
      </w:r>
      <w:r w:rsidRPr="00C64403">
        <w:rPr>
          <w:color w:val="231F20"/>
          <w:sz w:val="26"/>
        </w:rPr>
        <w:t>the</w:t>
      </w:r>
      <w:r w:rsidRPr="00C64403">
        <w:rPr>
          <w:color w:val="231F20"/>
          <w:spacing w:val="-15"/>
          <w:sz w:val="26"/>
        </w:rPr>
        <w:t xml:space="preserve"> </w:t>
      </w:r>
      <w:r w:rsidRPr="00C64403">
        <w:rPr>
          <w:color w:val="231F20"/>
          <w:sz w:val="26"/>
        </w:rPr>
        <w:t>conventional</w:t>
      </w:r>
      <w:r w:rsidRPr="00C64403">
        <w:rPr>
          <w:color w:val="231F20"/>
          <w:spacing w:val="-15"/>
          <w:sz w:val="26"/>
        </w:rPr>
        <w:t xml:space="preserve"> </w:t>
      </w:r>
      <w:r w:rsidRPr="00C64403">
        <w:rPr>
          <w:color w:val="231F20"/>
          <w:sz w:val="26"/>
        </w:rPr>
        <w:t>teaching</w:t>
      </w:r>
      <w:r w:rsidRPr="00C64403">
        <w:rPr>
          <w:color w:val="231F20"/>
          <w:spacing w:val="-15"/>
          <w:sz w:val="26"/>
        </w:rPr>
        <w:t xml:space="preserve"> </w:t>
      </w:r>
      <w:r w:rsidRPr="00C64403">
        <w:rPr>
          <w:color w:val="231F20"/>
          <w:sz w:val="26"/>
        </w:rPr>
        <w:t>approach</w:t>
      </w:r>
      <w:r w:rsidRPr="00C64403">
        <w:rPr>
          <w:color w:val="231F20"/>
          <w:spacing w:val="-15"/>
          <w:sz w:val="26"/>
        </w:rPr>
        <w:t xml:space="preserve"> </w:t>
      </w:r>
      <w:r w:rsidRPr="00C64403">
        <w:rPr>
          <w:color w:val="231F20"/>
          <w:sz w:val="26"/>
        </w:rPr>
        <w:t>in terms of students’</w:t>
      </w:r>
      <w:r w:rsidRPr="00C64403">
        <w:rPr>
          <w:color w:val="231F20"/>
          <w:spacing w:val="-2"/>
          <w:sz w:val="26"/>
        </w:rPr>
        <w:t xml:space="preserve"> </w:t>
      </w:r>
      <w:r w:rsidRPr="00C64403">
        <w:rPr>
          <w:color w:val="231F20"/>
          <w:sz w:val="26"/>
        </w:rPr>
        <w:t>achievement scores in chemistry.</w:t>
      </w:r>
    </w:p>
    <w:p w:rsidR="001D418B" w:rsidRPr="00C64403" w:rsidRDefault="001D418B" w:rsidP="00C64403">
      <w:pPr>
        <w:pStyle w:val="Heading3"/>
        <w:spacing w:before="0" w:beforeAutospacing="0" w:line="360" w:lineRule="auto"/>
        <w:rPr>
          <w:sz w:val="26"/>
        </w:rPr>
      </w:pPr>
      <w:r w:rsidRPr="00C64403">
        <w:rPr>
          <w:rStyle w:val="fadeinm1hgl8"/>
          <w:sz w:val="26"/>
        </w:rPr>
        <w:t xml:space="preserve"> Teaching and Learning of Chemistry</w:t>
      </w:r>
    </w:p>
    <w:p w:rsidR="001D418B" w:rsidRPr="00C64403" w:rsidRDefault="001D418B" w:rsidP="00C64403">
      <w:pPr>
        <w:pStyle w:val="NormalWeb"/>
        <w:spacing w:before="0" w:beforeAutospacing="0" w:line="360" w:lineRule="auto"/>
        <w:ind w:firstLine="720"/>
        <w:jc w:val="both"/>
        <w:rPr>
          <w:rStyle w:val="fadeinm1hgl8"/>
          <w:sz w:val="26"/>
        </w:rPr>
      </w:pPr>
      <w:r w:rsidRPr="00C64403">
        <w:rPr>
          <w:rStyle w:val="fadeinm1hgl8"/>
          <w:sz w:val="26"/>
        </w:rPr>
        <w:t>Chemistry is a core science subject that plays a vital role in scientific and technological advancement. It deals with the composition, structure, properties, and changes of matter. Effective teaching and learning of Chemistry demand both theoretical understanding and practical experience.</w:t>
      </w:r>
      <w:r w:rsidR="00FB65CF" w:rsidRPr="00C64403">
        <w:rPr>
          <w:rStyle w:val="fadeinm1hgl8"/>
          <w:sz w:val="26"/>
        </w:rPr>
        <w:t xml:space="preserve"> </w:t>
      </w:r>
      <w:r w:rsidRPr="00C64403">
        <w:rPr>
          <w:rStyle w:val="fadeinm1hgl8"/>
          <w:sz w:val="26"/>
        </w:rPr>
        <w:t>However, many secondary schools in Nigeria struggle with inadequate laboratory facilities, poor teacher training, and lack of innovative teaching methods. These issues contribute to poor performance and low interest among students. ICT has the potential to bridge these gaps by making abstract concepts more concrete and accessible.</w:t>
      </w:r>
      <w:r w:rsidR="002E1756" w:rsidRPr="00C64403">
        <w:rPr>
          <w:rStyle w:val="fadeinm1hgl8"/>
          <w:bCs/>
          <w:sz w:val="26"/>
        </w:rPr>
        <w:t xml:space="preserve"> Ogunleye (20</w:t>
      </w:r>
      <w:r w:rsidR="00FB65CF" w:rsidRPr="00C64403">
        <w:rPr>
          <w:rStyle w:val="fadeinm1hgl8"/>
          <w:bCs/>
          <w:sz w:val="26"/>
        </w:rPr>
        <w:t>22</w:t>
      </w:r>
      <w:r w:rsidR="002E1756" w:rsidRPr="00C64403">
        <w:rPr>
          <w:rStyle w:val="fadeinm1hgl8"/>
          <w:bCs/>
          <w:sz w:val="26"/>
        </w:rPr>
        <w:t>)</w:t>
      </w:r>
    </w:p>
    <w:p w:rsidR="00A63321" w:rsidRPr="00C64403" w:rsidRDefault="00A63321"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Teaching and learning of Chemistry</w:t>
      </w:r>
      <w:r w:rsidRPr="00C64403">
        <w:rPr>
          <w:rFonts w:ascii="Times New Roman" w:eastAsia="Times New Roman" w:hAnsi="Times New Roman" w:cs="Times New Roman"/>
          <w:sz w:val="26"/>
          <w:szCs w:val="24"/>
        </w:rPr>
        <w:t xml:space="preserve"> refer to the processes through which educators deliver and students acquire knowledge, skills, and understanding of chemical concepts, </w:t>
      </w:r>
      <w:r w:rsidRPr="00C64403">
        <w:rPr>
          <w:rFonts w:ascii="Times New Roman" w:eastAsia="Times New Roman" w:hAnsi="Times New Roman" w:cs="Times New Roman"/>
          <w:sz w:val="26"/>
          <w:szCs w:val="24"/>
        </w:rPr>
        <w:lastRenderedPageBreak/>
        <w:t>principles, and applications. Chemistry, as a core science subject, plays a crucial role in preparing students for careers in medicine, engineering, environmental science, and other STEM fields.</w:t>
      </w:r>
    </w:p>
    <w:p w:rsidR="00A63321" w:rsidRPr="00C64403" w:rsidRDefault="00A63321"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Objectives of Teaching Chemistry</w:t>
      </w:r>
    </w:p>
    <w:p w:rsidR="00A63321" w:rsidRPr="00C64403" w:rsidRDefault="00A63321"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The main goals of teaching Chemistry at the </w:t>
      </w:r>
      <w:r w:rsidR="002E1756" w:rsidRPr="00C64403">
        <w:rPr>
          <w:rFonts w:ascii="Times New Roman" w:eastAsia="Times New Roman" w:hAnsi="Times New Roman" w:cs="Times New Roman"/>
          <w:sz w:val="26"/>
          <w:szCs w:val="24"/>
        </w:rPr>
        <w:t xml:space="preserve">secondary school level include: </w:t>
      </w:r>
      <w:r w:rsidRPr="00C64403">
        <w:rPr>
          <w:rFonts w:ascii="Times New Roman" w:eastAsia="Times New Roman" w:hAnsi="Times New Roman" w:cs="Times New Roman"/>
          <w:sz w:val="26"/>
          <w:szCs w:val="24"/>
        </w:rPr>
        <w:t>Helping students understand th</w:t>
      </w:r>
      <w:r w:rsidR="002E1756" w:rsidRPr="00C64403">
        <w:rPr>
          <w:rFonts w:ascii="Times New Roman" w:eastAsia="Times New Roman" w:hAnsi="Times New Roman" w:cs="Times New Roman"/>
          <w:sz w:val="26"/>
          <w:szCs w:val="24"/>
        </w:rPr>
        <w:t xml:space="preserve">e nature and behavior of matter, </w:t>
      </w:r>
      <w:r w:rsidRPr="00C64403">
        <w:rPr>
          <w:rFonts w:ascii="Times New Roman" w:eastAsia="Times New Roman" w:hAnsi="Times New Roman" w:cs="Times New Roman"/>
          <w:sz w:val="26"/>
          <w:szCs w:val="24"/>
        </w:rPr>
        <w:t>Developing students’ pract</w:t>
      </w:r>
      <w:r w:rsidR="002E1756" w:rsidRPr="00C64403">
        <w:rPr>
          <w:rFonts w:ascii="Times New Roman" w:eastAsia="Times New Roman" w:hAnsi="Times New Roman" w:cs="Times New Roman"/>
          <w:sz w:val="26"/>
          <w:szCs w:val="24"/>
        </w:rPr>
        <w:t xml:space="preserve">ical skills through experiments, </w:t>
      </w:r>
      <w:r w:rsidRPr="00C64403">
        <w:rPr>
          <w:rFonts w:ascii="Times New Roman" w:eastAsia="Times New Roman" w:hAnsi="Times New Roman" w:cs="Times New Roman"/>
          <w:sz w:val="26"/>
          <w:szCs w:val="24"/>
        </w:rPr>
        <w:t>Enhancing critical thinkin</w:t>
      </w:r>
      <w:r w:rsidR="002E1756" w:rsidRPr="00C64403">
        <w:rPr>
          <w:rFonts w:ascii="Times New Roman" w:eastAsia="Times New Roman" w:hAnsi="Times New Roman" w:cs="Times New Roman"/>
          <w:sz w:val="26"/>
          <w:szCs w:val="24"/>
        </w:rPr>
        <w:t xml:space="preserve">g and problem-solving abilities, </w:t>
      </w:r>
      <w:r w:rsidRPr="00C64403">
        <w:rPr>
          <w:rFonts w:ascii="Times New Roman" w:eastAsia="Times New Roman" w:hAnsi="Times New Roman" w:cs="Times New Roman"/>
          <w:sz w:val="26"/>
          <w:szCs w:val="24"/>
        </w:rPr>
        <w:t>Encouraging scientific curiosity and innov</w:t>
      </w:r>
      <w:r w:rsidR="002E1756" w:rsidRPr="00C64403">
        <w:rPr>
          <w:rFonts w:ascii="Times New Roman" w:eastAsia="Times New Roman" w:hAnsi="Times New Roman" w:cs="Times New Roman"/>
          <w:sz w:val="26"/>
          <w:szCs w:val="24"/>
        </w:rPr>
        <w:t xml:space="preserve">ation, </w:t>
      </w:r>
      <w:r w:rsidRPr="00C64403">
        <w:rPr>
          <w:rFonts w:ascii="Times New Roman" w:eastAsia="Times New Roman" w:hAnsi="Times New Roman" w:cs="Times New Roman"/>
          <w:sz w:val="26"/>
          <w:szCs w:val="24"/>
        </w:rPr>
        <w:t>Promoting awareness of the role of Chemistry in everyday life and in national development.</w:t>
      </w:r>
    </w:p>
    <w:p w:rsidR="00A63321" w:rsidRPr="00C64403" w:rsidRDefault="00A63321"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Methods of Teaching Chemistry</w:t>
      </w:r>
    </w:p>
    <w:p w:rsidR="00A63321" w:rsidRPr="00C64403" w:rsidRDefault="00A63321"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Lecture Method:</w:t>
      </w:r>
      <w:r w:rsidR="00FB74E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Commonly used to explain theoretical concepts like atomic structure or chemical bonding.</w:t>
      </w:r>
    </w:p>
    <w:p w:rsidR="00A63321" w:rsidRPr="00C64403" w:rsidRDefault="00A63321"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Demonstration Method:</w:t>
      </w:r>
      <w:r w:rsidR="00FB74E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Teachers perform experiments while students observe to understand concepts like reactions or gas evolution.</w:t>
      </w:r>
    </w:p>
    <w:p w:rsidR="00A63321" w:rsidRPr="00C64403" w:rsidRDefault="00A63321"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Practical/Experimental Method:</w:t>
      </w:r>
      <w:r w:rsidR="00FB74E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Involves hands-on lab activities where students carry out experiments to reinforce classroom learning.</w:t>
      </w:r>
    </w:p>
    <w:p w:rsidR="00FB74E6" w:rsidRPr="00C64403" w:rsidRDefault="00A63321"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Discussion Method:</w:t>
      </w:r>
      <w:r w:rsidR="00FB74E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Interactive sessions that allow students to share ideas and clarify misunderstandings.</w:t>
      </w:r>
    </w:p>
    <w:p w:rsidR="00A63321" w:rsidRPr="00C64403" w:rsidRDefault="00A63321"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ICT-Integrated Method:</w:t>
      </w:r>
      <w:r w:rsidR="00EE2D33"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Use of multimedia tools, simulations, animations, and virtual labs to enhance conceptual understanding.</w:t>
      </w:r>
    </w:p>
    <w:p w:rsidR="00A63321" w:rsidRPr="00C64403" w:rsidRDefault="00A63321"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Challenges in Teaching and Learning Chemistry</w:t>
      </w:r>
    </w:p>
    <w:p w:rsidR="00A63321" w:rsidRPr="00C64403" w:rsidRDefault="00A63321"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Lack of labor</w:t>
      </w:r>
      <w:r w:rsidR="002E1756" w:rsidRPr="00C64403">
        <w:rPr>
          <w:rFonts w:ascii="Times New Roman" w:eastAsia="Times New Roman" w:hAnsi="Times New Roman" w:cs="Times New Roman"/>
          <w:sz w:val="26"/>
          <w:szCs w:val="24"/>
        </w:rPr>
        <w:t xml:space="preserve">atory facilities and chemicals, </w:t>
      </w:r>
      <w:r w:rsidRPr="00C64403">
        <w:rPr>
          <w:rFonts w:ascii="Times New Roman" w:eastAsia="Times New Roman" w:hAnsi="Times New Roman" w:cs="Times New Roman"/>
          <w:sz w:val="26"/>
          <w:szCs w:val="24"/>
        </w:rPr>
        <w:t>Inadequate teach</w:t>
      </w:r>
      <w:r w:rsidR="002E1756" w:rsidRPr="00C64403">
        <w:rPr>
          <w:rFonts w:ascii="Times New Roman" w:eastAsia="Times New Roman" w:hAnsi="Times New Roman" w:cs="Times New Roman"/>
          <w:sz w:val="26"/>
          <w:szCs w:val="24"/>
        </w:rPr>
        <w:t xml:space="preserve">er training and specialization, </w:t>
      </w:r>
      <w:r w:rsidRPr="00C64403">
        <w:rPr>
          <w:rFonts w:ascii="Times New Roman" w:eastAsia="Times New Roman" w:hAnsi="Times New Roman" w:cs="Times New Roman"/>
          <w:sz w:val="26"/>
          <w:szCs w:val="24"/>
        </w:rPr>
        <w:t>Poor s</w:t>
      </w:r>
      <w:r w:rsidR="002E1756" w:rsidRPr="00C64403">
        <w:rPr>
          <w:rFonts w:ascii="Times New Roman" w:eastAsia="Times New Roman" w:hAnsi="Times New Roman" w:cs="Times New Roman"/>
          <w:sz w:val="26"/>
          <w:szCs w:val="24"/>
        </w:rPr>
        <w:t xml:space="preserve">tudent attitudes toward science, </w:t>
      </w:r>
      <w:r w:rsidRPr="00C64403">
        <w:rPr>
          <w:rFonts w:ascii="Times New Roman" w:eastAsia="Times New Roman" w:hAnsi="Times New Roman" w:cs="Times New Roman"/>
          <w:sz w:val="26"/>
          <w:szCs w:val="24"/>
        </w:rPr>
        <w:t>Limited use</w:t>
      </w:r>
      <w:r w:rsidR="002E1756" w:rsidRPr="00C64403">
        <w:rPr>
          <w:rFonts w:ascii="Times New Roman" w:eastAsia="Times New Roman" w:hAnsi="Times New Roman" w:cs="Times New Roman"/>
          <w:sz w:val="26"/>
          <w:szCs w:val="24"/>
        </w:rPr>
        <w:t xml:space="preserve"> of ICT tools and teaching aids and </w:t>
      </w:r>
      <w:r w:rsidRPr="00C64403">
        <w:rPr>
          <w:rFonts w:ascii="Times New Roman" w:eastAsia="Times New Roman" w:hAnsi="Times New Roman" w:cs="Times New Roman"/>
          <w:sz w:val="26"/>
          <w:szCs w:val="24"/>
        </w:rPr>
        <w:t>Overcrowded classrooms and insufficient instructional time.</w:t>
      </w:r>
    </w:p>
    <w:p w:rsidR="001D418B" w:rsidRPr="00C64403" w:rsidRDefault="001D418B" w:rsidP="00C64403">
      <w:pPr>
        <w:pStyle w:val="Heading3"/>
        <w:spacing w:before="0" w:beforeAutospacing="0" w:line="360" w:lineRule="auto"/>
        <w:rPr>
          <w:sz w:val="26"/>
        </w:rPr>
      </w:pPr>
      <w:r w:rsidRPr="00C64403">
        <w:rPr>
          <w:rStyle w:val="fadeinm1hgl8"/>
          <w:sz w:val="26"/>
        </w:rPr>
        <w:t>2.4 ICT Tools in Chemistry Education</w:t>
      </w:r>
    </w:p>
    <w:p w:rsidR="001D418B" w:rsidRPr="00C64403" w:rsidRDefault="001D418B" w:rsidP="00C64403">
      <w:pPr>
        <w:pStyle w:val="NormalWeb"/>
        <w:spacing w:before="0" w:beforeAutospacing="0" w:line="360" w:lineRule="auto"/>
        <w:rPr>
          <w:sz w:val="26"/>
        </w:rPr>
      </w:pPr>
      <w:r w:rsidRPr="00C64403">
        <w:rPr>
          <w:rStyle w:val="fadeinm1hgl8"/>
          <w:sz w:val="26"/>
        </w:rPr>
        <w:lastRenderedPageBreak/>
        <w:t>Various ICT tools are used to enhance Chemistry teaching, including:</w:t>
      </w:r>
    </w:p>
    <w:p w:rsidR="001D418B" w:rsidRPr="00C64403" w:rsidRDefault="001D418B" w:rsidP="00C64403">
      <w:pPr>
        <w:pStyle w:val="NormalWeb"/>
        <w:spacing w:before="0" w:beforeAutospacing="0" w:line="360" w:lineRule="auto"/>
        <w:rPr>
          <w:sz w:val="26"/>
        </w:rPr>
      </w:pPr>
      <w:r w:rsidRPr="00C64403">
        <w:rPr>
          <w:rStyle w:val="fadeinm1hgl8"/>
          <w:b/>
          <w:bCs/>
          <w:sz w:val="26"/>
        </w:rPr>
        <w:t>Multimedia Presentations (e.g., PowerPoint):</w:t>
      </w:r>
      <w:r w:rsidRPr="00C64403">
        <w:rPr>
          <w:rStyle w:val="fadeinm1hgl8"/>
          <w:sz w:val="26"/>
        </w:rPr>
        <w:t xml:space="preserve"> Allow teachers to visually illustrate chemical reactions and processes.</w:t>
      </w:r>
    </w:p>
    <w:p w:rsidR="001D418B" w:rsidRPr="00C64403" w:rsidRDefault="001D418B" w:rsidP="00C64403">
      <w:pPr>
        <w:pStyle w:val="NormalWeb"/>
        <w:spacing w:before="0" w:beforeAutospacing="0" w:line="360" w:lineRule="auto"/>
        <w:rPr>
          <w:sz w:val="26"/>
        </w:rPr>
      </w:pPr>
      <w:r w:rsidRPr="00C64403">
        <w:rPr>
          <w:rStyle w:val="fadeinm1hgl8"/>
          <w:b/>
          <w:bCs/>
          <w:sz w:val="26"/>
        </w:rPr>
        <w:t>Computer Simulations and Animations:</w:t>
      </w:r>
      <w:r w:rsidRPr="00C64403">
        <w:rPr>
          <w:rStyle w:val="fadeinm1hgl8"/>
          <w:sz w:val="26"/>
        </w:rPr>
        <w:t xml:space="preserve"> Help students visualize complex concepts like molecular structures and chemical bonding.</w:t>
      </w:r>
    </w:p>
    <w:p w:rsidR="001D418B" w:rsidRPr="00C64403" w:rsidRDefault="001D418B" w:rsidP="00C64403">
      <w:pPr>
        <w:pStyle w:val="NormalWeb"/>
        <w:spacing w:before="0" w:beforeAutospacing="0" w:line="360" w:lineRule="auto"/>
        <w:rPr>
          <w:sz w:val="26"/>
        </w:rPr>
      </w:pPr>
      <w:r w:rsidRPr="00C64403">
        <w:rPr>
          <w:rStyle w:val="fadeinm1hgl8"/>
          <w:b/>
          <w:bCs/>
          <w:sz w:val="26"/>
        </w:rPr>
        <w:t>Virtual Laboratories:</w:t>
      </w:r>
      <w:r w:rsidRPr="00C64403">
        <w:rPr>
          <w:rStyle w:val="fadeinm1hgl8"/>
          <w:sz w:val="26"/>
        </w:rPr>
        <w:t xml:space="preserve"> Provide practical experiences where physical labs are inadequate.</w:t>
      </w:r>
    </w:p>
    <w:p w:rsidR="001D418B" w:rsidRPr="00C64403" w:rsidRDefault="001D418B" w:rsidP="00C64403">
      <w:pPr>
        <w:pStyle w:val="NormalWeb"/>
        <w:spacing w:before="0" w:beforeAutospacing="0" w:line="360" w:lineRule="auto"/>
        <w:rPr>
          <w:sz w:val="26"/>
        </w:rPr>
      </w:pPr>
      <w:r w:rsidRPr="00C64403">
        <w:rPr>
          <w:rStyle w:val="fadeinm1hgl8"/>
          <w:b/>
          <w:bCs/>
          <w:sz w:val="26"/>
        </w:rPr>
        <w:t>Educational Software and Apps:</w:t>
      </w:r>
      <w:r w:rsidRPr="00C64403">
        <w:rPr>
          <w:rStyle w:val="fadeinm1hgl8"/>
          <w:sz w:val="26"/>
        </w:rPr>
        <w:t xml:space="preserve"> Support problem-solving and self-paced learning.</w:t>
      </w:r>
    </w:p>
    <w:p w:rsidR="001D418B" w:rsidRPr="00C64403" w:rsidRDefault="001D418B" w:rsidP="00C64403">
      <w:pPr>
        <w:pStyle w:val="NormalWeb"/>
        <w:spacing w:before="0" w:beforeAutospacing="0" w:line="360" w:lineRule="auto"/>
        <w:rPr>
          <w:rStyle w:val="fadeinm1hgl8"/>
          <w:sz w:val="26"/>
        </w:rPr>
      </w:pPr>
      <w:r w:rsidRPr="00C64403">
        <w:rPr>
          <w:rStyle w:val="fadeinm1hgl8"/>
          <w:b/>
          <w:bCs/>
          <w:sz w:val="26"/>
        </w:rPr>
        <w:t>Internet Resources:</w:t>
      </w:r>
      <w:r w:rsidRPr="00C64403">
        <w:rPr>
          <w:rStyle w:val="fadeinm1hgl8"/>
          <w:sz w:val="26"/>
        </w:rPr>
        <w:t xml:space="preserve"> Provide access to videos, e-books, and interactive tutorials.</w:t>
      </w:r>
    </w:p>
    <w:p w:rsidR="00FB74E6" w:rsidRPr="00C64403" w:rsidRDefault="00FB74E6"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ICT tools</w:t>
      </w:r>
      <w:r w:rsidRPr="00C64403">
        <w:rPr>
          <w:rFonts w:ascii="Times New Roman" w:eastAsia="Times New Roman" w:hAnsi="Times New Roman" w:cs="Times New Roman"/>
          <w:sz w:val="26"/>
          <w:szCs w:val="24"/>
        </w:rPr>
        <w:t xml:space="preserve"> (Information and Communication Technology tools) in Chemistry education refer to the digital devices, applications, and platforms that facilitate the teaching, learning, understanding, and assessment of chemical concepts. These tools make Chemistry more interactive, engaging, and accessible by presenting abstract ideas in visual and practical ways.</w:t>
      </w:r>
      <w:r w:rsidR="002E1756"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bCs/>
          <w:sz w:val="26"/>
          <w:szCs w:val="24"/>
        </w:rPr>
        <w:t>Multimedia Presentations (e.g., PowerPoint, Prezi):</w:t>
      </w:r>
      <w:r w:rsidR="002E1756"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sz w:val="26"/>
          <w:szCs w:val="24"/>
        </w:rPr>
        <w:t>Used to deliver lessons with text, images, animations, and videos, helping explain complex topics like molecular bonding or chemical reactions.</w:t>
      </w:r>
      <w:r w:rsidR="00FB65CF" w:rsidRPr="00C64403">
        <w:rPr>
          <w:rStyle w:val="fadeinm1hgl8"/>
          <w:rFonts w:ascii="Times New Roman" w:hAnsi="Times New Roman"/>
          <w:bCs/>
          <w:sz w:val="26"/>
        </w:rPr>
        <w:t xml:space="preserve"> Ogunleye (2022</w:t>
      </w:r>
      <w:r w:rsidR="002E1756" w:rsidRPr="00C64403">
        <w:rPr>
          <w:rStyle w:val="fadeinm1hgl8"/>
          <w:rFonts w:ascii="Times New Roman" w:hAnsi="Times New Roman"/>
          <w:bCs/>
          <w:sz w:val="26"/>
        </w:rPr>
        <w:t>)</w:t>
      </w:r>
    </w:p>
    <w:p w:rsidR="00FB74E6" w:rsidRPr="00C64403" w:rsidRDefault="00FB74E6"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Interactive Whiteboards/Smart Boards:</w:t>
      </w:r>
      <w:r w:rsidRPr="00C64403">
        <w:rPr>
          <w:rFonts w:ascii="Times New Roman" w:eastAsia="Times New Roman" w:hAnsi="Times New Roman" w:cs="Times New Roman"/>
          <w:sz w:val="26"/>
          <w:szCs w:val="24"/>
        </w:rPr>
        <w:t>Allow teachers to display and manipulate chemical structures, equations, and simulations in real time during lessons.</w:t>
      </w:r>
      <w:r w:rsidR="002E1756"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bCs/>
          <w:sz w:val="26"/>
          <w:szCs w:val="24"/>
        </w:rPr>
        <w:t>Simulation and Virtual Lab Software (e.g., ChemCollective, PhET):</w:t>
      </w:r>
      <w:r w:rsidR="002E175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Provides virtual experiments and simulations that replicate laboratory procedures, especially useful where physical labs are limited.</w:t>
      </w:r>
    </w:p>
    <w:p w:rsidR="00FB74E6" w:rsidRPr="00C64403" w:rsidRDefault="00FB74E6"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Educational Videos and Animations (e.g., YouTube Edu, TED-Ed):</w:t>
      </w:r>
      <w:r w:rsidR="002E175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Demonstrates real-world chemical phenomena, industrial processes, or lab techniques that may be difficult to perform in school labs.</w:t>
      </w:r>
      <w:r w:rsidR="002E1756"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bCs/>
          <w:sz w:val="26"/>
          <w:szCs w:val="24"/>
        </w:rPr>
        <w:t>Chemistry Apps (e.g., Periodic Table apps, A-level Chemistry):</w:t>
      </w:r>
      <w:r w:rsidR="002E1756"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sz w:val="26"/>
          <w:szCs w:val="24"/>
        </w:rPr>
        <w:t>Mobile tools for quick reference, quizzes, and interactive study of elements and chemical principles.</w:t>
      </w:r>
    </w:p>
    <w:p w:rsidR="001D418B" w:rsidRPr="00C64403" w:rsidRDefault="00FB74E6" w:rsidP="00C64403">
      <w:pPr>
        <w:spacing w:after="100" w:afterAutospacing="1" w:line="360" w:lineRule="auto"/>
        <w:ind w:firstLine="720"/>
        <w:jc w:val="both"/>
        <w:rPr>
          <w:rFonts w:ascii="Times New Roman" w:hAnsi="Times New Roman"/>
          <w:sz w:val="26"/>
        </w:rPr>
      </w:pPr>
      <w:r w:rsidRPr="00C64403">
        <w:rPr>
          <w:rFonts w:ascii="Times New Roman" w:eastAsia="Times New Roman" w:hAnsi="Times New Roman" w:cs="Times New Roman"/>
          <w:bCs/>
          <w:sz w:val="26"/>
          <w:szCs w:val="24"/>
        </w:rPr>
        <w:lastRenderedPageBreak/>
        <w:t>Computer-Aided Instruction (CAI):</w:t>
      </w:r>
      <w:r w:rsidRPr="00C64403">
        <w:rPr>
          <w:rFonts w:ascii="Times New Roman" w:eastAsia="Times New Roman" w:hAnsi="Times New Roman" w:cs="Times New Roman"/>
          <w:sz w:val="26"/>
          <w:szCs w:val="24"/>
        </w:rPr>
        <w:t>Includes software that offers tutorials, practice exercises, and immediate feedback for learners.</w:t>
      </w:r>
      <w:r w:rsidR="002E1756"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bCs/>
          <w:sz w:val="26"/>
          <w:szCs w:val="24"/>
        </w:rPr>
        <w:t>Online Learning Platforms (e.g., Google Classroom, Moodle):</w:t>
      </w:r>
      <w:r w:rsidR="002E1756"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sz w:val="26"/>
          <w:szCs w:val="24"/>
        </w:rPr>
        <w:t>Facilitate assignment submissions, quizzes, discussion forums, and teacher-student communication outside the classroom.</w:t>
      </w:r>
      <w:r w:rsidR="008D0880"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bCs/>
          <w:sz w:val="26"/>
          <w:szCs w:val="24"/>
        </w:rPr>
        <w:t>Graphing and Data Analysis Software (e.g., Microsoft Excel, Logger Pro):</w:t>
      </w:r>
      <w:r w:rsidR="002E175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Used to process experimental data, plot graphs, and interpret results in Chemistry practicals.</w:t>
      </w:r>
      <w:r w:rsidR="008D0880"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bCs/>
          <w:sz w:val="26"/>
          <w:szCs w:val="24"/>
        </w:rPr>
        <w:t>3D Molecular Modelling Tools (e.g., Avogadro, ChemSketch):</w:t>
      </w:r>
      <w:r w:rsidR="002E1756" w:rsidRPr="00C64403">
        <w:rPr>
          <w:rFonts w:ascii="Times New Roman" w:eastAsia="Times New Roman" w:hAnsi="Times New Roman" w:cs="Times New Roman"/>
          <w:bCs/>
          <w:sz w:val="26"/>
          <w:szCs w:val="24"/>
        </w:rPr>
        <w:t xml:space="preserve"> </w:t>
      </w:r>
      <w:r w:rsidRPr="00C64403">
        <w:rPr>
          <w:rFonts w:ascii="Times New Roman" w:eastAsia="Times New Roman" w:hAnsi="Times New Roman" w:cs="Times New Roman"/>
          <w:sz w:val="26"/>
          <w:szCs w:val="24"/>
        </w:rPr>
        <w:t>Help students visualize and manipulate molecular structures, aiding in understanding spatial arrangements and bonding.</w:t>
      </w:r>
      <w:r w:rsidR="008D0880"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bCs/>
          <w:sz w:val="26"/>
          <w:szCs w:val="24"/>
        </w:rPr>
        <w:t>Internet and Digital Libraries (e.g., ScienceDirect, ResearchGate):</w:t>
      </w:r>
      <w:r w:rsidRPr="00C64403">
        <w:rPr>
          <w:rFonts w:ascii="Times New Roman" w:eastAsia="Times New Roman" w:hAnsi="Times New Roman" w:cs="Times New Roman"/>
          <w:sz w:val="26"/>
          <w:szCs w:val="24"/>
        </w:rPr>
        <w:t>Provide access to scientific journals, textbooks, and up-to-date research in Chemistry.</w:t>
      </w:r>
      <w:r w:rsidR="008D0880" w:rsidRPr="00C64403">
        <w:rPr>
          <w:rFonts w:ascii="Times New Roman" w:eastAsia="Times New Roman" w:hAnsi="Times New Roman" w:cs="Times New Roman"/>
          <w:sz w:val="26"/>
          <w:szCs w:val="24"/>
        </w:rPr>
        <w:t xml:space="preserve"> </w:t>
      </w:r>
      <w:r w:rsidR="001D418B" w:rsidRPr="00C64403">
        <w:rPr>
          <w:rStyle w:val="fadeinm1hgl8"/>
          <w:rFonts w:ascii="Times New Roman" w:hAnsi="Times New Roman"/>
          <w:sz w:val="26"/>
        </w:rPr>
        <w:t>Studies have shown that the use of ICT increases students’ engagement, motivation, and academic achievement in science subjects.</w:t>
      </w:r>
    </w:p>
    <w:p w:rsidR="001D418B" w:rsidRPr="00C64403" w:rsidRDefault="001D418B" w:rsidP="00C64403">
      <w:pPr>
        <w:pStyle w:val="NormalWeb"/>
        <w:spacing w:before="0" w:beforeAutospacing="0" w:line="360" w:lineRule="auto"/>
        <w:rPr>
          <w:sz w:val="26"/>
        </w:rPr>
      </w:pPr>
      <w:r w:rsidRPr="00C64403">
        <w:rPr>
          <w:rStyle w:val="fadeinm1hgl8"/>
          <w:sz w:val="26"/>
        </w:rPr>
        <w:t>These findings consistently indicate a positive correlation between ICT use and improved student performance, though challenges such as poor infrastructure and lack of training remain prevalent.</w:t>
      </w:r>
    </w:p>
    <w:p w:rsidR="001D418B" w:rsidRPr="00C64403" w:rsidRDefault="001D418B" w:rsidP="00C64403">
      <w:pPr>
        <w:pStyle w:val="Heading3"/>
        <w:spacing w:before="0" w:beforeAutospacing="0" w:line="360" w:lineRule="auto"/>
        <w:rPr>
          <w:sz w:val="26"/>
        </w:rPr>
      </w:pPr>
      <w:r w:rsidRPr="00C64403">
        <w:rPr>
          <w:rStyle w:val="fadeinm1hgl8"/>
          <w:sz w:val="26"/>
        </w:rPr>
        <w:t>Challenges to ICT Integration in Chemistry Education</w:t>
      </w:r>
    </w:p>
    <w:p w:rsidR="001D418B" w:rsidRPr="00C64403" w:rsidRDefault="001D418B" w:rsidP="00C64403">
      <w:pPr>
        <w:pStyle w:val="NormalWeb"/>
        <w:spacing w:before="0" w:beforeAutospacing="0" w:line="360" w:lineRule="auto"/>
        <w:ind w:firstLine="360"/>
        <w:rPr>
          <w:sz w:val="26"/>
        </w:rPr>
      </w:pPr>
      <w:r w:rsidRPr="00C64403">
        <w:rPr>
          <w:rStyle w:val="fadeinm1hgl8"/>
          <w:sz w:val="26"/>
        </w:rPr>
        <w:t>Despite its benefits, ICT integration in Nigerian secondary schools faces several constraints:</w:t>
      </w:r>
    </w:p>
    <w:p w:rsidR="001D418B" w:rsidRPr="00C64403" w:rsidRDefault="001D418B" w:rsidP="00C64403">
      <w:pPr>
        <w:pStyle w:val="NormalWeb"/>
        <w:spacing w:before="0" w:beforeAutospacing="0" w:line="360" w:lineRule="auto"/>
        <w:rPr>
          <w:sz w:val="26"/>
        </w:rPr>
      </w:pPr>
      <w:r w:rsidRPr="00C64403">
        <w:rPr>
          <w:rStyle w:val="fadeinm1hgl8"/>
          <w:b/>
          <w:bCs/>
          <w:sz w:val="26"/>
        </w:rPr>
        <w:t>Inadequate Infrastructure:</w:t>
      </w:r>
      <w:r w:rsidRPr="00C64403">
        <w:rPr>
          <w:rStyle w:val="fadeinm1hgl8"/>
          <w:sz w:val="26"/>
        </w:rPr>
        <w:t xml:space="preserve"> Many schools lack computers, internet access, and power supply.</w:t>
      </w:r>
    </w:p>
    <w:p w:rsidR="001D418B" w:rsidRPr="00C64403" w:rsidRDefault="001D418B" w:rsidP="00C64403">
      <w:pPr>
        <w:pStyle w:val="NormalWeb"/>
        <w:spacing w:before="0" w:beforeAutospacing="0" w:line="360" w:lineRule="auto"/>
        <w:rPr>
          <w:sz w:val="26"/>
        </w:rPr>
      </w:pPr>
      <w:r w:rsidRPr="00C64403">
        <w:rPr>
          <w:rStyle w:val="fadeinm1hgl8"/>
          <w:b/>
          <w:bCs/>
          <w:sz w:val="26"/>
        </w:rPr>
        <w:t>Limited Teacher Training:</w:t>
      </w:r>
      <w:r w:rsidRPr="00C64403">
        <w:rPr>
          <w:rStyle w:val="fadeinm1hgl8"/>
          <w:sz w:val="26"/>
        </w:rPr>
        <w:t xml:space="preserve"> Teachers are often not trained in using ICT tools effectively.</w:t>
      </w:r>
    </w:p>
    <w:p w:rsidR="001D418B" w:rsidRPr="00C64403" w:rsidRDefault="001D418B" w:rsidP="00C64403">
      <w:pPr>
        <w:pStyle w:val="NormalWeb"/>
        <w:spacing w:before="0" w:beforeAutospacing="0" w:line="360" w:lineRule="auto"/>
        <w:rPr>
          <w:sz w:val="26"/>
        </w:rPr>
      </w:pPr>
      <w:r w:rsidRPr="00C64403">
        <w:rPr>
          <w:rStyle w:val="fadeinm1hgl8"/>
          <w:b/>
          <w:bCs/>
          <w:sz w:val="26"/>
        </w:rPr>
        <w:t>High Cost of ICT Tools:</w:t>
      </w:r>
      <w:r w:rsidRPr="00C64403">
        <w:rPr>
          <w:rStyle w:val="fadeinm1hgl8"/>
          <w:sz w:val="26"/>
        </w:rPr>
        <w:t xml:space="preserve"> The cost of procuring and maintaining ICT facilities is high.</w:t>
      </w:r>
    </w:p>
    <w:p w:rsidR="001D418B" w:rsidRPr="00C64403" w:rsidRDefault="001D418B" w:rsidP="00C64403">
      <w:pPr>
        <w:pStyle w:val="NormalWeb"/>
        <w:spacing w:before="0" w:beforeAutospacing="0" w:line="360" w:lineRule="auto"/>
        <w:rPr>
          <w:sz w:val="26"/>
        </w:rPr>
      </w:pPr>
      <w:r w:rsidRPr="00C64403">
        <w:rPr>
          <w:rStyle w:val="fadeinm1hgl8"/>
          <w:b/>
          <w:bCs/>
          <w:sz w:val="26"/>
        </w:rPr>
        <w:t>Resistance to Change:</w:t>
      </w:r>
      <w:r w:rsidRPr="00C64403">
        <w:rPr>
          <w:rStyle w:val="fadeinm1hgl8"/>
          <w:sz w:val="26"/>
        </w:rPr>
        <w:t xml:space="preserve"> Some teachers prefer traditional teaching methods due to familiarity or lack of confidence in using technology.</w:t>
      </w:r>
    </w:p>
    <w:p w:rsidR="001D418B" w:rsidRPr="00C64403" w:rsidRDefault="001D418B" w:rsidP="00C64403">
      <w:pPr>
        <w:pStyle w:val="Heading3"/>
        <w:spacing w:before="0" w:beforeAutospacing="0" w:line="360" w:lineRule="auto"/>
        <w:rPr>
          <w:sz w:val="26"/>
        </w:rPr>
      </w:pPr>
      <w:r w:rsidRPr="00C64403">
        <w:rPr>
          <w:rStyle w:val="fadeinm1hgl8"/>
          <w:sz w:val="26"/>
        </w:rPr>
        <w:t>Summary of Literature Review</w:t>
      </w:r>
    </w:p>
    <w:p w:rsidR="000D5ECD" w:rsidRPr="00C64403" w:rsidRDefault="001D418B" w:rsidP="00C64403">
      <w:pPr>
        <w:pStyle w:val="NormalWeb"/>
        <w:spacing w:before="0" w:beforeAutospacing="0" w:line="360" w:lineRule="auto"/>
        <w:jc w:val="both"/>
        <w:rPr>
          <w:rStyle w:val="fadeinm1hgl8"/>
          <w:sz w:val="26"/>
        </w:rPr>
      </w:pPr>
      <w:r w:rsidRPr="00C64403">
        <w:rPr>
          <w:rStyle w:val="fadeinm1hgl8"/>
          <w:sz w:val="26"/>
        </w:rPr>
        <w:t xml:space="preserve">The review reveals that ICT has a transformative impact on the teaching and learning of Chemistry, enhancing student engagement, understanding, and academic performance. </w:t>
      </w:r>
      <w:r w:rsidRPr="00C64403">
        <w:rPr>
          <w:rStyle w:val="fadeinm1hgl8"/>
          <w:sz w:val="26"/>
        </w:rPr>
        <w:lastRenderedPageBreak/>
        <w:t>However, the extent of its application is limited by infrastructural, financial, and human resource challenges. This study seeks to examine the specific context of Ilorin West LGA to determine the level of ICT integration in Chemistry education and identify areas for improvement.</w:t>
      </w:r>
    </w:p>
    <w:p w:rsidR="000D5ECD" w:rsidRPr="00C64403" w:rsidRDefault="000D5ECD" w:rsidP="00C64403">
      <w:pPr>
        <w:spacing w:after="160" w:line="360" w:lineRule="auto"/>
        <w:rPr>
          <w:rStyle w:val="fadeinm1hgl8"/>
          <w:rFonts w:ascii="Times New Roman" w:eastAsia="Times New Roman" w:hAnsi="Times New Roman" w:cs="Times New Roman"/>
          <w:sz w:val="26"/>
          <w:szCs w:val="24"/>
        </w:rPr>
      </w:pPr>
      <w:r w:rsidRPr="00C64403">
        <w:rPr>
          <w:rStyle w:val="fadeinm1hgl8"/>
          <w:rFonts w:ascii="Times New Roman" w:hAnsi="Times New Roman"/>
          <w:sz w:val="26"/>
        </w:rPr>
        <w:br w:type="page"/>
      </w:r>
    </w:p>
    <w:p w:rsidR="00B31441" w:rsidRPr="00C64403" w:rsidRDefault="00B31441" w:rsidP="00C64403">
      <w:pPr>
        <w:spacing w:after="100" w:afterAutospacing="1" w:line="360" w:lineRule="auto"/>
        <w:jc w:val="center"/>
        <w:outlineLvl w:val="1"/>
        <w:rPr>
          <w:rFonts w:ascii="Times New Roman" w:eastAsia="Times New Roman" w:hAnsi="Times New Roman" w:cs="Times New Roman"/>
          <w:b/>
          <w:bCs/>
          <w:sz w:val="26"/>
          <w:szCs w:val="36"/>
        </w:rPr>
      </w:pPr>
      <w:r w:rsidRPr="00C64403">
        <w:rPr>
          <w:rFonts w:ascii="Times New Roman" w:eastAsia="Times New Roman" w:hAnsi="Times New Roman" w:cs="Times New Roman"/>
          <w:b/>
          <w:bCs/>
          <w:sz w:val="26"/>
          <w:szCs w:val="36"/>
        </w:rPr>
        <w:lastRenderedPageBreak/>
        <w:t>CHAPTER THREE</w:t>
      </w:r>
    </w:p>
    <w:p w:rsidR="000D5ECD" w:rsidRPr="00C64403" w:rsidRDefault="000D5ECD" w:rsidP="00C64403">
      <w:pPr>
        <w:spacing w:after="100" w:afterAutospacing="1" w:line="360" w:lineRule="auto"/>
        <w:jc w:val="center"/>
        <w:outlineLvl w:val="1"/>
        <w:rPr>
          <w:rFonts w:ascii="Times New Roman" w:eastAsia="Times New Roman" w:hAnsi="Times New Roman" w:cs="Times New Roman"/>
          <w:b/>
          <w:bCs/>
          <w:sz w:val="26"/>
          <w:szCs w:val="36"/>
        </w:rPr>
      </w:pPr>
      <w:r w:rsidRPr="00C64403">
        <w:rPr>
          <w:rFonts w:ascii="Times New Roman" w:eastAsia="Times New Roman" w:hAnsi="Times New Roman" w:cs="Times New Roman"/>
          <w:b/>
          <w:bCs/>
          <w:sz w:val="26"/>
          <w:szCs w:val="36"/>
        </w:rPr>
        <w:t>RESEARCH METHODOLOGY</w:t>
      </w:r>
    </w:p>
    <w:p w:rsidR="000D5ECD" w:rsidRPr="00C64403" w:rsidRDefault="000D5ECD" w:rsidP="00C64403">
      <w:pPr>
        <w:spacing w:after="100" w:afterAutospacing="1" w:line="360" w:lineRule="auto"/>
        <w:ind w:firstLine="72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This chapter outlines the methods and procedures used in carrying out the study. It includes the research design, population, sample and sampling technique, research instrument, validity and reliability of the instrument, method of data collection, and method of data analysis.</w:t>
      </w:r>
    </w:p>
    <w:p w:rsidR="000D5ECD" w:rsidRPr="00C64403" w:rsidRDefault="000D5ECD"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Research Design</w:t>
      </w:r>
    </w:p>
    <w:p w:rsidR="000D5ECD" w:rsidRPr="00C64403" w:rsidRDefault="000D5ECD" w:rsidP="00C64403">
      <w:pPr>
        <w:spacing w:after="100" w:afterAutospacing="1" w:line="360" w:lineRule="auto"/>
        <w:ind w:firstLine="72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This study adopted a </w:t>
      </w:r>
      <w:r w:rsidRPr="00C64403">
        <w:rPr>
          <w:rFonts w:ascii="Times New Roman" w:eastAsia="Times New Roman" w:hAnsi="Times New Roman" w:cs="Times New Roman"/>
          <w:bCs/>
          <w:sz w:val="26"/>
          <w:szCs w:val="24"/>
        </w:rPr>
        <w:t>descriptive survey research design</w:t>
      </w:r>
      <w:r w:rsidRPr="00C64403">
        <w:rPr>
          <w:rFonts w:ascii="Times New Roman" w:eastAsia="Times New Roman" w:hAnsi="Times New Roman" w:cs="Times New Roman"/>
          <w:sz w:val="26"/>
          <w:szCs w:val="24"/>
        </w:rPr>
        <w:t>. This design is appropriate because it allows for the collection of data from a large number of respondents on the current status, opinions, and practices concerning the use of ICT in the teaching and learning of Chemistry. It helps in describing and interpreting the existing conditions without manipulating any variables.</w:t>
      </w:r>
    </w:p>
    <w:p w:rsidR="000D5ECD" w:rsidRPr="00C64403" w:rsidRDefault="000D5ECD"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Population of the Study</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The population of this study comprises all Chemistry teachers and senior secondary school students (SS1–SS3) in public and private secondary schools in </w:t>
      </w:r>
      <w:r w:rsidRPr="00C64403">
        <w:rPr>
          <w:rFonts w:ascii="Times New Roman" w:eastAsia="Times New Roman" w:hAnsi="Times New Roman" w:cs="Times New Roman"/>
          <w:bCs/>
          <w:sz w:val="26"/>
          <w:szCs w:val="24"/>
        </w:rPr>
        <w:t>Ilorin West Local Government Area</w:t>
      </w:r>
      <w:r w:rsidRPr="00C64403">
        <w:rPr>
          <w:rFonts w:ascii="Times New Roman" w:eastAsia="Times New Roman" w:hAnsi="Times New Roman" w:cs="Times New Roman"/>
          <w:sz w:val="26"/>
          <w:szCs w:val="24"/>
        </w:rPr>
        <w:t>, Kwara State. This LGA is chosen because of its educational relevance and the availability of secondary schools with varying levels of ICT adoption.</w:t>
      </w:r>
    </w:p>
    <w:p w:rsidR="000D5ECD" w:rsidRPr="00C64403" w:rsidRDefault="000D5ECD" w:rsidP="00C64403">
      <w:pPr>
        <w:spacing w:after="100" w:afterAutospacing="1" w:line="360" w:lineRule="auto"/>
        <w:jc w:val="both"/>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Sample and Sampling Technique</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A </w:t>
      </w:r>
      <w:r w:rsidRPr="00C64403">
        <w:rPr>
          <w:rFonts w:ascii="Times New Roman" w:eastAsia="Times New Roman" w:hAnsi="Times New Roman" w:cs="Times New Roman"/>
          <w:bCs/>
          <w:sz w:val="26"/>
          <w:szCs w:val="24"/>
        </w:rPr>
        <w:t>stratified random sampling technique</w:t>
      </w:r>
      <w:r w:rsidRPr="00C64403">
        <w:rPr>
          <w:rFonts w:ascii="Times New Roman" w:eastAsia="Times New Roman" w:hAnsi="Times New Roman" w:cs="Times New Roman"/>
          <w:sz w:val="26"/>
          <w:szCs w:val="24"/>
        </w:rPr>
        <w:t xml:space="preserve"> was used to select the sample for the study. Schools were stratified based on ownership (public and private), and a total of </w:t>
      </w:r>
      <w:r w:rsidRPr="00C64403">
        <w:rPr>
          <w:rFonts w:ascii="Times New Roman" w:eastAsia="Times New Roman" w:hAnsi="Times New Roman" w:cs="Times New Roman"/>
          <w:bCs/>
          <w:sz w:val="26"/>
          <w:szCs w:val="24"/>
        </w:rPr>
        <w:t>10 secondary schools</w:t>
      </w:r>
      <w:r w:rsidRPr="00C64403">
        <w:rPr>
          <w:rFonts w:ascii="Times New Roman" w:eastAsia="Times New Roman" w:hAnsi="Times New Roman" w:cs="Times New Roman"/>
          <w:sz w:val="26"/>
          <w:szCs w:val="24"/>
        </w:rPr>
        <w:t xml:space="preserve"> were randomly selected. From each school, one Chemistry teacher and </w:t>
      </w:r>
      <w:r w:rsidRPr="00C64403">
        <w:rPr>
          <w:rFonts w:ascii="Times New Roman" w:eastAsia="Times New Roman" w:hAnsi="Times New Roman" w:cs="Times New Roman"/>
          <w:bCs/>
          <w:sz w:val="26"/>
          <w:szCs w:val="24"/>
        </w:rPr>
        <w:t>20 senior secondary school students</w:t>
      </w:r>
      <w:r w:rsidRPr="00C64403">
        <w:rPr>
          <w:rFonts w:ascii="Times New Roman" w:eastAsia="Times New Roman" w:hAnsi="Times New Roman" w:cs="Times New Roman"/>
          <w:sz w:val="26"/>
          <w:szCs w:val="24"/>
        </w:rPr>
        <w:t xml:space="preserve"> were selected, giving a total of </w:t>
      </w:r>
      <w:r w:rsidRPr="00C64403">
        <w:rPr>
          <w:rFonts w:ascii="Times New Roman" w:eastAsia="Times New Roman" w:hAnsi="Times New Roman" w:cs="Times New Roman"/>
          <w:bCs/>
          <w:sz w:val="26"/>
          <w:szCs w:val="24"/>
        </w:rPr>
        <w:t>10 teachers and 200 students</w:t>
      </w:r>
      <w:r w:rsidRPr="00C64403">
        <w:rPr>
          <w:rFonts w:ascii="Times New Roman" w:eastAsia="Times New Roman" w:hAnsi="Times New Roman" w:cs="Times New Roman"/>
          <w:sz w:val="26"/>
          <w:szCs w:val="24"/>
        </w:rPr>
        <w:t>.</w:t>
      </w:r>
    </w:p>
    <w:p w:rsidR="000D5ECD" w:rsidRPr="00C64403" w:rsidRDefault="000D5ECD" w:rsidP="00C64403">
      <w:pPr>
        <w:spacing w:after="100" w:afterAutospacing="1" w:line="360" w:lineRule="auto"/>
        <w:jc w:val="both"/>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Research Instrument</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The main instrument used for data collection was a </w:t>
      </w:r>
      <w:r w:rsidRPr="00C64403">
        <w:rPr>
          <w:rFonts w:ascii="Times New Roman" w:eastAsia="Times New Roman" w:hAnsi="Times New Roman" w:cs="Times New Roman"/>
          <w:bCs/>
          <w:sz w:val="26"/>
          <w:szCs w:val="24"/>
        </w:rPr>
        <w:t>structured questionnaire</w:t>
      </w:r>
      <w:r w:rsidRPr="00C64403">
        <w:rPr>
          <w:rFonts w:ascii="Times New Roman" w:eastAsia="Times New Roman" w:hAnsi="Times New Roman" w:cs="Times New Roman"/>
          <w:sz w:val="26"/>
          <w:szCs w:val="24"/>
        </w:rPr>
        <w:t xml:space="preserve"> titled:</w:t>
      </w:r>
      <w:r w:rsidRPr="00C64403">
        <w:rPr>
          <w:rFonts w:ascii="Times New Roman" w:eastAsia="Times New Roman" w:hAnsi="Times New Roman" w:cs="Times New Roman"/>
          <w:sz w:val="26"/>
          <w:szCs w:val="24"/>
        </w:rPr>
        <w:br/>
      </w:r>
      <w:r w:rsidRPr="00C64403">
        <w:rPr>
          <w:rFonts w:ascii="Times New Roman" w:eastAsia="Times New Roman" w:hAnsi="Times New Roman" w:cs="Times New Roman"/>
          <w:bCs/>
          <w:sz w:val="26"/>
          <w:szCs w:val="24"/>
        </w:rPr>
        <w:t>"ICT and Chemistry Education Questionnaire (ICCEQ)."</w:t>
      </w:r>
    </w:p>
    <w:p w:rsidR="000D5ECD" w:rsidRPr="00C64403" w:rsidRDefault="000D5ECD"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lastRenderedPageBreak/>
        <w:t>The questionnaire was divided into two sections:</w:t>
      </w:r>
    </w:p>
    <w:p w:rsidR="000D5ECD" w:rsidRPr="00C64403" w:rsidRDefault="000D5ECD" w:rsidP="00C64403">
      <w:pPr>
        <w:numPr>
          <w:ilvl w:val="0"/>
          <w:numId w:val="10"/>
        </w:numPr>
        <w:spacing w:after="100" w:afterAutospacing="1" w:line="360" w:lineRule="auto"/>
        <w:ind w:left="0"/>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Section A:</w:t>
      </w:r>
      <w:r w:rsidRPr="00C64403">
        <w:rPr>
          <w:rFonts w:ascii="Times New Roman" w:eastAsia="Times New Roman" w:hAnsi="Times New Roman" w:cs="Times New Roman"/>
          <w:sz w:val="26"/>
          <w:szCs w:val="24"/>
        </w:rPr>
        <w:t xml:space="preserve"> Demographic information (gender, age, school type, class level, etc.).</w:t>
      </w:r>
    </w:p>
    <w:p w:rsidR="000D5ECD" w:rsidRPr="00C64403" w:rsidRDefault="000D5ECD" w:rsidP="00C64403">
      <w:pPr>
        <w:numPr>
          <w:ilvl w:val="0"/>
          <w:numId w:val="10"/>
        </w:numPr>
        <w:spacing w:after="100" w:afterAutospacing="1" w:line="360" w:lineRule="auto"/>
        <w:ind w:left="0"/>
        <w:jc w:val="both"/>
        <w:rPr>
          <w:rFonts w:ascii="Times New Roman" w:eastAsia="Times New Roman" w:hAnsi="Times New Roman" w:cs="Times New Roman"/>
          <w:sz w:val="26"/>
          <w:szCs w:val="24"/>
        </w:rPr>
      </w:pPr>
      <w:r w:rsidRPr="00C64403">
        <w:rPr>
          <w:rFonts w:ascii="Times New Roman" w:eastAsia="Times New Roman" w:hAnsi="Times New Roman" w:cs="Times New Roman"/>
          <w:bCs/>
          <w:sz w:val="26"/>
          <w:szCs w:val="24"/>
        </w:rPr>
        <w:t>Section B:</w:t>
      </w:r>
      <w:r w:rsidRPr="00C64403">
        <w:rPr>
          <w:rFonts w:ascii="Times New Roman" w:eastAsia="Times New Roman" w:hAnsi="Times New Roman" w:cs="Times New Roman"/>
          <w:sz w:val="26"/>
          <w:szCs w:val="24"/>
        </w:rPr>
        <w:t xml:space="preserve"> Items related to availability and use of ICT tools, impact on performance, challenges of ICT integration, and students’ attitudes toward ICT in Chemistry.</w:t>
      </w:r>
    </w:p>
    <w:p w:rsidR="000D5ECD" w:rsidRPr="00C64403" w:rsidRDefault="000D5ECD" w:rsidP="00C64403">
      <w:pPr>
        <w:spacing w:after="100" w:afterAutospacing="1" w:line="36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The questionnaire contained </w:t>
      </w:r>
      <w:r w:rsidRPr="00C64403">
        <w:rPr>
          <w:rFonts w:ascii="Times New Roman" w:eastAsia="Times New Roman" w:hAnsi="Times New Roman" w:cs="Times New Roman"/>
          <w:bCs/>
          <w:sz w:val="26"/>
          <w:szCs w:val="24"/>
        </w:rPr>
        <w:t>Likert-type scale items</w:t>
      </w:r>
      <w:r w:rsidRPr="00C64403">
        <w:rPr>
          <w:rFonts w:ascii="Times New Roman" w:eastAsia="Times New Roman" w:hAnsi="Times New Roman" w:cs="Times New Roman"/>
          <w:sz w:val="26"/>
          <w:szCs w:val="24"/>
        </w:rPr>
        <w:t xml:space="preserve"> (Strongly Agree to Strongly Disagree) to elicit respondents' opinions.</w:t>
      </w:r>
    </w:p>
    <w:p w:rsidR="000D5ECD" w:rsidRPr="00C64403" w:rsidRDefault="000D5ECD" w:rsidP="00C64403">
      <w:pPr>
        <w:spacing w:after="100" w:afterAutospacing="1" w:line="360" w:lineRule="auto"/>
        <w:jc w:val="both"/>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Validity of the Instrument</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The instrument was subjected to </w:t>
      </w:r>
      <w:r w:rsidRPr="00C64403">
        <w:rPr>
          <w:rFonts w:ascii="Times New Roman" w:eastAsia="Times New Roman" w:hAnsi="Times New Roman" w:cs="Times New Roman"/>
          <w:bCs/>
          <w:sz w:val="26"/>
          <w:szCs w:val="24"/>
        </w:rPr>
        <w:t>content and face validation</w:t>
      </w:r>
      <w:r w:rsidRPr="00C64403">
        <w:rPr>
          <w:rFonts w:ascii="Times New Roman" w:eastAsia="Times New Roman" w:hAnsi="Times New Roman" w:cs="Times New Roman"/>
          <w:sz w:val="26"/>
          <w:szCs w:val="24"/>
        </w:rPr>
        <w:t xml:space="preserve"> by experts in Science Education and Educational Technology from the Kwara State College of Education and the University of Ilorin. Their corrections and suggestions were incorporated to improve clarity and relevance.</w:t>
      </w:r>
    </w:p>
    <w:p w:rsidR="000D5ECD" w:rsidRPr="00C64403" w:rsidRDefault="000D5ECD" w:rsidP="00C64403">
      <w:pPr>
        <w:spacing w:after="100" w:afterAutospacing="1" w:line="360" w:lineRule="auto"/>
        <w:jc w:val="both"/>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Reliability of the Instrument</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To determine the reliability of the instrument, a </w:t>
      </w:r>
      <w:r w:rsidRPr="00C64403">
        <w:rPr>
          <w:rFonts w:ascii="Times New Roman" w:eastAsia="Times New Roman" w:hAnsi="Times New Roman" w:cs="Times New Roman"/>
          <w:bCs/>
          <w:sz w:val="26"/>
          <w:szCs w:val="24"/>
        </w:rPr>
        <w:t>pilot study</w:t>
      </w:r>
      <w:r w:rsidRPr="00C64403">
        <w:rPr>
          <w:rFonts w:ascii="Times New Roman" w:eastAsia="Times New Roman" w:hAnsi="Times New Roman" w:cs="Times New Roman"/>
          <w:sz w:val="26"/>
          <w:szCs w:val="24"/>
        </w:rPr>
        <w:t xml:space="preserve"> was conducted in two secondary schools not included in the main sample. The responses were analyzed using </w:t>
      </w:r>
      <w:r w:rsidRPr="00C64403">
        <w:rPr>
          <w:rFonts w:ascii="Times New Roman" w:eastAsia="Times New Roman" w:hAnsi="Times New Roman" w:cs="Times New Roman"/>
          <w:bCs/>
          <w:sz w:val="26"/>
          <w:szCs w:val="24"/>
        </w:rPr>
        <w:t>Cronbach’s Alpha</w:t>
      </w:r>
      <w:r w:rsidRPr="00C64403">
        <w:rPr>
          <w:rFonts w:ascii="Times New Roman" w:eastAsia="Times New Roman" w:hAnsi="Times New Roman" w:cs="Times New Roman"/>
          <w:sz w:val="26"/>
          <w:szCs w:val="24"/>
        </w:rPr>
        <w:t xml:space="preserve">, and the reliability coefficient obtained was </w:t>
      </w:r>
      <w:r w:rsidRPr="00C64403">
        <w:rPr>
          <w:rFonts w:ascii="Times New Roman" w:eastAsia="Times New Roman" w:hAnsi="Times New Roman" w:cs="Times New Roman"/>
          <w:bCs/>
          <w:sz w:val="26"/>
          <w:szCs w:val="24"/>
        </w:rPr>
        <w:t>0.82</w:t>
      </w:r>
      <w:r w:rsidRPr="00C64403">
        <w:rPr>
          <w:rFonts w:ascii="Times New Roman" w:eastAsia="Times New Roman" w:hAnsi="Times New Roman" w:cs="Times New Roman"/>
          <w:sz w:val="26"/>
          <w:szCs w:val="24"/>
        </w:rPr>
        <w:t>, indicating a high level of internal consistency.</w:t>
      </w:r>
    </w:p>
    <w:p w:rsidR="000D5ECD" w:rsidRPr="00C64403" w:rsidRDefault="000D5ECD" w:rsidP="00C64403">
      <w:pPr>
        <w:spacing w:after="100" w:afterAutospacing="1" w:line="360" w:lineRule="auto"/>
        <w:jc w:val="both"/>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Method of Data Collection</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 researcher personally visited the selected schools to administer the questionnaires with the help of two trained research assistants. Adequate instructions were given to the respondents to ensure honest and complete responses. The completed questionnaires were retrieved immediately after filling to ensure a high return rate.</w:t>
      </w:r>
    </w:p>
    <w:p w:rsidR="000D5ECD" w:rsidRPr="00C64403" w:rsidRDefault="000D5ECD" w:rsidP="00C64403">
      <w:pPr>
        <w:spacing w:after="100" w:afterAutospacing="1" w:line="360" w:lineRule="auto"/>
        <w:jc w:val="both"/>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Method of Data Analysis</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Data collected were analyzed using </w:t>
      </w:r>
      <w:r w:rsidRPr="00C64403">
        <w:rPr>
          <w:rFonts w:ascii="Times New Roman" w:eastAsia="Times New Roman" w:hAnsi="Times New Roman" w:cs="Times New Roman"/>
          <w:bCs/>
          <w:sz w:val="26"/>
          <w:szCs w:val="24"/>
        </w:rPr>
        <w:t>descriptive statistics</w:t>
      </w:r>
      <w:r w:rsidRPr="00C64403">
        <w:rPr>
          <w:rFonts w:ascii="Times New Roman" w:eastAsia="Times New Roman" w:hAnsi="Times New Roman" w:cs="Times New Roman"/>
          <w:sz w:val="26"/>
          <w:szCs w:val="24"/>
        </w:rPr>
        <w:t xml:space="preserve"> (mean, frequency, and percentage) to answer the research questions. </w:t>
      </w:r>
      <w:r w:rsidRPr="00C64403">
        <w:rPr>
          <w:rFonts w:ascii="Times New Roman" w:eastAsia="Times New Roman" w:hAnsi="Times New Roman" w:cs="Times New Roman"/>
          <w:bCs/>
          <w:sz w:val="26"/>
          <w:szCs w:val="24"/>
        </w:rPr>
        <w:t>Inferential statistics</w:t>
      </w:r>
      <w:r w:rsidRPr="00C64403">
        <w:rPr>
          <w:rFonts w:ascii="Times New Roman" w:eastAsia="Times New Roman" w:hAnsi="Times New Roman" w:cs="Times New Roman"/>
          <w:sz w:val="26"/>
          <w:szCs w:val="24"/>
        </w:rPr>
        <w:t xml:space="preserve">, particularly the </w:t>
      </w:r>
      <w:r w:rsidRPr="00C64403">
        <w:rPr>
          <w:rFonts w:ascii="Times New Roman" w:eastAsia="Times New Roman" w:hAnsi="Times New Roman" w:cs="Times New Roman"/>
          <w:bCs/>
          <w:sz w:val="26"/>
          <w:szCs w:val="24"/>
        </w:rPr>
        <w:t>Chi-</w:t>
      </w:r>
      <w:r w:rsidRPr="00C64403">
        <w:rPr>
          <w:rFonts w:ascii="Times New Roman" w:eastAsia="Times New Roman" w:hAnsi="Times New Roman" w:cs="Times New Roman"/>
          <w:bCs/>
          <w:sz w:val="26"/>
          <w:szCs w:val="24"/>
        </w:rPr>
        <w:lastRenderedPageBreak/>
        <w:t>square test and t-test</w:t>
      </w:r>
      <w:r w:rsidRPr="00C64403">
        <w:rPr>
          <w:rFonts w:ascii="Times New Roman" w:eastAsia="Times New Roman" w:hAnsi="Times New Roman" w:cs="Times New Roman"/>
          <w:sz w:val="26"/>
          <w:szCs w:val="24"/>
        </w:rPr>
        <w:t xml:space="preserve">, were used to test the research hypotheses at a </w:t>
      </w:r>
      <w:r w:rsidRPr="00C64403">
        <w:rPr>
          <w:rFonts w:ascii="Times New Roman" w:eastAsia="Times New Roman" w:hAnsi="Times New Roman" w:cs="Times New Roman"/>
          <w:bCs/>
          <w:sz w:val="26"/>
          <w:szCs w:val="24"/>
        </w:rPr>
        <w:t>0.05 level of significance</w:t>
      </w:r>
      <w:r w:rsidRPr="00C64403">
        <w:rPr>
          <w:rFonts w:ascii="Times New Roman" w:eastAsia="Times New Roman" w:hAnsi="Times New Roman" w:cs="Times New Roman"/>
          <w:sz w:val="26"/>
          <w:szCs w:val="24"/>
        </w:rPr>
        <w:t xml:space="preserve"> using SPSS software.</w:t>
      </w:r>
    </w:p>
    <w:p w:rsidR="000D5ECD" w:rsidRPr="00C64403" w:rsidRDefault="000D5ECD" w:rsidP="00C64403">
      <w:pPr>
        <w:spacing w:after="160" w:line="360" w:lineRule="auto"/>
        <w:rPr>
          <w:rFonts w:ascii="Times New Roman" w:eastAsia="Times New Roman" w:hAnsi="Times New Roman" w:cs="Times New Roman"/>
          <w:sz w:val="26"/>
          <w:szCs w:val="24"/>
        </w:rPr>
      </w:pPr>
      <w:r w:rsidRPr="00C64403">
        <w:rPr>
          <w:rFonts w:ascii="Times New Roman" w:hAnsi="Times New Roman"/>
          <w:sz w:val="26"/>
        </w:rPr>
        <w:br w:type="page"/>
      </w:r>
    </w:p>
    <w:p w:rsidR="00641A68" w:rsidRPr="00C64403" w:rsidRDefault="00641A68" w:rsidP="00C64403">
      <w:pPr>
        <w:pStyle w:val="Heading2"/>
        <w:spacing w:before="0" w:beforeAutospacing="0" w:line="360" w:lineRule="auto"/>
        <w:jc w:val="center"/>
        <w:rPr>
          <w:rStyle w:val="fadeinm1hgl8"/>
          <w:sz w:val="26"/>
        </w:rPr>
      </w:pPr>
      <w:r w:rsidRPr="00C64403">
        <w:rPr>
          <w:rStyle w:val="fadeinm1hgl8"/>
          <w:sz w:val="26"/>
        </w:rPr>
        <w:lastRenderedPageBreak/>
        <w:t>CHAPTER FOUR</w:t>
      </w:r>
    </w:p>
    <w:p w:rsidR="000D5ECD" w:rsidRPr="00C64403" w:rsidRDefault="000D5ECD" w:rsidP="00C64403">
      <w:pPr>
        <w:pStyle w:val="Heading2"/>
        <w:spacing w:before="0" w:beforeAutospacing="0" w:line="360" w:lineRule="auto"/>
        <w:jc w:val="center"/>
        <w:rPr>
          <w:sz w:val="26"/>
        </w:rPr>
      </w:pPr>
      <w:r w:rsidRPr="00C64403">
        <w:rPr>
          <w:rStyle w:val="fadeinm1hgl8"/>
          <w:sz w:val="26"/>
        </w:rPr>
        <w:t>DATA PRESENTATION AND ANALYSIS</w:t>
      </w:r>
    </w:p>
    <w:p w:rsidR="000D5ECD" w:rsidRPr="00C64403" w:rsidRDefault="000D5ECD" w:rsidP="00C64403">
      <w:pPr>
        <w:pStyle w:val="Heading3"/>
        <w:spacing w:before="0" w:beforeAutospacing="0" w:line="360" w:lineRule="auto"/>
        <w:rPr>
          <w:sz w:val="26"/>
        </w:rPr>
      </w:pPr>
      <w:r w:rsidRPr="00C64403">
        <w:rPr>
          <w:rStyle w:val="fadeinm1hgl8"/>
          <w:sz w:val="26"/>
        </w:rPr>
        <w:t>4.1 Introduction</w:t>
      </w:r>
    </w:p>
    <w:p w:rsidR="000D5ECD" w:rsidRPr="00C64403" w:rsidRDefault="000D5ECD" w:rsidP="00C64403">
      <w:pPr>
        <w:pStyle w:val="NormalWeb"/>
        <w:spacing w:before="0" w:beforeAutospacing="0" w:line="360" w:lineRule="auto"/>
        <w:ind w:firstLine="720"/>
        <w:jc w:val="both"/>
        <w:rPr>
          <w:sz w:val="26"/>
        </w:rPr>
      </w:pPr>
      <w:r w:rsidRPr="00C64403">
        <w:rPr>
          <w:rStyle w:val="fadeinm1hgl8"/>
          <w:sz w:val="26"/>
        </w:rPr>
        <w:t>This chapter presents the analysis of data collected through questionnaires administered to Chemistry teachers and students in selected secondary schools in Ilorin West LGA, Kwara State. The analysis is organized to answer the research questions and test the hypotheses stated in Chapter One. Descriptive statistics such as frequency counts, percentages, and mean scores are used to interpret the data, while inferential statistics are applied to test hypotheses at a 0.05 level of significance.</w:t>
      </w:r>
    </w:p>
    <w:p w:rsidR="000D5ECD" w:rsidRPr="00C64403" w:rsidRDefault="000D5ECD" w:rsidP="00C64403">
      <w:pPr>
        <w:pStyle w:val="Heading3"/>
        <w:spacing w:before="0" w:beforeAutospacing="0" w:line="360" w:lineRule="auto"/>
        <w:rPr>
          <w:sz w:val="26"/>
        </w:rPr>
      </w:pPr>
      <w:r w:rsidRPr="00C64403">
        <w:rPr>
          <w:rStyle w:val="fadeinm1hgl8"/>
          <w:sz w:val="26"/>
        </w:rPr>
        <w:t>4.2 Demographic Characteristics of Respondents</w:t>
      </w:r>
    </w:p>
    <w:p w:rsidR="000D5ECD" w:rsidRPr="00C64403" w:rsidRDefault="000D5ECD" w:rsidP="00C64403">
      <w:pPr>
        <w:pStyle w:val="Heading4"/>
        <w:spacing w:before="0" w:line="360" w:lineRule="auto"/>
        <w:rPr>
          <w:rFonts w:ascii="Times New Roman" w:hAnsi="Times New Roman"/>
          <w:b/>
          <w:i w:val="0"/>
          <w:color w:val="auto"/>
          <w:sz w:val="26"/>
        </w:rPr>
      </w:pPr>
      <w:r w:rsidRPr="00C64403">
        <w:rPr>
          <w:rStyle w:val="fadeinm1hgl8"/>
          <w:rFonts w:ascii="Times New Roman" w:hAnsi="Times New Roman"/>
          <w:b/>
          <w:i w:val="0"/>
          <w:color w:val="auto"/>
          <w:sz w:val="26"/>
        </w:rPr>
        <w:t>Table 4.1: Gender Distribution of Respondents</w:t>
      </w:r>
    </w:p>
    <w:tbl>
      <w:tblPr>
        <w:tblStyle w:val="TableGrid"/>
        <w:tblW w:w="8623" w:type="dxa"/>
        <w:tblLook w:val="04A0" w:firstRow="1" w:lastRow="0" w:firstColumn="1" w:lastColumn="0" w:noHBand="0" w:noVBand="1"/>
      </w:tblPr>
      <w:tblGrid>
        <w:gridCol w:w="1385"/>
        <w:gridCol w:w="2651"/>
        <w:gridCol w:w="910"/>
        <w:gridCol w:w="2767"/>
        <w:gridCol w:w="910"/>
      </w:tblGrid>
      <w:tr w:rsidR="000D5ECD" w:rsidRPr="00C64403" w:rsidTr="00990364">
        <w:trPr>
          <w:trHeight w:val="607"/>
        </w:trPr>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Gender</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Teachers (n=10)</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Students (n=200)</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w:t>
            </w:r>
          </w:p>
        </w:tc>
      </w:tr>
      <w:tr w:rsidR="000D5ECD" w:rsidRPr="00C64403" w:rsidTr="00990364">
        <w:trPr>
          <w:trHeight w:val="594"/>
        </w:trPr>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Male</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110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55%</w:t>
            </w:r>
          </w:p>
        </w:tc>
      </w:tr>
      <w:tr w:rsidR="000D5ECD" w:rsidRPr="00C64403" w:rsidTr="00990364">
        <w:trPr>
          <w:trHeight w:val="607"/>
        </w:trPr>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Female</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4</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40%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90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45%</w:t>
            </w:r>
          </w:p>
        </w:tc>
      </w:tr>
    </w:tbl>
    <w:p w:rsidR="000D5ECD" w:rsidRPr="00C64403" w:rsidRDefault="000D5ECD" w:rsidP="00C64403">
      <w:pPr>
        <w:pStyle w:val="NormalWeb"/>
        <w:spacing w:before="0" w:beforeAutospacing="0" w:line="360" w:lineRule="auto"/>
        <w:rPr>
          <w:sz w:val="26"/>
        </w:rPr>
      </w:pPr>
      <w:r w:rsidRPr="00C64403">
        <w:rPr>
          <w:rStyle w:val="fadeinm1hgl8"/>
          <w:b/>
          <w:bCs/>
          <w:sz w:val="26"/>
        </w:rPr>
        <w:t>Interpretation:</w:t>
      </w:r>
      <w:r w:rsidRPr="00C64403">
        <w:rPr>
          <w:rStyle w:val="fadeinm1hgl8"/>
          <w:sz w:val="26"/>
        </w:rPr>
        <w:t xml:space="preserve"> The sample includes more male respondents than female among both teachers and students.</w:t>
      </w:r>
    </w:p>
    <w:p w:rsidR="00990364" w:rsidRPr="00C64403" w:rsidRDefault="00990364" w:rsidP="00C64403">
      <w:pPr>
        <w:spacing w:after="160" w:line="360" w:lineRule="auto"/>
        <w:rPr>
          <w:rStyle w:val="fadeinm1hgl8"/>
          <w:rFonts w:ascii="Times New Roman" w:eastAsia="Times New Roman" w:hAnsi="Times New Roman" w:cs="Times New Roman"/>
          <w:b/>
          <w:bCs/>
          <w:sz w:val="26"/>
          <w:szCs w:val="27"/>
        </w:rPr>
      </w:pPr>
      <w:r w:rsidRPr="00C64403">
        <w:rPr>
          <w:rStyle w:val="fadeinm1hgl8"/>
          <w:rFonts w:ascii="Times New Roman" w:hAnsi="Times New Roman"/>
          <w:sz w:val="26"/>
        </w:rPr>
        <w:br w:type="page"/>
      </w:r>
    </w:p>
    <w:p w:rsidR="000D5ECD" w:rsidRPr="00C64403" w:rsidRDefault="000D5ECD" w:rsidP="00C64403">
      <w:pPr>
        <w:pStyle w:val="Heading3"/>
        <w:spacing w:before="0" w:beforeAutospacing="0" w:line="360" w:lineRule="auto"/>
        <w:rPr>
          <w:sz w:val="26"/>
        </w:rPr>
      </w:pPr>
      <w:r w:rsidRPr="00C64403">
        <w:rPr>
          <w:rStyle w:val="fadeinm1hgl8"/>
          <w:sz w:val="26"/>
        </w:rPr>
        <w:lastRenderedPageBreak/>
        <w:t>4.3 Answers to Research Questions</w:t>
      </w:r>
    </w:p>
    <w:p w:rsidR="000D5ECD" w:rsidRPr="00C64403" w:rsidRDefault="000D5ECD" w:rsidP="00C64403">
      <w:pPr>
        <w:pStyle w:val="Heading4"/>
        <w:spacing w:before="0" w:line="360" w:lineRule="auto"/>
        <w:rPr>
          <w:rFonts w:ascii="Times New Roman" w:hAnsi="Times New Roman"/>
          <w:b/>
          <w:color w:val="auto"/>
          <w:sz w:val="26"/>
        </w:rPr>
      </w:pPr>
      <w:r w:rsidRPr="00C64403">
        <w:rPr>
          <w:rStyle w:val="fadeinm1hgl8"/>
          <w:rFonts w:ascii="Times New Roman" w:hAnsi="Times New Roman"/>
          <w:b/>
          <w:color w:val="auto"/>
          <w:sz w:val="26"/>
        </w:rPr>
        <w:t>Research Question 1:</w:t>
      </w:r>
      <w:r w:rsidR="00990364" w:rsidRPr="00C64403">
        <w:rPr>
          <w:rStyle w:val="fadeinm1hgl8"/>
          <w:rFonts w:ascii="Times New Roman" w:hAnsi="Times New Roman"/>
          <w:b/>
          <w:color w:val="auto"/>
          <w:sz w:val="26"/>
        </w:rPr>
        <w:t xml:space="preserve"> </w:t>
      </w:r>
      <w:r w:rsidRPr="00C64403">
        <w:rPr>
          <w:rStyle w:val="fadeinm1hgl8"/>
          <w:rFonts w:ascii="Times New Roman" w:hAnsi="Times New Roman"/>
          <w:b/>
          <w:i w:val="0"/>
          <w:iCs w:val="0"/>
          <w:color w:val="auto"/>
          <w:sz w:val="26"/>
        </w:rPr>
        <w:t>What ICT tools are available and used in the teaching of Chemistry in secondary schools in Ilorin West LGA?</w:t>
      </w:r>
    </w:p>
    <w:p w:rsidR="000D5ECD" w:rsidRPr="00C64403" w:rsidRDefault="000D5ECD" w:rsidP="00C64403">
      <w:pPr>
        <w:pStyle w:val="Heading4"/>
        <w:spacing w:before="0" w:line="360" w:lineRule="auto"/>
        <w:rPr>
          <w:rFonts w:ascii="Times New Roman" w:hAnsi="Times New Roman"/>
          <w:b/>
          <w:color w:val="auto"/>
          <w:sz w:val="26"/>
        </w:rPr>
      </w:pPr>
      <w:r w:rsidRPr="00C64403">
        <w:rPr>
          <w:rStyle w:val="fadeinm1hgl8"/>
          <w:rFonts w:ascii="Times New Roman" w:hAnsi="Times New Roman"/>
          <w:b/>
          <w:color w:val="auto"/>
          <w:sz w:val="26"/>
        </w:rPr>
        <w:t>Table 4.2: Availability and Use of ICT Tools</w:t>
      </w:r>
    </w:p>
    <w:tbl>
      <w:tblPr>
        <w:tblStyle w:val="TableGrid"/>
        <w:tblW w:w="0" w:type="auto"/>
        <w:tblLook w:val="04A0" w:firstRow="1" w:lastRow="0" w:firstColumn="1" w:lastColumn="0" w:noHBand="0" w:noVBand="1"/>
      </w:tblPr>
      <w:tblGrid>
        <w:gridCol w:w="2721"/>
        <w:gridCol w:w="1769"/>
        <w:gridCol w:w="2556"/>
      </w:tblGrid>
      <w:tr w:rsidR="000D5ECD" w:rsidRPr="00C64403" w:rsidTr="00990364">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ICT Tool</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Available (%)</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Used Frequently (%)</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Computers</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85%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60%</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Projectors</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30%</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Internet Access</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40%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25%</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Chemistry Simulations</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20%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Interactive Whiteboards</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r>
    </w:tbl>
    <w:p w:rsidR="000D5ECD" w:rsidRPr="00C64403" w:rsidRDefault="000D5ECD" w:rsidP="00C64403">
      <w:pPr>
        <w:pStyle w:val="NormalWeb"/>
        <w:spacing w:before="0" w:beforeAutospacing="0" w:line="360" w:lineRule="auto"/>
        <w:rPr>
          <w:sz w:val="26"/>
        </w:rPr>
      </w:pPr>
      <w:r w:rsidRPr="00C64403">
        <w:rPr>
          <w:rStyle w:val="fadeinm1hgl8"/>
          <w:b/>
          <w:bCs/>
          <w:sz w:val="26"/>
        </w:rPr>
        <w:t>Interpretation:</w:t>
      </w:r>
      <w:r w:rsidRPr="00C64403">
        <w:rPr>
          <w:rStyle w:val="fadeinm1hgl8"/>
          <w:sz w:val="26"/>
        </w:rPr>
        <w:t xml:space="preserve"> While some ICT tools such as computers are widely available, more advanced tools like simulations and whiteboards are underutilized.</w:t>
      </w:r>
    </w:p>
    <w:p w:rsidR="000D5ECD" w:rsidRPr="00C64403" w:rsidRDefault="000D5ECD" w:rsidP="00C64403">
      <w:pPr>
        <w:pStyle w:val="Heading4"/>
        <w:spacing w:before="0" w:line="360" w:lineRule="auto"/>
        <w:rPr>
          <w:rFonts w:ascii="Times New Roman" w:hAnsi="Times New Roman"/>
          <w:b/>
          <w:i w:val="0"/>
          <w:color w:val="auto"/>
          <w:sz w:val="26"/>
        </w:rPr>
      </w:pPr>
      <w:r w:rsidRPr="00C64403">
        <w:rPr>
          <w:rStyle w:val="fadeinm1hgl8"/>
          <w:rFonts w:ascii="Times New Roman" w:hAnsi="Times New Roman"/>
          <w:b/>
          <w:i w:val="0"/>
          <w:color w:val="auto"/>
          <w:sz w:val="26"/>
        </w:rPr>
        <w:t>Research Question 2:</w:t>
      </w:r>
      <w:r w:rsidR="00990364" w:rsidRPr="00C64403">
        <w:rPr>
          <w:rStyle w:val="fadeinm1hgl8"/>
          <w:rFonts w:ascii="Times New Roman" w:hAnsi="Times New Roman"/>
          <w:b/>
          <w:i w:val="0"/>
          <w:color w:val="auto"/>
          <w:sz w:val="26"/>
        </w:rPr>
        <w:t xml:space="preserve"> </w:t>
      </w:r>
      <w:r w:rsidRPr="00C64403">
        <w:rPr>
          <w:rStyle w:val="fadeinm1hgl8"/>
          <w:rFonts w:ascii="Times New Roman" w:hAnsi="Times New Roman"/>
          <w:b/>
          <w:i w:val="0"/>
          <w:iCs w:val="0"/>
          <w:color w:val="auto"/>
          <w:sz w:val="26"/>
        </w:rPr>
        <w:t>How does the use of ICT affect students’ academic performance in Chemistry?</w:t>
      </w:r>
    </w:p>
    <w:p w:rsidR="000D5ECD" w:rsidRPr="00C64403" w:rsidRDefault="000D5ECD" w:rsidP="00C64403">
      <w:pPr>
        <w:pStyle w:val="Heading4"/>
        <w:spacing w:before="0" w:line="360" w:lineRule="auto"/>
        <w:rPr>
          <w:rFonts w:ascii="Times New Roman" w:hAnsi="Times New Roman"/>
          <w:b/>
          <w:i w:val="0"/>
          <w:color w:val="auto"/>
          <w:sz w:val="26"/>
        </w:rPr>
      </w:pPr>
      <w:r w:rsidRPr="00C64403">
        <w:rPr>
          <w:rStyle w:val="fadeinm1hgl8"/>
          <w:rFonts w:ascii="Times New Roman" w:hAnsi="Times New Roman"/>
          <w:b/>
          <w:i w:val="0"/>
          <w:color w:val="auto"/>
          <w:sz w:val="26"/>
        </w:rPr>
        <w:t>Table 4.3: Students' Perception of ICT Impact on Performance</w:t>
      </w:r>
    </w:p>
    <w:tbl>
      <w:tblPr>
        <w:tblStyle w:val="TableGrid"/>
        <w:tblW w:w="0" w:type="auto"/>
        <w:tblLook w:val="04A0" w:firstRow="1" w:lastRow="0" w:firstColumn="1" w:lastColumn="0" w:noHBand="0" w:noVBand="1"/>
      </w:tblPr>
      <w:tblGrid>
        <w:gridCol w:w="5342"/>
        <w:gridCol w:w="1047"/>
        <w:gridCol w:w="902"/>
        <w:gridCol w:w="902"/>
        <w:gridCol w:w="1047"/>
      </w:tblGrid>
      <w:tr w:rsidR="000D5ECD" w:rsidRPr="00C64403" w:rsidTr="00990364">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Statement</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SA (%)</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A (%)</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D (%)</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SD (%)</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ICT makes Chemistry lessons more interesting</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30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ICT helps me understand abstract concepts better</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35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ICT has improved my performance in Chemistry</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45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40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r>
    </w:tbl>
    <w:p w:rsidR="000D5ECD" w:rsidRPr="00C64403" w:rsidRDefault="000D5ECD" w:rsidP="00C64403">
      <w:pPr>
        <w:pStyle w:val="NormalWeb"/>
        <w:spacing w:before="0" w:beforeAutospacing="0" w:line="360" w:lineRule="auto"/>
        <w:rPr>
          <w:sz w:val="26"/>
        </w:rPr>
      </w:pPr>
      <w:r w:rsidRPr="00C64403">
        <w:rPr>
          <w:rStyle w:val="fadeinm1hgl8"/>
          <w:b/>
          <w:bCs/>
          <w:sz w:val="26"/>
        </w:rPr>
        <w:t>Interpretation:</w:t>
      </w:r>
      <w:r w:rsidRPr="00C64403">
        <w:rPr>
          <w:rStyle w:val="fadeinm1hgl8"/>
          <w:sz w:val="26"/>
        </w:rPr>
        <w:t xml:space="preserve"> A majority of students agree that ICT has a positive effect on their understanding and performance in Chemistry.</w:t>
      </w:r>
    </w:p>
    <w:p w:rsidR="000D5ECD" w:rsidRPr="00C64403" w:rsidRDefault="000D5ECD" w:rsidP="00C64403">
      <w:pPr>
        <w:pStyle w:val="Heading4"/>
        <w:spacing w:before="0" w:line="360" w:lineRule="auto"/>
        <w:rPr>
          <w:rFonts w:ascii="Times New Roman" w:hAnsi="Times New Roman"/>
          <w:sz w:val="26"/>
        </w:rPr>
      </w:pPr>
      <w:r w:rsidRPr="00C64403">
        <w:rPr>
          <w:rStyle w:val="fadeinm1hgl8"/>
          <w:rFonts w:ascii="Times New Roman" w:hAnsi="Times New Roman"/>
          <w:sz w:val="26"/>
        </w:rPr>
        <w:lastRenderedPageBreak/>
        <w:t>Research Question 3:</w:t>
      </w:r>
      <w:r w:rsidR="00990364" w:rsidRPr="00C64403">
        <w:rPr>
          <w:rStyle w:val="fadeinm1hgl8"/>
          <w:rFonts w:ascii="Times New Roman" w:hAnsi="Times New Roman"/>
          <w:sz w:val="26"/>
        </w:rPr>
        <w:t xml:space="preserve"> </w:t>
      </w:r>
      <w:r w:rsidRPr="00C64403">
        <w:rPr>
          <w:rStyle w:val="fadeinm1hgl8"/>
          <w:rFonts w:ascii="Times New Roman" w:hAnsi="Times New Roman"/>
          <w:i w:val="0"/>
          <w:iCs w:val="0"/>
          <w:sz w:val="26"/>
        </w:rPr>
        <w:t>What challenges do Chemistry teachers encounter in using ICT tools?</w:t>
      </w:r>
    </w:p>
    <w:p w:rsidR="000D5ECD" w:rsidRPr="00C64403" w:rsidRDefault="000D5ECD" w:rsidP="00C64403">
      <w:pPr>
        <w:pStyle w:val="Heading4"/>
        <w:spacing w:before="0" w:line="360" w:lineRule="auto"/>
        <w:rPr>
          <w:rFonts w:ascii="Times New Roman" w:hAnsi="Times New Roman"/>
          <w:sz w:val="26"/>
        </w:rPr>
      </w:pPr>
      <w:r w:rsidRPr="00C64403">
        <w:rPr>
          <w:rStyle w:val="fadeinm1hgl8"/>
          <w:rFonts w:ascii="Times New Roman" w:hAnsi="Times New Roman"/>
          <w:sz w:val="26"/>
        </w:rPr>
        <w:t>Table 4.4: Challenges Faced by Teachers</w:t>
      </w:r>
    </w:p>
    <w:tbl>
      <w:tblPr>
        <w:tblStyle w:val="TableGrid"/>
        <w:tblW w:w="8060" w:type="dxa"/>
        <w:tblLook w:val="04A0" w:firstRow="1" w:lastRow="0" w:firstColumn="1" w:lastColumn="0" w:noHBand="0" w:noVBand="1"/>
      </w:tblPr>
      <w:tblGrid>
        <w:gridCol w:w="4283"/>
        <w:gridCol w:w="1860"/>
        <w:gridCol w:w="1917"/>
      </w:tblGrid>
      <w:tr w:rsidR="000D5ECD" w:rsidRPr="00C64403" w:rsidTr="00990364">
        <w:trPr>
          <w:trHeight w:val="581"/>
        </w:trPr>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Challenge</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Frequency</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Percentage</w:t>
            </w:r>
          </w:p>
        </w:tc>
      </w:tr>
      <w:tr w:rsidR="000D5ECD" w:rsidRPr="00C64403" w:rsidTr="00990364">
        <w:trPr>
          <w:trHeight w:val="581"/>
        </w:trPr>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Lack of ICT training</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7</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70%</w:t>
            </w:r>
          </w:p>
        </w:tc>
      </w:tr>
      <w:tr w:rsidR="000D5ECD" w:rsidRPr="00C64403" w:rsidTr="00990364">
        <w:trPr>
          <w:trHeight w:val="594"/>
        </w:trPr>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Inadequate ICT facilities</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8</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80%</w:t>
            </w:r>
          </w:p>
        </w:tc>
      </w:tr>
      <w:tr w:rsidR="000D5ECD" w:rsidRPr="00C64403" w:rsidTr="00990364">
        <w:trPr>
          <w:trHeight w:val="581"/>
        </w:trPr>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Poor power supply</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9</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90%</w:t>
            </w:r>
          </w:p>
        </w:tc>
      </w:tr>
      <w:tr w:rsidR="000D5ECD" w:rsidRPr="00C64403" w:rsidTr="00990364">
        <w:trPr>
          <w:trHeight w:val="581"/>
        </w:trPr>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Lack of internet connectivity</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60%</w:t>
            </w:r>
          </w:p>
        </w:tc>
      </w:tr>
    </w:tbl>
    <w:p w:rsidR="000D5ECD" w:rsidRPr="00C64403" w:rsidRDefault="000D5ECD" w:rsidP="00C64403">
      <w:pPr>
        <w:pStyle w:val="NormalWeb"/>
        <w:spacing w:before="0" w:beforeAutospacing="0" w:line="360" w:lineRule="auto"/>
        <w:rPr>
          <w:sz w:val="26"/>
        </w:rPr>
      </w:pPr>
      <w:r w:rsidRPr="00C64403">
        <w:rPr>
          <w:rStyle w:val="fadeinm1hgl8"/>
          <w:b/>
          <w:bCs/>
          <w:sz w:val="26"/>
        </w:rPr>
        <w:t>Interpretation:</w:t>
      </w:r>
      <w:r w:rsidRPr="00C64403">
        <w:rPr>
          <w:rStyle w:val="fadeinm1hgl8"/>
          <w:sz w:val="26"/>
        </w:rPr>
        <w:t xml:space="preserve"> Most teachers face challenges such as lack of training, poor infrastructure, and unreliable power supply, hindering effective ICT integration.</w:t>
      </w:r>
    </w:p>
    <w:p w:rsidR="000D5ECD" w:rsidRPr="00C64403" w:rsidRDefault="000D5ECD" w:rsidP="00C64403">
      <w:pPr>
        <w:pStyle w:val="Heading4"/>
        <w:spacing w:before="0" w:line="360" w:lineRule="auto"/>
        <w:rPr>
          <w:rFonts w:ascii="Times New Roman" w:hAnsi="Times New Roman"/>
          <w:sz w:val="26"/>
        </w:rPr>
      </w:pPr>
      <w:r w:rsidRPr="00C64403">
        <w:rPr>
          <w:rStyle w:val="fadeinm1hgl8"/>
          <w:rFonts w:ascii="Times New Roman" w:hAnsi="Times New Roman"/>
          <w:sz w:val="26"/>
        </w:rPr>
        <w:t>Research Question 4:</w:t>
      </w:r>
      <w:r w:rsidR="00990364" w:rsidRPr="00C64403">
        <w:rPr>
          <w:rStyle w:val="fadeinm1hgl8"/>
          <w:rFonts w:ascii="Times New Roman" w:hAnsi="Times New Roman"/>
          <w:sz w:val="26"/>
        </w:rPr>
        <w:t xml:space="preserve"> </w:t>
      </w:r>
      <w:r w:rsidRPr="00C64403">
        <w:rPr>
          <w:rStyle w:val="fadeinm1hgl8"/>
          <w:rFonts w:ascii="Times New Roman" w:hAnsi="Times New Roman"/>
          <w:i w:val="0"/>
          <w:iCs w:val="0"/>
          <w:sz w:val="26"/>
        </w:rPr>
        <w:t>What are the students’ perceptions and attitudes toward ICT-based Chemistry learning?</w:t>
      </w:r>
    </w:p>
    <w:p w:rsidR="000D5ECD" w:rsidRPr="00C64403" w:rsidRDefault="000D5ECD" w:rsidP="00C64403">
      <w:pPr>
        <w:pStyle w:val="Heading4"/>
        <w:spacing w:before="0" w:line="360" w:lineRule="auto"/>
        <w:rPr>
          <w:rFonts w:ascii="Times New Roman" w:hAnsi="Times New Roman"/>
          <w:sz w:val="26"/>
        </w:rPr>
      </w:pPr>
      <w:r w:rsidRPr="00C64403">
        <w:rPr>
          <w:rStyle w:val="fadeinm1hgl8"/>
          <w:rFonts w:ascii="Times New Roman" w:hAnsi="Times New Roman"/>
          <w:sz w:val="26"/>
        </w:rPr>
        <w:t>Table 4.5: Students’ Attitudes Toward ICT in Chemistry</w:t>
      </w:r>
    </w:p>
    <w:tbl>
      <w:tblPr>
        <w:tblStyle w:val="TableGrid"/>
        <w:tblW w:w="0" w:type="auto"/>
        <w:tblLook w:val="04A0" w:firstRow="1" w:lastRow="0" w:firstColumn="1" w:lastColumn="0" w:noHBand="0" w:noVBand="1"/>
      </w:tblPr>
      <w:tblGrid>
        <w:gridCol w:w="5643"/>
        <w:gridCol w:w="1019"/>
        <w:gridCol w:w="884"/>
        <w:gridCol w:w="884"/>
        <w:gridCol w:w="1019"/>
      </w:tblGrid>
      <w:tr w:rsidR="000D5ECD" w:rsidRPr="00C64403" w:rsidTr="00990364">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Statement</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SA (%)</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A (%)</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D (%)</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SD (%)</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 enjoy using ICT tools in learning Chemistry</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30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ICT should be used more frequently in Chemistry class</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25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ICT tools make Chemistry less difficult to understand</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35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5</w:t>
            </w:r>
          </w:p>
        </w:tc>
      </w:tr>
    </w:tbl>
    <w:p w:rsidR="000D5ECD" w:rsidRPr="00C64403" w:rsidRDefault="000D5ECD" w:rsidP="00C64403">
      <w:pPr>
        <w:pStyle w:val="NormalWeb"/>
        <w:spacing w:before="0" w:beforeAutospacing="0" w:line="360" w:lineRule="auto"/>
        <w:rPr>
          <w:sz w:val="26"/>
        </w:rPr>
      </w:pPr>
      <w:r w:rsidRPr="00C64403">
        <w:rPr>
          <w:rStyle w:val="fadeinm1hgl8"/>
          <w:b/>
          <w:bCs/>
          <w:sz w:val="26"/>
        </w:rPr>
        <w:t>Interpretation:</w:t>
      </w:r>
      <w:r w:rsidRPr="00C64403">
        <w:rPr>
          <w:rStyle w:val="fadeinm1hgl8"/>
          <w:sz w:val="26"/>
        </w:rPr>
        <w:t xml:space="preserve"> Students have a positive attitude towards the use of ICT in Chemistry learning.</w:t>
      </w:r>
    </w:p>
    <w:p w:rsidR="000D5ECD" w:rsidRPr="00C64403" w:rsidRDefault="000D5ECD" w:rsidP="00C64403">
      <w:pPr>
        <w:pStyle w:val="Heading3"/>
        <w:spacing w:before="0" w:beforeAutospacing="0" w:line="360" w:lineRule="auto"/>
        <w:rPr>
          <w:sz w:val="26"/>
        </w:rPr>
      </w:pPr>
      <w:r w:rsidRPr="00C64403">
        <w:rPr>
          <w:rStyle w:val="fadeinm1hgl8"/>
          <w:sz w:val="26"/>
        </w:rPr>
        <w:t>4.4 Test of Hypotheses</w:t>
      </w:r>
    </w:p>
    <w:p w:rsidR="000D5ECD" w:rsidRPr="00C64403" w:rsidRDefault="000D5ECD" w:rsidP="00C64403">
      <w:pPr>
        <w:pStyle w:val="Heading4"/>
        <w:spacing w:before="0" w:line="360" w:lineRule="auto"/>
        <w:rPr>
          <w:rFonts w:ascii="Times New Roman" w:hAnsi="Times New Roman"/>
          <w:color w:val="auto"/>
          <w:sz w:val="26"/>
        </w:rPr>
      </w:pPr>
      <w:r w:rsidRPr="00C64403">
        <w:rPr>
          <w:rStyle w:val="fadeinm1hgl8"/>
          <w:rFonts w:ascii="Times New Roman" w:hAnsi="Times New Roman"/>
          <w:color w:val="auto"/>
          <w:sz w:val="26"/>
        </w:rPr>
        <w:lastRenderedPageBreak/>
        <w:t>Hypothesis One:</w:t>
      </w:r>
      <w:r w:rsidR="00990364" w:rsidRPr="00C64403">
        <w:rPr>
          <w:rStyle w:val="fadeinm1hgl8"/>
          <w:rFonts w:ascii="Times New Roman" w:hAnsi="Times New Roman"/>
          <w:color w:val="auto"/>
          <w:sz w:val="26"/>
        </w:rPr>
        <w:t xml:space="preserve"> </w:t>
      </w:r>
      <w:r w:rsidRPr="00C64403">
        <w:rPr>
          <w:rStyle w:val="fadeinm1hgl8"/>
          <w:rFonts w:ascii="Times New Roman" w:hAnsi="Times New Roman"/>
          <w:i w:val="0"/>
          <w:iCs w:val="0"/>
          <w:color w:val="auto"/>
          <w:sz w:val="26"/>
        </w:rPr>
        <w:t>There is no significant difference in academic performance between students taught with ICT tools and those taught using traditional methods.</w:t>
      </w:r>
    </w:p>
    <w:p w:rsidR="000D5ECD" w:rsidRPr="00C64403" w:rsidRDefault="000D5ECD" w:rsidP="00C64403">
      <w:pPr>
        <w:pStyle w:val="NormalWeb"/>
        <w:spacing w:before="0" w:beforeAutospacing="0" w:line="360" w:lineRule="auto"/>
        <w:rPr>
          <w:sz w:val="26"/>
        </w:rPr>
      </w:pPr>
      <w:r w:rsidRPr="00C64403">
        <w:rPr>
          <w:rStyle w:val="fadeinm1hgl8"/>
          <w:b/>
          <w:bCs/>
          <w:sz w:val="26"/>
        </w:rPr>
        <w:t>Table 4.6: Independent Samples t-test</w:t>
      </w:r>
    </w:p>
    <w:tbl>
      <w:tblPr>
        <w:tblStyle w:val="TableGrid"/>
        <w:tblW w:w="0" w:type="auto"/>
        <w:tblLook w:val="04A0" w:firstRow="1" w:lastRow="0" w:firstColumn="1" w:lastColumn="0" w:noHBand="0" w:noVBand="1"/>
      </w:tblPr>
      <w:tblGrid>
        <w:gridCol w:w="2390"/>
        <w:gridCol w:w="606"/>
        <w:gridCol w:w="1538"/>
        <w:gridCol w:w="1220"/>
        <w:gridCol w:w="982"/>
        <w:gridCol w:w="1040"/>
      </w:tblGrid>
      <w:tr w:rsidR="000D5ECD" w:rsidRPr="00C64403" w:rsidTr="00990364">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Group</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N</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Mean Score</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Std. Dev.</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t-value</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p-value</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ICT-Based Teaching</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68.5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8.2</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3.75</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0.001</w:t>
            </w:r>
          </w:p>
        </w:tc>
      </w:tr>
      <w:tr w:rsidR="000D5ECD" w:rsidRPr="00C64403" w:rsidTr="00990364">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Traditional Method</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100</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61.2</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9.1</w:t>
            </w:r>
          </w:p>
        </w:tc>
        <w:tc>
          <w:tcPr>
            <w:tcW w:w="0" w:type="auto"/>
            <w:hideMark/>
          </w:tcPr>
          <w:p w:rsidR="000D5ECD" w:rsidRPr="00C64403" w:rsidRDefault="000D5ECD" w:rsidP="00C64403">
            <w:pPr>
              <w:spacing w:line="360" w:lineRule="auto"/>
              <w:rPr>
                <w:rFonts w:ascii="Times New Roman" w:hAnsi="Times New Roman"/>
                <w:sz w:val="26"/>
              </w:rPr>
            </w:pPr>
          </w:p>
        </w:tc>
        <w:tc>
          <w:tcPr>
            <w:tcW w:w="0" w:type="auto"/>
            <w:hideMark/>
          </w:tcPr>
          <w:p w:rsidR="000D5ECD" w:rsidRPr="00C64403" w:rsidRDefault="000D5ECD" w:rsidP="00C64403">
            <w:pPr>
              <w:spacing w:line="360" w:lineRule="auto"/>
              <w:rPr>
                <w:rFonts w:ascii="Times New Roman" w:hAnsi="Times New Roman"/>
                <w:sz w:val="26"/>
                <w:szCs w:val="20"/>
              </w:rPr>
            </w:pPr>
          </w:p>
        </w:tc>
      </w:tr>
    </w:tbl>
    <w:p w:rsidR="000D5ECD" w:rsidRPr="00C64403" w:rsidRDefault="000D5ECD" w:rsidP="00C64403">
      <w:pPr>
        <w:pStyle w:val="NormalWeb"/>
        <w:spacing w:before="0" w:beforeAutospacing="0" w:line="360" w:lineRule="auto"/>
        <w:rPr>
          <w:sz w:val="26"/>
        </w:rPr>
      </w:pPr>
      <w:r w:rsidRPr="00C64403">
        <w:rPr>
          <w:rStyle w:val="fadeinm1hgl8"/>
          <w:b/>
          <w:bCs/>
          <w:sz w:val="26"/>
        </w:rPr>
        <w:t>Decision:</w:t>
      </w:r>
      <w:r w:rsidRPr="00C64403">
        <w:rPr>
          <w:rStyle w:val="fadeinm1hgl8"/>
          <w:sz w:val="26"/>
        </w:rPr>
        <w:t xml:space="preserve"> Since p = 0.001 &lt; 0.05, we reject the null hypothesis.</w:t>
      </w:r>
      <w:r w:rsidRPr="00C64403">
        <w:rPr>
          <w:sz w:val="26"/>
        </w:rPr>
        <w:br/>
      </w:r>
      <w:r w:rsidRPr="00C64403">
        <w:rPr>
          <w:rStyle w:val="fadeinm1hgl8"/>
          <w:b/>
          <w:bCs/>
          <w:sz w:val="26"/>
        </w:rPr>
        <w:t>Interpretation:</w:t>
      </w:r>
      <w:r w:rsidRPr="00C64403">
        <w:rPr>
          <w:rStyle w:val="fadeinm1hgl8"/>
          <w:sz w:val="26"/>
        </w:rPr>
        <w:t xml:space="preserve"> There is a significant difference in academic performance, favoring students taught with ICT tools.</w:t>
      </w:r>
    </w:p>
    <w:p w:rsidR="000D5ECD" w:rsidRPr="00C64403" w:rsidRDefault="000D5ECD" w:rsidP="00C64403">
      <w:pPr>
        <w:pStyle w:val="Heading4"/>
        <w:spacing w:before="0" w:line="360" w:lineRule="auto"/>
        <w:rPr>
          <w:rFonts w:ascii="Times New Roman" w:hAnsi="Times New Roman"/>
          <w:color w:val="auto"/>
          <w:sz w:val="26"/>
        </w:rPr>
      </w:pPr>
      <w:r w:rsidRPr="00C64403">
        <w:rPr>
          <w:rStyle w:val="fadeinm1hgl8"/>
          <w:rFonts w:ascii="Times New Roman" w:hAnsi="Times New Roman"/>
          <w:color w:val="auto"/>
          <w:sz w:val="26"/>
        </w:rPr>
        <w:t>Hypothesis Two:</w:t>
      </w:r>
      <w:r w:rsidR="00990364" w:rsidRPr="00C64403">
        <w:rPr>
          <w:rStyle w:val="fadeinm1hgl8"/>
          <w:rFonts w:ascii="Times New Roman" w:hAnsi="Times New Roman"/>
          <w:color w:val="auto"/>
          <w:sz w:val="26"/>
        </w:rPr>
        <w:t xml:space="preserve"> </w:t>
      </w:r>
      <w:r w:rsidRPr="00C64403">
        <w:rPr>
          <w:rStyle w:val="fadeinm1hgl8"/>
          <w:rFonts w:ascii="Times New Roman" w:hAnsi="Times New Roman"/>
          <w:i w:val="0"/>
          <w:iCs w:val="0"/>
          <w:color w:val="auto"/>
          <w:sz w:val="26"/>
        </w:rPr>
        <w:t>There is no significant relationship between the availability of ICT tools and their use in teaching Chemistry.</w:t>
      </w:r>
    </w:p>
    <w:p w:rsidR="000D5ECD" w:rsidRPr="00C64403" w:rsidRDefault="000D5ECD" w:rsidP="00C64403">
      <w:pPr>
        <w:pStyle w:val="NormalWeb"/>
        <w:spacing w:before="0" w:beforeAutospacing="0" w:line="360" w:lineRule="auto"/>
        <w:rPr>
          <w:sz w:val="26"/>
        </w:rPr>
      </w:pPr>
      <w:r w:rsidRPr="00C64403">
        <w:rPr>
          <w:rStyle w:val="fadeinm1hgl8"/>
          <w:b/>
          <w:bCs/>
          <w:sz w:val="26"/>
        </w:rPr>
        <w:t>Table 4.7: Chi-square Test</w:t>
      </w:r>
    </w:p>
    <w:tbl>
      <w:tblPr>
        <w:tblStyle w:val="TableGrid"/>
        <w:tblW w:w="8292" w:type="dxa"/>
        <w:tblLook w:val="04A0" w:firstRow="1" w:lastRow="0" w:firstColumn="1" w:lastColumn="0" w:noHBand="0" w:noVBand="1"/>
      </w:tblPr>
      <w:tblGrid>
        <w:gridCol w:w="4467"/>
        <w:gridCol w:w="1602"/>
        <w:gridCol w:w="669"/>
        <w:gridCol w:w="1554"/>
      </w:tblGrid>
      <w:tr w:rsidR="000D5ECD" w:rsidRPr="00C64403" w:rsidTr="00990364">
        <w:trPr>
          <w:trHeight w:val="477"/>
        </w:trPr>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Variables</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χ² value</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df</w:t>
            </w:r>
          </w:p>
        </w:tc>
        <w:tc>
          <w:tcPr>
            <w:tcW w:w="0" w:type="auto"/>
            <w:hideMark/>
          </w:tcPr>
          <w:p w:rsidR="000D5ECD" w:rsidRPr="00C64403" w:rsidRDefault="000D5ECD" w:rsidP="00C64403">
            <w:pPr>
              <w:spacing w:line="360" w:lineRule="auto"/>
              <w:jc w:val="center"/>
              <w:rPr>
                <w:rFonts w:ascii="Times New Roman" w:hAnsi="Times New Roman"/>
                <w:b/>
                <w:bCs/>
                <w:sz w:val="26"/>
              </w:rPr>
            </w:pPr>
            <w:r w:rsidRPr="00C64403">
              <w:rPr>
                <w:rStyle w:val="fadeinm1hgl8"/>
                <w:rFonts w:ascii="Times New Roman" w:hAnsi="Times New Roman"/>
                <w:b/>
                <w:bCs/>
                <w:sz w:val="26"/>
              </w:rPr>
              <w:t>p-value</w:t>
            </w:r>
          </w:p>
        </w:tc>
      </w:tr>
      <w:tr w:rsidR="000D5ECD" w:rsidRPr="00C64403" w:rsidTr="00990364">
        <w:trPr>
          <w:trHeight w:val="477"/>
        </w:trPr>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Availability vs Use of ICT</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12.67</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4</w:t>
            </w:r>
          </w:p>
        </w:tc>
        <w:tc>
          <w:tcPr>
            <w:tcW w:w="0" w:type="auto"/>
            <w:hideMark/>
          </w:tcPr>
          <w:p w:rsidR="000D5ECD" w:rsidRPr="00C64403" w:rsidRDefault="000D5ECD" w:rsidP="00C64403">
            <w:pPr>
              <w:spacing w:line="360" w:lineRule="auto"/>
              <w:rPr>
                <w:rFonts w:ascii="Times New Roman" w:hAnsi="Times New Roman"/>
                <w:sz w:val="26"/>
              </w:rPr>
            </w:pPr>
            <w:r w:rsidRPr="00C64403">
              <w:rPr>
                <w:rStyle w:val="fadeinm1hgl8"/>
                <w:rFonts w:ascii="Times New Roman" w:hAnsi="Times New Roman"/>
                <w:sz w:val="26"/>
              </w:rPr>
              <w:t>0.014</w:t>
            </w:r>
          </w:p>
        </w:tc>
      </w:tr>
    </w:tbl>
    <w:p w:rsidR="000D5ECD" w:rsidRPr="00C64403" w:rsidRDefault="000D5ECD" w:rsidP="00C64403">
      <w:pPr>
        <w:pStyle w:val="NormalWeb"/>
        <w:spacing w:before="0" w:beforeAutospacing="0" w:line="360" w:lineRule="auto"/>
        <w:rPr>
          <w:sz w:val="26"/>
        </w:rPr>
      </w:pPr>
      <w:r w:rsidRPr="00C64403">
        <w:rPr>
          <w:rStyle w:val="fadeinm1hgl8"/>
          <w:b/>
          <w:bCs/>
          <w:sz w:val="26"/>
        </w:rPr>
        <w:t>Decision:</w:t>
      </w:r>
      <w:r w:rsidRPr="00C64403">
        <w:rPr>
          <w:rStyle w:val="fadeinm1hgl8"/>
          <w:sz w:val="26"/>
        </w:rPr>
        <w:t xml:space="preserve"> Since p = 0.014 &lt; 0.05, we reject the null hypothesis.</w:t>
      </w:r>
      <w:r w:rsidRPr="00C64403">
        <w:rPr>
          <w:sz w:val="26"/>
        </w:rPr>
        <w:br/>
      </w:r>
      <w:r w:rsidRPr="00C64403">
        <w:rPr>
          <w:rStyle w:val="fadeinm1hgl8"/>
          <w:b/>
          <w:bCs/>
          <w:sz w:val="26"/>
        </w:rPr>
        <w:t>Interpretation:</w:t>
      </w:r>
      <w:r w:rsidRPr="00C64403">
        <w:rPr>
          <w:rStyle w:val="fadeinm1hgl8"/>
          <w:sz w:val="26"/>
        </w:rPr>
        <w:t xml:space="preserve"> There is a significant relationship between the availability and actual use of ICT tools in Chemistry teaching.</w:t>
      </w:r>
    </w:p>
    <w:p w:rsidR="00D6783B" w:rsidRPr="00C64403" w:rsidRDefault="00D6783B" w:rsidP="00C64403">
      <w:pPr>
        <w:pStyle w:val="Heading3"/>
        <w:spacing w:before="0" w:beforeAutospacing="0" w:line="360" w:lineRule="auto"/>
        <w:jc w:val="both"/>
        <w:rPr>
          <w:rStyle w:val="fadeinm1hgl8"/>
          <w:b w:val="0"/>
          <w:sz w:val="26"/>
        </w:rPr>
      </w:pPr>
      <w:r w:rsidRPr="00C64403">
        <w:rPr>
          <w:rStyle w:val="fadeinm1hgl8"/>
          <w:sz w:val="26"/>
        </w:rPr>
        <w:t>Discussion o</w:t>
      </w:r>
      <w:r w:rsidR="000D5ECD" w:rsidRPr="00C64403">
        <w:rPr>
          <w:rStyle w:val="fadeinm1hgl8"/>
          <w:sz w:val="26"/>
        </w:rPr>
        <w:t>f Findings</w:t>
      </w:r>
      <w:r w:rsidRPr="00C64403">
        <w:rPr>
          <w:rStyle w:val="fadeinm1hgl8"/>
          <w:sz w:val="26"/>
        </w:rPr>
        <w:tab/>
      </w:r>
    </w:p>
    <w:p w:rsidR="000D5ECD" w:rsidRPr="00C64403" w:rsidRDefault="000D5ECD" w:rsidP="00C64403">
      <w:pPr>
        <w:pStyle w:val="Heading3"/>
        <w:spacing w:before="0" w:beforeAutospacing="0" w:line="360" w:lineRule="auto"/>
        <w:ind w:firstLine="720"/>
        <w:jc w:val="both"/>
        <w:rPr>
          <w:b w:val="0"/>
          <w:sz w:val="26"/>
        </w:rPr>
      </w:pPr>
      <w:r w:rsidRPr="00C64403">
        <w:rPr>
          <w:rStyle w:val="fadeinm1hgl8"/>
          <w:b w:val="0"/>
          <w:sz w:val="26"/>
        </w:rPr>
        <w:t>Computers are the most available and frequently used ICT tools, while simulations and interactive whiteboards are rarely used.</w:t>
      </w:r>
      <w:r w:rsidR="00D6783B" w:rsidRPr="00C64403">
        <w:rPr>
          <w:rStyle w:val="fadeinm1hgl8"/>
          <w:b w:val="0"/>
          <w:sz w:val="26"/>
        </w:rPr>
        <w:t xml:space="preserve">  </w:t>
      </w:r>
      <w:r w:rsidRPr="00C64403">
        <w:rPr>
          <w:rStyle w:val="fadeinm1hgl8"/>
          <w:b w:val="0"/>
          <w:sz w:val="26"/>
        </w:rPr>
        <w:t xml:space="preserve">ICT use positively influences students' understanding and academic performance in </w:t>
      </w:r>
      <w:r w:rsidR="00D6783B" w:rsidRPr="00C64403">
        <w:rPr>
          <w:rStyle w:val="fadeinm1hgl8"/>
          <w:b w:val="0"/>
          <w:sz w:val="26"/>
        </w:rPr>
        <w:t xml:space="preserve">Chemistry </w:t>
      </w:r>
      <w:r w:rsidRPr="00C64403">
        <w:rPr>
          <w:rStyle w:val="fadeinm1hgl8"/>
          <w:b w:val="0"/>
          <w:sz w:val="26"/>
        </w:rPr>
        <w:t>Teachers face challenges including poor infrastructure, lack of training, and inadequate support.</w:t>
      </w:r>
      <w:r w:rsidR="00D6783B" w:rsidRPr="00C64403">
        <w:rPr>
          <w:rStyle w:val="fadeinm1hgl8"/>
          <w:b w:val="0"/>
          <w:sz w:val="26"/>
        </w:rPr>
        <w:t xml:space="preserve"> </w:t>
      </w:r>
      <w:r w:rsidRPr="00C64403">
        <w:rPr>
          <w:rStyle w:val="fadeinm1hgl8"/>
          <w:b w:val="0"/>
          <w:sz w:val="26"/>
        </w:rPr>
        <w:t>Students have positive attitudes towards ICT-based learning.</w:t>
      </w:r>
      <w:r w:rsidR="00D6783B" w:rsidRPr="00C64403">
        <w:rPr>
          <w:rStyle w:val="fadeinm1hgl8"/>
          <w:b w:val="0"/>
          <w:sz w:val="26"/>
        </w:rPr>
        <w:t xml:space="preserve"> </w:t>
      </w:r>
      <w:r w:rsidRPr="00C64403">
        <w:rPr>
          <w:rStyle w:val="fadeinm1hgl8"/>
          <w:b w:val="0"/>
          <w:sz w:val="26"/>
        </w:rPr>
        <w:t>Hypothesis tests revealed significant differences and relationships supporting ICT's impact on learning outcomes.</w:t>
      </w:r>
    </w:p>
    <w:p w:rsidR="000D5ECD" w:rsidRPr="00C64403" w:rsidRDefault="000D5ECD" w:rsidP="00C64403">
      <w:pPr>
        <w:spacing w:after="160" w:line="360" w:lineRule="auto"/>
        <w:jc w:val="both"/>
        <w:rPr>
          <w:rFonts w:ascii="Times New Roman" w:eastAsia="Times New Roman" w:hAnsi="Times New Roman" w:cs="Times New Roman"/>
          <w:sz w:val="26"/>
          <w:szCs w:val="24"/>
        </w:rPr>
      </w:pPr>
      <w:r w:rsidRPr="00C64403">
        <w:rPr>
          <w:rFonts w:ascii="Times New Roman" w:hAnsi="Times New Roman"/>
          <w:sz w:val="26"/>
        </w:rPr>
        <w:br w:type="page"/>
      </w:r>
    </w:p>
    <w:p w:rsidR="00C64403" w:rsidRDefault="000D5ECD" w:rsidP="00C64403">
      <w:pPr>
        <w:spacing w:after="100" w:afterAutospacing="1" w:line="360" w:lineRule="auto"/>
        <w:jc w:val="center"/>
        <w:outlineLvl w:val="1"/>
        <w:rPr>
          <w:rFonts w:ascii="Times New Roman" w:eastAsia="Times New Roman" w:hAnsi="Times New Roman" w:cs="Times New Roman"/>
          <w:b/>
          <w:bCs/>
          <w:sz w:val="26"/>
          <w:szCs w:val="36"/>
        </w:rPr>
      </w:pPr>
      <w:r w:rsidRPr="00C64403">
        <w:rPr>
          <w:rFonts w:ascii="Times New Roman" w:eastAsia="Times New Roman" w:hAnsi="Times New Roman" w:cs="Times New Roman"/>
          <w:b/>
          <w:bCs/>
          <w:sz w:val="26"/>
          <w:szCs w:val="36"/>
        </w:rPr>
        <w:lastRenderedPageBreak/>
        <w:t xml:space="preserve">CHAPTER FIVE: </w:t>
      </w:r>
    </w:p>
    <w:p w:rsidR="000D5ECD" w:rsidRPr="00C64403" w:rsidRDefault="000D5ECD" w:rsidP="00C64403">
      <w:pPr>
        <w:spacing w:after="100" w:afterAutospacing="1" w:line="360" w:lineRule="auto"/>
        <w:jc w:val="center"/>
        <w:outlineLvl w:val="1"/>
        <w:rPr>
          <w:rFonts w:ascii="Times New Roman" w:eastAsia="Times New Roman" w:hAnsi="Times New Roman" w:cs="Times New Roman"/>
          <w:b/>
          <w:bCs/>
          <w:sz w:val="26"/>
          <w:szCs w:val="36"/>
        </w:rPr>
      </w:pPr>
      <w:r w:rsidRPr="00C64403">
        <w:rPr>
          <w:rFonts w:ascii="Times New Roman" w:eastAsia="Times New Roman" w:hAnsi="Times New Roman" w:cs="Times New Roman"/>
          <w:b/>
          <w:bCs/>
          <w:sz w:val="26"/>
          <w:szCs w:val="36"/>
        </w:rPr>
        <w:t>SUMMARY, CONCLUSION AND RECOMMENDATIONS</w:t>
      </w:r>
    </w:p>
    <w:p w:rsidR="000D5ECD" w:rsidRPr="00C64403" w:rsidRDefault="000D5ECD"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5.1 Summary of the Study</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This study examined the impact of Information and Communication Technology (ICT) on the teaching and learning of Chemistry in secondary schools in Ilorin West Local Government Area, Kwara State. The main objective was to investigate the availability and use of ICT tools in Chemistry education, determine their influence on students’ academic performance, assess students' attitudes towards ICT-based learning, and identify challenges faced by teachers in integrating ICT.</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A descriptive survey design was adopted for the study. The sample consisted of 10 Chemistry teachers and 200 senior secondary school students selected from 10 secondary schools using stratified random sampling. Data were collected through a structured questionnaire and analyzed using both descriptive and inferential statistics.</w:t>
      </w:r>
    </w:p>
    <w:p w:rsidR="000D5ECD" w:rsidRPr="00C64403" w:rsidRDefault="000D5ECD"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Key findings of the study include:</w:t>
      </w:r>
    </w:p>
    <w:p w:rsidR="000D5ECD" w:rsidRPr="00C64403" w:rsidRDefault="000D5ECD" w:rsidP="00C64403">
      <w:pPr>
        <w:numPr>
          <w:ilvl w:val="0"/>
          <w:numId w:val="1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Computers are the most available and frequently used ICT tools, while more advanced tools like simulations and interactive whiteboards are rarely available or used.</w:t>
      </w:r>
    </w:p>
    <w:p w:rsidR="000D5ECD" w:rsidRPr="00C64403" w:rsidRDefault="000D5ECD" w:rsidP="00C64403">
      <w:pPr>
        <w:numPr>
          <w:ilvl w:val="0"/>
          <w:numId w:val="1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Students taught with ICT tools demonstrated higher academic performance compared to those taught using traditional methods.</w:t>
      </w:r>
    </w:p>
    <w:p w:rsidR="000D5ECD" w:rsidRPr="00C64403" w:rsidRDefault="000D5ECD" w:rsidP="00C64403">
      <w:pPr>
        <w:numPr>
          <w:ilvl w:val="0"/>
          <w:numId w:val="1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Students showed a highly positive attitude toward ICT integration in Chemistry learning.</w:t>
      </w:r>
    </w:p>
    <w:p w:rsidR="000D5ECD" w:rsidRPr="00C64403" w:rsidRDefault="000D5ECD" w:rsidP="00C64403">
      <w:pPr>
        <w:numPr>
          <w:ilvl w:val="0"/>
          <w:numId w:val="1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Teachers reported significant challenges such as inadequate infrastructure, poor electricity supply, lack of training, and limited internet connectivity.</w:t>
      </w:r>
    </w:p>
    <w:p w:rsidR="000D5ECD" w:rsidRPr="00C64403" w:rsidRDefault="000D5ECD" w:rsidP="00C64403">
      <w:pPr>
        <w:numPr>
          <w:ilvl w:val="0"/>
          <w:numId w:val="12"/>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There is a significant relationship between the availability and use of ICT tools in Chemistry classrooms.</w:t>
      </w:r>
    </w:p>
    <w:p w:rsidR="000D5ECD" w:rsidRPr="00C64403" w:rsidRDefault="000D5ECD"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5.2 Conclusion</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The study concluded that ICT plays a crucial role in improving the quality of Chemistry education in secondary schools. The use of ICT tools enhances students' engagement, understanding of abstract concepts, and academic performance. Despite the </w:t>
      </w:r>
      <w:r w:rsidRPr="00C64403">
        <w:rPr>
          <w:rFonts w:ascii="Times New Roman" w:eastAsia="Times New Roman" w:hAnsi="Times New Roman" w:cs="Times New Roman"/>
          <w:sz w:val="26"/>
          <w:szCs w:val="24"/>
        </w:rPr>
        <w:lastRenderedPageBreak/>
        <w:t>challenges associated with infrastructure and teacher preparedness, the positive impact of ICT on teaching and learning outcomes cannot be overemphasized.</w:t>
      </w:r>
    </w:p>
    <w:p w:rsidR="000D5ECD" w:rsidRPr="00C64403" w:rsidRDefault="000D5ECD" w:rsidP="00C64403">
      <w:pPr>
        <w:spacing w:after="100" w:afterAutospacing="1" w:line="360" w:lineRule="auto"/>
        <w:ind w:firstLine="720"/>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Therefore, for Chemistry education to be more effective and enjoyable in Ilorin West LGA, the integration of ICT must be improved through strategic investment, policy implementation, and capacity-building for teachers.</w:t>
      </w:r>
    </w:p>
    <w:p w:rsidR="000D5ECD" w:rsidRPr="00C64403" w:rsidRDefault="000D5ECD" w:rsidP="00C64403">
      <w:pPr>
        <w:spacing w:after="0" w:line="360" w:lineRule="auto"/>
        <w:rPr>
          <w:rFonts w:ascii="Times New Roman" w:eastAsia="Times New Roman" w:hAnsi="Times New Roman" w:cs="Times New Roman"/>
          <w:sz w:val="26"/>
          <w:szCs w:val="24"/>
        </w:rPr>
      </w:pPr>
    </w:p>
    <w:p w:rsidR="000D5ECD" w:rsidRPr="00C64403" w:rsidRDefault="000D5ECD"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5.3 Recommendations</w:t>
      </w:r>
    </w:p>
    <w:p w:rsidR="000D5ECD" w:rsidRPr="00C64403" w:rsidRDefault="000D5ECD"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Based on the findings of this study, the following recommendations are made:</w:t>
      </w:r>
    </w:p>
    <w:p w:rsidR="000D5ECD" w:rsidRPr="00C64403" w:rsidRDefault="000D5ECD" w:rsidP="00C64403">
      <w:pPr>
        <w:numPr>
          <w:ilvl w:val="0"/>
          <w:numId w:val="1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Provision of Adequate ICT Facilities:</w:t>
      </w:r>
      <w:r w:rsidRPr="00C64403">
        <w:rPr>
          <w:rFonts w:ascii="Times New Roman" w:eastAsia="Times New Roman" w:hAnsi="Times New Roman" w:cs="Times New Roman"/>
          <w:sz w:val="26"/>
          <w:szCs w:val="24"/>
        </w:rPr>
        <w:t xml:space="preserve"> Government and school authorities should ensure the availability of ICT tools such as projectors, simulations, interactive whiteboards, and internet-enabled computers in all secondary schools.</w:t>
      </w:r>
    </w:p>
    <w:p w:rsidR="000D5ECD" w:rsidRPr="00C64403" w:rsidRDefault="000D5ECD" w:rsidP="00C64403">
      <w:pPr>
        <w:numPr>
          <w:ilvl w:val="0"/>
          <w:numId w:val="1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Teacher Training and Professional Development:</w:t>
      </w:r>
      <w:r w:rsidRPr="00C64403">
        <w:rPr>
          <w:rFonts w:ascii="Times New Roman" w:eastAsia="Times New Roman" w:hAnsi="Times New Roman" w:cs="Times New Roman"/>
          <w:sz w:val="26"/>
          <w:szCs w:val="24"/>
        </w:rPr>
        <w:t xml:space="preserve"> Teachers should be regularly trained on the use of ICT in teaching Chemistry to build their confidence and competence in technology-enhanced instruction.</w:t>
      </w:r>
    </w:p>
    <w:p w:rsidR="000D5ECD" w:rsidRPr="00C64403" w:rsidRDefault="000D5ECD" w:rsidP="00C64403">
      <w:pPr>
        <w:numPr>
          <w:ilvl w:val="0"/>
          <w:numId w:val="1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Improved Infrastructure:</w:t>
      </w:r>
      <w:r w:rsidRPr="00C64403">
        <w:rPr>
          <w:rFonts w:ascii="Times New Roman" w:eastAsia="Times New Roman" w:hAnsi="Times New Roman" w:cs="Times New Roman"/>
          <w:sz w:val="26"/>
          <w:szCs w:val="24"/>
        </w:rPr>
        <w:t xml:space="preserve"> Stable electricity supply and internet connectivity should be prioritized to support the effective use of ICT in schools.</w:t>
      </w:r>
    </w:p>
    <w:p w:rsidR="000D5ECD" w:rsidRPr="00C64403" w:rsidRDefault="000D5ECD" w:rsidP="00C64403">
      <w:pPr>
        <w:numPr>
          <w:ilvl w:val="0"/>
          <w:numId w:val="1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Curriculum Integration:</w:t>
      </w:r>
      <w:r w:rsidRPr="00C64403">
        <w:rPr>
          <w:rFonts w:ascii="Times New Roman" w:eastAsia="Times New Roman" w:hAnsi="Times New Roman" w:cs="Times New Roman"/>
          <w:sz w:val="26"/>
          <w:szCs w:val="24"/>
        </w:rPr>
        <w:t xml:space="preserve"> ICT should be fully integrated into the Chemistry curriculum, with clear guidelines on how and when to use specific tools for teaching various concepts.</w:t>
      </w:r>
    </w:p>
    <w:p w:rsidR="000D5ECD" w:rsidRPr="00C64403" w:rsidRDefault="000D5ECD" w:rsidP="00C64403">
      <w:pPr>
        <w:numPr>
          <w:ilvl w:val="0"/>
          <w:numId w:val="1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Public-Private Partnerships:</w:t>
      </w:r>
      <w:r w:rsidRPr="00C64403">
        <w:rPr>
          <w:rFonts w:ascii="Times New Roman" w:eastAsia="Times New Roman" w:hAnsi="Times New Roman" w:cs="Times New Roman"/>
          <w:sz w:val="26"/>
          <w:szCs w:val="24"/>
        </w:rPr>
        <w:t xml:space="preserve"> Schools should partner with ICT firms, NGOs, and other stakeholders to support the provision and maintenance of ICT equipment.</w:t>
      </w:r>
    </w:p>
    <w:p w:rsidR="000D5ECD" w:rsidRPr="00C64403" w:rsidRDefault="000D5ECD" w:rsidP="00C64403">
      <w:pPr>
        <w:numPr>
          <w:ilvl w:val="0"/>
          <w:numId w:val="13"/>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b/>
          <w:bCs/>
          <w:sz w:val="26"/>
          <w:szCs w:val="24"/>
        </w:rPr>
        <w:t>Monitoring and Evaluation:</w:t>
      </w:r>
      <w:r w:rsidRPr="00C64403">
        <w:rPr>
          <w:rFonts w:ascii="Times New Roman" w:eastAsia="Times New Roman" w:hAnsi="Times New Roman" w:cs="Times New Roman"/>
          <w:sz w:val="26"/>
          <w:szCs w:val="24"/>
        </w:rPr>
        <w:t xml:space="preserve"> Educational authorities should monitor and evaluate the use of ICT in schools regularly to ensure it aligns with national education goals.</w:t>
      </w:r>
    </w:p>
    <w:p w:rsidR="000D5ECD" w:rsidRPr="00C64403" w:rsidRDefault="000D5ECD"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5.4 Suggestions for Further Studies</w:t>
      </w:r>
      <w:r w:rsidR="00021265" w:rsidRPr="00C64403">
        <w:rPr>
          <w:rFonts w:ascii="Times New Roman" w:eastAsia="Times New Roman" w:hAnsi="Times New Roman" w:cs="Times New Roman"/>
          <w:b/>
          <w:bCs/>
          <w:sz w:val="26"/>
          <w:szCs w:val="27"/>
        </w:rPr>
        <w:t>l</w:t>
      </w:r>
    </w:p>
    <w:p w:rsidR="000D5ECD" w:rsidRPr="00C64403" w:rsidRDefault="000D5ECD" w:rsidP="00C64403">
      <w:pPr>
        <w:numPr>
          <w:ilvl w:val="0"/>
          <w:numId w:val="14"/>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Future research could focus on the </w:t>
      </w:r>
      <w:r w:rsidRPr="00C64403">
        <w:rPr>
          <w:rFonts w:ascii="Times New Roman" w:eastAsia="Times New Roman" w:hAnsi="Times New Roman" w:cs="Times New Roman"/>
          <w:b/>
          <w:bCs/>
          <w:sz w:val="26"/>
          <w:szCs w:val="24"/>
        </w:rPr>
        <w:t>long-term impact of ICT integration</w:t>
      </w:r>
      <w:r w:rsidRPr="00C64403">
        <w:rPr>
          <w:rFonts w:ascii="Times New Roman" w:eastAsia="Times New Roman" w:hAnsi="Times New Roman" w:cs="Times New Roman"/>
          <w:sz w:val="26"/>
          <w:szCs w:val="24"/>
        </w:rPr>
        <w:t xml:space="preserve"> on students’ performance in Chemistry across multiple LGAs or states.</w:t>
      </w:r>
    </w:p>
    <w:p w:rsidR="000D5ECD" w:rsidRPr="00C64403" w:rsidRDefault="000D5ECD" w:rsidP="00C64403">
      <w:pPr>
        <w:numPr>
          <w:ilvl w:val="0"/>
          <w:numId w:val="14"/>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 xml:space="preserve">Studies can also explore the </w:t>
      </w:r>
      <w:r w:rsidRPr="00C64403">
        <w:rPr>
          <w:rFonts w:ascii="Times New Roman" w:eastAsia="Times New Roman" w:hAnsi="Times New Roman" w:cs="Times New Roman"/>
          <w:b/>
          <w:bCs/>
          <w:sz w:val="26"/>
          <w:szCs w:val="24"/>
        </w:rPr>
        <w:t>comparative effectiveness of different ICT tools</w:t>
      </w:r>
      <w:r w:rsidRPr="00C64403">
        <w:rPr>
          <w:rFonts w:ascii="Times New Roman" w:eastAsia="Times New Roman" w:hAnsi="Times New Roman" w:cs="Times New Roman"/>
          <w:sz w:val="26"/>
          <w:szCs w:val="24"/>
        </w:rPr>
        <w:t xml:space="preserve"> (e.g., simulations vs. videos) in enhancing Chemistry instruction.</w:t>
      </w:r>
    </w:p>
    <w:p w:rsidR="000D5ECD" w:rsidRPr="00C64403" w:rsidRDefault="000D5ECD" w:rsidP="00C64403">
      <w:pPr>
        <w:numPr>
          <w:ilvl w:val="0"/>
          <w:numId w:val="14"/>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lastRenderedPageBreak/>
        <w:t xml:space="preserve">Another useful area of study would be </w:t>
      </w:r>
      <w:r w:rsidRPr="00C64403">
        <w:rPr>
          <w:rFonts w:ascii="Times New Roman" w:eastAsia="Times New Roman" w:hAnsi="Times New Roman" w:cs="Times New Roman"/>
          <w:b/>
          <w:bCs/>
          <w:sz w:val="26"/>
          <w:szCs w:val="24"/>
        </w:rPr>
        <w:t>teachers’ pedagogical beliefs and how they influence ICT adoption</w:t>
      </w:r>
      <w:r w:rsidRPr="00C64403">
        <w:rPr>
          <w:rFonts w:ascii="Times New Roman" w:eastAsia="Times New Roman" w:hAnsi="Times New Roman" w:cs="Times New Roman"/>
          <w:sz w:val="26"/>
          <w:szCs w:val="24"/>
        </w:rPr>
        <w:t xml:space="preserve"> in science education.</w:t>
      </w:r>
    </w:p>
    <w:p w:rsidR="00021265" w:rsidRPr="00C64403" w:rsidRDefault="00021265" w:rsidP="00C64403">
      <w:pPr>
        <w:spacing w:after="160" w:line="360" w:lineRule="auto"/>
        <w:rPr>
          <w:rStyle w:val="fadeinm1hgl8"/>
          <w:rFonts w:ascii="Times New Roman" w:eastAsia="Times New Roman" w:hAnsi="Times New Roman" w:cs="Times New Roman"/>
          <w:b/>
          <w:bCs/>
          <w:sz w:val="26"/>
          <w:szCs w:val="36"/>
        </w:rPr>
      </w:pPr>
      <w:r w:rsidRPr="00C64403">
        <w:rPr>
          <w:rStyle w:val="fadeinm1hgl8"/>
          <w:rFonts w:ascii="Times New Roman" w:hAnsi="Times New Roman"/>
          <w:sz w:val="26"/>
        </w:rPr>
        <w:br w:type="page"/>
      </w:r>
    </w:p>
    <w:p w:rsidR="000D5ECD" w:rsidRPr="00C64403" w:rsidRDefault="000D5ECD" w:rsidP="00C64403">
      <w:pPr>
        <w:pStyle w:val="Heading2"/>
        <w:spacing w:before="0" w:beforeAutospacing="0" w:line="360" w:lineRule="auto"/>
        <w:jc w:val="center"/>
        <w:rPr>
          <w:sz w:val="26"/>
        </w:rPr>
      </w:pPr>
      <w:r w:rsidRPr="00C64403">
        <w:rPr>
          <w:rStyle w:val="fadeinm1hgl8"/>
          <w:sz w:val="26"/>
        </w:rPr>
        <w:lastRenderedPageBreak/>
        <w:t>REFERENCES</w:t>
      </w:r>
    </w:p>
    <w:p w:rsidR="00672B36" w:rsidRPr="00C64403" w:rsidRDefault="00672B36" w:rsidP="00672B36">
      <w:pPr>
        <w:spacing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Adeshina</w:t>
      </w:r>
      <w:r w:rsidRPr="00C64403">
        <w:rPr>
          <w:rFonts w:ascii="Times New Roman" w:eastAsia="Times New Roman" w:hAnsi="Times New Roman" w:cs="Times New Roman"/>
          <w:sz w:val="26"/>
          <w:szCs w:val="24"/>
        </w:rPr>
        <w:t>, S. O. (20</w:t>
      </w:r>
      <w:r>
        <w:rPr>
          <w:rFonts w:ascii="Times New Roman" w:eastAsia="Times New Roman" w:hAnsi="Times New Roman" w:cs="Times New Roman"/>
          <w:sz w:val="26"/>
          <w:szCs w:val="24"/>
        </w:rPr>
        <w:t>21</w:t>
      </w:r>
      <w:r w:rsidRPr="00C64403">
        <w:rPr>
          <w:rFonts w:ascii="Times New Roman" w:eastAsia="Times New Roman" w:hAnsi="Times New Roman" w:cs="Times New Roman"/>
          <w:sz w:val="26"/>
          <w:szCs w:val="24"/>
        </w:rPr>
        <w:t xml:space="preserve">). ICT and the enhancement of quality education in the 21st </w:t>
      </w:r>
      <w:r w:rsidRPr="00C64403">
        <w:rPr>
          <w:rFonts w:ascii="Times New Roman" w:eastAsia="Times New Roman" w:hAnsi="Times New Roman" w:cs="Times New Roman"/>
          <w:sz w:val="26"/>
          <w:szCs w:val="24"/>
        </w:rPr>
        <w:tab/>
        <w:t xml:space="preserve">century </w:t>
      </w:r>
      <w:r>
        <w:rPr>
          <w:rFonts w:ascii="Times New Roman" w:eastAsia="Times New Roman" w:hAnsi="Times New Roman" w:cs="Times New Roman"/>
          <w:sz w:val="26"/>
          <w:szCs w:val="24"/>
        </w:rPr>
        <w:tab/>
      </w:r>
      <w:r w:rsidRPr="00C64403">
        <w:rPr>
          <w:rFonts w:ascii="Times New Roman" w:eastAsia="Times New Roman" w:hAnsi="Times New Roman" w:cs="Times New Roman"/>
          <w:sz w:val="26"/>
          <w:szCs w:val="24"/>
        </w:rPr>
        <w:t xml:space="preserve">in Nigeria. </w:t>
      </w:r>
      <w:r w:rsidRPr="00C64403">
        <w:rPr>
          <w:rFonts w:ascii="Times New Roman" w:eastAsia="Times New Roman" w:hAnsi="Times New Roman" w:cs="Times New Roman"/>
          <w:i/>
          <w:iCs/>
          <w:sz w:val="26"/>
          <w:szCs w:val="24"/>
        </w:rPr>
        <w:t>Journal of Resourcefulness and Distinction</w:t>
      </w:r>
      <w:r w:rsidRPr="00C64403">
        <w:rPr>
          <w:rFonts w:ascii="Times New Roman" w:eastAsia="Times New Roman" w:hAnsi="Times New Roman" w:cs="Times New Roman"/>
          <w:sz w:val="26"/>
          <w:szCs w:val="24"/>
        </w:rPr>
        <w:t>, 9(1), 1–7.</w:t>
      </w:r>
    </w:p>
    <w:p w:rsidR="000D5ECD" w:rsidRPr="00C64403" w:rsidRDefault="000D5ECD" w:rsidP="00C64403">
      <w:pPr>
        <w:pStyle w:val="NormalWeb"/>
        <w:spacing w:before="0" w:beforeAutospacing="0"/>
        <w:jc w:val="both"/>
        <w:rPr>
          <w:sz w:val="26"/>
        </w:rPr>
      </w:pPr>
      <w:r w:rsidRPr="00C64403">
        <w:rPr>
          <w:rStyle w:val="fadeinm1hgl8"/>
          <w:sz w:val="26"/>
        </w:rPr>
        <w:t>Ad</w:t>
      </w:r>
      <w:r w:rsidR="00672B36">
        <w:rPr>
          <w:rStyle w:val="fadeinm1hgl8"/>
          <w:sz w:val="26"/>
        </w:rPr>
        <w:t xml:space="preserve">doh S. </w:t>
      </w:r>
      <w:r w:rsidR="00D6783B" w:rsidRPr="00C64403">
        <w:rPr>
          <w:rStyle w:val="fadeinm1hgl8"/>
          <w:sz w:val="26"/>
        </w:rPr>
        <w:t xml:space="preserve"> (202</w:t>
      </w:r>
      <w:r w:rsidR="00672B36">
        <w:rPr>
          <w:rStyle w:val="fadeinm1hgl8"/>
          <w:sz w:val="26"/>
        </w:rPr>
        <w:t>2</w:t>
      </w:r>
      <w:r w:rsidRPr="00C64403">
        <w:rPr>
          <w:rStyle w:val="fadeinm1hgl8"/>
          <w:sz w:val="26"/>
        </w:rPr>
        <w:t xml:space="preserve">). Using information and </w:t>
      </w:r>
      <w:r w:rsidR="009255E3" w:rsidRPr="00C64403">
        <w:rPr>
          <w:rStyle w:val="fadeinm1hgl8"/>
          <w:sz w:val="26"/>
        </w:rPr>
        <w:tab/>
      </w:r>
      <w:r w:rsidRPr="00C64403">
        <w:rPr>
          <w:rStyle w:val="fadeinm1hgl8"/>
          <w:sz w:val="26"/>
        </w:rPr>
        <w:t xml:space="preserve">communication </w:t>
      </w:r>
      <w:r w:rsidR="00672B36">
        <w:rPr>
          <w:rStyle w:val="fadeinm1hgl8"/>
          <w:sz w:val="26"/>
        </w:rPr>
        <w:tab/>
      </w:r>
      <w:r w:rsidRPr="00C64403">
        <w:rPr>
          <w:rStyle w:val="fadeinm1hgl8"/>
          <w:sz w:val="26"/>
        </w:rPr>
        <w:t xml:space="preserve">technology in </w:t>
      </w:r>
      <w:r w:rsidR="00672B36">
        <w:rPr>
          <w:rStyle w:val="fadeinm1hgl8"/>
          <w:sz w:val="26"/>
        </w:rPr>
        <w:tab/>
      </w:r>
      <w:r w:rsidRPr="00C64403">
        <w:rPr>
          <w:rStyle w:val="fadeinm1hgl8"/>
          <w:sz w:val="26"/>
        </w:rPr>
        <w:t xml:space="preserve">secondary schools in Nigeria: Problems and </w:t>
      </w:r>
      <w:r w:rsidR="009255E3" w:rsidRPr="00C64403">
        <w:rPr>
          <w:rStyle w:val="fadeinm1hgl8"/>
          <w:sz w:val="26"/>
        </w:rPr>
        <w:tab/>
      </w:r>
      <w:r w:rsidRPr="00C64403">
        <w:rPr>
          <w:rStyle w:val="fadeinm1hgl8"/>
          <w:sz w:val="26"/>
        </w:rPr>
        <w:t xml:space="preserve">prospects. </w:t>
      </w:r>
      <w:r w:rsidR="00672B36">
        <w:rPr>
          <w:rStyle w:val="fadeinm1hgl8"/>
          <w:sz w:val="26"/>
        </w:rPr>
        <w:tab/>
      </w:r>
      <w:r w:rsidRPr="00C64403">
        <w:rPr>
          <w:rStyle w:val="fadeinm1hgl8"/>
          <w:i/>
          <w:iCs/>
          <w:sz w:val="26"/>
        </w:rPr>
        <w:t xml:space="preserve">Educational </w:t>
      </w:r>
      <w:r w:rsidR="00672B36">
        <w:rPr>
          <w:rStyle w:val="fadeinm1hgl8"/>
          <w:i/>
          <w:iCs/>
          <w:sz w:val="26"/>
        </w:rPr>
        <w:tab/>
      </w:r>
      <w:r w:rsidRPr="00C64403">
        <w:rPr>
          <w:rStyle w:val="fadeinm1hgl8"/>
          <w:i/>
          <w:iCs/>
          <w:sz w:val="26"/>
        </w:rPr>
        <w:t>Technology &amp; Society</w:t>
      </w:r>
      <w:r w:rsidRPr="00C64403">
        <w:rPr>
          <w:rStyle w:val="fadeinm1hgl8"/>
          <w:sz w:val="26"/>
        </w:rPr>
        <w:t>, 8(1), 104–112.</w:t>
      </w:r>
    </w:p>
    <w:p w:rsidR="000D5ECD" w:rsidRPr="00C64403" w:rsidRDefault="00672B36" w:rsidP="00C64403">
      <w:pPr>
        <w:pStyle w:val="NormalWeb"/>
        <w:spacing w:before="0" w:beforeAutospacing="0"/>
        <w:jc w:val="both"/>
        <w:rPr>
          <w:sz w:val="26"/>
        </w:rPr>
      </w:pPr>
      <w:r>
        <w:rPr>
          <w:rStyle w:val="fadeinm1hgl8"/>
          <w:sz w:val="26"/>
        </w:rPr>
        <w:t>Aremu</w:t>
      </w:r>
      <w:r w:rsidR="000D5ECD" w:rsidRPr="00C64403">
        <w:rPr>
          <w:rStyle w:val="fadeinm1hgl8"/>
          <w:sz w:val="26"/>
        </w:rPr>
        <w:t>,</w:t>
      </w:r>
      <w:r>
        <w:rPr>
          <w:rStyle w:val="fadeinm1hgl8"/>
          <w:sz w:val="26"/>
        </w:rPr>
        <w:t xml:space="preserve"> &amp; Sokan</w:t>
      </w:r>
      <w:r w:rsidR="000D5ECD" w:rsidRPr="00C64403">
        <w:rPr>
          <w:rStyle w:val="fadeinm1hgl8"/>
          <w:sz w:val="26"/>
        </w:rPr>
        <w:t xml:space="preserve"> I. A. (20</w:t>
      </w:r>
      <w:r>
        <w:rPr>
          <w:rStyle w:val="fadeinm1hgl8"/>
          <w:sz w:val="26"/>
        </w:rPr>
        <w:t>23</w:t>
      </w:r>
      <w:r w:rsidR="000D5ECD" w:rsidRPr="00C64403">
        <w:rPr>
          <w:rStyle w:val="fadeinm1hgl8"/>
          <w:sz w:val="26"/>
        </w:rPr>
        <w:t xml:space="preserve">). Towards effective use of information and communication </w:t>
      </w:r>
      <w:r w:rsidR="009255E3" w:rsidRPr="00C64403">
        <w:rPr>
          <w:rStyle w:val="fadeinm1hgl8"/>
          <w:sz w:val="26"/>
        </w:rPr>
        <w:tab/>
      </w:r>
      <w:r w:rsidR="000D5ECD" w:rsidRPr="00C64403">
        <w:rPr>
          <w:rStyle w:val="fadeinm1hgl8"/>
          <w:sz w:val="26"/>
        </w:rPr>
        <w:t xml:space="preserve">technology for teaching in Nigerian colleges of education. </w:t>
      </w:r>
      <w:r w:rsidR="000D5ECD" w:rsidRPr="00C64403">
        <w:rPr>
          <w:rStyle w:val="fadeinm1hgl8"/>
          <w:i/>
          <w:iCs/>
          <w:sz w:val="26"/>
        </w:rPr>
        <w:t xml:space="preserve">Asian Journal of </w:t>
      </w:r>
      <w:r w:rsidR="009255E3" w:rsidRPr="00C64403">
        <w:rPr>
          <w:rStyle w:val="fadeinm1hgl8"/>
          <w:i/>
          <w:iCs/>
          <w:sz w:val="26"/>
        </w:rPr>
        <w:tab/>
      </w:r>
      <w:r w:rsidR="000D5ECD" w:rsidRPr="00C64403">
        <w:rPr>
          <w:rStyle w:val="fadeinm1hgl8"/>
          <w:i/>
          <w:iCs/>
          <w:sz w:val="26"/>
        </w:rPr>
        <w:t>Information Technology</w:t>
      </w:r>
      <w:r w:rsidR="000D5ECD" w:rsidRPr="00C64403">
        <w:rPr>
          <w:rStyle w:val="fadeinm1hgl8"/>
          <w:sz w:val="26"/>
        </w:rPr>
        <w:t>, 7(5), 210–214.</w:t>
      </w:r>
    </w:p>
    <w:p w:rsidR="000D5ECD" w:rsidRPr="00C64403" w:rsidRDefault="000D5ECD" w:rsidP="00C64403">
      <w:pPr>
        <w:pStyle w:val="NormalWeb"/>
        <w:spacing w:before="0" w:beforeAutospacing="0"/>
        <w:jc w:val="both"/>
        <w:rPr>
          <w:sz w:val="26"/>
        </w:rPr>
      </w:pPr>
      <w:r w:rsidRPr="00C64403">
        <w:rPr>
          <w:rStyle w:val="fadeinm1hgl8"/>
          <w:sz w:val="26"/>
        </w:rPr>
        <w:t>A</w:t>
      </w:r>
      <w:r w:rsidR="00672B36">
        <w:rPr>
          <w:rStyle w:val="fadeinm1hgl8"/>
          <w:sz w:val="26"/>
        </w:rPr>
        <w:t>li, Haolader &amp; Muhammed</w:t>
      </w:r>
      <w:r w:rsidRPr="00C64403">
        <w:rPr>
          <w:rStyle w:val="fadeinm1hgl8"/>
          <w:sz w:val="26"/>
        </w:rPr>
        <w:t>, A. O. (20</w:t>
      </w:r>
      <w:r w:rsidR="00C64403">
        <w:rPr>
          <w:rStyle w:val="fadeinm1hgl8"/>
          <w:sz w:val="26"/>
        </w:rPr>
        <w:t>21</w:t>
      </w:r>
      <w:r w:rsidRPr="00C64403">
        <w:rPr>
          <w:rStyle w:val="fadeinm1hgl8"/>
          <w:sz w:val="26"/>
        </w:rPr>
        <w:t xml:space="preserve">). ICT integration and students' academic </w:t>
      </w:r>
      <w:r w:rsidR="00672B36">
        <w:rPr>
          <w:rStyle w:val="fadeinm1hgl8"/>
          <w:sz w:val="26"/>
        </w:rPr>
        <w:tab/>
      </w:r>
      <w:r w:rsidRPr="00C64403">
        <w:rPr>
          <w:rStyle w:val="fadeinm1hgl8"/>
          <w:sz w:val="26"/>
        </w:rPr>
        <w:t xml:space="preserve">achievement in </w:t>
      </w:r>
      <w:r w:rsidR="009255E3" w:rsidRPr="00C64403">
        <w:rPr>
          <w:rStyle w:val="fadeinm1hgl8"/>
          <w:sz w:val="26"/>
        </w:rPr>
        <w:tab/>
      </w:r>
      <w:r w:rsidRPr="00C64403">
        <w:rPr>
          <w:rStyle w:val="fadeinm1hgl8"/>
          <w:sz w:val="26"/>
        </w:rPr>
        <w:t xml:space="preserve">chemistry in Nigerian secondary schools. </w:t>
      </w:r>
      <w:r w:rsidRPr="00C64403">
        <w:rPr>
          <w:rStyle w:val="fadeinm1hgl8"/>
          <w:i/>
          <w:iCs/>
          <w:sz w:val="26"/>
        </w:rPr>
        <w:t xml:space="preserve">African Journal of </w:t>
      </w:r>
      <w:r w:rsidR="00672B36">
        <w:rPr>
          <w:rStyle w:val="fadeinm1hgl8"/>
          <w:i/>
          <w:iCs/>
          <w:sz w:val="26"/>
        </w:rPr>
        <w:tab/>
      </w:r>
      <w:r w:rsidRPr="00C64403">
        <w:rPr>
          <w:rStyle w:val="fadeinm1hgl8"/>
          <w:i/>
          <w:iCs/>
          <w:sz w:val="26"/>
        </w:rPr>
        <w:t xml:space="preserve">Educational </w:t>
      </w:r>
      <w:r w:rsidR="009255E3" w:rsidRPr="00C64403">
        <w:rPr>
          <w:rStyle w:val="fadeinm1hgl8"/>
          <w:i/>
          <w:iCs/>
          <w:sz w:val="26"/>
        </w:rPr>
        <w:tab/>
      </w:r>
      <w:r w:rsidRPr="00C64403">
        <w:rPr>
          <w:rStyle w:val="fadeinm1hgl8"/>
          <w:i/>
          <w:iCs/>
          <w:sz w:val="26"/>
        </w:rPr>
        <w:t>Research</w:t>
      </w:r>
      <w:r w:rsidRPr="00C64403">
        <w:rPr>
          <w:rStyle w:val="fadeinm1hgl8"/>
          <w:sz w:val="26"/>
        </w:rPr>
        <w:t>, 19(1), 33–41.</w:t>
      </w:r>
    </w:p>
    <w:p w:rsidR="00672B36" w:rsidRPr="00C64403" w:rsidRDefault="00672B36" w:rsidP="00672B36">
      <w:pPr>
        <w:pStyle w:val="NormalWeb"/>
        <w:spacing w:before="0" w:beforeAutospacing="0"/>
        <w:jc w:val="both"/>
        <w:rPr>
          <w:sz w:val="26"/>
        </w:rPr>
      </w:pPr>
      <w:r>
        <w:rPr>
          <w:rStyle w:val="fadeinm1hgl8"/>
          <w:sz w:val="26"/>
        </w:rPr>
        <w:t>Ashley</w:t>
      </w:r>
      <w:r w:rsidRPr="00C64403">
        <w:rPr>
          <w:rStyle w:val="fadeinm1hgl8"/>
          <w:sz w:val="26"/>
        </w:rPr>
        <w:t>, E. U., &amp; Aja, E. O. (20</w:t>
      </w:r>
      <w:r>
        <w:rPr>
          <w:rStyle w:val="fadeinm1hgl8"/>
          <w:sz w:val="26"/>
        </w:rPr>
        <w:t>21</w:t>
      </w:r>
      <w:r w:rsidRPr="00C64403">
        <w:rPr>
          <w:rStyle w:val="fadeinm1hgl8"/>
          <w:sz w:val="26"/>
        </w:rPr>
        <w:t xml:space="preserve">). Teachers’ perception of ICT in science education: </w:t>
      </w:r>
      <w:r w:rsidRPr="00C64403">
        <w:rPr>
          <w:rStyle w:val="fadeinm1hgl8"/>
          <w:sz w:val="26"/>
        </w:rPr>
        <w:tab/>
        <w:t xml:space="preserve">A study of selected secondary schools in Enugu State. </w:t>
      </w:r>
      <w:r w:rsidRPr="00C64403">
        <w:rPr>
          <w:rStyle w:val="fadeinm1hgl8"/>
          <w:i/>
          <w:iCs/>
          <w:sz w:val="26"/>
        </w:rPr>
        <w:t xml:space="preserve">Nigerian Journal of </w:t>
      </w:r>
      <w:r w:rsidRPr="00C64403">
        <w:rPr>
          <w:rStyle w:val="fadeinm1hgl8"/>
          <w:i/>
          <w:iCs/>
          <w:sz w:val="26"/>
        </w:rPr>
        <w:tab/>
        <w:t>Curriculum Studies</w:t>
      </w:r>
      <w:r w:rsidRPr="00C64403">
        <w:rPr>
          <w:rStyle w:val="fadeinm1hgl8"/>
          <w:sz w:val="26"/>
        </w:rPr>
        <w:t>, 26(3), 102–111.</w:t>
      </w:r>
    </w:p>
    <w:p w:rsidR="000D5ECD" w:rsidRPr="00C64403" w:rsidRDefault="00672B36" w:rsidP="00C64403">
      <w:pPr>
        <w:pStyle w:val="NormalWeb"/>
        <w:spacing w:before="0" w:beforeAutospacing="0"/>
        <w:jc w:val="both"/>
        <w:rPr>
          <w:sz w:val="26"/>
        </w:rPr>
      </w:pPr>
      <w:r>
        <w:rPr>
          <w:rStyle w:val="fadeinm1hgl8"/>
          <w:sz w:val="26"/>
        </w:rPr>
        <w:t>Bamidele</w:t>
      </w:r>
      <w:r w:rsidR="000D5ECD" w:rsidRPr="00C64403">
        <w:rPr>
          <w:rStyle w:val="fadeinm1hgl8"/>
          <w:sz w:val="26"/>
        </w:rPr>
        <w:t>, T. A. (20</w:t>
      </w:r>
      <w:r w:rsidR="00D6783B" w:rsidRPr="00C64403">
        <w:rPr>
          <w:rStyle w:val="fadeinm1hgl8"/>
          <w:sz w:val="26"/>
        </w:rPr>
        <w:t>2</w:t>
      </w:r>
      <w:r>
        <w:rPr>
          <w:rStyle w:val="fadeinm1hgl8"/>
          <w:sz w:val="26"/>
        </w:rPr>
        <w:t>3</w:t>
      </w:r>
      <w:r w:rsidR="000D5ECD" w:rsidRPr="00C64403">
        <w:rPr>
          <w:rStyle w:val="fadeinm1hgl8"/>
          <w:sz w:val="26"/>
        </w:rPr>
        <w:t xml:space="preserve">). ICT and science education: Enhancing students’ </w:t>
      </w:r>
      <w:r w:rsidR="009255E3" w:rsidRPr="00C64403">
        <w:rPr>
          <w:rStyle w:val="fadeinm1hgl8"/>
          <w:sz w:val="26"/>
        </w:rPr>
        <w:tab/>
      </w:r>
      <w:r w:rsidR="000D5ECD" w:rsidRPr="00C64403">
        <w:rPr>
          <w:rStyle w:val="fadeinm1hgl8"/>
          <w:sz w:val="26"/>
        </w:rPr>
        <w:t xml:space="preserve">performance </w:t>
      </w:r>
      <w:r w:rsidR="00C64403">
        <w:rPr>
          <w:rStyle w:val="fadeinm1hgl8"/>
          <w:sz w:val="26"/>
        </w:rPr>
        <w:tab/>
      </w:r>
      <w:r w:rsidR="000D5ECD" w:rsidRPr="00C64403">
        <w:rPr>
          <w:rStyle w:val="fadeinm1hgl8"/>
          <w:sz w:val="26"/>
        </w:rPr>
        <w:t xml:space="preserve">in chemistry. </w:t>
      </w:r>
      <w:r w:rsidR="000D5ECD" w:rsidRPr="00C64403">
        <w:rPr>
          <w:rStyle w:val="fadeinm1hgl8"/>
          <w:i/>
          <w:iCs/>
          <w:sz w:val="26"/>
        </w:rPr>
        <w:t>Journal of Science and Technology Education</w:t>
      </w:r>
      <w:r w:rsidR="000D5ECD" w:rsidRPr="00C64403">
        <w:rPr>
          <w:rStyle w:val="fadeinm1hgl8"/>
          <w:sz w:val="26"/>
        </w:rPr>
        <w:t xml:space="preserve">, </w:t>
      </w:r>
      <w:r w:rsidR="009255E3" w:rsidRPr="00C64403">
        <w:rPr>
          <w:rStyle w:val="fadeinm1hgl8"/>
          <w:sz w:val="26"/>
        </w:rPr>
        <w:tab/>
      </w:r>
      <w:r w:rsidR="000D5ECD" w:rsidRPr="00C64403">
        <w:rPr>
          <w:rStyle w:val="fadeinm1hgl8"/>
          <w:sz w:val="26"/>
        </w:rPr>
        <w:t>24(2), 15–24.</w:t>
      </w:r>
    </w:p>
    <w:p w:rsidR="00672B36" w:rsidRPr="00C64403" w:rsidRDefault="00672B36" w:rsidP="00672B36">
      <w:pPr>
        <w:spacing w:after="100" w:afterAutospacing="1" w:line="24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ab/>
        <w:t xml:space="preserve">teaching </w:t>
      </w:r>
      <w:r>
        <w:rPr>
          <w:rFonts w:ascii="Times New Roman" w:eastAsia="Times New Roman" w:hAnsi="Times New Roman" w:cs="Times New Roman"/>
          <w:sz w:val="26"/>
          <w:szCs w:val="24"/>
        </w:rPr>
        <w:tab/>
      </w:r>
      <w:r w:rsidRPr="00C64403">
        <w:rPr>
          <w:rFonts w:ascii="Times New Roman" w:eastAsia="Times New Roman" w:hAnsi="Times New Roman" w:cs="Times New Roman"/>
          <w:sz w:val="26"/>
          <w:szCs w:val="24"/>
        </w:rPr>
        <w:t xml:space="preserve">chemistry in Nigerian secondary schools. </w:t>
      </w:r>
      <w:r w:rsidRPr="00C64403">
        <w:rPr>
          <w:rFonts w:ascii="Times New Roman" w:eastAsia="Times New Roman" w:hAnsi="Times New Roman" w:cs="Times New Roman"/>
          <w:i/>
          <w:iCs/>
          <w:sz w:val="26"/>
          <w:szCs w:val="24"/>
        </w:rPr>
        <w:t xml:space="preserve">International Journal of </w:t>
      </w:r>
      <w:r w:rsidRPr="00C64403">
        <w:rPr>
          <w:rFonts w:ascii="Times New Roman" w:eastAsia="Times New Roman" w:hAnsi="Times New Roman" w:cs="Times New Roman"/>
          <w:i/>
          <w:iCs/>
          <w:sz w:val="26"/>
          <w:szCs w:val="24"/>
        </w:rPr>
        <w:tab/>
        <w:t xml:space="preserve">Science </w:t>
      </w:r>
      <w:r>
        <w:rPr>
          <w:rFonts w:ascii="Times New Roman" w:eastAsia="Times New Roman" w:hAnsi="Times New Roman" w:cs="Times New Roman"/>
          <w:i/>
          <w:iCs/>
          <w:sz w:val="26"/>
          <w:szCs w:val="24"/>
        </w:rPr>
        <w:tab/>
      </w:r>
      <w:r w:rsidRPr="00C64403">
        <w:rPr>
          <w:rFonts w:ascii="Times New Roman" w:eastAsia="Times New Roman" w:hAnsi="Times New Roman" w:cs="Times New Roman"/>
          <w:i/>
          <w:iCs/>
          <w:sz w:val="26"/>
          <w:szCs w:val="24"/>
        </w:rPr>
        <w:t>Education and Technology</w:t>
      </w:r>
      <w:r w:rsidRPr="00C64403">
        <w:rPr>
          <w:rFonts w:ascii="Times New Roman" w:eastAsia="Times New Roman" w:hAnsi="Times New Roman" w:cs="Times New Roman"/>
          <w:sz w:val="26"/>
          <w:szCs w:val="24"/>
        </w:rPr>
        <w:t>, 8(4), 102–108.</w:t>
      </w:r>
    </w:p>
    <w:p w:rsidR="00672B36" w:rsidRPr="00C64403" w:rsidRDefault="00672B36" w:rsidP="00672B36">
      <w:pPr>
        <w:spacing w:after="100" w:afterAutospacing="1" w:line="24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Da</w:t>
      </w:r>
      <w:r>
        <w:rPr>
          <w:rFonts w:ascii="Times New Roman" w:eastAsia="Times New Roman" w:hAnsi="Times New Roman" w:cs="Times New Roman"/>
          <w:sz w:val="26"/>
          <w:szCs w:val="24"/>
        </w:rPr>
        <w:t xml:space="preserve">vis and Tearle </w:t>
      </w:r>
      <w:r w:rsidRPr="00C64403">
        <w:rPr>
          <w:rFonts w:ascii="Times New Roman" w:eastAsia="Times New Roman" w:hAnsi="Times New Roman" w:cs="Times New Roman"/>
          <w:sz w:val="26"/>
          <w:szCs w:val="24"/>
        </w:rPr>
        <w:t>F. O. (20</w:t>
      </w:r>
      <w:r>
        <w:rPr>
          <w:rFonts w:ascii="Times New Roman" w:eastAsia="Times New Roman" w:hAnsi="Times New Roman" w:cs="Times New Roman"/>
          <w:sz w:val="26"/>
          <w:szCs w:val="24"/>
        </w:rPr>
        <w:t>23</w:t>
      </w:r>
      <w:r w:rsidRPr="00C64403">
        <w:rPr>
          <w:rFonts w:ascii="Times New Roman" w:eastAsia="Times New Roman" w:hAnsi="Times New Roman" w:cs="Times New Roman"/>
          <w:sz w:val="26"/>
          <w:szCs w:val="24"/>
        </w:rPr>
        <w:t xml:space="preserve">). Assessment of ICT usage for instructional delivery in </w:t>
      </w:r>
      <w:r w:rsidRPr="00C64403">
        <w:rPr>
          <w:rFonts w:ascii="Times New Roman" w:eastAsia="Times New Roman" w:hAnsi="Times New Roman" w:cs="Times New Roman"/>
          <w:sz w:val="26"/>
          <w:szCs w:val="24"/>
        </w:rPr>
        <w:tab/>
        <w:t xml:space="preserve">public </w:t>
      </w:r>
      <w:r>
        <w:rPr>
          <w:rFonts w:ascii="Times New Roman" w:eastAsia="Times New Roman" w:hAnsi="Times New Roman" w:cs="Times New Roman"/>
          <w:sz w:val="26"/>
          <w:szCs w:val="24"/>
        </w:rPr>
        <w:tab/>
      </w:r>
      <w:r w:rsidRPr="00C64403">
        <w:rPr>
          <w:rFonts w:ascii="Times New Roman" w:eastAsia="Times New Roman" w:hAnsi="Times New Roman" w:cs="Times New Roman"/>
          <w:sz w:val="26"/>
          <w:szCs w:val="24"/>
        </w:rPr>
        <w:t xml:space="preserve">secondary schools in Ilorin metropolis. </w:t>
      </w:r>
      <w:r w:rsidRPr="00C64403">
        <w:rPr>
          <w:rFonts w:ascii="Times New Roman" w:eastAsia="Times New Roman" w:hAnsi="Times New Roman" w:cs="Times New Roman"/>
          <w:i/>
          <w:iCs/>
          <w:sz w:val="26"/>
          <w:szCs w:val="24"/>
        </w:rPr>
        <w:t xml:space="preserve">Kwara State Journal of </w:t>
      </w:r>
      <w:r w:rsidRPr="00C64403">
        <w:rPr>
          <w:rFonts w:ascii="Times New Roman" w:eastAsia="Times New Roman" w:hAnsi="Times New Roman" w:cs="Times New Roman"/>
          <w:i/>
          <w:iCs/>
          <w:sz w:val="26"/>
          <w:szCs w:val="24"/>
        </w:rPr>
        <w:tab/>
        <w:t>Education</w:t>
      </w:r>
      <w:r w:rsidRPr="00C64403">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ab/>
      </w:r>
      <w:r w:rsidRPr="00C64403">
        <w:rPr>
          <w:rFonts w:ascii="Times New Roman" w:eastAsia="Times New Roman" w:hAnsi="Times New Roman" w:cs="Times New Roman"/>
          <w:sz w:val="26"/>
          <w:szCs w:val="24"/>
        </w:rPr>
        <w:t>5(1), 65–74.</w:t>
      </w:r>
    </w:p>
    <w:p w:rsidR="00672B36" w:rsidRPr="00C64403" w:rsidRDefault="00672B36" w:rsidP="00672B36">
      <w:pPr>
        <w:spacing w:after="100" w:afterAutospacing="1" w:line="24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E</w:t>
      </w:r>
      <w:r>
        <w:rPr>
          <w:rFonts w:ascii="Times New Roman" w:eastAsia="Times New Roman" w:hAnsi="Times New Roman" w:cs="Times New Roman"/>
          <w:sz w:val="26"/>
          <w:szCs w:val="24"/>
        </w:rPr>
        <w:t>vey,  et al. (2020)</w:t>
      </w:r>
      <w:r w:rsidRPr="00C64403">
        <w:rPr>
          <w:rFonts w:ascii="Times New Roman" w:eastAsia="Times New Roman" w:hAnsi="Times New Roman" w:cs="Times New Roman"/>
          <w:sz w:val="26"/>
          <w:szCs w:val="24"/>
        </w:rPr>
        <w:t xml:space="preserve">. Evaluating the integration of ICT in education: Lessons </w:t>
      </w:r>
      <w:r w:rsidRPr="00C64403">
        <w:rPr>
          <w:rFonts w:ascii="Times New Roman" w:eastAsia="Times New Roman" w:hAnsi="Times New Roman" w:cs="Times New Roman"/>
          <w:sz w:val="26"/>
          <w:szCs w:val="24"/>
        </w:rPr>
        <w:tab/>
        <w:t xml:space="preserve">learned. </w:t>
      </w:r>
      <w:r w:rsidRPr="00C64403">
        <w:rPr>
          <w:rFonts w:ascii="Times New Roman" w:eastAsia="Times New Roman" w:hAnsi="Times New Roman" w:cs="Times New Roman"/>
          <w:i/>
          <w:iCs/>
          <w:sz w:val="26"/>
          <w:szCs w:val="24"/>
        </w:rPr>
        <w:t>International Journal of Educational and Development using ICT</w:t>
      </w:r>
      <w:r w:rsidRPr="00C64403">
        <w:rPr>
          <w:rFonts w:ascii="Times New Roman" w:eastAsia="Times New Roman" w:hAnsi="Times New Roman" w:cs="Times New Roman"/>
          <w:sz w:val="26"/>
          <w:szCs w:val="24"/>
        </w:rPr>
        <w:t xml:space="preserve">, </w:t>
      </w:r>
      <w:r w:rsidRPr="00C64403">
        <w:rPr>
          <w:rFonts w:ascii="Times New Roman" w:eastAsia="Times New Roman" w:hAnsi="Times New Roman" w:cs="Times New Roman"/>
          <w:sz w:val="26"/>
          <w:szCs w:val="24"/>
        </w:rPr>
        <w:tab/>
        <w:t xml:space="preserve">4(1), </w:t>
      </w:r>
      <w:r>
        <w:rPr>
          <w:rFonts w:ascii="Times New Roman" w:eastAsia="Times New Roman" w:hAnsi="Times New Roman" w:cs="Times New Roman"/>
          <w:sz w:val="26"/>
          <w:szCs w:val="24"/>
        </w:rPr>
        <w:tab/>
      </w:r>
      <w:r w:rsidRPr="00C64403">
        <w:rPr>
          <w:rFonts w:ascii="Times New Roman" w:eastAsia="Times New Roman" w:hAnsi="Times New Roman" w:cs="Times New Roman"/>
          <w:sz w:val="26"/>
          <w:szCs w:val="24"/>
        </w:rPr>
        <w:t>112–125.</w:t>
      </w:r>
    </w:p>
    <w:p w:rsidR="000D5ECD" w:rsidRPr="00C64403" w:rsidRDefault="000D5ECD" w:rsidP="00C64403">
      <w:pPr>
        <w:pStyle w:val="NormalWeb"/>
        <w:spacing w:before="0" w:beforeAutospacing="0"/>
        <w:jc w:val="both"/>
        <w:rPr>
          <w:sz w:val="26"/>
        </w:rPr>
      </w:pPr>
      <w:r w:rsidRPr="00C64403">
        <w:rPr>
          <w:rStyle w:val="fadeinm1hgl8"/>
          <w:sz w:val="26"/>
        </w:rPr>
        <w:t>Eze, E. U., &amp; Aja, E. O. (20</w:t>
      </w:r>
      <w:r w:rsidR="00672B36">
        <w:rPr>
          <w:rStyle w:val="fadeinm1hgl8"/>
          <w:sz w:val="26"/>
        </w:rPr>
        <w:t>21</w:t>
      </w:r>
      <w:r w:rsidRPr="00C64403">
        <w:rPr>
          <w:rStyle w:val="fadeinm1hgl8"/>
          <w:sz w:val="26"/>
        </w:rPr>
        <w:t xml:space="preserve">). Teachers’ perception of ICT in science education: </w:t>
      </w:r>
      <w:r w:rsidR="009255E3" w:rsidRPr="00C64403">
        <w:rPr>
          <w:rStyle w:val="fadeinm1hgl8"/>
          <w:sz w:val="26"/>
        </w:rPr>
        <w:tab/>
      </w:r>
      <w:r w:rsidRPr="00C64403">
        <w:rPr>
          <w:rStyle w:val="fadeinm1hgl8"/>
          <w:sz w:val="26"/>
        </w:rPr>
        <w:t xml:space="preserve">A study of selected secondary schools in Enugu State. </w:t>
      </w:r>
      <w:r w:rsidRPr="00C64403">
        <w:rPr>
          <w:rStyle w:val="fadeinm1hgl8"/>
          <w:i/>
          <w:iCs/>
          <w:sz w:val="26"/>
        </w:rPr>
        <w:t xml:space="preserve">Nigerian Journal of </w:t>
      </w:r>
      <w:r w:rsidR="009255E3" w:rsidRPr="00C64403">
        <w:rPr>
          <w:rStyle w:val="fadeinm1hgl8"/>
          <w:i/>
          <w:iCs/>
          <w:sz w:val="26"/>
        </w:rPr>
        <w:tab/>
      </w:r>
      <w:r w:rsidRPr="00C64403">
        <w:rPr>
          <w:rStyle w:val="fadeinm1hgl8"/>
          <w:i/>
          <w:iCs/>
          <w:sz w:val="26"/>
        </w:rPr>
        <w:t>Curriculum Studies</w:t>
      </w:r>
      <w:r w:rsidRPr="00C64403">
        <w:rPr>
          <w:rStyle w:val="fadeinm1hgl8"/>
          <w:sz w:val="26"/>
        </w:rPr>
        <w:t>, 26(3), 102–111.</w:t>
      </w:r>
    </w:p>
    <w:p w:rsidR="000D5ECD" w:rsidRPr="00C64403" w:rsidRDefault="000D5ECD" w:rsidP="00C64403">
      <w:pPr>
        <w:pStyle w:val="NormalWeb"/>
        <w:spacing w:before="0" w:beforeAutospacing="0"/>
        <w:jc w:val="both"/>
        <w:rPr>
          <w:sz w:val="26"/>
        </w:rPr>
      </w:pPr>
      <w:r w:rsidRPr="00C64403">
        <w:rPr>
          <w:rStyle w:val="fadeinm1hgl8"/>
          <w:sz w:val="26"/>
        </w:rPr>
        <w:t>Federal Republic of Nigeria (FRN). (20</w:t>
      </w:r>
      <w:r w:rsidR="00D6783B" w:rsidRPr="00C64403">
        <w:rPr>
          <w:rStyle w:val="fadeinm1hgl8"/>
          <w:sz w:val="26"/>
        </w:rPr>
        <w:t>2</w:t>
      </w:r>
      <w:r w:rsidRPr="00C64403">
        <w:rPr>
          <w:rStyle w:val="fadeinm1hgl8"/>
          <w:sz w:val="26"/>
        </w:rPr>
        <w:t xml:space="preserve">3). </w:t>
      </w:r>
      <w:r w:rsidRPr="00C64403">
        <w:rPr>
          <w:rStyle w:val="fadeinm1hgl8"/>
          <w:i/>
          <w:iCs/>
          <w:sz w:val="26"/>
        </w:rPr>
        <w:t>National Policy on Education</w:t>
      </w:r>
      <w:r w:rsidRPr="00C64403">
        <w:rPr>
          <w:rStyle w:val="fadeinm1hgl8"/>
          <w:sz w:val="26"/>
        </w:rPr>
        <w:t xml:space="preserve"> (6th </w:t>
      </w:r>
      <w:r w:rsidR="009255E3" w:rsidRPr="00C64403">
        <w:rPr>
          <w:rStyle w:val="fadeinm1hgl8"/>
          <w:sz w:val="26"/>
        </w:rPr>
        <w:tab/>
      </w:r>
      <w:r w:rsidRPr="00C64403">
        <w:rPr>
          <w:rStyle w:val="fadeinm1hgl8"/>
          <w:sz w:val="26"/>
        </w:rPr>
        <w:t xml:space="preserve">ed.). </w:t>
      </w:r>
      <w:r w:rsidR="00C64403">
        <w:rPr>
          <w:rStyle w:val="fadeinm1hgl8"/>
          <w:sz w:val="26"/>
        </w:rPr>
        <w:tab/>
      </w:r>
      <w:r w:rsidRPr="00C64403">
        <w:rPr>
          <w:rStyle w:val="fadeinm1hgl8"/>
          <w:sz w:val="26"/>
        </w:rPr>
        <w:t>Lagos: NERDC Press.</w:t>
      </w:r>
    </w:p>
    <w:p w:rsidR="000D5ECD" w:rsidRPr="00C64403" w:rsidRDefault="000D5ECD" w:rsidP="00C64403">
      <w:pPr>
        <w:pStyle w:val="NormalWeb"/>
        <w:spacing w:before="0" w:beforeAutospacing="0"/>
        <w:jc w:val="both"/>
        <w:rPr>
          <w:sz w:val="26"/>
        </w:rPr>
      </w:pPr>
      <w:r w:rsidRPr="00C64403">
        <w:rPr>
          <w:rStyle w:val="fadeinm1hgl8"/>
          <w:sz w:val="26"/>
        </w:rPr>
        <w:t xml:space="preserve">Jegede, S. A. (2014). Effects of computer-assisted instruction on students’ </w:t>
      </w:r>
      <w:r w:rsidR="009255E3" w:rsidRPr="00C64403">
        <w:rPr>
          <w:rStyle w:val="fadeinm1hgl8"/>
          <w:sz w:val="26"/>
        </w:rPr>
        <w:tab/>
      </w:r>
      <w:r w:rsidRPr="00C64403">
        <w:rPr>
          <w:rStyle w:val="fadeinm1hgl8"/>
          <w:sz w:val="26"/>
        </w:rPr>
        <w:t xml:space="preserve">achievement </w:t>
      </w:r>
      <w:r w:rsidR="00672B36">
        <w:rPr>
          <w:rStyle w:val="fadeinm1hgl8"/>
          <w:sz w:val="26"/>
        </w:rPr>
        <w:tab/>
      </w:r>
      <w:r w:rsidRPr="00C64403">
        <w:rPr>
          <w:rStyle w:val="fadeinm1hgl8"/>
          <w:sz w:val="26"/>
        </w:rPr>
        <w:t xml:space="preserve">in chemistry. </w:t>
      </w:r>
      <w:r w:rsidRPr="00C64403">
        <w:rPr>
          <w:rStyle w:val="fadeinm1hgl8"/>
          <w:i/>
          <w:iCs/>
          <w:sz w:val="26"/>
        </w:rPr>
        <w:t xml:space="preserve">Journal of Science Teachers Association of </w:t>
      </w:r>
      <w:r w:rsidR="009255E3" w:rsidRPr="00C64403">
        <w:rPr>
          <w:rStyle w:val="fadeinm1hgl8"/>
          <w:i/>
          <w:iCs/>
          <w:sz w:val="26"/>
        </w:rPr>
        <w:tab/>
      </w:r>
      <w:r w:rsidRPr="00C64403">
        <w:rPr>
          <w:rStyle w:val="fadeinm1hgl8"/>
          <w:i/>
          <w:iCs/>
          <w:sz w:val="26"/>
        </w:rPr>
        <w:t>Nigeria</w:t>
      </w:r>
      <w:r w:rsidRPr="00C64403">
        <w:rPr>
          <w:rStyle w:val="fadeinm1hgl8"/>
          <w:sz w:val="26"/>
        </w:rPr>
        <w:t>, 49(1), 112–</w:t>
      </w:r>
      <w:r w:rsidR="00672B36">
        <w:rPr>
          <w:rStyle w:val="fadeinm1hgl8"/>
          <w:sz w:val="26"/>
        </w:rPr>
        <w:tab/>
      </w:r>
      <w:r w:rsidRPr="00C64403">
        <w:rPr>
          <w:rStyle w:val="fadeinm1hgl8"/>
          <w:sz w:val="26"/>
        </w:rPr>
        <w:t>118.</w:t>
      </w:r>
    </w:p>
    <w:p w:rsidR="00672B36" w:rsidRPr="00C64403" w:rsidRDefault="00672B36" w:rsidP="00672B36">
      <w:pPr>
        <w:spacing w:after="100" w:afterAutospacing="1" w:line="240" w:lineRule="auto"/>
        <w:jc w:val="both"/>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lastRenderedPageBreak/>
        <w:t>Musa, M. A. (20</w:t>
      </w:r>
      <w:r>
        <w:rPr>
          <w:rFonts w:ascii="Times New Roman" w:eastAsia="Times New Roman" w:hAnsi="Times New Roman" w:cs="Times New Roman"/>
          <w:sz w:val="26"/>
          <w:szCs w:val="24"/>
        </w:rPr>
        <w:t>21</w:t>
      </w:r>
      <w:r w:rsidRPr="00C64403">
        <w:rPr>
          <w:rFonts w:ascii="Times New Roman" w:eastAsia="Times New Roman" w:hAnsi="Times New Roman" w:cs="Times New Roman"/>
          <w:sz w:val="26"/>
          <w:szCs w:val="24"/>
        </w:rPr>
        <w:t xml:space="preserve">). Availability and utilization of ICT resources in teaching </w:t>
      </w:r>
      <w:r w:rsidRPr="00C64403">
        <w:rPr>
          <w:rFonts w:ascii="Times New Roman" w:eastAsia="Times New Roman" w:hAnsi="Times New Roman" w:cs="Times New Roman"/>
          <w:sz w:val="26"/>
          <w:szCs w:val="24"/>
        </w:rPr>
        <w:tab/>
        <w:t xml:space="preserve">chemistry in public secondary schools in North-Central Nigeria. </w:t>
      </w:r>
      <w:r w:rsidRPr="00C64403">
        <w:rPr>
          <w:rFonts w:ascii="Times New Roman" w:eastAsia="Times New Roman" w:hAnsi="Times New Roman" w:cs="Times New Roman"/>
          <w:i/>
          <w:iCs/>
          <w:sz w:val="26"/>
          <w:szCs w:val="24"/>
        </w:rPr>
        <w:t xml:space="preserve">Nigerian </w:t>
      </w:r>
      <w:r w:rsidRPr="00C64403">
        <w:rPr>
          <w:rFonts w:ascii="Times New Roman" w:eastAsia="Times New Roman" w:hAnsi="Times New Roman" w:cs="Times New Roman"/>
          <w:i/>
          <w:iCs/>
          <w:sz w:val="26"/>
          <w:szCs w:val="24"/>
        </w:rPr>
        <w:tab/>
        <w:t xml:space="preserve">Journal </w:t>
      </w:r>
      <w:r>
        <w:rPr>
          <w:rFonts w:ascii="Times New Roman" w:eastAsia="Times New Roman" w:hAnsi="Times New Roman" w:cs="Times New Roman"/>
          <w:i/>
          <w:iCs/>
          <w:sz w:val="26"/>
          <w:szCs w:val="24"/>
        </w:rPr>
        <w:tab/>
      </w:r>
      <w:r w:rsidRPr="00C64403">
        <w:rPr>
          <w:rFonts w:ascii="Times New Roman" w:eastAsia="Times New Roman" w:hAnsi="Times New Roman" w:cs="Times New Roman"/>
          <w:i/>
          <w:iCs/>
          <w:sz w:val="26"/>
          <w:szCs w:val="24"/>
        </w:rPr>
        <w:t>of Science Education</w:t>
      </w:r>
      <w:r w:rsidRPr="00C64403">
        <w:rPr>
          <w:rFonts w:ascii="Times New Roman" w:eastAsia="Times New Roman" w:hAnsi="Times New Roman" w:cs="Times New Roman"/>
          <w:sz w:val="26"/>
          <w:szCs w:val="24"/>
        </w:rPr>
        <w:t>, 12(2), 34–40.</w:t>
      </w:r>
    </w:p>
    <w:p w:rsidR="000D5ECD" w:rsidRPr="00C64403" w:rsidRDefault="00672B36" w:rsidP="00C64403">
      <w:pPr>
        <w:pStyle w:val="NormalWeb"/>
        <w:spacing w:before="0" w:beforeAutospacing="0"/>
        <w:jc w:val="both"/>
        <w:rPr>
          <w:sz w:val="26"/>
        </w:rPr>
      </w:pPr>
      <w:r>
        <w:rPr>
          <w:rStyle w:val="fadeinm1hgl8"/>
          <w:sz w:val="26"/>
        </w:rPr>
        <w:t>Safdar,  et al</w:t>
      </w:r>
      <w:r w:rsidR="000D5ECD" w:rsidRPr="00C64403">
        <w:rPr>
          <w:rStyle w:val="fadeinm1hgl8"/>
          <w:sz w:val="26"/>
        </w:rPr>
        <w:t xml:space="preserve"> (20</w:t>
      </w:r>
      <w:r w:rsidR="000D31AD" w:rsidRPr="00C64403">
        <w:rPr>
          <w:rStyle w:val="fadeinm1hgl8"/>
          <w:sz w:val="26"/>
        </w:rPr>
        <w:t>2</w:t>
      </w:r>
      <w:r>
        <w:rPr>
          <w:rStyle w:val="fadeinm1hgl8"/>
          <w:sz w:val="26"/>
        </w:rPr>
        <w:t>1</w:t>
      </w:r>
      <w:r w:rsidR="000D5ECD" w:rsidRPr="00C64403">
        <w:rPr>
          <w:rStyle w:val="fadeinm1hgl8"/>
          <w:sz w:val="26"/>
        </w:rPr>
        <w:t xml:space="preserve">). ICT usage and the teaching of chemistry in secondary schools in Kwara </w:t>
      </w:r>
      <w:r>
        <w:rPr>
          <w:rStyle w:val="fadeinm1hgl8"/>
          <w:sz w:val="26"/>
        </w:rPr>
        <w:tab/>
      </w:r>
      <w:r w:rsidR="000D5ECD" w:rsidRPr="00C64403">
        <w:rPr>
          <w:rStyle w:val="fadeinm1hgl8"/>
          <w:sz w:val="26"/>
        </w:rPr>
        <w:t xml:space="preserve">State. </w:t>
      </w:r>
      <w:r w:rsidR="000D5ECD" w:rsidRPr="00C64403">
        <w:rPr>
          <w:rStyle w:val="fadeinm1hgl8"/>
          <w:i/>
          <w:iCs/>
          <w:sz w:val="26"/>
        </w:rPr>
        <w:t xml:space="preserve">International Journal of Educational Research and </w:t>
      </w:r>
      <w:r w:rsidR="009255E3" w:rsidRPr="00C64403">
        <w:rPr>
          <w:rStyle w:val="fadeinm1hgl8"/>
          <w:i/>
          <w:iCs/>
          <w:sz w:val="26"/>
        </w:rPr>
        <w:tab/>
      </w:r>
      <w:r w:rsidR="000D5ECD" w:rsidRPr="00C64403">
        <w:rPr>
          <w:rStyle w:val="fadeinm1hgl8"/>
          <w:i/>
          <w:iCs/>
          <w:sz w:val="26"/>
        </w:rPr>
        <w:t>Development</w:t>
      </w:r>
      <w:r w:rsidR="000D5ECD" w:rsidRPr="00C64403">
        <w:rPr>
          <w:rStyle w:val="fadeinm1hgl8"/>
          <w:sz w:val="26"/>
        </w:rPr>
        <w:t xml:space="preserve">, 8(3), </w:t>
      </w:r>
      <w:r>
        <w:rPr>
          <w:rStyle w:val="fadeinm1hgl8"/>
          <w:sz w:val="26"/>
        </w:rPr>
        <w:tab/>
      </w:r>
      <w:r w:rsidR="000D5ECD" w:rsidRPr="00C64403">
        <w:rPr>
          <w:rStyle w:val="fadeinm1hgl8"/>
          <w:sz w:val="26"/>
        </w:rPr>
        <w:t>56–63.</w:t>
      </w:r>
    </w:p>
    <w:p w:rsidR="000D5ECD" w:rsidRPr="00C64403" w:rsidRDefault="000D5ECD" w:rsidP="00C64403">
      <w:pPr>
        <w:pStyle w:val="NormalWeb"/>
        <w:spacing w:before="0" w:beforeAutospacing="0"/>
        <w:jc w:val="both"/>
        <w:rPr>
          <w:sz w:val="26"/>
        </w:rPr>
      </w:pPr>
      <w:r w:rsidRPr="00C64403">
        <w:rPr>
          <w:rStyle w:val="fadeinm1hgl8"/>
          <w:sz w:val="26"/>
        </w:rPr>
        <w:t xml:space="preserve">Ogunlade, O. O. (2018). Information technology and the teaching of chemistry in </w:t>
      </w:r>
      <w:r w:rsidR="009255E3" w:rsidRPr="00C64403">
        <w:rPr>
          <w:rStyle w:val="fadeinm1hgl8"/>
          <w:sz w:val="26"/>
        </w:rPr>
        <w:tab/>
      </w:r>
      <w:r w:rsidRPr="00C64403">
        <w:rPr>
          <w:rStyle w:val="fadeinm1hgl8"/>
          <w:sz w:val="26"/>
        </w:rPr>
        <w:t xml:space="preserve">Nigerian secondary schools. </w:t>
      </w:r>
      <w:r w:rsidRPr="00C64403">
        <w:rPr>
          <w:rStyle w:val="fadeinm1hgl8"/>
          <w:i/>
          <w:iCs/>
          <w:sz w:val="26"/>
        </w:rPr>
        <w:t xml:space="preserve">International Journal of Educational </w:t>
      </w:r>
      <w:r w:rsidR="009255E3" w:rsidRPr="00C64403">
        <w:rPr>
          <w:rStyle w:val="fadeinm1hgl8"/>
          <w:i/>
          <w:iCs/>
          <w:sz w:val="26"/>
        </w:rPr>
        <w:tab/>
      </w:r>
      <w:r w:rsidRPr="00C64403">
        <w:rPr>
          <w:rStyle w:val="fadeinm1hgl8"/>
          <w:i/>
          <w:iCs/>
          <w:sz w:val="26"/>
        </w:rPr>
        <w:t>Technology</w:t>
      </w:r>
      <w:r w:rsidRPr="00C64403">
        <w:rPr>
          <w:rStyle w:val="fadeinm1hgl8"/>
          <w:sz w:val="26"/>
        </w:rPr>
        <w:t xml:space="preserve">, </w:t>
      </w:r>
      <w:r w:rsidR="00C64403">
        <w:rPr>
          <w:rStyle w:val="fadeinm1hgl8"/>
          <w:sz w:val="26"/>
        </w:rPr>
        <w:tab/>
      </w:r>
      <w:r w:rsidRPr="00C64403">
        <w:rPr>
          <w:rStyle w:val="fadeinm1hgl8"/>
          <w:sz w:val="26"/>
        </w:rPr>
        <w:t>4(2), 89–95.</w:t>
      </w:r>
    </w:p>
    <w:p w:rsidR="000D5ECD" w:rsidRPr="00C64403" w:rsidRDefault="000D5ECD" w:rsidP="00C64403">
      <w:pPr>
        <w:pStyle w:val="NormalWeb"/>
        <w:spacing w:before="0" w:beforeAutospacing="0"/>
        <w:jc w:val="both"/>
        <w:rPr>
          <w:sz w:val="26"/>
        </w:rPr>
      </w:pPr>
      <w:r w:rsidRPr="00C64403">
        <w:rPr>
          <w:rStyle w:val="fadeinm1hgl8"/>
          <w:sz w:val="26"/>
        </w:rPr>
        <w:t>Okwudishu, C. H. (20</w:t>
      </w:r>
      <w:r w:rsidR="000D31AD" w:rsidRPr="00C64403">
        <w:rPr>
          <w:rStyle w:val="fadeinm1hgl8"/>
          <w:sz w:val="26"/>
        </w:rPr>
        <w:t>22</w:t>
      </w:r>
      <w:r w:rsidRPr="00C64403">
        <w:rPr>
          <w:rStyle w:val="fadeinm1hgl8"/>
          <w:sz w:val="26"/>
        </w:rPr>
        <w:t xml:space="preserve">). Availability and use of ICT in secondary schools in </w:t>
      </w:r>
      <w:r w:rsidR="009255E3" w:rsidRPr="00C64403">
        <w:rPr>
          <w:rStyle w:val="fadeinm1hgl8"/>
          <w:sz w:val="26"/>
        </w:rPr>
        <w:tab/>
      </w:r>
      <w:r w:rsidRPr="00C64403">
        <w:rPr>
          <w:rStyle w:val="fadeinm1hgl8"/>
          <w:sz w:val="26"/>
        </w:rPr>
        <w:t xml:space="preserve">Nigeria. </w:t>
      </w:r>
      <w:r w:rsidRPr="00C64403">
        <w:rPr>
          <w:rStyle w:val="fadeinm1hgl8"/>
          <w:i/>
          <w:iCs/>
          <w:sz w:val="26"/>
        </w:rPr>
        <w:t>Journal of Educational and Social Research</w:t>
      </w:r>
      <w:r w:rsidRPr="00C64403">
        <w:rPr>
          <w:rStyle w:val="fadeinm1hgl8"/>
          <w:sz w:val="26"/>
        </w:rPr>
        <w:t>, 5(2), 113–118.</w:t>
      </w:r>
    </w:p>
    <w:p w:rsidR="000D5ECD" w:rsidRPr="00C64403" w:rsidRDefault="000D5ECD" w:rsidP="00C64403">
      <w:pPr>
        <w:pStyle w:val="NormalWeb"/>
        <w:spacing w:before="0" w:beforeAutospacing="0"/>
        <w:jc w:val="both"/>
        <w:rPr>
          <w:sz w:val="26"/>
        </w:rPr>
      </w:pPr>
      <w:r w:rsidRPr="00C64403">
        <w:rPr>
          <w:rStyle w:val="fadeinm1hgl8"/>
          <w:sz w:val="26"/>
        </w:rPr>
        <w:t xml:space="preserve">Oludipe, B. D. (2020). Enhancing chemistry learning through multimedia: An </w:t>
      </w:r>
      <w:r w:rsidR="009255E3" w:rsidRPr="00C64403">
        <w:rPr>
          <w:rStyle w:val="fadeinm1hgl8"/>
          <w:sz w:val="26"/>
        </w:rPr>
        <w:tab/>
      </w:r>
      <w:r w:rsidRPr="00C64403">
        <w:rPr>
          <w:rStyle w:val="fadeinm1hgl8"/>
          <w:sz w:val="26"/>
        </w:rPr>
        <w:t xml:space="preserve">experimental study in Nigerian classrooms. </w:t>
      </w:r>
      <w:r w:rsidRPr="00C64403">
        <w:rPr>
          <w:rStyle w:val="fadeinm1hgl8"/>
          <w:i/>
          <w:iCs/>
          <w:sz w:val="26"/>
        </w:rPr>
        <w:t xml:space="preserve">African Journal of Science and </w:t>
      </w:r>
      <w:r w:rsidR="009255E3" w:rsidRPr="00C64403">
        <w:rPr>
          <w:rStyle w:val="fadeinm1hgl8"/>
          <w:i/>
          <w:iCs/>
          <w:sz w:val="26"/>
        </w:rPr>
        <w:tab/>
      </w:r>
      <w:r w:rsidRPr="00C64403">
        <w:rPr>
          <w:rStyle w:val="fadeinm1hgl8"/>
          <w:i/>
          <w:iCs/>
          <w:sz w:val="26"/>
        </w:rPr>
        <w:t>Mathematics Education</w:t>
      </w:r>
      <w:r w:rsidRPr="00C64403">
        <w:rPr>
          <w:rStyle w:val="fadeinm1hgl8"/>
          <w:sz w:val="26"/>
        </w:rPr>
        <w:t>, 15(1), 50–62.</w:t>
      </w:r>
    </w:p>
    <w:p w:rsidR="000D5ECD" w:rsidRPr="00C64403" w:rsidRDefault="000D5ECD" w:rsidP="009A4473">
      <w:pPr>
        <w:pStyle w:val="NormalWeb"/>
        <w:spacing w:before="0" w:beforeAutospacing="0"/>
        <w:jc w:val="both"/>
        <w:rPr>
          <w:sz w:val="26"/>
        </w:rPr>
      </w:pPr>
      <w:r w:rsidRPr="00C64403">
        <w:rPr>
          <w:rStyle w:val="fadeinm1hgl8"/>
          <w:sz w:val="26"/>
        </w:rPr>
        <w:t>Yusuf, M. O. (20</w:t>
      </w:r>
      <w:r w:rsidR="00672B36">
        <w:rPr>
          <w:rStyle w:val="fadeinm1hgl8"/>
          <w:sz w:val="26"/>
        </w:rPr>
        <w:t>2</w:t>
      </w:r>
      <w:r w:rsidRPr="00C64403">
        <w:rPr>
          <w:rStyle w:val="fadeinm1hgl8"/>
          <w:sz w:val="26"/>
        </w:rPr>
        <w:t xml:space="preserve">). Information and communication technology and education: </w:t>
      </w:r>
      <w:r w:rsidR="009255E3" w:rsidRPr="00C64403">
        <w:rPr>
          <w:rStyle w:val="fadeinm1hgl8"/>
          <w:sz w:val="26"/>
        </w:rPr>
        <w:tab/>
      </w:r>
      <w:r w:rsidRPr="00C64403">
        <w:rPr>
          <w:rStyle w:val="fadeinm1hgl8"/>
          <w:sz w:val="26"/>
        </w:rPr>
        <w:t xml:space="preserve">Analyzing the Nigerian national policy for information technology. </w:t>
      </w:r>
      <w:r w:rsidR="009255E3" w:rsidRPr="00C64403">
        <w:rPr>
          <w:rStyle w:val="fadeinm1hgl8"/>
          <w:sz w:val="26"/>
        </w:rPr>
        <w:tab/>
      </w:r>
      <w:r w:rsidRPr="00C64403">
        <w:rPr>
          <w:rStyle w:val="fadeinm1hgl8"/>
          <w:i/>
          <w:iCs/>
          <w:sz w:val="26"/>
        </w:rPr>
        <w:t xml:space="preserve">International </w:t>
      </w:r>
      <w:r w:rsidR="00C64403">
        <w:rPr>
          <w:rStyle w:val="fadeinm1hgl8"/>
          <w:i/>
          <w:iCs/>
          <w:sz w:val="26"/>
        </w:rPr>
        <w:tab/>
      </w:r>
      <w:r w:rsidRPr="00C64403">
        <w:rPr>
          <w:rStyle w:val="fadeinm1hgl8"/>
          <w:i/>
          <w:iCs/>
          <w:sz w:val="26"/>
        </w:rPr>
        <w:t>Education Journal</w:t>
      </w:r>
      <w:r w:rsidRPr="00C64403">
        <w:rPr>
          <w:rStyle w:val="fadeinm1hgl8"/>
          <w:sz w:val="26"/>
        </w:rPr>
        <w:t>, 6(3), 316–321.</w:t>
      </w:r>
    </w:p>
    <w:p w:rsidR="009A4473" w:rsidRDefault="009A4473">
      <w:pPr>
        <w:spacing w:after="160" w:line="259"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p w:rsidR="00D13D16" w:rsidRPr="00C64403" w:rsidRDefault="00D13D16" w:rsidP="00C64403">
      <w:pPr>
        <w:spacing w:after="160" w:line="240" w:lineRule="auto"/>
        <w:rPr>
          <w:rFonts w:ascii="Times New Roman" w:eastAsia="Times New Roman" w:hAnsi="Times New Roman" w:cs="Times New Roman"/>
          <w:sz w:val="26"/>
          <w:szCs w:val="24"/>
        </w:rPr>
      </w:pPr>
      <w:r w:rsidRPr="00C64403">
        <w:rPr>
          <w:rFonts w:ascii="Times New Roman" w:hAnsi="Times New Roman"/>
          <w:sz w:val="26"/>
        </w:rPr>
        <w:lastRenderedPageBreak/>
        <w:br w:type="page"/>
      </w:r>
    </w:p>
    <w:p w:rsidR="00D13D16" w:rsidRPr="00C64403" w:rsidRDefault="00D13D16" w:rsidP="009A4473">
      <w:pPr>
        <w:spacing w:after="100" w:afterAutospacing="1" w:line="360" w:lineRule="auto"/>
        <w:jc w:val="center"/>
        <w:outlineLvl w:val="1"/>
        <w:rPr>
          <w:rFonts w:ascii="Times New Roman" w:eastAsia="Times New Roman" w:hAnsi="Times New Roman" w:cs="Times New Roman"/>
          <w:b/>
          <w:bCs/>
          <w:sz w:val="26"/>
          <w:szCs w:val="36"/>
        </w:rPr>
      </w:pPr>
      <w:r w:rsidRPr="00C64403">
        <w:rPr>
          <w:rFonts w:ascii="Times New Roman" w:eastAsia="Times New Roman" w:hAnsi="Times New Roman" w:cs="Times New Roman"/>
          <w:b/>
          <w:bCs/>
          <w:sz w:val="26"/>
          <w:szCs w:val="36"/>
        </w:rPr>
        <w:lastRenderedPageBreak/>
        <w:t>QUESTIONNAIRE FOR TEACHERS AND STUDENTS</w:t>
      </w:r>
    </w:p>
    <w:p w:rsidR="00D13D16" w:rsidRPr="00C64403" w:rsidRDefault="00D13D16"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Section A: Demographic Information</w:t>
      </w:r>
    </w:p>
    <w:p w:rsidR="00D13D16" w:rsidRPr="00C64403" w:rsidRDefault="00D13D16"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i/>
          <w:iCs/>
          <w:sz w:val="26"/>
          <w:szCs w:val="24"/>
        </w:rPr>
        <w:t>(Please tick (</w:t>
      </w:r>
      <w:r w:rsidRPr="00C64403">
        <w:rPr>
          <w:rFonts w:ascii="Segoe UI Symbol" w:eastAsia="Times New Roman" w:hAnsi="Segoe UI Symbol" w:cs="Segoe UI Symbol"/>
          <w:i/>
          <w:iCs/>
          <w:sz w:val="26"/>
          <w:szCs w:val="24"/>
        </w:rPr>
        <w:t>✓</w:t>
      </w:r>
      <w:r w:rsidRPr="00C64403">
        <w:rPr>
          <w:rFonts w:ascii="Times New Roman" w:eastAsia="Times New Roman" w:hAnsi="Times New Roman" w:cs="Times New Roman"/>
          <w:i/>
          <w:iCs/>
          <w:sz w:val="26"/>
          <w:szCs w:val="24"/>
        </w:rPr>
        <w:t>) the appropriate option)</w:t>
      </w:r>
    </w:p>
    <w:p w:rsidR="00D13D16" w:rsidRPr="00C64403" w:rsidRDefault="00D13D16" w:rsidP="00C64403">
      <w:pPr>
        <w:numPr>
          <w:ilvl w:val="0"/>
          <w:numId w:val="1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Gender:</w:t>
      </w:r>
      <w:r w:rsidRPr="00C64403">
        <w:rPr>
          <w:rFonts w:ascii="Times New Roman" w:eastAsia="Times New Roman" w:hAnsi="Times New Roman" w:cs="Times New Roman"/>
          <w:sz w:val="26"/>
          <w:szCs w:val="24"/>
        </w:rPr>
        <w:br/>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Male</w:t>
      </w:r>
      <w:r w:rsidRPr="00C64403">
        <w:rPr>
          <w:rFonts w:ascii="Times New Roman" w:eastAsia="Times New Roman" w:hAnsi="Times New Roman" w:cs="Times New Roman"/>
          <w:sz w:val="26"/>
          <w:szCs w:val="24"/>
        </w:rPr>
        <w:br/>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Female</w:t>
      </w:r>
    </w:p>
    <w:p w:rsidR="00D13D16" w:rsidRPr="00C64403" w:rsidRDefault="00D13D16" w:rsidP="00C64403">
      <w:pPr>
        <w:numPr>
          <w:ilvl w:val="0"/>
          <w:numId w:val="1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Status:</w:t>
      </w:r>
      <w:r w:rsidRPr="00C64403">
        <w:rPr>
          <w:rFonts w:ascii="Times New Roman" w:eastAsia="Times New Roman" w:hAnsi="Times New Roman" w:cs="Times New Roman"/>
          <w:sz w:val="26"/>
          <w:szCs w:val="24"/>
        </w:rPr>
        <w:br/>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Student</w:t>
      </w:r>
      <w:r w:rsidRPr="00C64403">
        <w:rPr>
          <w:rFonts w:ascii="Times New Roman" w:eastAsia="Times New Roman" w:hAnsi="Times New Roman" w:cs="Times New Roman"/>
          <w:sz w:val="26"/>
          <w:szCs w:val="24"/>
        </w:rPr>
        <w:br/>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Teacher</w:t>
      </w:r>
    </w:p>
    <w:p w:rsidR="00D13D16" w:rsidRPr="00C64403" w:rsidRDefault="00D13D16" w:rsidP="00C64403">
      <w:pPr>
        <w:numPr>
          <w:ilvl w:val="0"/>
          <w:numId w:val="1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For Teachers:</w:t>
      </w:r>
      <w:r w:rsidRPr="00C64403">
        <w:rPr>
          <w:rFonts w:ascii="Times New Roman" w:eastAsia="Times New Roman" w:hAnsi="Times New Roman" w:cs="Times New Roman"/>
          <w:sz w:val="26"/>
          <w:szCs w:val="24"/>
        </w:rPr>
        <w:br/>
        <w:t>a. Qualification:</w:t>
      </w:r>
      <w:r w:rsidRPr="00C64403">
        <w:rPr>
          <w:rFonts w:ascii="Times New Roman" w:eastAsia="Times New Roman" w:hAnsi="Times New Roman" w:cs="Times New Roman"/>
          <w:sz w:val="26"/>
          <w:szCs w:val="24"/>
        </w:rPr>
        <w:br/>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NCE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B.Ed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B.Sc + PGDE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M.Ed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Others (specify): ____________</w:t>
      </w:r>
    </w:p>
    <w:p w:rsidR="00D13D16" w:rsidRPr="00C64403" w:rsidRDefault="00D13D16"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b. Years of Teaching Experience:</w:t>
      </w:r>
      <w:r w:rsidRPr="00C64403">
        <w:rPr>
          <w:rFonts w:ascii="Times New Roman" w:eastAsia="Times New Roman" w:hAnsi="Times New Roman" w:cs="Times New Roman"/>
          <w:sz w:val="26"/>
          <w:szCs w:val="24"/>
        </w:rPr>
        <w:br/>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1–5 years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6–10 years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11–15 years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Above 15 years</w:t>
      </w:r>
    </w:p>
    <w:p w:rsidR="00D13D16" w:rsidRPr="00C64403" w:rsidRDefault="00D13D16" w:rsidP="00C64403">
      <w:pPr>
        <w:numPr>
          <w:ilvl w:val="0"/>
          <w:numId w:val="15"/>
        </w:numPr>
        <w:spacing w:after="100" w:afterAutospacing="1" w:line="360" w:lineRule="auto"/>
        <w:ind w:left="0"/>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For Students:</w:t>
      </w:r>
      <w:r w:rsidRPr="00C64403">
        <w:rPr>
          <w:rFonts w:ascii="Times New Roman" w:eastAsia="Times New Roman" w:hAnsi="Times New Roman" w:cs="Times New Roman"/>
          <w:sz w:val="26"/>
          <w:szCs w:val="24"/>
        </w:rPr>
        <w:br/>
        <w:t>a. Class:</w:t>
      </w:r>
      <w:r w:rsidRPr="00C64403">
        <w:rPr>
          <w:rFonts w:ascii="Times New Roman" w:eastAsia="Times New Roman" w:hAnsi="Times New Roman" w:cs="Times New Roman"/>
          <w:sz w:val="26"/>
          <w:szCs w:val="24"/>
        </w:rPr>
        <w:br/>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SS1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SS2 </w:t>
      </w:r>
      <w:r w:rsidRPr="00C64403">
        <w:rPr>
          <w:rFonts w:ascii="Segoe UI Symbol" w:eastAsia="Times New Roman" w:hAnsi="Segoe UI Symbol" w:cs="Segoe UI Symbol"/>
          <w:sz w:val="26"/>
          <w:szCs w:val="24"/>
        </w:rPr>
        <w:t>☐</w:t>
      </w:r>
      <w:r w:rsidRPr="00C64403">
        <w:rPr>
          <w:rFonts w:ascii="Times New Roman" w:eastAsia="Times New Roman" w:hAnsi="Times New Roman" w:cs="Times New Roman"/>
          <w:sz w:val="26"/>
          <w:szCs w:val="24"/>
        </w:rPr>
        <w:t xml:space="preserve"> SS3</w:t>
      </w:r>
    </w:p>
    <w:p w:rsidR="00D13D16" w:rsidRPr="00C64403" w:rsidRDefault="00D13D16"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Section B: Availability of ICT Facilities</w:t>
      </w:r>
    </w:p>
    <w:p w:rsidR="00D13D16" w:rsidRPr="00C64403" w:rsidRDefault="00D13D16" w:rsidP="00C64403">
      <w:pPr>
        <w:spacing w:after="100" w:afterAutospacing="1"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i/>
          <w:iCs/>
          <w:sz w:val="26"/>
          <w:szCs w:val="24"/>
        </w:rPr>
        <w:t>(Tick the appropriate box: Strongly Agree = SA, Agree = A, Disagree = D, Strongly Disagree = SD)</w:t>
      </w:r>
    </w:p>
    <w:tbl>
      <w:tblPr>
        <w:tblStyle w:val="TableGrid"/>
        <w:tblW w:w="0" w:type="auto"/>
        <w:tblLook w:val="04A0" w:firstRow="1" w:lastRow="0" w:firstColumn="1" w:lastColumn="0" w:noHBand="0" w:noVBand="1"/>
      </w:tblPr>
      <w:tblGrid>
        <w:gridCol w:w="621"/>
        <w:gridCol w:w="6922"/>
        <w:gridCol w:w="549"/>
        <w:gridCol w:w="404"/>
        <w:gridCol w:w="404"/>
        <w:gridCol w:w="549"/>
      </w:tblGrid>
      <w:tr w:rsidR="00D13D16" w:rsidRPr="00C64403" w:rsidTr="00EA7F33">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S/N</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Statement</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D</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SD</w:t>
            </w: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Computers are available in my school for teaching Chemistry.</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2.</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My school has internet access for educational use.</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3.</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Projectors and interactive boards are available for Chemistry lessons.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lastRenderedPageBreak/>
              <w:t>4.</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Simulation software or virtual labs are used in teaching Chemistry.</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bl>
    <w:p w:rsidR="00D13D16" w:rsidRPr="00C64403" w:rsidRDefault="00C64403"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pict>
          <v:rect id="_x0000_i1025" style="width:0;height:1.5pt" o:hralign="center" o:hrstd="t" o:hr="t" fillcolor="#a0a0a0" stroked="f"/>
        </w:pict>
      </w:r>
    </w:p>
    <w:p w:rsidR="00D13D16" w:rsidRPr="00C64403" w:rsidRDefault="00D13D16" w:rsidP="009A447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Section C: Usage of ICT in Teaching and Learning</w:t>
      </w:r>
    </w:p>
    <w:tbl>
      <w:tblPr>
        <w:tblStyle w:val="TableGrid"/>
        <w:tblW w:w="0" w:type="auto"/>
        <w:tblLook w:val="04A0" w:firstRow="1" w:lastRow="0" w:firstColumn="1" w:lastColumn="0" w:noHBand="0" w:noVBand="1"/>
      </w:tblPr>
      <w:tblGrid>
        <w:gridCol w:w="621"/>
        <w:gridCol w:w="6922"/>
        <w:gridCol w:w="549"/>
        <w:gridCol w:w="404"/>
        <w:gridCol w:w="404"/>
        <w:gridCol w:w="549"/>
      </w:tblGrid>
      <w:tr w:rsidR="00D13D16" w:rsidRPr="00C64403" w:rsidTr="00EA7F33">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S/N</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Statement</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D</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SD</w:t>
            </w: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5.</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Teachers use computers and projectors during Chemistry lessons.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6.</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 often use mobile phones or computers to search Chemistry topics.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7.</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Teachers use videos or animations to explain Chemistry concepts.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8.</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ICT tools help make Chemistry topics more understandable.</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bl>
    <w:p w:rsidR="00D13D16" w:rsidRPr="00C64403" w:rsidRDefault="00C64403"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pict>
          <v:rect id="_x0000_i1026" style="width:0;height:1.5pt" o:hralign="center" o:hrstd="t" o:hr="t" fillcolor="#a0a0a0" stroked="f"/>
        </w:pict>
      </w:r>
    </w:p>
    <w:p w:rsidR="00D13D16" w:rsidRPr="00C64403" w:rsidRDefault="00D13D16"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Section D: Impact of ICT on Students’ Performance</w:t>
      </w:r>
    </w:p>
    <w:tbl>
      <w:tblPr>
        <w:tblStyle w:val="TableGrid"/>
        <w:tblW w:w="0" w:type="auto"/>
        <w:tblLook w:val="04A0" w:firstRow="1" w:lastRow="0" w:firstColumn="1" w:lastColumn="0" w:noHBand="0" w:noVBand="1"/>
      </w:tblPr>
      <w:tblGrid>
        <w:gridCol w:w="621"/>
        <w:gridCol w:w="6922"/>
        <w:gridCol w:w="549"/>
        <w:gridCol w:w="404"/>
        <w:gridCol w:w="404"/>
        <w:gridCol w:w="549"/>
      </w:tblGrid>
      <w:tr w:rsidR="00D13D16" w:rsidRPr="00C64403" w:rsidTr="00EA7F33">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S/N</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Statement</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D</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SD</w:t>
            </w: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9.</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 use of ICT has improved my understanding of Chemistry topics.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10.</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ICT helps me learn Chemistry at my own pace.</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11.</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 perform better in Chemistry when ICT tools are used in class.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12.</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ICT makes Chemistry lessons more interesting and engaging.</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bl>
    <w:p w:rsidR="00D13D16" w:rsidRPr="00C64403" w:rsidRDefault="00C64403"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pict>
          <v:rect id="_x0000_i1027" style="width:0;height:1.5pt" o:hralign="center" o:hrstd="t" o:hr="t" fillcolor="#a0a0a0" stroked="f"/>
        </w:pict>
      </w:r>
    </w:p>
    <w:p w:rsidR="00D13D16" w:rsidRPr="00C64403" w:rsidRDefault="00D13D16" w:rsidP="00C64403">
      <w:pPr>
        <w:spacing w:after="100" w:afterAutospacing="1" w:line="360" w:lineRule="auto"/>
        <w:outlineLvl w:val="2"/>
        <w:rPr>
          <w:rFonts w:ascii="Times New Roman" w:eastAsia="Times New Roman" w:hAnsi="Times New Roman" w:cs="Times New Roman"/>
          <w:b/>
          <w:bCs/>
          <w:sz w:val="26"/>
          <w:szCs w:val="27"/>
        </w:rPr>
      </w:pPr>
      <w:r w:rsidRPr="00C64403">
        <w:rPr>
          <w:rFonts w:ascii="Times New Roman" w:eastAsia="Times New Roman" w:hAnsi="Times New Roman" w:cs="Times New Roman"/>
          <w:b/>
          <w:bCs/>
          <w:sz w:val="26"/>
          <w:szCs w:val="27"/>
        </w:rPr>
        <w:t>Section E: Challenges in ICT Integration</w:t>
      </w:r>
    </w:p>
    <w:tbl>
      <w:tblPr>
        <w:tblStyle w:val="TableGrid"/>
        <w:tblW w:w="0" w:type="auto"/>
        <w:tblLook w:val="04A0" w:firstRow="1" w:lastRow="0" w:firstColumn="1" w:lastColumn="0" w:noHBand="0" w:noVBand="1"/>
      </w:tblPr>
      <w:tblGrid>
        <w:gridCol w:w="621"/>
        <w:gridCol w:w="6823"/>
        <w:gridCol w:w="549"/>
        <w:gridCol w:w="404"/>
        <w:gridCol w:w="404"/>
        <w:gridCol w:w="549"/>
      </w:tblGrid>
      <w:tr w:rsidR="00D13D16" w:rsidRPr="00C64403" w:rsidTr="00EA7F33">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S/N</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Statement</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A</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D</w:t>
            </w:r>
          </w:p>
        </w:tc>
        <w:tc>
          <w:tcPr>
            <w:tcW w:w="0" w:type="auto"/>
            <w:hideMark/>
          </w:tcPr>
          <w:p w:rsidR="00D13D16" w:rsidRPr="00C64403" w:rsidRDefault="00D13D16" w:rsidP="00C64403">
            <w:pPr>
              <w:spacing w:after="0" w:line="360" w:lineRule="auto"/>
              <w:jc w:val="center"/>
              <w:rPr>
                <w:rFonts w:ascii="Times New Roman" w:eastAsia="Times New Roman" w:hAnsi="Times New Roman" w:cs="Times New Roman"/>
                <w:b/>
                <w:bCs/>
                <w:sz w:val="26"/>
                <w:szCs w:val="24"/>
              </w:rPr>
            </w:pPr>
            <w:r w:rsidRPr="00C64403">
              <w:rPr>
                <w:rFonts w:ascii="Times New Roman" w:eastAsia="Times New Roman" w:hAnsi="Times New Roman" w:cs="Times New Roman"/>
                <w:b/>
                <w:bCs/>
                <w:sz w:val="26"/>
                <w:szCs w:val="24"/>
              </w:rPr>
              <w:t>SD</w:t>
            </w: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13.</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Lack of electricity disrupts the use of ICT in class.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14.</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There are not enough ICT tools for all students.</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15.</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Teachers are not well trained to use ICT in Chemistry teaching.</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r w:rsidR="00D13D16" w:rsidRPr="00C64403" w:rsidTr="00EA7F33">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16.</w:t>
            </w:r>
          </w:p>
        </w:tc>
        <w:tc>
          <w:tcPr>
            <w:tcW w:w="0" w:type="auto"/>
            <w:hideMark/>
          </w:tcPr>
          <w:p w:rsidR="00D13D16" w:rsidRPr="00C64403" w:rsidRDefault="00D13D16" w:rsidP="00C64403">
            <w:pPr>
              <w:spacing w:after="0" w:line="360" w:lineRule="auto"/>
              <w:rPr>
                <w:rFonts w:ascii="Times New Roman" w:eastAsia="Times New Roman" w:hAnsi="Times New Roman" w:cs="Times New Roman"/>
                <w:sz w:val="26"/>
                <w:szCs w:val="24"/>
              </w:rPr>
            </w:pPr>
            <w:r w:rsidRPr="00C64403">
              <w:rPr>
                <w:rFonts w:ascii="Times New Roman" w:eastAsia="Times New Roman" w:hAnsi="Times New Roman" w:cs="Times New Roman"/>
                <w:sz w:val="26"/>
                <w:szCs w:val="24"/>
              </w:rPr>
              <w:t>ICT tools are difficult to maintain or repair in my school.</w:t>
            </w: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c>
          <w:tcPr>
            <w:tcW w:w="0" w:type="auto"/>
          </w:tcPr>
          <w:p w:rsidR="00D13D16" w:rsidRPr="00C64403" w:rsidRDefault="00D13D16" w:rsidP="00C64403">
            <w:pPr>
              <w:spacing w:after="0" w:line="360" w:lineRule="auto"/>
              <w:rPr>
                <w:rFonts w:ascii="Times New Roman" w:eastAsia="Times New Roman" w:hAnsi="Times New Roman" w:cs="Times New Roman"/>
                <w:sz w:val="26"/>
                <w:szCs w:val="24"/>
              </w:rPr>
            </w:pPr>
          </w:p>
        </w:tc>
      </w:tr>
    </w:tbl>
    <w:p w:rsidR="001D418B" w:rsidRPr="00C64403" w:rsidRDefault="001D418B" w:rsidP="00C64403">
      <w:pPr>
        <w:pStyle w:val="NormalWeb"/>
        <w:spacing w:before="0" w:beforeAutospacing="0" w:line="360" w:lineRule="auto"/>
        <w:rPr>
          <w:sz w:val="26"/>
        </w:rPr>
      </w:pPr>
    </w:p>
    <w:p w:rsidR="00F502C7" w:rsidRPr="00C64403" w:rsidRDefault="00F502C7" w:rsidP="009A4473">
      <w:pPr>
        <w:spacing w:after="100" w:afterAutospacing="1" w:line="360" w:lineRule="auto"/>
        <w:rPr>
          <w:rFonts w:ascii="Times New Roman" w:eastAsia="Times New Roman" w:hAnsi="Times New Roman" w:cs="Times New Roman"/>
          <w:sz w:val="26"/>
          <w:szCs w:val="24"/>
        </w:rPr>
      </w:pPr>
      <w:bookmarkStart w:id="0" w:name="_GoBack"/>
      <w:bookmarkEnd w:id="0"/>
    </w:p>
    <w:sectPr w:rsidR="00F502C7" w:rsidRPr="00C64403" w:rsidSect="00D6783B">
      <w:type w:val="continuous"/>
      <w:pgSz w:w="11907" w:h="16839" w:code="9"/>
      <w:pgMar w:top="1296" w:right="1296"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0AA" w:rsidRDefault="00A900AA" w:rsidP="0040594A">
      <w:pPr>
        <w:spacing w:after="0" w:line="240" w:lineRule="auto"/>
      </w:pPr>
      <w:r>
        <w:separator/>
      </w:r>
    </w:p>
  </w:endnote>
  <w:endnote w:type="continuationSeparator" w:id="0">
    <w:p w:rsidR="00A900AA" w:rsidRDefault="00A900AA" w:rsidP="0040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03" w:rsidRDefault="00C64403">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287EAE62" wp14:editId="1EF4A07F">
              <wp:simplePos x="0" y="0"/>
              <wp:positionH relativeFrom="page">
                <wp:posOffset>914400</wp:posOffset>
              </wp:positionH>
              <wp:positionV relativeFrom="page">
                <wp:posOffset>7923397</wp:posOffset>
              </wp:positionV>
              <wp:extent cx="41148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A3D68A" id="Graphic 14" o:spid="_x0000_s1026" style="position:absolute;margin-left:1in;margin-top:623.9pt;width:324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NkIwIAAIIEAAAOAAAAZHJzL2Uyb0RvYy54bWysVMFu2zAMvQ/YPwi6L7azYCuMOMXQIMWA&#10;oivQFDsrshwbkyWNVGLn70fJdpJ2t6IX4Umkyff4JC9v+1azowJsrCl4Nks5U0basjH7gr9sN19u&#10;OEMvTCm0NargJ4X8dvX507JzuZrb2upSAaMiBvPOFbz23uVJgrJWrcCZdcpQsLLQCk9b2CcliI6q&#10;tzqZp+m3pLNQOrBSIdLpegjyVaxfVUr6X1WFyjNdcOLm4wpx3YU1WS1Fvgfh6kaONMQ7WLSiMdT0&#10;XGotvGAHaP4r1TYSLNrKz6RtE1tVjVRRA6nJ0jdqnmvhVNRCw0F3HhN+XFn5eHwC1pTk3YIzI1ry&#10;6H4cB53QeDqHOWU9uycIAtE9WPkHKZC8ioQNjjl9BW3IJXmsj7M+nWetes8kHS6ybHGTkiWSYtn8&#10;e7QiEfn0rTygv1c21hHHB/SDU+WERD0h2ZsJAvkdnNbRac8ZOQ2ckdO7wWknfPgukAuQdRci4ay1&#10;R7W1MerfMCdql6g211lnKZNKyh0yCIQ2NKsBxNaEr8VpE1iECaTxBqHVTblptA40EPa7Ow3sKEjV&#10;/Gu2mU9zepXmAP1aYD3kxVDQG3mMRg3eBJd2tjyR5x25XHD8exCgONM/Dd2q8EImABPYTQC8vrPx&#10;HcUJUc9t/1uAY6F9wT1Z+2inOyvyybWg/ZwbvjT2x8HbqgmWxks0MBo3dNEj8/FRhpd0vY9Zl1/H&#10;6h8AAAD//wMAUEsDBBQABgAIAAAAIQBh4vFb4QAAAA0BAAAPAAAAZHJzL2Rvd25yZXYueG1sTE/L&#10;TsMwELwj8Q/WInGjDmmgbYhTISQelUAVBcHVTbZxWnsdxW4b/p6FC9x2HpqdKeaDs+KAfWg9Kbgc&#10;JSCQKl+31Ch4f7u/mIIIUVOtrSdU8IUB5uXpSaHz2h/pFQ+r2AgOoZBrBSbGLpcyVAadDiPfIbG2&#10;8b3TkWHfyLrXRw53VqZJci2dbok/GN3hncFqt9o7BfZj+fLoHpa77dhsZsPz09V4+7lQ6vxsuL0B&#10;EXGIf2b4qc/VoeROa7+nOgjLOMt4S+QjzSY8gi2TWcrU+peaJiDLQv5fUX4DAAD//wMAUEsBAi0A&#10;FAAGAAgAAAAhALaDOJL+AAAA4QEAABMAAAAAAAAAAAAAAAAAAAAAAFtDb250ZW50X1R5cGVzXS54&#10;bWxQSwECLQAUAAYACAAAACEAOP0h/9YAAACUAQAACwAAAAAAAAAAAAAAAAAvAQAAX3JlbHMvLnJl&#10;bHNQSwECLQAUAAYACAAAACEAgVOjZCMCAACCBAAADgAAAAAAAAAAAAAAAAAuAgAAZHJzL2Uyb0Rv&#10;Yy54bWxQSwECLQAUAAYACAAAACEAYeLxW+EAAAANAQAADwAAAAAAAAAAAAAAAAB9BAAAZHJzL2Rv&#10;d25yZXYueG1sUEsFBgAAAAAEAAQA8wAAAIsFAAAAAA==&#10;" path="m,l4114800,e" filled="f" strokecolor="#231f20" strokeweight="1pt">
              <v:path arrowok="t"/>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29BDF923" wp14:editId="780B74C0">
              <wp:simplePos x="0" y="0"/>
              <wp:positionH relativeFrom="page">
                <wp:posOffset>876300</wp:posOffset>
              </wp:positionH>
              <wp:positionV relativeFrom="page">
                <wp:posOffset>7930876</wp:posOffset>
              </wp:positionV>
              <wp:extent cx="215900" cy="1663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C64403" w:rsidRDefault="00C64403">
                          <w:pPr>
                            <w:spacing w:before="11"/>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noProof/>
                              <w:color w:val="231F20"/>
                              <w:spacing w:val="-5"/>
                              <w:sz w:val="20"/>
                            </w:rPr>
                            <w:t>92</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29BDF923" id="_x0000_t202" coordsize="21600,21600" o:spt="202" path="m,l,21600r21600,l21600,xe">
              <v:stroke joinstyle="miter"/>
              <v:path gradientshapeok="t" o:connecttype="rect"/>
            </v:shapetype>
            <v:shape id="Textbox 15" o:spid="_x0000_s1026" type="#_x0000_t202" style="position:absolute;margin-left:69pt;margin-top:624.5pt;width:17pt;height:13.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QqQEAAEADAAAOAAAAZHJzL2Uyb0RvYy54bWysUsFu2zAMvQ/oPwi6N3JSNNuMOMXWYsOA&#10;YhvQ7gNkWYqFWaImKrHz96MUJy2227CLTItPfO+R3NxNbmAHHdGCb/hyUXGmvYLO+l3Dfzx/un7H&#10;GSbpOzmA1w0/auR326s3mzHUegU9DJ2OjIp4rMfQ8D6lUAuBqtdO4gKC9pQ0EJ1M9Bt3ootypOpu&#10;EKuqWosRYhciKI1Itw+nJN+W+sZolb4ZgzqxoeGkLZUzlrPNp9huZL2LMvRWzTLkP6hw0noivZR6&#10;kEmyfbR/lXJWRUAwaaHACTDGKl08kJtl9Yebp14GXbxQczBc2oT/r6z6evgeme1odreceeloRs96&#10;Si1MjG6oPWPAmlBPgXBp+ggTQYtVDI+gfiJBxCvM6QESOrdjMtHlLxll9JAmcLx0nViYosvV8vZ9&#10;RRlFqeV6ffO2TEW8PA4R02cNjuWg4ZGGWgTIwyOmTC/rM2TWcqLPqtLUTrOJFrojeRhp2A3HX3sZ&#10;NWfDF0/dzJtxDuI5aM9BTMM9lP3JVjx82CcwtjBnilPdmZnGVATNK5X34PV/Qb0s/vY3AAAA//8D&#10;AFBLAwQUAAYACAAAACEAxM/1lN8AAAANAQAADwAAAGRycy9kb3ducmV2LnhtbExPQU7DMBC8I/EH&#10;a5G4UQdDSQlxKlRUcUA9tFCpx21s4ojYjmI3dX/P5gS3mZ3R7Ey5TLZjox5C652E+1kGTLvaq9Y1&#10;Er4+13cLYCGiU9h5pyVcdIBldX1VYqH82W31uIsNoxAXCpRgYuwLzkNttMUw8712pH37wWIkOjRc&#10;DXimcNtxkWVP3GLr6IPBXq+Mrn92Jythv+rXH+lgcDPO1fubyLeXoU5S3t6k1xdgUaf4Z4apPlWH&#10;ijod/cmpwDriDwvaEgmIx2dCkyUXBI7TKZ8L4FXJ/6+ofgEAAP//AwBQSwECLQAUAAYACAAAACEA&#10;toM4kv4AAADhAQAAEwAAAAAAAAAAAAAAAAAAAAAAW0NvbnRlbnRfVHlwZXNdLnhtbFBLAQItABQA&#10;BgAIAAAAIQA4/SH/1gAAAJQBAAALAAAAAAAAAAAAAAAAAC8BAABfcmVscy8ucmVsc1BLAQItABQA&#10;BgAIAAAAIQC/ncHQqQEAAEADAAAOAAAAAAAAAAAAAAAAAC4CAABkcnMvZTJvRG9jLnhtbFBLAQIt&#10;ABQABgAIAAAAIQDEz/WU3wAAAA0BAAAPAAAAAAAAAAAAAAAAAAMEAABkcnMvZG93bnJldi54bWxQ&#10;SwUGAAAAAAQABADzAAAADwUAAAAA&#10;" filled="f" stroked="f">
              <v:path arrowok="t"/>
              <v:textbox inset="0,0,0,0">
                <w:txbxContent>
                  <w:p w:rsidR="00C64403" w:rsidRDefault="00C64403">
                    <w:pPr>
                      <w:spacing w:before="11"/>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noProof/>
                        <w:color w:val="231F20"/>
                        <w:spacing w:val="-5"/>
                        <w:sz w:val="20"/>
                      </w:rPr>
                      <w:t>92</w:t>
                    </w:r>
                    <w:r>
                      <w:rPr>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6A8ADD10" wp14:editId="6C4F9DA1">
              <wp:simplePos x="0" y="0"/>
              <wp:positionH relativeFrom="page">
                <wp:posOffset>3766529</wp:posOffset>
              </wp:positionH>
              <wp:positionV relativeFrom="page">
                <wp:posOffset>7930876</wp:posOffset>
              </wp:positionV>
              <wp:extent cx="1275715" cy="1663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166370"/>
                      </a:xfrm>
                      <a:prstGeom prst="rect">
                        <a:avLst/>
                      </a:prstGeom>
                    </wps:spPr>
                    <wps:txbx>
                      <w:txbxContent>
                        <w:p w:rsidR="00C64403" w:rsidRDefault="00C64403">
                          <w:pPr>
                            <w:spacing w:before="11"/>
                            <w:ind w:left="20"/>
                            <w:rPr>
                              <w:sz w:val="20"/>
                            </w:rPr>
                          </w:pPr>
                          <w:r>
                            <w:rPr>
                              <w:color w:val="231F20"/>
                              <w:sz w:val="20"/>
                            </w:rPr>
                            <w:t>Vol.</w:t>
                          </w:r>
                          <w:r>
                            <w:rPr>
                              <w:color w:val="231F20"/>
                              <w:spacing w:val="-6"/>
                              <w:sz w:val="20"/>
                            </w:rPr>
                            <w:t xml:space="preserve"> </w:t>
                          </w:r>
                          <w:r>
                            <w:rPr>
                              <w:color w:val="231F20"/>
                              <w:sz w:val="20"/>
                            </w:rPr>
                            <w:t>4</w:t>
                          </w:r>
                          <w:r>
                            <w:rPr>
                              <w:color w:val="231F20"/>
                              <w:spacing w:val="-5"/>
                              <w:sz w:val="20"/>
                            </w:rPr>
                            <w:t xml:space="preserve"> </w:t>
                          </w:r>
                          <w:r>
                            <w:rPr>
                              <w:color w:val="231F20"/>
                              <w:sz w:val="20"/>
                            </w:rPr>
                            <w:t>No.</w:t>
                          </w:r>
                          <w:r>
                            <w:rPr>
                              <w:color w:val="231F20"/>
                              <w:spacing w:val="-5"/>
                              <w:sz w:val="20"/>
                            </w:rPr>
                            <w:t xml:space="preserve"> </w:t>
                          </w:r>
                          <w:r>
                            <w:rPr>
                              <w:color w:val="231F20"/>
                              <w:sz w:val="20"/>
                            </w:rPr>
                            <w:t>1</w:t>
                          </w:r>
                          <w:r>
                            <w:rPr>
                              <w:color w:val="231F20"/>
                              <w:spacing w:val="-5"/>
                              <w:sz w:val="20"/>
                            </w:rPr>
                            <w:t xml:space="preserve"> </w:t>
                          </w:r>
                          <w:r>
                            <w:rPr>
                              <w:color w:val="231F20"/>
                              <w:sz w:val="20"/>
                            </w:rPr>
                            <w:t>(June</w:t>
                          </w:r>
                          <w:r>
                            <w:rPr>
                              <w:color w:val="231F20"/>
                              <w:spacing w:val="-5"/>
                              <w:sz w:val="20"/>
                            </w:rPr>
                            <w:t xml:space="preserve"> </w:t>
                          </w:r>
                          <w:r>
                            <w:rPr>
                              <w:color w:val="231F20"/>
                              <w:spacing w:val="-2"/>
                              <w:sz w:val="20"/>
                            </w:rPr>
                            <w:t>2017)</w:t>
                          </w:r>
                        </w:p>
                      </w:txbxContent>
                    </wps:txbx>
                    <wps:bodyPr wrap="square" lIns="0" tIns="0" rIns="0" bIns="0" rtlCol="0">
                      <a:noAutofit/>
                    </wps:bodyPr>
                  </wps:wsp>
                </a:graphicData>
              </a:graphic>
            </wp:anchor>
          </w:drawing>
        </mc:Choice>
        <mc:Fallback>
          <w:pict>
            <v:shape w14:anchorId="6A8ADD10" id="Textbox 16" o:spid="_x0000_s1027" type="#_x0000_t202" style="position:absolute;margin-left:296.6pt;margin-top:624.5pt;width:100.45pt;height:13.1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7mrAEAAEgDAAAOAAAAZHJzL2Uyb0RvYy54bWysU8GO0zAQvSPxD5bv1G3RtihqugJWIKQV&#10;IO3yAY5jNxaxx3jcJv17xk7TXcFttRdnbD+/eW9msrsdXc9OOqIFX/PVYsmZ9gpa6w81//X45d0H&#10;zjBJ38oevK75WSO/3b99sxtCpdfQQd/qyIjEYzWEmncphUoIVJ12EhcQtKdLA9HJRNt4EG2UA7G7&#10;XqyXy40YILYhgtKIdHo3XfJ94TdGq/TDGNSJ9TUnbamssaxNXsV+J6tDlKGz6iJDvkCFk9ZT0ivV&#10;nUySHaP9j8pZFQHBpIUCJ8AYq3TxQG5Wy3/cPHQy6OKFioPhWiZ8PVr1/fQzMttS7zaceemoR496&#10;TA2MjE6oPEPAilAPgXBp/AQjQYtVDPegfiNBxDPM9AAJncsxmujyl4wyekgdOF+rTlmYymzr7c12&#10;dcOZorvVZvN+W9oinl6HiOmrBsdyUPNIXS0K5OkeU84vqxlyETPlz7LS2IyTv9lMA+2ZvAzU9Jrj&#10;n6OMmrP+m6eq5gmZgzgHzRzE1H+GMkfZkoePxwTGFgE508R7EUDtKrouo5Xn4fm+oJ5+gP1fAAAA&#10;//8DAFBLAwQUAAYACAAAACEAMJEpQeIAAAANAQAADwAAAGRycy9kb3ducmV2LnhtbEyPwU7DMBBE&#10;70j8g7VI3KhT05AmxKlQUcUB9dBCJY5ubOKI2I5sN3X/nu0JjjvzNDtTr5IZyKR86J3lMJ9lQJRt&#10;nextx+HzY/OwBBKisFIMzioOFxVg1dze1KKS7mx3atrHjmCIDZXgoGMcK0pDq5URYeZGZdH7dt6I&#10;iKfvqPTijOFmoCzLnqgRvcUPWoxqrVX7sz8ZDof1uHlPX1psp1y+vbJid/Ft4vz+Lr08A4kqxT8Y&#10;rvWxOjTY6ehOVgYycMjLR4YoGmxR4ipEinIxB3K8SkXOgDY1/b+i+QUAAP//AwBQSwECLQAUAAYA&#10;CAAAACEAtoM4kv4AAADhAQAAEwAAAAAAAAAAAAAAAAAAAAAAW0NvbnRlbnRfVHlwZXNdLnhtbFBL&#10;AQItABQABgAIAAAAIQA4/SH/1gAAAJQBAAALAAAAAAAAAAAAAAAAAC8BAABfcmVscy8ucmVsc1BL&#10;AQItABQABgAIAAAAIQC54Y7mrAEAAEgDAAAOAAAAAAAAAAAAAAAAAC4CAABkcnMvZTJvRG9jLnht&#10;bFBLAQItABQABgAIAAAAIQAwkSlB4gAAAA0BAAAPAAAAAAAAAAAAAAAAAAYEAABkcnMvZG93bnJl&#10;di54bWxQSwUGAAAAAAQABADzAAAAFQUAAAAA&#10;" filled="f" stroked="f">
              <v:path arrowok="t"/>
              <v:textbox inset="0,0,0,0">
                <w:txbxContent>
                  <w:p w:rsidR="00C64403" w:rsidRDefault="00C64403">
                    <w:pPr>
                      <w:spacing w:before="11"/>
                      <w:ind w:left="20"/>
                      <w:rPr>
                        <w:sz w:val="20"/>
                      </w:rPr>
                    </w:pPr>
                    <w:r>
                      <w:rPr>
                        <w:color w:val="231F20"/>
                        <w:sz w:val="20"/>
                      </w:rPr>
                      <w:t>Vol.</w:t>
                    </w:r>
                    <w:r>
                      <w:rPr>
                        <w:color w:val="231F20"/>
                        <w:spacing w:val="-6"/>
                        <w:sz w:val="20"/>
                      </w:rPr>
                      <w:t xml:space="preserve"> </w:t>
                    </w:r>
                    <w:r>
                      <w:rPr>
                        <w:color w:val="231F20"/>
                        <w:sz w:val="20"/>
                      </w:rPr>
                      <w:t>4</w:t>
                    </w:r>
                    <w:r>
                      <w:rPr>
                        <w:color w:val="231F20"/>
                        <w:spacing w:val="-5"/>
                        <w:sz w:val="20"/>
                      </w:rPr>
                      <w:t xml:space="preserve"> </w:t>
                    </w:r>
                    <w:r>
                      <w:rPr>
                        <w:color w:val="231F20"/>
                        <w:sz w:val="20"/>
                      </w:rPr>
                      <w:t>No.</w:t>
                    </w:r>
                    <w:r>
                      <w:rPr>
                        <w:color w:val="231F20"/>
                        <w:spacing w:val="-5"/>
                        <w:sz w:val="20"/>
                      </w:rPr>
                      <w:t xml:space="preserve"> </w:t>
                    </w:r>
                    <w:r>
                      <w:rPr>
                        <w:color w:val="231F20"/>
                        <w:sz w:val="20"/>
                      </w:rPr>
                      <w:t>1</w:t>
                    </w:r>
                    <w:r>
                      <w:rPr>
                        <w:color w:val="231F20"/>
                        <w:spacing w:val="-5"/>
                        <w:sz w:val="20"/>
                      </w:rPr>
                      <w:t xml:space="preserve"> </w:t>
                    </w:r>
                    <w:r>
                      <w:rPr>
                        <w:color w:val="231F20"/>
                        <w:sz w:val="20"/>
                      </w:rPr>
                      <w:t>(June</w:t>
                    </w:r>
                    <w:r>
                      <w:rPr>
                        <w:color w:val="231F20"/>
                        <w:spacing w:val="-5"/>
                        <w:sz w:val="20"/>
                      </w:rPr>
                      <w:t xml:space="preserve"> </w:t>
                    </w:r>
                    <w:r>
                      <w:rPr>
                        <w:color w:val="231F20"/>
                        <w:spacing w:val="-2"/>
                        <w:sz w:val="20"/>
                      </w:rPr>
                      <w:t>2017)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03" w:rsidRDefault="00C6440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0AA" w:rsidRDefault="00A900AA" w:rsidP="0040594A">
      <w:pPr>
        <w:spacing w:after="0" w:line="240" w:lineRule="auto"/>
      </w:pPr>
      <w:r>
        <w:separator/>
      </w:r>
    </w:p>
  </w:footnote>
  <w:footnote w:type="continuationSeparator" w:id="0">
    <w:p w:rsidR="00A900AA" w:rsidRDefault="00A900AA" w:rsidP="00405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A3C"/>
    <w:multiLevelType w:val="multilevel"/>
    <w:tmpl w:val="9D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F61BC"/>
    <w:multiLevelType w:val="multilevel"/>
    <w:tmpl w:val="720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02C17"/>
    <w:multiLevelType w:val="multilevel"/>
    <w:tmpl w:val="72D8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03176D"/>
    <w:multiLevelType w:val="multilevel"/>
    <w:tmpl w:val="EABC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61F3A"/>
    <w:multiLevelType w:val="multilevel"/>
    <w:tmpl w:val="493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7794F"/>
    <w:multiLevelType w:val="multilevel"/>
    <w:tmpl w:val="2E1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A6F9C"/>
    <w:multiLevelType w:val="multilevel"/>
    <w:tmpl w:val="12B0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05CEE"/>
    <w:multiLevelType w:val="multilevel"/>
    <w:tmpl w:val="E14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3279C7"/>
    <w:multiLevelType w:val="multilevel"/>
    <w:tmpl w:val="4D9E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105A32"/>
    <w:multiLevelType w:val="multilevel"/>
    <w:tmpl w:val="0A9E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08101A"/>
    <w:multiLevelType w:val="multilevel"/>
    <w:tmpl w:val="C40A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390B6D"/>
    <w:multiLevelType w:val="multilevel"/>
    <w:tmpl w:val="19A4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6F2857"/>
    <w:multiLevelType w:val="multilevel"/>
    <w:tmpl w:val="B8A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9421CE"/>
    <w:multiLevelType w:val="multilevel"/>
    <w:tmpl w:val="4B46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2139A"/>
    <w:multiLevelType w:val="multilevel"/>
    <w:tmpl w:val="5726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514CA"/>
    <w:multiLevelType w:val="multilevel"/>
    <w:tmpl w:val="7488F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E6680E"/>
    <w:multiLevelType w:val="multilevel"/>
    <w:tmpl w:val="3828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1A0F9A"/>
    <w:multiLevelType w:val="multilevel"/>
    <w:tmpl w:val="957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D1385D"/>
    <w:multiLevelType w:val="multilevel"/>
    <w:tmpl w:val="01C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2A3C39"/>
    <w:multiLevelType w:val="multilevel"/>
    <w:tmpl w:val="15AA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7139BF"/>
    <w:multiLevelType w:val="multilevel"/>
    <w:tmpl w:val="0180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0C770B"/>
    <w:multiLevelType w:val="multilevel"/>
    <w:tmpl w:val="890C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2917C4"/>
    <w:multiLevelType w:val="multilevel"/>
    <w:tmpl w:val="BE2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1033B3"/>
    <w:multiLevelType w:val="multilevel"/>
    <w:tmpl w:val="137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F6581D"/>
    <w:multiLevelType w:val="multilevel"/>
    <w:tmpl w:val="1EF4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5E0A84"/>
    <w:multiLevelType w:val="multilevel"/>
    <w:tmpl w:val="16D2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5"/>
  </w:num>
  <w:num w:numId="3">
    <w:abstractNumId w:val="8"/>
  </w:num>
  <w:num w:numId="4">
    <w:abstractNumId w:val="1"/>
  </w:num>
  <w:num w:numId="5">
    <w:abstractNumId w:val="5"/>
  </w:num>
  <w:num w:numId="6">
    <w:abstractNumId w:val="17"/>
  </w:num>
  <w:num w:numId="7">
    <w:abstractNumId w:val="20"/>
  </w:num>
  <w:num w:numId="8">
    <w:abstractNumId w:val="14"/>
  </w:num>
  <w:num w:numId="9">
    <w:abstractNumId w:val="0"/>
  </w:num>
  <w:num w:numId="10">
    <w:abstractNumId w:val="23"/>
  </w:num>
  <w:num w:numId="11">
    <w:abstractNumId w:val="24"/>
  </w:num>
  <w:num w:numId="12">
    <w:abstractNumId w:val="13"/>
  </w:num>
  <w:num w:numId="13">
    <w:abstractNumId w:val="2"/>
  </w:num>
  <w:num w:numId="14">
    <w:abstractNumId w:val="10"/>
  </w:num>
  <w:num w:numId="15">
    <w:abstractNumId w:val="3"/>
  </w:num>
  <w:num w:numId="16">
    <w:abstractNumId w:val="9"/>
  </w:num>
  <w:num w:numId="17">
    <w:abstractNumId w:val="6"/>
  </w:num>
  <w:num w:numId="18">
    <w:abstractNumId w:val="11"/>
  </w:num>
  <w:num w:numId="19">
    <w:abstractNumId w:val="4"/>
  </w:num>
  <w:num w:numId="20">
    <w:abstractNumId w:val="7"/>
  </w:num>
  <w:num w:numId="21">
    <w:abstractNumId w:val="16"/>
  </w:num>
  <w:num w:numId="22">
    <w:abstractNumId w:val="25"/>
  </w:num>
  <w:num w:numId="23">
    <w:abstractNumId w:val="22"/>
  </w:num>
  <w:num w:numId="24">
    <w:abstractNumId w:val="12"/>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49"/>
    <w:rsid w:val="00021265"/>
    <w:rsid w:val="000D31AD"/>
    <w:rsid w:val="000D5ECD"/>
    <w:rsid w:val="00114125"/>
    <w:rsid w:val="001A19AB"/>
    <w:rsid w:val="001D418B"/>
    <w:rsid w:val="002B1F30"/>
    <w:rsid w:val="002E1756"/>
    <w:rsid w:val="00327BD2"/>
    <w:rsid w:val="0040594A"/>
    <w:rsid w:val="00473729"/>
    <w:rsid w:val="005C6831"/>
    <w:rsid w:val="00641A68"/>
    <w:rsid w:val="00672B36"/>
    <w:rsid w:val="00761123"/>
    <w:rsid w:val="007743A1"/>
    <w:rsid w:val="008A7E6E"/>
    <w:rsid w:val="008D0880"/>
    <w:rsid w:val="008D3E96"/>
    <w:rsid w:val="009054D7"/>
    <w:rsid w:val="009255E3"/>
    <w:rsid w:val="00952939"/>
    <w:rsid w:val="00990364"/>
    <w:rsid w:val="009A4473"/>
    <w:rsid w:val="00A63321"/>
    <w:rsid w:val="00A900AA"/>
    <w:rsid w:val="00B31441"/>
    <w:rsid w:val="00C64403"/>
    <w:rsid w:val="00D13D16"/>
    <w:rsid w:val="00D564D7"/>
    <w:rsid w:val="00D6783B"/>
    <w:rsid w:val="00DE4163"/>
    <w:rsid w:val="00EA7F33"/>
    <w:rsid w:val="00EE2D33"/>
    <w:rsid w:val="00F20F49"/>
    <w:rsid w:val="00F502C7"/>
    <w:rsid w:val="00FB65CF"/>
    <w:rsid w:val="00FB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A2D9AB-44E4-4485-B958-82A59803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F49"/>
    <w:pPr>
      <w:spacing w:after="200" w:line="276" w:lineRule="auto"/>
    </w:pPr>
  </w:style>
  <w:style w:type="paragraph" w:styleId="Heading1">
    <w:name w:val="heading 1"/>
    <w:basedOn w:val="Normal"/>
    <w:next w:val="Normal"/>
    <w:link w:val="Heading1Char"/>
    <w:uiPriority w:val="9"/>
    <w:qFormat/>
    <w:rsid w:val="00327B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502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02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D41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F49"/>
    <w:rPr>
      <w:rFonts w:ascii="Segoe UI" w:hAnsi="Segoe UI" w:cs="Segoe UI"/>
      <w:sz w:val="18"/>
      <w:szCs w:val="18"/>
    </w:rPr>
  </w:style>
  <w:style w:type="character" w:customStyle="1" w:styleId="Heading2Char">
    <w:name w:val="Heading 2 Char"/>
    <w:basedOn w:val="DefaultParagraphFont"/>
    <w:link w:val="Heading2"/>
    <w:uiPriority w:val="9"/>
    <w:rsid w:val="00F502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02C7"/>
    <w:rPr>
      <w:rFonts w:ascii="Times New Roman" w:eastAsia="Times New Roman" w:hAnsi="Times New Roman" w:cs="Times New Roman"/>
      <w:b/>
      <w:bCs/>
      <w:sz w:val="27"/>
      <w:szCs w:val="27"/>
    </w:rPr>
  </w:style>
  <w:style w:type="character" w:customStyle="1" w:styleId="fadeinm1hgl8">
    <w:name w:val="_fadein_m1hgl_8"/>
    <w:basedOn w:val="DefaultParagraphFont"/>
    <w:rsid w:val="00F502C7"/>
  </w:style>
  <w:style w:type="paragraph" w:styleId="NormalWeb">
    <w:name w:val="Normal (Web)"/>
    <w:basedOn w:val="Normal"/>
    <w:uiPriority w:val="99"/>
    <w:semiHidden/>
    <w:unhideWhenUsed/>
    <w:rsid w:val="00F502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F502C7"/>
  </w:style>
  <w:style w:type="paragraph" w:styleId="z-TopofForm">
    <w:name w:val="HTML Top of Form"/>
    <w:basedOn w:val="Normal"/>
    <w:next w:val="Normal"/>
    <w:link w:val="z-TopofFormChar"/>
    <w:hidden/>
    <w:uiPriority w:val="99"/>
    <w:semiHidden/>
    <w:unhideWhenUsed/>
    <w:rsid w:val="00F502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02C7"/>
    <w:rPr>
      <w:rFonts w:ascii="Arial" w:eastAsia="Times New Roman" w:hAnsi="Arial" w:cs="Arial"/>
      <w:vanish/>
      <w:sz w:val="16"/>
      <w:szCs w:val="16"/>
    </w:rPr>
  </w:style>
  <w:style w:type="paragraph" w:customStyle="1" w:styleId="placeholder">
    <w:name w:val="placeholder"/>
    <w:basedOn w:val="Normal"/>
    <w:rsid w:val="00F502C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502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02C7"/>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1D418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40594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59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4A"/>
  </w:style>
  <w:style w:type="paragraph" w:styleId="Header">
    <w:name w:val="header"/>
    <w:basedOn w:val="Normal"/>
    <w:link w:val="HeaderChar"/>
    <w:uiPriority w:val="99"/>
    <w:unhideWhenUsed/>
    <w:rsid w:val="0040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4A"/>
  </w:style>
  <w:style w:type="character" w:customStyle="1" w:styleId="Heading1Char">
    <w:name w:val="Heading 1 Char"/>
    <w:basedOn w:val="DefaultParagraphFont"/>
    <w:link w:val="Heading1"/>
    <w:uiPriority w:val="9"/>
    <w:rsid w:val="00327BD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90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4309">
      <w:bodyDiv w:val="1"/>
      <w:marLeft w:val="0"/>
      <w:marRight w:val="0"/>
      <w:marTop w:val="0"/>
      <w:marBottom w:val="0"/>
      <w:divBdr>
        <w:top w:val="none" w:sz="0" w:space="0" w:color="auto"/>
        <w:left w:val="none" w:sz="0" w:space="0" w:color="auto"/>
        <w:bottom w:val="none" w:sz="0" w:space="0" w:color="auto"/>
        <w:right w:val="none" w:sz="0" w:space="0" w:color="auto"/>
      </w:divBdr>
      <w:divsChild>
        <w:div w:id="918976179">
          <w:marLeft w:val="0"/>
          <w:marRight w:val="0"/>
          <w:marTop w:val="0"/>
          <w:marBottom w:val="0"/>
          <w:divBdr>
            <w:top w:val="none" w:sz="0" w:space="0" w:color="auto"/>
            <w:left w:val="none" w:sz="0" w:space="0" w:color="auto"/>
            <w:bottom w:val="none" w:sz="0" w:space="0" w:color="auto"/>
            <w:right w:val="none" w:sz="0" w:space="0" w:color="auto"/>
          </w:divBdr>
          <w:divsChild>
            <w:div w:id="845290659">
              <w:marLeft w:val="0"/>
              <w:marRight w:val="0"/>
              <w:marTop w:val="0"/>
              <w:marBottom w:val="0"/>
              <w:divBdr>
                <w:top w:val="none" w:sz="0" w:space="0" w:color="auto"/>
                <w:left w:val="none" w:sz="0" w:space="0" w:color="auto"/>
                <w:bottom w:val="none" w:sz="0" w:space="0" w:color="auto"/>
                <w:right w:val="none" w:sz="0" w:space="0" w:color="auto"/>
              </w:divBdr>
            </w:div>
          </w:divsChild>
        </w:div>
        <w:div w:id="429160505">
          <w:marLeft w:val="0"/>
          <w:marRight w:val="0"/>
          <w:marTop w:val="0"/>
          <w:marBottom w:val="0"/>
          <w:divBdr>
            <w:top w:val="none" w:sz="0" w:space="0" w:color="auto"/>
            <w:left w:val="none" w:sz="0" w:space="0" w:color="auto"/>
            <w:bottom w:val="none" w:sz="0" w:space="0" w:color="auto"/>
            <w:right w:val="none" w:sz="0" w:space="0" w:color="auto"/>
          </w:divBdr>
          <w:divsChild>
            <w:div w:id="1821657237">
              <w:marLeft w:val="0"/>
              <w:marRight w:val="0"/>
              <w:marTop w:val="0"/>
              <w:marBottom w:val="0"/>
              <w:divBdr>
                <w:top w:val="none" w:sz="0" w:space="0" w:color="auto"/>
                <w:left w:val="none" w:sz="0" w:space="0" w:color="auto"/>
                <w:bottom w:val="none" w:sz="0" w:space="0" w:color="auto"/>
                <w:right w:val="none" w:sz="0" w:space="0" w:color="auto"/>
              </w:divBdr>
            </w:div>
          </w:divsChild>
        </w:div>
        <w:div w:id="1059743851">
          <w:marLeft w:val="0"/>
          <w:marRight w:val="0"/>
          <w:marTop w:val="0"/>
          <w:marBottom w:val="0"/>
          <w:divBdr>
            <w:top w:val="none" w:sz="0" w:space="0" w:color="auto"/>
            <w:left w:val="none" w:sz="0" w:space="0" w:color="auto"/>
            <w:bottom w:val="none" w:sz="0" w:space="0" w:color="auto"/>
            <w:right w:val="none" w:sz="0" w:space="0" w:color="auto"/>
          </w:divBdr>
          <w:divsChild>
            <w:div w:id="1863857671">
              <w:marLeft w:val="0"/>
              <w:marRight w:val="0"/>
              <w:marTop w:val="0"/>
              <w:marBottom w:val="0"/>
              <w:divBdr>
                <w:top w:val="none" w:sz="0" w:space="0" w:color="auto"/>
                <w:left w:val="none" w:sz="0" w:space="0" w:color="auto"/>
                <w:bottom w:val="none" w:sz="0" w:space="0" w:color="auto"/>
                <w:right w:val="none" w:sz="0" w:space="0" w:color="auto"/>
              </w:divBdr>
            </w:div>
          </w:divsChild>
        </w:div>
        <w:div w:id="685206852">
          <w:marLeft w:val="0"/>
          <w:marRight w:val="0"/>
          <w:marTop w:val="0"/>
          <w:marBottom w:val="0"/>
          <w:divBdr>
            <w:top w:val="none" w:sz="0" w:space="0" w:color="auto"/>
            <w:left w:val="none" w:sz="0" w:space="0" w:color="auto"/>
            <w:bottom w:val="none" w:sz="0" w:space="0" w:color="auto"/>
            <w:right w:val="none" w:sz="0" w:space="0" w:color="auto"/>
          </w:divBdr>
          <w:divsChild>
            <w:div w:id="2032366668">
              <w:marLeft w:val="0"/>
              <w:marRight w:val="0"/>
              <w:marTop w:val="0"/>
              <w:marBottom w:val="0"/>
              <w:divBdr>
                <w:top w:val="none" w:sz="0" w:space="0" w:color="auto"/>
                <w:left w:val="none" w:sz="0" w:space="0" w:color="auto"/>
                <w:bottom w:val="none" w:sz="0" w:space="0" w:color="auto"/>
                <w:right w:val="none" w:sz="0" w:space="0" w:color="auto"/>
              </w:divBdr>
            </w:div>
          </w:divsChild>
        </w:div>
        <w:div w:id="267858669">
          <w:marLeft w:val="0"/>
          <w:marRight w:val="0"/>
          <w:marTop w:val="0"/>
          <w:marBottom w:val="0"/>
          <w:divBdr>
            <w:top w:val="none" w:sz="0" w:space="0" w:color="auto"/>
            <w:left w:val="none" w:sz="0" w:space="0" w:color="auto"/>
            <w:bottom w:val="none" w:sz="0" w:space="0" w:color="auto"/>
            <w:right w:val="none" w:sz="0" w:space="0" w:color="auto"/>
          </w:divBdr>
          <w:divsChild>
            <w:div w:id="2141223351">
              <w:marLeft w:val="0"/>
              <w:marRight w:val="0"/>
              <w:marTop w:val="0"/>
              <w:marBottom w:val="0"/>
              <w:divBdr>
                <w:top w:val="none" w:sz="0" w:space="0" w:color="auto"/>
                <w:left w:val="none" w:sz="0" w:space="0" w:color="auto"/>
                <w:bottom w:val="none" w:sz="0" w:space="0" w:color="auto"/>
                <w:right w:val="none" w:sz="0" w:space="0" w:color="auto"/>
              </w:divBdr>
            </w:div>
          </w:divsChild>
        </w:div>
        <w:div w:id="284509136">
          <w:marLeft w:val="0"/>
          <w:marRight w:val="0"/>
          <w:marTop w:val="0"/>
          <w:marBottom w:val="0"/>
          <w:divBdr>
            <w:top w:val="none" w:sz="0" w:space="0" w:color="auto"/>
            <w:left w:val="none" w:sz="0" w:space="0" w:color="auto"/>
            <w:bottom w:val="none" w:sz="0" w:space="0" w:color="auto"/>
            <w:right w:val="none" w:sz="0" w:space="0" w:color="auto"/>
          </w:divBdr>
          <w:divsChild>
            <w:div w:id="75320803">
              <w:marLeft w:val="0"/>
              <w:marRight w:val="0"/>
              <w:marTop w:val="0"/>
              <w:marBottom w:val="0"/>
              <w:divBdr>
                <w:top w:val="none" w:sz="0" w:space="0" w:color="auto"/>
                <w:left w:val="none" w:sz="0" w:space="0" w:color="auto"/>
                <w:bottom w:val="none" w:sz="0" w:space="0" w:color="auto"/>
                <w:right w:val="none" w:sz="0" w:space="0" w:color="auto"/>
              </w:divBdr>
            </w:div>
          </w:divsChild>
        </w:div>
        <w:div w:id="1465998913">
          <w:marLeft w:val="0"/>
          <w:marRight w:val="0"/>
          <w:marTop w:val="0"/>
          <w:marBottom w:val="0"/>
          <w:divBdr>
            <w:top w:val="none" w:sz="0" w:space="0" w:color="auto"/>
            <w:left w:val="none" w:sz="0" w:space="0" w:color="auto"/>
            <w:bottom w:val="none" w:sz="0" w:space="0" w:color="auto"/>
            <w:right w:val="none" w:sz="0" w:space="0" w:color="auto"/>
          </w:divBdr>
          <w:divsChild>
            <w:div w:id="2493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381">
      <w:bodyDiv w:val="1"/>
      <w:marLeft w:val="0"/>
      <w:marRight w:val="0"/>
      <w:marTop w:val="0"/>
      <w:marBottom w:val="0"/>
      <w:divBdr>
        <w:top w:val="none" w:sz="0" w:space="0" w:color="auto"/>
        <w:left w:val="none" w:sz="0" w:space="0" w:color="auto"/>
        <w:bottom w:val="none" w:sz="0" w:space="0" w:color="auto"/>
        <w:right w:val="none" w:sz="0" w:space="0" w:color="auto"/>
      </w:divBdr>
    </w:div>
    <w:div w:id="657880781">
      <w:bodyDiv w:val="1"/>
      <w:marLeft w:val="0"/>
      <w:marRight w:val="0"/>
      <w:marTop w:val="0"/>
      <w:marBottom w:val="0"/>
      <w:divBdr>
        <w:top w:val="none" w:sz="0" w:space="0" w:color="auto"/>
        <w:left w:val="none" w:sz="0" w:space="0" w:color="auto"/>
        <w:bottom w:val="none" w:sz="0" w:space="0" w:color="auto"/>
        <w:right w:val="none" w:sz="0" w:space="0" w:color="auto"/>
      </w:divBdr>
    </w:div>
    <w:div w:id="929121009">
      <w:bodyDiv w:val="1"/>
      <w:marLeft w:val="0"/>
      <w:marRight w:val="0"/>
      <w:marTop w:val="0"/>
      <w:marBottom w:val="0"/>
      <w:divBdr>
        <w:top w:val="none" w:sz="0" w:space="0" w:color="auto"/>
        <w:left w:val="none" w:sz="0" w:space="0" w:color="auto"/>
        <w:bottom w:val="none" w:sz="0" w:space="0" w:color="auto"/>
        <w:right w:val="none" w:sz="0" w:space="0" w:color="auto"/>
      </w:divBdr>
    </w:div>
    <w:div w:id="966396034">
      <w:bodyDiv w:val="1"/>
      <w:marLeft w:val="0"/>
      <w:marRight w:val="0"/>
      <w:marTop w:val="0"/>
      <w:marBottom w:val="0"/>
      <w:divBdr>
        <w:top w:val="none" w:sz="0" w:space="0" w:color="auto"/>
        <w:left w:val="none" w:sz="0" w:space="0" w:color="auto"/>
        <w:bottom w:val="none" w:sz="0" w:space="0" w:color="auto"/>
        <w:right w:val="none" w:sz="0" w:space="0" w:color="auto"/>
      </w:divBdr>
      <w:divsChild>
        <w:div w:id="1616668876">
          <w:marLeft w:val="0"/>
          <w:marRight w:val="0"/>
          <w:marTop w:val="0"/>
          <w:marBottom w:val="0"/>
          <w:divBdr>
            <w:top w:val="none" w:sz="0" w:space="0" w:color="auto"/>
            <w:left w:val="none" w:sz="0" w:space="0" w:color="auto"/>
            <w:bottom w:val="none" w:sz="0" w:space="0" w:color="auto"/>
            <w:right w:val="none" w:sz="0" w:space="0" w:color="auto"/>
          </w:divBdr>
          <w:divsChild>
            <w:div w:id="1326856749">
              <w:marLeft w:val="0"/>
              <w:marRight w:val="0"/>
              <w:marTop w:val="0"/>
              <w:marBottom w:val="0"/>
              <w:divBdr>
                <w:top w:val="none" w:sz="0" w:space="0" w:color="auto"/>
                <w:left w:val="none" w:sz="0" w:space="0" w:color="auto"/>
                <w:bottom w:val="none" w:sz="0" w:space="0" w:color="auto"/>
                <w:right w:val="none" w:sz="0" w:space="0" w:color="auto"/>
              </w:divBdr>
              <w:divsChild>
                <w:div w:id="1038553571">
                  <w:marLeft w:val="0"/>
                  <w:marRight w:val="0"/>
                  <w:marTop w:val="0"/>
                  <w:marBottom w:val="0"/>
                  <w:divBdr>
                    <w:top w:val="none" w:sz="0" w:space="0" w:color="auto"/>
                    <w:left w:val="none" w:sz="0" w:space="0" w:color="auto"/>
                    <w:bottom w:val="none" w:sz="0" w:space="0" w:color="auto"/>
                    <w:right w:val="none" w:sz="0" w:space="0" w:color="auto"/>
                  </w:divBdr>
                  <w:divsChild>
                    <w:div w:id="1861238109">
                      <w:marLeft w:val="0"/>
                      <w:marRight w:val="0"/>
                      <w:marTop w:val="0"/>
                      <w:marBottom w:val="0"/>
                      <w:divBdr>
                        <w:top w:val="none" w:sz="0" w:space="0" w:color="auto"/>
                        <w:left w:val="none" w:sz="0" w:space="0" w:color="auto"/>
                        <w:bottom w:val="none" w:sz="0" w:space="0" w:color="auto"/>
                        <w:right w:val="none" w:sz="0" w:space="0" w:color="auto"/>
                      </w:divBdr>
                      <w:divsChild>
                        <w:div w:id="1426152661">
                          <w:marLeft w:val="0"/>
                          <w:marRight w:val="0"/>
                          <w:marTop w:val="0"/>
                          <w:marBottom w:val="0"/>
                          <w:divBdr>
                            <w:top w:val="none" w:sz="0" w:space="0" w:color="auto"/>
                            <w:left w:val="none" w:sz="0" w:space="0" w:color="auto"/>
                            <w:bottom w:val="none" w:sz="0" w:space="0" w:color="auto"/>
                            <w:right w:val="none" w:sz="0" w:space="0" w:color="auto"/>
                          </w:divBdr>
                          <w:divsChild>
                            <w:div w:id="710421055">
                              <w:marLeft w:val="0"/>
                              <w:marRight w:val="0"/>
                              <w:marTop w:val="0"/>
                              <w:marBottom w:val="0"/>
                              <w:divBdr>
                                <w:top w:val="none" w:sz="0" w:space="0" w:color="auto"/>
                                <w:left w:val="none" w:sz="0" w:space="0" w:color="auto"/>
                                <w:bottom w:val="none" w:sz="0" w:space="0" w:color="auto"/>
                                <w:right w:val="none" w:sz="0" w:space="0" w:color="auto"/>
                              </w:divBdr>
                              <w:divsChild>
                                <w:div w:id="2100252125">
                                  <w:marLeft w:val="0"/>
                                  <w:marRight w:val="0"/>
                                  <w:marTop w:val="0"/>
                                  <w:marBottom w:val="0"/>
                                  <w:divBdr>
                                    <w:top w:val="none" w:sz="0" w:space="0" w:color="auto"/>
                                    <w:left w:val="none" w:sz="0" w:space="0" w:color="auto"/>
                                    <w:bottom w:val="none" w:sz="0" w:space="0" w:color="auto"/>
                                    <w:right w:val="none" w:sz="0" w:space="0" w:color="auto"/>
                                  </w:divBdr>
                                  <w:divsChild>
                                    <w:div w:id="1041589161">
                                      <w:marLeft w:val="0"/>
                                      <w:marRight w:val="0"/>
                                      <w:marTop w:val="0"/>
                                      <w:marBottom w:val="0"/>
                                      <w:divBdr>
                                        <w:top w:val="none" w:sz="0" w:space="0" w:color="auto"/>
                                        <w:left w:val="none" w:sz="0" w:space="0" w:color="auto"/>
                                        <w:bottom w:val="none" w:sz="0" w:space="0" w:color="auto"/>
                                        <w:right w:val="none" w:sz="0" w:space="0" w:color="auto"/>
                                      </w:divBdr>
                                      <w:divsChild>
                                        <w:div w:id="1192261027">
                                          <w:marLeft w:val="0"/>
                                          <w:marRight w:val="0"/>
                                          <w:marTop w:val="0"/>
                                          <w:marBottom w:val="0"/>
                                          <w:divBdr>
                                            <w:top w:val="none" w:sz="0" w:space="0" w:color="auto"/>
                                            <w:left w:val="none" w:sz="0" w:space="0" w:color="auto"/>
                                            <w:bottom w:val="none" w:sz="0" w:space="0" w:color="auto"/>
                                            <w:right w:val="none" w:sz="0" w:space="0" w:color="auto"/>
                                          </w:divBdr>
                                          <w:divsChild>
                                            <w:div w:id="947660120">
                                              <w:marLeft w:val="0"/>
                                              <w:marRight w:val="0"/>
                                              <w:marTop w:val="0"/>
                                              <w:marBottom w:val="0"/>
                                              <w:divBdr>
                                                <w:top w:val="none" w:sz="0" w:space="0" w:color="auto"/>
                                                <w:left w:val="none" w:sz="0" w:space="0" w:color="auto"/>
                                                <w:bottom w:val="none" w:sz="0" w:space="0" w:color="auto"/>
                                                <w:right w:val="none" w:sz="0" w:space="0" w:color="auto"/>
                                              </w:divBdr>
                                              <w:divsChild>
                                                <w:div w:id="876087825">
                                                  <w:marLeft w:val="0"/>
                                                  <w:marRight w:val="0"/>
                                                  <w:marTop w:val="0"/>
                                                  <w:marBottom w:val="0"/>
                                                  <w:divBdr>
                                                    <w:top w:val="none" w:sz="0" w:space="0" w:color="auto"/>
                                                    <w:left w:val="none" w:sz="0" w:space="0" w:color="auto"/>
                                                    <w:bottom w:val="none" w:sz="0" w:space="0" w:color="auto"/>
                                                    <w:right w:val="none" w:sz="0" w:space="0" w:color="auto"/>
                                                  </w:divBdr>
                                                  <w:divsChild>
                                                    <w:div w:id="11056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8408">
                                          <w:marLeft w:val="0"/>
                                          <w:marRight w:val="0"/>
                                          <w:marTop w:val="0"/>
                                          <w:marBottom w:val="0"/>
                                          <w:divBdr>
                                            <w:top w:val="none" w:sz="0" w:space="0" w:color="auto"/>
                                            <w:left w:val="none" w:sz="0" w:space="0" w:color="auto"/>
                                            <w:bottom w:val="none" w:sz="0" w:space="0" w:color="auto"/>
                                            <w:right w:val="none" w:sz="0" w:space="0" w:color="auto"/>
                                          </w:divBdr>
                                          <w:divsChild>
                                            <w:div w:id="1019628342">
                                              <w:marLeft w:val="0"/>
                                              <w:marRight w:val="0"/>
                                              <w:marTop w:val="0"/>
                                              <w:marBottom w:val="0"/>
                                              <w:divBdr>
                                                <w:top w:val="none" w:sz="0" w:space="0" w:color="auto"/>
                                                <w:left w:val="none" w:sz="0" w:space="0" w:color="auto"/>
                                                <w:bottom w:val="none" w:sz="0" w:space="0" w:color="auto"/>
                                                <w:right w:val="none" w:sz="0" w:space="0" w:color="auto"/>
                                              </w:divBdr>
                                              <w:divsChild>
                                                <w:div w:id="457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467360">
          <w:marLeft w:val="0"/>
          <w:marRight w:val="0"/>
          <w:marTop w:val="0"/>
          <w:marBottom w:val="0"/>
          <w:divBdr>
            <w:top w:val="none" w:sz="0" w:space="0" w:color="auto"/>
            <w:left w:val="none" w:sz="0" w:space="0" w:color="auto"/>
            <w:bottom w:val="none" w:sz="0" w:space="0" w:color="auto"/>
            <w:right w:val="none" w:sz="0" w:space="0" w:color="auto"/>
          </w:divBdr>
          <w:divsChild>
            <w:div w:id="2062244404">
              <w:marLeft w:val="0"/>
              <w:marRight w:val="0"/>
              <w:marTop w:val="0"/>
              <w:marBottom w:val="0"/>
              <w:divBdr>
                <w:top w:val="none" w:sz="0" w:space="0" w:color="auto"/>
                <w:left w:val="none" w:sz="0" w:space="0" w:color="auto"/>
                <w:bottom w:val="none" w:sz="0" w:space="0" w:color="auto"/>
                <w:right w:val="none" w:sz="0" w:space="0" w:color="auto"/>
              </w:divBdr>
              <w:divsChild>
                <w:div w:id="743842334">
                  <w:marLeft w:val="0"/>
                  <w:marRight w:val="0"/>
                  <w:marTop w:val="0"/>
                  <w:marBottom w:val="0"/>
                  <w:divBdr>
                    <w:top w:val="none" w:sz="0" w:space="0" w:color="auto"/>
                    <w:left w:val="none" w:sz="0" w:space="0" w:color="auto"/>
                    <w:bottom w:val="none" w:sz="0" w:space="0" w:color="auto"/>
                    <w:right w:val="none" w:sz="0" w:space="0" w:color="auto"/>
                  </w:divBdr>
                  <w:divsChild>
                    <w:div w:id="420296736">
                      <w:marLeft w:val="0"/>
                      <w:marRight w:val="0"/>
                      <w:marTop w:val="0"/>
                      <w:marBottom w:val="0"/>
                      <w:divBdr>
                        <w:top w:val="none" w:sz="0" w:space="0" w:color="auto"/>
                        <w:left w:val="none" w:sz="0" w:space="0" w:color="auto"/>
                        <w:bottom w:val="none" w:sz="0" w:space="0" w:color="auto"/>
                        <w:right w:val="none" w:sz="0" w:space="0" w:color="auto"/>
                      </w:divBdr>
                      <w:divsChild>
                        <w:div w:id="31000580">
                          <w:marLeft w:val="0"/>
                          <w:marRight w:val="0"/>
                          <w:marTop w:val="0"/>
                          <w:marBottom w:val="0"/>
                          <w:divBdr>
                            <w:top w:val="none" w:sz="0" w:space="0" w:color="auto"/>
                            <w:left w:val="none" w:sz="0" w:space="0" w:color="auto"/>
                            <w:bottom w:val="none" w:sz="0" w:space="0" w:color="auto"/>
                            <w:right w:val="none" w:sz="0" w:space="0" w:color="auto"/>
                          </w:divBdr>
                          <w:divsChild>
                            <w:div w:id="1600405842">
                              <w:marLeft w:val="0"/>
                              <w:marRight w:val="0"/>
                              <w:marTop w:val="0"/>
                              <w:marBottom w:val="0"/>
                              <w:divBdr>
                                <w:top w:val="none" w:sz="0" w:space="0" w:color="auto"/>
                                <w:left w:val="none" w:sz="0" w:space="0" w:color="auto"/>
                                <w:bottom w:val="none" w:sz="0" w:space="0" w:color="auto"/>
                                <w:right w:val="none" w:sz="0" w:space="0" w:color="auto"/>
                              </w:divBdr>
                              <w:divsChild>
                                <w:div w:id="1855800027">
                                  <w:marLeft w:val="0"/>
                                  <w:marRight w:val="0"/>
                                  <w:marTop w:val="0"/>
                                  <w:marBottom w:val="0"/>
                                  <w:divBdr>
                                    <w:top w:val="none" w:sz="0" w:space="0" w:color="auto"/>
                                    <w:left w:val="none" w:sz="0" w:space="0" w:color="auto"/>
                                    <w:bottom w:val="none" w:sz="0" w:space="0" w:color="auto"/>
                                    <w:right w:val="none" w:sz="0" w:space="0" w:color="auto"/>
                                  </w:divBdr>
                                  <w:divsChild>
                                    <w:div w:id="1982806469">
                                      <w:marLeft w:val="0"/>
                                      <w:marRight w:val="0"/>
                                      <w:marTop w:val="0"/>
                                      <w:marBottom w:val="0"/>
                                      <w:divBdr>
                                        <w:top w:val="none" w:sz="0" w:space="0" w:color="auto"/>
                                        <w:left w:val="none" w:sz="0" w:space="0" w:color="auto"/>
                                        <w:bottom w:val="none" w:sz="0" w:space="0" w:color="auto"/>
                                        <w:right w:val="none" w:sz="0" w:space="0" w:color="auto"/>
                                      </w:divBdr>
                                      <w:divsChild>
                                        <w:div w:id="1514956537">
                                          <w:marLeft w:val="0"/>
                                          <w:marRight w:val="0"/>
                                          <w:marTop w:val="0"/>
                                          <w:marBottom w:val="0"/>
                                          <w:divBdr>
                                            <w:top w:val="none" w:sz="0" w:space="0" w:color="auto"/>
                                            <w:left w:val="none" w:sz="0" w:space="0" w:color="auto"/>
                                            <w:bottom w:val="none" w:sz="0" w:space="0" w:color="auto"/>
                                            <w:right w:val="none" w:sz="0" w:space="0" w:color="auto"/>
                                          </w:divBdr>
                                          <w:divsChild>
                                            <w:div w:id="634020523">
                                              <w:marLeft w:val="0"/>
                                              <w:marRight w:val="0"/>
                                              <w:marTop w:val="0"/>
                                              <w:marBottom w:val="0"/>
                                              <w:divBdr>
                                                <w:top w:val="none" w:sz="0" w:space="0" w:color="auto"/>
                                                <w:left w:val="none" w:sz="0" w:space="0" w:color="auto"/>
                                                <w:bottom w:val="none" w:sz="0" w:space="0" w:color="auto"/>
                                                <w:right w:val="none" w:sz="0" w:space="0" w:color="auto"/>
                                              </w:divBdr>
                                              <w:divsChild>
                                                <w:div w:id="108858753">
                                                  <w:marLeft w:val="0"/>
                                                  <w:marRight w:val="0"/>
                                                  <w:marTop w:val="0"/>
                                                  <w:marBottom w:val="0"/>
                                                  <w:divBdr>
                                                    <w:top w:val="none" w:sz="0" w:space="0" w:color="auto"/>
                                                    <w:left w:val="none" w:sz="0" w:space="0" w:color="auto"/>
                                                    <w:bottom w:val="none" w:sz="0" w:space="0" w:color="auto"/>
                                                    <w:right w:val="none" w:sz="0" w:space="0" w:color="auto"/>
                                                  </w:divBdr>
                                                  <w:divsChild>
                                                    <w:div w:id="113794181">
                                                      <w:marLeft w:val="0"/>
                                                      <w:marRight w:val="0"/>
                                                      <w:marTop w:val="0"/>
                                                      <w:marBottom w:val="0"/>
                                                      <w:divBdr>
                                                        <w:top w:val="none" w:sz="0" w:space="0" w:color="auto"/>
                                                        <w:left w:val="none" w:sz="0" w:space="0" w:color="auto"/>
                                                        <w:bottom w:val="none" w:sz="0" w:space="0" w:color="auto"/>
                                                        <w:right w:val="none" w:sz="0" w:space="0" w:color="auto"/>
                                                      </w:divBdr>
                                                      <w:divsChild>
                                                        <w:div w:id="585307611">
                                                          <w:marLeft w:val="0"/>
                                                          <w:marRight w:val="0"/>
                                                          <w:marTop w:val="0"/>
                                                          <w:marBottom w:val="0"/>
                                                          <w:divBdr>
                                                            <w:top w:val="none" w:sz="0" w:space="0" w:color="auto"/>
                                                            <w:left w:val="none" w:sz="0" w:space="0" w:color="auto"/>
                                                            <w:bottom w:val="none" w:sz="0" w:space="0" w:color="auto"/>
                                                            <w:right w:val="none" w:sz="0" w:space="0" w:color="auto"/>
                                                          </w:divBdr>
                                                          <w:divsChild>
                                                            <w:div w:id="735516094">
                                                              <w:marLeft w:val="0"/>
                                                              <w:marRight w:val="0"/>
                                                              <w:marTop w:val="0"/>
                                                              <w:marBottom w:val="0"/>
                                                              <w:divBdr>
                                                                <w:top w:val="none" w:sz="0" w:space="0" w:color="auto"/>
                                                                <w:left w:val="none" w:sz="0" w:space="0" w:color="auto"/>
                                                                <w:bottom w:val="none" w:sz="0" w:space="0" w:color="auto"/>
                                                                <w:right w:val="none" w:sz="0" w:space="0" w:color="auto"/>
                                                              </w:divBdr>
                                                              <w:divsChild>
                                                                <w:div w:id="2308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558087">
                                      <w:marLeft w:val="0"/>
                                      <w:marRight w:val="0"/>
                                      <w:marTop w:val="0"/>
                                      <w:marBottom w:val="0"/>
                                      <w:divBdr>
                                        <w:top w:val="none" w:sz="0" w:space="0" w:color="auto"/>
                                        <w:left w:val="none" w:sz="0" w:space="0" w:color="auto"/>
                                        <w:bottom w:val="none" w:sz="0" w:space="0" w:color="auto"/>
                                        <w:right w:val="none" w:sz="0" w:space="0" w:color="auto"/>
                                      </w:divBdr>
                                      <w:divsChild>
                                        <w:div w:id="1332755823">
                                          <w:marLeft w:val="0"/>
                                          <w:marRight w:val="0"/>
                                          <w:marTop w:val="0"/>
                                          <w:marBottom w:val="0"/>
                                          <w:divBdr>
                                            <w:top w:val="none" w:sz="0" w:space="0" w:color="auto"/>
                                            <w:left w:val="none" w:sz="0" w:space="0" w:color="auto"/>
                                            <w:bottom w:val="none" w:sz="0" w:space="0" w:color="auto"/>
                                            <w:right w:val="none" w:sz="0" w:space="0" w:color="auto"/>
                                          </w:divBdr>
                                          <w:divsChild>
                                            <w:div w:id="423378443">
                                              <w:marLeft w:val="0"/>
                                              <w:marRight w:val="0"/>
                                              <w:marTop w:val="0"/>
                                              <w:marBottom w:val="0"/>
                                              <w:divBdr>
                                                <w:top w:val="none" w:sz="0" w:space="0" w:color="auto"/>
                                                <w:left w:val="none" w:sz="0" w:space="0" w:color="auto"/>
                                                <w:bottom w:val="none" w:sz="0" w:space="0" w:color="auto"/>
                                                <w:right w:val="none" w:sz="0" w:space="0" w:color="auto"/>
                                              </w:divBdr>
                                              <w:divsChild>
                                                <w:div w:id="845510585">
                                                  <w:marLeft w:val="0"/>
                                                  <w:marRight w:val="0"/>
                                                  <w:marTop w:val="0"/>
                                                  <w:marBottom w:val="0"/>
                                                  <w:divBdr>
                                                    <w:top w:val="none" w:sz="0" w:space="0" w:color="auto"/>
                                                    <w:left w:val="none" w:sz="0" w:space="0" w:color="auto"/>
                                                    <w:bottom w:val="none" w:sz="0" w:space="0" w:color="auto"/>
                                                    <w:right w:val="none" w:sz="0" w:space="0" w:color="auto"/>
                                                  </w:divBdr>
                                                  <w:divsChild>
                                                    <w:div w:id="158662694">
                                                      <w:marLeft w:val="0"/>
                                                      <w:marRight w:val="0"/>
                                                      <w:marTop w:val="0"/>
                                                      <w:marBottom w:val="0"/>
                                                      <w:divBdr>
                                                        <w:top w:val="none" w:sz="0" w:space="0" w:color="auto"/>
                                                        <w:left w:val="none" w:sz="0" w:space="0" w:color="auto"/>
                                                        <w:bottom w:val="none" w:sz="0" w:space="0" w:color="auto"/>
                                                        <w:right w:val="none" w:sz="0" w:space="0" w:color="auto"/>
                                                      </w:divBdr>
                                                      <w:divsChild>
                                                        <w:div w:id="794642457">
                                                          <w:marLeft w:val="0"/>
                                                          <w:marRight w:val="0"/>
                                                          <w:marTop w:val="0"/>
                                                          <w:marBottom w:val="0"/>
                                                          <w:divBdr>
                                                            <w:top w:val="none" w:sz="0" w:space="0" w:color="auto"/>
                                                            <w:left w:val="none" w:sz="0" w:space="0" w:color="auto"/>
                                                            <w:bottom w:val="none" w:sz="0" w:space="0" w:color="auto"/>
                                                            <w:right w:val="none" w:sz="0" w:space="0" w:color="auto"/>
                                                          </w:divBdr>
                                                          <w:divsChild>
                                                            <w:div w:id="14501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98">
                                                  <w:marLeft w:val="0"/>
                                                  <w:marRight w:val="0"/>
                                                  <w:marTop w:val="0"/>
                                                  <w:marBottom w:val="0"/>
                                                  <w:divBdr>
                                                    <w:top w:val="none" w:sz="0" w:space="0" w:color="auto"/>
                                                    <w:left w:val="none" w:sz="0" w:space="0" w:color="auto"/>
                                                    <w:bottom w:val="none" w:sz="0" w:space="0" w:color="auto"/>
                                                    <w:right w:val="none" w:sz="0" w:space="0" w:color="auto"/>
                                                  </w:divBdr>
                                                  <w:divsChild>
                                                    <w:div w:id="685179110">
                                                      <w:marLeft w:val="0"/>
                                                      <w:marRight w:val="0"/>
                                                      <w:marTop w:val="0"/>
                                                      <w:marBottom w:val="0"/>
                                                      <w:divBdr>
                                                        <w:top w:val="none" w:sz="0" w:space="0" w:color="auto"/>
                                                        <w:left w:val="none" w:sz="0" w:space="0" w:color="auto"/>
                                                        <w:bottom w:val="none" w:sz="0" w:space="0" w:color="auto"/>
                                                        <w:right w:val="none" w:sz="0" w:space="0" w:color="auto"/>
                                                      </w:divBdr>
                                                      <w:divsChild>
                                                        <w:div w:id="6009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4417">
                                                  <w:marLeft w:val="0"/>
                                                  <w:marRight w:val="0"/>
                                                  <w:marTop w:val="0"/>
                                                  <w:marBottom w:val="0"/>
                                                  <w:divBdr>
                                                    <w:top w:val="none" w:sz="0" w:space="0" w:color="auto"/>
                                                    <w:left w:val="none" w:sz="0" w:space="0" w:color="auto"/>
                                                    <w:bottom w:val="none" w:sz="0" w:space="0" w:color="auto"/>
                                                    <w:right w:val="none" w:sz="0" w:space="0" w:color="auto"/>
                                                  </w:divBdr>
                                                  <w:divsChild>
                                                    <w:div w:id="1835533067">
                                                      <w:marLeft w:val="0"/>
                                                      <w:marRight w:val="0"/>
                                                      <w:marTop w:val="0"/>
                                                      <w:marBottom w:val="0"/>
                                                      <w:divBdr>
                                                        <w:top w:val="none" w:sz="0" w:space="0" w:color="auto"/>
                                                        <w:left w:val="none" w:sz="0" w:space="0" w:color="auto"/>
                                                        <w:bottom w:val="none" w:sz="0" w:space="0" w:color="auto"/>
                                                        <w:right w:val="none" w:sz="0" w:space="0" w:color="auto"/>
                                                      </w:divBdr>
                                                      <w:divsChild>
                                                        <w:div w:id="7005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7431">
                                                  <w:marLeft w:val="0"/>
                                                  <w:marRight w:val="0"/>
                                                  <w:marTop w:val="0"/>
                                                  <w:marBottom w:val="0"/>
                                                  <w:divBdr>
                                                    <w:top w:val="none" w:sz="0" w:space="0" w:color="auto"/>
                                                    <w:left w:val="none" w:sz="0" w:space="0" w:color="auto"/>
                                                    <w:bottom w:val="none" w:sz="0" w:space="0" w:color="auto"/>
                                                    <w:right w:val="none" w:sz="0" w:space="0" w:color="auto"/>
                                                  </w:divBdr>
                                                  <w:divsChild>
                                                    <w:div w:id="967127449">
                                                      <w:marLeft w:val="0"/>
                                                      <w:marRight w:val="0"/>
                                                      <w:marTop w:val="0"/>
                                                      <w:marBottom w:val="0"/>
                                                      <w:divBdr>
                                                        <w:top w:val="none" w:sz="0" w:space="0" w:color="auto"/>
                                                        <w:left w:val="none" w:sz="0" w:space="0" w:color="auto"/>
                                                        <w:bottom w:val="none" w:sz="0" w:space="0" w:color="auto"/>
                                                        <w:right w:val="none" w:sz="0" w:space="0" w:color="auto"/>
                                                      </w:divBdr>
                                                      <w:divsChild>
                                                        <w:div w:id="13836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583853">
              <w:marLeft w:val="0"/>
              <w:marRight w:val="0"/>
              <w:marTop w:val="0"/>
              <w:marBottom w:val="0"/>
              <w:divBdr>
                <w:top w:val="none" w:sz="0" w:space="0" w:color="auto"/>
                <w:left w:val="none" w:sz="0" w:space="0" w:color="auto"/>
                <w:bottom w:val="none" w:sz="0" w:space="0" w:color="auto"/>
                <w:right w:val="none" w:sz="0" w:space="0" w:color="auto"/>
              </w:divBdr>
              <w:divsChild>
                <w:div w:id="2520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9148">
      <w:bodyDiv w:val="1"/>
      <w:marLeft w:val="0"/>
      <w:marRight w:val="0"/>
      <w:marTop w:val="0"/>
      <w:marBottom w:val="0"/>
      <w:divBdr>
        <w:top w:val="none" w:sz="0" w:space="0" w:color="auto"/>
        <w:left w:val="none" w:sz="0" w:space="0" w:color="auto"/>
        <w:bottom w:val="none" w:sz="0" w:space="0" w:color="auto"/>
        <w:right w:val="none" w:sz="0" w:space="0" w:color="auto"/>
      </w:divBdr>
    </w:div>
    <w:div w:id="1120806073">
      <w:bodyDiv w:val="1"/>
      <w:marLeft w:val="0"/>
      <w:marRight w:val="0"/>
      <w:marTop w:val="0"/>
      <w:marBottom w:val="0"/>
      <w:divBdr>
        <w:top w:val="none" w:sz="0" w:space="0" w:color="auto"/>
        <w:left w:val="none" w:sz="0" w:space="0" w:color="auto"/>
        <w:bottom w:val="none" w:sz="0" w:space="0" w:color="auto"/>
        <w:right w:val="none" w:sz="0" w:space="0" w:color="auto"/>
      </w:divBdr>
      <w:divsChild>
        <w:div w:id="401221243">
          <w:marLeft w:val="0"/>
          <w:marRight w:val="0"/>
          <w:marTop w:val="0"/>
          <w:marBottom w:val="0"/>
          <w:divBdr>
            <w:top w:val="none" w:sz="0" w:space="0" w:color="auto"/>
            <w:left w:val="none" w:sz="0" w:space="0" w:color="auto"/>
            <w:bottom w:val="none" w:sz="0" w:space="0" w:color="auto"/>
            <w:right w:val="none" w:sz="0" w:space="0" w:color="auto"/>
          </w:divBdr>
          <w:divsChild>
            <w:div w:id="1601256419">
              <w:marLeft w:val="0"/>
              <w:marRight w:val="0"/>
              <w:marTop w:val="0"/>
              <w:marBottom w:val="0"/>
              <w:divBdr>
                <w:top w:val="none" w:sz="0" w:space="0" w:color="auto"/>
                <w:left w:val="none" w:sz="0" w:space="0" w:color="auto"/>
                <w:bottom w:val="none" w:sz="0" w:space="0" w:color="auto"/>
                <w:right w:val="none" w:sz="0" w:space="0" w:color="auto"/>
              </w:divBdr>
              <w:divsChild>
                <w:div w:id="3484404">
                  <w:marLeft w:val="0"/>
                  <w:marRight w:val="0"/>
                  <w:marTop w:val="0"/>
                  <w:marBottom w:val="0"/>
                  <w:divBdr>
                    <w:top w:val="none" w:sz="0" w:space="0" w:color="auto"/>
                    <w:left w:val="none" w:sz="0" w:space="0" w:color="auto"/>
                    <w:bottom w:val="none" w:sz="0" w:space="0" w:color="auto"/>
                    <w:right w:val="none" w:sz="0" w:space="0" w:color="auto"/>
                  </w:divBdr>
                  <w:divsChild>
                    <w:div w:id="936911237">
                      <w:marLeft w:val="0"/>
                      <w:marRight w:val="0"/>
                      <w:marTop w:val="0"/>
                      <w:marBottom w:val="0"/>
                      <w:divBdr>
                        <w:top w:val="none" w:sz="0" w:space="0" w:color="auto"/>
                        <w:left w:val="none" w:sz="0" w:space="0" w:color="auto"/>
                        <w:bottom w:val="none" w:sz="0" w:space="0" w:color="auto"/>
                        <w:right w:val="none" w:sz="0" w:space="0" w:color="auto"/>
                      </w:divBdr>
                      <w:divsChild>
                        <w:div w:id="956642042">
                          <w:marLeft w:val="0"/>
                          <w:marRight w:val="0"/>
                          <w:marTop w:val="0"/>
                          <w:marBottom w:val="0"/>
                          <w:divBdr>
                            <w:top w:val="none" w:sz="0" w:space="0" w:color="auto"/>
                            <w:left w:val="none" w:sz="0" w:space="0" w:color="auto"/>
                            <w:bottom w:val="none" w:sz="0" w:space="0" w:color="auto"/>
                            <w:right w:val="none" w:sz="0" w:space="0" w:color="auto"/>
                          </w:divBdr>
                          <w:divsChild>
                            <w:div w:id="1293487320">
                              <w:marLeft w:val="0"/>
                              <w:marRight w:val="0"/>
                              <w:marTop w:val="0"/>
                              <w:marBottom w:val="0"/>
                              <w:divBdr>
                                <w:top w:val="none" w:sz="0" w:space="0" w:color="auto"/>
                                <w:left w:val="none" w:sz="0" w:space="0" w:color="auto"/>
                                <w:bottom w:val="none" w:sz="0" w:space="0" w:color="auto"/>
                                <w:right w:val="none" w:sz="0" w:space="0" w:color="auto"/>
                              </w:divBdr>
                              <w:divsChild>
                                <w:div w:id="315114143">
                                  <w:marLeft w:val="0"/>
                                  <w:marRight w:val="0"/>
                                  <w:marTop w:val="0"/>
                                  <w:marBottom w:val="0"/>
                                  <w:divBdr>
                                    <w:top w:val="none" w:sz="0" w:space="0" w:color="auto"/>
                                    <w:left w:val="none" w:sz="0" w:space="0" w:color="auto"/>
                                    <w:bottom w:val="none" w:sz="0" w:space="0" w:color="auto"/>
                                    <w:right w:val="none" w:sz="0" w:space="0" w:color="auto"/>
                                  </w:divBdr>
                                  <w:divsChild>
                                    <w:div w:id="716662261">
                                      <w:marLeft w:val="0"/>
                                      <w:marRight w:val="0"/>
                                      <w:marTop w:val="0"/>
                                      <w:marBottom w:val="0"/>
                                      <w:divBdr>
                                        <w:top w:val="none" w:sz="0" w:space="0" w:color="auto"/>
                                        <w:left w:val="none" w:sz="0" w:space="0" w:color="auto"/>
                                        <w:bottom w:val="none" w:sz="0" w:space="0" w:color="auto"/>
                                        <w:right w:val="none" w:sz="0" w:space="0" w:color="auto"/>
                                      </w:divBdr>
                                      <w:divsChild>
                                        <w:div w:id="1998069056">
                                          <w:marLeft w:val="0"/>
                                          <w:marRight w:val="0"/>
                                          <w:marTop w:val="0"/>
                                          <w:marBottom w:val="0"/>
                                          <w:divBdr>
                                            <w:top w:val="none" w:sz="0" w:space="0" w:color="auto"/>
                                            <w:left w:val="none" w:sz="0" w:space="0" w:color="auto"/>
                                            <w:bottom w:val="none" w:sz="0" w:space="0" w:color="auto"/>
                                            <w:right w:val="none" w:sz="0" w:space="0" w:color="auto"/>
                                          </w:divBdr>
                                          <w:divsChild>
                                            <w:div w:id="649359971">
                                              <w:marLeft w:val="0"/>
                                              <w:marRight w:val="0"/>
                                              <w:marTop w:val="0"/>
                                              <w:marBottom w:val="0"/>
                                              <w:divBdr>
                                                <w:top w:val="none" w:sz="0" w:space="0" w:color="auto"/>
                                                <w:left w:val="none" w:sz="0" w:space="0" w:color="auto"/>
                                                <w:bottom w:val="none" w:sz="0" w:space="0" w:color="auto"/>
                                                <w:right w:val="none" w:sz="0" w:space="0" w:color="auto"/>
                                              </w:divBdr>
                                              <w:divsChild>
                                                <w:div w:id="626934443">
                                                  <w:marLeft w:val="0"/>
                                                  <w:marRight w:val="0"/>
                                                  <w:marTop w:val="0"/>
                                                  <w:marBottom w:val="0"/>
                                                  <w:divBdr>
                                                    <w:top w:val="none" w:sz="0" w:space="0" w:color="auto"/>
                                                    <w:left w:val="none" w:sz="0" w:space="0" w:color="auto"/>
                                                    <w:bottom w:val="none" w:sz="0" w:space="0" w:color="auto"/>
                                                    <w:right w:val="none" w:sz="0" w:space="0" w:color="auto"/>
                                                  </w:divBdr>
                                                  <w:divsChild>
                                                    <w:div w:id="1979259717">
                                                      <w:marLeft w:val="0"/>
                                                      <w:marRight w:val="0"/>
                                                      <w:marTop w:val="0"/>
                                                      <w:marBottom w:val="0"/>
                                                      <w:divBdr>
                                                        <w:top w:val="none" w:sz="0" w:space="0" w:color="auto"/>
                                                        <w:left w:val="none" w:sz="0" w:space="0" w:color="auto"/>
                                                        <w:bottom w:val="none" w:sz="0" w:space="0" w:color="auto"/>
                                                        <w:right w:val="none" w:sz="0" w:space="0" w:color="auto"/>
                                                      </w:divBdr>
                                                      <w:divsChild>
                                                        <w:div w:id="650331657">
                                                          <w:marLeft w:val="0"/>
                                                          <w:marRight w:val="0"/>
                                                          <w:marTop w:val="0"/>
                                                          <w:marBottom w:val="0"/>
                                                          <w:divBdr>
                                                            <w:top w:val="none" w:sz="0" w:space="0" w:color="auto"/>
                                                            <w:left w:val="none" w:sz="0" w:space="0" w:color="auto"/>
                                                            <w:bottom w:val="none" w:sz="0" w:space="0" w:color="auto"/>
                                                            <w:right w:val="none" w:sz="0" w:space="0" w:color="auto"/>
                                                          </w:divBdr>
                                                          <w:divsChild>
                                                            <w:div w:id="2060664083">
                                                              <w:marLeft w:val="0"/>
                                                              <w:marRight w:val="0"/>
                                                              <w:marTop w:val="0"/>
                                                              <w:marBottom w:val="0"/>
                                                              <w:divBdr>
                                                                <w:top w:val="none" w:sz="0" w:space="0" w:color="auto"/>
                                                                <w:left w:val="none" w:sz="0" w:space="0" w:color="auto"/>
                                                                <w:bottom w:val="none" w:sz="0" w:space="0" w:color="auto"/>
                                                                <w:right w:val="none" w:sz="0" w:space="0" w:color="auto"/>
                                                              </w:divBdr>
                                                              <w:divsChild>
                                                                <w:div w:id="186791677">
                                                                  <w:marLeft w:val="0"/>
                                                                  <w:marRight w:val="0"/>
                                                                  <w:marTop w:val="0"/>
                                                                  <w:marBottom w:val="0"/>
                                                                  <w:divBdr>
                                                                    <w:top w:val="none" w:sz="0" w:space="0" w:color="auto"/>
                                                                    <w:left w:val="none" w:sz="0" w:space="0" w:color="auto"/>
                                                                    <w:bottom w:val="none" w:sz="0" w:space="0" w:color="auto"/>
                                                                    <w:right w:val="none" w:sz="0" w:space="0" w:color="auto"/>
                                                                  </w:divBdr>
                                                                  <w:divsChild>
                                                                    <w:div w:id="1422339302">
                                                                      <w:marLeft w:val="0"/>
                                                                      <w:marRight w:val="0"/>
                                                                      <w:marTop w:val="0"/>
                                                                      <w:marBottom w:val="0"/>
                                                                      <w:divBdr>
                                                                        <w:top w:val="none" w:sz="0" w:space="0" w:color="auto"/>
                                                                        <w:left w:val="none" w:sz="0" w:space="0" w:color="auto"/>
                                                                        <w:bottom w:val="none" w:sz="0" w:space="0" w:color="auto"/>
                                                                        <w:right w:val="none" w:sz="0" w:space="0" w:color="auto"/>
                                                                      </w:divBdr>
                                                                      <w:divsChild>
                                                                        <w:div w:id="2114015323">
                                                                          <w:marLeft w:val="0"/>
                                                                          <w:marRight w:val="0"/>
                                                                          <w:marTop w:val="0"/>
                                                                          <w:marBottom w:val="0"/>
                                                                          <w:divBdr>
                                                                            <w:top w:val="none" w:sz="0" w:space="0" w:color="auto"/>
                                                                            <w:left w:val="none" w:sz="0" w:space="0" w:color="auto"/>
                                                                            <w:bottom w:val="none" w:sz="0" w:space="0" w:color="auto"/>
                                                                            <w:right w:val="none" w:sz="0" w:space="0" w:color="auto"/>
                                                                          </w:divBdr>
                                                                          <w:divsChild>
                                                                            <w:div w:id="17505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1594">
                                                                  <w:marLeft w:val="0"/>
                                                                  <w:marRight w:val="0"/>
                                                                  <w:marTop w:val="0"/>
                                                                  <w:marBottom w:val="0"/>
                                                                  <w:divBdr>
                                                                    <w:top w:val="none" w:sz="0" w:space="0" w:color="auto"/>
                                                                    <w:left w:val="none" w:sz="0" w:space="0" w:color="auto"/>
                                                                    <w:bottom w:val="none" w:sz="0" w:space="0" w:color="auto"/>
                                                                    <w:right w:val="none" w:sz="0" w:space="0" w:color="auto"/>
                                                                  </w:divBdr>
                                                                  <w:divsChild>
                                                                    <w:div w:id="1865711187">
                                                                      <w:marLeft w:val="0"/>
                                                                      <w:marRight w:val="0"/>
                                                                      <w:marTop w:val="0"/>
                                                                      <w:marBottom w:val="0"/>
                                                                      <w:divBdr>
                                                                        <w:top w:val="none" w:sz="0" w:space="0" w:color="auto"/>
                                                                        <w:left w:val="none" w:sz="0" w:space="0" w:color="auto"/>
                                                                        <w:bottom w:val="none" w:sz="0" w:space="0" w:color="auto"/>
                                                                        <w:right w:val="none" w:sz="0" w:space="0" w:color="auto"/>
                                                                      </w:divBdr>
                                                                      <w:divsChild>
                                                                        <w:div w:id="4683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24246">
                                  <w:marLeft w:val="0"/>
                                  <w:marRight w:val="0"/>
                                  <w:marTop w:val="0"/>
                                  <w:marBottom w:val="0"/>
                                  <w:divBdr>
                                    <w:top w:val="none" w:sz="0" w:space="0" w:color="auto"/>
                                    <w:left w:val="none" w:sz="0" w:space="0" w:color="auto"/>
                                    <w:bottom w:val="none" w:sz="0" w:space="0" w:color="auto"/>
                                    <w:right w:val="none" w:sz="0" w:space="0" w:color="auto"/>
                                  </w:divBdr>
                                  <w:divsChild>
                                    <w:div w:id="1686129519">
                                      <w:marLeft w:val="0"/>
                                      <w:marRight w:val="0"/>
                                      <w:marTop w:val="0"/>
                                      <w:marBottom w:val="0"/>
                                      <w:divBdr>
                                        <w:top w:val="none" w:sz="0" w:space="0" w:color="auto"/>
                                        <w:left w:val="none" w:sz="0" w:space="0" w:color="auto"/>
                                        <w:bottom w:val="none" w:sz="0" w:space="0" w:color="auto"/>
                                        <w:right w:val="none" w:sz="0" w:space="0" w:color="auto"/>
                                      </w:divBdr>
                                      <w:divsChild>
                                        <w:div w:id="1217743906">
                                          <w:marLeft w:val="0"/>
                                          <w:marRight w:val="0"/>
                                          <w:marTop w:val="0"/>
                                          <w:marBottom w:val="0"/>
                                          <w:divBdr>
                                            <w:top w:val="none" w:sz="0" w:space="0" w:color="auto"/>
                                            <w:left w:val="none" w:sz="0" w:space="0" w:color="auto"/>
                                            <w:bottom w:val="none" w:sz="0" w:space="0" w:color="auto"/>
                                            <w:right w:val="none" w:sz="0" w:space="0" w:color="auto"/>
                                          </w:divBdr>
                                          <w:divsChild>
                                            <w:div w:id="301160619">
                                              <w:marLeft w:val="0"/>
                                              <w:marRight w:val="0"/>
                                              <w:marTop w:val="0"/>
                                              <w:marBottom w:val="0"/>
                                              <w:divBdr>
                                                <w:top w:val="none" w:sz="0" w:space="0" w:color="auto"/>
                                                <w:left w:val="none" w:sz="0" w:space="0" w:color="auto"/>
                                                <w:bottom w:val="none" w:sz="0" w:space="0" w:color="auto"/>
                                                <w:right w:val="none" w:sz="0" w:space="0" w:color="auto"/>
                                              </w:divBdr>
                                              <w:divsChild>
                                                <w:div w:id="843134947">
                                                  <w:marLeft w:val="0"/>
                                                  <w:marRight w:val="0"/>
                                                  <w:marTop w:val="0"/>
                                                  <w:marBottom w:val="0"/>
                                                  <w:divBdr>
                                                    <w:top w:val="none" w:sz="0" w:space="0" w:color="auto"/>
                                                    <w:left w:val="none" w:sz="0" w:space="0" w:color="auto"/>
                                                    <w:bottom w:val="none" w:sz="0" w:space="0" w:color="auto"/>
                                                    <w:right w:val="none" w:sz="0" w:space="0" w:color="auto"/>
                                                  </w:divBdr>
                                                  <w:divsChild>
                                                    <w:div w:id="20327702">
                                                      <w:marLeft w:val="0"/>
                                                      <w:marRight w:val="0"/>
                                                      <w:marTop w:val="0"/>
                                                      <w:marBottom w:val="0"/>
                                                      <w:divBdr>
                                                        <w:top w:val="none" w:sz="0" w:space="0" w:color="auto"/>
                                                        <w:left w:val="none" w:sz="0" w:space="0" w:color="auto"/>
                                                        <w:bottom w:val="none" w:sz="0" w:space="0" w:color="auto"/>
                                                        <w:right w:val="none" w:sz="0" w:space="0" w:color="auto"/>
                                                      </w:divBdr>
                                                      <w:divsChild>
                                                        <w:div w:id="1844127179">
                                                          <w:marLeft w:val="0"/>
                                                          <w:marRight w:val="0"/>
                                                          <w:marTop w:val="0"/>
                                                          <w:marBottom w:val="0"/>
                                                          <w:divBdr>
                                                            <w:top w:val="none" w:sz="0" w:space="0" w:color="auto"/>
                                                            <w:left w:val="none" w:sz="0" w:space="0" w:color="auto"/>
                                                            <w:bottom w:val="none" w:sz="0" w:space="0" w:color="auto"/>
                                                            <w:right w:val="none" w:sz="0" w:space="0" w:color="auto"/>
                                                          </w:divBdr>
                                                          <w:divsChild>
                                                            <w:div w:id="1379670692">
                                                              <w:marLeft w:val="0"/>
                                                              <w:marRight w:val="0"/>
                                                              <w:marTop w:val="0"/>
                                                              <w:marBottom w:val="0"/>
                                                              <w:divBdr>
                                                                <w:top w:val="none" w:sz="0" w:space="0" w:color="auto"/>
                                                                <w:left w:val="none" w:sz="0" w:space="0" w:color="auto"/>
                                                                <w:bottom w:val="none" w:sz="0" w:space="0" w:color="auto"/>
                                                                <w:right w:val="none" w:sz="0" w:space="0" w:color="auto"/>
                                                              </w:divBdr>
                                                              <w:divsChild>
                                                                <w:div w:id="1420979870">
                                                                  <w:marLeft w:val="0"/>
                                                                  <w:marRight w:val="0"/>
                                                                  <w:marTop w:val="0"/>
                                                                  <w:marBottom w:val="0"/>
                                                                  <w:divBdr>
                                                                    <w:top w:val="none" w:sz="0" w:space="0" w:color="auto"/>
                                                                    <w:left w:val="none" w:sz="0" w:space="0" w:color="auto"/>
                                                                    <w:bottom w:val="none" w:sz="0" w:space="0" w:color="auto"/>
                                                                    <w:right w:val="none" w:sz="0" w:space="0" w:color="auto"/>
                                                                  </w:divBdr>
                                                                  <w:divsChild>
                                                                    <w:div w:id="482889239">
                                                                      <w:marLeft w:val="0"/>
                                                                      <w:marRight w:val="0"/>
                                                                      <w:marTop w:val="0"/>
                                                                      <w:marBottom w:val="0"/>
                                                                      <w:divBdr>
                                                                        <w:top w:val="none" w:sz="0" w:space="0" w:color="auto"/>
                                                                        <w:left w:val="none" w:sz="0" w:space="0" w:color="auto"/>
                                                                        <w:bottom w:val="none" w:sz="0" w:space="0" w:color="auto"/>
                                                                        <w:right w:val="none" w:sz="0" w:space="0" w:color="auto"/>
                                                                      </w:divBdr>
                                                                      <w:divsChild>
                                                                        <w:div w:id="992640790">
                                                                          <w:marLeft w:val="0"/>
                                                                          <w:marRight w:val="0"/>
                                                                          <w:marTop w:val="0"/>
                                                                          <w:marBottom w:val="0"/>
                                                                          <w:divBdr>
                                                                            <w:top w:val="none" w:sz="0" w:space="0" w:color="auto"/>
                                                                            <w:left w:val="none" w:sz="0" w:space="0" w:color="auto"/>
                                                                            <w:bottom w:val="none" w:sz="0" w:space="0" w:color="auto"/>
                                                                            <w:right w:val="none" w:sz="0" w:space="0" w:color="auto"/>
                                                                          </w:divBdr>
                                                                          <w:divsChild>
                                                                            <w:div w:id="1814059399">
                                                                              <w:marLeft w:val="0"/>
                                                                              <w:marRight w:val="0"/>
                                                                              <w:marTop w:val="0"/>
                                                                              <w:marBottom w:val="0"/>
                                                                              <w:divBdr>
                                                                                <w:top w:val="none" w:sz="0" w:space="0" w:color="auto"/>
                                                                                <w:left w:val="none" w:sz="0" w:space="0" w:color="auto"/>
                                                                                <w:bottom w:val="none" w:sz="0" w:space="0" w:color="auto"/>
                                                                                <w:right w:val="none" w:sz="0" w:space="0" w:color="auto"/>
                                                                              </w:divBdr>
                                                                              <w:divsChild>
                                                                                <w:div w:id="179901721">
                                                                                  <w:marLeft w:val="0"/>
                                                                                  <w:marRight w:val="0"/>
                                                                                  <w:marTop w:val="0"/>
                                                                                  <w:marBottom w:val="0"/>
                                                                                  <w:divBdr>
                                                                                    <w:top w:val="none" w:sz="0" w:space="0" w:color="auto"/>
                                                                                    <w:left w:val="none" w:sz="0" w:space="0" w:color="auto"/>
                                                                                    <w:bottom w:val="none" w:sz="0" w:space="0" w:color="auto"/>
                                                                                    <w:right w:val="none" w:sz="0" w:space="0" w:color="auto"/>
                                                                                  </w:divBdr>
                                                                                  <w:divsChild>
                                                                                    <w:div w:id="1162548372">
                                                                                      <w:marLeft w:val="0"/>
                                                                                      <w:marRight w:val="0"/>
                                                                                      <w:marTop w:val="0"/>
                                                                                      <w:marBottom w:val="0"/>
                                                                                      <w:divBdr>
                                                                                        <w:top w:val="none" w:sz="0" w:space="0" w:color="auto"/>
                                                                                        <w:left w:val="none" w:sz="0" w:space="0" w:color="auto"/>
                                                                                        <w:bottom w:val="none" w:sz="0" w:space="0" w:color="auto"/>
                                                                                        <w:right w:val="none" w:sz="0" w:space="0" w:color="auto"/>
                                                                                      </w:divBdr>
                                                                                      <w:divsChild>
                                                                                        <w:div w:id="19803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404342">
                                                              <w:marLeft w:val="0"/>
                                                              <w:marRight w:val="0"/>
                                                              <w:marTop w:val="0"/>
                                                              <w:marBottom w:val="0"/>
                                                              <w:divBdr>
                                                                <w:top w:val="none" w:sz="0" w:space="0" w:color="auto"/>
                                                                <w:left w:val="none" w:sz="0" w:space="0" w:color="auto"/>
                                                                <w:bottom w:val="none" w:sz="0" w:space="0" w:color="auto"/>
                                                                <w:right w:val="none" w:sz="0" w:space="0" w:color="auto"/>
                                                              </w:divBdr>
                                                              <w:divsChild>
                                                                <w:div w:id="1881283380">
                                                                  <w:marLeft w:val="0"/>
                                                                  <w:marRight w:val="0"/>
                                                                  <w:marTop w:val="0"/>
                                                                  <w:marBottom w:val="0"/>
                                                                  <w:divBdr>
                                                                    <w:top w:val="none" w:sz="0" w:space="0" w:color="auto"/>
                                                                    <w:left w:val="none" w:sz="0" w:space="0" w:color="auto"/>
                                                                    <w:bottom w:val="none" w:sz="0" w:space="0" w:color="auto"/>
                                                                    <w:right w:val="none" w:sz="0" w:space="0" w:color="auto"/>
                                                                  </w:divBdr>
                                                                  <w:divsChild>
                                                                    <w:div w:id="695351680">
                                                                      <w:marLeft w:val="0"/>
                                                                      <w:marRight w:val="0"/>
                                                                      <w:marTop w:val="0"/>
                                                                      <w:marBottom w:val="0"/>
                                                                      <w:divBdr>
                                                                        <w:top w:val="none" w:sz="0" w:space="0" w:color="auto"/>
                                                                        <w:left w:val="none" w:sz="0" w:space="0" w:color="auto"/>
                                                                        <w:bottom w:val="none" w:sz="0" w:space="0" w:color="auto"/>
                                                                        <w:right w:val="none" w:sz="0" w:space="0" w:color="auto"/>
                                                                      </w:divBdr>
                                                                      <w:divsChild>
                                                                        <w:div w:id="796222409">
                                                                          <w:marLeft w:val="0"/>
                                                                          <w:marRight w:val="0"/>
                                                                          <w:marTop w:val="0"/>
                                                                          <w:marBottom w:val="0"/>
                                                                          <w:divBdr>
                                                                            <w:top w:val="none" w:sz="0" w:space="0" w:color="auto"/>
                                                                            <w:left w:val="none" w:sz="0" w:space="0" w:color="auto"/>
                                                                            <w:bottom w:val="none" w:sz="0" w:space="0" w:color="auto"/>
                                                                            <w:right w:val="none" w:sz="0" w:space="0" w:color="auto"/>
                                                                          </w:divBdr>
                                                                          <w:divsChild>
                                                                            <w:div w:id="1397165672">
                                                                              <w:marLeft w:val="0"/>
                                                                              <w:marRight w:val="0"/>
                                                                              <w:marTop w:val="0"/>
                                                                              <w:marBottom w:val="0"/>
                                                                              <w:divBdr>
                                                                                <w:top w:val="none" w:sz="0" w:space="0" w:color="auto"/>
                                                                                <w:left w:val="none" w:sz="0" w:space="0" w:color="auto"/>
                                                                                <w:bottom w:val="none" w:sz="0" w:space="0" w:color="auto"/>
                                                                                <w:right w:val="none" w:sz="0" w:space="0" w:color="auto"/>
                                                                              </w:divBdr>
                                                                              <w:divsChild>
                                                                                <w:div w:id="859902579">
                                                                                  <w:marLeft w:val="0"/>
                                                                                  <w:marRight w:val="0"/>
                                                                                  <w:marTop w:val="0"/>
                                                                                  <w:marBottom w:val="0"/>
                                                                                  <w:divBdr>
                                                                                    <w:top w:val="none" w:sz="0" w:space="0" w:color="auto"/>
                                                                                    <w:left w:val="none" w:sz="0" w:space="0" w:color="auto"/>
                                                                                    <w:bottom w:val="none" w:sz="0" w:space="0" w:color="auto"/>
                                                                                    <w:right w:val="none" w:sz="0" w:space="0" w:color="auto"/>
                                                                                  </w:divBdr>
                                                                                  <w:divsChild>
                                                                                    <w:div w:id="5872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3859">
                                                                          <w:marLeft w:val="0"/>
                                                                          <w:marRight w:val="0"/>
                                                                          <w:marTop w:val="0"/>
                                                                          <w:marBottom w:val="0"/>
                                                                          <w:divBdr>
                                                                            <w:top w:val="none" w:sz="0" w:space="0" w:color="auto"/>
                                                                            <w:left w:val="none" w:sz="0" w:space="0" w:color="auto"/>
                                                                            <w:bottom w:val="none" w:sz="0" w:space="0" w:color="auto"/>
                                                                            <w:right w:val="none" w:sz="0" w:space="0" w:color="auto"/>
                                                                          </w:divBdr>
                                                                          <w:divsChild>
                                                                            <w:div w:id="1444105782">
                                                                              <w:marLeft w:val="0"/>
                                                                              <w:marRight w:val="0"/>
                                                                              <w:marTop w:val="0"/>
                                                                              <w:marBottom w:val="0"/>
                                                                              <w:divBdr>
                                                                                <w:top w:val="none" w:sz="0" w:space="0" w:color="auto"/>
                                                                                <w:left w:val="none" w:sz="0" w:space="0" w:color="auto"/>
                                                                                <w:bottom w:val="none" w:sz="0" w:space="0" w:color="auto"/>
                                                                                <w:right w:val="none" w:sz="0" w:space="0" w:color="auto"/>
                                                                              </w:divBdr>
                                                                              <w:divsChild>
                                                                                <w:div w:id="7002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3490">
                                                                          <w:marLeft w:val="0"/>
                                                                          <w:marRight w:val="0"/>
                                                                          <w:marTop w:val="0"/>
                                                                          <w:marBottom w:val="0"/>
                                                                          <w:divBdr>
                                                                            <w:top w:val="none" w:sz="0" w:space="0" w:color="auto"/>
                                                                            <w:left w:val="none" w:sz="0" w:space="0" w:color="auto"/>
                                                                            <w:bottom w:val="none" w:sz="0" w:space="0" w:color="auto"/>
                                                                            <w:right w:val="none" w:sz="0" w:space="0" w:color="auto"/>
                                                                          </w:divBdr>
                                                                          <w:divsChild>
                                                                            <w:div w:id="1426028352">
                                                                              <w:marLeft w:val="0"/>
                                                                              <w:marRight w:val="0"/>
                                                                              <w:marTop w:val="0"/>
                                                                              <w:marBottom w:val="0"/>
                                                                              <w:divBdr>
                                                                                <w:top w:val="none" w:sz="0" w:space="0" w:color="auto"/>
                                                                                <w:left w:val="none" w:sz="0" w:space="0" w:color="auto"/>
                                                                                <w:bottom w:val="none" w:sz="0" w:space="0" w:color="auto"/>
                                                                                <w:right w:val="none" w:sz="0" w:space="0" w:color="auto"/>
                                                                              </w:divBdr>
                                                                              <w:divsChild>
                                                                                <w:div w:id="2197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9649">
                                                                          <w:marLeft w:val="0"/>
                                                                          <w:marRight w:val="0"/>
                                                                          <w:marTop w:val="0"/>
                                                                          <w:marBottom w:val="0"/>
                                                                          <w:divBdr>
                                                                            <w:top w:val="none" w:sz="0" w:space="0" w:color="auto"/>
                                                                            <w:left w:val="none" w:sz="0" w:space="0" w:color="auto"/>
                                                                            <w:bottom w:val="none" w:sz="0" w:space="0" w:color="auto"/>
                                                                            <w:right w:val="none" w:sz="0" w:space="0" w:color="auto"/>
                                                                          </w:divBdr>
                                                                          <w:divsChild>
                                                                            <w:div w:id="1250505524">
                                                                              <w:marLeft w:val="0"/>
                                                                              <w:marRight w:val="0"/>
                                                                              <w:marTop w:val="0"/>
                                                                              <w:marBottom w:val="0"/>
                                                                              <w:divBdr>
                                                                                <w:top w:val="none" w:sz="0" w:space="0" w:color="auto"/>
                                                                                <w:left w:val="none" w:sz="0" w:space="0" w:color="auto"/>
                                                                                <w:bottom w:val="none" w:sz="0" w:space="0" w:color="auto"/>
                                                                                <w:right w:val="none" w:sz="0" w:space="0" w:color="auto"/>
                                                                              </w:divBdr>
                                                                              <w:divsChild>
                                                                                <w:div w:id="17230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134810">
                                      <w:marLeft w:val="0"/>
                                      <w:marRight w:val="0"/>
                                      <w:marTop w:val="0"/>
                                      <w:marBottom w:val="0"/>
                                      <w:divBdr>
                                        <w:top w:val="none" w:sz="0" w:space="0" w:color="auto"/>
                                        <w:left w:val="none" w:sz="0" w:space="0" w:color="auto"/>
                                        <w:bottom w:val="none" w:sz="0" w:space="0" w:color="auto"/>
                                        <w:right w:val="none" w:sz="0" w:space="0" w:color="auto"/>
                                      </w:divBdr>
                                      <w:divsChild>
                                        <w:div w:id="18921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330066">
      <w:bodyDiv w:val="1"/>
      <w:marLeft w:val="0"/>
      <w:marRight w:val="0"/>
      <w:marTop w:val="0"/>
      <w:marBottom w:val="0"/>
      <w:divBdr>
        <w:top w:val="none" w:sz="0" w:space="0" w:color="auto"/>
        <w:left w:val="none" w:sz="0" w:space="0" w:color="auto"/>
        <w:bottom w:val="none" w:sz="0" w:space="0" w:color="auto"/>
        <w:right w:val="none" w:sz="0" w:space="0" w:color="auto"/>
      </w:divBdr>
    </w:div>
    <w:div w:id="1347442413">
      <w:bodyDiv w:val="1"/>
      <w:marLeft w:val="0"/>
      <w:marRight w:val="0"/>
      <w:marTop w:val="0"/>
      <w:marBottom w:val="0"/>
      <w:divBdr>
        <w:top w:val="none" w:sz="0" w:space="0" w:color="auto"/>
        <w:left w:val="none" w:sz="0" w:space="0" w:color="auto"/>
        <w:bottom w:val="none" w:sz="0" w:space="0" w:color="auto"/>
        <w:right w:val="none" w:sz="0" w:space="0" w:color="auto"/>
      </w:divBdr>
    </w:div>
    <w:div w:id="1520047719">
      <w:bodyDiv w:val="1"/>
      <w:marLeft w:val="0"/>
      <w:marRight w:val="0"/>
      <w:marTop w:val="0"/>
      <w:marBottom w:val="0"/>
      <w:divBdr>
        <w:top w:val="none" w:sz="0" w:space="0" w:color="auto"/>
        <w:left w:val="none" w:sz="0" w:space="0" w:color="auto"/>
        <w:bottom w:val="none" w:sz="0" w:space="0" w:color="auto"/>
        <w:right w:val="none" w:sz="0" w:space="0" w:color="auto"/>
      </w:divBdr>
    </w:div>
    <w:div w:id="1756314789">
      <w:bodyDiv w:val="1"/>
      <w:marLeft w:val="0"/>
      <w:marRight w:val="0"/>
      <w:marTop w:val="0"/>
      <w:marBottom w:val="0"/>
      <w:divBdr>
        <w:top w:val="none" w:sz="0" w:space="0" w:color="auto"/>
        <w:left w:val="none" w:sz="0" w:space="0" w:color="auto"/>
        <w:bottom w:val="none" w:sz="0" w:space="0" w:color="auto"/>
        <w:right w:val="none" w:sz="0" w:space="0" w:color="auto"/>
      </w:divBdr>
      <w:divsChild>
        <w:div w:id="563950934">
          <w:marLeft w:val="0"/>
          <w:marRight w:val="0"/>
          <w:marTop w:val="0"/>
          <w:marBottom w:val="0"/>
          <w:divBdr>
            <w:top w:val="none" w:sz="0" w:space="0" w:color="auto"/>
            <w:left w:val="none" w:sz="0" w:space="0" w:color="auto"/>
            <w:bottom w:val="none" w:sz="0" w:space="0" w:color="auto"/>
            <w:right w:val="none" w:sz="0" w:space="0" w:color="auto"/>
          </w:divBdr>
          <w:divsChild>
            <w:div w:id="991329433">
              <w:marLeft w:val="0"/>
              <w:marRight w:val="0"/>
              <w:marTop w:val="0"/>
              <w:marBottom w:val="0"/>
              <w:divBdr>
                <w:top w:val="none" w:sz="0" w:space="0" w:color="auto"/>
                <w:left w:val="none" w:sz="0" w:space="0" w:color="auto"/>
                <w:bottom w:val="none" w:sz="0" w:space="0" w:color="auto"/>
                <w:right w:val="none" w:sz="0" w:space="0" w:color="auto"/>
              </w:divBdr>
              <w:divsChild>
                <w:div w:id="1930114100">
                  <w:marLeft w:val="0"/>
                  <w:marRight w:val="0"/>
                  <w:marTop w:val="0"/>
                  <w:marBottom w:val="0"/>
                  <w:divBdr>
                    <w:top w:val="none" w:sz="0" w:space="0" w:color="auto"/>
                    <w:left w:val="none" w:sz="0" w:space="0" w:color="auto"/>
                    <w:bottom w:val="none" w:sz="0" w:space="0" w:color="auto"/>
                    <w:right w:val="none" w:sz="0" w:space="0" w:color="auto"/>
                  </w:divBdr>
                  <w:divsChild>
                    <w:div w:id="1092894927">
                      <w:marLeft w:val="0"/>
                      <w:marRight w:val="0"/>
                      <w:marTop w:val="0"/>
                      <w:marBottom w:val="0"/>
                      <w:divBdr>
                        <w:top w:val="none" w:sz="0" w:space="0" w:color="auto"/>
                        <w:left w:val="none" w:sz="0" w:space="0" w:color="auto"/>
                        <w:bottom w:val="none" w:sz="0" w:space="0" w:color="auto"/>
                        <w:right w:val="none" w:sz="0" w:space="0" w:color="auto"/>
                      </w:divBdr>
                      <w:divsChild>
                        <w:div w:id="1262880270">
                          <w:marLeft w:val="0"/>
                          <w:marRight w:val="0"/>
                          <w:marTop w:val="0"/>
                          <w:marBottom w:val="0"/>
                          <w:divBdr>
                            <w:top w:val="none" w:sz="0" w:space="0" w:color="auto"/>
                            <w:left w:val="none" w:sz="0" w:space="0" w:color="auto"/>
                            <w:bottom w:val="none" w:sz="0" w:space="0" w:color="auto"/>
                            <w:right w:val="none" w:sz="0" w:space="0" w:color="auto"/>
                          </w:divBdr>
                          <w:divsChild>
                            <w:div w:id="2091733290">
                              <w:marLeft w:val="0"/>
                              <w:marRight w:val="0"/>
                              <w:marTop w:val="0"/>
                              <w:marBottom w:val="0"/>
                              <w:divBdr>
                                <w:top w:val="none" w:sz="0" w:space="0" w:color="auto"/>
                                <w:left w:val="none" w:sz="0" w:space="0" w:color="auto"/>
                                <w:bottom w:val="none" w:sz="0" w:space="0" w:color="auto"/>
                                <w:right w:val="none" w:sz="0" w:space="0" w:color="auto"/>
                              </w:divBdr>
                              <w:divsChild>
                                <w:div w:id="506559880">
                                  <w:marLeft w:val="0"/>
                                  <w:marRight w:val="0"/>
                                  <w:marTop w:val="0"/>
                                  <w:marBottom w:val="0"/>
                                  <w:divBdr>
                                    <w:top w:val="none" w:sz="0" w:space="0" w:color="auto"/>
                                    <w:left w:val="none" w:sz="0" w:space="0" w:color="auto"/>
                                    <w:bottom w:val="none" w:sz="0" w:space="0" w:color="auto"/>
                                    <w:right w:val="none" w:sz="0" w:space="0" w:color="auto"/>
                                  </w:divBdr>
                                  <w:divsChild>
                                    <w:div w:id="1596471611">
                                      <w:marLeft w:val="0"/>
                                      <w:marRight w:val="0"/>
                                      <w:marTop w:val="0"/>
                                      <w:marBottom w:val="0"/>
                                      <w:divBdr>
                                        <w:top w:val="none" w:sz="0" w:space="0" w:color="auto"/>
                                        <w:left w:val="none" w:sz="0" w:space="0" w:color="auto"/>
                                        <w:bottom w:val="none" w:sz="0" w:space="0" w:color="auto"/>
                                        <w:right w:val="none" w:sz="0" w:space="0" w:color="auto"/>
                                      </w:divBdr>
                                      <w:divsChild>
                                        <w:div w:id="1136871708">
                                          <w:marLeft w:val="0"/>
                                          <w:marRight w:val="0"/>
                                          <w:marTop w:val="0"/>
                                          <w:marBottom w:val="0"/>
                                          <w:divBdr>
                                            <w:top w:val="none" w:sz="0" w:space="0" w:color="auto"/>
                                            <w:left w:val="none" w:sz="0" w:space="0" w:color="auto"/>
                                            <w:bottom w:val="none" w:sz="0" w:space="0" w:color="auto"/>
                                            <w:right w:val="none" w:sz="0" w:space="0" w:color="auto"/>
                                          </w:divBdr>
                                          <w:divsChild>
                                            <w:div w:id="2103799888">
                                              <w:marLeft w:val="0"/>
                                              <w:marRight w:val="0"/>
                                              <w:marTop w:val="0"/>
                                              <w:marBottom w:val="0"/>
                                              <w:divBdr>
                                                <w:top w:val="none" w:sz="0" w:space="0" w:color="auto"/>
                                                <w:left w:val="none" w:sz="0" w:space="0" w:color="auto"/>
                                                <w:bottom w:val="none" w:sz="0" w:space="0" w:color="auto"/>
                                                <w:right w:val="none" w:sz="0" w:space="0" w:color="auto"/>
                                              </w:divBdr>
                                              <w:divsChild>
                                                <w:div w:id="799030703">
                                                  <w:marLeft w:val="0"/>
                                                  <w:marRight w:val="0"/>
                                                  <w:marTop w:val="0"/>
                                                  <w:marBottom w:val="0"/>
                                                  <w:divBdr>
                                                    <w:top w:val="none" w:sz="0" w:space="0" w:color="auto"/>
                                                    <w:left w:val="none" w:sz="0" w:space="0" w:color="auto"/>
                                                    <w:bottom w:val="none" w:sz="0" w:space="0" w:color="auto"/>
                                                    <w:right w:val="none" w:sz="0" w:space="0" w:color="auto"/>
                                                  </w:divBdr>
                                                  <w:divsChild>
                                                    <w:div w:id="1971208775">
                                                      <w:marLeft w:val="0"/>
                                                      <w:marRight w:val="0"/>
                                                      <w:marTop w:val="0"/>
                                                      <w:marBottom w:val="0"/>
                                                      <w:divBdr>
                                                        <w:top w:val="none" w:sz="0" w:space="0" w:color="auto"/>
                                                        <w:left w:val="none" w:sz="0" w:space="0" w:color="auto"/>
                                                        <w:bottom w:val="none" w:sz="0" w:space="0" w:color="auto"/>
                                                        <w:right w:val="none" w:sz="0" w:space="0" w:color="auto"/>
                                                      </w:divBdr>
                                                      <w:divsChild>
                                                        <w:div w:id="2052144473">
                                                          <w:marLeft w:val="0"/>
                                                          <w:marRight w:val="0"/>
                                                          <w:marTop w:val="0"/>
                                                          <w:marBottom w:val="0"/>
                                                          <w:divBdr>
                                                            <w:top w:val="none" w:sz="0" w:space="0" w:color="auto"/>
                                                            <w:left w:val="none" w:sz="0" w:space="0" w:color="auto"/>
                                                            <w:bottom w:val="none" w:sz="0" w:space="0" w:color="auto"/>
                                                            <w:right w:val="none" w:sz="0" w:space="0" w:color="auto"/>
                                                          </w:divBdr>
                                                          <w:divsChild>
                                                            <w:div w:id="1833569571">
                                                              <w:marLeft w:val="0"/>
                                                              <w:marRight w:val="0"/>
                                                              <w:marTop w:val="0"/>
                                                              <w:marBottom w:val="0"/>
                                                              <w:divBdr>
                                                                <w:top w:val="none" w:sz="0" w:space="0" w:color="auto"/>
                                                                <w:left w:val="none" w:sz="0" w:space="0" w:color="auto"/>
                                                                <w:bottom w:val="none" w:sz="0" w:space="0" w:color="auto"/>
                                                                <w:right w:val="none" w:sz="0" w:space="0" w:color="auto"/>
                                                              </w:divBdr>
                                                            </w:div>
                                                          </w:divsChild>
                                                        </w:div>
                                                        <w:div w:id="1856380755">
                                                          <w:marLeft w:val="0"/>
                                                          <w:marRight w:val="0"/>
                                                          <w:marTop w:val="0"/>
                                                          <w:marBottom w:val="0"/>
                                                          <w:divBdr>
                                                            <w:top w:val="none" w:sz="0" w:space="0" w:color="auto"/>
                                                            <w:left w:val="none" w:sz="0" w:space="0" w:color="auto"/>
                                                            <w:bottom w:val="none" w:sz="0" w:space="0" w:color="auto"/>
                                                            <w:right w:val="none" w:sz="0" w:space="0" w:color="auto"/>
                                                          </w:divBdr>
                                                          <w:divsChild>
                                                            <w:div w:id="808473155">
                                                              <w:marLeft w:val="0"/>
                                                              <w:marRight w:val="0"/>
                                                              <w:marTop w:val="0"/>
                                                              <w:marBottom w:val="0"/>
                                                              <w:divBdr>
                                                                <w:top w:val="none" w:sz="0" w:space="0" w:color="auto"/>
                                                                <w:left w:val="none" w:sz="0" w:space="0" w:color="auto"/>
                                                                <w:bottom w:val="none" w:sz="0" w:space="0" w:color="auto"/>
                                                                <w:right w:val="none" w:sz="0" w:space="0" w:color="auto"/>
                                                              </w:divBdr>
                                                            </w:div>
                                                          </w:divsChild>
                                                        </w:div>
                                                        <w:div w:id="1367221712">
                                                          <w:marLeft w:val="0"/>
                                                          <w:marRight w:val="0"/>
                                                          <w:marTop w:val="0"/>
                                                          <w:marBottom w:val="0"/>
                                                          <w:divBdr>
                                                            <w:top w:val="none" w:sz="0" w:space="0" w:color="auto"/>
                                                            <w:left w:val="none" w:sz="0" w:space="0" w:color="auto"/>
                                                            <w:bottom w:val="none" w:sz="0" w:space="0" w:color="auto"/>
                                                            <w:right w:val="none" w:sz="0" w:space="0" w:color="auto"/>
                                                          </w:divBdr>
                                                          <w:divsChild>
                                                            <w:div w:id="2011180000">
                                                              <w:marLeft w:val="0"/>
                                                              <w:marRight w:val="0"/>
                                                              <w:marTop w:val="0"/>
                                                              <w:marBottom w:val="0"/>
                                                              <w:divBdr>
                                                                <w:top w:val="none" w:sz="0" w:space="0" w:color="auto"/>
                                                                <w:left w:val="none" w:sz="0" w:space="0" w:color="auto"/>
                                                                <w:bottom w:val="none" w:sz="0" w:space="0" w:color="auto"/>
                                                                <w:right w:val="none" w:sz="0" w:space="0" w:color="auto"/>
                                                              </w:divBdr>
                                                            </w:div>
                                                          </w:divsChild>
                                                        </w:div>
                                                        <w:div w:id="1871406690">
                                                          <w:marLeft w:val="0"/>
                                                          <w:marRight w:val="0"/>
                                                          <w:marTop w:val="0"/>
                                                          <w:marBottom w:val="0"/>
                                                          <w:divBdr>
                                                            <w:top w:val="none" w:sz="0" w:space="0" w:color="auto"/>
                                                            <w:left w:val="none" w:sz="0" w:space="0" w:color="auto"/>
                                                            <w:bottom w:val="none" w:sz="0" w:space="0" w:color="auto"/>
                                                            <w:right w:val="none" w:sz="0" w:space="0" w:color="auto"/>
                                                          </w:divBdr>
                                                          <w:divsChild>
                                                            <w:div w:id="12671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12574">
                                          <w:marLeft w:val="0"/>
                                          <w:marRight w:val="0"/>
                                          <w:marTop w:val="0"/>
                                          <w:marBottom w:val="0"/>
                                          <w:divBdr>
                                            <w:top w:val="none" w:sz="0" w:space="0" w:color="auto"/>
                                            <w:left w:val="none" w:sz="0" w:space="0" w:color="auto"/>
                                            <w:bottom w:val="none" w:sz="0" w:space="0" w:color="auto"/>
                                            <w:right w:val="none" w:sz="0" w:space="0" w:color="auto"/>
                                          </w:divBdr>
                                          <w:divsChild>
                                            <w:div w:id="1818109084">
                                              <w:marLeft w:val="0"/>
                                              <w:marRight w:val="0"/>
                                              <w:marTop w:val="0"/>
                                              <w:marBottom w:val="0"/>
                                              <w:divBdr>
                                                <w:top w:val="none" w:sz="0" w:space="0" w:color="auto"/>
                                                <w:left w:val="none" w:sz="0" w:space="0" w:color="auto"/>
                                                <w:bottom w:val="none" w:sz="0" w:space="0" w:color="auto"/>
                                                <w:right w:val="none" w:sz="0" w:space="0" w:color="auto"/>
                                              </w:divBdr>
                                              <w:divsChild>
                                                <w:div w:id="17091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3830">
          <w:marLeft w:val="0"/>
          <w:marRight w:val="0"/>
          <w:marTop w:val="0"/>
          <w:marBottom w:val="0"/>
          <w:divBdr>
            <w:top w:val="none" w:sz="0" w:space="0" w:color="auto"/>
            <w:left w:val="none" w:sz="0" w:space="0" w:color="auto"/>
            <w:bottom w:val="none" w:sz="0" w:space="0" w:color="auto"/>
            <w:right w:val="none" w:sz="0" w:space="0" w:color="auto"/>
          </w:divBdr>
          <w:divsChild>
            <w:div w:id="1842892261">
              <w:marLeft w:val="0"/>
              <w:marRight w:val="0"/>
              <w:marTop w:val="0"/>
              <w:marBottom w:val="0"/>
              <w:divBdr>
                <w:top w:val="none" w:sz="0" w:space="0" w:color="auto"/>
                <w:left w:val="none" w:sz="0" w:space="0" w:color="auto"/>
                <w:bottom w:val="none" w:sz="0" w:space="0" w:color="auto"/>
                <w:right w:val="none" w:sz="0" w:space="0" w:color="auto"/>
              </w:divBdr>
              <w:divsChild>
                <w:div w:id="424304903">
                  <w:marLeft w:val="0"/>
                  <w:marRight w:val="0"/>
                  <w:marTop w:val="0"/>
                  <w:marBottom w:val="0"/>
                  <w:divBdr>
                    <w:top w:val="none" w:sz="0" w:space="0" w:color="auto"/>
                    <w:left w:val="none" w:sz="0" w:space="0" w:color="auto"/>
                    <w:bottom w:val="none" w:sz="0" w:space="0" w:color="auto"/>
                    <w:right w:val="none" w:sz="0" w:space="0" w:color="auto"/>
                  </w:divBdr>
                  <w:divsChild>
                    <w:div w:id="336887100">
                      <w:marLeft w:val="0"/>
                      <w:marRight w:val="0"/>
                      <w:marTop w:val="0"/>
                      <w:marBottom w:val="0"/>
                      <w:divBdr>
                        <w:top w:val="none" w:sz="0" w:space="0" w:color="auto"/>
                        <w:left w:val="none" w:sz="0" w:space="0" w:color="auto"/>
                        <w:bottom w:val="none" w:sz="0" w:space="0" w:color="auto"/>
                        <w:right w:val="none" w:sz="0" w:space="0" w:color="auto"/>
                      </w:divBdr>
                      <w:divsChild>
                        <w:div w:id="899049380">
                          <w:marLeft w:val="0"/>
                          <w:marRight w:val="0"/>
                          <w:marTop w:val="0"/>
                          <w:marBottom w:val="0"/>
                          <w:divBdr>
                            <w:top w:val="none" w:sz="0" w:space="0" w:color="auto"/>
                            <w:left w:val="none" w:sz="0" w:space="0" w:color="auto"/>
                            <w:bottom w:val="none" w:sz="0" w:space="0" w:color="auto"/>
                            <w:right w:val="none" w:sz="0" w:space="0" w:color="auto"/>
                          </w:divBdr>
                          <w:divsChild>
                            <w:div w:id="1922443435">
                              <w:marLeft w:val="0"/>
                              <w:marRight w:val="0"/>
                              <w:marTop w:val="0"/>
                              <w:marBottom w:val="0"/>
                              <w:divBdr>
                                <w:top w:val="none" w:sz="0" w:space="0" w:color="auto"/>
                                <w:left w:val="none" w:sz="0" w:space="0" w:color="auto"/>
                                <w:bottom w:val="none" w:sz="0" w:space="0" w:color="auto"/>
                                <w:right w:val="none" w:sz="0" w:space="0" w:color="auto"/>
                              </w:divBdr>
                              <w:divsChild>
                                <w:div w:id="973831617">
                                  <w:marLeft w:val="0"/>
                                  <w:marRight w:val="0"/>
                                  <w:marTop w:val="0"/>
                                  <w:marBottom w:val="0"/>
                                  <w:divBdr>
                                    <w:top w:val="none" w:sz="0" w:space="0" w:color="auto"/>
                                    <w:left w:val="none" w:sz="0" w:space="0" w:color="auto"/>
                                    <w:bottom w:val="none" w:sz="0" w:space="0" w:color="auto"/>
                                    <w:right w:val="none" w:sz="0" w:space="0" w:color="auto"/>
                                  </w:divBdr>
                                  <w:divsChild>
                                    <w:div w:id="567882794">
                                      <w:marLeft w:val="0"/>
                                      <w:marRight w:val="0"/>
                                      <w:marTop w:val="0"/>
                                      <w:marBottom w:val="0"/>
                                      <w:divBdr>
                                        <w:top w:val="none" w:sz="0" w:space="0" w:color="auto"/>
                                        <w:left w:val="none" w:sz="0" w:space="0" w:color="auto"/>
                                        <w:bottom w:val="none" w:sz="0" w:space="0" w:color="auto"/>
                                        <w:right w:val="none" w:sz="0" w:space="0" w:color="auto"/>
                                      </w:divBdr>
                                      <w:divsChild>
                                        <w:div w:id="1260136498">
                                          <w:marLeft w:val="0"/>
                                          <w:marRight w:val="0"/>
                                          <w:marTop w:val="0"/>
                                          <w:marBottom w:val="0"/>
                                          <w:divBdr>
                                            <w:top w:val="none" w:sz="0" w:space="0" w:color="auto"/>
                                            <w:left w:val="none" w:sz="0" w:space="0" w:color="auto"/>
                                            <w:bottom w:val="none" w:sz="0" w:space="0" w:color="auto"/>
                                            <w:right w:val="none" w:sz="0" w:space="0" w:color="auto"/>
                                          </w:divBdr>
                                          <w:divsChild>
                                            <w:div w:id="1630166425">
                                              <w:marLeft w:val="0"/>
                                              <w:marRight w:val="0"/>
                                              <w:marTop w:val="0"/>
                                              <w:marBottom w:val="0"/>
                                              <w:divBdr>
                                                <w:top w:val="none" w:sz="0" w:space="0" w:color="auto"/>
                                                <w:left w:val="none" w:sz="0" w:space="0" w:color="auto"/>
                                                <w:bottom w:val="none" w:sz="0" w:space="0" w:color="auto"/>
                                                <w:right w:val="none" w:sz="0" w:space="0" w:color="auto"/>
                                              </w:divBdr>
                                              <w:divsChild>
                                                <w:div w:id="1953247348">
                                                  <w:marLeft w:val="0"/>
                                                  <w:marRight w:val="0"/>
                                                  <w:marTop w:val="0"/>
                                                  <w:marBottom w:val="0"/>
                                                  <w:divBdr>
                                                    <w:top w:val="none" w:sz="0" w:space="0" w:color="auto"/>
                                                    <w:left w:val="none" w:sz="0" w:space="0" w:color="auto"/>
                                                    <w:bottom w:val="none" w:sz="0" w:space="0" w:color="auto"/>
                                                    <w:right w:val="none" w:sz="0" w:space="0" w:color="auto"/>
                                                  </w:divBdr>
                                                  <w:divsChild>
                                                    <w:div w:id="1521163309">
                                                      <w:marLeft w:val="0"/>
                                                      <w:marRight w:val="0"/>
                                                      <w:marTop w:val="0"/>
                                                      <w:marBottom w:val="0"/>
                                                      <w:divBdr>
                                                        <w:top w:val="none" w:sz="0" w:space="0" w:color="auto"/>
                                                        <w:left w:val="none" w:sz="0" w:space="0" w:color="auto"/>
                                                        <w:bottom w:val="none" w:sz="0" w:space="0" w:color="auto"/>
                                                        <w:right w:val="none" w:sz="0" w:space="0" w:color="auto"/>
                                                      </w:divBdr>
                                                      <w:divsChild>
                                                        <w:div w:id="196361002">
                                                          <w:marLeft w:val="0"/>
                                                          <w:marRight w:val="0"/>
                                                          <w:marTop w:val="0"/>
                                                          <w:marBottom w:val="0"/>
                                                          <w:divBdr>
                                                            <w:top w:val="none" w:sz="0" w:space="0" w:color="auto"/>
                                                            <w:left w:val="none" w:sz="0" w:space="0" w:color="auto"/>
                                                            <w:bottom w:val="none" w:sz="0" w:space="0" w:color="auto"/>
                                                            <w:right w:val="none" w:sz="0" w:space="0" w:color="auto"/>
                                                          </w:divBdr>
                                                          <w:divsChild>
                                                            <w:div w:id="1139765333">
                                                              <w:marLeft w:val="0"/>
                                                              <w:marRight w:val="0"/>
                                                              <w:marTop w:val="0"/>
                                                              <w:marBottom w:val="0"/>
                                                              <w:divBdr>
                                                                <w:top w:val="none" w:sz="0" w:space="0" w:color="auto"/>
                                                                <w:left w:val="none" w:sz="0" w:space="0" w:color="auto"/>
                                                                <w:bottom w:val="none" w:sz="0" w:space="0" w:color="auto"/>
                                                                <w:right w:val="none" w:sz="0" w:space="0" w:color="auto"/>
                                                              </w:divBdr>
                                                              <w:divsChild>
                                                                <w:div w:id="13061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15989">
                                      <w:marLeft w:val="0"/>
                                      <w:marRight w:val="0"/>
                                      <w:marTop w:val="0"/>
                                      <w:marBottom w:val="0"/>
                                      <w:divBdr>
                                        <w:top w:val="none" w:sz="0" w:space="0" w:color="auto"/>
                                        <w:left w:val="none" w:sz="0" w:space="0" w:color="auto"/>
                                        <w:bottom w:val="none" w:sz="0" w:space="0" w:color="auto"/>
                                        <w:right w:val="none" w:sz="0" w:space="0" w:color="auto"/>
                                      </w:divBdr>
                                      <w:divsChild>
                                        <w:div w:id="1899390675">
                                          <w:marLeft w:val="0"/>
                                          <w:marRight w:val="0"/>
                                          <w:marTop w:val="0"/>
                                          <w:marBottom w:val="0"/>
                                          <w:divBdr>
                                            <w:top w:val="none" w:sz="0" w:space="0" w:color="auto"/>
                                            <w:left w:val="none" w:sz="0" w:space="0" w:color="auto"/>
                                            <w:bottom w:val="none" w:sz="0" w:space="0" w:color="auto"/>
                                            <w:right w:val="none" w:sz="0" w:space="0" w:color="auto"/>
                                          </w:divBdr>
                                          <w:divsChild>
                                            <w:div w:id="1857957487">
                                              <w:marLeft w:val="0"/>
                                              <w:marRight w:val="0"/>
                                              <w:marTop w:val="0"/>
                                              <w:marBottom w:val="0"/>
                                              <w:divBdr>
                                                <w:top w:val="none" w:sz="0" w:space="0" w:color="auto"/>
                                                <w:left w:val="none" w:sz="0" w:space="0" w:color="auto"/>
                                                <w:bottom w:val="none" w:sz="0" w:space="0" w:color="auto"/>
                                                <w:right w:val="none" w:sz="0" w:space="0" w:color="auto"/>
                                              </w:divBdr>
                                              <w:divsChild>
                                                <w:div w:id="1570532377">
                                                  <w:marLeft w:val="0"/>
                                                  <w:marRight w:val="0"/>
                                                  <w:marTop w:val="0"/>
                                                  <w:marBottom w:val="0"/>
                                                  <w:divBdr>
                                                    <w:top w:val="none" w:sz="0" w:space="0" w:color="auto"/>
                                                    <w:left w:val="none" w:sz="0" w:space="0" w:color="auto"/>
                                                    <w:bottom w:val="none" w:sz="0" w:space="0" w:color="auto"/>
                                                    <w:right w:val="none" w:sz="0" w:space="0" w:color="auto"/>
                                                  </w:divBdr>
                                                  <w:divsChild>
                                                    <w:div w:id="1164903176">
                                                      <w:marLeft w:val="0"/>
                                                      <w:marRight w:val="0"/>
                                                      <w:marTop w:val="0"/>
                                                      <w:marBottom w:val="0"/>
                                                      <w:divBdr>
                                                        <w:top w:val="none" w:sz="0" w:space="0" w:color="auto"/>
                                                        <w:left w:val="none" w:sz="0" w:space="0" w:color="auto"/>
                                                        <w:bottom w:val="none" w:sz="0" w:space="0" w:color="auto"/>
                                                        <w:right w:val="none" w:sz="0" w:space="0" w:color="auto"/>
                                                      </w:divBdr>
                                                      <w:divsChild>
                                                        <w:div w:id="1250458594">
                                                          <w:marLeft w:val="0"/>
                                                          <w:marRight w:val="0"/>
                                                          <w:marTop w:val="0"/>
                                                          <w:marBottom w:val="0"/>
                                                          <w:divBdr>
                                                            <w:top w:val="none" w:sz="0" w:space="0" w:color="auto"/>
                                                            <w:left w:val="none" w:sz="0" w:space="0" w:color="auto"/>
                                                            <w:bottom w:val="none" w:sz="0" w:space="0" w:color="auto"/>
                                                            <w:right w:val="none" w:sz="0" w:space="0" w:color="auto"/>
                                                          </w:divBdr>
                                                          <w:divsChild>
                                                            <w:div w:id="12171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6051">
                                                  <w:marLeft w:val="0"/>
                                                  <w:marRight w:val="0"/>
                                                  <w:marTop w:val="0"/>
                                                  <w:marBottom w:val="0"/>
                                                  <w:divBdr>
                                                    <w:top w:val="none" w:sz="0" w:space="0" w:color="auto"/>
                                                    <w:left w:val="none" w:sz="0" w:space="0" w:color="auto"/>
                                                    <w:bottom w:val="none" w:sz="0" w:space="0" w:color="auto"/>
                                                    <w:right w:val="none" w:sz="0" w:space="0" w:color="auto"/>
                                                  </w:divBdr>
                                                  <w:divsChild>
                                                    <w:div w:id="296036544">
                                                      <w:marLeft w:val="0"/>
                                                      <w:marRight w:val="0"/>
                                                      <w:marTop w:val="0"/>
                                                      <w:marBottom w:val="0"/>
                                                      <w:divBdr>
                                                        <w:top w:val="none" w:sz="0" w:space="0" w:color="auto"/>
                                                        <w:left w:val="none" w:sz="0" w:space="0" w:color="auto"/>
                                                        <w:bottom w:val="none" w:sz="0" w:space="0" w:color="auto"/>
                                                        <w:right w:val="none" w:sz="0" w:space="0" w:color="auto"/>
                                                      </w:divBdr>
                                                      <w:divsChild>
                                                        <w:div w:id="733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5313">
                                                  <w:marLeft w:val="0"/>
                                                  <w:marRight w:val="0"/>
                                                  <w:marTop w:val="0"/>
                                                  <w:marBottom w:val="0"/>
                                                  <w:divBdr>
                                                    <w:top w:val="none" w:sz="0" w:space="0" w:color="auto"/>
                                                    <w:left w:val="none" w:sz="0" w:space="0" w:color="auto"/>
                                                    <w:bottom w:val="none" w:sz="0" w:space="0" w:color="auto"/>
                                                    <w:right w:val="none" w:sz="0" w:space="0" w:color="auto"/>
                                                  </w:divBdr>
                                                  <w:divsChild>
                                                    <w:div w:id="1076897312">
                                                      <w:marLeft w:val="0"/>
                                                      <w:marRight w:val="0"/>
                                                      <w:marTop w:val="0"/>
                                                      <w:marBottom w:val="0"/>
                                                      <w:divBdr>
                                                        <w:top w:val="none" w:sz="0" w:space="0" w:color="auto"/>
                                                        <w:left w:val="none" w:sz="0" w:space="0" w:color="auto"/>
                                                        <w:bottom w:val="none" w:sz="0" w:space="0" w:color="auto"/>
                                                        <w:right w:val="none" w:sz="0" w:space="0" w:color="auto"/>
                                                      </w:divBdr>
                                                      <w:divsChild>
                                                        <w:div w:id="650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7117">
                                                  <w:marLeft w:val="0"/>
                                                  <w:marRight w:val="0"/>
                                                  <w:marTop w:val="0"/>
                                                  <w:marBottom w:val="0"/>
                                                  <w:divBdr>
                                                    <w:top w:val="none" w:sz="0" w:space="0" w:color="auto"/>
                                                    <w:left w:val="none" w:sz="0" w:space="0" w:color="auto"/>
                                                    <w:bottom w:val="none" w:sz="0" w:space="0" w:color="auto"/>
                                                    <w:right w:val="none" w:sz="0" w:space="0" w:color="auto"/>
                                                  </w:divBdr>
                                                  <w:divsChild>
                                                    <w:div w:id="130565661">
                                                      <w:marLeft w:val="0"/>
                                                      <w:marRight w:val="0"/>
                                                      <w:marTop w:val="0"/>
                                                      <w:marBottom w:val="0"/>
                                                      <w:divBdr>
                                                        <w:top w:val="none" w:sz="0" w:space="0" w:color="auto"/>
                                                        <w:left w:val="none" w:sz="0" w:space="0" w:color="auto"/>
                                                        <w:bottom w:val="none" w:sz="0" w:space="0" w:color="auto"/>
                                                        <w:right w:val="none" w:sz="0" w:space="0" w:color="auto"/>
                                                      </w:divBdr>
                                                      <w:divsChild>
                                                        <w:div w:id="1417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154503">
              <w:marLeft w:val="0"/>
              <w:marRight w:val="0"/>
              <w:marTop w:val="0"/>
              <w:marBottom w:val="0"/>
              <w:divBdr>
                <w:top w:val="none" w:sz="0" w:space="0" w:color="auto"/>
                <w:left w:val="none" w:sz="0" w:space="0" w:color="auto"/>
                <w:bottom w:val="none" w:sz="0" w:space="0" w:color="auto"/>
                <w:right w:val="none" w:sz="0" w:space="0" w:color="auto"/>
              </w:divBdr>
              <w:divsChild>
                <w:div w:id="19621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50067">
      <w:bodyDiv w:val="1"/>
      <w:marLeft w:val="0"/>
      <w:marRight w:val="0"/>
      <w:marTop w:val="0"/>
      <w:marBottom w:val="0"/>
      <w:divBdr>
        <w:top w:val="none" w:sz="0" w:space="0" w:color="auto"/>
        <w:left w:val="none" w:sz="0" w:space="0" w:color="auto"/>
        <w:bottom w:val="none" w:sz="0" w:space="0" w:color="auto"/>
        <w:right w:val="none" w:sz="0" w:space="0" w:color="auto"/>
      </w:divBdr>
      <w:divsChild>
        <w:div w:id="1174492111">
          <w:marLeft w:val="0"/>
          <w:marRight w:val="0"/>
          <w:marTop w:val="0"/>
          <w:marBottom w:val="0"/>
          <w:divBdr>
            <w:top w:val="none" w:sz="0" w:space="0" w:color="auto"/>
            <w:left w:val="none" w:sz="0" w:space="0" w:color="auto"/>
            <w:bottom w:val="none" w:sz="0" w:space="0" w:color="auto"/>
            <w:right w:val="none" w:sz="0" w:space="0" w:color="auto"/>
          </w:divBdr>
          <w:divsChild>
            <w:div w:id="646859736">
              <w:marLeft w:val="0"/>
              <w:marRight w:val="0"/>
              <w:marTop w:val="0"/>
              <w:marBottom w:val="0"/>
              <w:divBdr>
                <w:top w:val="none" w:sz="0" w:space="0" w:color="auto"/>
                <w:left w:val="none" w:sz="0" w:space="0" w:color="auto"/>
                <w:bottom w:val="none" w:sz="0" w:space="0" w:color="auto"/>
                <w:right w:val="none" w:sz="0" w:space="0" w:color="auto"/>
              </w:divBdr>
              <w:divsChild>
                <w:div w:id="1229880013">
                  <w:marLeft w:val="0"/>
                  <w:marRight w:val="0"/>
                  <w:marTop w:val="0"/>
                  <w:marBottom w:val="0"/>
                  <w:divBdr>
                    <w:top w:val="none" w:sz="0" w:space="0" w:color="auto"/>
                    <w:left w:val="none" w:sz="0" w:space="0" w:color="auto"/>
                    <w:bottom w:val="none" w:sz="0" w:space="0" w:color="auto"/>
                    <w:right w:val="none" w:sz="0" w:space="0" w:color="auto"/>
                  </w:divBdr>
                  <w:divsChild>
                    <w:div w:id="193427366">
                      <w:marLeft w:val="0"/>
                      <w:marRight w:val="0"/>
                      <w:marTop w:val="0"/>
                      <w:marBottom w:val="0"/>
                      <w:divBdr>
                        <w:top w:val="none" w:sz="0" w:space="0" w:color="auto"/>
                        <w:left w:val="none" w:sz="0" w:space="0" w:color="auto"/>
                        <w:bottom w:val="none" w:sz="0" w:space="0" w:color="auto"/>
                        <w:right w:val="none" w:sz="0" w:space="0" w:color="auto"/>
                      </w:divBdr>
                      <w:divsChild>
                        <w:div w:id="497498860">
                          <w:marLeft w:val="0"/>
                          <w:marRight w:val="0"/>
                          <w:marTop w:val="0"/>
                          <w:marBottom w:val="0"/>
                          <w:divBdr>
                            <w:top w:val="none" w:sz="0" w:space="0" w:color="auto"/>
                            <w:left w:val="none" w:sz="0" w:space="0" w:color="auto"/>
                            <w:bottom w:val="none" w:sz="0" w:space="0" w:color="auto"/>
                            <w:right w:val="none" w:sz="0" w:space="0" w:color="auto"/>
                          </w:divBdr>
                          <w:divsChild>
                            <w:div w:id="831799268">
                              <w:marLeft w:val="0"/>
                              <w:marRight w:val="0"/>
                              <w:marTop w:val="0"/>
                              <w:marBottom w:val="0"/>
                              <w:divBdr>
                                <w:top w:val="none" w:sz="0" w:space="0" w:color="auto"/>
                                <w:left w:val="none" w:sz="0" w:space="0" w:color="auto"/>
                                <w:bottom w:val="none" w:sz="0" w:space="0" w:color="auto"/>
                                <w:right w:val="none" w:sz="0" w:space="0" w:color="auto"/>
                              </w:divBdr>
                              <w:divsChild>
                                <w:div w:id="1565288910">
                                  <w:marLeft w:val="0"/>
                                  <w:marRight w:val="0"/>
                                  <w:marTop w:val="0"/>
                                  <w:marBottom w:val="0"/>
                                  <w:divBdr>
                                    <w:top w:val="none" w:sz="0" w:space="0" w:color="auto"/>
                                    <w:left w:val="none" w:sz="0" w:space="0" w:color="auto"/>
                                    <w:bottom w:val="none" w:sz="0" w:space="0" w:color="auto"/>
                                    <w:right w:val="none" w:sz="0" w:space="0" w:color="auto"/>
                                  </w:divBdr>
                                  <w:divsChild>
                                    <w:div w:id="332491235">
                                      <w:marLeft w:val="0"/>
                                      <w:marRight w:val="0"/>
                                      <w:marTop w:val="0"/>
                                      <w:marBottom w:val="0"/>
                                      <w:divBdr>
                                        <w:top w:val="none" w:sz="0" w:space="0" w:color="auto"/>
                                        <w:left w:val="none" w:sz="0" w:space="0" w:color="auto"/>
                                        <w:bottom w:val="none" w:sz="0" w:space="0" w:color="auto"/>
                                        <w:right w:val="none" w:sz="0" w:space="0" w:color="auto"/>
                                      </w:divBdr>
                                      <w:divsChild>
                                        <w:div w:id="1543635896">
                                          <w:marLeft w:val="0"/>
                                          <w:marRight w:val="0"/>
                                          <w:marTop w:val="0"/>
                                          <w:marBottom w:val="0"/>
                                          <w:divBdr>
                                            <w:top w:val="none" w:sz="0" w:space="0" w:color="auto"/>
                                            <w:left w:val="none" w:sz="0" w:space="0" w:color="auto"/>
                                            <w:bottom w:val="none" w:sz="0" w:space="0" w:color="auto"/>
                                            <w:right w:val="none" w:sz="0" w:space="0" w:color="auto"/>
                                          </w:divBdr>
                                          <w:divsChild>
                                            <w:div w:id="874125676">
                                              <w:marLeft w:val="0"/>
                                              <w:marRight w:val="0"/>
                                              <w:marTop w:val="0"/>
                                              <w:marBottom w:val="0"/>
                                              <w:divBdr>
                                                <w:top w:val="none" w:sz="0" w:space="0" w:color="auto"/>
                                                <w:left w:val="none" w:sz="0" w:space="0" w:color="auto"/>
                                                <w:bottom w:val="none" w:sz="0" w:space="0" w:color="auto"/>
                                                <w:right w:val="none" w:sz="0" w:space="0" w:color="auto"/>
                                              </w:divBdr>
                                              <w:divsChild>
                                                <w:div w:id="925649166">
                                                  <w:marLeft w:val="0"/>
                                                  <w:marRight w:val="0"/>
                                                  <w:marTop w:val="0"/>
                                                  <w:marBottom w:val="0"/>
                                                  <w:divBdr>
                                                    <w:top w:val="none" w:sz="0" w:space="0" w:color="auto"/>
                                                    <w:left w:val="none" w:sz="0" w:space="0" w:color="auto"/>
                                                    <w:bottom w:val="none" w:sz="0" w:space="0" w:color="auto"/>
                                                    <w:right w:val="none" w:sz="0" w:space="0" w:color="auto"/>
                                                  </w:divBdr>
                                                  <w:divsChild>
                                                    <w:div w:id="2147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00295">
                                          <w:marLeft w:val="0"/>
                                          <w:marRight w:val="0"/>
                                          <w:marTop w:val="0"/>
                                          <w:marBottom w:val="0"/>
                                          <w:divBdr>
                                            <w:top w:val="none" w:sz="0" w:space="0" w:color="auto"/>
                                            <w:left w:val="none" w:sz="0" w:space="0" w:color="auto"/>
                                            <w:bottom w:val="none" w:sz="0" w:space="0" w:color="auto"/>
                                            <w:right w:val="none" w:sz="0" w:space="0" w:color="auto"/>
                                          </w:divBdr>
                                          <w:divsChild>
                                            <w:div w:id="1563977012">
                                              <w:marLeft w:val="0"/>
                                              <w:marRight w:val="0"/>
                                              <w:marTop w:val="0"/>
                                              <w:marBottom w:val="0"/>
                                              <w:divBdr>
                                                <w:top w:val="none" w:sz="0" w:space="0" w:color="auto"/>
                                                <w:left w:val="none" w:sz="0" w:space="0" w:color="auto"/>
                                                <w:bottom w:val="none" w:sz="0" w:space="0" w:color="auto"/>
                                                <w:right w:val="none" w:sz="0" w:space="0" w:color="auto"/>
                                              </w:divBdr>
                                              <w:divsChild>
                                                <w:div w:id="6352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151313">
          <w:marLeft w:val="0"/>
          <w:marRight w:val="0"/>
          <w:marTop w:val="0"/>
          <w:marBottom w:val="0"/>
          <w:divBdr>
            <w:top w:val="none" w:sz="0" w:space="0" w:color="auto"/>
            <w:left w:val="none" w:sz="0" w:space="0" w:color="auto"/>
            <w:bottom w:val="none" w:sz="0" w:space="0" w:color="auto"/>
            <w:right w:val="none" w:sz="0" w:space="0" w:color="auto"/>
          </w:divBdr>
          <w:divsChild>
            <w:div w:id="1399402434">
              <w:marLeft w:val="0"/>
              <w:marRight w:val="0"/>
              <w:marTop w:val="0"/>
              <w:marBottom w:val="0"/>
              <w:divBdr>
                <w:top w:val="none" w:sz="0" w:space="0" w:color="auto"/>
                <w:left w:val="none" w:sz="0" w:space="0" w:color="auto"/>
                <w:bottom w:val="none" w:sz="0" w:space="0" w:color="auto"/>
                <w:right w:val="none" w:sz="0" w:space="0" w:color="auto"/>
              </w:divBdr>
              <w:divsChild>
                <w:div w:id="553275923">
                  <w:marLeft w:val="0"/>
                  <w:marRight w:val="0"/>
                  <w:marTop w:val="0"/>
                  <w:marBottom w:val="0"/>
                  <w:divBdr>
                    <w:top w:val="none" w:sz="0" w:space="0" w:color="auto"/>
                    <w:left w:val="none" w:sz="0" w:space="0" w:color="auto"/>
                    <w:bottom w:val="none" w:sz="0" w:space="0" w:color="auto"/>
                    <w:right w:val="none" w:sz="0" w:space="0" w:color="auto"/>
                  </w:divBdr>
                  <w:divsChild>
                    <w:div w:id="1269118403">
                      <w:marLeft w:val="0"/>
                      <w:marRight w:val="0"/>
                      <w:marTop w:val="0"/>
                      <w:marBottom w:val="0"/>
                      <w:divBdr>
                        <w:top w:val="none" w:sz="0" w:space="0" w:color="auto"/>
                        <w:left w:val="none" w:sz="0" w:space="0" w:color="auto"/>
                        <w:bottom w:val="none" w:sz="0" w:space="0" w:color="auto"/>
                        <w:right w:val="none" w:sz="0" w:space="0" w:color="auto"/>
                      </w:divBdr>
                      <w:divsChild>
                        <w:div w:id="1694988619">
                          <w:marLeft w:val="0"/>
                          <w:marRight w:val="0"/>
                          <w:marTop w:val="0"/>
                          <w:marBottom w:val="0"/>
                          <w:divBdr>
                            <w:top w:val="none" w:sz="0" w:space="0" w:color="auto"/>
                            <w:left w:val="none" w:sz="0" w:space="0" w:color="auto"/>
                            <w:bottom w:val="none" w:sz="0" w:space="0" w:color="auto"/>
                            <w:right w:val="none" w:sz="0" w:space="0" w:color="auto"/>
                          </w:divBdr>
                          <w:divsChild>
                            <w:div w:id="1651666000">
                              <w:marLeft w:val="0"/>
                              <w:marRight w:val="0"/>
                              <w:marTop w:val="0"/>
                              <w:marBottom w:val="0"/>
                              <w:divBdr>
                                <w:top w:val="none" w:sz="0" w:space="0" w:color="auto"/>
                                <w:left w:val="none" w:sz="0" w:space="0" w:color="auto"/>
                                <w:bottom w:val="none" w:sz="0" w:space="0" w:color="auto"/>
                                <w:right w:val="none" w:sz="0" w:space="0" w:color="auto"/>
                              </w:divBdr>
                              <w:divsChild>
                                <w:div w:id="1018042949">
                                  <w:marLeft w:val="0"/>
                                  <w:marRight w:val="0"/>
                                  <w:marTop w:val="0"/>
                                  <w:marBottom w:val="0"/>
                                  <w:divBdr>
                                    <w:top w:val="none" w:sz="0" w:space="0" w:color="auto"/>
                                    <w:left w:val="none" w:sz="0" w:space="0" w:color="auto"/>
                                    <w:bottom w:val="none" w:sz="0" w:space="0" w:color="auto"/>
                                    <w:right w:val="none" w:sz="0" w:space="0" w:color="auto"/>
                                  </w:divBdr>
                                  <w:divsChild>
                                    <w:div w:id="2120681923">
                                      <w:marLeft w:val="0"/>
                                      <w:marRight w:val="0"/>
                                      <w:marTop w:val="0"/>
                                      <w:marBottom w:val="0"/>
                                      <w:divBdr>
                                        <w:top w:val="none" w:sz="0" w:space="0" w:color="auto"/>
                                        <w:left w:val="none" w:sz="0" w:space="0" w:color="auto"/>
                                        <w:bottom w:val="none" w:sz="0" w:space="0" w:color="auto"/>
                                        <w:right w:val="none" w:sz="0" w:space="0" w:color="auto"/>
                                      </w:divBdr>
                                      <w:divsChild>
                                        <w:div w:id="820774118">
                                          <w:marLeft w:val="0"/>
                                          <w:marRight w:val="0"/>
                                          <w:marTop w:val="0"/>
                                          <w:marBottom w:val="0"/>
                                          <w:divBdr>
                                            <w:top w:val="none" w:sz="0" w:space="0" w:color="auto"/>
                                            <w:left w:val="none" w:sz="0" w:space="0" w:color="auto"/>
                                            <w:bottom w:val="none" w:sz="0" w:space="0" w:color="auto"/>
                                            <w:right w:val="none" w:sz="0" w:space="0" w:color="auto"/>
                                          </w:divBdr>
                                          <w:divsChild>
                                            <w:div w:id="1912764836">
                                              <w:marLeft w:val="0"/>
                                              <w:marRight w:val="0"/>
                                              <w:marTop w:val="0"/>
                                              <w:marBottom w:val="0"/>
                                              <w:divBdr>
                                                <w:top w:val="none" w:sz="0" w:space="0" w:color="auto"/>
                                                <w:left w:val="none" w:sz="0" w:space="0" w:color="auto"/>
                                                <w:bottom w:val="none" w:sz="0" w:space="0" w:color="auto"/>
                                                <w:right w:val="none" w:sz="0" w:space="0" w:color="auto"/>
                                              </w:divBdr>
                                              <w:divsChild>
                                                <w:div w:id="1631668239">
                                                  <w:marLeft w:val="0"/>
                                                  <w:marRight w:val="0"/>
                                                  <w:marTop w:val="0"/>
                                                  <w:marBottom w:val="0"/>
                                                  <w:divBdr>
                                                    <w:top w:val="none" w:sz="0" w:space="0" w:color="auto"/>
                                                    <w:left w:val="none" w:sz="0" w:space="0" w:color="auto"/>
                                                    <w:bottom w:val="none" w:sz="0" w:space="0" w:color="auto"/>
                                                    <w:right w:val="none" w:sz="0" w:space="0" w:color="auto"/>
                                                  </w:divBdr>
                                                  <w:divsChild>
                                                    <w:div w:id="1263415605">
                                                      <w:marLeft w:val="0"/>
                                                      <w:marRight w:val="0"/>
                                                      <w:marTop w:val="0"/>
                                                      <w:marBottom w:val="0"/>
                                                      <w:divBdr>
                                                        <w:top w:val="none" w:sz="0" w:space="0" w:color="auto"/>
                                                        <w:left w:val="none" w:sz="0" w:space="0" w:color="auto"/>
                                                        <w:bottom w:val="none" w:sz="0" w:space="0" w:color="auto"/>
                                                        <w:right w:val="none" w:sz="0" w:space="0" w:color="auto"/>
                                                      </w:divBdr>
                                                      <w:divsChild>
                                                        <w:div w:id="1388606070">
                                                          <w:marLeft w:val="0"/>
                                                          <w:marRight w:val="0"/>
                                                          <w:marTop w:val="0"/>
                                                          <w:marBottom w:val="0"/>
                                                          <w:divBdr>
                                                            <w:top w:val="none" w:sz="0" w:space="0" w:color="auto"/>
                                                            <w:left w:val="none" w:sz="0" w:space="0" w:color="auto"/>
                                                            <w:bottom w:val="none" w:sz="0" w:space="0" w:color="auto"/>
                                                            <w:right w:val="none" w:sz="0" w:space="0" w:color="auto"/>
                                                          </w:divBdr>
                                                          <w:divsChild>
                                                            <w:div w:id="253710304">
                                                              <w:marLeft w:val="0"/>
                                                              <w:marRight w:val="0"/>
                                                              <w:marTop w:val="0"/>
                                                              <w:marBottom w:val="0"/>
                                                              <w:divBdr>
                                                                <w:top w:val="none" w:sz="0" w:space="0" w:color="auto"/>
                                                                <w:left w:val="none" w:sz="0" w:space="0" w:color="auto"/>
                                                                <w:bottom w:val="none" w:sz="0" w:space="0" w:color="auto"/>
                                                                <w:right w:val="none" w:sz="0" w:space="0" w:color="auto"/>
                                                              </w:divBdr>
                                                              <w:divsChild>
                                                                <w:div w:id="11726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496707">
                                      <w:marLeft w:val="0"/>
                                      <w:marRight w:val="0"/>
                                      <w:marTop w:val="0"/>
                                      <w:marBottom w:val="0"/>
                                      <w:divBdr>
                                        <w:top w:val="none" w:sz="0" w:space="0" w:color="auto"/>
                                        <w:left w:val="none" w:sz="0" w:space="0" w:color="auto"/>
                                        <w:bottom w:val="none" w:sz="0" w:space="0" w:color="auto"/>
                                        <w:right w:val="none" w:sz="0" w:space="0" w:color="auto"/>
                                      </w:divBdr>
                                      <w:divsChild>
                                        <w:div w:id="1546983511">
                                          <w:marLeft w:val="0"/>
                                          <w:marRight w:val="0"/>
                                          <w:marTop w:val="0"/>
                                          <w:marBottom w:val="0"/>
                                          <w:divBdr>
                                            <w:top w:val="none" w:sz="0" w:space="0" w:color="auto"/>
                                            <w:left w:val="none" w:sz="0" w:space="0" w:color="auto"/>
                                            <w:bottom w:val="none" w:sz="0" w:space="0" w:color="auto"/>
                                            <w:right w:val="none" w:sz="0" w:space="0" w:color="auto"/>
                                          </w:divBdr>
                                          <w:divsChild>
                                            <w:div w:id="1240678797">
                                              <w:marLeft w:val="0"/>
                                              <w:marRight w:val="0"/>
                                              <w:marTop w:val="0"/>
                                              <w:marBottom w:val="0"/>
                                              <w:divBdr>
                                                <w:top w:val="none" w:sz="0" w:space="0" w:color="auto"/>
                                                <w:left w:val="none" w:sz="0" w:space="0" w:color="auto"/>
                                                <w:bottom w:val="none" w:sz="0" w:space="0" w:color="auto"/>
                                                <w:right w:val="none" w:sz="0" w:space="0" w:color="auto"/>
                                              </w:divBdr>
                                              <w:divsChild>
                                                <w:div w:id="1907183807">
                                                  <w:marLeft w:val="0"/>
                                                  <w:marRight w:val="0"/>
                                                  <w:marTop w:val="0"/>
                                                  <w:marBottom w:val="0"/>
                                                  <w:divBdr>
                                                    <w:top w:val="none" w:sz="0" w:space="0" w:color="auto"/>
                                                    <w:left w:val="none" w:sz="0" w:space="0" w:color="auto"/>
                                                    <w:bottom w:val="none" w:sz="0" w:space="0" w:color="auto"/>
                                                    <w:right w:val="none" w:sz="0" w:space="0" w:color="auto"/>
                                                  </w:divBdr>
                                                  <w:divsChild>
                                                    <w:div w:id="270669778">
                                                      <w:marLeft w:val="0"/>
                                                      <w:marRight w:val="0"/>
                                                      <w:marTop w:val="0"/>
                                                      <w:marBottom w:val="0"/>
                                                      <w:divBdr>
                                                        <w:top w:val="none" w:sz="0" w:space="0" w:color="auto"/>
                                                        <w:left w:val="none" w:sz="0" w:space="0" w:color="auto"/>
                                                        <w:bottom w:val="none" w:sz="0" w:space="0" w:color="auto"/>
                                                        <w:right w:val="none" w:sz="0" w:space="0" w:color="auto"/>
                                                      </w:divBdr>
                                                      <w:divsChild>
                                                        <w:div w:id="878005327">
                                                          <w:marLeft w:val="0"/>
                                                          <w:marRight w:val="0"/>
                                                          <w:marTop w:val="0"/>
                                                          <w:marBottom w:val="0"/>
                                                          <w:divBdr>
                                                            <w:top w:val="none" w:sz="0" w:space="0" w:color="auto"/>
                                                            <w:left w:val="none" w:sz="0" w:space="0" w:color="auto"/>
                                                            <w:bottom w:val="none" w:sz="0" w:space="0" w:color="auto"/>
                                                            <w:right w:val="none" w:sz="0" w:space="0" w:color="auto"/>
                                                          </w:divBdr>
                                                          <w:divsChild>
                                                            <w:div w:id="2569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5867">
                                                  <w:marLeft w:val="0"/>
                                                  <w:marRight w:val="0"/>
                                                  <w:marTop w:val="0"/>
                                                  <w:marBottom w:val="0"/>
                                                  <w:divBdr>
                                                    <w:top w:val="none" w:sz="0" w:space="0" w:color="auto"/>
                                                    <w:left w:val="none" w:sz="0" w:space="0" w:color="auto"/>
                                                    <w:bottom w:val="none" w:sz="0" w:space="0" w:color="auto"/>
                                                    <w:right w:val="none" w:sz="0" w:space="0" w:color="auto"/>
                                                  </w:divBdr>
                                                  <w:divsChild>
                                                    <w:div w:id="1436053624">
                                                      <w:marLeft w:val="0"/>
                                                      <w:marRight w:val="0"/>
                                                      <w:marTop w:val="0"/>
                                                      <w:marBottom w:val="0"/>
                                                      <w:divBdr>
                                                        <w:top w:val="none" w:sz="0" w:space="0" w:color="auto"/>
                                                        <w:left w:val="none" w:sz="0" w:space="0" w:color="auto"/>
                                                        <w:bottom w:val="none" w:sz="0" w:space="0" w:color="auto"/>
                                                        <w:right w:val="none" w:sz="0" w:space="0" w:color="auto"/>
                                                      </w:divBdr>
                                                      <w:divsChild>
                                                        <w:div w:id="11975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7315">
                                                  <w:marLeft w:val="0"/>
                                                  <w:marRight w:val="0"/>
                                                  <w:marTop w:val="0"/>
                                                  <w:marBottom w:val="0"/>
                                                  <w:divBdr>
                                                    <w:top w:val="none" w:sz="0" w:space="0" w:color="auto"/>
                                                    <w:left w:val="none" w:sz="0" w:space="0" w:color="auto"/>
                                                    <w:bottom w:val="none" w:sz="0" w:space="0" w:color="auto"/>
                                                    <w:right w:val="none" w:sz="0" w:space="0" w:color="auto"/>
                                                  </w:divBdr>
                                                  <w:divsChild>
                                                    <w:div w:id="1520044295">
                                                      <w:marLeft w:val="0"/>
                                                      <w:marRight w:val="0"/>
                                                      <w:marTop w:val="0"/>
                                                      <w:marBottom w:val="0"/>
                                                      <w:divBdr>
                                                        <w:top w:val="none" w:sz="0" w:space="0" w:color="auto"/>
                                                        <w:left w:val="none" w:sz="0" w:space="0" w:color="auto"/>
                                                        <w:bottom w:val="none" w:sz="0" w:space="0" w:color="auto"/>
                                                        <w:right w:val="none" w:sz="0" w:space="0" w:color="auto"/>
                                                      </w:divBdr>
                                                      <w:divsChild>
                                                        <w:div w:id="3799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267">
                                                  <w:marLeft w:val="0"/>
                                                  <w:marRight w:val="0"/>
                                                  <w:marTop w:val="0"/>
                                                  <w:marBottom w:val="0"/>
                                                  <w:divBdr>
                                                    <w:top w:val="none" w:sz="0" w:space="0" w:color="auto"/>
                                                    <w:left w:val="none" w:sz="0" w:space="0" w:color="auto"/>
                                                    <w:bottom w:val="none" w:sz="0" w:space="0" w:color="auto"/>
                                                    <w:right w:val="none" w:sz="0" w:space="0" w:color="auto"/>
                                                  </w:divBdr>
                                                  <w:divsChild>
                                                    <w:div w:id="2098016243">
                                                      <w:marLeft w:val="0"/>
                                                      <w:marRight w:val="0"/>
                                                      <w:marTop w:val="0"/>
                                                      <w:marBottom w:val="0"/>
                                                      <w:divBdr>
                                                        <w:top w:val="none" w:sz="0" w:space="0" w:color="auto"/>
                                                        <w:left w:val="none" w:sz="0" w:space="0" w:color="auto"/>
                                                        <w:bottom w:val="none" w:sz="0" w:space="0" w:color="auto"/>
                                                        <w:right w:val="none" w:sz="0" w:space="0" w:color="auto"/>
                                                      </w:divBdr>
                                                      <w:divsChild>
                                                        <w:div w:id="1757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1200722">
      <w:bodyDiv w:val="1"/>
      <w:marLeft w:val="0"/>
      <w:marRight w:val="0"/>
      <w:marTop w:val="0"/>
      <w:marBottom w:val="0"/>
      <w:divBdr>
        <w:top w:val="none" w:sz="0" w:space="0" w:color="auto"/>
        <w:left w:val="none" w:sz="0" w:space="0" w:color="auto"/>
        <w:bottom w:val="none" w:sz="0" w:space="0" w:color="auto"/>
        <w:right w:val="none" w:sz="0" w:space="0" w:color="auto"/>
      </w:divBdr>
      <w:divsChild>
        <w:div w:id="2103526218">
          <w:marLeft w:val="0"/>
          <w:marRight w:val="0"/>
          <w:marTop w:val="0"/>
          <w:marBottom w:val="0"/>
          <w:divBdr>
            <w:top w:val="none" w:sz="0" w:space="0" w:color="auto"/>
            <w:left w:val="none" w:sz="0" w:space="0" w:color="auto"/>
            <w:bottom w:val="none" w:sz="0" w:space="0" w:color="auto"/>
            <w:right w:val="none" w:sz="0" w:space="0" w:color="auto"/>
          </w:divBdr>
          <w:divsChild>
            <w:div w:id="1521309425">
              <w:marLeft w:val="0"/>
              <w:marRight w:val="0"/>
              <w:marTop w:val="0"/>
              <w:marBottom w:val="0"/>
              <w:divBdr>
                <w:top w:val="none" w:sz="0" w:space="0" w:color="auto"/>
                <w:left w:val="none" w:sz="0" w:space="0" w:color="auto"/>
                <w:bottom w:val="none" w:sz="0" w:space="0" w:color="auto"/>
                <w:right w:val="none" w:sz="0" w:space="0" w:color="auto"/>
              </w:divBdr>
              <w:divsChild>
                <w:div w:id="209735094">
                  <w:marLeft w:val="0"/>
                  <w:marRight w:val="0"/>
                  <w:marTop w:val="0"/>
                  <w:marBottom w:val="0"/>
                  <w:divBdr>
                    <w:top w:val="none" w:sz="0" w:space="0" w:color="auto"/>
                    <w:left w:val="none" w:sz="0" w:space="0" w:color="auto"/>
                    <w:bottom w:val="none" w:sz="0" w:space="0" w:color="auto"/>
                    <w:right w:val="none" w:sz="0" w:space="0" w:color="auto"/>
                  </w:divBdr>
                  <w:divsChild>
                    <w:div w:id="1284000803">
                      <w:marLeft w:val="0"/>
                      <w:marRight w:val="0"/>
                      <w:marTop w:val="0"/>
                      <w:marBottom w:val="0"/>
                      <w:divBdr>
                        <w:top w:val="none" w:sz="0" w:space="0" w:color="auto"/>
                        <w:left w:val="none" w:sz="0" w:space="0" w:color="auto"/>
                        <w:bottom w:val="none" w:sz="0" w:space="0" w:color="auto"/>
                        <w:right w:val="none" w:sz="0" w:space="0" w:color="auto"/>
                      </w:divBdr>
                      <w:divsChild>
                        <w:div w:id="207956590">
                          <w:marLeft w:val="0"/>
                          <w:marRight w:val="0"/>
                          <w:marTop w:val="0"/>
                          <w:marBottom w:val="0"/>
                          <w:divBdr>
                            <w:top w:val="none" w:sz="0" w:space="0" w:color="auto"/>
                            <w:left w:val="none" w:sz="0" w:space="0" w:color="auto"/>
                            <w:bottom w:val="none" w:sz="0" w:space="0" w:color="auto"/>
                            <w:right w:val="none" w:sz="0" w:space="0" w:color="auto"/>
                          </w:divBdr>
                          <w:divsChild>
                            <w:div w:id="245773539">
                              <w:marLeft w:val="0"/>
                              <w:marRight w:val="0"/>
                              <w:marTop w:val="0"/>
                              <w:marBottom w:val="0"/>
                              <w:divBdr>
                                <w:top w:val="none" w:sz="0" w:space="0" w:color="auto"/>
                                <w:left w:val="none" w:sz="0" w:space="0" w:color="auto"/>
                                <w:bottom w:val="none" w:sz="0" w:space="0" w:color="auto"/>
                                <w:right w:val="none" w:sz="0" w:space="0" w:color="auto"/>
                              </w:divBdr>
                              <w:divsChild>
                                <w:div w:id="1174681664">
                                  <w:marLeft w:val="0"/>
                                  <w:marRight w:val="0"/>
                                  <w:marTop w:val="0"/>
                                  <w:marBottom w:val="0"/>
                                  <w:divBdr>
                                    <w:top w:val="none" w:sz="0" w:space="0" w:color="auto"/>
                                    <w:left w:val="none" w:sz="0" w:space="0" w:color="auto"/>
                                    <w:bottom w:val="none" w:sz="0" w:space="0" w:color="auto"/>
                                    <w:right w:val="none" w:sz="0" w:space="0" w:color="auto"/>
                                  </w:divBdr>
                                  <w:divsChild>
                                    <w:div w:id="1344160641">
                                      <w:marLeft w:val="0"/>
                                      <w:marRight w:val="0"/>
                                      <w:marTop w:val="0"/>
                                      <w:marBottom w:val="0"/>
                                      <w:divBdr>
                                        <w:top w:val="none" w:sz="0" w:space="0" w:color="auto"/>
                                        <w:left w:val="none" w:sz="0" w:space="0" w:color="auto"/>
                                        <w:bottom w:val="none" w:sz="0" w:space="0" w:color="auto"/>
                                        <w:right w:val="none" w:sz="0" w:space="0" w:color="auto"/>
                                      </w:divBdr>
                                      <w:divsChild>
                                        <w:div w:id="696270438">
                                          <w:marLeft w:val="0"/>
                                          <w:marRight w:val="0"/>
                                          <w:marTop w:val="0"/>
                                          <w:marBottom w:val="0"/>
                                          <w:divBdr>
                                            <w:top w:val="none" w:sz="0" w:space="0" w:color="auto"/>
                                            <w:left w:val="none" w:sz="0" w:space="0" w:color="auto"/>
                                            <w:bottom w:val="none" w:sz="0" w:space="0" w:color="auto"/>
                                            <w:right w:val="none" w:sz="0" w:space="0" w:color="auto"/>
                                          </w:divBdr>
                                          <w:divsChild>
                                            <w:div w:id="1531606576">
                                              <w:marLeft w:val="0"/>
                                              <w:marRight w:val="0"/>
                                              <w:marTop w:val="0"/>
                                              <w:marBottom w:val="0"/>
                                              <w:divBdr>
                                                <w:top w:val="none" w:sz="0" w:space="0" w:color="auto"/>
                                                <w:left w:val="none" w:sz="0" w:space="0" w:color="auto"/>
                                                <w:bottom w:val="none" w:sz="0" w:space="0" w:color="auto"/>
                                                <w:right w:val="none" w:sz="0" w:space="0" w:color="auto"/>
                                              </w:divBdr>
                                              <w:divsChild>
                                                <w:div w:id="295919715">
                                                  <w:marLeft w:val="0"/>
                                                  <w:marRight w:val="0"/>
                                                  <w:marTop w:val="0"/>
                                                  <w:marBottom w:val="0"/>
                                                  <w:divBdr>
                                                    <w:top w:val="none" w:sz="0" w:space="0" w:color="auto"/>
                                                    <w:left w:val="none" w:sz="0" w:space="0" w:color="auto"/>
                                                    <w:bottom w:val="none" w:sz="0" w:space="0" w:color="auto"/>
                                                    <w:right w:val="none" w:sz="0" w:space="0" w:color="auto"/>
                                                  </w:divBdr>
                                                  <w:divsChild>
                                                    <w:div w:id="15335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28279">
                                          <w:marLeft w:val="0"/>
                                          <w:marRight w:val="0"/>
                                          <w:marTop w:val="0"/>
                                          <w:marBottom w:val="0"/>
                                          <w:divBdr>
                                            <w:top w:val="none" w:sz="0" w:space="0" w:color="auto"/>
                                            <w:left w:val="none" w:sz="0" w:space="0" w:color="auto"/>
                                            <w:bottom w:val="none" w:sz="0" w:space="0" w:color="auto"/>
                                            <w:right w:val="none" w:sz="0" w:space="0" w:color="auto"/>
                                          </w:divBdr>
                                          <w:divsChild>
                                            <w:div w:id="1150289299">
                                              <w:marLeft w:val="0"/>
                                              <w:marRight w:val="0"/>
                                              <w:marTop w:val="0"/>
                                              <w:marBottom w:val="0"/>
                                              <w:divBdr>
                                                <w:top w:val="none" w:sz="0" w:space="0" w:color="auto"/>
                                                <w:left w:val="none" w:sz="0" w:space="0" w:color="auto"/>
                                                <w:bottom w:val="none" w:sz="0" w:space="0" w:color="auto"/>
                                                <w:right w:val="none" w:sz="0" w:space="0" w:color="auto"/>
                                              </w:divBdr>
                                              <w:divsChild>
                                                <w:div w:id="20707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503594">
          <w:marLeft w:val="0"/>
          <w:marRight w:val="0"/>
          <w:marTop w:val="0"/>
          <w:marBottom w:val="0"/>
          <w:divBdr>
            <w:top w:val="none" w:sz="0" w:space="0" w:color="auto"/>
            <w:left w:val="none" w:sz="0" w:space="0" w:color="auto"/>
            <w:bottom w:val="none" w:sz="0" w:space="0" w:color="auto"/>
            <w:right w:val="none" w:sz="0" w:space="0" w:color="auto"/>
          </w:divBdr>
          <w:divsChild>
            <w:div w:id="161549285">
              <w:marLeft w:val="0"/>
              <w:marRight w:val="0"/>
              <w:marTop w:val="0"/>
              <w:marBottom w:val="0"/>
              <w:divBdr>
                <w:top w:val="none" w:sz="0" w:space="0" w:color="auto"/>
                <w:left w:val="none" w:sz="0" w:space="0" w:color="auto"/>
                <w:bottom w:val="none" w:sz="0" w:space="0" w:color="auto"/>
                <w:right w:val="none" w:sz="0" w:space="0" w:color="auto"/>
              </w:divBdr>
              <w:divsChild>
                <w:div w:id="1881937862">
                  <w:marLeft w:val="0"/>
                  <w:marRight w:val="0"/>
                  <w:marTop w:val="0"/>
                  <w:marBottom w:val="0"/>
                  <w:divBdr>
                    <w:top w:val="none" w:sz="0" w:space="0" w:color="auto"/>
                    <w:left w:val="none" w:sz="0" w:space="0" w:color="auto"/>
                    <w:bottom w:val="none" w:sz="0" w:space="0" w:color="auto"/>
                    <w:right w:val="none" w:sz="0" w:space="0" w:color="auto"/>
                  </w:divBdr>
                  <w:divsChild>
                    <w:div w:id="185406134">
                      <w:marLeft w:val="0"/>
                      <w:marRight w:val="0"/>
                      <w:marTop w:val="0"/>
                      <w:marBottom w:val="0"/>
                      <w:divBdr>
                        <w:top w:val="none" w:sz="0" w:space="0" w:color="auto"/>
                        <w:left w:val="none" w:sz="0" w:space="0" w:color="auto"/>
                        <w:bottom w:val="none" w:sz="0" w:space="0" w:color="auto"/>
                        <w:right w:val="none" w:sz="0" w:space="0" w:color="auto"/>
                      </w:divBdr>
                      <w:divsChild>
                        <w:div w:id="1695687763">
                          <w:marLeft w:val="0"/>
                          <w:marRight w:val="0"/>
                          <w:marTop w:val="0"/>
                          <w:marBottom w:val="0"/>
                          <w:divBdr>
                            <w:top w:val="none" w:sz="0" w:space="0" w:color="auto"/>
                            <w:left w:val="none" w:sz="0" w:space="0" w:color="auto"/>
                            <w:bottom w:val="none" w:sz="0" w:space="0" w:color="auto"/>
                            <w:right w:val="none" w:sz="0" w:space="0" w:color="auto"/>
                          </w:divBdr>
                          <w:divsChild>
                            <w:div w:id="690912547">
                              <w:marLeft w:val="0"/>
                              <w:marRight w:val="0"/>
                              <w:marTop w:val="0"/>
                              <w:marBottom w:val="0"/>
                              <w:divBdr>
                                <w:top w:val="none" w:sz="0" w:space="0" w:color="auto"/>
                                <w:left w:val="none" w:sz="0" w:space="0" w:color="auto"/>
                                <w:bottom w:val="none" w:sz="0" w:space="0" w:color="auto"/>
                                <w:right w:val="none" w:sz="0" w:space="0" w:color="auto"/>
                              </w:divBdr>
                              <w:divsChild>
                                <w:div w:id="1860121064">
                                  <w:marLeft w:val="0"/>
                                  <w:marRight w:val="0"/>
                                  <w:marTop w:val="0"/>
                                  <w:marBottom w:val="0"/>
                                  <w:divBdr>
                                    <w:top w:val="none" w:sz="0" w:space="0" w:color="auto"/>
                                    <w:left w:val="none" w:sz="0" w:space="0" w:color="auto"/>
                                    <w:bottom w:val="none" w:sz="0" w:space="0" w:color="auto"/>
                                    <w:right w:val="none" w:sz="0" w:space="0" w:color="auto"/>
                                  </w:divBdr>
                                  <w:divsChild>
                                    <w:div w:id="1149636545">
                                      <w:marLeft w:val="0"/>
                                      <w:marRight w:val="0"/>
                                      <w:marTop w:val="0"/>
                                      <w:marBottom w:val="0"/>
                                      <w:divBdr>
                                        <w:top w:val="none" w:sz="0" w:space="0" w:color="auto"/>
                                        <w:left w:val="none" w:sz="0" w:space="0" w:color="auto"/>
                                        <w:bottom w:val="none" w:sz="0" w:space="0" w:color="auto"/>
                                        <w:right w:val="none" w:sz="0" w:space="0" w:color="auto"/>
                                      </w:divBdr>
                                      <w:divsChild>
                                        <w:div w:id="100880898">
                                          <w:marLeft w:val="0"/>
                                          <w:marRight w:val="0"/>
                                          <w:marTop w:val="0"/>
                                          <w:marBottom w:val="0"/>
                                          <w:divBdr>
                                            <w:top w:val="none" w:sz="0" w:space="0" w:color="auto"/>
                                            <w:left w:val="none" w:sz="0" w:space="0" w:color="auto"/>
                                            <w:bottom w:val="none" w:sz="0" w:space="0" w:color="auto"/>
                                            <w:right w:val="none" w:sz="0" w:space="0" w:color="auto"/>
                                          </w:divBdr>
                                          <w:divsChild>
                                            <w:div w:id="431780799">
                                              <w:marLeft w:val="0"/>
                                              <w:marRight w:val="0"/>
                                              <w:marTop w:val="0"/>
                                              <w:marBottom w:val="0"/>
                                              <w:divBdr>
                                                <w:top w:val="none" w:sz="0" w:space="0" w:color="auto"/>
                                                <w:left w:val="none" w:sz="0" w:space="0" w:color="auto"/>
                                                <w:bottom w:val="none" w:sz="0" w:space="0" w:color="auto"/>
                                                <w:right w:val="none" w:sz="0" w:space="0" w:color="auto"/>
                                              </w:divBdr>
                                              <w:divsChild>
                                                <w:div w:id="1474253403">
                                                  <w:marLeft w:val="0"/>
                                                  <w:marRight w:val="0"/>
                                                  <w:marTop w:val="0"/>
                                                  <w:marBottom w:val="0"/>
                                                  <w:divBdr>
                                                    <w:top w:val="none" w:sz="0" w:space="0" w:color="auto"/>
                                                    <w:left w:val="none" w:sz="0" w:space="0" w:color="auto"/>
                                                    <w:bottom w:val="none" w:sz="0" w:space="0" w:color="auto"/>
                                                    <w:right w:val="none" w:sz="0" w:space="0" w:color="auto"/>
                                                  </w:divBdr>
                                                  <w:divsChild>
                                                    <w:div w:id="92627850">
                                                      <w:marLeft w:val="0"/>
                                                      <w:marRight w:val="0"/>
                                                      <w:marTop w:val="0"/>
                                                      <w:marBottom w:val="0"/>
                                                      <w:divBdr>
                                                        <w:top w:val="none" w:sz="0" w:space="0" w:color="auto"/>
                                                        <w:left w:val="none" w:sz="0" w:space="0" w:color="auto"/>
                                                        <w:bottom w:val="none" w:sz="0" w:space="0" w:color="auto"/>
                                                        <w:right w:val="none" w:sz="0" w:space="0" w:color="auto"/>
                                                      </w:divBdr>
                                                      <w:divsChild>
                                                        <w:div w:id="1465271861">
                                                          <w:marLeft w:val="0"/>
                                                          <w:marRight w:val="0"/>
                                                          <w:marTop w:val="0"/>
                                                          <w:marBottom w:val="0"/>
                                                          <w:divBdr>
                                                            <w:top w:val="none" w:sz="0" w:space="0" w:color="auto"/>
                                                            <w:left w:val="none" w:sz="0" w:space="0" w:color="auto"/>
                                                            <w:bottom w:val="none" w:sz="0" w:space="0" w:color="auto"/>
                                                            <w:right w:val="none" w:sz="0" w:space="0" w:color="auto"/>
                                                          </w:divBdr>
                                                          <w:divsChild>
                                                            <w:div w:id="2027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23999890</TotalTime>
  <Pages>33</Pages>
  <Words>6855</Words>
  <Characters>39076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13</cp:revision>
  <cp:lastPrinted>2025-08-18T09:47:00Z</cp:lastPrinted>
  <dcterms:created xsi:type="dcterms:W3CDTF">2025-05-12T15:28:00Z</dcterms:created>
  <dcterms:modified xsi:type="dcterms:W3CDTF">2025-08-21T13:32:00Z</dcterms:modified>
</cp:coreProperties>
</file>