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486182" w:rsidP="00355045">
      <w:pPr>
        <w:pStyle w:val="NoSpacing"/>
        <w:jc w:val="center"/>
        <w:rPr>
          <w:rFonts w:ascii="Bookman Old Style" w:hAnsi="Bookman Old Style" w:cs="Arial"/>
          <w:b/>
          <w:sz w:val="36"/>
          <w:szCs w:val="18"/>
        </w:rPr>
      </w:pPr>
      <w:r w:rsidRPr="00486182">
        <w:rPr>
          <w:rFonts w:ascii="Bookman Old Style" w:hAnsi="Bookman Old Style"/>
          <w:b/>
          <w:bCs/>
          <w:sz w:val="36"/>
          <w:szCs w:val="28"/>
        </w:rPr>
        <w:t>THE INFLUENCE OF BUSINESS EDUCATION TEACHER QUALITY ON STUDENTS' ACADEMIC PERFORMANCE IN NIGERIAN UNIVERSITIES</w:t>
      </w:r>
      <w:r w:rsidR="00B632C7">
        <w:rPr>
          <w:rFonts w:ascii="Bookman Old Style" w:hAnsi="Bookman Old Style"/>
          <w:b/>
          <w:bCs/>
          <w:sz w:val="34"/>
          <w:szCs w:val="28"/>
        </w:rPr>
        <w:t xml:space="preserve"> </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404A09" w:rsidRDefault="00486182" w:rsidP="00A33499">
      <w:pPr>
        <w:pStyle w:val="NoSpacing"/>
        <w:jc w:val="center"/>
        <w:rPr>
          <w:rFonts w:ascii="Bookman Old Style" w:hAnsi="Bookman Old Style" w:cs="Arial"/>
          <w:b/>
          <w:sz w:val="48"/>
          <w:szCs w:val="48"/>
        </w:rPr>
      </w:pPr>
      <w:r>
        <w:rPr>
          <w:rFonts w:ascii="Bookman Old Style" w:hAnsi="Bookman Old Style" w:cs="Arial"/>
          <w:b/>
          <w:sz w:val="48"/>
          <w:szCs w:val="48"/>
        </w:rPr>
        <w:t>BABATUNDE AYOMIDE DANIEL</w:t>
      </w:r>
    </w:p>
    <w:p w:rsidR="00A33499" w:rsidRPr="00404A09" w:rsidRDefault="00355045"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KWCOED/IL/22</w:t>
      </w:r>
      <w:r w:rsidR="00A33499" w:rsidRPr="00404A09">
        <w:rPr>
          <w:rFonts w:ascii="Bookman Old Style" w:hAnsi="Bookman Old Style" w:cs="Arial"/>
          <w:b/>
          <w:sz w:val="34"/>
          <w:szCs w:val="18"/>
        </w:rPr>
        <w:t>/</w:t>
      </w:r>
      <w:r w:rsidR="00486182">
        <w:rPr>
          <w:rFonts w:ascii="Bookman Old Style" w:hAnsi="Bookman Old Style" w:cs="Arial"/>
          <w:b/>
          <w:sz w:val="34"/>
          <w:szCs w:val="18"/>
        </w:rPr>
        <w:t>0201</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6E155A"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OCTOBER</w:t>
      </w:r>
      <w:r w:rsidR="00355045">
        <w:rPr>
          <w:rFonts w:ascii="Bookman Old Style" w:hAnsi="Bookman Old Style" w:cs="Arial"/>
          <w:b/>
          <w:sz w:val="36"/>
          <w:szCs w:val="14"/>
        </w:rPr>
        <w:t>, 2025</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3663C4" w:rsidRPr="00404A09" w:rsidRDefault="00576812" w:rsidP="003663C4">
      <w:pPr>
        <w:pStyle w:val="NoSpacing"/>
        <w:jc w:val="both"/>
        <w:rPr>
          <w:rFonts w:ascii="Bookman Old Style" w:hAnsi="Bookman Old Style" w:cs="Tahoma"/>
          <w:sz w:val="28"/>
          <w:szCs w:val="28"/>
        </w:rPr>
      </w:pPr>
      <w:r>
        <w:rPr>
          <w:rFonts w:ascii="Bookman Old Style" w:hAnsi="Bookman Old Style" w:cs="Tahoma"/>
          <w:b/>
          <w:sz w:val="28"/>
          <w:szCs w:val="28"/>
        </w:rPr>
        <w:t>MR. ISHOLA M.B.</w:t>
      </w:r>
      <w:r w:rsidR="00355045">
        <w:rPr>
          <w:rFonts w:ascii="Bookman Old Style" w:hAnsi="Bookman Old Style" w:cs="Tahoma"/>
          <w:b/>
          <w:sz w:val="28"/>
          <w:szCs w:val="28"/>
        </w:rPr>
        <w:t xml:space="preserve"> </w:t>
      </w:r>
      <w:r w:rsidR="00B36FD9">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Pr="00404A09" w:rsidRDefault="00DF45CD" w:rsidP="00DF45CD">
      <w:pPr>
        <w:pStyle w:val="NoSpacing"/>
        <w:jc w:val="both"/>
        <w:rPr>
          <w:rFonts w:ascii="Bookman Old Style" w:hAnsi="Bookman Old Style" w:cs="Tahoma"/>
          <w:sz w:val="28"/>
          <w:szCs w:val="28"/>
        </w:rPr>
      </w:pPr>
      <w:r>
        <w:rPr>
          <w:rFonts w:ascii="Bookman Old Style" w:hAnsi="Bookman Old Style" w:cs="Tahoma"/>
          <w:b/>
          <w:sz w:val="28"/>
          <w:szCs w:val="28"/>
        </w:rPr>
        <w:t>MRS. GIWA M.D.</w:t>
      </w:r>
      <w:r>
        <w:rPr>
          <w:rFonts w:ascii="Bookman Old Style" w:hAnsi="Bookman Old Style" w:cs="Tahoma"/>
          <w:b/>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w:t>
      </w:r>
    </w:p>
    <w:p w:rsidR="00DF45CD" w:rsidRPr="00404A09" w:rsidRDefault="00DF45CD" w:rsidP="00DF45CD">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6E155A">
        <w:rPr>
          <w:rFonts w:ascii="Bookman Old Style" w:hAnsi="Bookman Old Style" w:cs="Tahoma"/>
          <w:sz w:val="28"/>
          <w:szCs w:val="28"/>
        </w:rPr>
        <w:t>Babatunde</w:t>
      </w:r>
      <w:proofErr w:type="spellEnd"/>
      <w:r w:rsidR="00576812">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All praise and glory be to Almighty God, the giver of life, wisdom, strength, and grace, for seeing me through the successful completion of my Nigeria Certificate in Education (NCE) program at the </w:t>
      </w:r>
      <w:proofErr w:type="spellStart"/>
      <w:r w:rsidRPr="000C3254">
        <w:rPr>
          <w:rFonts w:ascii="Bookman Old Style" w:hAnsi="Bookman Old Style" w:cs="Tahoma"/>
          <w:sz w:val="28"/>
          <w:szCs w:val="28"/>
        </w:rPr>
        <w:t>Kwara</w:t>
      </w:r>
      <w:proofErr w:type="spellEnd"/>
      <w:r w:rsidRPr="000C3254">
        <w:rPr>
          <w:rFonts w:ascii="Bookman Old Style" w:hAnsi="Bookman Old Style" w:cs="Tahoma"/>
          <w:sz w:val="28"/>
          <w:szCs w:val="28"/>
        </w:rPr>
        <w:t xml:space="preserve"> State College of Education, Ilorin. Without His divine guidance, this journey would not have been possible.</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heartfelt appreciation goes to my project supervisor, </w:t>
      </w:r>
      <w:r w:rsidRPr="006E155A">
        <w:rPr>
          <w:rFonts w:ascii="Bookman Old Style" w:hAnsi="Bookman Old Style" w:cs="Tahoma"/>
          <w:sz w:val="28"/>
          <w:szCs w:val="28"/>
        </w:rPr>
        <w:t xml:space="preserve">Dr. Mrs. </w:t>
      </w:r>
      <w:proofErr w:type="spellStart"/>
      <w:r w:rsidRPr="006E155A">
        <w:rPr>
          <w:rFonts w:ascii="Bookman Old Style" w:hAnsi="Bookman Old Style" w:cs="Tahoma"/>
          <w:sz w:val="28"/>
          <w:szCs w:val="28"/>
        </w:rPr>
        <w:t>Aluko</w:t>
      </w:r>
      <w:proofErr w:type="spellEnd"/>
      <w:r w:rsidRPr="006E155A">
        <w:rPr>
          <w:rFonts w:ascii="Bookman Old Style" w:hAnsi="Bookman Old Style" w:cs="Tahoma"/>
          <w:sz w:val="28"/>
          <w:szCs w:val="28"/>
        </w:rPr>
        <w:t>, K.A</w:t>
      </w:r>
      <w:r w:rsidRPr="000C3254">
        <w:rPr>
          <w:rFonts w:ascii="Bookman Old Style" w:hAnsi="Bookman Old Style" w:cs="Tahoma"/>
          <w:sz w:val="28"/>
          <w:szCs w:val="28"/>
        </w:rPr>
        <w:t xml:space="preserve"> for his invaluable guidance, constructive criticism, and support throughout the course of this research work. Your patience, encouragement, and wealth of knowledge greatly shaped this project and my academic growth.</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I also sincerely thank the Head of Department, Business Education Department, </w:t>
      </w:r>
      <w:r w:rsidRPr="006E155A">
        <w:rPr>
          <w:rFonts w:ascii="Bookman Old Style" w:hAnsi="Bookman Old Style" w:cs="Tahoma"/>
          <w:sz w:val="28"/>
          <w:szCs w:val="28"/>
        </w:rPr>
        <w:t xml:space="preserve">Mr. MUHAMMAD BELLO ISHOLA for </w:t>
      </w:r>
      <w:r w:rsidRPr="000C3254">
        <w:rPr>
          <w:rFonts w:ascii="Bookman Old Style" w:hAnsi="Bookman Old Style" w:cs="Tahoma"/>
          <w:sz w:val="28"/>
          <w:szCs w:val="28"/>
        </w:rPr>
        <w:t>providing an enabling academic environment and for his leadership and mentorship throughout my time in the department.</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sincere gratitude extends to all the lecturers in the Department of Business Education. Your dedication, commitment, and continuous efforts in imparting knowledge have played a significant role in shaping my academic and </w:t>
      </w:r>
      <w:r w:rsidRPr="000C3254">
        <w:rPr>
          <w:rFonts w:ascii="Bookman Old Style" w:hAnsi="Bookman Old Style" w:cs="Tahoma"/>
          <w:sz w:val="28"/>
          <w:szCs w:val="28"/>
        </w:rPr>
        <w:lastRenderedPageBreak/>
        <w:t>professional journey. Each lecture, guidance, and support contributed meaningfully to my success.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A special thank you to my beloved parents a</w:t>
      </w:r>
      <w:r w:rsidR="006E155A">
        <w:rPr>
          <w:rFonts w:ascii="Bookman Old Style" w:hAnsi="Bookman Old Style" w:cs="Tahoma"/>
          <w:sz w:val="28"/>
          <w:szCs w:val="28"/>
        </w:rPr>
        <w:t xml:space="preserve">nd guardians </w:t>
      </w:r>
      <w:proofErr w:type="gramStart"/>
      <w:r w:rsidR="006E155A">
        <w:rPr>
          <w:rFonts w:ascii="Bookman Old Style" w:hAnsi="Bookman Old Style" w:cs="Tahoma"/>
          <w:sz w:val="28"/>
          <w:szCs w:val="28"/>
        </w:rPr>
        <w:t xml:space="preserve">( </w:t>
      </w:r>
      <w:proofErr w:type="spellStart"/>
      <w:r w:rsidR="006E155A">
        <w:rPr>
          <w:rFonts w:ascii="Bookman Old Style" w:hAnsi="Bookman Old Style" w:cs="Tahoma"/>
          <w:sz w:val="28"/>
          <w:szCs w:val="28"/>
        </w:rPr>
        <w:t>Mr</w:t>
      </w:r>
      <w:proofErr w:type="spellEnd"/>
      <w:proofErr w:type="gramEnd"/>
      <w:r w:rsidR="006E155A">
        <w:rPr>
          <w:rFonts w:ascii="Bookman Old Style" w:hAnsi="Bookman Old Style" w:cs="Tahoma"/>
          <w:sz w:val="28"/>
          <w:szCs w:val="28"/>
        </w:rPr>
        <w:t xml:space="preserve"> and </w:t>
      </w:r>
      <w:proofErr w:type="spellStart"/>
      <w:r w:rsidR="006E155A">
        <w:rPr>
          <w:rFonts w:ascii="Bookman Old Style" w:hAnsi="Bookman Old Style" w:cs="Tahoma"/>
          <w:sz w:val="28"/>
          <w:szCs w:val="28"/>
        </w:rPr>
        <w:t>Mrs</w:t>
      </w:r>
      <w:proofErr w:type="spellEnd"/>
      <w:r w:rsidR="006E155A">
        <w:rPr>
          <w:rFonts w:ascii="Bookman Old Style" w:hAnsi="Bookman Old Style" w:cs="Tahoma"/>
          <w:sz w:val="28"/>
          <w:szCs w:val="28"/>
        </w:rPr>
        <w:t xml:space="preserve"> </w:t>
      </w:r>
      <w:proofErr w:type="spellStart"/>
      <w:r w:rsidR="006E155A">
        <w:rPr>
          <w:rFonts w:ascii="Bookman Old Style" w:hAnsi="Bookman Old Style" w:cs="Tahoma"/>
          <w:sz w:val="28"/>
          <w:szCs w:val="28"/>
        </w:rPr>
        <w:t>Babatunde</w:t>
      </w:r>
      <w:proofErr w:type="spellEnd"/>
      <w:r w:rsidRPr="000C3254">
        <w:rPr>
          <w:rFonts w:ascii="Bookman Old Style" w:hAnsi="Bookman Old Style" w:cs="Tahoma"/>
          <w:sz w:val="28"/>
          <w:szCs w:val="28"/>
        </w:rPr>
        <w:t>) . Your unwavering support, sacrifices, prayers, and constant motivation have been my pillar throughout this journey. I am forever grateful for your belief in me and your endless love.</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To everyone who has contributed in one way or the other to the success of my academic pursuit, I say a big thank you. This milestone is as much yours as it is mine.</w:t>
      </w:r>
    </w:p>
    <w:p w:rsidR="000C3254" w:rsidRP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Thank you all.</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8F2D44" w:rsidRPr="008F2D44" w:rsidRDefault="008F2D44" w:rsidP="008F2D44">
      <w:pPr>
        <w:pStyle w:val="NoSpacing"/>
        <w:jc w:val="both"/>
        <w:rPr>
          <w:rFonts w:ascii="Bookman Old Style" w:hAnsi="Bookman Old Style" w:cs="Tahoma"/>
          <w:i/>
          <w:sz w:val="26"/>
          <w:szCs w:val="28"/>
        </w:rPr>
      </w:pPr>
      <w:r w:rsidRPr="008F2D44">
        <w:rPr>
          <w:rFonts w:ascii="Bookman Old Style" w:hAnsi="Bookman Old Style" w:cs="Tahoma"/>
          <w:i/>
          <w:sz w:val="26"/>
          <w:szCs w:val="28"/>
        </w:rPr>
        <w:t>This study investigated the influence of Business Education teacher quality on students’ academic performance in Nigerian universities. The study specifically examined the influence of lecturers’ academic qualifications, teaching skills, teaching experience, and motivational strategies on the academic performance of Business Education students. A descriptive survey research design was adopted for the study. The population consisted of 450 respondents*, comprising Business Education lecturers and students from selected Nigerian universities. A well-structured questionnaire was used to collect data, and the results were analyzed using descriptive statistical tools such as frequency counts, mean scores, and percentages.</w:t>
      </w:r>
    </w:p>
    <w:p w:rsidR="008F2D44" w:rsidRPr="008F2D44" w:rsidRDefault="008F2D44" w:rsidP="008F2D44">
      <w:pPr>
        <w:pStyle w:val="NoSpacing"/>
        <w:jc w:val="both"/>
        <w:rPr>
          <w:rFonts w:ascii="Bookman Old Style" w:hAnsi="Bookman Old Style" w:cs="Tahoma"/>
          <w:i/>
          <w:sz w:val="26"/>
          <w:szCs w:val="28"/>
        </w:rPr>
      </w:pPr>
      <w:r w:rsidRPr="008F2D44">
        <w:rPr>
          <w:rFonts w:ascii="Bookman Old Style" w:hAnsi="Bookman Old Style" w:cs="Tahoma"/>
          <w:i/>
          <w:sz w:val="26"/>
          <w:szCs w:val="28"/>
        </w:rPr>
        <w:t>The findings revealed that lecturers’ academic qualifications significantly influence the academic performance of Business Education students. Similarly, lecturers’ teaching skills and experience have a strong positive effect on students’ understanding and achievement. Moreover, the study showed that lecturers’ motivational strategies play a vital role in enhancing students’ interest, participation, and academic success. The results confirmed that the quality of Business Education teachers is a key determinant of students’ academic outcomes.</w:t>
      </w:r>
    </w:p>
    <w:p w:rsidR="008F2D44" w:rsidRPr="008F2D44" w:rsidRDefault="008F2D44" w:rsidP="008F2D44">
      <w:pPr>
        <w:pStyle w:val="NoSpacing"/>
        <w:jc w:val="both"/>
        <w:rPr>
          <w:rFonts w:ascii="Bookman Old Style" w:hAnsi="Bookman Old Style" w:cs="Tahoma"/>
          <w:i/>
          <w:sz w:val="26"/>
          <w:szCs w:val="28"/>
        </w:rPr>
      </w:pPr>
      <w:r w:rsidRPr="008F2D44">
        <w:rPr>
          <w:rFonts w:ascii="Bookman Old Style" w:hAnsi="Bookman Old Style" w:cs="Tahoma"/>
          <w:i/>
          <w:sz w:val="26"/>
          <w:szCs w:val="28"/>
        </w:rPr>
        <w:t xml:space="preserve">Based on the findings, the study concluded that improving the quality of Business Education lecturers through better qualifications, teaching skills, experience, and motivation will lead to improved students’ performance. It was recommended that university management should recruit qualified lecturers, organize regular training and workshops for staff development, and provide necessary instructional materials to enhance teaching and learning effectiveness in Business Education </w:t>
      </w:r>
      <w:proofErr w:type="spellStart"/>
      <w:r w:rsidRPr="008F2D44">
        <w:rPr>
          <w:rFonts w:ascii="Bookman Old Style" w:hAnsi="Bookman Old Style" w:cs="Tahoma"/>
          <w:i/>
          <w:sz w:val="26"/>
          <w:szCs w:val="28"/>
        </w:rPr>
        <w:t>programmes</w:t>
      </w:r>
      <w:proofErr w:type="spellEnd"/>
      <w:r w:rsidRPr="008F2D44">
        <w:rPr>
          <w:rFonts w:ascii="Bookman Old Style" w:hAnsi="Bookman Old Style" w:cs="Tahoma"/>
          <w:i/>
          <w:sz w:val="26"/>
          <w:szCs w:val="28"/>
        </w:rPr>
        <w:t xml:space="preserve"> across Nigerian universities.</w:t>
      </w:r>
    </w:p>
    <w:p w:rsidR="00A33499" w:rsidRPr="009D1E3F" w:rsidRDefault="008F2D44" w:rsidP="008F2D44">
      <w:pPr>
        <w:pStyle w:val="NoSpacing"/>
        <w:jc w:val="both"/>
        <w:rPr>
          <w:rFonts w:ascii="Bookman Old Style" w:hAnsi="Bookman Old Style" w:cs="Tahoma"/>
          <w:i/>
          <w:sz w:val="26"/>
          <w:szCs w:val="28"/>
        </w:rPr>
      </w:pPr>
      <w:r w:rsidRPr="008F2D44">
        <w:rPr>
          <w:rFonts w:ascii="Bookman Old Style" w:hAnsi="Bookman Old Style" w:cs="Tahoma"/>
          <w:i/>
          <w:sz w:val="26"/>
          <w:szCs w:val="28"/>
        </w:rPr>
        <w:t>Keywords: Business Education, Teacher Quality, Academic Performance, Teaching Skills, Motivation, Nigerian Universities.</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0D10DF">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0D10DF">
      <w:pPr>
        <w:pStyle w:val="NoSpacing"/>
        <w:spacing w:line="48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0D10DF">
      <w:pPr>
        <w:pStyle w:val="NoSpacing"/>
        <w:spacing w:line="48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0D10DF">
      <w:pPr>
        <w:pStyle w:val="NoSpacing"/>
        <w:spacing w:line="480"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0D10DF">
      <w:pPr>
        <w:pStyle w:val="NoSpacing"/>
        <w:spacing w:line="48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0D10DF">
      <w:pPr>
        <w:pStyle w:val="NoSpacing"/>
        <w:spacing w:line="48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0D10DF">
      <w:pPr>
        <w:pStyle w:val="NoSpacing"/>
        <w:spacing w:line="48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0D10DF">
      <w:pPr>
        <w:spacing w:line="480" w:lineRule="auto"/>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0D10DF">
      <w:pPr>
        <w:spacing w:line="480" w:lineRule="auto"/>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0D10DF">
      <w:pPr>
        <w:spacing w:line="480" w:lineRule="auto"/>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9D1E3F">
        <w:rPr>
          <w:rFonts w:ascii="Bookman Old Style" w:hAnsi="Bookman Old Style"/>
          <w:sz w:val="28"/>
          <w:szCs w:val="28"/>
        </w:rPr>
        <w:t>4</w:t>
      </w:r>
    </w:p>
    <w:p w:rsidR="00A33499" w:rsidRPr="00404A09" w:rsidRDefault="001F7736" w:rsidP="000D10DF">
      <w:pPr>
        <w:spacing w:line="480" w:lineRule="auto"/>
        <w:jc w:val="both"/>
        <w:rPr>
          <w:rFonts w:ascii="Bookman Old Style" w:hAnsi="Bookman Old Style"/>
          <w:sz w:val="28"/>
          <w:szCs w:val="28"/>
        </w:rPr>
      </w:pPr>
      <w:r>
        <w:rPr>
          <w:rFonts w:ascii="Bookman Old Style" w:hAnsi="Bookman Old Style"/>
          <w:sz w:val="28"/>
          <w:szCs w:val="28"/>
        </w:rPr>
        <w:t>Objective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D71B2E">
        <w:rPr>
          <w:rFonts w:ascii="Bookman Old Style" w:hAnsi="Bookman Old Style"/>
          <w:sz w:val="28"/>
          <w:szCs w:val="28"/>
        </w:rPr>
        <w:t>5</w:t>
      </w:r>
    </w:p>
    <w:p w:rsidR="006339B4" w:rsidRDefault="006339B4" w:rsidP="000D10DF">
      <w:pPr>
        <w:spacing w:line="480" w:lineRule="auto"/>
        <w:jc w:val="both"/>
        <w:rPr>
          <w:rFonts w:ascii="Bookman Old Style" w:hAnsi="Bookman Old Style"/>
          <w:sz w:val="28"/>
          <w:szCs w:val="28"/>
        </w:rPr>
      </w:pPr>
      <w:r w:rsidRPr="00404A09">
        <w:rPr>
          <w:rFonts w:ascii="Bookman Old Style" w:hAnsi="Bookman Old Style"/>
          <w:sz w:val="28"/>
          <w:szCs w:val="28"/>
        </w:rPr>
        <w:t>Research question</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6</w:t>
      </w:r>
    </w:p>
    <w:p w:rsidR="006339B4" w:rsidRDefault="000D10DF" w:rsidP="000D10DF">
      <w:pPr>
        <w:spacing w:line="48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33499" w:rsidRDefault="00A33499" w:rsidP="000D10DF">
      <w:pPr>
        <w:spacing w:line="480" w:lineRule="auto"/>
        <w:jc w:val="both"/>
        <w:rPr>
          <w:rFonts w:ascii="Bookman Old Style" w:hAnsi="Bookman Old Style"/>
          <w:sz w:val="28"/>
          <w:szCs w:val="28"/>
        </w:rPr>
      </w:pPr>
      <w:r w:rsidRPr="00404A09">
        <w:rPr>
          <w:rFonts w:ascii="Bookman Old Style" w:hAnsi="Bookman Old Style"/>
          <w:sz w:val="28"/>
          <w:szCs w:val="28"/>
        </w:rPr>
        <w:t>Significance of the study</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7</w:t>
      </w:r>
    </w:p>
    <w:p w:rsidR="009D1E3F" w:rsidRDefault="000D10DF" w:rsidP="000D10DF">
      <w:pPr>
        <w:spacing w:line="480" w:lineRule="auto"/>
        <w:jc w:val="both"/>
        <w:rPr>
          <w:rFonts w:ascii="Bookman Old Style" w:hAnsi="Bookman Old Style"/>
          <w:sz w:val="28"/>
          <w:szCs w:val="28"/>
        </w:rPr>
      </w:pPr>
      <w:r>
        <w:rPr>
          <w:rFonts w:ascii="Bookman Old Style" w:hAnsi="Bookman Old Style"/>
          <w:sz w:val="28"/>
          <w:szCs w:val="28"/>
        </w:rPr>
        <w:lastRenderedPageBreak/>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A33499" w:rsidRPr="00404A09" w:rsidRDefault="00D71B2E" w:rsidP="000D10DF">
      <w:pPr>
        <w:spacing w:line="480" w:lineRule="auto"/>
        <w:jc w:val="both"/>
        <w:rPr>
          <w:rFonts w:ascii="Bookman Old Style" w:hAnsi="Bookman Old Style"/>
          <w:sz w:val="28"/>
          <w:szCs w:val="28"/>
        </w:rPr>
      </w:pPr>
      <w:r>
        <w:rPr>
          <w:rFonts w:ascii="Bookman Old Style" w:hAnsi="Bookman Old Style"/>
          <w:sz w:val="28"/>
          <w:szCs w:val="28"/>
        </w:rPr>
        <w:t>Definition of Terms</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8</w:t>
      </w:r>
    </w:p>
    <w:p w:rsidR="00A33499" w:rsidRPr="00CB11B3" w:rsidRDefault="00CB11B3" w:rsidP="000D10DF">
      <w:pPr>
        <w:spacing w:line="480" w:lineRule="auto"/>
        <w:jc w:val="both"/>
        <w:rPr>
          <w:rFonts w:ascii="Bookman Old Style" w:hAnsi="Bookman Old Style"/>
          <w:b/>
          <w:sz w:val="28"/>
          <w:szCs w:val="28"/>
        </w:rPr>
      </w:pPr>
      <w:r w:rsidRPr="00CB11B3">
        <w:rPr>
          <w:rFonts w:ascii="Bookman Old Style" w:hAnsi="Bookman Old Style"/>
          <w:b/>
          <w:bCs/>
          <w:sz w:val="28"/>
          <w:szCs w:val="28"/>
        </w:rPr>
        <w:t xml:space="preserve">CHAPTER TWO: REVIEW OF RELATED </w:t>
      </w:r>
      <w:r w:rsidRPr="00CB11B3">
        <w:rPr>
          <w:rFonts w:ascii="Bookman Old Style" w:hAnsi="Bookman Old Style"/>
          <w:b/>
          <w:sz w:val="28"/>
          <w:szCs w:val="28"/>
        </w:rPr>
        <w:t>LITERATURE</w:t>
      </w:r>
    </w:p>
    <w:p w:rsidR="009D1E3F" w:rsidRDefault="00D71B2E" w:rsidP="000D10DF">
      <w:pPr>
        <w:spacing w:line="480" w:lineRule="auto"/>
        <w:jc w:val="both"/>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0D10DF" w:rsidRDefault="000D10DF" w:rsidP="000D10DF">
      <w:pPr>
        <w:spacing w:line="480" w:lineRule="auto"/>
        <w:jc w:val="both"/>
        <w:rPr>
          <w:rFonts w:ascii="Bookman Old Style" w:hAnsi="Bookman Old Style"/>
          <w:sz w:val="28"/>
          <w:szCs w:val="28"/>
        </w:rPr>
      </w:pPr>
      <w:r>
        <w:rPr>
          <w:rFonts w:ascii="Bookman Old Style" w:hAnsi="Bookman Old Style"/>
          <w:sz w:val="28"/>
          <w:szCs w:val="28"/>
        </w:rPr>
        <w:t xml:space="preserve">Theoretical Framework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0D10DF" w:rsidRDefault="000D10DF" w:rsidP="000D10DF">
      <w:pPr>
        <w:spacing w:line="480" w:lineRule="auto"/>
        <w:jc w:val="both"/>
        <w:rPr>
          <w:rFonts w:ascii="Bookman Old Style" w:hAnsi="Bookman Old Style"/>
          <w:sz w:val="28"/>
          <w:szCs w:val="28"/>
        </w:rPr>
      </w:pPr>
      <w:r>
        <w:rPr>
          <w:rFonts w:ascii="Bookman Old Style" w:hAnsi="Bookman Old Style"/>
          <w:sz w:val="28"/>
          <w:szCs w:val="28"/>
        </w:rPr>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0D10DF" w:rsidRDefault="000D10DF" w:rsidP="000D10DF">
      <w:pPr>
        <w:spacing w:line="480" w:lineRule="auto"/>
        <w:jc w:val="both"/>
        <w:rPr>
          <w:rFonts w:ascii="Bookman Old Style" w:hAnsi="Bookman Old Style"/>
          <w:sz w:val="28"/>
          <w:szCs w:val="28"/>
        </w:rPr>
      </w:pPr>
      <w:r>
        <w:rPr>
          <w:rFonts w:ascii="Bookman Old Style" w:hAnsi="Bookman Old Style"/>
          <w:sz w:val="28"/>
          <w:szCs w:val="28"/>
        </w:rPr>
        <w:t>The Concept of Teacher Quality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0D10DF" w:rsidRDefault="000D10DF" w:rsidP="000D10DF">
      <w:pPr>
        <w:spacing w:line="480" w:lineRule="auto"/>
        <w:jc w:val="both"/>
        <w:rPr>
          <w:rFonts w:ascii="Bookman Old Style" w:hAnsi="Bookman Old Style"/>
          <w:sz w:val="28"/>
          <w:szCs w:val="28"/>
        </w:rPr>
      </w:pPr>
      <w:r>
        <w:rPr>
          <w:rFonts w:ascii="Bookman Old Style" w:hAnsi="Bookman Old Style"/>
          <w:sz w:val="28"/>
          <w:szCs w:val="28"/>
        </w:rPr>
        <w:t>Student Academic Performance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0D10DF" w:rsidRDefault="000D10DF" w:rsidP="000D10DF">
      <w:pPr>
        <w:spacing w:line="480" w:lineRule="auto"/>
        <w:jc w:val="both"/>
        <w:rPr>
          <w:rFonts w:ascii="Bookman Old Style" w:hAnsi="Bookman Old Style"/>
          <w:sz w:val="28"/>
          <w:szCs w:val="28"/>
        </w:rPr>
      </w:pPr>
      <w:r>
        <w:rPr>
          <w:rFonts w:ascii="Bookman Old Style" w:hAnsi="Bookman Old Style"/>
          <w:sz w:val="28"/>
          <w:szCs w:val="28"/>
        </w:rPr>
        <w:t>Empirical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D71B2E" w:rsidRDefault="000D10DF" w:rsidP="000D10DF">
      <w:p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862C77" w:rsidRDefault="00EF48F5" w:rsidP="000D10DF">
      <w:pPr>
        <w:spacing w:line="480" w:lineRule="auto"/>
        <w:jc w:val="both"/>
        <w:rPr>
          <w:rFonts w:ascii="Bookman Old Style" w:hAnsi="Bookman Old Style"/>
          <w:sz w:val="28"/>
          <w:szCs w:val="28"/>
        </w:rPr>
      </w:pPr>
      <w:r>
        <w:rPr>
          <w:rFonts w:ascii="Bookman Old Style" w:hAnsi="Bookman Old Style"/>
          <w:b/>
          <w:bCs/>
          <w:sz w:val="28"/>
          <w:szCs w:val="28"/>
        </w:rPr>
        <w:t xml:space="preserve">CHAPTER THREE: </w:t>
      </w:r>
      <w:r w:rsidRPr="00EF48F5">
        <w:rPr>
          <w:rFonts w:ascii="Bookman Old Style" w:hAnsi="Bookman Old Style"/>
          <w:b/>
          <w:sz w:val="28"/>
          <w:szCs w:val="28"/>
        </w:rPr>
        <w:t>RESEARCH METHODOLOGY</w:t>
      </w:r>
    </w:p>
    <w:p w:rsidR="00862C77" w:rsidRDefault="00862C77" w:rsidP="000D10DF">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0D10DF">
        <w:rPr>
          <w:rFonts w:ascii="Bookman Old Style" w:hAnsi="Bookman Old Style"/>
          <w:sz w:val="28"/>
          <w:szCs w:val="28"/>
        </w:rPr>
        <w:t>22</w:t>
      </w:r>
    </w:p>
    <w:p w:rsidR="00862C77" w:rsidRDefault="000D10DF" w:rsidP="000D10DF">
      <w:pPr>
        <w:spacing w:line="480" w:lineRule="auto"/>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23</w:t>
      </w:r>
    </w:p>
    <w:p w:rsidR="00862C77" w:rsidRDefault="001F7736" w:rsidP="000D10DF">
      <w:pPr>
        <w:spacing w:line="480" w:lineRule="auto"/>
        <w:jc w:val="both"/>
        <w:rPr>
          <w:rFonts w:ascii="Bookman Old Style" w:hAnsi="Bookman Old Style"/>
          <w:sz w:val="28"/>
          <w:szCs w:val="28"/>
        </w:rPr>
      </w:pPr>
      <w:r>
        <w:rPr>
          <w:rFonts w:ascii="Bookman Old Style" w:hAnsi="Bookman Old Style"/>
          <w:sz w:val="28"/>
          <w:szCs w:val="28"/>
        </w:rPr>
        <w:lastRenderedPageBreak/>
        <w:t>Sampl</w:t>
      </w:r>
      <w:r w:rsidR="000D10DF">
        <w:rPr>
          <w:rFonts w:ascii="Bookman Old Style" w:hAnsi="Bookman Old Style"/>
          <w:sz w:val="28"/>
          <w:szCs w:val="28"/>
        </w:rPr>
        <w:t xml:space="preserve">e and sampling Technique </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23</w:t>
      </w:r>
    </w:p>
    <w:p w:rsidR="00D71B2E" w:rsidRDefault="000D10DF" w:rsidP="000D10DF">
      <w:pPr>
        <w:spacing w:line="480" w:lineRule="auto"/>
        <w:jc w:val="both"/>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23</w:t>
      </w:r>
    </w:p>
    <w:p w:rsidR="00D71B2E" w:rsidRDefault="00D71B2E" w:rsidP="000D10DF">
      <w:pPr>
        <w:spacing w:line="480" w:lineRule="auto"/>
        <w:jc w:val="both"/>
        <w:rPr>
          <w:rFonts w:ascii="Bookman Old Style" w:hAnsi="Bookman Old Style"/>
          <w:sz w:val="28"/>
          <w:szCs w:val="28"/>
        </w:rPr>
      </w:pPr>
      <w:r>
        <w:rPr>
          <w:rFonts w:ascii="Bookman Old Style" w:hAnsi="Bookman Old Style"/>
          <w:sz w:val="28"/>
          <w:szCs w:val="28"/>
        </w:rPr>
        <w:t>Val</w:t>
      </w:r>
      <w:r w:rsidR="000D10DF">
        <w:rPr>
          <w:rFonts w:ascii="Bookman Old Style" w:hAnsi="Bookman Old Style"/>
          <w:sz w:val="28"/>
          <w:szCs w:val="28"/>
        </w:rPr>
        <w:t xml:space="preserve">idity of the Instrument </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23</w:t>
      </w:r>
    </w:p>
    <w:p w:rsidR="00862C77" w:rsidRDefault="00862C77" w:rsidP="000D10DF">
      <w:pPr>
        <w:spacing w:line="480" w:lineRule="auto"/>
        <w:jc w:val="both"/>
        <w:rPr>
          <w:rFonts w:ascii="Bookman Old Style" w:hAnsi="Bookman Old Style"/>
          <w:sz w:val="28"/>
          <w:szCs w:val="28"/>
        </w:rPr>
      </w:pPr>
      <w:r w:rsidRPr="00404A09">
        <w:rPr>
          <w:rFonts w:ascii="Bookman Old Style" w:hAnsi="Bookman Old Style"/>
          <w:sz w:val="28"/>
          <w:szCs w:val="28"/>
        </w:rPr>
        <w:t>Reliability of the instrument</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24</w:t>
      </w:r>
    </w:p>
    <w:p w:rsidR="00EF48F5" w:rsidRDefault="00EF48F5" w:rsidP="000D10DF">
      <w:pPr>
        <w:spacing w:line="480" w:lineRule="auto"/>
        <w:jc w:val="both"/>
        <w:rPr>
          <w:rFonts w:ascii="Bookman Old Style" w:hAnsi="Bookman Old Style"/>
          <w:sz w:val="28"/>
          <w:szCs w:val="28"/>
        </w:rPr>
      </w:pPr>
      <w:r>
        <w:rPr>
          <w:rFonts w:ascii="Bookman Old Style" w:hAnsi="Bookman Old Style"/>
          <w:sz w:val="28"/>
          <w:szCs w:val="28"/>
        </w:rPr>
        <w:t>Method of data collection</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24</w:t>
      </w:r>
    </w:p>
    <w:p w:rsidR="00A33499" w:rsidRPr="00404A09" w:rsidRDefault="00CB11B3" w:rsidP="000D10DF">
      <w:pPr>
        <w:spacing w:line="480" w:lineRule="auto"/>
        <w:jc w:val="both"/>
        <w:rPr>
          <w:rFonts w:ascii="Bookman Old Style" w:hAnsi="Bookman Old Style"/>
          <w:sz w:val="28"/>
          <w:szCs w:val="28"/>
        </w:rPr>
      </w:pPr>
      <w:r>
        <w:rPr>
          <w:rFonts w:ascii="Bookman Old Style" w:hAnsi="Bookman Old Style"/>
          <w:b/>
          <w:bCs/>
          <w:sz w:val="28"/>
          <w:szCs w:val="28"/>
        </w:rPr>
        <w:t>CHAPTER FOUR: PRESENTATION AND ANALYSIS OF DATA</w:t>
      </w:r>
    </w:p>
    <w:p w:rsidR="000D10DF" w:rsidRDefault="000D10DF" w:rsidP="000D10DF">
      <w:pPr>
        <w:spacing w:line="480" w:lineRule="auto"/>
        <w:jc w:val="both"/>
        <w:rPr>
          <w:rFonts w:ascii="Bookman Old Style" w:hAnsi="Bookman Old Style"/>
          <w:sz w:val="28"/>
          <w:szCs w:val="28"/>
        </w:rPr>
      </w:pPr>
      <w:r>
        <w:rPr>
          <w:rFonts w:ascii="Bookman Old Style" w:hAnsi="Bookman Old Style"/>
          <w:sz w:val="28"/>
          <w:szCs w:val="28"/>
        </w:rPr>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2F1A98" w:rsidRPr="00404A09" w:rsidRDefault="002F1A98" w:rsidP="000D10DF">
      <w:pPr>
        <w:spacing w:line="480" w:lineRule="auto"/>
        <w:jc w:val="both"/>
        <w:rPr>
          <w:rFonts w:ascii="Bookman Old Style" w:hAnsi="Bookman Old Style"/>
          <w:sz w:val="28"/>
          <w:szCs w:val="28"/>
        </w:rPr>
      </w:pPr>
      <w:r>
        <w:rPr>
          <w:rFonts w:ascii="Bookman Old Style" w:hAnsi="Bookman Old Style"/>
          <w:sz w:val="28"/>
          <w:szCs w:val="28"/>
        </w:rPr>
        <w:t>P</w:t>
      </w:r>
      <w:r w:rsidR="000D10DF">
        <w:rPr>
          <w:rFonts w:ascii="Bookman Old Style" w:hAnsi="Bookman Old Style"/>
          <w:sz w:val="28"/>
          <w:szCs w:val="28"/>
        </w:rPr>
        <w:t xml:space="preserve">resentation of Results </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26</w:t>
      </w:r>
    </w:p>
    <w:p w:rsidR="00A33499" w:rsidRPr="00404A09" w:rsidRDefault="001A4CB7" w:rsidP="000D10DF">
      <w:pPr>
        <w:spacing w:line="480" w:lineRule="auto"/>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0D10DF">
        <w:rPr>
          <w:rFonts w:ascii="Bookman Old Style" w:hAnsi="Bookman Old Style"/>
          <w:sz w:val="28"/>
          <w:szCs w:val="28"/>
        </w:rPr>
        <w:t>29</w:t>
      </w:r>
    </w:p>
    <w:p w:rsidR="00A33499" w:rsidRPr="00404A09" w:rsidRDefault="000F34D8" w:rsidP="000D10DF">
      <w:pPr>
        <w:spacing w:line="480" w:lineRule="auto"/>
        <w:jc w:val="both"/>
        <w:rPr>
          <w:rFonts w:ascii="Bookman Old Style" w:hAnsi="Bookman Old Style"/>
          <w:sz w:val="28"/>
          <w:szCs w:val="28"/>
        </w:rPr>
      </w:pPr>
      <w:r w:rsidRPr="00404A09">
        <w:rPr>
          <w:rFonts w:ascii="Bookman Old Style" w:hAnsi="Bookman Old Style"/>
          <w:b/>
          <w:bCs/>
          <w:sz w:val="28"/>
          <w:szCs w:val="28"/>
        </w:rPr>
        <w:t>CHAPTER FIVE</w:t>
      </w:r>
      <w:r w:rsidR="00CB11B3">
        <w:rPr>
          <w:rFonts w:ascii="Bookman Old Style" w:hAnsi="Bookman Old Style"/>
          <w:b/>
          <w:bCs/>
          <w:sz w:val="28"/>
          <w:szCs w:val="28"/>
        </w:rPr>
        <w:t xml:space="preserve">: </w:t>
      </w:r>
      <w:r w:rsidR="00CB11B3" w:rsidRPr="00CB11B3">
        <w:rPr>
          <w:rFonts w:ascii="Bookman Old Style" w:hAnsi="Bookman Old Style"/>
          <w:b/>
          <w:sz w:val="28"/>
          <w:szCs w:val="28"/>
        </w:rPr>
        <w:t>SUMMARY, CONCLUSION AND RECOMMENDATIONS</w:t>
      </w:r>
    </w:p>
    <w:p w:rsidR="00CB11B3" w:rsidRDefault="00CB11B3" w:rsidP="000D10DF">
      <w:p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0D10DF">
        <w:rPr>
          <w:rFonts w:ascii="Bookman Old Style" w:hAnsi="Bookman Old Style"/>
          <w:sz w:val="28"/>
          <w:szCs w:val="28"/>
        </w:rPr>
        <w:t>31</w:t>
      </w:r>
    </w:p>
    <w:p w:rsidR="00A33499" w:rsidRPr="00404A09" w:rsidRDefault="00A33499" w:rsidP="000D10DF">
      <w:pPr>
        <w:spacing w:line="480" w:lineRule="auto"/>
        <w:jc w:val="both"/>
        <w:rPr>
          <w:rFonts w:ascii="Bookman Old Style" w:hAnsi="Bookman Old Style"/>
          <w:sz w:val="28"/>
          <w:szCs w:val="28"/>
        </w:rPr>
      </w:pPr>
      <w:r w:rsidRPr="00404A09">
        <w:rPr>
          <w:rFonts w:ascii="Bookman Old Style" w:hAnsi="Bookman Old Style"/>
          <w:sz w:val="28"/>
          <w:szCs w:val="28"/>
        </w:rPr>
        <w:t>Conclusion</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32</w:t>
      </w:r>
    </w:p>
    <w:p w:rsidR="00A33499" w:rsidRDefault="00A33499" w:rsidP="000D10DF">
      <w:pPr>
        <w:spacing w:line="480" w:lineRule="auto"/>
        <w:jc w:val="both"/>
        <w:rPr>
          <w:rFonts w:ascii="Bookman Old Style" w:hAnsi="Bookman Old Style"/>
          <w:sz w:val="28"/>
          <w:szCs w:val="28"/>
        </w:rPr>
      </w:pPr>
      <w:r w:rsidRPr="00404A09">
        <w:rPr>
          <w:rFonts w:ascii="Bookman Old Style" w:hAnsi="Bookman Old Style"/>
          <w:sz w:val="28"/>
          <w:szCs w:val="28"/>
        </w:rPr>
        <w:lastRenderedPageBreak/>
        <w:t>Recommendations</w:t>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r>
      <w:r w:rsidR="000D10DF">
        <w:rPr>
          <w:rFonts w:ascii="Bookman Old Style" w:hAnsi="Bookman Old Style"/>
          <w:sz w:val="28"/>
          <w:szCs w:val="28"/>
        </w:rPr>
        <w:tab/>
        <w:t>32</w:t>
      </w:r>
    </w:p>
    <w:p w:rsidR="00A33499" w:rsidRPr="00404A09" w:rsidRDefault="000F34D8" w:rsidP="000D10DF">
      <w:pPr>
        <w:spacing w:line="480" w:lineRule="auto"/>
        <w:jc w:val="both"/>
        <w:rPr>
          <w:rFonts w:ascii="Bookman Old Style" w:hAnsi="Bookman Old Style"/>
          <w:sz w:val="28"/>
          <w:szCs w:val="28"/>
        </w:rPr>
      </w:pPr>
      <w:r w:rsidRPr="00404A09">
        <w:rPr>
          <w:rFonts w:ascii="Bookman Old Style" w:hAnsi="Bookman Old Style"/>
          <w:b/>
          <w:bCs/>
          <w:sz w:val="28"/>
          <w:szCs w:val="28"/>
        </w:rPr>
        <w:t>REFERENCES       </w:t>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t>34</w:t>
      </w:r>
    </w:p>
    <w:p w:rsidR="00E14D4D" w:rsidRDefault="000F34D8" w:rsidP="000D10DF">
      <w:pPr>
        <w:spacing w:line="480" w:lineRule="auto"/>
        <w:jc w:val="both"/>
        <w:rPr>
          <w:rFonts w:ascii="Bookman Old Style" w:hAnsi="Bookman Old Style"/>
          <w:b/>
          <w:bCs/>
          <w:sz w:val="28"/>
          <w:szCs w:val="28"/>
        </w:rPr>
      </w:pPr>
      <w:r w:rsidRPr="00404A09">
        <w:rPr>
          <w:rFonts w:ascii="Bookman Old Style" w:hAnsi="Bookman Old Style"/>
          <w:b/>
          <w:bCs/>
          <w:sz w:val="28"/>
          <w:szCs w:val="28"/>
        </w:rPr>
        <w:t>QUESTIONNAIRES</w:t>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r>
      <w:r w:rsidR="000D10DF">
        <w:rPr>
          <w:rFonts w:ascii="Bookman Old Style" w:hAnsi="Bookman Old Style"/>
          <w:b/>
          <w:bCs/>
          <w:sz w:val="28"/>
          <w:szCs w:val="28"/>
        </w:rPr>
        <w:tab/>
        <w:t>36</w:t>
      </w:r>
      <w:bookmarkStart w:id="0" w:name="_GoBack"/>
      <w:bookmarkEnd w:id="0"/>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831" w:rsidRDefault="000A7831">
      <w:pPr>
        <w:spacing w:after="0" w:line="240" w:lineRule="auto"/>
      </w:pPr>
      <w:r>
        <w:separator/>
      </w:r>
    </w:p>
  </w:endnote>
  <w:endnote w:type="continuationSeparator" w:id="0">
    <w:p w:rsidR="000A7831" w:rsidRDefault="000A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0D10DF">
          <w:rPr>
            <w:noProof/>
          </w:rPr>
          <w:t>x</w:t>
        </w:r>
        <w:r>
          <w:rPr>
            <w:noProof/>
          </w:rPr>
          <w:fldChar w:fldCharType="end"/>
        </w:r>
      </w:p>
    </w:sdtContent>
  </w:sdt>
  <w:p w:rsidR="00EB1D2B" w:rsidRDefault="000A7831">
    <w:pPr>
      <w:pStyle w:val="Footer"/>
    </w:pPr>
  </w:p>
  <w:p w:rsidR="0064479E" w:rsidRDefault="00644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831" w:rsidRDefault="000A7831">
      <w:pPr>
        <w:spacing w:after="0" w:line="240" w:lineRule="auto"/>
      </w:pPr>
      <w:r>
        <w:separator/>
      </w:r>
    </w:p>
  </w:footnote>
  <w:footnote w:type="continuationSeparator" w:id="0">
    <w:p w:rsidR="000A7831" w:rsidRDefault="000A7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75C90"/>
    <w:rsid w:val="000A6197"/>
    <w:rsid w:val="000A6950"/>
    <w:rsid w:val="000A7831"/>
    <w:rsid w:val="000B4FAB"/>
    <w:rsid w:val="000C1DA7"/>
    <w:rsid w:val="000C2A9B"/>
    <w:rsid w:val="000C3254"/>
    <w:rsid w:val="000C3FA0"/>
    <w:rsid w:val="000D10DF"/>
    <w:rsid w:val="000F34D8"/>
    <w:rsid w:val="00105DA2"/>
    <w:rsid w:val="00117268"/>
    <w:rsid w:val="00117D04"/>
    <w:rsid w:val="00123020"/>
    <w:rsid w:val="001274AB"/>
    <w:rsid w:val="0014019B"/>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1A87"/>
    <w:rsid w:val="00275E32"/>
    <w:rsid w:val="002808C3"/>
    <w:rsid w:val="002833DC"/>
    <w:rsid w:val="00296C98"/>
    <w:rsid w:val="002A3B32"/>
    <w:rsid w:val="002A4F97"/>
    <w:rsid w:val="002F1A98"/>
    <w:rsid w:val="002F7670"/>
    <w:rsid w:val="0030600D"/>
    <w:rsid w:val="00306215"/>
    <w:rsid w:val="00310A35"/>
    <w:rsid w:val="00314467"/>
    <w:rsid w:val="003167F2"/>
    <w:rsid w:val="00340839"/>
    <w:rsid w:val="003427B1"/>
    <w:rsid w:val="00355045"/>
    <w:rsid w:val="003663C4"/>
    <w:rsid w:val="003730CF"/>
    <w:rsid w:val="003737F5"/>
    <w:rsid w:val="00381506"/>
    <w:rsid w:val="00381F4F"/>
    <w:rsid w:val="003A6F5B"/>
    <w:rsid w:val="003D3BB9"/>
    <w:rsid w:val="00414361"/>
    <w:rsid w:val="00423B31"/>
    <w:rsid w:val="00435707"/>
    <w:rsid w:val="00446C8D"/>
    <w:rsid w:val="004825A2"/>
    <w:rsid w:val="00486182"/>
    <w:rsid w:val="00495E76"/>
    <w:rsid w:val="00497B86"/>
    <w:rsid w:val="004B0CCD"/>
    <w:rsid w:val="004B3CDF"/>
    <w:rsid w:val="004C5CF0"/>
    <w:rsid w:val="004E5597"/>
    <w:rsid w:val="004E7A36"/>
    <w:rsid w:val="004F162E"/>
    <w:rsid w:val="004F67FC"/>
    <w:rsid w:val="004F75BA"/>
    <w:rsid w:val="00531C96"/>
    <w:rsid w:val="00537ECE"/>
    <w:rsid w:val="0054487E"/>
    <w:rsid w:val="00551691"/>
    <w:rsid w:val="00576812"/>
    <w:rsid w:val="005B5A67"/>
    <w:rsid w:val="005B62FA"/>
    <w:rsid w:val="005E35CD"/>
    <w:rsid w:val="005E5C24"/>
    <w:rsid w:val="005E7DC0"/>
    <w:rsid w:val="00611538"/>
    <w:rsid w:val="006339B4"/>
    <w:rsid w:val="0064479E"/>
    <w:rsid w:val="00647462"/>
    <w:rsid w:val="00680D1E"/>
    <w:rsid w:val="0069491E"/>
    <w:rsid w:val="0069510A"/>
    <w:rsid w:val="006B1DFB"/>
    <w:rsid w:val="006C0130"/>
    <w:rsid w:val="006D789A"/>
    <w:rsid w:val="006E155A"/>
    <w:rsid w:val="00700DBB"/>
    <w:rsid w:val="007044BC"/>
    <w:rsid w:val="00712320"/>
    <w:rsid w:val="00726D53"/>
    <w:rsid w:val="00732523"/>
    <w:rsid w:val="00785D2B"/>
    <w:rsid w:val="00794DE5"/>
    <w:rsid w:val="007A5107"/>
    <w:rsid w:val="007F0390"/>
    <w:rsid w:val="007F47DE"/>
    <w:rsid w:val="00807E85"/>
    <w:rsid w:val="008120E5"/>
    <w:rsid w:val="0081767F"/>
    <w:rsid w:val="00825C82"/>
    <w:rsid w:val="0083264B"/>
    <w:rsid w:val="00862C77"/>
    <w:rsid w:val="0086439A"/>
    <w:rsid w:val="00892598"/>
    <w:rsid w:val="008A267E"/>
    <w:rsid w:val="008D5AF9"/>
    <w:rsid w:val="008E33AB"/>
    <w:rsid w:val="008F2D44"/>
    <w:rsid w:val="00925084"/>
    <w:rsid w:val="00932069"/>
    <w:rsid w:val="00944650"/>
    <w:rsid w:val="0096702D"/>
    <w:rsid w:val="00967798"/>
    <w:rsid w:val="0098346C"/>
    <w:rsid w:val="00983537"/>
    <w:rsid w:val="00993C40"/>
    <w:rsid w:val="009B5984"/>
    <w:rsid w:val="009C1E38"/>
    <w:rsid w:val="009D1E3F"/>
    <w:rsid w:val="00A04181"/>
    <w:rsid w:val="00A05CA3"/>
    <w:rsid w:val="00A24475"/>
    <w:rsid w:val="00A33499"/>
    <w:rsid w:val="00A41E75"/>
    <w:rsid w:val="00A508C6"/>
    <w:rsid w:val="00A530DF"/>
    <w:rsid w:val="00A65644"/>
    <w:rsid w:val="00A74348"/>
    <w:rsid w:val="00A913F3"/>
    <w:rsid w:val="00AC39C7"/>
    <w:rsid w:val="00B36FD9"/>
    <w:rsid w:val="00B432D3"/>
    <w:rsid w:val="00B461E2"/>
    <w:rsid w:val="00B51AF9"/>
    <w:rsid w:val="00B542DB"/>
    <w:rsid w:val="00B55A1F"/>
    <w:rsid w:val="00B632C7"/>
    <w:rsid w:val="00B67541"/>
    <w:rsid w:val="00B74B41"/>
    <w:rsid w:val="00B774DE"/>
    <w:rsid w:val="00B774E7"/>
    <w:rsid w:val="00BA47C6"/>
    <w:rsid w:val="00BB31FB"/>
    <w:rsid w:val="00BB6CF2"/>
    <w:rsid w:val="00BE5D6C"/>
    <w:rsid w:val="00C105D0"/>
    <w:rsid w:val="00C1220A"/>
    <w:rsid w:val="00C12B10"/>
    <w:rsid w:val="00C21E76"/>
    <w:rsid w:val="00C44872"/>
    <w:rsid w:val="00C4516C"/>
    <w:rsid w:val="00C70D97"/>
    <w:rsid w:val="00C83006"/>
    <w:rsid w:val="00C87A77"/>
    <w:rsid w:val="00C9738E"/>
    <w:rsid w:val="00CB11B3"/>
    <w:rsid w:val="00CD3B53"/>
    <w:rsid w:val="00CD766A"/>
    <w:rsid w:val="00D0787C"/>
    <w:rsid w:val="00D116D2"/>
    <w:rsid w:val="00D127AB"/>
    <w:rsid w:val="00D23BBB"/>
    <w:rsid w:val="00D55D62"/>
    <w:rsid w:val="00D632A8"/>
    <w:rsid w:val="00D71B2E"/>
    <w:rsid w:val="00D94B3C"/>
    <w:rsid w:val="00DD620A"/>
    <w:rsid w:val="00DF45CD"/>
    <w:rsid w:val="00E11BE4"/>
    <w:rsid w:val="00E14D4D"/>
    <w:rsid w:val="00E32225"/>
    <w:rsid w:val="00E6746F"/>
    <w:rsid w:val="00EA2B30"/>
    <w:rsid w:val="00EB17BD"/>
    <w:rsid w:val="00EC0066"/>
    <w:rsid w:val="00EC321B"/>
    <w:rsid w:val="00EC499D"/>
    <w:rsid w:val="00EF0CD6"/>
    <w:rsid w:val="00EF48F5"/>
    <w:rsid w:val="00F048DC"/>
    <w:rsid w:val="00F07E40"/>
    <w:rsid w:val="00F63B64"/>
    <w:rsid w:val="00F876C5"/>
    <w:rsid w:val="00F91017"/>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10</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89</cp:revision>
  <cp:lastPrinted>2025-08-25T12:11:00Z</cp:lastPrinted>
  <dcterms:created xsi:type="dcterms:W3CDTF">2023-08-28T15:02:00Z</dcterms:created>
  <dcterms:modified xsi:type="dcterms:W3CDTF">2025-10-13T11:39:00Z</dcterms:modified>
</cp:coreProperties>
</file>