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06" w:rsidRPr="008F58DC" w:rsidRDefault="00541306" w:rsidP="008F58DC">
      <w:pPr>
        <w:spacing w:after="0" w:line="240" w:lineRule="auto"/>
        <w:jc w:val="center"/>
        <w:rPr>
          <w:rFonts w:asciiTheme="majorBidi" w:hAnsiTheme="majorBidi" w:cstheme="majorBidi"/>
          <w:b/>
          <w:sz w:val="28"/>
          <w:szCs w:val="28"/>
        </w:rPr>
      </w:pPr>
      <w:r w:rsidRPr="008F58DC">
        <w:rPr>
          <w:rFonts w:asciiTheme="majorBidi" w:hAnsiTheme="majorBidi" w:cstheme="majorBidi"/>
          <w:b/>
          <w:bCs/>
          <w:sz w:val="28"/>
          <w:szCs w:val="28"/>
        </w:rPr>
        <w:t>IMPACT OF INSTRUCTIONAL MATERIAL ON ACADEMIC PERFORMANCE OF AGRICULTURAL SCIENCE STUDENTS IN SELECTED SECONDARY SCHOOL IN ILORIN WEST LOCAL GOVERNMENT AREA KWARA STATE</w:t>
      </w:r>
    </w:p>
    <w:p w:rsidR="00541306" w:rsidRPr="008F58DC" w:rsidRDefault="00541306" w:rsidP="008F58DC">
      <w:pPr>
        <w:spacing w:after="0" w:line="360" w:lineRule="auto"/>
        <w:jc w:val="center"/>
        <w:rPr>
          <w:rFonts w:asciiTheme="majorBidi" w:hAnsiTheme="majorBidi" w:cstheme="majorBidi"/>
          <w:b/>
          <w:i/>
          <w:sz w:val="28"/>
          <w:szCs w:val="28"/>
        </w:rPr>
      </w:pPr>
    </w:p>
    <w:p w:rsidR="00541306" w:rsidRPr="008F58DC" w:rsidRDefault="00541306" w:rsidP="008F58DC">
      <w:pPr>
        <w:spacing w:after="0" w:line="360" w:lineRule="auto"/>
        <w:jc w:val="center"/>
        <w:rPr>
          <w:rFonts w:asciiTheme="majorBidi" w:hAnsiTheme="majorBidi" w:cstheme="majorBidi"/>
          <w:b/>
          <w:i/>
          <w:sz w:val="28"/>
          <w:szCs w:val="28"/>
        </w:rPr>
      </w:pPr>
    </w:p>
    <w:p w:rsidR="00541306" w:rsidRPr="008F58DC" w:rsidRDefault="00541306" w:rsidP="008F58DC">
      <w:pPr>
        <w:spacing w:after="0" w:line="360" w:lineRule="auto"/>
        <w:jc w:val="center"/>
        <w:rPr>
          <w:rFonts w:asciiTheme="majorBidi" w:hAnsiTheme="majorBidi" w:cstheme="majorBidi"/>
          <w:b/>
          <w:i/>
          <w:sz w:val="28"/>
          <w:szCs w:val="28"/>
        </w:rPr>
      </w:pPr>
    </w:p>
    <w:p w:rsidR="00541306" w:rsidRDefault="00541306" w:rsidP="008F58DC">
      <w:pPr>
        <w:spacing w:after="0" w:line="360" w:lineRule="auto"/>
        <w:jc w:val="center"/>
        <w:rPr>
          <w:rFonts w:asciiTheme="majorBidi" w:hAnsiTheme="majorBidi" w:cstheme="majorBidi"/>
          <w:b/>
          <w:i/>
          <w:sz w:val="28"/>
          <w:szCs w:val="28"/>
        </w:rPr>
      </w:pPr>
      <w:r w:rsidRPr="008F58DC">
        <w:rPr>
          <w:rFonts w:asciiTheme="majorBidi" w:hAnsiTheme="majorBidi" w:cstheme="majorBidi"/>
          <w:b/>
          <w:i/>
          <w:sz w:val="28"/>
          <w:szCs w:val="28"/>
        </w:rPr>
        <w:t>BY</w:t>
      </w:r>
    </w:p>
    <w:p w:rsidR="005806B8" w:rsidRDefault="005806B8" w:rsidP="008F58DC">
      <w:pPr>
        <w:spacing w:after="0" w:line="360" w:lineRule="auto"/>
        <w:jc w:val="center"/>
        <w:rPr>
          <w:rFonts w:asciiTheme="majorBidi" w:hAnsiTheme="majorBidi" w:cstheme="majorBidi"/>
          <w:b/>
          <w:i/>
          <w:sz w:val="28"/>
          <w:szCs w:val="28"/>
        </w:rPr>
      </w:pPr>
    </w:p>
    <w:p w:rsidR="005806B8" w:rsidRPr="005806B8" w:rsidRDefault="005806B8" w:rsidP="008F58DC">
      <w:pPr>
        <w:spacing w:after="0" w:line="360" w:lineRule="auto"/>
        <w:jc w:val="center"/>
        <w:rPr>
          <w:rFonts w:asciiTheme="majorBidi" w:hAnsiTheme="majorBidi" w:cstheme="majorBidi"/>
          <w:b/>
          <w:i/>
          <w:sz w:val="40"/>
          <w:szCs w:val="40"/>
        </w:rPr>
      </w:pPr>
    </w:p>
    <w:p w:rsidR="00541306" w:rsidRPr="005806B8" w:rsidRDefault="00EA1FEE" w:rsidP="008F58DC">
      <w:pPr>
        <w:spacing w:after="0" w:line="240" w:lineRule="auto"/>
        <w:jc w:val="center"/>
        <w:rPr>
          <w:rFonts w:asciiTheme="majorBidi" w:hAnsiTheme="majorBidi" w:cstheme="majorBidi"/>
          <w:b/>
          <w:bCs/>
          <w:iCs/>
          <w:sz w:val="40"/>
          <w:szCs w:val="40"/>
        </w:rPr>
      </w:pPr>
      <w:r w:rsidRPr="005806B8">
        <w:rPr>
          <w:rFonts w:asciiTheme="majorBidi" w:hAnsiTheme="majorBidi" w:cstheme="majorBidi"/>
          <w:b/>
          <w:bCs/>
          <w:iCs/>
          <w:sz w:val="40"/>
          <w:szCs w:val="40"/>
        </w:rPr>
        <w:t xml:space="preserve">SEFIU ABDULLAHI </w:t>
      </w:r>
      <w:r w:rsidR="00281566">
        <w:rPr>
          <w:rFonts w:asciiTheme="majorBidi" w:hAnsiTheme="majorBidi" w:cstheme="majorBidi"/>
          <w:b/>
          <w:bCs/>
          <w:iCs/>
          <w:sz w:val="40"/>
          <w:szCs w:val="40"/>
        </w:rPr>
        <w:t>GBOLAHAN</w:t>
      </w:r>
      <w:bookmarkStart w:id="0" w:name="_GoBack"/>
      <w:bookmarkEnd w:id="0"/>
    </w:p>
    <w:p w:rsidR="00541306" w:rsidRPr="008F58DC" w:rsidRDefault="00541306" w:rsidP="008F58DC">
      <w:pPr>
        <w:spacing w:after="0" w:line="240" w:lineRule="auto"/>
        <w:jc w:val="center"/>
        <w:rPr>
          <w:rFonts w:asciiTheme="majorBidi" w:hAnsiTheme="majorBidi" w:cstheme="majorBidi"/>
          <w:b/>
          <w:sz w:val="28"/>
          <w:szCs w:val="28"/>
        </w:rPr>
      </w:pPr>
      <w:r w:rsidRPr="008F58DC">
        <w:rPr>
          <w:rFonts w:asciiTheme="majorBidi" w:hAnsiTheme="majorBidi" w:cstheme="majorBidi"/>
          <w:b/>
          <w:sz w:val="28"/>
          <w:szCs w:val="28"/>
        </w:rPr>
        <w:t>KWCOED/IL/22/</w:t>
      </w:r>
      <w:r w:rsidR="005806B8">
        <w:rPr>
          <w:rFonts w:asciiTheme="majorBidi" w:hAnsiTheme="majorBidi" w:cstheme="majorBidi"/>
          <w:b/>
          <w:sz w:val="28"/>
          <w:szCs w:val="28"/>
        </w:rPr>
        <w:t>0041</w:t>
      </w:r>
    </w:p>
    <w:p w:rsidR="00541306" w:rsidRPr="008F58DC" w:rsidRDefault="00541306" w:rsidP="008F58DC">
      <w:pPr>
        <w:spacing w:after="0" w:line="480" w:lineRule="auto"/>
        <w:jc w:val="both"/>
        <w:rPr>
          <w:rFonts w:asciiTheme="majorBidi" w:hAnsiTheme="majorBidi" w:cstheme="majorBidi"/>
          <w:b/>
          <w:sz w:val="28"/>
          <w:szCs w:val="28"/>
        </w:rPr>
      </w:pPr>
    </w:p>
    <w:p w:rsidR="00541306" w:rsidRPr="008F58DC" w:rsidRDefault="00541306" w:rsidP="008F58DC">
      <w:pPr>
        <w:spacing w:after="0" w:line="480" w:lineRule="auto"/>
        <w:jc w:val="both"/>
        <w:rPr>
          <w:rFonts w:asciiTheme="majorBidi" w:hAnsiTheme="majorBidi" w:cstheme="majorBidi"/>
          <w:b/>
          <w:sz w:val="28"/>
          <w:szCs w:val="28"/>
        </w:rPr>
      </w:pPr>
    </w:p>
    <w:p w:rsidR="00541306" w:rsidRPr="008F58DC" w:rsidRDefault="00541306" w:rsidP="008F58DC">
      <w:pPr>
        <w:spacing w:after="0" w:line="480" w:lineRule="auto"/>
        <w:jc w:val="both"/>
        <w:rPr>
          <w:rFonts w:asciiTheme="majorBidi" w:hAnsiTheme="majorBidi" w:cstheme="majorBidi"/>
          <w:b/>
          <w:sz w:val="28"/>
          <w:szCs w:val="28"/>
        </w:rPr>
      </w:pPr>
    </w:p>
    <w:p w:rsidR="00541306" w:rsidRPr="008F58DC" w:rsidRDefault="00541306" w:rsidP="008F58DC">
      <w:pPr>
        <w:pStyle w:val="Default"/>
        <w:spacing w:line="276" w:lineRule="auto"/>
        <w:jc w:val="center"/>
        <w:rPr>
          <w:rFonts w:asciiTheme="majorBidi" w:hAnsiTheme="majorBidi" w:cstheme="majorBidi"/>
          <w:b/>
          <w:i/>
          <w:sz w:val="28"/>
          <w:szCs w:val="28"/>
        </w:rPr>
      </w:pPr>
      <w:r w:rsidRPr="008F58DC">
        <w:rPr>
          <w:rFonts w:asciiTheme="majorBidi" w:hAnsiTheme="majorBidi" w:cstheme="majorBidi"/>
          <w:b/>
          <w:i/>
          <w:sz w:val="28"/>
          <w:szCs w:val="28"/>
        </w:rPr>
        <w:t>A RESEARCH PROJECT SUBMITTED TO THE DEPARTMENT OF AGRICULTURAL SCIENCE, KWARA STATE COLLEGE OF EDUCATION, ILORIN.</w:t>
      </w:r>
    </w:p>
    <w:p w:rsidR="00541306" w:rsidRPr="008F58DC" w:rsidRDefault="00541306" w:rsidP="008F58DC">
      <w:pPr>
        <w:spacing w:after="0"/>
        <w:jc w:val="center"/>
        <w:rPr>
          <w:rFonts w:asciiTheme="majorBidi" w:hAnsiTheme="majorBidi" w:cstheme="majorBidi"/>
          <w:b/>
          <w:i/>
          <w:sz w:val="28"/>
          <w:szCs w:val="28"/>
        </w:rPr>
      </w:pPr>
      <w:r w:rsidRPr="008F58DC">
        <w:rPr>
          <w:rFonts w:asciiTheme="majorBidi" w:hAnsiTheme="majorBidi" w:cstheme="majorBidi"/>
          <w:b/>
          <w:i/>
          <w:sz w:val="28"/>
          <w:szCs w:val="28"/>
        </w:rPr>
        <w:t>IN PARTIAL FULFILLMENT OF THE REQUIREMENT FOR THE AWARD OF NIGERIA CERTIFICATE IN EDUCATION (N.C.E) AGRICULTURAL SCIENCE.</w:t>
      </w:r>
    </w:p>
    <w:p w:rsidR="00541306" w:rsidRPr="008F58DC" w:rsidRDefault="00541306" w:rsidP="008F58DC">
      <w:pPr>
        <w:spacing w:after="0"/>
        <w:jc w:val="center"/>
        <w:rPr>
          <w:rFonts w:asciiTheme="majorBidi" w:hAnsiTheme="majorBidi" w:cstheme="majorBidi"/>
          <w:b/>
          <w:i/>
          <w:sz w:val="28"/>
          <w:szCs w:val="28"/>
        </w:rPr>
      </w:pPr>
    </w:p>
    <w:p w:rsidR="00541306" w:rsidRPr="008F58DC" w:rsidRDefault="00541306" w:rsidP="008F58DC">
      <w:pPr>
        <w:spacing w:after="0"/>
        <w:jc w:val="right"/>
        <w:rPr>
          <w:rFonts w:asciiTheme="majorBidi" w:hAnsiTheme="majorBidi" w:cstheme="majorBidi"/>
          <w:b/>
          <w:i/>
          <w:sz w:val="28"/>
          <w:szCs w:val="28"/>
        </w:rPr>
      </w:pPr>
    </w:p>
    <w:p w:rsidR="00541306" w:rsidRPr="008F58DC" w:rsidRDefault="00541306" w:rsidP="008F58DC">
      <w:pPr>
        <w:spacing w:after="0"/>
        <w:jc w:val="right"/>
        <w:rPr>
          <w:rFonts w:asciiTheme="majorBidi" w:hAnsiTheme="majorBidi" w:cstheme="majorBidi"/>
          <w:b/>
          <w:i/>
          <w:sz w:val="28"/>
          <w:szCs w:val="28"/>
        </w:rPr>
      </w:pPr>
      <w:r w:rsidRPr="008F58DC">
        <w:rPr>
          <w:rFonts w:asciiTheme="majorBidi" w:hAnsiTheme="majorBidi" w:cstheme="majorBidi"/>
          <w:b/>
          <w:i/>
          <w:sz w:val="28"/>
          <w:szCs w:val="28"/>
        </w:rPr>
        <w:t>July, 2025.</w:t>
      </w:r>
    </w:p>
    <w:p w:rsidR="00541306" w:rsidRPr="008F58DC" w:rsidRDefault="00541306" w:rsidP="008F58DC">
      <w:pPr>
        <w:spacing w:after="0" w:line="480" w:lineRule="auto"/>
        <w:jc w:val="center"/>
        <w:rPr>
          <w:rFonts w:asciiTheme="majorBidi" w:hAnsiTheme="majorBidi" w:cstheme="majorBidi"/>
          <w:b/>
          <w:sz w:val="28"/>
          <w:szCs w:val="28"/>
        </w:rPr>
      </w:pPr>
      <w:r w:rsidRPr="008F58DC">
        <w:rPr>
          <w:rFonts w:asciiTheme="majorBidi" w:hAnsiTheme="majorBidi" w:cstheme="majorBidi"/>
          <w:b/>
          <w:sz w:val="28"/>
          <w:szCs w:val="28"/>
        </w:rPr>
        <w:br w:type="page"/>
      </w:r>
      <w:r w:rsidRPr="008F58DC">
        <w:rPr>
          <w:rFonts w:asciiTheme="majorBidi" w:hAnsiTheme="majorBidi" w:cstheme="majorBidi"/>
          <w:b/>
          <w:sz w:val="28"/>
          <w:szCs w:val="28"/>
        </w:rPr>
        <w:lastRenderedPageBreak/>
        <w:t>CERTIFICATION</w:t>
      </w:r>
    </w:p>
    <w:p w:rsidR="00541306" w:rsidRPr="008F58DC" w:rsidRDefault="00541306"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541306" w:rsidRPr="008F58DC" w:rsidRDefault="00541306" w:rsidP="008F58DC">
      <w:pPr>
        <w:spacing w:after="0" w:line="480" w:lineRule="auto"/>
        <w:ind w:firstLine="720"/>
        <w:jc w:val="both"/>
        <w:rPr>
          <w:rFonts w:asciiTheme="majorBidi" w:hAnsiTheme="majorBidi" w:cstheme="majorBidi"/>
          <w:sz w:val="28"/>
          <w:szCs w:val="28"/>
        </w:rPr>
      </w:pPr>
    </w:p>
    <w:p w:rsidR="00EA1FEE" w:rsidRPr="008F58DC" w:rsidRDefault="00EA1FEE" w:rsidP="008F58DC">
      <w:pPr>
        <w:spacing w:after="0" w:line="480" w:lineRule="auto"/>
        <w:ind w:firstLine="720"/>
        <w:jc w:val="both"/>
        <w:rPr>
          <w:rFonts w:asciiTheme="majorBidi" w:hAnsiTheme="majorBidi" w:cstheme="majorBidi"/>
          <w:sz w:val="28"/>
          <w:szCs w:val="28"/>
        </w:rPr>
      </w:pPr>
    </w:p>
    <w:p w:rsidR="00EA1FEE" w:rsidRPr="008F58DC" w:rsidRDefault="00EA1FEE" w:rsidP="008F58DC">
      <w:pPr>
        <w:spacing w:after="0" w:line="480" w:lineRule="auto"/>
        <w:ind w:firstLine="720"/>
        <w:jc w:val="both"/>
        <w:rPr>
          <w:rFonts w:asciiTheme="majorBidi" w:hAnsiTheme="majorBidi" w:cstheme="majorBidi"/>
          <w:sz w:val="28"/>
          <w:szCs w:val="28"/>
        </w:rPr>
      </w:pPr>
    </w:p>
    <w:p w:rsidR="00541306" w:rsidRPr="008F58DC" w:rsidRDefault="00541306" w:rsidP="008F58DC">
      <w:pPr>
        <w:spacing w:after="0" w:line="24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Mr. J. O. </w:t>
      </w:r>
      <w:proofErr w:type="spellStart"/>
      <w:r w:rsidRPr="008F58DC">
        <w:rPr>
          <w:rFonts w:asciiTheme="majorBidi" w:hAnsiTheme="majorBidi" w:cstheme="majorBidi"/>
          <w:b/>
          <w:sz w:val="28"/>
          <w:szCs w:val="28"/>
        </w:rPr>
        <w:t>Aiyedun</w:t>
      </w:r>
      <w:proofErr w:type="spellEnd"/>
      <w:r w:rsidRPr="008F58DC">
        <w:rPr>
          <w:rFonts w:asciiTheme="majorBidi" w:hAnsiTheme="majorBidi" w:cstheme="majorBidi"/>
          <w:b/>
          <w:sz w:val="28"/>
          <w:szCs w:val="28"/>
        </w:rPr>
        <w:t xml:space="preserve"> </w:t>
      </w:r>
      <w:r w:rsidRPr="008F58DC">
        <w:rPr>
          <w:rFonts w:asciiTheme="majorBidi" w:hAnsiTheme="majorBidi" w:cstheme="majorBidi"/>
          <w:b/>
          <w:sz w:val="28"/>
          <w:szCs w:val="28"/>
        </w:rPr>
        <w:tab/>
      </w:r>
      <w:r w:rsidRPr="008F58DC">
        <w:rPr>
          <w:rFonts w:asciiTheme="majorBidi" w:hAnsiTheme="majorBidi" w:cstheme="majorBidi"/>
          <w:b/>
          <w:sz w:val="28"/>
          <w:szCs w:val="28"/>
        </w:rPr>
        <w:tab/>
        <w:t xml:space="preserve">      </w:t>
      </w:r>
      <w:proofErr w:type="gramStart"/>
      <w:r w:rsidRPr="008F58DC">
        <w:rPr>
          <w:rFonts w:asciiTheme="majorBidi" w:hAnsiTheme="majorBidi" w:cstheme="majorBidi"/>
          <w:b/>
          <w:sz w:val="28"/>
          <w:szCs w:val="28"/>
        </w:rPr>
        <w:t xml:space="preserve"> ..</w:t>
      </w:r>
      <w:proofErr w:type="gramEnd"/>
      <w:r w:rsidRPr="008F58DC">
        <w:rPr>
          <w:rFonts w:asciiTheme="majorBidi" w:hAnsiTheme="majorBidi" w:cstheme="majorBidi"/>
          <w:b/>
          <w:sz w:val="28"/>
          <w:szCs w:val="28"/>
        </w:rPr>
        <w:t xml:space="preserve">…..…..….                   .……..  </w:t>
      </w:r>
    </w:p>
    <w:p w:rsidR="00541306" w:rsidRPr="008F58DC" w:rsidRDefault="00541306" w:rsidP="008F58DC">
      <w:pPr>
        <w:spacing w:after="0" w:line="240" w:lineRule="auto"/>
        <w:jc w:val="both"/>
        <w:rPr>
          <w:rFonts w:asciiTheme="majorBidi" w:hAnsiTheme="majorBidi" w:cstheme="majorBidi"/>
          <w:b/>
          <w:i/>
          <w:sz w:val="28"/>
          <w:szCs w:val="28"/>
        </w:rPr>
      </w:pPr>
      <w:r w:rsidRPr="008F58DC">
        <w:rPr>
          <w:rFonts w:asciiTheme="majorBidi" w:hAnsiTheme="majorBidi" w:cstheme="majorBidi"/>
          <w:b/>
          <w:i/>
          <w:sz w:val="28"/>
          <w:szCs w:val="28"/>
        </w:rPr>
        <w:t xml:space="preserve">Project Supervisor </w:t>
      </w:r>
      <w:r w:rsidRPr="008F58DC">
        <w:rPr>
          <w:rFonts w:asciiTheme="majorBidi" w:hAnsiTheme="majorBidi" w:cstheme="majorBidi"/>
          <w:b/>
          <w:sz w:val="28"/>
          <w:szCs w:val="28"/>
        </w:rPr>
        <w:tab/>
      </w:r>
      <w:r w:rsidRPr="008F58DC">
        <w:rPr>
          <w:rFonts w:asciiTheme="majorBidi" w:hAnsiTheme="majorBidi" w:cstheme="majorBidi"/>
          <w:b/>
          <w:sz w:val="28"/>
          <w:szCs w:val="28"/>
        </w:rPr>
        <w:tab/>
        <w:t xml:space="preserve">        </w:t>
      </w:r>
      <w:r w:rsidRPr="008F58DC">
        <w:rPr>
          <w:rFonts w:asciiTheme="majorBidi" w:hAnsiTheme="majorBidi" w:cstheme="majorBidi"/>
          <w:b/>
          <w:i/>
          <w:sz w:val="28"/>
          <w:szCs w:val="28"/>
        </w:rPr>
        <w:t xml:space="preserve">Signature </w:t>
      </w:r>
      <w:r w:rsidRPr="008F58DC">
        <w:rPr>
          <w:rFonts w:asciiTheme="majorBidi" w:hAnsiTheme="majorBidi" w:cstheme="majorBidi"/>
          <w:b/>
          <w:i/>
          <w:sz w:val="28"/>
          <w:szCs w:val="28"/>
        </w:rPr>
        <w:tab/>
      </w:r>
      <w:r w:rsidRPr="008F58DC">
        <w:rPr>
          <w:rFonts w:asciiTheme="majorBidi" w:hAnsiTheme="majorBidi" w:cstheme="majorBidi"/>
          <w:b/>
          <w:i/>
          <w:sz w:val="28"/>
          <w:szCs w:val="28"/>
        </w:rPr>
        <w:tab/>
        <w:t xml:space="preserve">       Date</w:t>
      </w:r>
    </w:p>
    <w:p w:rsidR="00EA1FEE" w:rsidRPr="008F58DC" w:rsidRDefault="00EA1FEE" w:rsidP="008F58DC">
      <w:pPr>
        <w:spacing w:after="0" w:line="240" w:lineRule="auto"/>
        <w:jc w:val="both"/>
        <w:rPr>
          <w:rFonts w:asciiTheme="majorBidi" w:hAnsiTheme="majorBidi" w:cstheme="majorBidi"/>
          <w:b/>
          <w:sz w:val="28"/>
          <w:szCs w:val="28"/>
        </w:rPr>
      </w:pPr>
    </w:p>
    <w:p w:rsidR="00EA1FEE" w:rsidRPr="008F58DC" w:rsidRDefault="00EA1FEE" w:rsidP="008F58DC">
      <w:pPr>
        <w:spacing w:after="0" w:line="240" w:lineRule="auto"/>
        <w:jc w:val="both"/>
        <w:rPr>
          <w:rFonts w:asciiTheme="majorBidi" w:hAnsiTheme="majorBidi" w:cstheme="majorBidi"/>
          <w:b/>
          <w:sz w:val="28"/>
          <w:szCs w:val="28"/>
        </w:rPr>
      </w:pPr>
    </w:p>
    <w:p w:rsidR="00EA1FEE" w:rsidRPr="008F58DC" w:rsidRDefault="00EA1FEE" w:rsidP="008F58DC">
      <w:pPr>
        <w:spacing w:after="0" w:line="240" w:lineRule="auto"/>
        <w:jc w:val="both"/>
        <w:rPr>
          <w:rFonts w:asciiTheme="majorBidi" w:hAnsiTheme="majorBidi" w:cstheme="majorBidi"/>
          <w:b/>
          <w:sz w:val="28"/>
          <w:szCs w:val="28"/>
        </w:rPr>
      </w:pPr>
    </w:p>
    <w:p w:rsidR="00EA1FEE" w:rsidRPr="008F58DC" w:rsidRDefault="00EA1FEE" w:rsidP="008F58DC">
      <w:pPr>
        <w:spacing w:after="0" w:line="240" w:lineRule="auto"/>
        <w:jc w:val="both"/>
        <w:rPr>
          <w:rFonts w:asciiTheme="majorBidi" w:hAnsiTheme="majorBidi" w:cstheme="majorBidi"/>
          <w:b/>
          <w:sz w:val="28"/>
          <w:szCs w:val="28"/>
        </w:rPr>
      </w:pPr>
    </w:p>
    <w:p w:rsidR="00EA1FEE" w:rsidRPr="008F58DC" w:rsidRDefault="00EA1FEE" w:rsidP="008F58DC">
      <w:pPr>
        <w:spacing w:after="0" w:line="240" w:lineRule="auto"/>
        <w:jc w:val="both"/>
        <w:rPr>
          <w:rFonts w:asciiTheme="majorBidi" w:hAnsiTheme="majorBidi" w:cstheme="majorBidi"/>
          <w:b/>
          <w:sz w:val="28"/>
          <w:szCs w:val="28"/>
        </w:rPr>
      </w:pPr>
    </w:p>
    <w:p w:rsidR="00541306" w:rsidRPr="008F58DC" w:rsidRDefault="00541306" w:rsidP="008F58DC">
      <w:pPr>
        <w:spacing w:after="0" w:line="24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Mr. </w:t>
      </w:r>
      <w:proofErr w:type="spellStart"/>
      <w:r w:rsidRPr="008F58DC">
        <w:rPr>
          <w:rFonts w:asciiTheme="majorBidi" w:hAnsiTheme="majorBidi" w:cstheme="majorBidi"/>
          <w:b/>
          <w:sz w:val="28"/>
          <w:szCs w:val="28"/>
        </w:rPr>
        <w:t>Ojo</w:t>
      </w:r>
      <w:proofErr w:type="spellEnd"/>
      <w:r w:rsidRPr="008F58DC">
        <w:rPr>
          <w:rFonts w:asciiTheme="majorBidi" w:hAnsiTheme="majorBidi" w:cstheme="majorBidi"/>
          <w:b/>
          <w:sz w:val="28"/>
          <w:szCs w:val="28"/>
        </w:rPr>
        <w:t xml:space="preserve"> </w:t>
      </w:r>
      <w:proofErr w:type="spellStart"/>
      <w:r w:rsidRPr="008F58DC">
        <w:rPr>
          <w:rFonts w:asciiTheme="majorBidi" w:hAnsiTheme="majorBidi" w:cstheme="majorBidi"/>
          <w:b/>
          <w:sz w:val="28"/>
          <w:szCs w:val="28"/>
        </w:rPr>
        <w:t>Adesanmi</w:t>
      </w:r>
      <w:proofErr w:type="spellEnd"/>
      <w:r w:rsidRPr="008F58DC">
        <w:rPr>
          <w:rFonts w:asciiTheme="majorBidi" w:hAnsiTheme="majorBidi" w:cstheme="majorBidi"/>
          <w:b/>
          <w:sz w:val="28"/>
          <w:szCs w:val="28"/>
        </w:rPr>
        <w:tab/>
        <w:t xml:space="preserve">                </w:t>
      </w:r>
      <w:proofErr w:type="gramStart"/>
      <w:r w:rsidRPr="008F58DC">
        <w:rPr>
          <w:rFonts w:asciiTheme="majorBidi" w:hAnsiTheme="majorBidi" w:cstheme="majorBidi"/>
          <w:b/>
          <w:sz w:val="28"/>
          <w:szCs w:val="28"/>
        </w:rPr>
        <w:t>…..</w:t>
      </w:r>
      <w:proofErr w:type="gramEnd"/>
      <w:r w:rsidRPr="008F58DC">
        <w:rPr>
          <w:rFonts w:asciiTheme="majorBidi" w:hAnsiTheme="majorBidi" w:cstheme="majorBidi"/>
          <w:b/>
          <w:sz w:val="28"/>
          <w:szCs w:val="28"/>
        </w:rPr>
        <w:t xml:space="preserve">…..…..                  ………  </w:t>
      </w:r>
    </w:p>
    <w:p w:rsidR="00541306" w:rsidRPr="008F58DC" w:rsidRDefault="00541306" w:rsidP="008F58DC">
      <w:pPr>
        <w:spacing w:after="0" w:line="240" w:lineRule="auto"/>
        <w:jc w:val="both"/>
        <w:rPr>
          <w:rFonts w:asciiTheme="majorBidi" w:hAnsiTheme="majorBidi" w:cstheme="majorBidi"/>
          <w:b/>
          <w:i/>
          <w:sz w:val="28"/>
          <w:szCs w:val="28"/>
        </w:rPr>
      </w:pPr>
      <w:r w:rsidRPr="008F58DC">
        <w:rPr>
          <w:rFonts w:asciiTheme="majorBidi" w:hAnsiTheme="majorBidi" w:cstheme="majorBidi"/>
          <w:b/>
          <w:i/>
          <w:sz w:val="28"/>
          <w:szCs w:val="28"/>
        </w:rPr>
        <w:t>HOD Agric</w:t>
      </w:r>
      <w:r w:rsidRPr="008F58DC">
        <w:rPr>
          <w:rFonts w:asciiTheme="majorBidi" w:hAnsiTheme="majorBidi" w:cstheme="majorBidi"/>
          <w:b/>
          <w:sz w:val="28"/>
          <w:szCs w:val="28"/>
        </w:rPr>
        <w:tab/>
      </w:r>
      <w:r w:rsidRPr="008F58DC">
        <w:rPr>
          <w:rFonts w:asciiTheme="majorBidi" w:hAnsiTheme="majorBidi" w:cstheme="majorBidi"/>
          <w:b/>
          <w:sz w:val="28"/>
          <w:szCs w:val="28"/>
        </w:rPr>
        <w:tab/>
      </w:r>
      <w:r w:rsidRPr="008F58DC">
        <w:rPr>
          <w:rFonts w:asciiTheme="majorBidi" w:hAnsiTheme="majorBidi" w:cstheme="majorBidi"/>
          <w:b/>
          <w:sz w:val="28"/>
          <w:szCs w:val="28"/>
        </w:rPr>
        <w:tab/>
      </w:r>
      <w:r w:rsidRPr="008F58DC">
        <w:rPr>
          <w:rFonts w:asciiTheme="majorBidi" w:hAnsiTheme="majorBidi" w:cstheme="majorBidi"/>
          <w:b/>
          <w:sz w:val="28"/>
          <w:szCs w:val="28"/>
        </w:rPr>
        <w:tab/>
        <w:t xml:space="preserve">        </w:t>
      </w:r>
      <w:r w:rsidRPr="008F58DC">
        <w:rPr>
          <w:rFonts w:asciiTheme="majorBidi" w:hAnsiTheme="majorBidi" w:cstheme="majorBidi"/>
          <w:b/>
          <w:i/>
          <w:sz w:val="28"/>
          <w:szCs w:val="28"/>
        </w:rPr>
        <w:t xml:space="preserve">Signature </w:t>
      </w:r>
      <w:r w:rsidRPr="008F58DC">
        <w:rPr>
          <w:rFonts w:asciiTheme="majorBidi" w:hAnsiTheme="majorBidi" w:cstheme="majorBidi"/>
          <w:b/>
          <w:i/>
          <w:sz w:val="28"/>
          <w:szCs w:val="28"/>
        </w:rPr>
        <w:tab/>
      </w:r>
      <w:r w:rsidRPr="008F58DC">
        <w:rPr>
          <w:rFonts w:asciiTheme="majorBidi" w:hAnsiTheme="majorBidi" w:cstheme="majorBidi"/>
          <w:b/>
          <w:i/>
          <w:sz w:val="28"/>
          <w:szCs w:val="28"/>
        </w:rPr>
        <w:tab/>
        <w:t xml:space="preserve">      Date</w:t>
      </w:r>
    </w:p>
    <w:p w:rsidR="00541306" w:rsidRPr="008F58DC" w:rsidRDefault="00541306" w:rsidP="008F58DC">
      <w:pPr>
        <w:spacing w:after="0" w:line="240" w:lineRule="auto"/>
        <w:jc w:val="both"/>
        <w:rPr>
          <w:rFonts w:asciiTheme="majorBidi" w:hAnsiTheme="majorBidi" w:cstheme="majorBidi"/>
          <w:sz w:val="28"/>
          <w:szCs w:val="28"/>
        </w:rPr>
      </w:pPr>
    </w:p>
    <w:p w:rsidR="00EA1FEE" w:rsidRPr="008F58DC" w:rsidRDefault="00EA1FEE" w:rsidP="008F58DC">
      <w:pPr>
        <w:spacing w:after="0" w:line="240" w:lineRule="auto"/>
        <w:jc w:val="both"/>
        <w:rPr>
          <w:rFonts w:asciiTheme="majorBidi" w:hAnsiTheme="majorBidi" w:cstheme="majorBidi"/>
          <w:sz w:val="28"/>
          <w:szCs w:val="28"/>
        </w:rPr>
      </w:pPr>
    </w:p>
    <w:p w:rsidR="00EA1FEE" w:rsidRPr="008F58DC" w:rsidRDefault="00EA1FEE" w:rsidP="008F58DC">
      <w:pPr>
        <w:spacing w:after="0" w:line="240" w:lineRule="auto"/>
        <w:jc w:val="both"/>
        <w:rPr>
          <w:rFonts w:asciiTheme="majorBidi" w:hAnsiTheme="majorBidi" w:cstheme="majorBidi"/>
          <w:sz w:val="28"/>
          <w:szCs w:val="28"/>
        </w:rPr>
      </w:pPr>
    </w:p>
    <w:p w:rsidR="00EA1FEE" w:rsidRPr="008F58DC" w:rsidRDefault="00EA1FEE" w:rsidP="008F58DC">
      <w:pPr>
        <w:spacing w:after="0" w:line="240" w:lineRule="auto"/>
        <w:jc w:val="both"/>
        <w:rPr>
          <w:rFonts w:asciiTheme="majorBidi" w:hAnsiTheme="majorBidi" w:cstheme="majorBidi"/>
          <w:sz w:val="28"/>
          <w:szCs w:val="28"/>
        </w:rPr>
      </w:pPr>
    </w:p>
    <w:p w:rsidR="00541306" w:rsidRPr="008F58DC" w:rsidRDefault="00541306" w:rsidP="008F58DC">
      <w:pPr>
        <w:spacing w:after="0" w:line="24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Mrs. M. D.   </w:t>
      </w:r>
      <w:proofErr w:type="spellStart"/>
      <w:proofErr w:type="gramStart"/>
      <w:r w:rsidRPr="008F58DC">
        <w:rPr>
          <w:rFonts w:asciiTheme="majorBidi" w:hAnsiTheme="majorBidi" w:cstheme="majorBidi"/>
          <w:b/>
          <w:sz w:val="28"/>
          <w:szCs w:val="28"/>
        </w:rPr>
        <w:t>Giwa</w:t>
      </w:r>
      <w:proofErr w:type="spellEnd"/>
      <w:r w:rsidRPr="008F58DC">
        <w:rPr>
          <w:rFonts w:asciiTheme="majorBidi" w:hAnsiTheme="majorBidi" w:cstheme="majorBidi"/>
          <w:b/>
          <w:sz w:val="28"/>
          <w:szCs w:val="28"/>
        </w:rPr>
        <w:t xml:space="preserve">  </w:t>
      </w:r>
      <w:r w:rsidRPr="008F58DC">
        <w:rPr>
          <w:rFonts w:asciiTheme="majorBidi" w:hAnsiTheme="majorBidi" w:cstheme="majorBidi"/>
          <w:b/>
          <w:sz w:val="28"/>
          <w:szCs w:val="28"/>
        </w:rPr>
        <w:tab/>
      </w:r>
      <w:proofErr w:type="gramEnd"/>
      <w:r w:rsidRPr="008F58DC">
        <w:rPr>
          <w:rFonts w:asciiTheme="majorBidi" w:hAnsiTheme="majorBidi" w:cstheme="majorBidi"/>
          <w:b/>
          <w:sz w:val="28"/>
          <w:szCs w:val="28"/>
        </w:rPr>
        <w:tab/>
        <w:t xml:space="preserve">      ....……….       </w:t>
      </w:r>
      <w:r w:rsidRPr="008F58DC">
        <w:rPr>
          <w:rFonts w:asciiTheme="majorBidi" w:hAnsiTheme="majorBidi" w:cstheme="majorBidi"/>
          <w:b/>
          <w:sz w:val="28"/>
          <w:szCs w:val="28"/>
        </w:rPr>
        <w:tab/>
        <w:t xml:space="preserve">              ...……  </w:t>
      </w:r>
    </w:p>
    <w:p w:rsidR="00541306" w:rsidRPr="008F58DC" w:rsidRDefault="00541306" w:rsidP="008F58DC">
      <w:pPr>
        <w:spacing w:after="0" w:line="240" w:lineRule="auto"/>
        <w:jc w:val="both"/>
        <w:rPr>
          <w:rFonts w:asciiTheme="majorBidi" w:hAnsiTheme="majorBidi" w:cstheme="majorBidi"/>
          <w:b/>
          <w:i/>
          <w:sz w:val="28"/>
          <w:szCs w:val="28"/>
        </w:rPr>
      </w:pPr>
      <w:r w:rsidRPr="008F58DC">
        <w:rPr>
          <w:rFonts w:asciiTheme="majorBidi" w:hAnsiTheme="majorBidi" w:cstheme="majorBidi"/>
          <w:b/>
          <w:i/>
          <w:sz w:val="28"/>
          <w:szCs w:val="28"/>
        </w:rPr>
        <w:t xml:space="preserve">Project Coordinator </w:t>
      </w:r>
      <w:r w:rsidRPr="008F58DC">
        <w:rPr>
          <w:rFonts w:asciiTheme="majorBidi" w:hAnsiTheme="majorBidi" w:cstheme="majorBidi"/>
          <w:b/>
          <w:sz w:val="28"/>
          <w:szCs w:val="28"/>
        </w:rPr>
        <w:tab/>
      </w:r>
      <w:r w:rsidRPr="008F58DC">
        <w:rPr>
          <w:rFonts w:asciiTheme="majorBidi" w:hAnsiTheme="majorBidi" w:cstheme="majorBidi"/>
          <w:b/>
          <w:sz w:val="28"/>
          <w:szCs w:val="28"/>
        </w:rPr>
        <w:tab/>
        <w:t xml:space="preserve">       </w:t>
      </w:r>
      <w:r w:rsidRPr="008F58DC">
        <w:rPr>
          <w:rFonts w:asciiTheme="majorBidi" w:hAnsiTheme="majorBidi" w:cstheme="majorBidi"/>
          <w:b/>
          <w:i/>
          <w:sz w:val="28"/>
          <w:szCs w:val="28"/>
        </w:rPr>
        <w:t xml:space="preserve">Signature </w:t>
      </w:r>
      <w:r w:rsidRPr="008F58DC">
        <w:rPr>
          <w:rFonts w:asciiTheme="majorBidi" w:hAnsiTheme="majorBidi" w:cstheme="majorBidi"/>
          <w:b/>
          <w:i/>
          <w:sz w:val="28"/>
          <w:szCs w:val="28"/>
        </w:rPr>
        <w:tab/>
      </w:r>
      <w:r w:rsidRPr="008F58DC">
        <w:rPr>
          <w:rFonts w:asciiTheme="majorBidi" w:hAnsiTheme="majorBidi" w:cstheme="majorBidi"/>
          <w:b/>
          <w:i/>
          <w:sz w:val="28"/>
          <w:szCs w:val="28"/>
        </w:rPr>
        <w:tab/>
        <w:t xml:space="preserve">       Date</w:t>
      </w:r>
    </w:p>
    <w:p w:rsidR="00541306" w:rsidRPr="008F58DC" w:rsidRDefault="00541306" w:rsidP="008F58DC">
      <w:pPr>
        <w:spacing w:after="0" w:line="480" w:lineRule="auto"/>
        <w:jc w:val="center"/>
        <w:rPr>
          <w:rFonts w:asciiTheme="majorBidi" w:hAnsiTheme="majorBidi" w:cstheme="majorBidi"/>
          <w:b/>
          <w:sz w:val="28"/>
          <w:szCs w:val="28"/>
        </w:rPr>
      </w:pPr>
    </w:p>
    <w:p w:rsidR="007E3A6E" w:rsidRPr="008F58DC" w:rsidRDefault="00541306" w:rsidP="008F58DC">
      <w:pPr>
        <w:spacing w:after="0" w:line="360" w:lineRule="auto"/>
        <w:jc w:val="center"/>
        <w:rPr>
          <w:rFonts w:asciiTheme="majorBidi" w:hAnsiTheme="majorBidi" w:cstheme="majorBidi"/>
          <w:b/>
          <w:sz w:val="28"/>
          <w:szCs w:val="28"/>
        </w:rPr>
      </w:pPr>
      <w:r w:rsidRPr="008F58DC">
        <w:rPr>
          <w:rFonts w:asciiTheme="majorBidi" w:hAnsiTheme="majorBidi" w:cstheme="majorBidi"/>
          <w:b/>
          <w:sz w:val="28"/>
          <w:szCs w:val="28"/>
        </w:rPr>
        <w:br w:type="page"/>
      </w:r>
      <w:r w:rsidR="007E3A6E" w:rsidRPr="008F58DC">
        <w:rPr>
          <w:rFonts w:asciiTheme="majorBidi" w:hAnsiTheme="majorBidi" w:cstheme="majorBidi"/>
          <w:b/>
          <w:sz w:val="28"/>
          <w:szCs w:val="28"/>
        </w:rPr>
        <w:lastRenderedPageBreak/>
        <w:t>DEDICATION</w:t>
      </w:r>
    </w:p>
    <w:p w:rsidR="007E3A6E" w:rsidRPr="008F58DC" w:rsidRDefault="007E3A6E" w:rsidP="008F58DC">
      <w:pPr>
        <w:spacing w:after="0" w:line="360" w:lineRule="auto"/>
        <w:ind w:firstLine="720"/>
        <w:jc w:val="both"/>
        <w:rPr>
          <w:rFonts w:asciiTheme="majorBidi" w:hAnsiTheme="majorBidi" w:cstheme="majorBidi"/>
          <w:b/>
          <w:sz w:val="28"/>
          <w:szCs w:val="28"/>
        </w:rPr>
      </w:pPr>
      <w:r w:rsidRPr="008F58DC">
        <w:rPr>
          <w:rFonts w:asciiTheme="majorBidi" w:hAnsiTheme="majorBidi" w:cstheme="majorBidi"/>
          <w:sz w:val="28"/>
          <w:szCs w:val="28"/>
        </w:rPr>
        <w:t>I dedicated this project to Almighty God thank you for the guidance, strength, power of mind, protection and skills and for giving us a healthy life</w:t>
      </w: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7E3A6E" w:rsidRPr="008F58DC" w:rsidRDefault="007E3A6E" w:rsidP="008F58DC">
      <w:pPr>
        <w:spacing w:after="0" w:line="360" w:lineRule="auto"/>
        <w:jc w:val="center"/>
        <w:rPr>
          <w:rFonts w:asciiTheme="majorBidi" w:hAnsiTheme="majorBidi" w:cstheme="majorBidi"/>
          <w:b/>
          <w:sz w:val="28"/>
          <w:szCs w:val="28"/>
        </w:rPr>
      </w:pPr>
    </w:p>
    <w:p w:rsidR="008F58DC" w:rsidRDefault="008F58DC">
      <w:pPr>
        <w:rPr>
          <w:rFonts w:asciiTheme="majorBidi" w:hAnsiTheme="majorBidi" w:cstheme="majorBidi"/>
          <w:b/>
          <w:sz w:val="28"/>
          <w:szCs w:val="28"/>
        </w:rPr>
      </w:pPr>
      <w:r>
        <w:rPr>
          <w:rFonts w:asciiTheme="majorBidi" w:hAnsiTheme="majorBidi" w:cstheme="majorBidi"/>
          <w:b/>
          <w:sz w:val="28"/>
          <w:szCs w:val="28"/>
        </w:rPr>
        <w:br w:type="page"/>
      </w:r>
    </w:p>
    <w:p w:rsidR="007E3A6E" w:rsidRPr="008F58DC" w:rsidRDefault="007E3A6E" w:rsidP="008F58DC">
      <w:pPr>
        <w:spacing w:after="0" w:line="360" w:lineRule="auto"/>
        <w:jc w:val="center"/>
        <w:rPr>
          <w:rFonts w:asciiTheme="majorBidi" w:hAnsiTheme="majorBidi" w:cstheme="majorBidi"/>
          <w:sz w:val="28"/>
          <w:szCs w:val="28"/>
        </w:rPr>
      </w:pPr>
      <w:r w:rsidRPr="008F58DC">
        <w:rPr>
          <w:rFonts w:asciiTheme="majorBidi" w:hAnsiTheme="majorBidi" w:cstheme="majorBidi"/>
          <w:b/>
          <w:sz w:val="28"/>
          <w:szCs w:val="28"/>
        </w:rPr>
        <w:lastRenderedPageBreak/>
        <w:t>ACKNOWLEDGEMENTS</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First and </w:t>
      </w:r>
      <w:proofErr w:type="gramStart"/>
      <w:r w:rsidRPr="008F58DC">
        <w:rPr>
          <w:rFonts w:asciiTheme="majorBidi" w:hAnsiTheme="majorBidi" w:cstheme="majorBidi"/>
          <w:sz w:val="28"/>
          <w:szCs w:val="28"/>
        </w:rPr>
        <w:t>foremost</w:t>
      </w:r>
      <w:proofErr w:type="gramEnd"/>
      <w:r w:rsidRPr="008F58DC">
        <w:rPr>
          <w:rFonts w:asciiTheme="majorBidi" w:hAnsiTheme="majorBidi" w:cstheme="majorBidi"/>
          <w:sz w:val="28"/>
          <w:szCs w:val="28"/>
        </w:rPr>
        <w:t xml:space="preserve"> all praises are due to Allah the almighty, who solemnly spare my life long and not only, he shower his blessing upon me and also, </w:t>
      </w:r>
      <w:proofErr w:type="spellStart"/>
      <w:r w:rsidRPr="008F58DC">
        <w:rPr>
          <w:rFonts w:asciiTheme="majorBidi" w:hAnsiTheme="majorBidi" w:cstheme="majorBidi"/>
          <w:sz w:val="28"/>
          <w:szCs w:val="28"/>
        </w:rPr>
        <w:t>shoed</w:t>
      </w:r>
      <w:proofErr w:type="spellEnd"/>
      <w:r w:rsidRPr="008F58DC">
        <w:rPr>
          <w:rFonts w:asciiTheme="majorBidi" w:hAnsiTheme="majorBidi" w:cstheme="majorBidi"/>
          <w:sz w:val="28"/>
          <w:szCs w:val="28"/>
        </w:rPr>
        <w:t xml:space="preserve"> me throughout this NCE Programmed.</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eulogy never the less, goes to the seal of Prophet Muhammad (S.A.W) and his companion who has shed light to my life.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 cannot, but thank my project supervisor, in person of Mr. J.O. </w:t>
      </w:r>
      <w:proofErr w:type="spellStart"/>
      <w:r w:rsidRPr="008F58DC">
        <w:rPr>
          <w:rFonts w:asciiTheme="majorBidi" w:hAnsiTheme="majorBidi" w:cstheme="majorBidi"/>
          <w:sz w:val="28"/>
          <w:szCs w:val="28"/>
        </w:rPr>
        <w:t>Aiyedun</w:t>
      </w:r>
      <w:proofErr w:type="spellEnd"/>
      <w:r w:rsidRPr="008F58DC">
        <w:rPr>
          <w:rFonts w:asciiTheme="majorBidi" w:hAnsiTheme="majorBidi" w:cstheme="majorBidi"/>
          <w:sz w:val="28"/>
          <w:szCs w:val="28"/>
        </w:rPr>
        <w:t xml:space="preserve">, who acted like a father and whose efforts, strongly supervision and intellectual </w:t>
      </w:r>
      <w:proofErr w:type="gramStart"/>
      <w:r w:rsidRPr="008F58DC">
        <w:rPr>
          <w:rFonts w:asciiTheme="majorBidi" w:hAnsiTheme="majorBidi" w:cstheme="majorBidi"/>
          <w:sz w:val="28"/>
          <w:szCs w:val="28"/>
        </w:rPr>
        <w:t>advise</w:t>
      </w:r>
      <w:proofErr w:type="gramEnd"/>
      <w:r w:rsidRPr="008F58DC">
        <w:rPr>
          <w:rFonts w:asciiTheme="majorBidi" w:hAnsiTheme="majorBidi" w:cstheme="majorBidi"/>
          <w:sz w:val="28"/>
          <w:szCs w:val="28"/>
        </w:rPr>
        <w:t xml:space="preserve">, contributed, immensely to the completion of this study. I pray for abundant reward and progress in all your undertaking.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 also wish to place on record, immense gratitude to all lectures in my department, Mr. </w:t>
      </w:r>
      <w:proofErr w:type="spellStart"/>
      <w:r w:rsidRPr="008F58DC">
        <w:rPr>
          <w:rFonts w:asciiTheme="majorBidi" w:hAnsiTheme="majorBidi" w:cstheme="majorBidi"/>
          <w:sz w:val="28"/>
          <w:szCs w:val="28"/>
        </w:rPr>
        <w:t>Ojo</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Adesanmi</w:t>
      </w:r>
      <w:proofErr w:type="spellEnd"/>
      <w:r w:rsidRPr="008F58DC">
        <w:rPr>
          <w:rFonts w:asciiTheme="majorBidi" w:hAnsiTheme="majorBidi" w:cstheme="majorBidi"/>
          <w:sz w:val="28"/>
          <w:szCs w:val="28"/>
        </w:rPr>
        <w:t xml:space="preserve">, Dr. T.F </w:t>
      </w:r>
      <w:proofErr w:type="spellStart"/>
      <w:r w:rsidRPr="008F58DC">
        <w:rPr>
          <w:rFonts w:asciiTheme="majorBidi" w:hAnsiTheme="majorBidi" w:cstheme="majorBidi"/>
          <w:sz w:val="28"/>
          <w:szCs w:val="28"/>
        </w:rPr>
        <w:t>Olawepo</w:t>
      </w:r>
      <w:proofErr w:type="spellEnd"/>
      <w:r w:rsidRPr="008F58DC">
        <w:rPr>
          <w:rFonts w:asciiTheme="majorBidi" w:hAnsiTheme="majorBidi" w:cstheme="majorBidi"/>
          <w:sz w:val="28"/>
          <w:szCs w:val="28"/>
        </w:rPr>
        <w:t xml:space="preserve">, Mr. O.O. </w:t>
      </w:r>
      <w:proofErr w:type="spellStart"/>
      <w:r w:rsidRPr="008F58DC">
        <w:rPr>
          <w:rFonts w:asciiTheme="majorBidi" w:hAnsiTheme="majorBidi" w:cstheme="majorBidi"/>
          <w:sz w:val="28"/>
          <w:szCs w:val="28"/>
        </w:rPr>
        <w:t>Ogundele</w:t>
      </w:r>
      <w:proofErr w:type="spellEnd"/>
      <w:r w:rsidRPr="008F58DC">
        <w:rPr>
          <w:rFonts w:asciiTheme="majorBidi" w:hAnsiTheme="majorBidi" w:cstheme="majorBidi"/>
          <w:sz w:val="28"/>
          <w:szCs w:val="28"/>
        </w:rPr>
        <w:t xml:space="preserve">; Mrs. I.M. </w:t>
      </w:r>
      <w:proofErr w:type="spellStart"/>
      <w:r w:rsidRPr="008F58DC">
        <w:rPr>
          <w:rFonts w:asciiTheme="majorBidi" w:hAnsiTheme="majorBidi" w:cstheme="majorBidi"/>
          <w:sz w:val="28"/>
          <w:szCs w:val="28"/>
        </w:rPr>
        <w:t>Obayemi</w:t>
      </w:r>
      <w:proofErr w:type="spellEnd"/>
      <w:r w:rsidRPr="008F58DC">
        <w:rPr>
          <w:rFonts w:asciiTheme="majorBidi" w:hAnsiTheme="majorBidi" w:cstheme="majorBidi"/>
          <w:sz w:val="28"/>
          <w:szCs w:val="28"/>
        </w:rPr>
        <w:t xml:space="preserve">, Mrs. S.A. </w:t>
      </w:r>
      <w:proofErr w:type="spellStart"/>
      <w:r w:rsidRPr="008F58DC">
        <w:rPr>
          <w:rFonts w:asciiTheme="majorBidi" w:hAnsiTheme="majorBidi" w:cstheme="majorBidi"/>
          <w:sz w:val="28"/>
          <w:szCs w:val="28"/>
        </w:rPr>
        <w:t>Olayiwola</w:t>
      </w:r>
      <w:proofErr w:type="spellEnd"/>
      <w:r w:rsidRPr="008F58DC">
        <w:rPr>
          <w:rFonts w:asciiTheme="majorBidi" w:hAnsiTheme="majorBidi" w:cstheme="majorBidi"/>
          <w:sz w:val="28"/>
          <w:szCs w:val="28"/>
        </w:rPr>
        <w:t xml:space="preserve"> and others for the knowledge important on me since the beginning to </w:t>
      </w:r>
      <w:proofErr w:type="spellStart"/>
      <w:r w:rsidRPr="008F58DC">
        <w:rPr>
          <w:rFonts w:asciiTheme="majorBidi" w:hAnsiTheme="majorBidi" w:cstheme="majorBidi"/>
          <w:sz w:val="28"/>
          <w:szCs w:val="28"/>
        </w:rPr>
        <w:t>theend</w:t>
      </w:r>
      <w:proofErr w:type="spellEnd"/>
      <w:r w:rsidRPr="008F58DC">
        <w:rPr>
          <w:rFonts w:asciiTheme="majorBidi" w:hAnsiTheme="majorBidi" w:cstheme="majorBidi"/>
          <w:sz w:val="28"/>
          <w:szCs w:val="28"/>
        </w:rPr>
        <w:t xml:space="preserve"> of the course and the programme.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 prayed the God will continue to showered his blessing on them.  My special and immeasurable appreciation goes to my worth parent in </w:t>
      </w:r>
      <w:r w:rsidRPr="008F58DC">
        <w:rPr>
          <w:rFonts w:asciiTheme="majorBidi" w:hAnsiTheme="majorBidi" w:cstheme="majorBidi"/>
          <w:sz w:val="28"/>
          <w:szCs w:val="28"/>
        </w:rPr>
        <w:lastRenderedPageBreak/>
        <w:t xml:space="preserve">person of </w:t>
      </w:r>
      <w:proofErr w:type="spellStart"/>
      <w:r w:rsidRPr="008F58DC">
        <w:rPr>
          <w:rFonts w:asciiTheme="majorBidi" w:hAnsiTheme="majorBidi" w:cstheme="majorBidi"/>
          <w:sz w:val="28"/>
          <w:szCs w:val="28"/>
        </w:rPr>
        <w:t>Alhaji</w:t>
      </w:r>
      <w:proofErr w:type="spellEnd"/>
      <w:r w:rsidRPr="008F58DC">
        <w:rPr>
          <w:rFonts w:asciiTheme="majorBidi" w:hAnsiTheme="majorBidi" w:cstheme="majorBidi"/>
          <w:sz w:val="28"/>
          <w:szCs w:val="28"/>
        </w:rPr>
        <w:t xml:space="preserve"> and </w:t>
      </w:r>
      <w:proofErr w:type="spellStart"/>
      <w:r w:rsidRPr="008F58DC">
        <w:rPr>
          <w:rFonts w:asciiTheme="majorBidi" w:hAnsiTheme="majorBidi" w:cstheme="majorBidi"/>
          <w:sz w:val="28"/>
          <w:szCs w:val="28"/>
        </w:rPr>
        <w:t>Alhaja</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Sefiu</w:t>
      </w:r>
      <w:proofErr w:type="spellEnd"/>
      <w:r w:rsidRPr="008F58DC">
        <w:rPr>
          <w:rFonts w:asciiTheme="majorBidi" w:hAnsiTheme="majorBidi" w:cstheme="majorBidi"/>
          <w:sz w:val="28"/>
          <w:szCs w:val="28"/>
        </w:rPr>
        <w:t xml:space="preserve"> for their efforts, provision and encouraging words which made it possible for me to become this very person I am today, I pray that they will reap the fruit of their </w:t>
      </w:r>
      <w:proofErr w:type="spellStart"/>
      <w:r w:rsidRPr="008F58DC">
        <w:rPr>
          <w:rFonts w:asciiTheme="majorBidi" w:hAnsiTheme="majorBidi" w:cstheme="majorBidi"/>
          <w:sz w:val="28"/>
          <w:szCs w:val="28"/>
        </w:rPr>
        <w:t>labour</w:t>
      </w:r>
      <w:proofErr w:type="spellEnd"/>
      <w:r w:rsidRPr="008F58DC">
        <w:rPr>
          <w:rFonts w:asciiTheme="majorBidi" w:hAnsiTheme="majorBidi" w:cstheme="majorBidi"/>
          <w:sz w:val="28"/>
          <w:szCs w:val="28"/>
        </w:rPr>
        <w:t xml:space="preserve">.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A number of people also deserve special gratitude from me for their invaluable assistance they rendered to me during my course of study.</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prominent among are my siblings, my colleague and my project mate in person of </w:t>
      </w:r>
      <w:proofErr w:type="spellStart"/>
      <w:r w:rsidRPr="008F58DC">
        <w:rPr>
          <w:rFonts w:asciiTheme="majorBidi" w:hAnsiTheme="majorBidi" w:cstheme="majorBidi"/>
          <w:sz w:val="28"/>
          <w:szCs w:val="28"/>
        </w:rPr>
        <w:t>Sefiu</w:t>
      </w:r>
      <w:proofErr w:type="spellEnd"/>
      <w:r w:rsidRPr="008F58DC">
        <w:rPr>
          <w:rFonts w:asciiTheme="majorBidi" w:hAnsiTheme="majorBidi" w:cstheme="majorBidi"/>
          <w:sz w:val="28"/>
          <w:szCs w:val="28"/>
        </w:rPr>
        <w:t xml:space="preserve"> Muhammed, </w:t>
      </w:r>
      <w:proofErr w:type="spellStart"/>
      <w:r w:rsidRPr="008F58DC">
        <w:rPr>
          <w:rFonts w:asciiTheme="majorBidi" w:hAnsiTheme="majorBidi" w:cstheme="majorBidi"/>
          <w:sz w:val="28"/>
          <w:szCs w:val="28"/>
        </w:rPr>
        <w:t>Sefiu</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Fatia</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Sefiu</w:t>
      </w:r>
      <w:proofErr w:type="spellEnd"/>
      <w:r w:rsidRPr="008F58DC">
        <w:rPr>
          <w:rFonts w:asciiTheme="majorBidi" w:hAnsiTheme="majorBidi" w:cstheme="majorBidi"/>
          <w:sz w:val="28"/>
          <w:szCs w:val="28"/>
        </w:rPr>
        <w:t xml:space="preserve"> Aliyah, </w:t>
      </w:r>
      <w:proofErr w:type="spellStart"/>
      <w:proofErr w:type="gramStart"/>
      <w:r w:rsidRPr="008F58DC">
        <w:rPr>
          <w:rFonts w:asciiTheme="majorBidi" w:hAnsiTheme="majorBidi" w:cstheme="majorBidi"/>
          <w:sz w:val="28"/>
          <w:szCs w:val="28"/>
        </w:rPr>
        <w:t>Babatunde</w:t>
      </w:r>
      <w:proofErr w:type="spellEnd"/>
      <w:r w:rsidRPr="008F58DC">
        <w:rPr>
          <w:rFonts w:asciiTheme="majorBidi" w:hAnsiTheme="majorBidi" w:cstheme="majorBidi"/>
          <w:sz w:val="28"/>
          <w:szCs w:val="28"/>
        </w:rPr>
        <w:t xml:space="preserve">  Emmanuel</w:t>
      </w:r>
      <w:proofErr w:type="gram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Ayodeji</w:t>
      </w:r>
      <w:proofErr w:type="spellEnd"/>
      <w:r w:rsidRPr="008F58DC">
        <w:rPr>
          <w:rFonts w:asciiTheme="majorBidi" w:hAnsiTheme="majorBidi" w:cstheme="majorBidi"/>
          <w:sz w:val="28"/>
          <w:szCs w:val="28"/>
        </w:rPr>
        <w:t xml:space="preserve">.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 pray God will </w:t>
      </w:r>
      <w:proofErr w:type="gramStart"/>
      <w:r w:rsidRPr="008F58DC">
        <w:rPr>
          <w:rFonts w:asciiTheme="majorBidi" w:hAnsiTheme="majorBidi" w:cstheme="majorBidi"/>
          <w:sz w:val="28"/>
          <w:szCs w:val="28"/>
        </w:rPr>
        <w:t>blesses</w:t>
      </w:r>
      <w:proofErr w:type="gramEnd"/>
      <w:r w:rsidRPr="008F58DC">
        <w:rPr>
          <w:rFonts w:asciiTheme="majorBidi" w:hAnsiTheme="majorBidi" w:cstheme="majorBidi"/>
          <w:sz w:val="28"/>
          <w:szCs w:val="28"/>
        </w:rPr>
        <w:t xml:space="preserve"> and every one of you [Amen]. </w:t>
      </w:r>
    </w:p>
    <w:p w:rsidR="007E3A6E" w:rsidRPr="008F58DC" w:rsidRDefault="007E3A6E"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 </w:t>
      </w:r>
    </w:p>
    <w:p w:rsidR="007E3A6E" w:rsidRPr="008F58DC" w:rsidRDefault="007E3A6E" w:rsidP="008F58DC">
      <w:pPr>
        <w:spacing w:after="0" w:line="480" w:lineRule="auto"/>
        <w:jc w:val="both"/>
        <w:rPr>
          <w:rFonts w:asciiTheme="majorBidi" w:hAnsiTheme="majorBidi" w:cstheme="majorBidi"/>
          <w:sz w:val="28"/>
          <w:szCs w:val="28"/>
        </w:rPr>
      </w:pPr>
    </w:p>
    <w:p w:rsidR="008F58DC" w:rsidRDefault="008F58DC">
      <w:pPr>
        <w:rPr>
          <w:rFonts w:asciiTheme="majorBidi" w:hAnsiTheme="majorBidi" w:cstheme="majorBidi"/>
          <w:b/>
          <w:sz w:val="28"/>
          <w:szCs w:val="28"/>
        </w:rPr>
      </w:pPr>
      <w:r>
        <w:rPr>
          <w:rFonts w:asciiTheme="majorBidi" w:hAnsiTheme="majorBidi" w:cstheme="majorBidi"/>
          <w:b/>
          <w:sz w:val="28"/>
          <w:szCs w:val="28"/>
        </w:rPr>
        <w:br w:type="page"/>
      </w:r>
    </w:p>
    <w:p w:rsidR="00541306" w:rsidRPr="008F58DC" w:rsidRDefault="00541306" w:rsidP="008F58DC">
      <w:pPr>
        <w:spacing w:after="0"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ABSTRACT</w:t>
      </w:r>
    </w:p>
    <w:p w:rsidR="00541306" w:rsidRPr="008F58DC" w:rsidRDefault="00541306" w:rsidP="008F58DC">
      <w:pPr>
        <w:pStyle w:val="NoSpacing"/>
        <w:ind w:firstLine="720"/>
        <w:jc w:val="both"/>
        <w:rPr>
          <w:rFonts w:asciiTheme="majorBidi" w:hAnsiTheme="majorBidi" w:cstheme="majorBidi"/>
          <w:i/>
          <w:sz w:val="28"/>
          <w:szCs w:val="28"/>
        </w:rPr>
      </w:pPr>
      <w:r w:rsidRPr="008F58DC">
        <w:rPr>
          <w:rFonts w:asciiTheme="majorBidi" w:hAnsiTheme="majorBidi" w:cstheme="majorBidi"/>
          <w:i/>
          <w:sz w:val="28"/>
          <w:szCs w:val="28"/>
        </w:rPr>
        <w:t xml:space="preserve">In this study, the effects of inadequate use of instructional materials in the teaching and learning of agricultural science in secondary schools have been investigated. It has been observed from the earlier study that the teaching and learning of agriculture is also indispensable. The assumption that instructional materials when used increase the quality of instruction, make the presentation of the subject matter and the development of concepts to be meaningful and as confirmed consequently makes learning more effective and functioning as confirmed by this study. The more the facilities and equipments at the </w:t>
      </w:r>
      <w:proofErr w:type="gramStart"/>
      <w:r w:rsidRPr="008F58DC">
        <w:rPr>
          <w:rFonts w:asciiTheme="majorBidi" w:hAnsiTheme="majorBidi" w:cstheme="majorBidi"/>
          <w:i/>
          <w:sz w:val="28"/>
          <w:szCs w:val="28"/>
        </w:rPr>
        <w:t>teachers</w:t>
      </w:r>
      <w:proofErr w:type="gramEnd"/>
      <w:r w:rsidRPr="008F58DC">
        <w:rPr>
          <w:rFonts w:asciiTheme="majorBidi" w:hAnsiTheme="majorBidi" w:cstheme="majorBidi"/>
          <w:i/>
          <w:sz w:val="28"/>
          <w:szCs w:val="28"/>
        </w:rPr>
        <w:t xml:space="preserve"> disposal, the easier the teaching of agriculture will be. If there are sufficient qualified agricultural sciences teachers it would reduce the difficulty in getting teachers to teach this subject and as well promote its standard. </w:t>
      </w:r>
      <w:proofErr w:type="spellStart"/>
      <w:r w:rsidRPr="008F58DC">
        <w:rPr>
          <w:rFonts w:asciiTheme="majorBidi" w:hAnsiTheme="majorBidi" w:cstheme="majorBidi"/>
          <w:i/>
          <w:sz w:val="28"/>
          <w:szCs w:val="28"/>
        </w:rPr>
        <w:t>Further more</w:t>
      </w:r>
      <w:proofErr w:type="spellEnd"/>
      <w:r w:rsidRPr="008F58DC">
        <w:rPr>
          <w:rFonts w:asciiTheme="majorBidi" w:hAnsiTheme="majorBidi" w:cstheme="majorBidi"/>
          <w:i/>
          <w:sz w:val="28"/>
          <w:szCs w:val="28"/>
        </w:rPr>
        <w:t xml:space="preserve">, if teachers have adequate syllabus to follow and appropriate text books to guide them, those teachers will improve their teaching and therefore teach effectively. Not only that, if there is frequent and thorough inspection of the </w:t>
      </w:r>
      <w:proofErr w:type="spellStart"/>
      <w:r w:rsidRPr="008F58DC">
        <w:rPr>
          <w:rFonts w:asciiTheme="majorBidi" w:hAnsiTheme="majorBidi" w:cstheme="majorBidi"/>
          <w:i/>
          <w:sz w:val="28"/>
          <w:szCs w:val="28"/>
        </w:rPr>
        <w:t>agric</w:t>
      </w:r>
      <w:proofErr w:type="spellEnd"/>
      <w:r w:rsidRPr="008F58DC">
        <w:rPr>
          <w:rFonts w:asciiTheme="majorBidi" w:hAnsiTheme="majorBidi" w:cstheme="majorBidi"/>
          <w:i/>
          <w:sz w:val="28"/>
          <w:szCs w:val="28"/>
        </w:rPr>
        <w:t xml:space="preserve"> teachers from the ministry of education, it is without doubt that teachers will put in more effort unto the teaching of the subject. It was concluded that instructional materials would have future prospect in our secondary schools more importantly in agriculture. It was also concluded that effective use of instructional materials </w:t>
      </w:r>
      <w:proofErr w:type="gramStart"/>
      <w:r w:rsidRPr="008F58DC">
        <w:rPr>
          <w:rFonts w:asciiTheme="majorBidi" w:hAnsiTheme="majorBidi" w:cstheme="majorBidi"/>
          <w:i/>
          <w:sz w:val="28"/>
          <w:szCs w:val="28"/>
        </w:rPr>
        <w:t>encourage</w:t>
      </w:r>
      <w:proofErr w:type="gramEnd"/>
      <w:r w:rsidRPr="008F58DC">
        <w:rPr>
          <w:rFonts w:asciiTheme="majorBidi" w:hAnsiTheme="majorBidi" w:cstheme="majorBidi"/>
          <w:i/>
          <w:sz w:val="28"/>
          <w:szCs w:val="28"/>
        </w:rPr>
        <w:t xml:space="preserve"> the teaching and learning of agricultural science students. It was recommended that government should provide fund for the purchase of instructional materials in secondary schools.</w:t>
      </w:r>
    </w:p>
    <w:p w:rsidR="00541306" w:rsidRPr="008F58DC" w:rsidRDefault="00541306"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r>
    </w:p>
    <w:p w:rsidR="00541306" w:rsidRPr="008F58DC" w:rsidRDefault="00541306" w:rsidP="008F58DC">
      <w:pPr>
        <w:spacing w:after="0" w:line="480" w:lineRule="auto"/>
        <w:jc w:val="center"/>
        <w:rPr>
          <w:rFonts w:asciiTheme="majorBidi" w:hAnsiTheme="majorBidi" w:cstheme="majorBidi"/>
          <w:sz w:val="28"/>
          <w:szCs w:val="28"/>
        </w:rPr>
      </w:pPr>
    </w:p>
    <w:p w:rsidR="00541306" w:rsidRPr="008F58DC" w:rsidRDefault="00541306" w:rsidP="008F58DC">
      <w:pPr>
        <w:spacing w:after="0" w:line="480" w:lineRule="auto"/>
        <w:jc w:val="center"/>
        <w:rPr>
          <w:rFonts w:asciiTheme="majorBidi" w:hAnsiTheme="majorBidi" w:cstheme="majorBidi"/>
          <w:sz w:val="28"/>
          <w:szCs w:val="28"/>
        </w:rPr>
      </w:pPr>
    </w:p>
    <w:p w:rsidR="00541306" w:rsidRPr="008F58DC" w:rsidRDefault="00541306" w:rsidP="008F58DC">
      <w:pPr>
        <w:spacing w:after="0" w:line="480" w:lineRule="auto"/>
        <w:jc w:val="center"/>
        <w:rPr>
          <w:rFonts w:asciiTheme="majorBidi" w:hAnsiTheme="majorBidi" w:cstheme="majorBidi"/>
          <w:sz w:val="28"/>
          <w:szCs w:val="28"/>
        </w:rPr>
      </w:pPr>
    </w:p>
    <w:p w:rsidR="008F58DC" w:rsidRDefault="008F58DC">
      <w:pPr>
        <w:rPr>
          <w:rFonts w:asciiTheme="majorBidi" w:hAnsiTheme="majorBidi" w:cstheme="majorBidi"/>
          <w:b/>
          <w:bCs/>
          <w:sz w:val="28"/>
          <w:szCs w:val="28"/>
        </w:rPr>
      </w:pPr>
      <w:r>
        <w:rPr>
          <w:rFonts w:asciiTheme="majorBidi" w:hAnsiTheme="majorBidi" w:cstheme="majorBidi"/>
          <w:b/>
          <w:bCs/>
          <w:sz w:val="28"/>
          <w:szCs w:val="28"/>
        </w:rPr>
        <w:br w:type="page"/>
      </w:r>
    </w:p>
    <w:p w:rsidR="00541306" w:rsidRPr="008F58DC" w:rsidRDefault="00541306" w:rsidP="008F58DC">
      <w:pPr>
        <w:spacing w:after="0" w:line="480" w:lineRule="auto"/>
        <w:jc w:val="center"/>
        <w:rPr>
          <w:rFonts w:asciiTheme="majorBidi" w:hAnsiTheme="majorBidi" w:cstheme="majorBidi"/>
          <w:b/>
          <w:bCs/>
          <w:sz w:val="28"/>
          <w:szCs w:val="28"/>
        </w:rPr>
      </w:pPr>
      <w:r w:rsidRPr="008F58DC">
        <w:rPr>
          <w:rFonts w:asciiTheme="majorBidi" w:hAnsiTheme="majorBidi" w:cstheme="majorBidi"/>
          <w:b/>
          <w:bCs/>
          <w:sz w:val="28"/>
          <w:szCs w:val="28"/>
        </w:rPr>
        <w:lastRenderedPageBreak/>
        <w:t>TABLE OF CONTENTS</w:t>
      </w:r>
    </w:p>
    <w:p w:rsidR="00541306" w:rsidRPr="008F58DC"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TITLE PAGE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proofErr w:type="spellStart"/>
      <w:r w:rsidRPr="008F58DC">
        <w:rPr>
          <w:rFonts w:asciiTheme="majorBidi" w:hAnsiTheme="majorBidi" w:cstheme="majorBidi"/>
          <w:bCs/>
          <w:sz w:val="28"/>
          <w:szCs w:val="28"/>
        </w:rPr>
        <w:t>i</w:t>
      </w:r>
      <w:proofErr w:type="spellEnd"/>
    </w:p>
    <w:p w:rsidR="00541306" w:rsidRPr="008F58DC"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CERTIFICATION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ii</w:t>
      </w:r>
    </w:p>
    <w:p w:rsidR="00541306" w:rsidRPr="008F58DC"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DEDICATION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iii</w:t>
      </w:r>
    </w:p>
    <w:p w:rsidR="00541306"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ACKNOWLEDGMENTS</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iv</w:t>
      </w:r>
    </w:p>
    <w:p w:rsidR="00C2558D" w:rsidRPr="008F58DC" w:rsidRDefault="00C2558D" w:rsidP="00C2558D">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ABSTRACT</w:t>
      </w:r>
      <w:r w:rsidRPr="008F58DC">
        <w:rPr>
          <w:rFonts w:asciiTheme="majorBidi" w:hAnsiTheme="majorBidi" w:cstheme="majorBidi"/>
          <w:bCs/>
          <w:sz w:val="28"/>
          <w:szCs w:val="28"/>
        </w:rPr>
        <w:tab/>
      </w:r>
      <w:r w:rsidRPr="008F58DC">
        <w:rPr>
          <w:rFonts w:asciiTheme="majorBidi" w:hAnsiTheme="majorBidi" w:cstheme="majorBidi"/>
          <w:bCs/>
          <w:sz w:val="28"/>
          <w:szCs w:val="28"/>
        </w:rPr>
        <w:tab/>
        <w:t xml:space="preserve">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Pr>
          <w:rFonts w:asciiTheme="majorBidi" w:hAnsiTheme="majorBidi" w:cstheme="majorBidi"/>
          <w:bCs/>
          <w:sz w:val="28"/>
          <w:szCs w:val="28"/>
        </w:rPr>
        <w:t>vi</w:t>
      </w:r>
    </w:p>
    <w:p w:rsidR="00541306" w:rsidRPr="008F58DC"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TABLE OF CONTENTS</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 xml:space="preserve"> </w:t>
      </w:r>
      <w:r w:rsidR="00C2558D">
        <w:rPr>
          <w:rFonts w:asciiTheme="majorBidi" w:hAnsiTheme="majorBidi" w:cstheme="majorBidi"/>
          <w:bCs/>
          <w:sz w:val="28"/>
          <w:szCs w:val="28"/>
        </w:rPr>
        <w:t>vii</w:t>
      </w:r>
    </w:p>
    <w:p w:rsidR="00541306" w:rsidRPr="008F58DC" w:rsidRDefault="00541306" w:rsidP="008F58DC">
      <w:pPr>
        <w:spacing w:after="0" w:line="480" w:lineRule="auto"/>
        <w:jc w:val="both"/>
        <w:rPr>
          <w:rFonts w:asciiTheme="majorBidi" w:hAnsiTheme="majorBidi" w:cstheme="majorBidi"/>
          <w:b/>
          <w:bCs/>
          <w:sz w:val="28"/>
          <w:szCs w:val="28"/>
        </w:rPr>
      </w:pPr>
      <w:r w:rsidRPr="008F58DC">
        <w:rPr>
          <w:rFonts w:asciiTheme="majorBidi" w:hAnsiTheme="majorBidi" w:cstheme="majorBidi"/>
          <w:b/>
          <w:bCs/>
          <w:sz w:val="28"/>
          <w:szCs w:val="28"/>
        </w:rPr>
        <w:t xml:space="preserve">CHAPTER ONE: INTRODUCTION </w:t>
      </w:r>
    </w:p>
    <w:p w:rsidR="00541306" w:rsidRPr="008F58DC" w:rsidRDefault="00541306" w:rsidP="00C2558D">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Background to the Study </w:t>
      </w:r>
      <w:r w:rsidRPr="008F58DC">
        <w:rPr>
          <w:rFonts w:asciiTheme="majorBidi" w:hAnsiTheme="majorBidi" w:cstheme="majorBidi"/>
          <w:bCs/>
          <w:sz w:val="28"/>
          <w:szCs w:val="28"/>
        </w:rPr>
        <w:tab/>
      </w:r>
      <w:r w:rsidR="00C2558D">
        <w:rPr>
          <w:rFonts w:asciiTheme="majorBidi" w:hAnsiTheme="majorBidi" w:cstheme="majorBidi"/>
          <w:bCs/>
          <w:sz w:val="28"/>
          <w:szCs w:val="28"/>
        </w:rPr>
        <w:tab/>
      </w:r>
      <w:r w:rsidR="00C2558D">
        <w:rPr>
          <w:rFonts w:asciiTheme="majorBidi" w:hAnsiTheme="majorBidi" w:cstheme="majorBidi"/>
          <w:bCs/>
          <w:sz w:val="28"/>
          <w:szCs w:val="28"/>
        </w:rPr>
        <w:tab/>
      </w:r>
      <w:r w:rsidR="00C2558D">
        <w:rPr>
          <w:rFonts w:asciiTheme="majorBidi" w:hAnsiTheme="majorBidi" w:cstheme="majorBidi"/>
          <w:bCs/>
          <w:sz w:val="28"/>
          <w:szCs w:val="28"/>
        </w:rPr>
        <w:tab/>
      </w:r>
      <w:r w:rsidR="00C2558D">
        <w:rPr>
          <w:rFonts w:asciiTheme="majorBidi" w:hAnsiTheme="majorBidi" w:cstheme="majorBidi"/>
          <w:bCs/>
          <w:sz w:val="28"/>
          <w:szCs w:val="28"/>
        </w:rPr>
        <w:tab/>
      </w:r>
      <w:r w:rsidR="00C2558D">
        <w:rPr>
          <w:rFonts w:asciiTheme="majorBidi" w:hAnsiTheme="majorBidi" w:cstheme="majorBidi"/>
          <w:bCs/>
          <w:sz w:val="28"/>
          <w:szCs w:val="28"/>
        </w:rPr>
        <w:tab/>
      </w:r>
      <w:r w:rsidR="00C2558D">
        <w:rPr>
          <w:rFonts w:asciiTheme="majorBidi" w:hAnsiTheme="majorBidi" w:cstheme="majorBidi"/>
          <w:bCs/>
          <w:sz w:val="28"/>
          <w:szCs w:val="28"/>
        </w:rPr>
        <w:tab/>
        <w:t>1</w:t>
      </w:r>
      <w:r w:rsidRPr="008F58DC">
        <w:rPr>
          <w:rFonts w:asciiTheme="majorBidi" w:hAnsiTheme="majorBidi" w:cstheme="majorBidi"/>
          <w:bCs/>
          <w:sz w:val="28"/>
          <w:szCs w:val="28"/>
        </w:rPr>
        <w:t xml:space="preserve">              Statement of the Problem</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00DD19AB">
        <w:rPr>
          <w:rFonts w:asciiTheme="majorBidi" w:hAnsiTheme="majorBidi" w:cstheme="majorBidi"/>
          <w:bCs/>
          <w:sz w:val="28"/>
          <w:szCs w:val="28"/>
        </w:rPr>
        <w:t>5</w:t>
      </w:r>
    </w:p>
    <w:p w:rsidR="00985F44" w:rsidRPr="008F58DC" w:rsidRDefault="00541306" w:rsidP="008F58DC">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Purpose of the Study</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00985F44" w:rsidRPr="008F58DC">
        <w:rPr>
          <w:rFonts w:asciiTheme="majorBidi" w:hAnsiTheme="majorBidi" w:cstheme="majorBidi"/>
          <w:bCs/>
          <w:sz w:val="28"/>
          <w:szCs w:val="28"/>
        </w:rPr>
        <w:tab/>
      </w:r>
      <w:r w:rsidR="00DD19AB">
        <w:rPr>
          <w:rFonts w:asciiTheme="majorBidi" w:hAnsiTheme="majorBidi" w:cstheme="majorBidi"/>
          <w:bCs/>
          <w:sz w:val="28"/>
          <w:szCs w:val="28"/>
        </w:rPr>
        <w:tab/>
        <w:t>6</w:t>
      </w:r>
    </w:p>
    <w:p w:rsidR="004A3F80" w:rsidRDefault="00541306" w:rsidP="002160CB">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Research Questions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00DD19AB">
        <w:rPr>
          <w:rFonts w:asciiTheme="majorBidi" w:hAnsiTheme="majorBidi" w:cstheme="majorBidi"/>
          <w:bCs/>
          <w:sz w:val="28"/>
          <w:szCs w:val="28"/>
        </w:rPr>
        <w:tab/>
      </w:r>
      <w:r w:rsidR="00DD19AB">
        <w:rPr>
          <w:rFonts w:asciiTheme="majorBidi" w:hAnsiTheme="majorBidi" w:cstheme="majorBidi"/>
          <w:bCs/>
          <w:sz w:val="28"/>
          <w:szCs w:val="28"/>
        </w:rPr>
        <w:tab/>
      </w:r>
      <w:r w:rsidR="004A3F80">
        <w:rPr>
          <w:rFonts w:asciiTheme="majorBidi" w:hAnsiTheme="majorBidi" w:cstheme="majorBidi"/>
          <w:bCs/>
          <w:sz w:val="28"/>
          <w:szCs w:val="28"/>
        </w:rPr>
        <w:t>7</w:t>
      </w:r>
      <w:r w:rsidRPr="008F58DC">
        <w:rPr>
          <w:rFonts w:asciiTheme="majorBidi" w:hAnsiTheme="majorBidi" w:cstheme="majorBidi"/>
          <w:bCs/>
          <w:sz w:val="28"/>
          <w:szCs w:val="28"/>
        </w:rPr>
        <w:t xml:space="preserve">            Significance of the Study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 xml:space="preserve">          </w:t>
      </w:r>
      <w:r w:rsidRPr="008F58DC">
        <w:rPr>
          <w:rFonts w:asciiTheme="majorBidi" w:hAnsiTheme="majorBidi" w:cstheme="majorBidi"/>
          <w:bCs/>
          <w:sz w:val="28"/>
          <w:szCs w:val="28"/>
        </w:rPr>
        <w:tab/>
      </w:r>
      <w:r w:rsidR="004A3F80">
        <w:rPr>
          <w:rFonts w:asciiTheme="majorBidi" w:hAnsiTheme="majorBidi" w:cstheme="majorBidi"/>
          <w:bCs/>
          <w:sz w:val="28"/>
          <w:szCs w:val="28"/>
        </w:rPr>
        <w:t>7</w:t>
      </w:r>
      <w:proofErr w:type="gramStart"/>
      <w:r w:rsidRPr="008F58DC">
        <w:rPr>
          <w:rFonts w:asciiTheme="majorBidi" w:hAnsiTheme="majorBidi" w:cstheme="majorBidi"/>
          <w:bCs/>
          <w:sz w:val="28"/>
          <w:szCs w:val="28"/>
        </w:rPr>
        <w:tab/>
        <w:t xml:space="preserve">  Limitation</w:t>
      </w:r>
      <w:proofErr w:type="gramEnd"/>
      <w:r w:rsidRPr="008F58DC">
        <w:rPr>
          <w:rFonts w:asciiTheme="majorBidi" w:hAnsiTheme="majorBidi" w:cstheme="majorBidi"/>
          <w:bCs/>
          <w:sz w:val="28"/>
          <w:szCs w:val="28"/>
        </w:rPr>
        <w:t xml:space="preserve"> of the Study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t xml:space="preserve">        </w:t>
      </w:r>
      <w:r w:rsidRPr="008F58DC">
        <w:rPr>
          <w:rFonts w:asciiTheme="majorBidi" w:hAnsiTheme="majorBidi" w:cstheme="majorBidi"/>
          <w:bCs/>
          <w:sz w:val="28"/>
          <w:szCs w:val="28"/>
        </w:rPr>
        <w:tab/>
      </w:r>
      <w:r w:rsidR="004A3F80">
        <w:rPr>
          <w:rFonts w:asciiTheme="majorBidi" w:hAnsiTheme="majorBidi" w:cstheme="majorBidi"/>
          <w:bCs/>
          <w:sz w:val="28"/>
          <w:szCs w:val="28"/>
        </w:rPr>
        <w:t>8</w:t>
      </w:r>
    </w:p>
    <w:p w:rsidR="008F58DC" w:rsidRPr="008F58DC" w:rsidRDefault="00541306" w:rsidP="002160CB">
      <w:pPr>
        <w:spacing w:after="0" w:line="480" w:lineRule="auto"/>
        <w:jc w:val="both"/>
        <w:rPr>
          <w:rFonts w:asciiTheme="majorBidi" w:hAnsiTheme="majorBidi" w:cstheme="majorBidi"/>
          <w:bCs/>
          <w:sz w:val="28"/>
          <w:szCs w:val="28"/>
        </w:rPr>
      </w:pPr>
      <w:r w:rsidRPr="008F58DC">
        <w:rPr>
          <w:rFonts w:asciiTheme="majorBidi" w:hAnsiTheme="majorBidi" w:cstheme="majorBidi"/>
          <w:bCs/>
          <w:sz w:val="28"/>
          <w:szCs w:val="28"/>
        </w:rPr>
        <w:t xml:space="preserve">Definition of Terms </w:t>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Pr="008F58DC">
        <w:rPr>
          <w:rFonts w:asciiTheme="majorBidi" w:hAnsiTheme="majorBidi" w:cstheme="majorBidi"/>
          <w:bCs/>
          <w:sz w:val="28"/>
          <w:szCs w:val="28"/>
        </w:rPr>
        <w:tab/>
      </w:r>
      <w:r w:rsidR="004A3F80">
        <w:rPr>
          <w:rFonts w:asciiTheme="majorBidi" w:hAnsiTheme="majorBidi" w:cstheme="majorBidi"/>
          <w:bCs/>
          <w:sz w:val="28"/>
          <w:szCs w:val="28"/>
        </w:rPr>
        <w:t>8</w:t>
      </w:r>
      <w:r w:rsidRPr="008F58DC">
        <w:rPr>
          <w:rFonts w:asciiTheme="majorBidi" w:hAnsiTheme="majorBidi" w:cstheme="majorBidi"/>
          <w:bCs/>
          <w:sz w:val="28"/>
          <w:szCs w:val="28"/>
        </w:rPr>
        <w:t xml:space="preserve">        </w:t>
      </w:r>
    </w:p>
    <w:p w:rsidR="00541306" w:rsidRPr="008F58DC" w:rsidRDefault="00541306" w:rsidP="008F58DC">
      <w:pPr>
        <w:spacing w:after="0" w:line="480" w:lineRule="auto"/>
        <w:jc w:val="both"/>
        <w:rPr>
          <w:rFonts w:asciiTheme="majorBidi" w:hAnsiTheme="majorBidi" w:cstheme="majorBidi"/>
          <w:b/>
          <w:bCs/>
          <w:sz w:val="28"/>
          <w:szCs w:val="28"/>
        </w:rPr>
      </w:pPr>
      <w:r w:rsidRPr="008F58DC">
        <w:rPr>
          <w:rFonts w:asciiTheme="majorBidi" w:hAnsiTheme="majorBidi" w:cstheme="majorBidi"/>
          <w:b/>
          <w:bCs/>
          <w:sz w:val="28"/>
          <w:szCs w:val="28"/>
        </w:rPr>
        <w:t>CHAPTER TWO: LITERATURE REVIEW</w:t>
      </w:r>
    </w:p>
    <w:p w:rsidR="00541306" w:rsidRPr="008F58DC" w:rsidRDefault="00541306"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Importance of instructional material</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D36812">
        <w:rPr>
          <w:rFonts w:asciiTheme="majorBidi" w:hAnsiTheme="majorBidi" w:cstheme="majorBidi"/>
          <w:sz w:val="28"/>
          <w:szCs w:val="28"/>
        </w:rPr>
        <w:t>9</w:t>
      </w:r>
      <w:r w:rsidRPr="008F58DC">
        <w:rPr>
          <w:rFonts w:asciiTheme="majorBidi" w:hAnsiTheme="majorBidi" w:cstheme="majorBidi"/>
          <w:sz w:val="28"/>
          <w:szCs w:val="28"/>
        </w:rPr>
        <w:tab/>
      </w:r>
    </w:p>
    <w:p w:rsidR="002160CB" w:rsidRDefault="00541306" w:rsidP="002160CB">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History and Development of Agriculture</w:t>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t>13</w:t>
      </w:r>
    </w:p>
    <w:p w:rsidR="008F58DC" w:rsidRPr="008F58DC" w:rsidRDefault="00541306" w:rsidP="002160CB">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lastRenderedPageBreak/>
        <w:t>Importance of Agriculture</w:t>
      </w:r>
      <w:r w:rsidR="008F58DC" w:rsidRPr="008F58DC">
        <w:rPr>
          <w:rFonts w:asciiTheme="majorBidi" w:hAnsiTheme="majorBidi" w:cstheme="majorBidi"/>
          <w:sz w:val="28"/>
          <w:szCs w:val="28"/>
        </w:rPr>
        <w:tab/>
      </w:r>
      <w:r w:rsidR="008F58DC" w:rsidRPr="008F58DC">
        <w:rPr>
          <w:rFonts w:asciiTheme="majorBidi" w:hAnsiTheme="majorBidi" w:cstheme="majorBidi"/>
          <w:sz w:val="28"/>
          <w:szCs w:val="28"/>
        </w:rPr>
        <w:tab/>
      </w:r>
      <w:r w:rsidR="008F58DC" w:rsidRPr="008F58DC">
        <w:rPr>
          <w:rFonts w:asciiTheme="majorBidi" w:hAnsiTheme="majorBidi" w:cstheme="majorBidi"/>
          <w:sz w:val="28"/>
          <w:szCs w:val="28"/>
        </w:rPr>
        <w:tab/>
      </w:r>
      <w:r w:rsidR="008F58DC" w:rsidRPr="008F58DC">
        <w:rPr>
          <w:rFonts w:asciiTheme="majorBidi" w:hAnsiTheme="majorBidi" w:cstheme="majorBidi"/>
          <w:sz w:val="28"/>
          <w:szCs w:val="28"/>
        </w:rPr>
        <w:tab/>
      </w:r>
      <w:r w:rsidR="008F58DC" w:rsidRPr="008F58DC">
        <w:rPr>
          <w:rFonts w:asciiTheme="majorBidi" w:hAnsiTheme="majorBidi" w:cstheme="majorBidi"/>
          <w:sz w:val="28"/>
          <w:szCs w:val="28"/>
        </w:rPr>
        <w:tab/>
      </w:r>
      <w:r w:rsidR="00D36812">
        <w:rPr>
          <w:rFonts w:asciiTheme="majorBidi" w:hAnsiTheme="majorBidi" w:cstheme="majorBidi"/>
          <w:sz w:val="28"/>
          <w:szCs w:val="28"/>
        </w:rPr>
        <w:tab/>
        <w:t>14</w:t>
      </w:r>
    </w:p>
    <w:p w:rsidR="00D36812" w:rsidRDefault="00541306"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Importance of Instructional materials in the</w:t>
      </w:r>
    </w:p>
    <w:p w:rsidR="00D36812" w:rsidRDefault="00541306"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 Teaching of Agriculture</w:t>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t>15</w:t>
      </w:r>
    </w:p>
    <w:p w:rsidR="008F58DC" w:rsidRDefault="008F58DC"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 </w:t>
      </w:r>
      <w:r w:rsidR="00541306" w:rsidRPr="008F58DC">
        <w:rPr>
          <w:rFonts w:asciiTheme="majorBidi" w:hAnsiTheme="majorBidi" w:cstheme="majorBidi"/>
          <w:sz w:val="28"/>
          <w:szCs w:val="28"/>
        </w:rPr>
        <w:t>Meaning of Instructional materials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36812">
        <w:rPr>
          <w:rFonts w:asciiTheme="majorBidi" w:hAnsiTheme="majorBidi" w:cstheme="majorBidi"/>
          <w:sz w:val="28"/>
          <w:szCs w:val="28"/>
        </w:rPr>
        <w:tab/>
      </w:r>
      <w:r w:rsidR="00D36812">
        <w:rPr>
          <w:rFonts w:asciiTheme="majorBidi" w:hAnsiTheme="majorBidi" w:cstheme="majorBidi"/>
          <w:sz w:val="28"/>
          <w:szCs w:val="28"/>
        </w:rPr>
        <w:tab/>
        <w:t>16</w:t>
      </w:r>
    </w:p>
    <w:p w:rsidR="00E31DB3" w:rsidRDefault="00541306"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Prospects in the use of Instructional materials to </w:t>
      </w:r>
    </w:p>
    <w:p w:rsidR="008F58DC" w:rsidRPr="008F58DC" w:rsidRDefault="00541306"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Teach Agriculture</w:t>
      </w:r>
      <w:r w:rsidR="008F58DC" w:rsidRPr="008F58DC">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t>19</w:t>
      </w:r>
    </w:p>
    <w:p w:rsidR="008F58DC" w:rsidRPr="008F58DC" w:rsidRDefault="00541306"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Impact of instructional mat</w:t>
      </w:r>
      <w:r w:rsidR="008F58DC" w:rsidRPr="008F58DC">
        <w:rPr>
          <w:rFonts w:asciiTheme="majorBidi" w:hAnsiTheme="majorBidi" w:cstheme="majorBidi"/>
          <w:sz w:val="28"/>
          <w:szCs w:val="28"/>
        </w:rPr>
        <w:t>erial of student performance</w:t>
      </w:r>
      <w:r w:rsidR="008F58DC" w:rsidRPr="008F58DC">
        <w:rPr>
          <w:rFonts w:asciiTheme="majorBidi" w:hAnsiTheme="majorBidi" w:cstheme="majorBidi"/>
          <w:sz w:val="28"/>
          <w:szCs w:val="28"/>
        </w:rPr>
        <w:tab/>
      </w:r>
      <w:r w:rsidR="00D36812">
        <w:rPr>
          <w:rFonts w:asciiTheme="majorBidi" w:hAnsiTheme="majorBidi" w:cstheme="majorBidi"/>
          <w:sz w:val="28"/>
          <w:szCs w:val="28"/>
        </w:rPr>
        <w:tab/>
      </w:r>
      <w:r w:rsidR="00E31DB3">
        <w:rPr>
          <w:rFonts w:asciiTheme="majorBidi" w:hAnsiTheme="majorBidi" w:cstheme="majorBidi"/>
          <w:sz w:val="28"/>
          <w:szCs w:val="28"/>
        </w:rPr>
        <w:t>21</w:t>
      </w:r>
    </w:p>
    <w:p w:rsidR="008F58DC" w:rsidRPr="008F58DC" w:rsidRDefault="00541306"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Appraisal of Literature Reviewed  </w:t>
      </w:r>
      <w:r w:rsidR="008F58DC" w:rsidRPr="008F58DC">
        <w:rPr>
          <w:rFonts w:asciiTheme="majorBidi" w:hAnsiTheme="majorBidi" w:cstheme="majorBidi"/>
          <w:sz w:val="28"/>
          <w:szCs w:val="28"/>
        </w:rPr>
        <w:t xml:space="preserve">                            </w:t>
      </w:r>
      <w:r w:rsidR="008F58DC" w:rsidRPr="008F58DC">
        <w:rPr>
          <w:rFonts w:asciiTheme="majorBidi" w:hAnsiTheme="majorBidi" w:cstheme="majorBidi"/>
          <w:sz w:val="28"/>
          <w:szCs w:val="28"/>
        </w:rPr>
        <w:tab/>
      </w:r>
      <w:r w:rsidR="00E31DB3">
        <w:rPr>
          <w:rFonts w:asciiTheme="majorBidi" w:hAnsiTheme="majorBidi" w:cstheme="majorBidi"/>
          <w:sz w:val="28"/>
          <w:szCs w:val="28"/>
        </w:rPr>
        <w:tab/>
        <w:t>24</w:t>
      </w:r>
    </w:p>
    <w:p w:rsidR="00541306" w:rsidRPr="008F58DC" w:rsidRDefault="00541306" w:rsidP="008F58DC">
      <w:pPr>
        <w:pStyle w:val="NoSpacing"/>
        <w:spacing w:line="480" w:lineRule="auto"/>
        <w:jc w:val="both"/>
        <w:rPr>
          <w:rFonts w:asciiTheme="majorBidi" w:hAnsiTheme="majorBidi" w:cstheme="majorBidi"/>
          <w:b/>
          <w:bCs/>
          <w:sz w:val="28"/>
          <w:szCs w:val="28"/>
        </w:rPr>
      </w:pPr>
      <w:r w:rsidRPr="008F58DC">
        <w:rPr>
          <w:rFonts w:asciiTheme="majorBidi" w:hAnsiTheme="majorBidi" w:cstheme="majorBidi"/>
          <w:b/>
          <w:bCs/>
          <w:sz w:val="28"/>
          <w:szCs w:val="28"/>
        </w:rPr>
        <w:t>CHAPTER THREE: RESEARCH METHODS</w:t>
      </w:r>
    </w:p>
    <w:p w:rsidR="00541306" w:rsidRPr="008F58DC" w:rsidRDefault="00541306" w:rsidP="00E31DB3">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Research Design</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E31DB3">
        <w:rPr>
          <w:rFonts w:asciiTheme="majorBidi" w:hAnsiTheme="majorBidi" w:cstheme="majorBidi"/>
          <w:sz w:val="28"/>
          <w:szCs w:val="28"/>
        </w:rPr>
        <w:tab/>
      </w:r>
      <w:r w:rsidR="00E31DB3">
        <w:rPr>
          <w:rFonts w:asciiTheme="majorBidi" w:hAnsiTheme="majorBidi" w:cstheme="majorBidi"/>
          <w:sz w:val="28"/>
          <w:szCs w:val="28"/>
        </w:rPr>
        <w:tab/>
        <w:t>26</w:t>
      </w:r>
      <w:r w:rsidRPr="008F58DC">
        <w:rPr>
          <w:rFonts w:asciiTheme="majorBidi" w:hAnsiTheme="majorBidi" w:cstheme="majorBidi"/>
          <w:sz w:val="28"/>
          <w:szCs w:val="28"/>
        </w:rPr>
        <w:t xml:space="preserve">   </w:t>
      </w:r>
    </w:p>
    <w:p w:rsidR="00E31DB3" w:rsidRDefault="00541306"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Sample and Sampling Techniques.</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8F58DC">
        <w:rPr>
          <w:rFonts w:asciiTheme="majorBidi" w:hAnsiTheme="majorBidi" w:cstheme="majorBidi"/>
          <w:sz w:val="28"/>
          <w:szCs w:val="28"/>
        </w:rPr>
        <w:tab/>
        <w:t xml:space="preserve">    </w:t>
      </w:r>
    </w:p>
    <w:p w:rsidR="00E31DB3" w:rsidRDefault="00E31DB3" w:rsidP="008F58DC">
      <w:p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Instrumentation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C222EE" w:rsidRDefault="00541306" w:rsidP="00E31DB3">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Validity of the Instrument.</w:t>
      </w:r>
      <w:r w:rsidR="00C222EE">
        <w:rPr>
          <w:rFonts w:asciiTheme="majorBidi" w:hAnsiTheme="majorBidi" w:cstheme="majorBidi"/>
          <w:sz w:val="28"/>
          <w:szCs w:val="28"/>
        </w:rPr>
        <w:tab/>
      </w:r>
      <w:r w:rsidR="00C222EE">
        <w:rPr>
          <w:rFonts w:asciiTheme="majorBidi" w:hAnsiTheme="majorBidi" w:cstheme="majorBidi"/>
          <w:sz w:val="28"/>
          <w:szCs w:val="28"/>
        </w:rPr>
        <w:tab/>
      </w:r>
      <w:r w:rsidR="00C222EE">
        <w:rPr>
          <w:rFonts w:asciiTheme="majorBidi" w:hAnsiTheme="majorBidi" w:cstheme="majorBidi"/>
          <w:sz w:val="28"/>
          <w:szCs w:val="28"/>
        </w:rPr>
        <w:tab/>
      </w:r>
      <w:r w:rsidR="00C222EE">
        <w:rPr>
          <w:rFonts w:asciiTheme="majorBidi" w:hAnsiTheme="majorBidi" w:cstheme="majorBidi"/>
          <w:sz w:val="28"/>
          <w:szCs w:val="28"/>
        </w:rPr>
        <w:tab/>
      </w:r>
      <w:r w:rsidR="00C222EE">
        <w:rPr>
          <w:rFonts w:asciiTheme="majorBidi" w:hAnsiTheme="majorBidi" w:cstheme="majorBidi"/>
          <w:sz w:val="28"/>
          <w:szCs w:val="28"/>
        </w:rPr>
        <w:tab/>
      </w:r>
      <w:r w:rsidR="00C222EE">
        <w:rPr>
          <w:rFonts w:asciiTheme="majorBidi" w:hAnsiTheme="majorBidi" w:cstheme="majorBidi"/>
          <w:sz w:val="28"/>
          <w:szCs w:val="28"/>
        </w:rPr>
        <w:tab/>
      </w:r>
      <w:r w:rsidR="00DB319D">
        <w:rPr>
          <w:rFonts w:asciiTheme="majorBidi" w:hAnsiTheme="majorBidi" w:cstheme="majorBidi"/>
          <w:sz w:val="28"/>
          <w:szCs w:val="28"/>
        </w:rPr>
        <w:t>28</w:t>
      </w:r>
    </w:p>
    <w:p w:rsidR="00541306" w:rsidRPr="008F58DC" w:rsidRDefault="00541306" w:rsidP="00DB319D">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Reliability of the Instrument.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t xml:space="preserve">          </w:t>
      </w:r>
      <w:r w:rsidR="00DB319D">
        <w:rPr>
          <w:rFonts w:asciiTheme="majorBidi" w:hAnsiTheme="majorBidi" w:cstheme="majorBidi"/>
          <w:sz w:val="28"/>
          <w:szCs w:val="28"/>
        </w:rPr>
        <w:t>28</w:t>
      </w:r>
      <w:r w:rsidRPr="008F58DC">
        <w:rPr>
          <w:rFonts w:asciiTheme="majorBidi" w:hAnsiTheme="majorBidi" w:cstheme="majorBidi"/>
          <w:sz w:val="28"/>
          <w:szCs w:val="28"/>
        </w:rPr>
        <w:tab/>
        <w:t xml:space="preserve"> </w:t>
      </w:r>
    </w:p>
    <w:p w:rsidR="008F58DC" w:rsidRDefault="00541306"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Data Collection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t xml:space="preserve">          </w:t>
      </w:r>
      <w:r w:rsidR="00DB319D">
        <w:rPr>
          <w:rFonts w:asciiTheme="majorBidi" w:hAnsiTheme="majorBidi" w:cstheme="majorBidi"/>
          <w:sz w:val="28"/>
          <w:szCs w:val="28"/>
        </w:rPr>
        <w:t>28</w:t>
      </w:r>
    </w:p>
    <w:p w:rsidR="00C95F86" w:rsidRDefault="00541306" w:rsidP="00DB319D">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Data </w:t>
      </w:r>
      <w:proofErr w:type="gramStart"/>
      <w:r w:rsidRPr="008F58DC">
        <w:rPr>
          <w:rFonts w:asciiTheme="majorBidi" w:hAnsiTheme="majorBidi" w:cstheme="majorBidi"/>
          <w:sz w:val="28"/>
          <w:szCs w:val="28"/>
        </w:rPr>
        <w:t xml:space="preserve">Analysis  </w:t>
      </w:r>
      <w:r w:rsidR="00DB319D">
        <w:rPr>
          <w:rFonts w:asciiTheme="majorBidi" w:hAnsiTheme="majorBidi" w:cstheme="majorBidi"/>
          <w:sz w:val="28"/>
          <w:szCs w:val="28"/>
        </w:rPr>
        <w:tab/>
      </w:r>
      <w:proofErr w:type="gramEnd"/>
      <w:r w:rsidR="00DB319D">
        <w:rPr>
          <w:rFonts w:asciiTheme="majorBidi" w:hAnsiTheme="majorBidi" w:cstheme="majorBidi"/>
          <w:sz w:val="28"/>
          <w:szCs w:val="28"/>
        </w:rPr>
        <w:tab/>
      </w:r>
      <w:r w:rsidR="00DB319D">
        <w:rPr>
          <w:rFonts w:asciiTheme="majorBidi" w:hAnsiTheme="majorBidi" w:cstheme="majorBidi"/>
          <w:sz w:val="28"/>
          <w:szCs w:val="28"/>
        </w:rPr>
        <w:tab/>
      </w:r>
      <w:r w:rsidR="00DB319D">
        <w:rPr>
          <w:rFonts w:asciiTheme="majorBidi" w:hAnsiTheme="majorBidi" w:cstheme="majorBidi"/>
          <w:sz w:val="28"/>
          <w:szCs w:val="28"/>
        </w:rPr>
        <w:tab/>
      </w:r>
      <w:r w:rsidR="00DB319D">
        <w:rPr>
          <w:rFonts w:asciiTheme="majorBidi" w:hAnsiTheme="majorBidi" w:cstheme="majorBidi"/>
          <w:sz w:val="28"/>
          <w:szCs w:val="28"/>
        </w:rPr>
        <w:tab/>
      </w:r>
      <w:r w:rsidR="00C95F86">
        <w:rPr>
          <w:rFonts w:asciiTheme="majorBidi" w:hAnsiTheme="majorBidi" w:cstheme="majorBidi"/>
          <w:sz w:val="28"/>
          <w:szCs w:val="28"/>
        </w:rPr>
        <w:tab/>
      </w:r>
      <w:r w:rsidR="00DB319D">
        <w:rPr>
          <w:rFonts w:asciiTheme="majorBidi" w:hAnsiTheme="majorBidi" w:cstheme="majorBidi"/>
          <w:sz w:val="28"/>
          <w:szCs w:val="28"/>
        </w:rPr>
        <w:tab/>
      </w:r>
      <w:r w:rsidR="002160CB">
        <w:rPr>
          <w:rFonts w:asciiTheme="majorBidi" w:hAnsiTheme="majorBidi" w:cstheme="majorBidi"/>
          <w:sz w:val="28"/>
          <w:szCs w:val="28"/>
        </w:rPr>
        <w:tab/>
      </w:r>
      <w:r w:rsidR="00C95F86">
        <w:rPr>
          <w:rFonts w:asciiTheme="majorBidi" w:hAnsiTheme="majorBidi" w:cstheme="majorBidi"/>
          <w:sz w:val="28"/>
          <w:szCs w:val="28"/>
        </w:rPr>
        <w:t>29</w:t>
      </w:r>
    </w:p>
    <w:p w:rsidR="002160CB" w:rsidRDefault="002160CB" w:rsidP="00DB319D">
      <w:pPr>
        <w:spacing w:after="0" w:line="480" w:lineRule="auto"/>
        <w:jc w:val="both"/>
        <w:rPr>
          <w:rFonts w:asciiTheme="majorBidi" w:hAnsiTheme="majorBidi" w:cstheme="majorBidi"/>
          <w:sz w:val="28"/>
          <w:szCs w:val="28"/>
        </w:rPr>
      </w:pPr>
    </w:p>
    <w:p w:rsidR="002160CB" w:rsidRDefault="002160CB" w:rsidP="00DB319D">
      <w:pPr>
        <w:spacing w:after="0" w:line="480" w:lineRule="auto"/>
        <w:jc w:val="both"/>
        <w:rPr>
          <w:rFonts w:asciiTheme="majorBidi" w:hAnsiTheme="majorBidi" w:cstheme="majorBidi"/>
          <w:sz w:val="28"/>
          <w:szCs w:val="28"/>
        </w:rPr>
      </w:pPr>
    </w:p>
    <w:p w:rsidR="00541306" w:rsidRPr="008F58DC" w:rsidRDefault="00541306" w:rsidP="00DB319D">
      <w:pPr>
        <w:spacing w:after="0" w:line="480" w:lineRule="auto"/>
        <w:jc w:val="both"/>
        <w:rPr>
          <w:rFonts w:asciiTheme="majorBidi" w:hAnsiTheme="majorBidi" w:cstheme="majorBidi"/>
          <w:b/>
          <w:sz w:val="28"/>
          <w:szCs w:val="28"/>
        </w:rPr>
      </w:pPr>
      <w:r w:rsidRPr="008F58DC">
        <w:rPr>
          <w:rFonts w:asciiTheme="majorBidi" w:hAnsiTheme="majorBidi" w:cstheme="majorBidi"/>
          <w:b/>
          <w:sz w:val="28"/>
          <w:szCs w:val="28"/>
        </w:rPr>
        <w:lastRenderedPageBreak/>
        <w:t xml:space="preserve">CHAPTER FOUR:  RESULTS AND DISCUSSION </w:t>
      </w:r>
    </w:p>
    <w:p w:rsidR="00541306" w:rsidRPr="008F58DC" w:rsidRDefault="00541306" w:rsidP="002160CB">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Result</w:t>
      </w:r>
      <w:r w:rsidR="008F58DC" w:rsidRPr="008F58DC">
        <w:rPr>
          <w:rFonts w:asciiTheme="majorBidi" w:hAnsiTheme="majorBidi" w:cstheme="majorBidi"/>
          <w:sz w:val="28"/>
          <w:szCs w:val="28"/>
        </w:rPr>
        <w:t>s</w:t>
      </w:r>
      <w:r w:rsidR="008F58DC" w:rsidRPr="008F58DC">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t>30</w:t>
      </w:r>
      <w:r w:rsidR="008F58DC" w:rsidRPr="008F58DC">
        <w:rPr>
          <w:rFonts w:asciiTheme="majorBidi" w:hAnsiTheme="majorBidi" w:cstheme="majorBidi"/>
          <w:sz w:val="28"/>
          <w:szCs w:val="28"/>
        </w:rPr>
        <w:t xml:space="preserve">                        </w:t>
      </w:r>
      <w:r w:rsidRPr="008F58DC">
        <w:rPr>
          <w:rFonts w:asciiTheme="majorBidi" w:hAnsiTheme="majorBidi" w:cstheme="majorBidi"/>
          <w:sz w:val="28"/>
          <w:szCs w:val="28"/>
        </w:rPr>
        <w:t xml:space="preserve">Discussion of results </w:t>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t>36</w:t>
      </w:r>
      <w:r w:rsidRPr="008F58DC">
        <w:rPr>
          <w:rFonts w:asciiTheme="majorBidi" w:hAnsiTheme="majorBidi" w:cstheme="majorBidi"/>
          <w:sz w:val="28"/>
          <w:szCs w:val="28"/>
        </w:rPr>
        <w:tab/>
        <w:t xml:space="preserve">        </w:t>
      </w:r>
      <w:r w:rsidRPr="008F58DC">
        <w:rPr>
          <w:rFonts w:asciiTheme="majorBidi" w:hAnsiTheme="majorBidi" w:cstheme="majorBidi"/>
          <w:b/>
          <w:sz w:val="28"/>
          <w:szCs w:val="28"/>
        </w:rPr>
        <w:t>CHAPTER FIVE: SUMMARY, CONCLUSION AND RECOMMENDATIONS</w:t>
      </w:r>
      <w:r w:rsidRPr="008F58DC">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p>
    <w:p w:rsidR="002160CB" w:rsidRDefault="00541306" w:rsidP="002160CB">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Summary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2160CB">
        <w:rPr>
          <w:rFonts w:asciiTheme="majorBidi" w:hAnsiTheme="majorBidi" w:cstheme="majorBidi"/>
          <w:sz w:val="28"/>
          <w:szCs w:val="28"/>
        </w:rPr>
        <w:tab/>
        <w:t>38</w:t>
      </w:r>
      <w:r w:rsidRPr="008F58DC">
        <w:rPr>
          <w:rFonts w:asciiTheme="majorBidi" w:hAnsiTheme="majorBidi" w:cstheme="majorBidi"/>
          <w:sz w:val="28"/>
          <w:szCs w:val="28"/>
        </w:rPr>
        <w:tab/>
      </w:r>
      <w:r w:rsidRPr="008F58DC">
        <w:rPr>
          <w:rFonts w:asciiTheme="majorBidi" w:hAnsiTheme="majorBidi" w:cstheme="majorBidi"/>
          <w:sz w:val="28"/>
          <w:szCs w:val="28"/>
        </w:rPr>
        <w:tab/>
        <w:t xml:space="preserve">            Conclusion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t>39</w:t>
      </w:r>
    </w:p>
    <w:p w:rsidR="008F58DC" w:rsidRDefault="00541306" w:rsidP="002160CB">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Recommendations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2160CB">
        <w:rPr>
          <w:rFonts w:asciiTheme="majorBidi" w:hAnsiTheme="majorBidi" w:cstheme="majorBidi"/>
          <w:sz w:val="28"/>
          <w:szCs w:val="28"/>
        </w:rPr>
        <w:tab/>
        <w:t>40</w:t>
      </w:r>
      <w:r w:rsidRPr="008F58DC">
        <w:rPr>
          <w:rFonts w:asciiTheme="majorBidi" w:hAnsiTheme="majorBidi" w:cstheme="majorBidi"/>
          <w:sz w:val="28"/>
          <w:szCs w:val="28"/>
        </w:rPr>
        <w:tab/>
        <w:t xml:space="preserve">          </w:t>
      </w:r>
    </w:p>
    <w:p w:rsidR="002160CB" w:rsidRDefault="00541306" w:rsidP="002160CB">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REFERENCES </w:t>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Pr="008F58DC">
        <w:rPr>
          <w:rFonts w:asciiTheme="majorBidi" w:hAnsiTheme="majorBidi" w:cstheme="majorBidi"/>
          <w:sz w:val="28"/>
          <w:szCs w:val="28"/>
        </w:rPr>
        <w:tab/>
      </w:r>
      <w:r w:rsidR="008F58DC">
        <w:rPr>
          <w:rFonts w:asciiTheme="majorBidi" w:hAnsiTheme="majorBidi" w:cstheme="majorBidi"/>
          <w:sz w:val="28"/>
          <w:szCs w:val="28"/>
        </w:rPr>
        <w:t xml:space="preserve"> </w:t>
      </w:r>
      <w:r w:rsidR="008F58DC">
        <w:rPr>
          <w:rFonts w:asciiTheme="majorBidi" w:hAnsiTheme="majorBidi" w:cstheme="majorBidi"/>
          <w:sz w:val="28"/>
          <w:szCs w:val="28"/>
        </w:rPr>
        <w:tab/>
      </w:r>
      <w:r w:rsidR="002160CB">
        <w:rPr>
          <w:rFonts w:asciiTheme="majorBidi" w:hAnsiTheme="majorBidi" w:cstheme="majorBidi"/>
          <w:sz w:val="28"/>
          <w:szCs w:val="28"/>
        </w:rPr>
        <w:t>41</w:t>
      </w:r>
    </w:p>
    <w:p w:rsidR="008F58DC" w:rsidRDefault="00541306" w:rsidP="008F58DC">
      <w:pPr>
        <w:spacing w:after="0" w:line="480" w:lineRule="auto"/>
        <w:jc w:val="both"/>
        <w:rPr>
          <w:rFonts w:asciiTheme="majorBidi" w:hAnsiTheme="majorBidi" w:cstheme="majorBidi"/>
          <w:sz w:val="28"/>
          <w:szCs w:val="28"/>
        </w:rPr>
        <w:sectPr w:rsidR="008F58DC" w:rsidSect="003F5F84">
          <w:footerReference w:type="default" r:id="rId7"/>
          <w:pgSz w:w="11520" w:h="14400" w:code="1"/>
          <w:pgMar w:top="1440" w:right="1728" w:bottom="1440" w:left="1872" w:header="720" w:footer="720" w:gutter="0"/>
          <w:pgNumType w:fmt="lowerRoman"/>
          <w:cols w:space="720"/>
          <w:docGrid w:linePitch="360"/>
        </w:sectPr>
      </w:pPr>
      <w:r w:rsidRPr="008F58DC">
        <w:rPr>
          <w:rFonts w:asciiTheme="majorBidi" w:hAnsiTheme="majorBidi" w:cstheme="majorBidi"/>
          <w:sz w:val="28"/>
          <w:szCs w:val="28"/>
        </w:rPr>
        <w:t xml:space="preserve">APPENDIX </w:t>
      </w:r>
      <w:r w:rsidRPr="008F58DC">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r>
      <w:r w:rsidR="002160CB">
        <w:rPr>
          <w:rFonts w:asciiTheme="majorBidi" w:hAnsiTheme="majorBidi" w:cstheme="majorBidi"/>
          <w:sz w:val="28"/>
          <w:szCs w:val="28"/>
        </w:rPr>
        <w:tab/>
        <w:t>43</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CHAPTER ONE</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INTRODUCTION</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Background to the study </w:t>
      </w:r>
      <w:r w:rsidRPr="008F58DC">
        <w:rPr>
          <w:rFonts w:asciiTheme="majorBidi" w:hAnsiTheme="majorBidi" w:cstheme="majorBidi"/>
          <w:b/>
          <w:sz w:val="28"/>
          <w:szCs w:val="28"/>
        </w:rPr>
        <w:tab/>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Instructional materials serve as a channel between the teacher and the students in delivering instructions. They may also serve as the motivation on the teaching-learning process. It is use to get the attention of the students and eliminate boredom. Instructional materials are highly important for teaching; especially for inexperienced teachers. Teachers rely on instructional materials in every aspect of teaching. They need material for background information on the subject they are teaching.   Young teachers usually have not built upon their expertise whenever they enter into the field. Teachers often use instructional materials for lesson planning. These materials are also needed by the teachers to assess the knowledge of their students. Teachers often assess students by assigning tasks, creating projects, and administering exams. Instructional materials are essential for all of these activities.</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 Agricultural Science as a science subject is activity oriented and the suggested method for teaching it which is guided discovering </w:t>
      </w:r>
      <w:r w:rsidRPr="008F58DC">
        <w:rPr>
          <w:rFonts w:asciiTheme="majorBidi" w:hAnsiTheme="majorBidi" w:cstheme="majorBidi"/>
          <w:sz w:val="28"/>
          <w:szCs w:val="28"/>
        </w:rPr>
        <w:lastRenderedPageBreak/>
        <w:t xml:space="preserve">method is resource based (NTI, 2017). The teaching of Agricultural Science without instructional materials will certainly result to poor performance in the course. </w:t>
      </w:r>
      <w:proofErr w:type="spellStart"/>
      <w:r w:rsidRPr="008F58DC">
        <w:rPr>
          <w:rFonts w:asciiTheme="majorBidi" w:hAnsiTheme="majorBidi" w:cstheme="majorBidi"/>
          <w:sz w:val="28"/>
          <w:szCs w:val="28"/>
        </w:rPr>
        <w:t>Franzer</w:t>
      </w:r>
      <w:proofErr w:type="spellEnd"/>
      <w:r w:rsidRPr="008F58DC">
        <w:rPr>
          <w:rFonts w:asciiTheme="majorBidi" w:hAnsiTheme="majorBidi" w:cstheme="majorBidi"/>
          <w:sz w:val="28"/>
          <w:szCs w:val="28"/>
        </w:rPr>
        <w:t xml:space="preserve"> </w:t>
      </w:r>
      <w:r w:rsidRPr="008F58DC">
        <w:rPr>
          <w:rFonts w:asciiTheme="majorBidi" w:hAnsiTheme="majorBidi" w:cstheme="majorBidi"/>
          <w:i/>
          <w:sz w:val="28"/>
          <w:szCs w:val="28"/>
        </w:rPr>
        <w:t>et al.</w:t>
      </w:r>
      <w:r w:rsidRPr="008F58DC">
        <w:rPr>
          <w:rFonts w:asciiTheme="majorBidi" w:hAnsiTheme="majorBidi" w:cstheme="majorBidi"/>
          <w:sz w:val="28"/>
          <w:szCs w:val="28"/>
        </w:rPr>
        <w:t xml:space="preserve"> (2021) stressed that; a professionally qualified science teacher no matter how well trained would be unable to put his ideas into practice if the school setting lacks the equipments and materials necessary for him or her to translate his competence into reality. </w:t>
      </w:r>
    </w:p>
    <w:p w:rsidR="00C11FD8" w:rsidRPr="008F58DC" w:rsidRDefault="00C11FD8" w:rsidP="008F58DC">
      <w:pPr>
        <w:spacing w:after="0" w:line="480" w:lineRule="auto"/>
        <w:ind w:firstLine="720"/>
        <w:jc w:val="both"/>
        <w:rPr>
          <w:rFonts w:asciiTheme="majorBidi" w:hAnsiTheme="majorBidi" w:cstheme="majorBidi"/>
          <w:sz w:val="28"/>
          <w:szCs w:val="28"/>
        </w:rPr>
      </w:pPr>
      <w:proofErr w:type="spellStart"/>
      <w:r w:rsidRPr="008F58DC">
        <w:rPr>
          <w:rFonts w:asciiTheme="majorBidi" w:hAnsiTheme="majorBidi" w:cstheme="majorBidi"/>
          <w:sz w:val="28"/>
          <w:szCs w:val="28"/>
        </w:rPr>
        <w:t>Basssey</w:t>
      </w:r>
      <w:proofErr w:type="spellEnd"/>
      <w:r w:rsidRPr="008F58DC">
        <w:rPr>
          <w:rFonts w:asciiTheme="majorBidi" w:hAnsiTheme="majorBidi" w:cstheme="majorBidi"/>
          <w:sz w:val="28"/>
          <w:szCs w:val="28"/>
        </w:rPr>
        <w:t xml:space="preserve"> (2022) described instructional materials media as system component that may be used as part of instructional process which are used to disseminate informative message and ideas or which make possible communication in the teaching-learning process. Experience over the years has shown that teachers have been depending on excessive use of words to express, convey ideas or facts in the teaching-learning process. This process is termed the ‘chalk-talk’ method. Today advances in technology have made it possible to produce materials and devices that could be used to minimize the teachers’ talking and at the same time, make the message clearer, more </w:t>
      </w:r>
      <w:r w:rsidRPr="008F58DC">
        <w:rPr>
          <w:rFonts w:asciiTheme="majorBidi" w:hAnsiTheme="majorBidi" w:cstheme="majorBidi"/>
          <w:sz w:val="28"/>
          <w:szCs w:val="28"/>
        </w:rPr>
        <w:lastRenderedPageBreak/>
        <w:t>interesting and easier for the learner to assimilate (</w:t>
      </w:r>
      <w:proofErr w:type="spellStart"/>
      <w:r w:rsidRPr="008F58DC">
        <w:rPr>
          <w:rFonts w:asciiTheme="majorBidi" w:hAnsiTheme="majorBidi" w:cstheme="majorBidi"/>
          <w:sz w:val="28"/>
          <w:szCs w:val="28"/>
        </w:rPr>
        <w:t>Onasanya</w:t>
      </w:r>
      <w:proofErr w:type="spellEnd"/>
      <w:r w:rsidRPr="008F58DC">
        <w:rPr>
          <w:rFonts w:asciiTheme="majorBidi" w:hAnsiTheme="majorBidi" w:cstheme="majorBidi"/>
          <w:sz w:val="28"/>
          <w:szCs w:val="28"/>
        </w:rPr>
        <w:t xml:space="preserve">, </w:t>
      </w:r>
      <w:r w:rsidRPr="008F58DC">
        <w:rPr>
          <w:rFonts w:asciiTheme="majorBidi" w:hAnsiTheme="majorBidi" w:cstheme="majorBidi"/>
          <w:i/>
          <w:sz w:val="28"/>
          <w:szCs w:val="28"/>
        </w:rPr>
        <w:t>et al.</w:t>
      </w:r>
      <w:r w:rsidRPr="008F58DC">
        <w:rPr>
          <w:rFonts w:asciiTheme="majorBidi" w:hAnsiTheme="majorBidi" w:cstheme="majorBidi"/>
          <w:sz w:val="28"/>
          <w:szCs w:val="28"/>
        </w:rPr>
        <w:t xml:space="preserve"> (2018).</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According to </w:t>
      </w:r>
      <w:proofErr w:type="spellStart"/>
      <w:r w:rsidRPr="008F58DC">
        <w:rPr>
          <w:rFonts w:asciiTheme="majorBidi" w:hAnsiTheme="majorBidi" w:cstheme="majorBidi"/>
          <w:sz w:val="28"/>
          <w:szCs w:val="28"/>
        </w:rPr>
        <w:t>Soetan</w:t>
      </w:r>
      <w:proofErr w:type="spellEnd"/>
      <w:r w:rsidRPr="008F58DC">
        <w:rPr>
          <w:rFonts w:asciiTheme="majorBidi" w:hAnsiTheme="majorBidi" w:cstheme="majorBidi"/>
          <w:sz w:val="28"/>
          <w:szCs w:val="28"/>
        </w:rPr>
        <w:t xml:space="preserve"> </w:t>
      </w:r>
      <w:r w:rsidRPr="008F58DC">
        <w:rPr>
          <w:rFonts w:asciiTheme="majorBidi" w:hAnsiTheme="majorBidi" w:cstheme="majorBidi"/>
          <w:i/>
          <w:sz w:val="28"/>
          <w:szCs w:val="28"/>
        </w:rPr>
        <w:t>et al</w:t>
      </w:r>
      <w:r w:rsidRPr="008F58DC">
        <w:rPr>
          <w:rFonts w:asciiTheme="majorBidi" w:hAnsiTheme="majorBidi" w:cstheme="majorBidi"/>
          <w:sz w:val="28"/>
          <w:szCs w:val="28"/>
        </w:rPr>
        <w:t xml:space="preserve">. (2018), graphics including charts, posters, sketches, cartoons, graphs and drawings. Graphics communicate facts and ideas clearly through combination of drawings, words and pictures. The use of graphics in teaching creates definitiveness to the materials being studied. They help to visualize the whole concepts learned and their relationships with one another. Hands-on instructional materials show, rather than tell, which increase information retention. A truism often heard in teaching is that if you have not learnt, I have not taught. A reasonable conclusion then is that the importance of instructional materials in teaching and learning science is most efficient illustrated through student achievement result.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Science Curriculum Study (SCS) (2019) asserts that students come to the science classroom with many misconceptions to correct for proper scientific learning to progress. Schools should base instructional material on fundamental scientific concepts and principles, which help to align students understanding with current knowledge and teach them </w:t>
      </w:r>
      <w:r w:rsidRPr="008F58DC">
        <w:rPr>
          <w:rFonts w:asciiTheme="majorBidi" w:hAnsiTheme="majorBidi" w:cstheme="majorBidi"/>
          <w:sz w:val="28"/>
          <w:szCs w:val="28"/>
        </w:rPr>
        <w:lastRenderedPageBreak/>
        <w:t xml:space="preserve">to monitor and control their own thoughts process to facilitate learning. When science is integrated with other inter-disciplinary courses, the teacher  should give careful attention to designing ”a logical and coherent structure” for ensuring that they clearly communicate and ensure understanding of embedded scientific concepts, as recommended by the Long Beach Unified School District (LBUSD)(2019).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Teachers who take time to provide instructional materials and option that take into consideration or account the different ways students receive and express knowledge are more likely to see their students’ success. Science classroom should provide a variety of audio, visual and print input methods depending on students need, allow students the flexibility to communicate their true learning.</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 According to SCS, students or teachers who must closely follow their 5Es instructional model which are engage, explore, explain, elaborate and evaluate. Taylor, </w:t>
      </w:r>
      <w:proofErr w:type="spellStart"/>
      <w:r w:rsidRPr="008F58DC">
        <w:rPr>
          <w:rFonts w:asciiTheme="majorBidi" w:hAnsiTheme="majorBidi" w:cstheme="majorBidi"/>
          <w:sz w:val="28"/>
          <w:szCs w:val="28"/>
        </w:rPr>
        <w:t>Scotter</w:t>
      </w:r>
      <w:proofErr w:type="spellEnd"/>
      <w:r w:rsidRPr="008F58DC">
        <w:rPr>
          <w:rFonts w:asciiTheme="majorBidi" w:hAnsiTheme="majorBidi" w:cstheme="majorBidi"/>
          <w:sz w:val="28"/>
          <w:szCs w:val="28"/>
        </w:rPr>
        <w:t xml:space="preserve"> and Coulson (2017) conclude, “that there is a statistical link between superior student achievements and basic or extensive of strategies and learning sequences consistent </w:t>
      </w:r>
      <w:r w:rsidRPr="008F58DC">
        <w:rPr>
          <w:rFonts w:asciiTheme="majorBidi" w:hAnsiTheme="majorBidi" w:cstheme="majorBidi"/>
          <w:sz w:val="28"/>
          <w:szCs w:val="28"/>
        </w:rPr>
        <w:lastRenderedPageBreak/>
        <w:t xml:space="preserve">with the 5Es”.Research study has shown that where instructional materials are used the learning environments are highly stimulating and the students appear to take greater interest in learning.  </w:t>
      </w:r>
    </w:p>
    <w:p w:rsidR="00C11FD8" w:rsidRPr="008F58DC" w:rsidRDefault="00C11FD8" w:rsidP="008F58DC">
      <w:pPr>
        <w:pStyle w:val="NoSpacing"/>
        <w:spacing w:line="480" w:lineRule="auto"/>
        <w:ind w:left="720" w:hanging="720"/>
        <w:jc w:val="both"/>
        <w:rPr>
          <w:rFonts w:asciiTheme="majorBidi" w:hAnsiTheme="majorBidi" w:cstheme="majorBidi"/>
          <w:b/>
          <w:sz w:val="28"/>
          <w:szCs w:val="28"/>
        </w:rPr>
      </w:pPr>
      <w:r w:rsidRPr="008F58DC">
        <w:rPr>
          <w:rFonts w:asciiTheme="majorBidi" w:hAnsiTheme="majorBidi" w:cstheme="majorBidi"/>
          <w:b/>
          <w:sz w:val="28"/>
          <w:szCs w:val="28"/>
        </w:rPr>
        <w:t>Statement of the Problem</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transmission of facts, ideas and information from the teacher to the students in a systematic order or procedure is referred to as teaching. During this process instructional material meant to make instruction more meaningful, clear and much more interesting to students are brought in display.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There is a general impression that science education is not achieving the desired objectives especially with high incidence of students’ poor performance in Agricultural Science and other science subjects at senior secondary certificate examination. This situation has assumed a dimension in all secondary schools in Kwara State and particularly in Ilorin West Local Government Area.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failure of educational system to provide adequate and appropriate teaching-learning aids in order to improve academic performance of students is of a great concern to government, </w:t>
      </w:r>
      <w:r w:rsidRPr="008F58DC">
        <w:rPr>
          <w:rFonts w:asciiTheme="majorBidi" w:hAnsiTheme="majorBidi" w:cstheme="majorBidi"/>
          <w:sz w:val="28"/>
          <w:szCs w:val="28"/>
        </w:rPr>
        <w:lastRenderedPageBreak/>
        <w:t>educational institutions and other concern citizens. It is believed that if adequate instructional materials are made available to school and are used appropriately in teaching-learning process, a better performance could be achieved. Hence, the motivation of this study will seek to find out the influence of instructional materials on academic performance of senior secondary schools students in Agricultural Science.</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Purpose of the Study</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The main purpose of this study is to find out the effect of instructional materials on academic performance of secondary school student in Ilorin West Local Government Area of Kwara State.   The research is specifically designed to find out if:</w:t>
      </w:r>
    </w:p>
    <w:p w:rsidR="00C11FD8" w:rsidRPr="008F58DC" w:rsidRDefault="00C11FD8" w:rsidP="008F58DC">
      <w:pPr>
        <w:pStyle w:val="NoSpacing"/>
        <w:numPr>
          <w:ilvl w:val="0"/>
          <w:numId w:val="1"/>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There are relevant materials to be used as instructional materials in teaching agriculture.</w:t>
      </w:r>
    </w:p>
    <w:p w:rsidR="00C11FD8" w:rsidRPr="008F58DC" w:rsidRDefault="00C11FD8" w:rsidP="008F58DC">
      <w:pPr>
        <w:pStyle w:val="NoSpacing"/>
        <w:numPr>
          <w:ilvl w:val="0"/>
          <w:numId w:val="1"/>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The type of materials used for improvisation if there are no real objects.</w:t>
      </w:r>
    </w:p>
    <w:p w:rsidR="00C11FD8" w:rsidRDefault="00C11FD8" w:rsidP="008F58DC">
      <w:pPr>
        <w:pStyle w:val="NoSpacing"/>
        <w:spacing w:line="480" w:lineRule="auto"/>
        <w:ind w:left="810"/>
        <w:jc w:val="both"/>
        <w:rPr>
          <w:rFonts w:asciiTheme="majorBidi" w:hAnsiTheme="majorBidi" w:cstheme="majorBidi"/>
          <w:sz w:val="28"/>
          <w:szCs w:val="28"/>
        </w:rPr>
      </w:pPr>
    </w:p>
    <w:p w:rsidR="00286301" w:rsidRDefault="00286301" w:rsidP="008F58DC">
      <w:pPr>
        <w:pStyle w:val="NoSpacing"/>
        <w:spacing w:line="480" w:lineRule="auto"/>
        <w:ind w:left="810"/>
        <w:jc w:val="both"/>
        <w:rPr>
          <w:rFonts w:asciiTheme="majorBidi" w:hAnsiTheme="majorBidi" w:cstheme="majorBidi"/>
          <w:sz w:val="28"/>
          <w:szCs w:val="28"/>
        </w:rPr>
      </w:pPr>
    </w:p>
    <w:p w:rsidR="00286301" w:rsidRPr="008F58DC" w:rsidRDefault="00286301" w:rsidP="008F58DC">
      <w:pPr>
        <w:pStyle w:val="NoSpacing"/>
        <w:spacing w:line="480" w:lineRule="auto"/>
        <w:ind w:left="810"/>
        <w:jc w:val="both"/>
        <w:rPr>
          <w:rFonts w:asciiTheme="majorBidi" w:hAnsiTheme="majorBidi" w:cstheme="majorBidi"/>
          <w:sz w:val="28"/>
          <w:szCs w:val="28"/>
        </w:rPr>
      </w:pP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lastRenderedPageBreak/>
        <w:t>Research Questions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This study is expected to address the following research questions. </w:t>
      </w:r>
    </w:p>
    <w:p w:rsidR="00C11FD8" w:rsidRPr="008F58DC" w:rsidRDefault="00C11FD8" w:rsidP="008F58DC">
      <w:pPr>
        <w:pStyle w:val="NoSpacing"/>
        <w:numPr>
          <w:ilvl w:val="0"/>
          <w:numId w:val="2"/>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Does an instructional material have effects on the teaching and learning of agriculture?</w:t>
      </w:r>
    </w:p>
    <w:p w:rsidR="00C11FD8" w:rsidRPr="008F58DC" w:rsidRDefault="00C11FD8" w:rsidP="008F58DC">
      <w:pPr>
        <w:pStyle w:val="NoSpacing"/>
        <w:numPr>
          <w:ilvl w:val="0"/>
          <w:numId w:val="2"/>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 What physical facilities needed for the teaching of agriculture?</w:t>
      </w:r>
    </w:p>
    <w:p w:rsidR="00C11FD8" w:rsidRPr="008F58DC" w:rsidRDefault="00C11FD8" w:rsidP="008F58DC">
      <w:pPr>
        <w:pStyle w:val="NoSpacing"/>
        <w:numPr>
          <w:ilvl w:val="0"/>
          <w:numId w:val="2"/>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What are the attitudes of teachers toward the use of instructional materials encouraging?</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Significance of the Study</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 </w:t>
      </w:r>
      <w:r w:rsidRPr="008F58DC">
        <w:rPr>
          <w:rFonts w:asciiTheme="majorBidi" w:hAnsiTheme="majorBidi" w:cstheme="majorBidi"/>
          <w:sz w:val="28"/>
          <w:szCs w:val="28"/>
        </w:rPr>
        <w:tab/>
        <w:t>This study will help to:</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 1. Steer Government and Proprietors of schools to recognize the need to adequately equipping their schools with relevant instructional materials.</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 2. Prove the worth of instructional materials in teaching learning processes.  </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3. Inculcate in teachers the habits of using instructional materials appropriately in teaching learning process to arouse interest and determination among students.    </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lastRenderedPageBreak/>
        <w:t>Delimitation of the Study</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This project work shall be limited to four selected secondary schools in Ilorin West Local Government Area of Kwara State.  </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Definitions of Terms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In this project work, some terms were specially used. The definitions of these terms used in the research work would enable easy understanding of the study.</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Agriculture: </w:t>
      </w:r>
      <w:r w:rsidRPr="008F58DC">
        <w:rPr>
          <w:rFonts w:asciiTheme="majorBidi" w:hAnsiTheme="majorBidi" w:cstheme="majorBidi"/>
          <w:sz w:val="28"/>
          <w:szCs w:val="28"/>
        </w:rPr>
        <w:t>It is an applied science that deals with the study of land cultivation to produce plants and animals for the use of man.</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Agricultural Laboratory: </w:t>
      </w:r>
      <w:r w:rsidRPr="008F58DC">
        <w:rPr>
          <w:rFonts w:asciiTheme="majorBidi" w:hAnsiTheme="majorBidi" w:cstheme="majorBidi"/>
          <w:sz w:val="28"/>
          <w:szCs w:val="28"/>
        </w:rPr>
        <w:t>A room were facilities and equipment for teaching agriculture are kept.</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Equipments: </w:t>
      </w:r>
      <w:r w:rsidRPr="008F58DC">
        <w:rPr>
          <w:rFonts w:asciiTheme="majorBidi" w:hAnsiTheme="majorBidi" w:cstheme="majorBidi"/>
          <w:sz w:val="28"/>
          <w:szCs w:val="28"/>
        </w:rPr>
        <w:t>These are apparatus used in teaching agriculture such as beaker, test tube , pipette, models.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Teaching: </w:t>
      </w:r>
      <w:r w:rsidRPr="008F58DC">
        <w:rPr>
          <w:rFonts w:asciiTheme="majorBidi" w:hAnsiTheme="majorBidi" w:cstheme="majorBidi"/>
          <w:sz w:val="28"/>
          <w:szCs w:val="28"/>
        </w:rPr>
        <w:t xml:space="preserve"> It is the method of impacting knowledge, belief norms to the people or students.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Instructional materials: </w:t>
      </w:r>
      <w:r w:rsidRPr="008F58DC">
        <w:rPr>
          <w:rFonts w:asciiTheme="majorBidi" w:hAnsiTheme="majorBidi" w:cstheme="majorBidi"/>
          <w:sz w:val="28"/>
          <w:szCs w:val="28"/>
        </w:rPr>
        <w:t>These are the materials that facilitate learning process.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 xml:space="preserve">Visual Aids: </w:t>
      </w:r>
      <w:r w:rsidRPr="008F58DC">
        <w:rPr>
          <w:rFonts w:asciiTheme="majorBidi" w:hAnsiTheme="majorBidi" w:cstheme="majorBidi"/>
          <w:sz w:val="28"/>
          <w:szCs w:val="28"/>
        </w:rPr>
        <w:t>Those are learning devices that can be seen.</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CHAPTER TWO</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LITERATURE REVIEW</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Importance of instructional materials</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proofErr w:type="spellStart"/>
      <w:r w:rsidRPr="008F58DC">
        <w:rPr>
          <w:rFonts w:asciiTheme="majorBidi" w:hAnsiTheme="majorBidi" w:cstheme="majorBidi"/>
          <w:sz w:val="28"/>
          <w:szCs w:val="28"/>
        </w:rPr>
        <w:t>Ogbondah</w:t>
      </w:r>
      <w:proofErr w:type="spellEnd"/>
      <w:r w:rsidRPr="008F58DC">
        <w:rPr>
          <w:rFonts w:asciiTheme="majorBidi" w:hAnsiTheme="majorBidi" w:cstheme="majorBidi"/>
          <w:sz w:val="28"/>
          <w:szCs w:val="28"/>
        </w:rPr>
        <w:t xml:space="preserve"> (2018) alerted on the gross inadequacy and </w:t>
      </w:r>
      <w:proofErr w:type="spellStart"/>
      <w:r w:rsidRPr="008F58DC">
        <w:rPr>
          <w:rFonts w:asciiTheme="majorBidi" w:hAnsiTheme="majorBidi" w:cstheme="majorBidi"/>
          <w:sz w:val="28"/>
          <w:szCs w:val="28"/>
        </w:rPr>
        <w:t>under utilization</w:t>
      </w:r>
      <w:proofErr w:type="spellEnd"/>
      <w:r w:rsidRPr="008F58DC">
        <w:rPr>
          <w:rFonts w:asciiTheme="majorBidi" w:hAnsiTheme="majorBidi" w:cstheme="majorBidi"/>
          <w:sz w:val="28"/>
          <w:szCs w:val="28"/>
        </w:rPr>
        <w:t xml:space="preserve"> of instructional materials necessary to compensate for the inadequacies of sense organs and to reinforce the capacity of dominant organs. He noted that school teachers should try their possible best in the provision of locally made materials in substitution for the standard ones to promote their lessons. </w:t>
      </w:r>
      <w:proofErr w:type="spellStart"/>
      <w:r w:rsidRPr="008F58DC">
        <w:rPr>
          <w:rFonts w:asciiTheme="majorBidi" w:hAnsiTheme="majorBidi" w:cstheme="majorBidi"/>
          <w:sz w:val="28"/>
          <w:szCs w:val="28"/>
        </w:rPr>
        <w:t>Enaigbe</w:t>
      </w:r>
      <w:proofErr w:type="spellEnd"/>
      <w:r w:rsidRPr="008F58DC">
        <w:rPr>
          <w:rFonts w:asciiTheme="majorBidi" w:hAnsiTheme="majorBidi" w:cstheme="majorBidi"/>
          <w:sz w:val="28"/>
          <w:szCs w:val="28"/>
        </w:rPr>
        <w:t xml:space="preserve"> (2019) noted that basic materials such as textbooks, chalkboard and essential equipment like computer, projector, television and video are not readily available in many schools.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In a own study, </w:t>
      </w:r>
      <w:proofErr w:type="spellStart"/>
      <w:r w:rsidRPr="008F58DC">
        <w:rPr>
          <w:rFonts w:asciiTheme="majorBidi" w:hAnsiTheme="majorBidi" w:cstheme="majorBidi"/>
          <w:sz w:val="28"/>
          <w:szCs w:val="28"/>
        </w:rPr>
        <w:t>Olumorin</w:t>
      </w:r>
      <w:proofErr w:type="spellEnd"/>
      <w:r w:rsidRPr="008F58DC">
        <w:rPr>
          <w:rFonts w:asciiTheme="majorBidi" w:hAnsiTheme="majorBidi" w:cstheme="majorBidi"/>
          <w:sz w:val="28"/>
          <w:szCs w:val="28"/>
        </w:rPr>
        <w:t xml:space="preserve">, Yusuf, </w:t>
      </w:r>
      <w:proofErr w:type="spellStart"/>
      <w:r w:rsidRPr="008F58DC">
        <w:rPr>
          <w:rFonts w:asciiTheme="majorBidi" w:hAnsiTheme="majorBidi" w:cstheme="majorBidi"/>
          <w:sz w:val="28"/>
          <w:szCs w:val="28"/>
        </w:rPr>
        <w:t>Ajidagba</w:t>
      </w:r>
      <w:proofErr w:type="spellEnd"/>
      <w:r w:rsidRPr="008F58DC">
        <w:rPr>
          <w:rFonts w:asciiTheme="majorBidi" w:hAnsiTheme="majorBidi" w:cstheme="majorBidi"/>
          <w:sz w:val="28"/>
          <w:szCs w:val="28"/>
        </w:rPr>
        <w:t xml:space="preserve"> and </w:t>
      </w:r>
      <w:proofErr w:type="spellStart"/>
      <w:r w:rsidRPr="008F58DC">
        <w:rPr>
          <w:rFonts w:asciiTheme="majorBidi" w:hAnsiTheme="majorBidi" w:cstheme="majorBidi"/>
          <w:sz w:val="28"/>
          <w:szCs w:val="28"/>
        </w:rPr>
        <w:t>Jekayinfa</w:t>
      </w:r>
      <w:proofErr w:type="spellEnd"/>
      <w:r w:rsidRPr="008F58DC">
        <w:rPr>
          <w:rFonts w:asciiTheme="majorBidi" w:hAnsiTheme="majorBidi" w:cstheme="majorBidi"/>
          <w:sz w:val="28"/>
          <w:szCs w:val="28"/>
        </w:rPr>
        <w:t xml:space="preserve"> (2010) observed that instructional materials help teachers to teach conveniently and the learners to learn easily without any problem. They asserted that instructional materials have direct contact with all sense organs. </w:t>
      </w:r>
      <w:proofErr w:type="spellStart"/>
      <w:r w:rsidRPr="008F58DC">
        <w:rPr>
          <w:rFonts w:asciiTheme="majorBidi" w:hAnsiTheme="majorBidi" w:cstheme="majorBidi"/>
          <w:sz w:val="28"/>
          <w:szCs w:val="28"/>
        </w:rPr>
        <w:t>Kochhar</w:t>
      </w:r>
      <w:proofErr w:type="spellEnd"/>
      <w:r w:rsidRPr="008F58DC">
        <w:rPr>
          <w:rFonts w:asciiTheme="majorBidi" w:hAnsiTheme="majorBidi" w:cstheme="majorBidi"/>
          <w:sz w:val="28"/>
          <w:szCs w:val="28"/>
        </w:rPr>
        <w:t xml:space="preserve"> (2012) supported that instructional materials are very significant learning and teaching tools. He suggested the needs for </w:t>
      </w:r>
      <w:r w:rsidRPr="008F58DC">
        <w:rPr>
          <w:rFonts w:asciiTheme="majorBidi" w:hAnsiTheme="majorBidi" w:cstheme="majorBidi"/>
          <w:sz w:val="28"/>
          <w:szCs w:val="28"/>
        </w:rPr>
        <w:lastRenderedPageBreak/>
        <w:t xml:space="preserve">teachers to find necessary materials for instruction to supplement what textbooks provide in order to broaden concepts and arouse students’ interests in the subject.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According to </w:t>
      </w:r>
      <w:proofErr w:type="spellStart"/>
      <w:r w:rsidRPr="008F58DC">
        <w:rPr>
          <w:rFonts w:asciiTheme="majorBidi" w:hAnsiTheme="majorBidi" w:cstheme="majorBidi"/>
          <w:sz w:val="28"/>
          <w:szCs w:val="28"/>
        </w:rPr>
        <w:t>Abolade</w:t>
      </w:r>
      <w:proofErr w:type="spellEnd"/>
      <w:r w:rsidRPr="008F58DC">
        <w:rPr>
          <w:rFonts w:asciiTheme="majorBidi" w:hAnsiTheme="majorBidi" w:cstheme="majorBidi"/>
          <w:sz w:val="28"/>
          <w:szCs w:val="28"/>
        </w:rPr>
        <w:t xml:space="preserve"> (2019), the advantages of instructional materials are that they are cheaper to produce, useful in teaching large number of students at a time, encourage learners to pay proper attention and enhance their interest. However, </w:t>
      </w:r>
      <w:proofErr w:type="spellStart"/>
      <w:r w:rsidRPr="008F58DC">
        <w:rPr>
          <w:rFonts w:asciiTheme="majorBidi" w:hAnsiTheme="majorBidi" w:cstheme="majorBidi"/>
          <w:sz w:val="28"/>
          <w:szCs w:val="28"/>
        </w:rPr>
        <w:t>Akinleye</w:t>
      </w:r>
      <w:proofErr w:type="spellEnd"/>
      <w:r w:rsidRPr="008F58DC">
        <w:rPr>
          <w:rFonts w:asciiTheme="majorBidi" w:hAnsiTheme="majorBidi" w:cstheme="majorBidi"/>
          <w:sz w:val="28"/>
          <w:szCs w:val="28"/>
        </w:rPr>
        <w:t xml:space="preserve"> (2010) attested that effective teaching and learning requires a teacher to teach the students with instructional materials and use practical activities to make learning more vivid, logical, realistic and pragmatic.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proofErr w:type="spellStart"/>
      <w:r w:rsidRPr="008F58DC">
        <w:rPr>
          <w:rFonts w:asciiTheme="majorBidi" w:hAnsiTheme="majorBidi" w:cstheme="majorBidi"/>
          <w:sz w:val="28"/>
          <w:szCs w:val="28"/>
        </w:rPr>
        <w:t>Esu</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Enukoha</w:t>
      </w:r>
      <w:proofErr w:type="spellEnd"/>
      <w:r w:rsidRPr="008F58DC">
        <w:rPr>
          <w:rFonts w:asciiTheme="majorBidi" w:hAnsiTheme="majorBidi" w:cstheme="majorBidi"/>
          <w:sz w:val="28"/>
          <w:szCs w:val="28"/>
        </w:rPr>
        <w:t xml:space="preserve"> and </w:t>
      </w:r>
      <w:proofErr w:type="spellStart"/>
      <w:r w:rsidRPr="008F58DC">
        <w:rPr>
          <w:rFonts w:asciiTheme="majorBidi" w:hAnsiTheme="majorBidi" w:cstheme="majorBidi"/>
          <w:sz w:val="28"/>
          <w:szCs w:val="28"/>
        </w:rPr>
        <w:t>Umoren</w:t>
      </w:r>
      <w:proofErr w:type="spellEnd"/>
      <w:r w:rsidRPr="008F58DC">
        <w:rPr>
          <w:rFonts w:asciiTheme="majorBidi" w:hAnsiTheme="majorBidi" w:cstheme="majorBidi"/>
          <w:sz w:val="28"/>
          <w:szCs w:val="28"/>
        </w:rPr>
        <w:t xml:space="preserve"> (2004) agreed that instructional materials are indispensable to the effective teaching and learning activities. </w:t>
      </w:r>
      <w:proofErr w:type="spellStart"/>
      <w:r w:rsidRPr="008F58DC">
        <w:rPr>
          <w:rFonts w:asciiTheme="majorBidi" w:hAnsiTheme="majorBidi" w:cstheme="majorBidi"/>
          <w:sz w:val="28"/>
          <w:szCs w:val="28"/>
        </w:rPr>
        <w:t>Ekpo</w:t>
      </w:r>
      <w:proofErr w:type="spellEnd"/>
      <w:r w:rsidRPr="008F58DC">
        <w:rPr>
          <w:rFonts w:asciiTheme="majorBidi" w:hAnsiTheme="majorBidi" w:cstheme="majorBidi"/>
          <w:sz w:val="28"/>
          <w:szCs w:val="28"/>
        </w:rPr>
        <w:t xml:space="preserve"> (2004) also supported that teaching aids are always useful in supporting the sense organs.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Despite the fact that instructional materials are essential tools that can make learning practical and knowledge acquisition easier, they are not readily available in Nigerian secondary schools leading to low </w:t>
      </w:r>
      <w:r w:rsidRPr="008F58DC">
        <w:rPr>
          <w:rFonts w:asciiTheme="majorBidi" w:hAnsiTheme="majorBidi" w:cstheme="majorBidi"/>
          <w:sz w:val="28"/>
          <w:szCs w:val="28"/>
        </w:rPr>
        <w:lastRenderedPageBreak/>
        <w:t xml:space="preserve">level of performance of learners in government examinations (Abdu-Raheem 2014).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According to </w:t>
      </w:r>
      <w:proofErr w:type="spellStart"/>
      <w:r w:rsidRPr="008F58DC">
        <w:rPr>
          <w:rFonts w:asciiTheme="majorBidi" w:hAnsiTheme="majorBidi" w:cstheme="majorBidi"/>
          <w:sz w:val="28"/>
          <w:szCs w:val="28"/>
        </w:rPr>
        <w:t>Josua</w:t>
      </w:r>
      <w:proofErr w:type="spellEnd"/>
      <w:r w:rsidRPr="008F58DC">
        <w:rPr>
          <w:rFonts w:asciiTheme="majorBidi" w:hAnsiTheme="majorBidi" w:cstheme="majorBidi"/>
          <w:sz w:val="28"/>
          <w:szCs w:val="28"/>
        </w:rPr>
        <w:t xml:space="preserve"> in </w:t>
      </w:r>
      <w:proofErr w:type="spellStart"/>
      <w:r w:rsidRPr="008F58DC">
        <w:rPr>
          <w:rFonts w:asciiTheme="majorBidi" w:hAnsiTheme="majorBidi" w:cstheme="majorBidi"/>
          <w:sz w:val="28"/>
          <w:szCs w:val="28"/>
        </w:rPr>
        <w:t>Abiodun-Oyebanji</w:t>
      </w:r>
      <w:proofErr w:type="spellEnd"/>
      <w:r w:rsidRPr="008F58DC">
        <w:rPr>
          <w:rFonts w:asciiTheme="majorBidi" w:hAnsiTheme="majorBidi" w:cstheme="majorBidi"/>
          <w:sz w:val="28"/>
          <w:szCs w:val="28"/>
        </w:rPr>
        <w:t xml:space="preserve"> and </w:t>
      </w:r>
      <w:proofErr w:type="spellStart"/>
      <w:r w:rsidRPr="008F58DC">
        <w:rPr>
          <w:rFonts w:asciiTheme="majorBidi" w:hAnsiTheme="majorBidi" w:cstheme="majorBidi"/>
          <w:sz w:val="28"/>
          <w:szCs w:val="28"/>
        </w:rPr>
        <w:t>Adu</w:t>
      </w:r>
      <w:proofErr w:type="spellEnd"/>
      <w:r w:rsidRPr="008F58DC">
        <w:rPr>
          <w:rFonts w:asciiTheme="majorBidi" w:hAnsiTheme="majorBidi" w:cstheme="majorBidi"/>
          <w:sz w:val="28"/>
          <w:szCs w:val="28"/>
        </w:rPr>
        <w:t xml:space="preserve">(2017), instructional materials are all things that are used to support, facilitate, influence or encourage acquisition of knowledge, competency and skills. Abdu-Raheem (2014) encouraged teachers to improvise teaching aids because they are in great measure enhance learners’ full participation in the lesson, gives room for inquiry, problem-solving, discussion and clarification of issues and ideas among students and the teacher. </w:t>
      </w:r>
      <w:proofErr w:type="spellStart"/>
      <w:r w:rsidRPr="008F58DC">
        <w:rPr>
          <w:rFonts w:asciiTheme="majorBidi" w:hAnsiTheme="majorBidi" w:cstheme="majorBidi"/>
          <w:sz w:val="28"/>
          <w:szCs w:val="28"/>
        </w:rPr>
        <w:t>Riveire</w:t>
      </w:r>
      <w:proofErr w:type="spellEnd"/>
      <w:r w:rsidRPr="008F58DC">
        <w:rPr>
          <w:rFonts w:asciiTheme="majorBidi" w:hAnsiTheme="majorBidi" w:cstheme="majorBidi"/>
          <w:sz w:val="28"/>
          <w:szCs w:val="28"/>
        </w:rPr>
        <w:t xml:space="preserve"> (2006) noted that improvisation is a valuable teaching tool.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proofErr w:type="spellStart"/>
      <w:r w:rsidRPr="008F58DC">
        <w:rPr>
          <w:rFonts w:asciiTheme="majorBidi" w:hAnsiTheme="majorBidi" w:cstheme="majorBidi"/>
          <w:sz w:val="28"/>
          <w:szCs w:val="28"/>
        </w:rPr>
        <w:t>Afolabi</w:t>
      </w:r>
      <w:proofErr w:type="spellEnd"/>
      <w:r w:rsidRPr="008F58DC">
        <w:rPr>
          <w:rFonts w:asciiTheme="majorBidi" w:hAnsiTheme="majorBidi" w:cstheme="majorBidi"/>
          <w:sz w:val="28"/>
          <w:szCs w:val="28"/>
        </w:rPr>
        <w:t xml:space="preserve"> and </w:t>
      </w:r>
      <w:proofErr w:type="spellStart"/>
      <w:r w:rsidRPr="008F58DC">
        <w:rPr>
          <w:rFonts w:asciiTheme="majorBidi" w:hAnsiTheme="majorBidi" w:cstheme="majorBidi"/>
          <w:sz w:val="28"/>
          <w:szCs w:val="28"/>
        </w:rPr>
        <w:t>Adeleke</w:t>
      </w:r>
      <w:proofErr w:type="spellEnd"/>
      <w:r w:rsidRPr="008F58DC">
        <w:rPr>
          <w:rFonts w:asciiTheme="majorBidi" w:hAnsiTheme="majorBidi" w:cstheme="majorBidi"/>
          <w:sz w:val="28"/>
          <w:szCs w:val="28"/>
        </w:rPr>
        <w:t xml:space="preserve"> (2010) identified non-availability, inadequacy and non utilization of learning materials as a result of teacher’s poor knowledge as factors responsible for the use of lecture method. They recommended that both students, teachers, parents, Parents/Teacher Association, government and philanthropists </w:t>
      </w:r>
      <w:proofErr w:type="spellStart"/>
      <w:r w:rsidRPr="008F58DC">
        <w:rPr>
          <w:rFonts w:asciiTheme="majorBidi" w:hAnsiTheme="majorBidi" w:cstheme="majorBidi"/>
          <w:sz w:val="28"/>
          <w:szCs w:val="28"/>
        </w:rPr>
        <w:t>shouldbe</w:t>
      </w:r>
      <w:proofErr w:type="spellEnd"/>
      <w:r w:rsidRPr="008F58DC">
        <w:rPr>
          <w:rFonts w:asciiTheme="majorBidi" w:hAnsiTheme="majorBidi" w:cstheme="majorBidi"/>
          <w:sz w:val="28"/>
          <w:szCs w:val="28"/>
        </w:rPr>
        <w:t xml:space="preserve"> involved in improvising instructional materials for the teaching and learning in schools.  Therefore, </w:t>
      </w:r>
      <w:proofErr w:type="spellStart"/>
      <w:r w:rsidRPr="008F58DC">
        <w:rPr>
          <w:rFonts w:asciiTheme="majorBidi" w:hAnsiTheme="majorBidi" w:cstheme="majorBidi"/>
          <w:sz w:val="28"/>
          <w:szCs w:val="28"/>
        </w:rPr>
        <w:t>Ogbondah</w:t>
      </w:r>
      <w:proofErr w:type="spellEnd"/>
      <w:r w:rsidRPr="008F58DC">
        <w:rPr>
          <w:rFonts w:asciiTheme="majorBidi" w:hAnsiTheme="majorBidi" w:cstheme="majorBidi"/>
          <w:sz w:val="28"/>
          <w:szCs w:val="28"/>
        </w:rPr>
        <w:t xml:space="preserve"> (2008) advocated for of </w:t>
      </w:r>
      <w:proofErr w:type="spellStart"/>
      <w:r w:rsidRPr="008F58DC">
        <w:rPr>
          <w:rFonts w:asciiTheme="majorBidi" w:hAnsiTheme="majorBidi" w:cstheme="majorBidi"/>
          <w:sz w:val="28"/>
          <w:szCs w:val="28"/>
        </w:rPr>
        <w:lastRenderedPageBreak/>
        <w:t>teachers’resourcefulness</w:t>
      </w:r>
      <w:proofErr w:type="spellEnd"/>
      <w:r w:rsidRPr="008F58DC">
        <w:rPr>
          <w:rFonts w:asciiTheme="majorBidi" w:hAnsiTheme="majorBidi" w:cstheme="majorBidi"/>
          <w:sz w:val="28"/>
          <w:szCs w:val="28"/>
        </w:rPr>
        <w:t xml:space="preserve"> and also encouraged them to search for necessary instructional materials through local means to supplement or replace the standard ones.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Oso (2011) also agreed that the best way for teachers to make use of their manipulative skills is to improvise so as to achieve their lesson objectives at least to a reasonable extent. </w:t>
      </w:r>
      <w:proofErr w:type="spellStart"/>
      <w:r w:rsidRPr="008F58DC">
        <w:rPr>
          <w:rFonts w:asciiTheme="majorBidi" w:hAnsiTheme="majorBidi" w:cstheme="majorBidi"/>
          <w:sz w:val="28"/>
          <w:szCs w:val="28"/>
        </w:rPr>
        <w:t>Jekayinfa</w:t>
      </w:r>
      <w:proofErr w:type="spellEnd"/>
      <w:r w:rsidRPr="008F58DC">
        <w:rPr>
          <w:rFonts w:asciiTheme="majorBidi" w:hAnsiTheme="majorBidi" w:cstheme="majorBidi"/>
          <w:sz w:val="28"/>
          <w:szCs w:val="28"/>
        </w:rPr>
        <w:t xml:space="preserve"> (2012) also identified the importance of improvisation of instructional materials as making learning concrete and real, substitutes one thing for another, allows the students to participate in the production of materials, economical and more teacher-student resource oriented. </w:t>
      </w:r>
    </w:p>
    <w:p w:rsidR="00C11FD8"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Abdu-Raheem (2014) submitted that improvisation of locally made teaching aids could assist to improve quality of graduates turn out from schools and standard of education generally. Abdu-Raheem and </w:t>
      </w:r>
      <w:proofErr w:type="spellStart"/>
      <w:r w:rsidRPr="008F58DC">
        <w:rPr>
          <w:rFonts w:asciiTheme="majorBidi" w:hAnsiTheme="majorBidi" w:cstheme="majorBidi"/>
          <w:sz w:val="28"/>
          <w:szCs w:val="28"/>
        </w:rPr>
        <w:t>Oluwagbohunmi</w:t>
      </w:r>
      <w:proofErr w:type="spellEnd"/>
      <w:r w:rsidRPr="008F58DC">
        <w:rPr>
          <w:rFonts w:asciiTheme="majorBidi" w:hAnsiTheme="majorBidi" w:cstheme="majorBidi"/>
          <w:sz w:val="28"/>
          <w:szCs w:val="28"/>
        </w:rPr>
        <w:t xml:space="preserve"> (2015) also corroborated the idea that resourceful and skillful teachers should improvise necessary instructional materials to promote academic standard in Nigerian schools.</w:t>
      </w:r>
    </w:p>
    <w:p w:rsidR="00286301" w:rsidRDefault="00286301" w:rsidP="008F58DC">
      <w:pPr>
        <w:pStyle w:val="NoSpacing"/>
        <w:spacing w:line="480" w:lineRule="auto"/>
        <w:ind w:firstLine="720"/>
        <w:jc w:val="both"/>
        <w:rPr>
          <w:rFonts w:asciiTheme="majorBidi" w:hAnsiTheme="majorBidi" w:cstheme="majorBidi"/>
          <w:sz w:val="28"/>
          <w:szCs w:val="28"/>
        </w:rPr>
      </w:pPr>
    </w:p>
    <w:p w:rsidR="00286301" w:rsidRPr="008F58DC" w:rsidRDefault="00286301" w:rsidP="008F58DC">
      <w:pPr>
        <w:pStyle w:val="NoSpacing"/>
        <w:spacing w:line="480" w:lineRule="auto"/>
        <w:ind w:firstLine="720"/>
        <w:jc w:val="both"/>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lastRenderedPageBreak/>
        <w:t>History and Development of Agriculture</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Olaoye</w:t>
      </w:r>
      <w:proofErr w:type="spellEnd"/>
      <w:r w:rsidRPr="008F58DC">
        <w:rPr>
          <w:rFonts w:asciiTheme="majorBidi" w:hAnsiTheme="majorBidi" w:cstheme="majorBidi"/>
          <w:sz w:val="28"/>
          <w:szCs w:val="28"/>
        </w:rPr>
        <w:t xml:space="preserve"> (2020) traced in genesis of agriculture back to the human race when crude method  of Agricultural practices are applied </w:t>
      </w:r>
      <w:proofErr w:type="spellStart"/>
      <w:r w:rsidRPr="008F58DC">
        <w:rPr>
          <w:rFonts w:asciiTheme="majorBidi" w:hAnsiTheme="majorBidi" w:cstheme="majorBidi"/>
          <w:sz w:val="28"/>
          <w:szCs w:val="28"/>
        </w:rPr>
        <w:t>e.g</w:t>
      </w:r>
      <w:proofErr w:type="spellEnd"/>
      <w:r w:rsidRPr="008F58DC">
        <w:rPr>
          <w:rFonts w:asciiTheme="majorBidi" w:hAnsiTheme="majorBidi" w:cstheme="majorBidi"/>
          <w:sz w:val="28"/>
          <w:szCs w:val="28"/>
        </w:rPr>
        <w:t xml:space="preserve"> man move from place to another for gathering food and hunting to earn his living.</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In another development, </w:t>
      </w:r>
      <w:proofErr w:type="spellStart"/>
      <w:r w:rsidRPr="008F58DC">
        <w:rPr>
          <w:rFonts w:asciiTheme="majorBidi" w:hAnsiTheme="majorBidi" w:cstheme="majorBidi"/>
          <w:sz w:val="28"/>
          <w:szCs w:val="28"/>
        </w:rPr>
        <w:t>Ikechukwu</w:t>
      </w:r>
      <w:proofErr w:type="spellEnd"/>
      <w:r w:rsidRPr="008F58DC">
        <w:rPr>
          <w:rFonts w:asciiTheme="majorBidi" w:hAnsiTheme="majorBidi" w:cstheme="majorBidi"/>
          <w:sz w:val="28"/>
          <w:szCs w:val="28"/>
        </w:rPr>
        <w:t>, (2020) recalls that after many years of primitive as hunter and fruit gatherers, man learned how to grow crops on the Island of Eastern, Turkey, Northern Iran, Iraq and Africans. Cereals crop like barley and wheat were: grown on grass land areas. Man subsequently developed the art of irrigation.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This development led to the early agricultural aspect of civilization like. Those in the fertile valley of Rivers Tigris.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Frvine</w:t>
      </w:r>
      <w:proofErr w:type="spellEnd"/>
      <w:r w:rsidRPr="008F58DC">
        <w:rPr>
          <w:rFonts w:asciiTheme="majorBidi" w:hAnsiTheme="majorBidi" w:cstheme="majorBidi"/>
          <w:sz w:val="28"/>
          <w:szCs w:val="28"/>
        </w:rPr>
        <w:t xml:space="preserve"> (2022) among earliest crop cultivated by ancient civilization where wheat, Barley, cats, Rice, </w:t>
      </w:r>
      <w:proofErr w:type="spellStart"/>
      <w:r w:rsidRPr="008F58DC">
        <w:rPr>
          <w:rFonts w:asciiTheme="majorBidi" w:hAnsiTheme="majorBidi" w:cstheme="majorBidi"/>
          <w:sz w:val="28"/>
          <w:szCs w:val="28"/>
        </w:rPr>
        <w:t>Rhye</w:t>
      </w:r>
      <w:proofErr w:type="spellEnd"/>
      <w:r w:rsidRPr="008F58DC">
        <w:rPr>
          <w:rFonts w:asciiTheme="majorBidi" w:hAnsiTheme="majorBidi" w:cstheme="majorBidi"/>
          <w:sz w:val="28"/>
          <w:szCs w:val="28"/>
        </w:rPr>
        <w:t xml:space="preserve"> intemperate area Guinea corn  and Millet in the Sudan, Yams and Banana introduced from South Eastern Asia into equatorial Africa.</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lastRenderedPageBreak/>
        <w:tab/>
        <w:t xml:space="preserve">Other feature of weather condition </w:t>
      </w:r>
      <w:proofErr w:type="spellStart"/>
      <w:r w:rsidRPr="008F58DC">
        <w:rPr>
          <w:rFonts w:asciiTheme="majorBidi" w:hAnsiTheme="majorBidi" w:cstheme="majorBidi"/>
          <w:sz w:val="28"/>
          <w:szCs w:val="28"/>
        </w:rPr>
        <w:t>e.g</w:t>
      </w:r>
      <w:proofErr w:type="spellEnd"/>
      <w:r w:rsidRPr="008F58DC">
        <w:rPr>
          <w:rFonts w:asciiTheme="majorBidi" w:hAnsiTheme="majorBidi" w:cstheme="majorBidi"/>
          <w:sz w:val="28"/>
          <w:szCs w:val="28"/>
        </w:rPr>
        <w:t xml:space="preserve"> pattern of rainfall, land tenure system, lack of competent personnel, un assessable road, pests and diseases, lack, of in </w:t>
      </w:r>
      <w:proofErr w:type="spellStart"/>
      <w:r w:rsidRPr="008F58DC">
        <w:rPr>
          <w:rFonts w:asciiTheme="majorBidi" w:hAnsiTheme="majorBidi" w:cstheme="majorBidi"/>
          <w:sz w:val="28"/>
          <w:szCs w:val="28"/>
        </w:rPr>
        <w:t>centives</w:t>
      </w:r>
      <w:proofErr w:type="spellEnd"/>
      <w:r w:rsidRPr="008F58DC">
        <w:rPr>
          <w:rFonts w:asciiTheme="majorBidi" w:hAnsiTheme="majorBidi" w:cstheme="majorBidi"/>
          <w:sz w:val="28"/>
          <w:szCs w:val="28"/>
        </w:rPr>
        <w:t xml:space="preserve"> to farmers, storage facilities.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As a result of the aforementioned problems, there is urgent need for Nigeria government to take drastic measure toward being </w:t>
      </w:r>
      <w:proofErr w:type="spellStart"/>
      <w:r w:rsidRPr="008F58DC">
        <w:rPr>
          <w:rFonts w:asciiTheme="majorBidi" w:hAnsiTheme="majorBidi" w:cstheme="majorBidi"/>
          <w:sz w:val="28"/>
          <w:szCs w:val="28"/>
        </w:rPr>
        <w:t>self reliant</w:t>
      </w:r>
      <w:proofErr w:type="spellEnd"/>
      <w:r w:rsidRPr="008F58DC">
        <w:rPr>
          <w:rFonts w:asciiTheme="majorBidi" w:hAnsiTheme="majorBidi" w:cstheme="majorBidi"/>
          <w:sz w:val="28"/>
          <w:szCs w:val="28"/>
        </w:rPr>
        <w:t xml:space="preserve"> in food sufficiency as </w:t>
      </w:r>
      <w:proofErr w:type="spellStart"/>
      <w:r w:rsidRPr="008F58DC">
        <w:rPr>
          <w:rFonts w:asciiTheme="majorBidi" w:hAnsiTheme="majorBidi" w:cstheme="majorBidi"/>
          <w:sz w:val="28"/>
          <w:szCs w:val="28"/>
        </w:rPr>
        <w:t>anation</w:t>
      </w:r>
      <w:proofErr w:type="spellEnd"/>
      <w:r w:rsidRPr="008F58DC">
        <w:rPr>
          <w:rFonts w:asciiTheme="majorBidi" w:hAnsiTheme="majorBidi" w:cstheme="majorBidi"/>
          <w:sz w:val="28"/>
          <w:szCs w:val="28"/>
        </w:rPr>
        <w:t>.</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Importance of Agriculture</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Falusi</w:t>
      </w:r>
      <w:proofErr w:type="spellEnd"/>
      <w:r w:rsidRPr="008F58DC">
        <w:rPr>
          <w:rFonts w:asciiTheme="majorBidi" w:hAnsiTheme="majorBidi" w:cstheme="majorBidi"/>
          <w:sz w:val="28"/>
          <w:szCs w:val="28"/>
        </w:rPr>
        <w:t xml:space="preserve"> (2021) is of the opinion that agriculture plays vital role since it is the backbone of virile nation. Therefore, for these reasons teaching of agricultural science in secondary schools become imperative, and students should be able to realize the important of agriculture not just a mere subject like any other subject but a vocational oriented one.</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 According to </w:t>
      </w:r>
      <w:proofErr w:type="spellStart"/>
      <w:r w:rsidRPr="008F58DC">
        <w:rPr>
          <w:rFonts w:asciiTheme="majorBidi" w:hAnsiTheme="majorBidi" w:cstheme="majorBidi"/>
          <w:sz w:val="28"/>
          <w:szCs w:val="28"/>
        </w:rPr>
        <w:t>Dengar</w:t>
      </w:r>
      <w:proofErr w:type="spellEnd"/>
      <w:r w:rsidRPr="008F58DC">
        <w:rPr>
          <w:rFonts w:asciiTheme="majorBidi" w:hAnsiTheme="majorBidi" w:cstheme="majorBidi"/>
          <w:sz w:val="28"/>
          <w:szCs w:val="28"/>
        </w:rPr>
        <w:t xml:space="preserve"> (2022) objectives of vocational education includes:</w:t>
      </w:r>
    </w:p>
    <w:p w:rsidR="00C11FD8" w:rsidRPr="008F58DC" w:rsidRDefault="00C11FD8" w:rsidP="008F58DC">
      <w:pPr>
        <w:pStyle w:val="NoSpacing"/>
        <w:numPr>
          <w:ilvl w:val="0"/>
          <w:numId w:val="3"/>
        </w:numPr>
        <w:spacing w:line="480" w:lineRule="auto"/>
        <w:ind w:left="720" w:hanging="630"/>
        <w:jc w:val="both"/>
        <w:rPr>
          <w:rFonts w:asciiTheme="majorBidi" w:hAnsiTheme="majorBidi" w:cstheme="majorBidi"/>
          <w:sz w:val="28"/>
          <w:szCs w:val="28"/>
        </w:rPr>
      </w:pPr>
      <w:r w:rsidRPr="008F58DC">
        <w:rPr>
          <w:rFonts w:asciiTheme="majorBidi" w:hAnsiTheme="majorBidi" w:cstheme="majorBidi"/>
          <w:sz w:val="28"/>
          <w:szCs w:val="28"/>
        </w:rPr>
        <w:t xml:space="preserve">To prepare individual for gainful employment  so that people would be </w:t>
      </w:r>
      <w:proofErr w:type="spellStart"/>
      <w:r w:rsidRPr="008F58DC">
        <w:rPr>
          <w:rFonts w:asciiTheme="majorBidi" w:hAnsiTheme="majorBidi" w:cstheme="majorBidi"/>
          <w:sz w:val="28"/>
          <w:szCs w:val="28"/>
        </w:rPr>
        <w:t>self reliant</w:t>
      </w:r>
      <w:proofErr w:type="spellEnd"/>
      <w:r w:rsidRPr="008F58DC">
        <w:rPr>
          <w:rFonts w:asciiTheme="majorBidi" w:hAnsiTheme="majorBidi" w:cstheme="majorBidi"/>
          <w:sz w:val="28"/>
          <w:szCs w:val="28"/>
        </w:rPr>
        <w:t>.</w:t>
      </w:r>
    </w:p>
    <w:p w:rsidR="00C11FD8" w:rsidRPr="008F58DC" w:rsidRDefault="00C11FD8" w:rsidP="008F58DC">
      <w:pPr>
        <w:pStyle w:val="NoSpacing"/>
        <w:numPr>
          <w:ilvl w:val="0"/>
          <w:numId w:val="3"/>
        </w:numPr>
        <w:spacing w:line="480" w:lineRule="auto"/>
        <w:ind w:left="720" w:hanging="630"/>
        <w:jc w:val="both"/>
        <w:rPr>
          <w:rFonts w:asciiTheme="majorBidi" w:hAnsiTheme="majorBidi" w:cstheme="majorBidi"/>
          <w:sz w:val="28"/>
          <w:szCs w:val="28"/>
        </w:rPr>
      </w:pPr>
      <w:r w:rsidRPr="008F58DC">
        <w:rPr>
          <w:rFonts w:asciiTheme="majorBidi" w:hAnsiTheme="majorBidi" w:cstheme="majorBidi"/>
          <w:sz w:val="28"/>
          <w:szCs w:val="28"/>
        </w:rPr>
        <w:lastRenderedPageBreak/>
        <w:t>To provide an opportunity for the development of the attitude of responsibility, responsible  workers and citizen.</w:t>
      </w:r>
    </w:p>
    <w:p w:rsidR="00C11FD8" w:rsidRPr="008F58DC" w:rsidRDefault="00C11FD8" w:rsidP="008F58DC">
      <w:pPr>
        <w:pStyle w:val="NoSpacing"/>
        <w:numPr>
          <w:ilvl w:val="0"/>
          <w:numId w:val="3"/>
        </w:numPr>
        <w:spacing w:line="480" w:lineRule="auto"/>
        <w:ind w:left="720" w:hanging="630"/>
        <w:jc w:val="both"/>
        <w:rPr>
          <w:rFonts w:asciiTheme="majorBidi" w:hAnsiTheme="majorBidi" w:cstheme="majorBidi"/>
          <w:sz w:val="28"/>
          <w:szCs w:val="28"/>
        </w:rPr>
      </w:pPr>
      <w:r w:rsidRPr="008F58DC">
        <w:rPr>
          <w:rFonts w:asciiTheme="majorBidi" w:hAnsiTheme="majorBidi" w:cstheme="majorBidi"/>
          <w:sz w:val="28"/>
          <w:szCs w:val="28"/>
        </w:rPr>
        <w:t>To provide an opportunity for students to know many kinds of their trades. The trained workers should be efficient and their pay.</w:t>
      </w:r>
    </w:p>
    <w:p w:rsidR="00C11FD8" w:rsidRPr="008F58DC" w:rsidRDefault="00C11FD8" w:rsidP="008F58DC">
      <w:pPr>
        <w:pStyle w:val="NoSpacing"/>
        <w:numPr>
          <w:ilvl w:val="0"/>
          <w:numId w:val="3"/>
        </w:numPr>
        <w:spacing w:line="480" w:lineRule="auto"/>
        <w:ind w:left="720" w:hanging="630"/>
        <w:jc w:val="both"/>
        <w:rPr>
          <w:rFonts w:asciiTheme="majorBidi" w:hAnsiTheme="majorBidi" w:cstheme="majorBidi"/>
          <w:sz w:val="28"/>
          <w:szCs w:val="28"/>
        </w:rPr>
      </w:pPr>
      <w:r w:rsidRPr="008F58DC">
        <w:rPr>
          <w:rFonts w:asciiTheme="majorBidi" w:hAnsiTheme="majorBidi" w:cstheme="majorBidi"/>
          <w:sz w:val="28"/>
          <w:szCs w:val="28"/>
        </w:rPr>
        <w:t xml:space="preserve"> To develop deductive and inductive reasoning capabilities to advance to the designed positions.</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Importance of Instructional materials in the Teaching of Agriculture</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Instructional materials act as reinforcement to learning and explains facts and concepts more clearly.</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Instructional materials is important because it makes lessons very interesting especially for the slow learners.</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It provides realistic data for the study and understanding of man and his relationship with his environment when actual observation is used </w:t>
      </w:r>
      <w:proofErr w:type="spellStart"/>
      <w:r w:rsidRPr="008F58DC">
        <w:rPr>
          <w:rFonts w:asciiTheme="majorBidi" w:hAnsiTheme="majorBidi" w:cstheme="majorBidi"/>
          <w:sz w:val="28"/>
          <w:szCs w:val="28"/>
        </w:rPr>
        <w:t>i.e</w:t>
      </w:r>
      <w:proofErr w:type="spellEnd"/>
      <w:r w:rsidRPr="008F58DC">
        <w:rPr>
          <w:rFonts w:asciiTheme="majorBidi" w:hAnsiTheme="majorBidi" w:cstheme="majorBidi"/>
          <w:sz w:val="28"/>
          <w:szCs w:val="28"/>
        </w:rPr>
        <w:t xml:space="preserve"> motion picture or films.</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Instructional materials also arouse the interest of the learners and useful supplement to direct verbal communication.</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lastRenderedPageBreak/>
        <w:t>In the teaching of agricultural, instructional materials is important because it is regarded as a demonstration of the analytical method and means of awakening a critical attitude on students.</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Since, agriculture, relates to daily activities of the people instructional materials become necessary because the student can see these activities practically on the field.</w:t>
      </w:r>
    </w:p>
    <w:p w:rsidR="00C11FD8" w:rsidRPr="008F58DC" w:rsidRDefault="00C11FD8" w:rsidP="008F58DC">
      <w:pPr>
        <w:pStyle w:val="NoSpacing"/>
        <w:numPr>
          <w:ilvl w:val="0"/>
          <w:numId w:val="4"/>
        </w:numPr>
        <w:spacing w:line="480" w:lineRule="auto"/>
        <w:jc w:val="both"/>
        <w:rPr>
          <w:rFonts w:asciiTheme="majorBidi" w:hAnsiTheme="majorBidi" w:cstheme="majorBidi"/>
          <w:sz w:val="28"/>
          <w:szCs w:val="28"/>
        </w:rPr>
      </w:pPr>
      <w:r w:rsidRPr="008F58DC">
        <w:rPr>
          <w:rFonts w:asciiTheme="majorBidi" w:hAnsiTheme="majorBidi" w:cstheme="majorBidi"/>
          <w:sz w:val="28"/>
          <w:szCs w:val="28"/>
        </w:rPr>
        <w:t>Teaching aid also transcend time and space barriers in the teaching and learning experiences in Agriculture and more so, teaching aid is important in the teaching of agricultural science because it increases retention of memory.</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Meaning of Instructional materials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Many authors and scholars have different views on the meaning and use of instructional materials in schools  but few of these writers work would be reviewed.</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Instructional materials are information carriers designed to fulfill objectives in learning situation Ray (2019) These include Newspaper, Charts, periodicals, text books, journal , models, Chalkboard and </w:t>
      </w:r>
      <w:r w:rsidRPr="008F58DC">
        <w:rPr>
          <w:rFonts w:asciiTheme="majorBidi" w:hAnsiTheme="majorBidi" w:cstheme="majorBidi"/>
          <w:sz w:val="28"/>
          <w:szCs w:val="28"/>
        </w:rPr>
        <w:lastRenderedPageBreak/>
        <w:t>sometimes they are referred to as print media or hard copy while other materials such as film, film strip, audio tapes radio, television, video tape are classified as non print media or soft copy media.</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 </w:t>
      </w:r>
      <w:proofErr w:type="spellStart"/>
      <w:r w:rsidRPr="008F58DC">
        <w:rPr>
          <w:rFonts w:asciiTheme="majorBidi" w:hAnsiTheme="majorBidi" w:cstheme="majorBidi"/>
          <w:sz w:val="28"/>
          <w:szCs w:val="28"/>
        </w:rPr>
        <w:t>Ozazee</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Fatoye</w:t>
      </w:r>
      <w:proofErr w:type="spellEnd"/>
      <w:r w:rsidRPr="008F58DC">
        <w:rPr>
          <w:rFonts w:asciiTheme="majorBidi" w:hAnsiTheme="majorBidi" w:cstheme="majorBidi"/>
          <w:sz w:val="28"/>
          <w:szCs w:val="28"/>
        </w:rPr>
        <w:t xml:space="preserve"> (2021) makes it abundantly clear that the use of instructional materials in Nigeria education is meant for both the staff and students to compliment or supplement classroom teaching and learning such instructional materials include models, posters, wall, charts, maps, periodicals, atlases, radio, television, text books and other related materials.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Mills (2019) presented his views that model, charts and demonstration equipments are the most effective means of communication students and pupils through the use of eyes. According to him, increase interest and add variety to teaching. This signifies that two ways communication and gives personal relationship of teachers and students.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Further more</w:t>
      </w:r>
      <w:proofErr w:type="spellEnd"/>
      <w:r w:rsidRPr="008F58DC">
        <w:rPr>
          <w:rFonts w:asciiTheme="majorBidi" w:hAnsiTheme="majorBidi" w:cstheme="majorBidi"/>
          <w:sz w:val="28"/>
          <w:szCs w:val="28"/>
        </w:rPr>
        <w:t xml:space="preserve">, another scholar </w:t>
      </w:r>
      <w:proofErr w:type="spellStart"/>
      <w:r w:rsidRPr="008F58DC">
        <w:rPr>
          <w:rFonts w:asciiTheme="majorBidi" w:hAnsiTheme="majorBidi" w:cstheme="majorBidi"/>
          <w:sz w:val="28"/>
          <w:szCs w:val="28"/>
        </w:rPr>
        <w:t>Rav</w:t>
      </w:r>
      <w:proofErr w:type="spellEnd"/>
      <w:r w:rsidRPr="008F58DC">
        <w:rPr>
          <w:rFonts w:asciiTheme="majorBidi" w:hAnsiTheme="majorBidi" w:cstheme="majorBidi"/>
          <w:sz w:val="28"/>
          <w:szCs w:val="28"/>
        </w:rPr>
        <w:t xml:space="preserve">, (2019) also commented on the use of instructional materials that too often instructional materials are missing from the classroom and if available but not used. This is a </w:t>
      </w:r>
      <w:r w:rsidRPr="008F58DC">
        <w:rPr>
          <w:rFonts w:asciiTheme="majorBidi" w:hAnsiTheme="majorBidi" w:cstheme="majorBidi"/>
          <w:sz w:val="28"/>
          <w:szCs w:val="28"/>
        </w:rPr>
        <w:lastRenderedPageBreak/>
        <w:t>sign of inadequate use of instructional materials even when necessary to be used and is happening all our secondary school.</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In addition, </w:t>
      </w:r>
      <w:proofErr w:type="spellStart"/>
      <w:r w:rsidRPr="008F58DC">
        <w:rPr>
          <w:rFonts w:asciiTheme="majorBidi" w:hAnsiTheme="majorBidi" w:cstheme="majorBidi"/>
          <w:sz w:val="28"/>
          <w:szCs w:val="28"/>
        </w:rPr>
        <w:t>Akorede</w:t>
      </w:r>
      <w:proofErr w:type="spellEnd"/>
      <w:r w:rsidRPr="008F58DC">
        <w:rPr>
          <w:rFonts w:asciiTheme="majorBidi" w:hAnsiTheme="majorBidi" w:cstheme="majorBidi"/>
          <w:sz w:val="28"/>
          <w:szCs w:val="28"/>
        </w:rPr>
        <w:t xml:space="preserve"> (2018) said, any type of teaching activities in agriculture needs the  assembly of instructional materials to facilitate communication and absorption of information pass across by the teacher. This shows clearly of agricultural science in our secondary schools.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 xml:space="preserve"> </w:t>
      </w: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Gartside</w:t>
      </w:r>
      <w:proofErr w:type="spellEnd"/>
      <w:r w:rsidRPr="008F58DC">
        <w:rPr>
          <w:rFonts w:asciiTheme="majorBidi" w:hAnsiTheme="majorBidi" w:cstheme="majorBidi"/>
          <w:sz w:val="28"/>
          <w:szCs w:val="28"/>
        </w:rPr>
        <w:t xml:space="preserve"> (2019) was of the opinion that the importance of instructional materials as a factor in teaching requires more emphasis because eighty percent of our knowledge of the external world is visual aid in agricultural. This is because the subject matter relates to daily activities represented by models, pictures, concrete objects and become clearer than when they are just heard.</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Kalukogwe</w:t>
      </w:r>
      <w:proofErr w:type="spellEnd"/>
      <w:r w:rsidRPr="008F58DC">
        <w:rPr>
          <w:rFonts w:asciiTheme="majorBidi" w:hAnsiTheme="majorBidi" w:cstheme="majorBidi"/>
          <w:sz w:val="28"/>
          <w:szCs w:val="28"/>
        </w:rPr>
        <w:t xml:space="preserve"> (2019) viewed teaching aid as an information carrier which makes learning processes to become explicit. From the above views </w:t>
      </w:r>
      <w:proofErr w:type="spellStart"/>
      <w:r w:rsidRPr="008F58DC">
        <w:rPr>
          <w:rFonts w:asciiTheme="majorBidi" w:hAnsiTheme="majorBidi" w:cstheme="majorBidi"/>
          <w:sz w:val="28"/>
          <w:szCs w:val="28"/>
        </w:rPr>
        <w:t>o f</w:t>
      </w:r>
      <w:proofErr w:type="spellEnd"/>
      <w:r w:rsidRPr="008F58DC">
        <w:rPr>
          <w:rFonts w:asciiTheme="majorBidi" w:hAnsiTheme="majorBidi" w:cstheme="majorBidi"/>
          <w:sz w:val="28"/>
          <w:szCs w:val="28"/>
        </w:rPr>
        <w:t xml:space="preserve"> the writers and authors, it can be deduced that all of them are not only in support but also recommended the use of instructional </w:t>
      </w:r>
      <w:r w:rsidRPr="008F58DC">
        <w:rPr>
          <w:rFonts w:asciiTheme="majorBidi" w:hAnsiTheme="majorBidi" w:cstheme="majorBidi"/>
          <w:sz w:val="28"/>
          <w:szCs w:val="28"/>
        </w:rPr>
        <w:lastRenderedPageBreak/>
        <w:t>materials as one of the  best method for the effective teaching of agriculture in secondary schools.</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Prospects in the use of Instructional materials to Teach Agriculture</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The prospects in the use of instructional materials to teach agricultural are of fundamental importance.</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These are given below:</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When instructional materials are used to </w:t>
      </w:r>
      <w:proofErr w:type="spellStart"/>
      <w:r w:rsidRPr="008F58DC">
        <w:rPr>
          <w:rFonts w:asciiTheme="majorBidi" w:hAnsiTheme="majorBidi" w:cstheme="majorBidi"/>
          <w:sz w:val="28"/>
          <w:szCs w:val="28"/>
        </w:rPr>
        <w:t>agric</w:t>
      </w:r>
      <w:proofErr w:type="spellEnd"/>
      <w:r w:rsidRPr="008F58DC">
        <w:rPr>
          <w:rFonts w:asciiTheme="majorBidi" w:hAnsiTheme="majorBidi" w:cstheme="majorBidi"/>
          <w:sz w:val="28"/>
          <w:szCs w:val="28"/>
        </w:rPr>
        <w:t>, it would enable the teachers to make necessary modification in his teaching to ensure the realization of his objectives.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Further more</w:t>
      </w:r>
      <w:proofErr w:type="spellEnd"/>
      <w:r w:rsidRPr="008F58DC">
        <w:rPr>
          <w:rFonts w:asciiTheme="majorBidi" w:hAnsiTheme="majorBidi" w:cstheme="majorBidi"/>
          <w:sz w:val="28"/>
          <w:szCs w:val="28"/>
        </w:rPr>
        <w:t>, another prospect in the use of instructional materials to teach agricultural science would make student to have retentive memory through his ability to recall.</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In addition, better academic performance is enhanced in the use of teaching aid to teach agriculture. </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More so, it effective use will boast the morale of teachers of agriculture in their teaching ability and become experts in the field. When instructional materials are effectively use to teach agriculture, </w:t>
      </w:r>
      <w:r w:rsidRPr="008F58DC">
        <w:rPr>
          <w:rFonts w:asciiTheme="majorBidi" w:hAnsiTheme="majorBidi" w:cstheme="majorBidi"/>
          <w:sz w:val="28"/>
          <w:szCs w:val="28"/>
        </w:rPr>
        <w:lastRenderedPageBreak/>
        <w:t>in future there would be a provision for data realistic for the study and understanding of subject matter.</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Lastly the prospect in the instructional materials to teach agriculture would contributed to education social and economic development of the country. Effects of inadequate use of instructional materials in the teaching and learning of agriculture there are a lot of effects of inadequate use of instructional materials in the teaching and learning of agricultural science among them are as give below.</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 In the teaching and learning of agriculture, inadequate use of instructional materials make the lesson to be dull and interesting because meanings go abstraction and generalizations are not explicit.</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Further more</w:t>
      </w:r>
      <w:proofErr w:type="spellEnd"/>
      <w:r w:rsidRPr="008F58DC">
        <w:rPr>
          <w:rFonts w:asciiTheme="majorBidi" w:hAnsiTheme="majorBidi" w:cstheme="majorBidi"/>
          <w:sz w:val="28"/>
          <w:szCs w:val="28"/>
        </w:rPr>
        <w:t xml:space="preserve">, its inadequate use also leads to poor organization and presentation of a </w:t>
      </w:r>
      <w:proofErr w:type="spellStart"/>
      <w:r w:rsidRPr="008F58DC">
        <w:rPr>
          <w:rFonts w:asciiTheme="majorBidi" w:hAnsiTheme="majorBidi" w:cstheme="majorBidi"/>
          <w:sz w:val="28"/>
          <w:szCs w:val="28"/>
        </w:rPr>
        <w:t>well planned</w:t>
      </w:r>
      <w:proofErr w:type="spellEnd"/>
      <w:r w:rsidRPr="008F58DC">
        <w:rPr>
          <w:rFonts w:asciiTheme="majorBidi" w:hAnsiTheme="majorBidi" w:cstheme="majorBidi"/>
          <w:sz w:val="28"/>
          <w:szCs w:val="28"/>
        </w:rPr>
        <w:t xml:space="preserve"> lesson or programme. In addition the effect of inadequate use of instructional materials the teaching and learning  of agriculture also lead to poor performance of the instructional materials needed to facilitate  learning </w:t>
      </w:r>
      <w:proofErr w:type="spellStart"/>
      <w:r w:rsidRPr="008F58DC">
        <w:rPr>
          <w:rFonts w:asciiTheme="majorBidi" w:hAnsiTheme="majorBidi" w:cstheme="majorBidi"/>
          <w:sz w:val="28"/>
          <w:szCs w:val="28"/>
        </w:rPr>
        <w:t>a re</w:t>
      </w:r>
      <w:proofErr w:type="spellEnd"/>
      <w:r w:rsidRPr="008F58DC">
        <w:rPr>
          <w:rFonts w:asciiTheme="majorBidi" w:hAnsiTheme="majorBidi" w:cstheme="majorBidi"/>
          <w:sz w:val="28"/>
          <w:szCs w:val="28"/>
        </w:rPr>
        <w:t xml:space="preserve"> lacking during the process of teaching.</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lastRenderedPageBreak/>
        <w:tab/>
        <w:t>More so, their inadequate uses also make the lesson to be complex in nature for students to comprehend. Another effect of inadequate use of instructional materials in the teaching learning of agriculture is that it reduces the student attitude to learning and it as well create negative attitude toward learning.</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Its inadequate use will result to difficultly in teaching and </w:t>
      </w:r>
      <w:proofErr w:type="spellStart"/>
      <w:r w:rsidRPr="008F58DC">
        <w:rPr>
          <w:rFonts w:asciiTheme="majorBidi" w:hAnsiTheme="majorBidi" w:cstheme="majorBidi"/>
          <w:sz w:val="28"/>
          <w:szCs w:val="28"/>
        </w:rPr>
        <w:t>non attainment</w:t>
      </w:r>
      <w:proofErr w:type="spellEnd"/>
      <w:r w:rsidRPr="008F58DC">
        <w:rPr>
          <w:rFonts w:asciiTheme="majorBidi" w:hAnsiTheme="majorBidi" w:cstheme="majorBidi"/>
          <w:sz w:val="28"/>
          <w:szCs w:val="28"/>
        </w:rPr>
        <w:t xml:space="preserve"> of behavioural objectives of the lesson taught.</w:t>
      </w:r>
    </w:p>
    <w:p w:rsidR="00C11FD8" w:rsidRPr="008F58DC" w:rsidRDefault="00C11FD8" w:rsidP="008F58DC">
      <w:pPr>
        <w:pStyle w:val="NoSpacing"/>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Impact of instructional materials on performance in agricultural science</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Scholars agreed that there is a statistical relationship between the academic performance of agricultural science students and the use of instructional materials in Teaching-learning.   The result agrees with the findings of </w:t>
      </w:r>
      <w:proofErr w:type="spellStart"/>
      <w:r w:rsidRPr="008F58DC">
        <w:rPr>
          <w:rFonts w:asciiTheme="majorBidi" w:hAnsiTheme="majorBidi" w:cstheme="majorBidi"/>
          <w:sz w:val="28"/>
          <w:szCs w:val="28"/>
        </w:rPr>
        <w:t>Inyang</w:t>
      </w:r>
      <w:proofErr w:type="spellEnd"/>
      <w:r w:rsidRPr="008F58DC">
        <w:rPr>
          <w:rFonts w:asciiTheme="majorBidi" w:hAnsiTheme="majorBidi" w:cstheme="majorBidi"/>
          <w:sz w:val="28"/>
          <w:szCs w:val="28"/>
        </w:rPr>
        <w:t xml:space="preserve"> (2017) that teaching is effective when the teacher make use of instructional materials. (Lance et al, 2019; Todd &amp; </w:t>
      </w:r>
      <w:proofErr w:type="spellStart"/>
      <w:r w:rsidRPr="008F58DC">
        <w:rPr>
          <w:rFonts w:asciiTheme="majorBidi" w:hAnsiTheme="majorBidi" w:cstheme="majorBidi"/>
          <w:sz w:val="28"/>
          <w:szCs w:val="28"/>
        </w:rPr>
        <w:t>Kuklthau</w:t>
      </w:r>
      <w:proofErr w:type="spellEnd"/>
      <w:r w:rsidRPr="008F58DC">
        <w:rPr>
          <w:rFonts w:asciiTheme="majorBidi" w:hAnsiTheme="majorBidi" w:cstheme="majorBidi"/>
          <w:sz w:val="28"/>
          <w:szCs w:val="28"/>
        </w:rPr>
        <w:t xml:space="preserve">, 2023.)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It confirmed a significant correlation between the presence and the use of instructional materials by the students and teachers produced better performance. Similarly, (Todd &amp; </w:t>
      </w:r>
      <w:proofErr w:type="spellStart"/>
      <w:r w:rsidRPr="008F58DC">
        <w:rPr>
          <w:rFonts w:asciiTheme="majorBidi" w:hAnsiTheme="majorBidi" w:cstheme="majorBidi"/>
          <w:sz w:val="28"/>
          <w:szCs w:val="28"/>
        </w:rPr>
        <w:t>Kuklthau</w:t>
      </w:r>
      <w:proofErr w:type="spellEnd"/>
      <w:r w:rsidRPr="008F58DC">
        <w:rPr>
          <w:rFonts w:asciiTheme="majorBidi" w:hAnsiTheme="majorBidi" w:cstheme="majorBidi"/>
          <w:sz w:val="28"/>
          <w:szCs w:val="28"/>
        </w:rPr>
        <w:t xml:space="preserve">, 2015, ) found a </w:t>
      </w:r>
      <w:r w:rsidRPr="008F58DC">
        <w:rPr>
          <w:rFonts w:asciiTheme="majorBidi" w:hAnsiTheme="majorBidi" w:cstheme="majorBidi"/>
          <w:sz w:val="28"/>
          <w:szCs w:val="28"/>
        </w:rPr>
        <w:lastRenderedPageBreak/>
        <w:t xml:space="preserve">simple correlation between the students inputs and better academic achievement. Analysis shows that the availability and the use of chalkboard, math kit, teaching guide, science guide, audio-visual aids and the use of science kit have positive impact on the academic performance for science students.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The concept of instructional materials revolves on the fact that, it does not only stimulate the learner, but enhances learning outcome generally, increased relationship and recall by involving the relevant senses and makes instruction clear, meaningful and in most cases real. </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Also Emma &amp; </w:t>
      </w:r>
      <w:proofErr w:type="spellStart"/>
      <w:r w:rsidRPr="008F58DC">
        <w:rPr>
          <w:rFonts w:asciiTheme="majorBidi" w:hAnsiTheme="majorBidi" w:cstheme="majorBidi"/>
          <w:sz w:val="28"/>
          <w:szCs w:val="28"/>
        </w:rPr>
        <w:t>Ajayi</w:t>
      </w:r>
      <w:proofErr w:type="spellEnd"/>
      <w:r w:rsidRPr="008F58DC">
        <w:rPr>
          <w:rFonts w:asciiTheme="majorBidi" w:hAnsiTheme="majorBidi" w:cstheme="majorBidi"/>
          <w:sz w:val="28"/>
          <w:szCs w:val="28"/>
        </w:rPr>
        <w:t xml:space="preserve"> ,    ( 2014) asserted that “teaching equipments and materials have change over the years, not only facilitate teaching-learning situation but also address the instructional needs of individuals and groups.” </w:t>
      </w:r>
      <w:proofErr w:type="spellStart"/>
      <w:r w:rsidRPr="008F58DC">
        <w:rPr>
          <w:rFonts w:asciiTheme="majorBidi" w:hAnsiTheme="majorBidi" w:cstheme="majorBidi"/>
          <w:sz w:val="28"/>
          <w:szCs w:val="28"/>
        </w:rPr>
        <w:t>Okendu</w:t>
      </w:r>
      <w:proofErr w:type="spellEnd"/>
      <w:r w:rsidRPr="008F58DC">
        <w:rPr>
          <w:rFonts w:asciiTheme="majorBidi" w:hAnsiTheme="majorBidi" w:cstheme="majorBidi"/>
          <w:sz w:val="28"/>
          <w:szCs w:val="28"/>
        </w:rPr>
        <w:t xml:space="preserve"> (2012) asserted that regular instructional supervision has a significant bearing on students’ academic performance. He also, affirmed that adequate supply of instructional resources have significant effect on students’ academic performance. </w:t>
      </w:r>
      <w:proofErr w:type="spellStart"/>
      <w:r w:rsidRPr="008F58DC">
        <w:rPr>
          <w:rFonts w:asciiTheme="majorBidi" w:hAnsiTheme="majorBidi" w:cstheme="majorBidi"/>
          <w:sz w:val="28"/>
          <w:szCs w:val="28"/>
        </w:rPr>
        <w:t>Onasanya</w:t>
      </w:r>
      <w:proofErr w:type="spellEnd"/>
      <w:r w:rsidRPr="008F58DC">
        <w:rPr>
          <w:rFonts w:asciiTheme="majorBidi" w:hAnsiTheme="majorBidi" w:cstheme="majorBidi"/>
          <w:sz w:val="28"/>
          <w:szCs w:val="28"/>
        </w:rPr>
        <w:t xml:space="preserve"> &amp; </w:t>
      </w:r>
      <w:proofErr w:type="spellStart"/>
      <w:r w:rsidRPr="008F58DC">
        <w:rPr>
          <w:rFonts w:asciiTheme="majorBidi" w:hAnsiTheme="majorBidi" w:cstheme="majorBidi"/>
          <w:sz w:val="28"/>
          <w:szCs w:val="28"/>
        </w:rPr>
        <w:t>Omosewo</w:t>
      </w:r>
      <w:proofErr w:type="spellEnd"/>
      <w:r w:rsidRPr="008F58DC">
        <w:rPr>
          <w:rFonts w:asciiTheme="majorBidi" w:hAnsiTheme="majorBidi" w:cstheme="majorBidi"/>
          <w:sz w:val="28"/>
          <w:szCs w:val="28"/>
        </w:rPr>
        <w:t xml:space="preserve"> (2015) confirmed that both </w:t>
      </w:r>
      <w:r w:rsidRPr="008F58DC">
        <w:rPr>
          <w:rFonts w:asciiTheme="majorBidi" w:hAnsiTheme="majorBidi" w:cstheme="majorBidi"/>
          <w:sz w:val="28"/>
          <w:szCs w:val="28"/>
        </w:rPr>
        <w:lastRenderedPageBreak/>
        <w:t xml:space="preserve">standard and improvised instructional materials have the same positive effects on students’ academic performance. </w:t>
      </w:r>
    </w:p>
    <w:p w:rsidR="00C11FD8" w:rsidRPr="008F58DC" w:rsidRDefault="00C11FD8" w:rsidP="008F58DC">
      <w:pPr>
        <w:pStyle w:val="NoSpacing"/>
        <w:spacing w:line="480" w:lineRule="auto"/>
        <w:ind w:left="90" w:firstLine="630"/>
        <w:jc w:val="both"/>
        <w:rPr>
          <w:rFonts w:asciiTheme="majorBidi" w:hAnsiTheme="majorBidi" w:cstheme="majorBidi"/>
          <w:sz w:val="28"/>
          <w:szCs w:val="28"/>
        </w:rPr>
      </w:pPr>
      <w:r w:rsidRPr="008F58DC">
        <w:rPr>
          <w:rFonts w:asciiTheme="majorBidi" w:hAnsiTheme="majorBidi" w:cstheme="majorBidi"/>
          <w:sz w:val="28"/>
          <w:szCs w:val="28"/>
        </w:rPr>
        <w:t xml:space="preserve">The performance of experimental group is better and higher than the control group. This is in agreement with the concept that if learning is to be achieved positively then the laboratory should be seen as a workshop for a range of students’ activities, including experimental investigation to confirmatory exercise and skills learning. </w:t>
      </w:r>
    </w:p>
    <w:p w:rsidR="00C11FD8" w:rsidRPr="008F58DC" w:rsidRDefault="00C11FD8" w:rsidP="008F58DC">
      <w:pPr>
        <w:pStyle w:val="NoSpacing"/>
        <w:spacing w:line="480" w:lineRule="auto"/>
        <w:ind w:left="90" w:firstLine="630"/>
        <w:jc w:val="both"/>
        <w:rPr>
          <w:rFonts w:asciiTheme="majorBidi" w:hAnsiTheme="majorBidi" w:cstheme="majorBidi"/>
          <w:sz w:val="28"/>
          <w:szCs w:val="28"/>
        </w:rPr>
      </w:pPr>
      <w:r w:rsidRPr="008F58DC">
        <w:rPr>
          <w:rFonts w:asciiTheme="majorBidi" w:hAnsiTheme="majorBidi" w:cstheme="majorBidi"/>
          <w:sz w:val="28"/>
          <w:szCs w:val="28"/>
        </w:rPr>
        <w:t xml:space="preserve">The results are in accordance with </w:t>
      </w:r>
      <w:proofErr w:type="spellStart"/>
      <w:r w:rsidRPr="008F58DC">
        <w:rPr>
          <w:rFonts w:asciiTheme="majorBidi" w:hAnsiTheme="majorBidi" w:cstheme="majorBidi"/>
          <w:sz w:val="28"/>
          <w:szCs w:val="28"/>
        </w:rPr>
        <w:t>Inyang</w:t>
      </w:r>
      <w:proofErr w:type="spellEnd"/>
      <w:r w:rsidRPr="008F58DC">
        <w:rPr>
          <w:rFonts w:asciiTheme="majorBidi" w:hAnsiTheme="majorBidi" w:cstheme="majorBidi"/>
          <w:sz w:val="28"/>
          <w:szCs w:val="28"/>
        </w:rPr>
        <w:t xml:space="preserve"> (2017) views that students learn faster through activity oriented instruction and when students are not actively involved in the learning process, performance becomes poor. This is not farfetched from the fact that instructional materials are very important in teaching learning process if learning out-come are to be achieved with relative ease. </w:t>
      </w:r>
    </w:p>
    <w:p w:rsidR="00C11FD8" w:rsidRPr="008F58DC" w:rsidRDefault="00C11FD8" w:rsidP="008F58DC">
      <w:pPr>
        <w:pStyle w:val="NoSpacing"/>
        <w:spacing w:line="480" w:lineRule="auto"/>
        <w:ind w:left="90" w:firstLine="630"/>
        <w:jc w:val="both"/>
        <w:rPr>
          <w:rFonts w:asciiTheme="majorBidi" w:hAnsiTheme="majorBidi" w:cstheme="majorBidi"/>
          <w:sz w:val="28"/>
          <w:szCs w:val="28"/>
        </w:rPr>
      </w:pPr>
      <w:proofErr w:type="spellStart"/>
      <w:r w:rsidRPr="008F58DC">
        <w:rPr>
          <w:rFonts w:asciiTheme="majorBidi" w:hAnsiTheme="majorBidi" w:cstheme="majorBidi"/>
          <w:sz w:val="28"/>
          <w:szCs w:val="28"/>
        </w:rPr>
        <w:t>Jimoh</w:t>
      </w:r>
      <w:proofErr w:type="spellEnd"/>
      <w:r w:rsidRPr="008F58DC">
        <w:rPr>
          <w:rFonts w:asciiTheme="majorBidi" w:hAnsiTheme="majorBidi" w:cstheme="majorBidi"/>
          <w:sz w:val="28"/>
          <w:szCs w:val="28"/>
        </w:rPr>
        <w:t xml:space="preserve">, (2019) emphasized that advances in technology have brought instructional materials especially the projected and electronic materials to the forefront as the more radical tools of globalization and social development which have affected class teaching-learning situation positively. Such technological breakthroughs as networked </w:t>
      </w:r>
      <w:r w:rsidRPr="008F58DC">
        <w:rPr>
          <w:rFonts w:asciiTheme="majorBidi" w:hAnsiTheme="majorBidi" w:cstheme="majorBidi"/>
          <w:sz w:val="28"/>
          <w:szCs w:val="28"/>
        </w:rPr>
        <w:lastRenderedPageBreak/>
        <w:t xml:space="preserve">and non-networked projected and non-projected, visual, audio, audio-visual electronic material is important landmark in knowledge transfer and high academic performance. </w:t>
      </w:r>
    </w:p>
    <w:p w:rsidR="00C11FD8" w:rsidRPr="008F58DC" w:rsidRDefault="00C11FD8" w:rsidP="008F58DC">
      <w:pPr>
        <w:pStyle w:val="NoSpacing"/>
        <w:spacing w:line="480" w:lineRule="auto"/>
        <w:ind w:left="90" w:firstLine="630"/>
        <w:jc w:val="both"/>
        <w:rPr>
          <w:rFonts w:asciiTheme="majorBidi" w:hAnsiTheme="majorBidi" w:cstheme="majorBidi"/>
          <w:sz w:val="28"/>
          <w:szCs w:val="28"/>
        </w:rPr>
      </w:pPr>
      <w:r w:rsidRPr="008F58DC">
        <w:rPr>
          <w:rFonts w:asciiTheme="majorBidi" w:hAnsiTheme="majorBidi" w:cstheme="majorBidi"/>
          <w:sz w:val="28"/>
          <w:szCs w:val="28"/>
        </w:rPr>
        <w:t xml:space="preserve">Also, </w:t>
      </w:r>
      <w:proofErr w:type="spellStart"/>
      <w:r w:rsidRPr="008F58DC">
        <w:rPr>
          <w:rFonts w:asciiTheme="majorBidi" w:hAnsiTheme="majorBidi" w:cstheme="majorBidi"/>
          <w:sz w:val="28"/>
          <w:szCs w:val="28"/>
        </w:rPr>
        <w:t>Aguisiobo</w:t>
      </w:r>
      <w:proofErr w:type="spellEnd"/>
      <w:r w:rsidRPr="008F58DC">
        <w:rPr>
          <w:rFonts w:asciiTheme="majorBidi" w:hAnsiTheme="majorBidi" w:cstheme="majorBidi"/>
          <w:sz w:val="28"/>
          <w:szCs w:val="28"/>
        </w:rPr>
        <w:t xml:space="preserve"> (1998) expressed that learning is an activity that take place in a contact and not in a vacuum. He reiterated that students with teaching aids do not have a blank mind but a consolidated and developed of knowledge. </w:t>
      </w:r>
    </w:p>
    <w:p w:rsidR="00C11FD8" w:rsidRPr="008F58DC" w:rsidRDefault="00C11FD8" w:rsidP="008F58DC">
      <w:pPr>
        <w:pStyle w:val="NoSpacing"/>
        <w:spacing w:line="480" w:lineRule="auto"/>
        <w:ind w:left="90" w:firstLine="630"/>
        <w:jc w:val="both"/>
        <w:rPr>
          <w:rFonts w:asciiTheme="majorBidi" w:hAnsiTheme="majorBidi" w:cstheme="majorBidi"/>
          <w:sz w:val="28"/>
          <w:szCs w:val="28"/>
        </w:rPr>
      </w:pPr>
      <w:proofErr w:type="spellStart"/>
      <w:r w:rsidRPr="008F58DC">
        <w:rPr>
          <w:rFonts w:asciiTheme="majorBidi" w:hAnsiTheme="majorBidi" w:cstheme="majorBidi"/>
          <w:sz w:val="28"/>
          <w:szCs w:val="28"/>
        </w:rPr>
        <w:t>Omosewo</w:t>
      </w:r>
      <w:proofErr w:type="spellEnd"/>
      <w:r w:rsidRPr="008F58DC">
        <w:rPr>
          <w:rFonts w:asciiTheme="majorBidi" w:hAnsiTheme="majorBidi" w:cstheme="majorBidi"/>
          <w:sz w:val="28"/>
          <w:szCs w:val="28"/>
        </w:rPr>
        <w:t xml:space="preserve"> (2018) ascertained that in a modern science curriculum programme, students need to be encouraged to learn not only through their eyes, or ears, but should be able to use their hands to manipulate apparatus.  </w:t>
      </w:r>
    </w:p>
    <w:p w:rsidR="00C11FD8" w:rsidRPr="008F58DC" w:rsidRDefault="00C11FD8" w:rsidP="008F58DC">
      <w:pPr>
        <w:pStyle w:val="NoSpacing"/>
        <w:tabs>
          <w:tab w:val="right" w:pos="8640"/>
        </w:tabs>
        <w:spacing w:line="480" w:lineRule="auto"/>
        <w:ind w:left="90"/>
        <w:jc w:val="both"/>
        <w:rPr>
          <w:rFonts w:asciiTheme="majorBidi" w:hAnsiTheme="majorBidi" w:cstheme="majorBidi"/>
          <w:b/>
          <w:sz w:val="28"/>
          <w:szCs w:val="28"/>
        </w:rPr>
      </w:pPr>
      <w:r w:rsidRPr="008F58DC">
        <w:rPr>
          <w:rFonts w:asciiTheme="majorBidi" w:hAnsiTheme="majorBidi" w:cstheme="majorBidi"/>
          <w:b/>
          <w:sz w:val="28"/>
          <w:szCs w:val="28"/>
        </w:rPr>
        <w:t>Appraisal of Literature Reviewed</w:t>
      </w:r>
      <w:r w:rsidRPr="008F58DC">
        <w:rPr>
          <w:rFonts w:asciiTheme="majorBidi" w:hAnsiTheme="majorBidi" w:cstheme="majorBidi"/>
          <w:b/>
          <w:sz w:val="28"/>
          <w:szCs w:val="28"/>
        </w:rPr>
        <w:tab/>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b/>
          <w:sz w:val="28"/>
          <w:szCs w:val="28"/>
        </w:rPr>
        <w:tab/>
      </w:r>
      <w:proofErr w:type="spellStart"/>
      <w:r w:rsidRPr="008F58DC">
        <w:rPr>
          <w:rFonts w:asciiTheme="majorBidi" w:hAnsiTheme="majorBidi" w:cstheme="majorBidi"/>
          <w:sz w:val="28"/>
          <w:szCs w:val="28"/>
        </w:rPr>
        <w:t>Ajiboye</w:t>
      </w:r>
      <w:proofErr w:type="spellEnd"/>
      <w:r w:rsidRPr="008F58DC">
        <w:rPr>
          <w:rFonts w:asciiTheme="majorBidi" w:hAnsiTheme="majorBidi" w:cstheme="majorBidi"/>
          <w:sz w:val="28"/>
          <w:szCs w:val="28"/>
        </w:rPr>
        <w:t xml:space="preserve"> (2020) , Akinsanmi (2020) and </w:t>
      </w:r>
      <w:proofErr w:type="spellStart"/>
      <w:r w:rsidRPr="008F58DC">
        <w:rPr>
          <w:rFonts w:asciiTheme="majorBidi" w:hAnsiTheme="majorBidi" w:cstheme="majorBidi"/>
          <w:sz w:val="28"/>
          <w:szCs w:val="28"/>
        </w:rPr>
        <w:t>Komolafe</w:t>
      </w:r>
      <w:proofErr w:type="spellEnd"/>
      <w:r w:rsidRPr="008F58DC">
        <w:rPr>
          <w:rFonts w:asciiTheme="majorBidi" w:hAnsiTheme="majorBidi" w:cstheme="majorBidi"/>
          <w:sz w:val="28"/>
          <w:szCs w:val="28"/>
        </w:rPr>
        <w:t xml:space="preserve"> (2019), these authorities quoted stated that the history and important of vocational agriculture in all level is to provide food, employment opportunities, and income to satisfy human need.</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Ajiboye</w:t>
      </w:r>
      <w:proofErr w:type="spellEnd"/>
      <w:r w:rsidRPr="008F58DC">
        <w:rPr>
          <w:rFonts w:asciiTheme="majorBidi" w:hAnsiTheme="majorBidi" w:cstheme="majorBidi"/>
          <w:sz w:val="28"/>
          <w:szCs w:val="28"/>
        </w:rPr>
        <w:t xml:space="preserve"> (2019) further explained that the foundation of modern agriculture was laid in Europe during the industrial revolution in the </w:t>
      </w:r>
      <w:r w:rsidRPr="008F58DC">
        <w:rPr>
          <w:rFonts w:asciiTheme="majorBidi" w:hAnsiTheme="majorBidi" w:cstheme="majorBidi"/>
          <w:sz w:val="28"/>
          <w:szCs w:val="28"/>
        </w:rPr>
        <w:lastRenderedPageBreak/>
        <w:t>18</w:t>
      </w:r>
      <w:r w:rsidRPr="008F58DC">
        <w:rPr>
          <w:rFonts w:asciiTheme="majorBidi" w:hAnsiTheme="majorBidi" w:cstheme="majorBidi"/>
          <w:sz w:val="28"/>
          <w:szCs w:val="28"/>
          <w:vertAlign w:val="superscript"/>
        </w:rPr>
        <w:t>th</w:t>
      </w:r>
      <w:r w:rsidRPr="008F58DC">
        <w:rPr>
          <w:rFonts w:asciiTheme="majorBidi" w:hAnsiTheme="majorBidi" w:cstheme="majorBidi"/>
          <w:sz w:val="28"/>
          <w:szCs w:val="28"/>
        </w:rPr>
        <w:t xml:space="preserve"> century when hand tools were replaced with machines in most areas of production.</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Lioeje</w:t>
      </w:r>
      <w:proofErr w:type="spellEnd"/>
      <w:r w:rsidRPr="008F58DC">
        <w:rPr>
          <w:rFonts w:asciiTheme="majorBidi" w:hAnsiTheme="majorBidi" w:cstheme="majorBidi"/>
          <w:sz w:val="28"/>
          <w:szCs w:val="28"/>
        </w:rPr>
        <w:t xml:space="preserve"> (2017) Stated that, some of the factors causing problem for Agriculture are: Unpredictable weather condition </w:t>
      </w:r>
      <w:proofErr w:type="spellStart"/>
      <w:r w:rsidRPr="008F58DC">
        <w:rPr>
          <w:rFonts w:asciiTheme="majorBidi" w:hAnsiTheme="majorBidi" w:cstheme="majorBidi"/>
          <w:sz w:val="28"/>
          <w:szCs w:val="28"/>
        </w:rPr>
        <w:t>e.g</w:t>
      </w:r>
      <w:proofErr w:type="spellEnd"/>
      <w:r w:rsidRPr="008F58DC">
        <w:rPr>
          <w:rFonts w:asciiTheme="majorBidi" w:hAnsiTheme="majorBidi" w:cstheme="majorBidi"/>
          <w:sz w:val="28"/>
          <w:szCs w:val="28"/>
        </w:rPr>
        <w:t xml:space="preserve"> pattern of rainfall, land tenure system, lack of competent personnel and many others. </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Oyedeji</w:t>
      </w:r>
      <w:proofErr w:type="spellEnd"/>
      <w:r w:rsidRPr="008F58DC">
        <w:rPr>
          <w:rFonts w:asciiTheme="majorBidi" w:hAnsiTheme="majorBidi" w:cstheme="majorBidi"/>
          <w:sz w:val="28"/>
          <w:szCs w:val="28"/>
        </w:rPr>
        <w:t xml:space="preserve"> (2017) Stated that teaching is a communicating process involving teachers, the process and the learner at </w:t>
      </w:r>
      <w:proofErr w:type="spellStart"/>
      <w:r w:rsidRPr="008F58DC">
        <w:rPr>
          <w:rFonts w:asciiTheme="majorBidi" w:hAnsiTheme="majorBidi" w:cstheme="majorBidi"/>
          <w:sz w:val="28"/>
          <w:szCs w:val="28"/>
        </w:rPr>
        <w:t>te</w:t>
      </w:r>
      <w:proofErr w:type="spellEnd"/>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centre</w:t>
      </w:r>
      <w:proofErr w:type="spellEnd"/>
      <w:r w:rsidRPr="008F58DC">
        <w:rPr>
          <w:rFonts w:asciiTheme="majorBidi" w:hAnsiTheme="majorBidi" w:cstheme="majorBidi"/>
          <w:sz w:val="28"/>
          <w:szCs w:val="28"/>
        </w:rPr>
        <w:t xml:space="preserve">. Therefore, students must be taught with relevant instructional materials and evaluation should be done to get </w:t>
      </w:r>
      <w:proofErr w:type="spellStart"/>
      <w:r w:rsidRPr="008F58DC">
        <w:rPr>
          <w:rFonts w:asciiTheme="majorBidi" w:hAnsiTheme="majorBidi" w:cstheme="majorBidi"/>
          <w:sz w:val="28"/>
          <w:szCs w:val="28"/>
        </w:rPr>
        <w:t>feed back</w:t>
      </w:r>
      <w:proofErr w:type="spellEnd"/>
      <w:r w:rsidRPr="008F58DC">
        <w:rPr>
          <w:rFonts w:asciiTheme="majorBidi" w:hAnsiTheme="majorBidi" w:cstheme="majorBidi"/>
          <w:sz w:val="28"/>
          <w:szCs w:val="28"/>
        </w:rPr>
        <w:t>.</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ab/>
        <w:t xml:space="preserve">In addition, </w:t>
      </w:r>
      <w:proofErr w:type="spellStart"/>
      <w:r w:rsidRPr="008F58DC">
        <w:rPr>
          <w:rFonts w:asciiTheme="majorBidi" w:hAnsiTheme="majorBidi" w:cstheme="majorBidi"/>
          <w:sz w:val="28"/>
          <w:szCs w:val="28"/>
        </w:rPr>
        <w:t>Akorede</w:t>
      </w:r>
      <w:proofErr w:type="spellEnd"/>
      <w:r w:rsidRPr="008F58DC">
        <w:rPr>
          <w:rFonts w:asciiTheme="majorBidi" w:hAnsiTheme="majorBidi" w:cstheme="majorBidi"/>
          <w:sz w:val="28"/>
          <w:szCs w:val="28"/>
        </w:rPr>
        <w:t xml:space="preserve"> (2018) said any type of teaching activities in agriculture need assembly of instructional materials to facilitate communication and absorption of information pass across by the teachers. This shows that the use of instructional materials is indispensable in the teaching of agricultural science in our secondary schools.</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 xml:space="preserve"> </w:t>
      </w:r>
    </w:p>
    <w:p w:rsidR="00C11FD8" w:rsidRPr="008F58DC" w:rsidRDefault="00C11FD8" w:rsidP="008F58DC">
      <w:pPr>
        <w:pStyle w:val="NoSpacing"/>
        <w:spacing w:line="480" w:lineRule="auto"/>
        <w:ind w:left="90"/>
        <w:jc w:val="both"/>
        <w:rPr>
          <w:rFonts w:asciiTheme="majorBidi" w:hAnsiTheme="majorBidi" w:cstheme="majorBidi"/>
          <w:sz w:val="28"/>
          <w:szCs w:val="28"/>
        </w:rPr>
      </w:pPr>
      <w:r w:rsidRPr="008F58DC">
        <w:rPr>
          <w:rFonts w:asciiTheme="majorBidi" w:hAnsiTheme="majorBidi" w:cstheme="majorBidi"/>
          <w:sz w:val="28"/>
          <w:szCs w:val="28"/>
        </w:rPr>
        <w:t xml:space="preserve">  </w:t>
      </w:r>
      <w:r w:rsidRPr="008F58DC">
        <w:rPr>
          <w:rFonts w:asciiTheme="majorBidi" w:hAnsiTheme="majorBidi" w:cstheme="majorBidi"/>
          <w:sz w:val="28"/>
          <w:szCs w:val="28"/>
        </w:rPr>
        <w:tab/>
      </w: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CHAPTER THREE</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RESEARCH METHOD</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Research Design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Survey method was used to find out the effects of instructional materials in the teaching and learning of Agricultural science in some selected secondary schools in Ilorin West Local Government of Kwara State.</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Samples and Sampling Techniques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Ten secondary schools out of twelve were taken as sample. These ten schools were selected using random sampling techniques. Agricultural science teachers and students in the senior secondary schools (SSII) were involved in the study.</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Two hundred (200) students (100males and 100 female) is SSII participated in the study they were chosen using dip hand random sampling techniques. Twenty Agric Science, two from each school also </w:t>
      </w:r>
      <w:r w:rsidRPr="008F58DC">
        <w:rPr>
          <w:rFonts w:asciiTheme="majorBidi" w:hAnsiTheme="majorBidi" w:cstheme="majorBidi"/>
          <w:sz w:val="28"/>
          <w:szCs w:val="28"/>
        </w:rPr>
        <w:lastRenderedPageBreak/>
        <w:t>participated in the study. They were chosen purpose give   random sampling techniques.</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Two hundred and twenty (220) respondents were used for the study.</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Instrumentation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The researcher made use of questionnaire and oral interview in the collection of data. The questionnaire consist of twenty items seeking information about the effects of instructional materials on the teaching and learning of agricultural in secondary schools. The questionnaire requires the respondent to tick the option that he/she is agreed on. SA. Strongly agreed, A. Agreed, SD strongly disagreed, D. Disagreed.</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This instrument is considered appropriate for the study as it allows the researcher to obtain sincere and honest opinion of the respondent. The results were organized in frequency tables and percentage is used for data analyses which involve tabulation.</w:t>
      </w:r>
    </w:p>
    <w:p w:rsidR="00286301" w:rsidRDefault="00286301" w:rsidP="008F58DC">
      <w:pPr>
        <w:pStyle w:val="NoSpacing"/>
        <w:spacing w:line="480" w:lineRule="auto"/>
        <w:jc w:val="both"/>
        <w:rPr>
          <w:rFonts w:asciiTheme="majorBidi" w:hAnsiTheme="majorBidi" w:cstheme="majorBidi"/>
          <w:b/>
          <w:sz w:val="28"/>
          <w:szCs w:val="28"/>
        </w:rPr>
      </w:pPr>
    </w:p>
    <w:p w:rsidR="00286301" w:rsidRDefault="00286301" w:rsidP="008F58DC">
      <w:pPr>
        <w:pStyle w:val="NoSpacing"/>
        <w:spacing w:line="480" w:lineRule="auto"/>
        <w:jc w:val="both"/>
        <w:rPr>
          <w:rFonts w:asciiTheme="majorBidi" w:hAnsiTheme="majorBidi" w:cstheme="majorBidi"/>
          <w:b/>
          <w:sz w:val="28"/>
          <w:szCs w:val="28"/>
        </w:rPr>
      </w:pPr>
    </w:p>
    <w:p w:rsidR="00286301" w:rsidRDefault="00286301" w:rsidP="008F58DC">
      <w:pPr>
        <w:pStyle w:val="NoSpacing"/>
        <w:spacing w:line="480" w:lineRule="auto"/>
        <w:jc w:val="both"/>
        <w:rPr>
          <w:rFonts w:asciiTheme="majorBidi" w:hAnsiTheme="majorBidi" w:cstheme="majorBidi"/>
          <w:b/>
          <w:sz w:val="28"/>
          <w:szCs w:val="28"/>
        </w:rPr>
      </w:pP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lastRenderedPageBreak/>
        <w:t>Validation of the Instrument</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 After the questionnaire had been drawn, the project supervisor made thorough and constructive criticism that helped in the production of final draft that were typed and later on administered to the subject.</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The instrument is used to test two hundred and twenty (220) agricultural science teachers and students.</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Reliability of the Instrument </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Test-retest method was used. The questionnaire was administer at two week interval and </w:t>
      </w:r>
      <w:proofErr w:type="spellStart"/>
      <w:r w:rsidRPr="008F58DC">
        <w:rPr>
          <w:rFonts w:asciiTheme="majorBidi" w:hAnsiTheme="majorBidi" w:cstheme="majorBidi"/>
          <w:sz w:val="28"/>
          <w:szCs w:val="28"/>
        </w:rPr>
        <w:t>pearson</w:t>
      </w:r>
      <w:proofErr w:type="spellEnd"/>
      <w:r w:rsidRPr="008F58DC">
        <w:rPr>
          <w:rFonts w:asciiTheme="majorBidi" w:hAnsiTheme="majorBidi" w:cstheme="majorBidi"/>
          <w:sz w:val="28"/>
          <w:szCs w:val="28"/>
        </w:rPr>
        <w:t xml:space="preserve"> co-efficient was used to compare the result. The value of the coefficient was 0.89.</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Data Collection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The researcher first of all mapped out ten (10) secondary school to be used in Ilorin West Local Government Area. After the visitation of the secondary schools, the researcher personally went to these schools to administer the questionnaire.</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This questionnaire was administered to two teachers (2) and twenty (20) students in each school. Student from senior secondary </w:t>
      </w:r>
      <w:r w:rsidRPr="008F58DC">
        <w:rPr>
          <w:rFonts w:asciiTheme="majorBidi" w:hAnsiTheme="majorBidi" w:cstheme="majorBidi"/>
          <w:sz w:val="28"/>
          <w:szCs w:val="28"/>
        </w:rPr>
        <w:lastRenderedPageBreak/>
        <w:t>school two (SSII) were used. Enough time was given to the respondent to answer the approved question appropriately.</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Data Analysis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Only the questionnaires that were fully complete were used in the analysis. Responses from the participant were converted to points.  The data was descriptively analyzed percentage and tables were used for presenting the data.</w:t>
      </w: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CHAPTER FOUR</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RESULTS AND DISCUSSION</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Results</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Research Question one</w:t>
      </w: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ab/>
        <w:t>Does an instructional material have effects on the teaching and learning of agriculture?</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Table 1: Effect of Instructional materials on Teaching and Learning</w:t>
      </w:r>
    </w:p>
    <w:tbl>
      <w:tblPr>
        <w:tblStyle w:val="TableGrid"/>
        <w:tblW w:w="0" w:type="auto"/>
        <w:tblLook w:val="04A0" w:firstRow="1" w:lastRow="0" w:firstColumn="1" w:lastColumn="0" w:noHBand="0" w:noVBand="1"/>
      </w:tblPr>
      <w:tblGrid>
        <w:gridCol w:w="386"/>
        <w:gridCol w:w="2686"/>
        <w:gridCol w:w="692"/>
        <w:gridCol w:w="730"/>
        <w:gridCol w:w="585"/>
        <w:gridCol w:w="585"/>
        <w:gridCol w:w="585"/>
        <w:gridCol w:w="538"/>
        <w:gridCol w:w="585"/>
        <w:gridCol w:w="538"/>
      </w:tblGrid>
      <w:tr w:rsidR="00C11FD8" w:rsidRPr="008F58DC" w:rsidTr="007B37CC">
        <w:trPr>
          <w:trHeight w:val="1151"/>
        </w:trPr>
        <w:tc>
          <w:tcPr>
            <w:tcW w:w="401" w:type="dxa"/>
          </w:tcPr>
          <w:p w:rsidR="00C11FD8" w:rsidRPr="008F58DC" w:rsidRDefault="00C11FD8" w:rsidP="008F58DC">
            <w:pPr>
              <w:pStyle w:val="NoSpacing"/>
              <w:spacing w:line="480" w:lineRule="auto"/>
              <w:rPr>
                <w:rFonts w:asciiTheme="majorBidi" w:hAnsiTheme="majorBidi" w:cstheme="majorBidi"/>
                <w:b/>
                <w:sz w:val="28"/>
                <w:szCs w:val="28"/>
              </w:rPr>
            </w:pPr>
          </w:p>
        </w:tc>
        <w:tc>
          <w:tcPr>
            <w:tcW w:w="3217" w:type="dxa"/>
          </w:tcPr>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Items</w:t>
            </w:r>
          </w:p>
        </w:tc>
        <w:tc>
          <w:tcPr>
            <w:tcW w:w="135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SA</w:t>
            </w:r>
          </w:p>
          <w:p w:rsidR="00C11FD8" w:rsidRPr="008F58DC" w:rsidRDefault="00C11FD8" w:rsidP="008F58DC">
            <w:pPr>
              <w:pStyle w:val="NoSpacing"/>
              <w:spacing w:line="480" w:lineRule="auto"/>
              <w:jc w:val="center"/>
              <w:rPr>
                <w:rFonts w:asciiTheme="majorBidi" w:hAnsiTheme="majorBidi" w:cstheme="majorBidi"/>
                <w:sz w:val="28"/>
                <w:szCs w:val="28"/>
              </w:rPr>
            </w:pPr>
            <w:r w:rsidRPr="008F58DC">
              <w:rPr>
                <w:rFonts w:asciiTheme="majorBidi" w:hAnsiTheme="majorBidi" w:cstheme="majorBidi"/>
                <w:sz w:val="28"/>
                <w:szCs w:val="28"/>
              </w:rPr>
              <w:t>NO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A</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SD</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D</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1</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Teaching is easy when instruction materials are used </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90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 Learning is faster when instructional materials are used</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32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72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9</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lastRenderedPageBreak/>
              <w:t>3</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The concept taught with instructional materials is very explicit.</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30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68</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6</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Instructional materials improve retention and memory</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rPr>
          <w:trHeight w:val="2528"/>
        </w:trPr>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Instructional materials arouse interest of the learners</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38</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160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86</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72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18</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Total</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200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72%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p>
        </w:tc>
      </w:tr>
    </w:tbl>
    <w:p w:rsidR="00C11FD8" w:rsidRPr="008F58DC" w:rsidRDefault="00C11FD8" w:rsidP="008F58DC">
      <w:pPr>
        <w:pStyle w:val="NoSpacing"/>
        <w:spacing w:line="480" w:lineRule="auto"/>
        <w:rPr>
          <w:rFonts w:asciiTheme="majorBidi" w:hAnsiTheme="majorBidi" w:cstheme="majorBidi"/>
          <w:b/>
          <w:sz w:val="28"/>
          <w:szCs w:val="28"/>
        </w:rPr>
      </w:pP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As shown in the Table 2 above, two hundred (200) out of two hundred and twenty (220) respondent, representing 90% agreed that </w:t>
      </w:r>
      <w:r w:rsidRPr="008F58DC">
        <w:rPr>
          <w:rFonts w:asciiTheme="majorBidi" w:hAnsiTheme="majorBidi" w:cstheme="majorBidi"/>
          <w:sz w:val="28"/>
          <w:szCs w:val="28"/>
        </w:rPr>
        <w:lastRenderedPageBreak/>
        <w:t>instructional materials has positive impact on the teaching and learning process.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For instance, most of the respondent agreed that, instructional materials make ambiguous concepts to be better taught.</w:t>
      </w: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The respondent also strongly agreed that, instructional materials enable learner to develop positive interest in agriculture.</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Research Question two</w:t>
      </w:r>
    </w:p>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ab/>
        <w:t>Does physical facilities needed for the teaching of agricultural science available in the schools?</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 xml:space="preserve">Table 2: Facilities need for Instructional materials </w:t>
      </w:r>
    </w:p>
    <w:tbl>
      <w:tblPr>
        <w:tblStyle w:val="TableGrid"/>
        <w:tblW w:w="0" w:type="auto"/>
        <w:tblLook w:val="04A0" w:firstRow="1" w:lastRow="0" w:firstColumn="1" w:lastColumn="0" w:noHBand="0" w:noVBand="1"/>
      </w:tblPr>
      <w:tblGrid>
        <w:gridCol w:w="496"/>
        <w:gridCol w:w="2550"/>
        <w:gridCol w:w="680"/>
        <w:gridCol w:w="776"/>
        <w:gridCol w:w="568"/>
        <w:gridCol w:w="568"/>
        <w:gridCol w:w="568"/>
        <w:gridCol w:w="568"/>
        <w:gridCol w:w="568"/>
        <w:gridCol w:w="568"/>
      </w:tblGrid>
      <w:tr w:rsidR="00C11FD8" w:rsidRPr="008F58DC" w:rsidTr="007B37CC">
        <w:trPr>
          <w:trHeight w:val="1151"/>
        </w:trPr>
        <w:tc>
          <w:tcPr>
            <w:tcW w:w="401" w:type="dxa"/>
          </w:tcPr>
          <w:p w:rsidR="00C11FD8" w:rsidRPr="008F58DC" w:rsidRDefault="00C11FD8" w:rsidP="00286301">
            <w:pPr>
              <w:pStyle w:val="NoSpacing"/>
              <w:spacing w:line="360" w:lineRule="auto"/>
              <w:rPr>
                <w:rFonts w:asciiTheme="majorBidi" w:hAnsiTheme="majorBidi" w:cstheme="majorBidi"/>
                <w:b/>
                <w:sz w:val="28"/>
                <w:szCs w:val="28"/>
              </w:rPr>
            </w:pPr>
          </w:p>
        </w:tc>
        <w:tc>
          <w:tcPr>
            <w:tcW w:w="3217" w:type="dxa"/>
          </w:tcPr>
          <w:p w:rsidR="00C11FD8" w:rsidRPr="008F58DC" w:rsidRDefault="00C11FD8" w:rsidP="00286301">
            <w:pPr>
              <w:pStyle w:val="NoSpacing"/>
              <w:spacing w:line="360" w:lineRule="auto"/>
              <w:rPr>
                <w:rFonts w:asciiTheme="majorBidi" w:hAnsiTheme="majorBidi" w:cstheme="majorBidi"/>
                <w:b/>
                <w:sz w:val="28"/>
                <w:szCs w:val="28"/>
              </w:rPr>
            </w:pPr>
          </w:p>
        </w:tc>
        <w:tc>
          <w:tcPr>
            <w:tcW w:w="1350" w:type="dxa"/>
            <w:gridSpan w:val="2"/>
          </w:tcPr>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b/>
                <w:sz w:val="28"/>
                <w:szCs w:val="28"/>
              </w:rPr>
              <w:t>SA</w:t>
            </w:r>
          </w:p>
          <w:p w:rsidR="00C11FD8" w:rsidRPr="008F58DC" w:rsidRDefault="00C11FD8" w:rsidP="00286301">
            <w:pPr>
              <w:pStyle w:val="NoSpacing"/>
              <w:spacing w:line="360" w:lineRule="auto"/>
              <w:jc w:val="center"/>
              <w:rPr>
                <w:rFonts w:asciiTheme="majorBidi" w:hAnsiTheme="majorBidi" w:cstheme="majorBidi"/>
                <w:sz w:val="28"/>
                <w:szCs w:val="28"/>
              </w:rPr>
            </w:pPr>
            <w:r w:rsidRPr="008F58DC">
              <w:rPr>
                <w:rFonts w:asciiTheme="majorBidi" w:hAnsiTheme="majorBidi" w:cstheme="majorBidi"/>
                <w:sz w:val="28"/>
                <w:szCs w:val="28"/>
              </w:rPr>
              <w:t>NO    %</w:t>
            </w:r>
          </w:p>
        </w:tc>
        <w:tc>
          <w:tcPr>
            <w:tcW w:w="1260" w:type="dxa"/>
            <w:gridSpan w:val="2"/>
          </w:tcPr>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b/>
                <w:sz w:val="28"/>
                <w:szCs w:val="28"/>
              </w:rPr>
              <w:t>A</w:t>
            </w:r>
          </w:p>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b/>
                <w:sz w:val="28"/>
                <w:szCs w:val="28"/>
              </w:rPr>
              <w:t>SD</w:t>
            </w:r>
          </w:p>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b/>
                <w:sz w:val="28"/>
                <w:szCs w:val="28"/>
              </w:rPr>
              <w:t>D</w:t>
            </w:r>
          </w:p>
          <w:p w:rsidR="00C11FD8" w:rsidRPr="008F58DC" w:rsidRDefault="00C11FD8" w:rsidP="00286301">
            <w:pPr>
              <w:pStyle w:val="NoSpacing"/>
              <w:spacing w:line="36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6</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Government does not provide fund for the purchase of instructional materials in the schools</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45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45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lastRenderedPageBreak/>
              <w:t>7</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Instructional materials are very expensive</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33</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75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7</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8</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Schools does not have well equipped </w:t>
            </w:r>
            <w:proofErr w:type="spellStart"/>
            <w:r w:rsidRPr="008F58DC">
              <w:rPr>
                <w:rFonts w:asciiTheme="majorBidi" w:hAnsiTheme="majorBidi" w:cstheme="majorBidi"/>
                <w:sz w:val="28"/>
                <w:szCs w:val="28"/>
              </w:rPr>
              <w:t>agric</w:t>
            </w:r>
            <w:proofErr w:type="spellEnd"/>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57</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11</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4</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9</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Our school lacks facilities (</w:t>
            </w:r>
            <w:proofErr w:type="spellStart"/>
            <w:r w:rsidRPr="008F58DC">
              <w:rPr>
                <w:rFonts w:asciiTheme="majorBidi" w:hAnsiTheme="majorBidi" w:cstheme="majorBidi"/>
                <w:sz w:val="28"/>
                <w:szCs w:val="28"/>
              </w:rPr>
              <w:t>i.e</w:t>
            </w:r>
            <w:proofErr w:type="spellEnd"/>
            <w:r w:rsidRPr="008F58DC">
              <w:rPr>
                <w:rFonts w:asciiTheme="majorBidi" w:hAnsiTheme="majorBidi" w:cstheme="majorBidi"/>
                <w:sz w:val="28"/>
                <w:szCs w:val="28"/>
              </w:rPr>
              <w:t xml:space="preserve"> electricity) to assist in the use of instructional materials.</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13</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29</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11</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4</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 Improvisation materials are not available in our schools</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30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68</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110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80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37</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16</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7</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14</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6</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p>
        </w:tc>
        <w:tc>
          <w:tcPr>
            <w:tcW w:w="3217"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Total</w:t>
            </w:r>
          </w:p>
        </w:tc>
        <w:tc>
          <w:tcPr>
            <w:tcW w:w="720"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190</w:t>
            </w:r>
          </w:p>
        </w:tc>
        <w:tc>
          <w:tcPr>
            <w:tcW w:w="630"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86%</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r>
    </w:tbl>
    <w:p w:rsidR="00C11FD8" w:rsidRPr="008F58DC" w:rsidRDefault="00C11FD8" w:rsidP="008F58DC">
      <w:pPr>
        <w:pStyle w:val="NoSpacing"/>
        <w:spacing w:line="480" w:lineRule="auto"/>
        <w:jc w:val="both"/>
        <w:rPr>
          <w:rFonts w:asciiTheme="majorBidi" w:hAnsiTheme="majorBidi" w:cstheme="majorBidi"/>
          <w:b/>
          <w:sz w:val="28"/>
          <w:szCs w:val="28"/>
        </w:rPr>
      </w:pP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From Table 2 above, it is clearly indicated that one hundred and ninety (190) out of the two hundred and twenty (220) respondents agreed that there are n enough instructional materials in schools.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lastRenderedPageBreak/>
        <w:tab/>
        <w:t xml:space="preserve">This shows that about 86% of the respondents interview from the sample school agreed to this fact. In schools like Ilorin Grammar school, they claimed that government does not assist them in the area of equipping their school. At Government Day Secondary School, </w:t>
      </w:r>
      <w:proofErr w:type="spellStart"/>
      <w:r w:rsidRPr="008F58DC">
        <w:rPr>
          <w:rFonts w:asciiTheme="majorBidi" w:hAnsiTheme="majorBidi" w:cstheme="majorBidi"/>
          <w:sz w:val="28"/>
          <w:szCs w:val="28"/>
        </w:rPr>
        <w:t>Alore</w:t>
      </w:r>
      <w:proofErr w:type="spellEnd"/>
      <w:r w:rsidRPr="008F58DC">
        <w:rPr>
          <w:rFonts w:asciiTheme="majorBidi" w:hAnsiTheme="majorBidi" w:cstheme="majorBidi"/>
          <w:sz w:val="28"/>
          <w:szCs w:val="28"/>
        </w:rPr>
        <w:t xml:space="preserve"> they have few teaching materials but obsolete ones.</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Research Question three</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 Does attitude of teachers towards the use of instructional materials encouraging?</w:t>
      </w:r>
    </w:p>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 xml:space="preserve">Table 3: Attitude of Teachers and Teaching </w:t>
      </w:r>
    </w:p>
    <w:tbl>
      <w:tblPr>
        <w:tblStyle w:val="TableGrid"/>
        <w:tblW w:w="0" w:type="auto"/>
        <w:tblLook w:val="04A0" w:firstRow="1" w:lastRow="0" w:firstColumn="1" w:lastColumn="0" w:noHBand="0" w:noVBand="1"/>
      </w:tblPr>
      <w:tblGrid>
        <w:gridCol w:w="384"/>
        <w:gridCol w:w="2595"/>
        <w:gridCol w:w="687"/>
        <w:gridCol w:w="776"/>
        <w:gridCol w:w="578"/>
        <w:gridCol w:w="578"/>
        <w:gridCol w:w="578"/>
        <w:gridCol w:w="578"/>
        <w:gridCol w:w="578"/>
        <w:gridCol w:w="578"/>
      </w:tblGrid>
      <w:tr w:rsidR="00C11FD8" w:rsidRPr="008F58DC" w:rsidTr="007B37CC">
        <w:trPr>
          <w:trHeight w:val="1151"/>
        </w:trPr>
        <w:tc>
          <w:tcPr>
            <w:tcW w:w="401" w:type="dxa"/>
          </w:tcPr>
          <w:p w:rsidR="00C11FD8" w:rsidRPr="008F58DC" w:rsidRDefault="00C11FD8" w:rsidP="008F58DC">
            <w:pPr>
              <w:pStyle w:val="NoSpacing"/>
              <w:spacing w:line="480" w:lineRule="auto"/>
              <w:rPr>
                <w:rFonts w:asciiTheme="majorBidi" w:hAnsiTheme="majorBidi" w:cstheme="majorBidi"/>
                <w:b/>
                <w:sz w:val="28"/>
                <w:szCs w:val="28"/>
              </w:rPr>
            </w:pPr>
          </w:p>
        </w:tc>
        <w:tc>
          <w:tcPr>
            <w:tcW w:w="3217" w:type="dxa"/>
          </w:tcPr>
          <w:p w:rsidR="00C11FD8" w:rsidRPr="008F58DC" w:rsidRDefault="00C11FD8" w:rsidP="008F58DC">
            <w:pPr>
              <w:pStyle w:val="NoSpacing"/>
              <w:spacing w:line="480" w:lineRule="auto"/>
              <w:rPr>
                <w:rFonts w:asciiTheme="majorBidi" w:hAnsiTheme="majorBidi" w:cstheme="majorBidi"/>
                <w:b/>
                <w:sz w:val="28"/>
                <w:szCs w:val="28"/>
              </w:rPr>
            </w:pPr>
            <w:r w:rsidRPr="008F58DC">
              <w:rPr>
                <w:rFonts w:asciiTheme="majorBidi" w:hAnsiTheme="majorBidi" w:cstheme="majorBidi"/>
                <w:b/>
                <w:sz w:val="28"/>
                <w:szCs w:val="28"/>
              </w:rPr>
              <w:t>Items</w:t>
            </w:r>
          </w:p>
        </w:tc>
        <w:tc>
          <w:tcPr>
            <w:tcW w:w="135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SA</w:t>
            </w:r>
          </w:p>
          <w:p w:rsidR="00C11FD8" w:rsidRPr="008F58DC" w:rsidRDefault="00C11FD8" w:rsidP="008F58DC">
            <w:pPr>
              <w:pStyle w:val="NoSpacing"/>
              <w:spacing w:line="480" w:lineRule="auto"/>
              <w:jc w:val="center"/>
              <w:rPr>
                <w:rFonts w:asciiTheme="majorBidi" w:hAnsiTheme="majorBidi" w:cstheme="majorBidi"/>
                <w:sz w:val="28"/>
                <w:szCs w:val="28"/>
              </w:rPr>
            </w:pPr>
            <w:r w:rsidRPr="008F58DC">
              <w:rPr>
                <w:rFonts w:asciiTheme="majorBidi" w:hAnsiTheme="majorBidi" w:cstheme="majorBidi"/>
                <w:sz w:val="28"/>
                <w:szCs w:val="28"/>
              </w:rPr>
              <w:t>NO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A</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SD</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c>
          <w:tcPr>
            <w:tcW w:w="1260" w:type="dxa"/>
            <w:gridSpan w:val="2"/>
          </w:tcPr>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D</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sz w:val="28"/>
                <w:szCs w:val="28"/>
              </w:rPr>
              <w:t>N0</w:t>
            </w:r>
            <w:r w:rsidRPr="008F58DC">
              <w:rPr>
                <w:rFonts w:asciiTheme="majorBidi" w:hAnsiTheme="majorBidi" w:cstheme="majorBidi"/>
                <w:b/>
                <w:sz w:val="28"/>
                <w:szCs w:val="28"/>
              </w:rPr>
              <w:t xml:space="preserve">    %</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 xml:space="preserve">Our teacher does not qualify to teach </w:t>
            </w:r>
            <w:proofErr w:type="spellStart"/>
            <w:r w:rsidRPr="008F58DC">
              <w:rPr>
                <w:rFonts w:asciiTheme="majorBidi" w:hAnsiTheme="majorBidi" w:cstheme="majorBidi"/>
                <w:sz w:val="28"/>
                <w:szCs w:val="28"/>
              </w:rPr>
              <w:t>agric</w:t>
            </w:r>
            <w:proofErr w:type="spellEnd"/>
            <w:r w:rsidRPr="008F58DC">
              <w:rPr>
                <w:rFonts w:asciiTheme="majorBidi" w:hAnsiTheme="majorBidi" w:cstheme="majorBidi"/>
                <w:sz w:val="28"/>
                <w:szCs w:val="28"/>
              </w:rPr>
              <w:t xml:space="preserve"> science</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57</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11</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tc>
      </w:tr>
      <w:tr w:rsidR="00C11FD8" w:rsidRPr="008F58DC" w:rsidTr="007B37CC">
        <w:tc>
          <w:tcPr>
            <w:tcW w:w="401"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w:t>
            </w:r>
          </w:p>
        </w:tc>
        <w:tc>
          <w:tcPr>
            <w:tcW w:w="3217"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Most of the teachers take teaching job as a stepping stone</w:t>
            </w:r>
          </w:p>
        </w:tc>
        <w:tc>
          <w:tcPr>
            <w:tcW w:w="72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45</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6</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14</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8</w:t>
            </w:r>
          </w:p>
        </w:tc>
        <w:tc>
          <w:tcPr>
            <w:tcW w:w="630" w:type="dxa"/>
          </w:tcPr>
          <w:p w:rsidR="00C11FD8" w:rsidRPr="008F58DC" w:rsidRDefault="00C11FD8" w:rsidP="008F58DC">
            <w:pPr>
              <w:pStyle w:val="NoSpacing"/>
              <w:spacing w:line="480" w:lineRule="auto"/>
              <w:rPr>
                <w:rFonts w:asciiTheme="majorBidi" w:hAnsiTheme="majorBidi" w:cstheme="majorBidi"/>
                <w:sz w:val="28"/>
                <w:szCs w:val="28"/>
              </w:rPr>
            </w:pPr>
            <w:r w:rsidRPr="008F58DC">
              <w:rPr>
                <w:rFonts w:asciiTheme="majorBidi" w:hAnsiTheme="majorBidi" w:cstheme="majorBidi"/>
                <w:sz w:val="28"/>
                <w:szCs w:val="28"/>
              </w:rPr>
              <w:t>20</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lastRenderedPageBreak/>
              <w:t>3</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Most teachers wrongly applied instructional materials during lesson</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57</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33</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4</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Majority of the teachers does not show interest in the use of instructional materials. </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30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68</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p w:rsidR="00C11FD8" w:rsidRPr="008F58DC" w:rsidRDefault="00C11FD8" w:rsidP="00286301">
            <w:pPr>
              <w:pStyle w:val="NoSpacing"/>
              <w:spacing w:line="360" w:lineRule="auto"/>
              <w:rPr>
                <w:rFonts w:asciiTheme="majorBidi" w:hAnsiTheme="majorBidi" w:cstheme="majorBidi"/>
                <w:sz w:val="28"/>
                <w:szCs w:val="28"/>
              </w:rPr>
            </w:pP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w:t>
            </w:r>
          </w:p>
        </w:tc>
        <w:tc>
          <w:tcPr>
            <w:tcW w:w="3217"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Some teacher are not professional </w:t>
            </w:r>
          </w:p>
        </w:tc>
        <w:tc>
          <w:tcPr>
            <w:tcW w:w="72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115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52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65</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29</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9</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20</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9</w:t>
            </w:r>
          </w:p>
        </w:tc>
      </w:tr>
      <w:tr w:rsidR="00C11FD8" w:rsidRPr="008F58DC" w:rsidTr="007B37CC">
        <w:tc>
          <w:tcPr>
            <w:tcW w:w="401" w:type="dxa"/>
          </w:tcPr>
          <w:p w:rsidR="00C11FD8" w:rsidRPr="008F58DC" w:rsidRDefault="00C11FD8" w:rsidP="00286301">
            <w:pPr>
              <w:pStyle w:val="NoSpacing"/>
              <w:spacing w:line="360" w:lineRule="auto"/>
              <w:rPr>
                <w:rFonts w:asciiTheme="majorBidi" w:hAnsiTheme="majorBidi" w:cstheme="majorBidi"/>
                <w:sz w:val="28"/>
                <w:szCs w:val="28"/>
              </w:rPr>
            </w:pPr>
          </w:p>
        </w:tc>
        <w:tc>
          <w:tcPr>
            <w:tcW w:w="3217"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Total</w:t>
            </w:r>
          </w:p>
        </w:tc>
        <w:tc>
          <w:tcPr>
            <w:tcW w:w="720"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180</w:t>
            </w:r>
          </w:p>
        </w:tc>
        <w:tc>
          <w:tcPr>
            <w:tcW w:w="630" w:type="dxa"/>
          </w:tcPr>
          <w:p w:rsidR="00C11FD8" w:rsidRPr="008F58DC" w:rsidRDefault="00C11FD8" w:rsidP="00286301">
            <w:pPr>
              <w:pStyle w:val="NoSpacing"/>
              <w:spacing w:line="360" w:lineRule="auto"/>
              <w:rPr>
                <w:rFonts w:asciiTheme="majorBidi" w:hAnsiTheme="majorBidi" w:cstheme="majorBidi"/>
                <w:b/>
                <w:sz w:val="28"/>
                <w:szCs w:val="28"/>
              </w:rPr>
            </w:pPr>
            <w:r w:rsidRPr="008F58DC">
              <w:rPr>
                <w:rFonts w:asciiTheme="majorBidi" w:hAnsiTheme="majorBidi" w:cstheme="majorBidi"/>
                <w:b/>
                <w:sz w:val="28"/>
                <w:szCs w:val="28"/>
              </w:rPr>
              <w:t>82%</w:t>
            </w: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c>
          <w:tcPr>
            <w:tcW w:w="630" w:type="dxa"/>
          </w:tcPr>
          <w:p w:rsidR="00C11FD8" w:rsidRPr="008F58DC" w:rsidRDefault="00C11FD8" w:rsidP="00286301">
            <w:pPr>
              <w:pStyle w:val="NoSpacing"/>
              <w:spacing w:line="360" w:lineRule="auto"/>
              <w:rPr>
                <w:rFonts w:asciiTheme="majorBidi" w:hAnsiTheme="majorBidi" w:cstheme="majorBidi"/>
                <w:sz w:val="28"/>
                <w:szCs w:val="28"/>
              </w:rPr>
            </w:pPr>
          </w:p>
        </w:tc>
      </w:tr>
    </w:tbl>
    <w:p w:rsidR="00C11FD8" w:rsidRPr="008F58DC" w:rsidRDefault="00C11FD8" w:rsidP="00286301">
      <w:pPr>
        <w:pStyle w:val="NoSpacing"/>
        <w:spacing w:line="360" w:lineRule="auto"/>
        <w:jc w:val="both"/>
        <w:rPr>
          <w:rFonts w:asciiTheme="majorBidi" w:hAnsiTheme="majorBidi" w:cstheme="majorBidi"/>
          <w:sz w:val="28"/>
          <w:szCs w:val="28"/>
        </w:rPr>
      </w:pP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 As shown in the Table 3 above, one hundred and eighty (180) out of two hundred and twenty (220) respondents, interviewed  from all the samples agreed that lack of qualified teachers poses problems to inadequate use of instructional materials in agriculture. This however represents 82% of all the respondents who agreed that, attitude of teachers towards the  use of instructional materials is not encouraging.</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lastRenderedPageBreak/>
        <w:tab/>
        <w:t>Findings from most respondent interview shows that, most of the teacher teach without adequate knowledge of the subject. Therefore, students find agricultural science difficult to understand.</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Discussion of Results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The first research question state that “Does teaching aid have effects on the teaching and learning of agriculture? From the data analyzed it revealed that without adequate and necessary instructional materials to teach agriculture in our secondary schools it will be very difficult to carry the students along effectively.</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Without misconception subject like agriculture cannot be adequately taught without instructional materials such as soil sample specimen of insects and pests, weeds rocks sample </w:t>
      </w:r>
      <w:proofErr w:type="spellStart"/>
      <w:r w:rsidRPr="008F58DC">
        <w:rPr>
          <w:rFonts w:asciiTheme="majorBidi" w:hAnsiTheme="majorBidi" w:cstheme="majorBidi"/>
          <w:sz w:val="28"/>
          <w:szCs w:val="28"/>
        </w:rPr>
        <w:t>e.t.c</w:t>
      </w:r>
      <w:proofErr w:type="spellEnd"/>
      <w:r w:rsidRPr="008F58DC">
        <w:rPr>
          <w:rFonts w:asciiTheme="majorBidi" w:hAnsiTheme="majorBidi" w:cstheme="majorBidi"/>
          <w:sz w:val="28"/>
          <w:szCs w:val="28"/>
        </w:rPr>
        <w:t xml:space="preserve"> . In the situation where these materials are not available or teaching, students in this field would be handicapped and find most of the concepts difficult to assimilate. Without instructional materials most of the qualified teachers perform below expectation from the result of findings, it was abundantly clear that, there are no enough teaching facilities in the schools.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lastRenderedPageBreak/>
        <w:tab/>
        <w:t>Therefore, financial assistance and instructional materials need to be made available by the school authorities, parent teachers association (P.T.A) and the government out of the ten schools visited by the researcher, only one school has few obsolete teaching materials in their laboratory.</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Many students interviewed said that, the so called library in their schools are just reading rooms. Unavailability of physical facilities has hindered effective utilization of instructional materials.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 xml:space="preserve">Research question three state the: Does attitude of teacher toward the use of instructional materials encouraging?” From the result of finding in </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 xml:space="preserve">table 4, most of the teachers who teach, agriculture are not quality. Majority does not train to teach but no work in the research </w:t>
      </w:r>
      <w:proofErr w:type="spellStart"/>
      <w:r w:rsidRPr="008F58DC">
        <w:rPr>
          <w:rFonts w:asciiTheme="majorBidi" w:hAnsiTheme="majorBidi" w:cstheme="majorBidi"/>
          <w:sz w:val="28"/>
          <w:szCs w:val="28"/>
        </w:rPr>
        <w:t>centre</w:t>
      </w:r>
      <w:proofErr w:type="spellEnd"/>
      <w:r w:rsidRPr="008F58DC">
        <w:rPr>
          <w:rFonts w:asciiTheme="majorBidi" w:hAnsiTheme="majorBidi" w:cstheme="majorBidi"/>
          <w:sz w:val="28"/>
          <w:szCs w:val="28"/>
        </w:rPr>
        <w:t xml:space="preserve">. The teacher does not have adequate knowledge of without to be taught. Therefore, students find agricultural science very difficult to understand and this has led to poor performances in agricultural science in senior school certificate examination (SSCE). </w:t>
      </w:r>
    </w:p>
    <w:p w:rsidR="00C11FD8" w:rsidRPr="008F58DC" w:rsidRDefault="00C11FD8" w:rsidP="008F58DC">
      <w:pPr>
        <w:pStyle w:val="NoSpacing"/>
        <w:spacing w:line="480" w:lineRule="auto"/>
        <w:jc w:val="both"/>
        <w:rPr>
          <w:rFonts w:asciiTheme="majorBidi" w:hAnsiTheme="majorBidi" w:cstheme="majorBidi"/>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CHAPTER FIVE</w:t>
      </w: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SUMMARY, CONCLUSION AND RECOMMENDATIONS</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 xml:space="preserve">Summary </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In the study, the causes and effects of inadequate use of instructional materials in the teaching and learning of agricultural science in secondary schools have been investigated. It has been observed from the earlier study that the teaching and learning of agriculture is also indispensable. The assumption that instructional materials when used increase the quality of instruction, make the presentation of the subject matter and the development of concepts to be meaningful and as confirmed consequently makes learning more effective and functioning as confirmed by this study. The more the facilities and equipments at the teachers disposal, the easier the teaching of agriculture will be.</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If there are sufficient qualified agricultural sciences teachers it would reduce the difficulty in getting teachers to teach this subject and as well promote its standard.</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proofErr w:type="spellStart"/>
      <w:r w:rsidRPr="008F58DC">
        <w:rPr>
          <w:rFonts w:asciiTheme="majorBidi" w:hAnsiTheme="majorBidi" w:cstheme="majorBidi"/>
          <w:sz w:val="28"/>
          <w:szCs w:val="28"/>
        </w:rPr>
        <w:lastRenderedPageBreak/>
        <w:t>Further more</w:t>
      </w:r>
      <w:proofErr w:type="spellEnd"/>
      <w:r w:rsidRPr="008F58DC">
        <w:rPr>
          <w:rFonts w:asciiTheme="majorBidi" w:hAnsiTheme="majorBidi" w:cstheme="majorBidi"/>
          <w:sz w:val="28"/>
          <w:szCs w:val="28"/>
        </w:rPr>
        <w:t xml:space="preserve">, if teachers have adequate syllabus to follow and appropriate text books to guide them, those teachers will improve their teaching and therefore teach effectively. Not only that, if there is frequent and thorough inspection of the </w:t>
      </w:r>
      <w:proofErr w:type="spellStart"/>
      <w:r w:rsidRPr="008F58DC">
        <w:rPr>
          <w:rFonts w:asciiTheme="majorBidi" w:hAnsiTheme="majorBidi" w:cstheme="majorBidi"/>
          <w:sz w:val="28"/>
          <w:szCs w:val="28"/>
        </w:rPr>
        <w:t>agric</w:t>
      </w:r>
      <w:proofErr w:type="spellEnd"/>
      <w:r w:rsidRPr="008F58DC">
        <w:rPr>
          <w:rFonts w:asciiTheme="majorBidi" w:hAnsiTheme="majorBidi" w:cstheme="majorBidi"/>
          <w:sz w:val="28"/>
          <w:szCs w:val="28"/>
        </w:rPr>
        <w:t xml:space="preserve"> teachers from the ministry of education, it is without doubt that teachers will put in more effort unto the teaching of the subject.</w:t>
      </w:r>
    </w:p>
    <w:p w:rsidR="00C11FD8" w:rsidRPr="008F58DC" w:rsidRDefault="00C11FD8" w:rsidP="008F58DC">
      <w:pPr>
        <w:pStyle w:val="NoSpacing"/>
        <w:spacing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 xml:space="preserve">In addendum, the College libraries should be properly equipped with related current agricultural science textbooks, this will promote the teaching and learning of the subject. </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Conclusion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The study of this research has clearly shown that  instructional materials would have future prospect in our secondary schools more importantly in agriculture . Effective use of instructional materials should be encouraged by the ministry of education, the principles an agricultural science teachers.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r>
      <w:proofErr w:type="spellStart"/>
      <w:r w:rsidRPr="008F58DC">
        <w:rPr>
          <w:rFonts w:asciiTheme="majorBidi" w:hAnsiTheme="majorBidi" w:cstheme="majorBidi"/>
          <w:sz w:val="28"/>
          <w:szCs w:val="28"/>
        </w:rPr>
        <w:t>Further more</w:t>
      </w:r>
      <w:proofErr w:type="spellEnd"/>
      <w:r w:rsidRPr="008F58DC">
        <w:rPr>
          <w:rFonts w:asciiTheme="majorBidi" w:hAnsiTheme="majorBidi" w:cstheme="majorBidi"/>
          <w:sz w:val="28"/>
          <w:szCs w:val="28"/>
        </w:rPr>
        <w:t xml:space="preserve">, it is without exaggeration the present falling standard not only in the teaching and learning of agriculture would improve but also consequently increase students’ performance in all </w:t>
      </w:r>
      <w:r w:rsidRPr="008F58DC">
        <w:rPr>
          <w:rFonts w:asciiTheme="majorBidi" w:hAnsiTheme="majorBidi" w:cstheme="majorBidi"/>
          <w:sz w:val="28"/>
          <w:szCs w:val="28"/>
        </w:rPr>
        <w:lastRenderedPageBreak/>
        <w:t>field of educational study in Nigeria. Also, the aims and objectives of the Nigeria philosophy of education shall be strictly met and adhered for the better standard and quality of education in Nigeria.</w:t>
      </w:r>
    </w:p>
    <w:p w:rsidR="00C11FD8" w:rsidRPr="008F58DC" w:rsidRDefault="00C11FD8" w:rsidP="008F58DC">
      <w:pPr>
        <w:pStyle w:val="NoSpacing"/>
        <w:spacing w:line="480" w:lineRule="auto"/>
        <w:jc w:val="both"/>
        <w:rPr>
          <w:rFonts w:asciiTheme="majorBidi" w:hAnsiTheme="majorBidi" w:cstheme="majorBidi"/>
          <w:b/>
          <w:sz w:val="28"/>
          <w:szCs w:val="28"/>
        </w:rPr>
      </w:pPr>
      <w:r w:rsidRPr="008F58DC">
        <w:rPr>
          <w:rFonts w:asciiTheme="majorBidi" w:hAnsiTheme="majorBidi" w:cstheme="majorBidi"/>
          <w:b/>
          <w:sz w:val="28"/>
          <w:szCs w:val="28"/>
        </w:rPr>
        <w:t>Recommendations</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b/>
          <w:sz w:val="28"/>
          <w:szCs w:val="28"/>
        </w:rPr>
        <w:tab/>
      </w:r>
      <w:r w:rsidRPr="008F58DC">
        <w:rPr>
          <w:rFonts w:asciiTheme="majorBidi" w:hAnsiTheme="majorBidi" w:cstheme="majorBidi"/>
          <w:sz w:val="28"/>
          <w:szCs w:val="28"/>
        </w:rPr>
        <w:t xml:space="preserve">Having critically examined the importance of instructional materials in the teaching and learning activities in schools so as to overcome most of the problems discovered to have been caused by inadequate use of instructional materials in secondary schools, the following recommendation should be well noted. </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First of all, the ministry of education should make provision of equipments and teaching to schools aimed at achieving qualitative education.</w:t>
      </w:r>
    </w:p>
    <w:p w:rsidR="00C11FD8" w:rsidRPr="008F58DC" w:rsidRDefault="00C11FD8" w:rsidP="008F58DC">
      <w:pPr>
        <w:pStyle w:val="NoSpacing"/>
        <w:spacing w:line="480" w:lineRule="auto"/>
        <w:jc w:val="both"/>
        <w:rPr>
          <w:rFonts w:asciiTheme="majorBidi" w:hAnsiTheme="majorBidi" w:cstheme="majorBidi"/>
          <w:sz w:val="28"/>
          <w:szCs w:val="28"/>
        </w:rPr>
      </w:pPr>
      <w:r w:rsidRPr="008F58DC">
        <w:rPr>
          <w:rFonts w:asciiTheme="majorBidi" w:hAnsiTheme="majorBidi" w:cstheme="majorBidi"/>
          <w:sz w:val="28"/>
          <w:szCs w:val="28"/>
        </w:rPr>
        <w:tab/>
        <w:t>Secondly, there should be training and seminar for agricultural science teachers so that they will be able to handle teaching materials effectively. As a result of this, there should be workshops for the teachers training schools /colleges on the use of instructional materials and also to be run in our tertiary institutions.</w:t>
      </w: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p>
    <w:p w:rsidR="00C11FD8" w:rsidRPr="008F58DC" w:rsidRDefault="00C11FD8" w:rsidP="008F58DC">
      <w:pPr>
        <w:pStyle w:val="NoSpacing"/>
        <w:spacing w:line="480" w:lineRule="auto"/>
        <w:jc w:val="center"/>
        <w:rPr>
          <w:rFonts w:asciiTheme="majorBidi" w:hAnsiTheme="majorBidi" w:cstheme="majorBidi"/>
          <w:b/>
          <w:sz w:val="28"/>
          <w:szCs w:val="28"/>
        </w:rPr>
      </w:pPr>
      <w:r w:rsidRPr="008F58DC">
        <w:rPr>
          <w:rFonts w:asciiTheme="majorBidi" w:hAnsiTheme="majorBidi" w:cstheme="majorBidi"/>
          <w:b/>
          <w:sz w:val="28"/>
          <w:szCs w:val="28"/>
        </w:rPr>
        <w:t>References</w:t>
      </w: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Abiodun-Oyebanji</w:t>
      </w:r>
      <w:proofErr w:type="spellEnd"/>
      <w:r w:rsidRPr="008F58DC">
        <w:rPr>
          <w:rFonts w:asciiTheme="majorBidi" w:hAnsiTheme="majorBidi" w:cstheme="majorBidi"/>
          <w:sz w:val="28"/>
          <w:szCs w:val="28"/>
        </w:rPr>
        <w:t xml:space="preserve">, O., &amp; </w:t>
      </w:r>
      <w:proofErr w:type="spellStart"/>
      <w:r w:rsidRPr="008F58DC">
        <w:rPr>
          <w:rFonts w:asciiTheme="majorBidi" w:hAnsiTheme="majorBidi" w:cstheme="majorBidi"/>
          <w:sz w:val="28"/>
          <w:szCs w:val="28"/>
        </w:rPr>
        <w:t>Adu</w:t>
      </w:r>
      <w:proofErr w:type="spellEnd"/>
      <w:r w:rsidRPr="008F58DC">
        <w:rPr>
          <w:rFonts w:asciiTheme="majorBidi" w:hAnsiTheme="majorBidi" w:cstheme="majorBidi"/>
          <w:sz w:val="28"/>
          <w:szCs w:val="28"/>
        </w:rPr>
        <w:t xml:space="preserve">, E.T. (2017). Principals’ performance in instructional supervision in the use of resources in senior secondary schools in </w:t>
      </w:r>
      <w:proofErr w:type="spellStart"/>
      <w:r w:rsidRPr="008F58DC">
        <w:rPr>
          <w:rFonts w:asciiTheme="majorBidi" w:hAnsiTheme="majorBidi" w:cstheme="majorBidi"/>
          <w:sz w:val="28"/>
          <w:szCs w:val="28"/>
        </w:rPr>
        <w:t>Ekiti</w:t>
      </w:r>
      <w:proofErr w:type="spellEnd"/>
      <w:r w:rsidRPr="008F58DC">
        <w:rPr>
          <w:rFonts w:asciiTheme="majorBidi" w:hAnsiTheme="majorBidi" w:cstheme="majorBidi"/>
          <w:sz w:val="28"/>
          <w:szCs w:val="28"/>
        </w:rPr>
        <w:t xml:space="preserve"> State. </w:t>
      </w:r>
      <w:r w:rsidRPr="008F58DC">
        <w:rPr>
          <w:rFonts w:asciiTheme="majorBidi" w:hAnsiTheme="majorBidi" w:cstheme="majorBidi"/>
          <w:i/>
          <w:sz w:val="28"/>
          <w:szCs w:val="28"/>
        </w:rPr>
        <w:t>Journal of Educational Focus</w:t>
      </w:r>
      <w:r w:rsidRPr="008F58DC">
        <w:rPr>
          <w:rFonts w:asciiTheme="majorBidi" w:hAnsiTheme="majorBidi" w:cstheme="majorBidi"/>
          <w:sz w:val="28"/>
          <w:szCs w:val="28"/>
        </w:rPr>
        <w:t xml:space="preserve">, 1(1), 8-14.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Afolabi</w:t>
      </w:r>
      <w:proofErr w:type="spellEnd"/>
      <w:r w:rsidRPr="008F58DC">
        <w:rPr>
          <w:rFonts w:asciiTheme="majorBidi" w:hAnsiTheme="majorBidi" w:cstheme="majorBidi"/>
          <w:sz w:val="28"/>
          <w:szCs w:val="28"/>
        </w:rPr>
        <w:t xml:space="preserve">, S.S., &amp; </w:t>
      </w:r>
      <w:proofErr w:type="spellStart"/>
      <w:r w:rsidRPr="008F58DC">
        <w:rPr>
          <w:rFonts w:asciiTheme="majorBidi" w:hAnsiTheme="majorBidi" w:cstheme="majorBidi"/>
          <w:sz w:val="28"/>
          <w:szCs w:val="28"/>
        </w:rPr>
        <w:t>Adeleke</w:t>
      </w:r>
      <w:proofErr w:type="spellEnd"/>
      <w:r w:rsidRPr="008F58DC">
        <w:rPr>
          <w:rFonts w:asciiTheme="majorBidi" w:hAnsiTheme="majorBidi" w:cstheme="majorBidi"/>
          <w:sz w:val="28"/>
          <w:szCs w:val="28"/>
        </w:rPr>
        <w:t xml:space="preserve">, J.O. (2021). Assessment of resources and instructional materials status in the teaching of mathematics in south western Nigeria. </w:t>
      </w:r>
      <w:r w:rsidRPr="008F58DC">
        <w:rPr>
          <w:rFonts w:asciiTheme="majorBidi" w:hAnsiTheme="majorBidi" w:cstheme="majorBidi"/>
          <w:i/>
          <w:sz w:val="28"/>
          <w:szCs w:val="28"/>
        </w:rPr>
        <w:t>European Journal of Scientific Research</w:t>
      </w:r>
      <w:r w:rsidRPr="008F58DC">
        <w:rPr>
          <w:rFonts w:asciiTheme="majorBidi" w:hAnsiTheme="majorBidi" w:cstheme="majorBidi"/>
          <w:sz w:val="28"/>
          <w:szCs w:val="28"/>
        </w:rPr>
        <w:t>, 43(1), 406-410.</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Ajiboye</w:t>
      </w:r>
      <w:proofErr w:type="spellEnd"/>
      <w:r w:rsidRPr="008F58DC">
        <w:rPr>
          <w:rFonts w:asciiTheme="majorBidi" w:hAnsiTheme="majorBidi" w:cstheme="majorBidi"/>
          <w:sz w:val="28"/>
          <w:szCs w:val="28"/>
        </w:rPr>
        <w:t xml:space="preserve">, P. (2020). The dynamics of secondary education: A synthesis of studies in four states of the federation. Washington D.C: The World Bank.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r w:rsidRPr="008F58DC">
        <w:rPr>
          <w:rFonts w:asciiTheme="majorBidi" w:hAnsiTheme="majorBidi" w:cstheme="majorBidi"/>
          <w:sz w:val="28"/>
          <w:szCs w:val="28"/>
        </w:rPr>
        <w:t xml:space="preserve">Akinsanmi, F.N. (2020). Learning environment for literacy development. </w:t>
      </w:r>
      <w:r w:rsidRPr="008F58DC">
        <w:rPr>
          <w:rFonts w:asciiTheme="majorBidi" w:hAnsiTheme="majorBidi" w:cstheme="majorBidi"/>
          <w:i/>
          <w:sz w:val="28"/>
          <w:szCs w:val="28"/>
        </w:rPr>
        <w:t>Journal of the Reading Association of Nigeria(RAN)</w:t>
      </w:r>
      <w:r w:rsidRPr="008F58DC">
        <w:rPr>
          <w:rFonts w:asciiTheme="majorBidi" w:hAnsiTheme="majorBidi" w:cstheme="majorBidi"/>
          <w:sz w:val="28"/>
          <w:szCs w:val="28"/>
        </w:rPr>
        <w:t xml:space="preserve">, 15(2), 301-307.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Akorede</w:t>
      </w:r>
      <w:proofErr w:type="spellEnd"/>
      <w:r w:rsidRPr="008F58DC">
        <w:rPr>
          <w:rFonts w:asciiTheme="majorBidi" w:hAnsiTheme="majorBidi" w:cstheme="majorBidi"/>
          <w:sz w:val="28"/>
          <w:szCs w:val="28"/>
        </w:rPr>
        <w:t xml:space="preserve">, O.T. (2018). Provision and utilization of instructional equipment for teaching and learning science and technology. </w:t>
      </w:r>
      <w:r w:rsidRPr="008F58DC">
        <w:rPr>
          <w:rFonts w:asciiTheme="majorBidi" w:hAnsiTheme="majorBidi" w:cstheme="majorBidi"/>
          <w:i/>
          <w:sz w:val="28"/>
          <w:szCs w:val="28"/>
        </w:rPr>
        <w:t>Issues in Educational Journal</w:t>
      </w:r>
      <w:r w:rsidRPr="008F58DC">
        <w:rPr>
          <w:rFonts w:asciiTheme="majorBidi" w:hAnsiTheme="majorBidi" w:cstheme="majorBidi"/>
          <w:sz w:val="28"/>
          <w:szCs w:val="28"/>
        </w:rPr>
        <w:t xml:space="preserve">, 1, 139-144.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Bassey</w:t>
      </w:r>
      <w:proofErr w:type="spellEnd"/>
      <w:r w:rsidRPr="008F58DC">
        <w:rPr>
          <w:rFonts w:asciiTheme="majorBidi" w:hAnsiTheme="majorBidi" w:cstheme="majorBidi"/>
          <w:sz w:val="28"/>
          <w:szCs w:val="28"/>
        </w:rPr>
        <w:t xml:space="preserve">, B. O. (2022). Improvisation of instructional materials for teaching and learning in secondary schools as predictor of high academic standard. </w:t>
      </w:r>
      <w:r w:rsidRPr="008F58DC">
        <w:rPr>
          <w:rFonts w:asciiTheme="majorBidi" w:hAnsiTheme="majorBidi" w:cstheme="majorBidi"/>
          <w:i/>
          <w:sz w:val="28"/>
          <w:szCs w:val="28"/>
        </w:rPr>
        <w:t>Nigerian Journal of Social Studies</w:t>
      </w:r>
      <w:r w:rsidRPr="008F58DC">
        <w:rPr>
          <w:rFonts w:asciiTheme="majorBidi" w:hAnsiTheme="majorBidi" w:cstheme="majorBidi"/>
          <w:sz w:val="28"/>
          <w:szCs w:val="28"/>
        </w:rPr>
        <w:t>, XVII(1), 131-143.</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Gartside</w:t>
      </w:r>
      <w:proofErr w:type="spellEnd"/>
      <w:r w:rsidRPr="008F58DC">
        <w:rPr>
          <w:rFonts w:asciiTheme="majorBidi" w:hAnsiTheme="majorBidi" w:cstheme="majorBidi"/>
          <w:sz w:val="28"/>
          <w:szCs w:val="28"/>
        </w:rPr>
        <w:t xml:space="preserve">, J.C. (2019). Importance of aids and resources in classroom teaching. In A.M. </w:t>
      </w:r>
      <w:proofErr w:type="spellStart"/>
      <w:r w:rsidRPr="008F58DC">
        <w:rPr>
          <w:rFonts w:asciiTheme="majorBidi" w:hAnsiTheme="majorBidi" w:cstheme="majorBidi"/>
          <w:sz w:val="28"/>
          <w:szCs w:val="28"/>
        </w:rPr>
        <w:t>Oyeneyin</w:t>
      </w:r>
      <w:proofErr w:type="spellEnd"/>
      <w:r w:rsidRPr="008F58DC">
        <w:rPr>
          <w:rFonts w:asciiTheme="majorBidi" w:hAnsiTheme="majorBidi" w:cstheme="majorBidi"/>
          <w:sz w:val="28"/>
          <w:szCs w:val="28"/>
        </w:rPr>
        <w:t xml:space="preserve"> (Ed.), Perspective of classroom teaching. Abuja: </w:t>
      </w:r>
      <w:proofErr w:type="spellStart"/>
      <w:r w:rsidRPr="008F58DC">
        <w:rPr>
          <w:rFonts w:asciiTheme="majorBidi" w:hAnsiTheme="majorBidi" w:cstheme="majorBidi"/>
          <w:sz w:val="28"/>
          <w:szCs w:val="28"/>
        </w:rPr>
        <w:t>Martmonic</w:t>
      </w:r>
      <w:proofErr w:type="spellEnd"/>
      <w:r w:rsidRPr="008F58DC">
        <w:rPr>
          <w:rFonts w:asciiTheme="majorBidi" w:hAnsiTheme="majorBidi" w:cstheme="majorBidi"/>
          <w:sz w:val="28"/>
          <w:szCs w:val="28"/>
        </w:rPr>
        <w:t xml:space="preserve"> Investment Ltd.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r w:rsidRPr="008F58DC">
        <w:rPr>
          <w:rFonts w:asciiTheme="majorBidi" w:hAnsiTheme="majorBidi" w:cstheme="majorBidi"/>
          <w:sz w:val="28"/>
          <w:szCs w:val="28"/>
        </w:rPr>
        <w:lastRenderedPageBreak/>
        <w:t xml:space="preserve"> </w:t>
      </w:r>
      <w:proofErr w:type="spellStart"/>
      <w:r w:rsidRPr="008F58DC">
        <w:rPr>
          <w:rFonts w:asciiTheme="majorBidi" w:hAnsiTheme="majorBidi" w:cstheme="majorBidi"/>
          <w:sz w:val="28"/>
          <w:szCs w:val="28"/>
        </w:rPr>
        <w:t>Ikechuku</w:t>
      </w:r>
      <w:proofErr w:type="spellEnd"/>
      <w:r w:rsidRPr="008F58DC">
        <w:rPr>
          <w:rFonts w:asciiTheme="majorBidi" w:hAnsiTheme="majorBidi" w:cstheme="majorBidi"/>
          <w:sz w:val="28"/>
          <w:szCs w:val="28"/>
        </w:rPr>
        <w:t xml:space="preserve">, T.N. (2020). The relevance of instructional materials in teaching and learning. In </w:t>
      </w:r>
      <w:proofErr w:type="spellStart"/>
      <w:r w:rsidRPr="008F58DC">
        <w:rPr>
          <w:rFonts w:asciiTheme="majorBidi" w:hAnsiTheme="majorBidi" w:cstheme="majorBidi"/>
          <w:sz w:val="28"/>
          <w:szCs w:val="28"/>
        </w:rPr>
        <w:t>I.Robert-Okah</w:t>
      </w:r>
      <w:proofErr w:type="spellEnd"/>
      <w:r w:rsidRPr="008F58DC">
        <w:rPr>
          <w:rFonts w:asciiTheme="majorBidi" w:hAnsiTheme="majorBidi" w:cstheme="majorBidi"/>
          <w:sz w:val="28"/>
          <w:szCs w:val="28"/>
        </w:rPr>
        <w:t xml:space="preserve"> &amp; K.C. </w:t>
      </w:r>
      <w:proofErr w:type="spellStart"/>
      <w:r w:rsidRPr="008F58DC">
        <w:rPr>
          <w:rFonts w:asciiTheme="majorBidi" w:hAnsiTheme="majorBidi" w:cstheme="majorBidi"/>
          <w:sz w:val="28"/>
          <w:szCs w:val="28"/>
        </w:rPr>
        <w:t>Uzoeshi</w:t>
      </w:r>
      <w:proofErr w:type="spellEnd"/>
      <w:r w:rsidRPr="008F58DC">
        <w:rPr>
          <w:rFonts w:asciiTheme="majorBidi" w:hAnsiTheme="majorBidi" w:cstheme="majorBidi"/>
          <w:sz w:val="28"/>
          <w:szCs w:val="28"/>
        </w:rPr>
        <w:t xml:space="preserve"> (Eds.), Theories and practice of teaching, Port Harcourt: </w:t>
      </w:r>
      <w:proofErr w:type="spellStart"/>
      <w:r w:rsidRPr="008F58DC">
        <w:rPr>
          <w:rFonts w:asciiTheme="majorBidi" w:hAnsiTheme="majorBidi" w:cstheme="majorBidi"/>
          <w:sz w:val="28"/>
          <w:szCs w:val="28"/>
        </w:rPr>
        <w:t>Harey</w:t>
      </w:r>
      <w:proofErr w:type="spellEnd"/>
      <w:r w:rsidRPr="008F58DC">
        <w:rPr>
          <w:rFonts w:asciiTheme="majorBidi" w:hAnsiTheme="majorBidi" w:cstheme="majorBidi"/>
          <w:sz w:val="28"/>
          <w:szCs w:val="28"/>
        </w:rPr>
        <w:t xml:space="preserve"> publication.</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r w:rsidRPr="008F58DC">
        <w:rPr>
          <w:rFonts w:asciiTheme="majorBidi" w:hAnsiTheme="majorBidi" w:cstheme="majorBidi"/>
          <w:sz w:val="28"/>
          <w:szCs w:val="28"/>
        </w:rPr>
        <w:t xml:space="preserve"> </w:t>
      </w:r>
      <w:proofErr w:type="spellStart"/>
      <w:r w:rsidRPr="008F58DC">
        <w:rPr>
          <w:rFonts w:asciiTheme="majorBidi" w:hAnsiTheme="majorBidi" w:cstheme="majorBidi"/>
          <w:sz w:val="28"/>
          <w:szCs w:val="28"/>
        </w:rPr>
        <w:t>Iloeje</w:t>
      </w:r>
      <w:proofErr w:type="spellEnd"/>
      <w:r w:rsidRPr="008F58DC">
        <w:rPr>
          <w:rFonts w:asciiTheme="majorBidi" w:hAnsiTheme="majorBidi" w:cstheme="majorBidi"/>
          <w:sz w:val="28"/>
          <w:szCs w:val="28"/>
        </w:rPr>
        <w:t xml:space="preserve">, N.S. (2017). The effects of the writing process method on students’ performance in English composition, Ph. D Thesis. University of Nigeria, </w:t>
      </w:r>
      <w:proofErr w:type="spellStart"/>
      <w:r w:rsidRPr="008F58DC">
        <w:rPr>
          <w:rFonts w:asciiTheme="majorBidi" w:hAnsiTheme="majorBidi" w:cstheme="majorBidi"/>
          <w:sz w:val="28"/>
          <w:szCs w:val="28"/>
        </w:rPr>
        <w:t>Nsukka</w:t>
      </w:r>
      <w:proofErr w:type="spellEnd"/>
      <w:r w:rsidRPr="008F58DC">
        <w:rPr>
          <w:rFonts w:asciiTheme="majorBidi" w:hAnsiTheme="majorBidi" w:cstheme="majorBidi"/>
          <w:sz w:val="28"/>
          <w:szCs w:val="28"/>
        </w:rPr>
        <w:t>.</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roofErr w:type="spellStart"/>
      <w:r w:rsidRPr="008F58DC">
        <w:rPr>
          <w:rFonts w:asciiTheme="majorBidi" w:hAnsiTheme="majorBidi" w:cstheme="majorBidi"/>
          <w:sz w:val="28"/>
          <w:szCs w:val="28"/>
        </w:rPr>
        <w:t>Komolafe</w:t>
      </w:r>
      <w:proofErr w:type="spellEnd"/>
      <w:r w:rsidRPr="008F58DC">
        <w:rPr>
          <w:rFonts w:asciiTheme="majorBidi" w:hAnsiTheme="majorBidi" w:cstheme="majorBidi"/>
          <w:sz w:val="28"/>
          <w:szCs w:val="28"/>
        </w:rPr>
        <w:t xml:space="preserve">,  L. (2019). An appraisal of instructional materials used to educate migrant fishermen’s children in Rivers State, Nigeria. </w:t>
      </w:r>
      <w:r w:rsidRPr="008F58DC">
        <w:rPr>
          <w:rFonts w:asciiTheme="majorBidi" w:hAnsiTheme="majorBidi" w:cstheme="majorBidi"/>
          <w:i/>
          <w:sz w:val="28"/>
          <w:szCs w:val="28"/>
        </w:rPr>
        <w:t>International Journal of Scientific Research in Education</w:t>
      </w:r>
      <w:r w:rsidRPr="008F58DC">
        <w:rPr>
          <w:rFonts w:asciiTheme="majorBidi" w:hAnsiTheme="majorBidi" w:cstheme="majorBidi"/>
          <w:sz w:val="28"/>
          <w:szCs w:val="28"/>
        </w:rPr>
        <w:t xml:space="preserve">, 1(1), 13-25. </w:t>
      </w: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p>
    <w:p w:rsidR="00C11FD8" w:rsidRPr="008F58DC" w:rsidRDefault="00C11FD8" w:rsidP="008F58DC">
      <w:pPr>
        <w:pStyle w:val="NoSpacing"/>
        <w:ind w:left="720" w:hanging="720"/>
        <w:jc w:val="both"/>
        <w:rPr>
          <w:rFonts w:asciiTheme="majorBidi" w:hAnsiTheme="majorBidi" w:cstheme="majorBidi"/>
          <w:sz w:val="28"/>
          <w:szCs w:val="28"/>
        </w:rPr>
      </w:pPr>
      <w:r w:rsidRPr="008F58DC">
        <w:rPr>
          <w:rFonts w:asciiTheme="majorBidi" w:hAnsiTheme="majorBidi" w:cstheme="majorBidi"/>
          <w:sz w:val="28"/>
          <w:szCs w:val="28"/>
        </w:rPr>
        <w:t xml:space="preserve">Fundamental principles and practice of instruction, Department of Science Education, Ilorin. pp 497-504. </w:t>
      </w: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pStyle w:val="NoSpacing"/>
        <w:spacing w:line="480" w:lineRule="auto"/>
        <w:rPr>
          <w:rFonts w:asciiTheme="majorBidi" w:hAnsiTheme="majorBidi" w:cstheme="majorBidi"/>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p>
    <w:p w:rsidR="00C11FD8" w:rsidRPr="008F58DC" w:rsidRDefault="00C11FD8" w:rsidP="008F58DC">
      <w:pPr>
        <w:spacing w:after="0" w:line="480" w:lineRule="auto"/>
        <w:jc w:val="center"/>
        <w:rPr>
          <w:rFonts w:asciiTheme="majorBidi" w:hAnsiTheme="majorBidi" w:cstheme="majorBidi"/>
          <w:b/>
          <w:sz w:val="28"/>
          <w:szCs w:val="28"/>
        </w:rPr>
      </w:pPr>
      <w:r w:rsidRPr="008F58DC">
        <w:rPr>
          <w:rFonts w:asciiTheme="majorBidi" w:hAnsiTheme="majorBidi" w:cstheme="majorBidi"/>
          <w:b/>
          <w:sz w:val="28"/>
          <w:szCs w:val="28"/>
        </w:rPr>
        <w:t>Questionnaire</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ab/>
        <w:t>We are conducting survey to find out the influence of instructional materials on the academic performance of students agricultural students in Ilorin West Local Government Area Secondary Schools.</w:t>
      </w:r>
    </w:p>
    <w:p w:rsidR="00C11FD8" w:rsidRPr="008F58DC" w:rsidRDefault="00C11FD8" w:rsidP="008F58DC">
      <w:pPr>
        <w:spacing w:after="0" w:line="480" w:lineRule="auto"/>
        <w:jc w:val="both"/>
        <w:rPr>
          <w:rFonts w:asciiTheme="majorBidi" w:hAnsiTheme="majorBidi" w:cstheme="majorBidi"/>
          <w:sz w:val="28"/>
          <w:szCs w:val="28"/>
        </w:rPr>
      </w:pPr>
      <w:r w:rsidRPr="008F58DC">
        <w:rPr>
          <w:rFonts w:asciiTheme="majorBidi" w:hAnsiTheme="majorBidi" w:cstheme="majorBidi"/>
          <w:sz w:val="28"/>
          <w:szCs w:val="28"/>
        </w:rPr>
        <w:tab/>
        <w:t>Please kindly respond to the questions below by given the correct and sincere information.</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Information provided shall be treated confidentially. Your name and personal identity need not to be mentioned.</w:t>
      </w:r>
    </w:p>
    <w:p w:rsidR="00C11FD8" w:rsidRPr="008F58DC" w:rsidRDefault="00C11FD8" w:rsidP="008F58DC">
      <w:pPr>
        <w:spacing w:after="0" w:line="480" w:lineRule="auto"/>
        <w:ind w:firstLine="720"/>
        <w:jc w:val="both"/>
        <w:rPr>
          <w:rFonts w:asciiTheme="majorBidi" w:hAnsiTheme="majorBidi" w:cstheme="majorBidi"/>
          <w:sz w:val="28"/>
          <w:szCs w:val="28"/>
        </w:rPr>
      </w:pPr>
      <w:r w:rsidRPr="008F58DC">
        <w:rPr>
          <w:rFonts w:asciiTheme="majorBidi" w:hAnsiTheme="majorBidi" w:cstheme="majorBidi"/>
          <w:sz w:val="28"/>
          <w:szCs w:val="28"/>
        </w:rPr>
        <w:t>Thank you for your anticipated cooperation.</w:t>
      </w:r>
    </w:p>
    <w:p w:rsidR="00C11FD8" w:rsidRPr="008F58DC" w:rsidRDefault="00C11FD8" w:rsidP="008F58DC">
      <w:pPr>
        <w:spacing w:after="0" w:line="480" w:lineRule="auto"/>
        <w:jc w:val="center"/>
        <w:rPr>
          <w:rFonts w:asciiTheme="majorBidi" w:hAnsiTheme="majorBidi" w:cstheme="majorBidi"/>
          <w:b/>
          <w:sz w:val="28"/>
          <w:szCs w:val="28"/>
        </w:rPr>
      </w:pPr>
      <w:r w:rsidRPr="008F58DC">
        <w:rPr>
          <w:rFonts w:asciiTheme="majorBidi" w:hAnsiTheme="majorBidi" w:cstheme="majorBidi"/>
          <w:b/>
          <w:sz w:val="28"/>
          <w:szCs w:val="28"/>
        </w:rPr>
        <w:t>SECTION A: PERSONAL DATA</w:t>
      </w:r>
    </w:p>
    <w:p w:rsidR="00C11FD8" w:rsidRPr="008F58DC" w:rsidRDefault="00C11FD8" w:rsidP="008F58DC">
      <w:pPr>
        <w:spacing w:after="0" w:line="480" w:lineRule="auto"/>
        <w:rPr>
          <w:rFonts w:asciiTheme="majorBidi" w:hAnsiTheme="majorBidi" w:cstheme="majorBidi"/>
          <w:sz w:val="28"/>
          <w:szCs w:val="28"/>
        </w:rPr>
      </w:pPr>
      <w:r w:rsidRPr="008F58DC">
        <w:rPr>
          <w:rFonts w:asciiTheme="majorBidi" w:hAnsiTheme="majorBidi" w:cstheme="majorBidi"/>
          <w:sz w:val="28"/>
          <w:szCs w:val="28"/>
        </w:rPr>
        <w:t xml:space="preserve">1. </w:t>
      </w:r>
      <w:r w:rsidRPr="008F58DC">
        <w:rPr>
          <w:rFonts w:asciiTheme="majorBidi" w:hAnsiTheme="majorBidi" w:cstheme="majorBidi"/>
          <w:sz w:val="28"/>
          <w:szCs w:val="28"/>
        </w:rPr>
        <w:tab/>
        <w:t>The Name of the School:</w:t>
      </w:r>
    </w:p>
    <w:p w:rsidR="00C11FD8" w:rsidRPr="008F58DC" w:rsidRDefault="00C11FD8" w:rsidP="008F58DC">
      <w:pPr>
        <w:spacing w:after="0" w:line="480" w:lineRule="auto"/>
        <w:rPr>
          <w:rFonts w:asciiTheme="majorBidi" w:hAnsiTheme="majorBidi" w:cstheme="majorBidi"/>
          <w:sz w:val="28"/>
          <w:szCs w:val="28"/>
        </w:rPr>
      </w:pPr>
      <w:r w:rsidRPr="008F58DC">
        <w:rPr>
          <w:rFonts w:asciiTheme="majorBidi" w:hAnsiTheme="majorBidi" w:cstheme="majorBidi"/>
          <w:sz w:val="28"/>
          <w:szCs w:val="28"/>
        </w:rPr>
        <w:t xml:space="preserve">2. </w:t>
      </w:r>
      <w:r w:rsidRPr="008F58DC">
        <w:rPr>
          <w:rFonts w:asciiTheme="majorBidi" w:hAnsiTheme="majorBidi" w:cstheme="majorBidi"/>
          <w:sz w:val="28"/>
          <w:szCs w:val="28"/>
        </w:rPr>
        <w:tab/>
        <w:t>Sex: Male ( ) Female: ( )</w:t>
      </w:r>
    </w:p>
    <w:p w:rsidR="00C11FD8" w:rsidRPr="008F58DC" w:rsidRDefault="00C11FD8" w:rsidP="008F58DC">
      <w:pPr>
        <w:spacing w:after="0" w:line="480" w:lineRule="auto"/>
        <w:rPr>
          <w:rFonts w:asciiTheme="majorBidi" w:hAnsiTheme="majorBidi" w:cstheme="majorBidi"/>
          <w:sz w:val="28"/>
          <w:szCs w:val="28"/>
        </w:rPr>
      </w:pPr>
      <w:r w:rsidRPr="008F58DC">
        <w:rPr>
          <w:rFonts w:asciiTheme="majorBidi" w:hAnsiTheme="majorBidi" w:cstheme="majorBidi"/>
          <w:sz w:val="28"/>
          <w:szCs w:val="28"/>
        </w:rPr>
        <w:t xml:space="preserve">3. </w:t>
      </w:r>
      <w:r w:rsidRPr="008F58DC">
        <w:rPr>
          <w:rFonts w:asciiTheme="majorBidi" w:hAnsiTheme="majorBidi" w:cstheme="majorBidi"/>
          <w:sz w:val="28"/>
          <w:szCs w:val="28"/>
        </w:rPr>
        <w:tab/>
        <w:t>Status: Teacher ( ) Student ( )</w:t>
      </w:r>
    </w:p>
    <w:p w:rsidR="00C11FD8" w:rsidRPr="008F58DC" w:rsidRDefault="00C11FD8" w:rsidP="008F58DC">
      <w:pPr>
        <w:spacing w:after="0" w:line="480" w:lineRule="auto"/>
        <w:rPr>
          <w:rFonts w:asciiTheme="majorBidi" w:hAnsiTheme="majorBidi" w:cstheme="majorBidi"/>
          <w:sz w:val="28"/>
          <w:szCs w:val="28"/>
        </w:rPr>
      </w:pPr>
      <w:r w:rsidRPr="008F58DC">
        <w:rPr>
          <w:rFonts w:asciiTheme="majorBidi" w:hAnsiTheme="majorBidi" w:cstheme="majorBidi"/>
          <w:sz w:val="28"/>
          <w:szCs w:val="28"/>
        </w:rPr>
        <w:t xml:space="preserve">4. </w:t>
      </w:r>
      <w:r w:rsidRPr="008F58DC">
        <w:rPr>
          <w:rFonts w:asciiTheme="majorBidi" w:hAnsiTheme="majorBidi" w:cstheme="majorBidi"/>
          <w:sz w:val="28"/>
          <w:szCs w:val="28"/>
        </w:rPr>
        <w:tab/>
        <w:t>If teacher: Year of Working Experience: 2-4 years ( ), 5-7 years ( ), 8-10</w:t>
      </w:r>
    </w:p>
    <w:p w:rsidR="00C11FD8" w:rsidRPr="008F58DC" w:rsidRDefault="00C11FD8" w:rsidP="008F58DC">
      <w:pPr>
        <w:spacing w:after="0" w:line="480" w:lineRule="auto"/>
        <w:rPr>
          <w:rFonts w:asciiTheme="majorBidi" w:hAnsiTheme="majorBidi" w:cstheme="majorBidi"/>
          <w:sz w:val="28"/>
          <w:szCs w:val="28"/>
        </w:rPr>
      </w:pPr>
      <w:r w:rsidRPr="008F58DC">
        <w:rPr>
          <w:rFonts w:asciiTheme="majorBidi" w:hAnsiTheme="majorBidi" w:cstheme="majorBidi"/>
          <w:sz w:val="28"/>
          <w:szCs w:val="28"/>
        </w:rPr>
        <w:tab/>
        <w:t>years ( ), 11 years and above ( )</w:t>
      </w:r>
    </w:p>
    <w:p w:rsidR="00C11FD8" w:rsidRPr="008F58DC" w:rsidRDefault="00C11FD8" w:rsidP="008F58DC">
      <w:pPr>
        <w:spacing w:after="0" w:line="480" w:lineRule="auto"/>
        <w:jc w:val="center"/>
        <w:rPr>
          <w:rFonts w:asciiTheme="majorBidi" w:hAnsiTheme="majorBidi" w:cstheme="majorBidi"/>
          <w:b/>
          <w:sz w:val="28"/>
          <w:szCs w:val="28"/>
        </w:rPr>
      </w:pPr>
      <w:r w:rsidRPr="008F58DC">
        <w:rPr>
          <w:rFonts w:asciiTheme="majorBidi" w:hAnsiTheme="majorBidi" w:cstheme="majorBidi"/>
          <w:b/>
          <w:sz w:val="28"/>
          <w:szCs w:val="28"/>
        </w:rPr>
        <w:lastRenderedPageBreak/>
        <w:t>SECTION B</w:t>
      </w:r>
    </w:p>
    <w:p w:rsidR="00C11FD8" w:rsidRPr="008F58DC" w:rsidRDefault="00C11FD8" w:rsidP="00561F5A">
      <w:pPr>
        <w:spacing w:after="0" w:line="360" w:lineRule="auto"/>
        <w:jc w:val="both"/>
        <w:rPr>
          <w:rFonts w:asciiTheme="majorBidi" w:hAnsiTheme="majorBidi" w:cstheme="majorBidi"/>
          <w:sz w:val="28"/>
          <w:szCs w:val="28"/>
        </w:rPr>
      </w:pPr>
      <w:r w:rsidRPr="008F58DC">
        <w:rPr>
          <w:rFonts w:asciiTheme="majorBidi" w:hAnsiTheme="majorBidi" w:cstheme="majorBidi"/>
          <w:sz w:val="28"/>
          <w:szCs w:val="28"/>
        </w:rPr>
        <w:tab/>
        <w:t>Please put a tick ( ) to show your opinion in the space provided.</w:t>
      </w:r>
    </w:p>
    <w:p w:rsidR="00C11FD8" w:rsidRPr="008F58DC" w:rsidRDefault="00C11FD8" w:rsidP="00561F5A">
      <w:pPr>
        <w:spacing w:after="0" w:line="360" w:lineRule="auto"/>
        <w:rPr>
          <w:rFonts w:asciiTheme="majorBidi" w:hAnsiTheme="majorBidi" w:cstheme="majorBidi"/>
          <w:b/>
          <w:sz w:val="28"/>
          <w:szCs w:val="28"/>
        </w:rPr>
      </w:pPr>
      <w:r w:rsidRPr="008F58DC">
        <w:rPr>
          <w:rFonts w:asciiTheme="majorBidi" w:hAnsiTheme="majorBidi" w:cstheme="majorBidi"/>
          <w:b/>
          <w:sz w:val="28"/>
          <w:szCs w:val="28"/>
        </w:rPr>
        <w:t>KEY:</w:t>
      </w:r>
    </w:p>
    <w:p w:rsidR="00C11FD8" w:rsidRPr="008F58DC" w:rsidRDefault="00C11FD8" w:rsidP="00561F5A">
      <w:pPr>
        <w:spacing w:after="0" w:line="360" w:lineRule="auto"/>
        <w:rPr>
          <w:rFonts w:asciiTheme="majorBidi" w:hAnsiTheme="majorBidi" w:cstheme="majorBidi"/>
          <w:sz w:val="28"/>
          <w:szCs w:val="28"/>
        </w:rPr>
      </w:pPr>
      <w:r w:rsidRPr="008F58DC">
        <w:rPr>
          <w:rFonts w:asciiTheme="majorBidi" w:hAnsiTheme="majorBidi" w:cstheme="majorBidi"/>
          <w:sz w:val="28"/>
          <w:szCs w:val="28"/>
        </w:rPr>
        <w:t xml:space="preserve">SA </w:t>
      </w:r>
      <w:r w:rsidRPr="008F58DC">
        <w:rPr>
          <w:rFonts w:asciiTheme="majorBidi" w:hAnsiTheme="majorBidi" w:cstheme="majorBidi"/>
          <w:sz w:val="28"/>
          <w:szCs w:val="28"/>
        </w:rPr>
        <w:tab/>
        <w:t>-</w:t>
      </w:r>
      <w:r w:rsidRPr="008F58DC">
        <w:rPr>
          <w:rFonts w:asciiTheme="majorBidi" w:hAnsiTheme="majorBidi" w:cstheme="majorBidi"/>
          <w:sz w:val="28"/>
          <w:szCs w:val="28"/>
        </w:rPr>
        <w:tab/>
        <w:t>Strongly Agree</w:t>
      </w:r>
    </w:p>
    <w:p w:rsidR="00C11FD8" w:rsidRPr="008F58DC" w:rsidRDefault="00C11FD8" w:rsidP="00561F5A">
      <w:pPr>
        <w:spacing w:after="0" w:line="360" w:lineRule="auto"/>
        <w:rPr>
          <w:rFonts w:asciiTheme="majorBidi" w:hAnsiTheme="majorBidi" w:cstheme="majorBidi"/>
          <w:sz w:val="28"/>
          <w:szCs w:val="28"/>
        </w:rPr>
      </w:pPr>
      <w:r w:rsidRPr="008F58DC">
        <w:rPr>
          <w:rFonts w:asciiTheme="majorBidi" w:hAnsiTheme="majorBidi" w:cstheme="majorBidi"/>
          <w:sz w:val="28"/>
          <w:szCs w:val="28"/>
        </w:rPr>
        <w:t xml:space="preserve">A </w:t>
      </w:r>
      <w:r w:rsidRPr="008F58DC">
        <w:rPr>
          <w:rFonts w:asciiTheme="majorBidi" w:hAnsiTheme="majorBidi" w:cstheme="majorBidi"/>
          <w:sz w:val="28"/>
          <w:szCs w:val="28"/>
        </w:rPr>
        <w:tab/>
        <w:t xml:space="preserve">- </w:t>
      </w:r>
      <w:r w:rsidRPr="008F58DC">
        <w:rPr>
          <w:rFonts w:asciiTheme="majorBidi" w:hAnsiTheme="majorBidi" w:cstheme="majorBidi"/>
          <w:sz w:val="28"/>
          <w:szCs w:val="28"/>
        </w:rPr>
        <w:tab/>
        <w:t>Agreed</w:t>
      </w:r>
    </w:p>
    <w:p w:rsidR="00C11FD8" w:rsidRPr="008F58DC" w:rsidRDefault="00C11FD8" w:rsidP="00561F5A">
      <w:pPr>
        <w:spacing w:after="0" w:line="360" w:lineRule="auto"/>
        <w:rPr>
          <w:rFonts w:asciiTheme="majorBidi" w:hAnsiTheme="majorBidi" w:cstheme="majorBidi"/>
          <w:sz w:val="28"/>
          <w:szCs w:val="28"/>
        </w:rPr>
      </w:pPr>
      <w:r w:rsidRPr="008F58DC">
        <w:rPr>
          <w:rFonts w:asciiTheme="majorBidi" w:hAnsiTheme="majorBidi" w:cstheme="majorBidi"/>
          <w:sz w:val="28"/>
          <w:szCs w:val="28"/>
        </w:rPr>
        <w:t>D</w:t>
      </w:r>
      <w:r w:rsidRPr="008F58DC">
        <w:rPr>
          <w:rFonts w:asciiTheme="majorBidi" w:hAnsiTheme="majorBidi" w:cstheme="majorBidi"/>
          <w:sz w:val="28"/>
          <w:szCs w:val="28"/>
        </w:rPr>
        <w:tab/>
        <w:t>-</w:t>
      </w:r>
      <w:r w:rsidRPr="008F58DC">
        <w:rPr>
          <w:rFonts w:asciiTheme="majorBidi" w:hAnsiTheme="majorBidi" w:cstheme="majorBidi"/>
          <w:sz w:val="28"/>
          <w:szCs w:val="28"/>
        </w:rPr>
        <w:tab/>
        <w:t>Disagreed</w:t>
      </w:r>
    </w:p>
    <w:p w:rsidR="00C11FD8" w:rsidRPr="008F58DC" w:rsidRDefault="00C11FD8" w:rsidP="00561F5A">
      <w:pPr>
        <w:spacing w:after="0" w:line="360" w:lineRule="auto"/>
        <w:rPr>
          <w:rFonts w:asciiTheme="majorBidi" w:hAnsiTheme="majorBidi" w:cstheme="majorBidi"/>
          <w:sz w:val="28"/>
          <w:szCs w:val="28"/>
        </w:rPr>
      </w:pPr>
      <w:r w:rsidRPr="008F58DC">
        <w:rPr>
          <w:rFonts w:asciiTheme="majorBidi" w:hAnsiTheme="majorBidi" w:cstheme="majorBidi"/>
          <w:sz w:val="28"/>
          <w:szCs w:val="28"/>
        </w:rPr>
        <w:t>SD</w:t>
      </w:r>
      <w:r w:rsidRPr="008F58DC">
        <w:rPr>
          <w:rFonts w:asciiTheme="majorBidi" w:hAnsiTheme="majorBidi" w:cstheme="majorBidi"/>
          <w:sz w:val="28"/>
          <w:szCs w:val="28"/>
        </w:rPr>
        <w:tab/>
        <w:t>-</w:t>
      </w:r>
      <w:r w:rsidRPr="008F58DC">
        <w:rPr>
          <w:rFonts w:asciiTheme="majorBidi" w:hAnsiTheme="majorBidi" w:cstheme="majorBidi"/>
          <w:sz w:val="28"/>
          <w:szCs w:val="28"/>
        </w:rPr>
        <w:tab/>
        <w:t>Strongly Disagree</w:t>
      </w:r>
    </w:p>
    <w:tbl>
      <w:tblPr>
        <w:tblStyle w:val="TableGrid"/>
        <w:tblW w:w="8856" w:type="dxa"/>
        <w:tblLook w:val="04A0" w:firstRow="1" w:lastRow="0" w:firstColumn="1" w:lastColumn="0" w:noHBand="0" w:noVBand="1"/>
      </w:tblPr>
      <w:tblGrid>
        <w:gridCol w:w="675"/>
        <w:gridCol w:w="5489"/>
        <w:gridCol w:w="690"/>
        <w:gridCol w:w="669"/>
        <w:gridCol w:w="669"/>
        <w:gridCol w:w="664"/>
      </w:tblGrid>
      <w:tr w:rsidR="00C11FD8" w:rsidRPr="008F58DC" w:rsidTr="007B37CC">
        <w:tc>
          <w:tcPr>
            <w:tcW w:w="675" w:type="dxa"/>
          </w:tcPr>
          <w:p w:rsidR="00C11FD8" w:rsidRPr="00561F5A" w:rsidRDefault="00C11FD8" w:rsidP="00286301">
            <w:pPr>
              <w:spacing w:line="360" w:lineRule="auto"/>
              <w:rPr>
                <w:rFonts w:asciiTheme="majorBidi" w:hAnsiTheme="majorBidi" w:cstheme="majorBidi"/>
                <w:b/>
                <w:bCs/>
                <w:sz w:val="28"/>
                <w:szCs w:val="28"/>
              </w:rPr>
            </w:pPr>
            <w:r w:rsidRPr="00561F5A">
              <w:rPr>
                <w:rFonts w:asciiTheme="majorBidi" w:hAnsiTheme="majorBidi" w:cstheme="majorBidi"/>
                <w:b/>
                <w:bCs/>
                <w:sz w:val="28"/>
                <w:szCs w:val="28"/>
              </w:rPr>
              <w:t>S/N</w:t>
            </w:r>
          </w:p>
        </w:tc>
        <w:tc>
          <w:tcPr>
            <w:tcW w:w="5489" w:type="dxa"/>
          </w:tcPr>
          <w:p w:rsidR="00C11FD8" w:rsidRPr="00561F5A" w:rsidRDefault="00C11FD8" w:rsidP="00286301">
            <w:pPr>
              <w:spacing w:line="360" w:lineRule="auto"/>
              <w:rPr>
                <w:rFonts w:asciiTheme="majorBidi" w:hAnsiTheme="majorBidi" w:cstheme="majorBidi"/>
                <w:b/>
                <w:bCs/>
                <w:sz w:val="28"/>
                <w:szCs w:val="28"/>
              </w:rPr>
            </w:pPr>
            <w:r w:rsidRPr="00561F5A">
              <w:rPr>
                <w:rFonts w:asciiTheme="majorBidi" w:hAnsiTheme="majorBidi" w:cstheme="majorBidi"/>
                <w:b/>
                <w:bCs/>
                <w:sz w:val="28"/>
                <w:szCs w:val="28"/>
              </w:rPr>
              <w:t xml:space="preserve">Statements </w:t>
            </w:r>
            <w:r w:rsidRPr="00561F5A">
              <w:rPr>
                <w:rFonts w:asciiTheme="majorBidi" w:hAnsiTheme="majorBidi" w:cstheme="majorBidi"/>
                <w:b/>
                <w:bCs/>
                <w:sz w:val="28"/>
                <w:szCs w:val="28"/>
              </w:rPr>
              <w:tab/>
            </w:r>
          </w:p>
        </w:tc>
        <w:tc>
          <w:tcPr>
            <w:tcW w:w="690" w:type="dxa"/>
          </w:tcPr>
          <w:p w:rsidR="00C11FD8" w:rsidRPr="00561F5A" w:rsidRDefault="00C11FD8" w:rsidP="00286301">
            <w:pPr>
              <w:spacing w:line="360" w:lineRule="auto"/>
              <w:jc w:val="center"/>
              <w:rPr>
                <w:rFonts w:asciiTheme="majorBidi" w:hAnsiTheme="majorBidi" w:cstheme="majorBidi"/>
                <w:b/>
                <w:bCs/>
                <w:sz w:val="28"/>
                <w:szCs w:val="28"/>
              </w:rPr>
            </w:pPr>
            <w:r w:rsidRPr="00561F5A">
              <w:rPr>
                <w:rFonts w:asciiTheme="majorBidi" w:hAnsiTheme="majorBidi" w:cstheme="majorBidi"/>
                <w:b/>
                <w:bCs/>
                <w:sz w:val="28"/>
                <w:szCs w:val="28"/>
              </w:rPr>
              <w:t>SA</w:t>
            </w:r>
          </w:p>
        </w:tc>
        <w:tc>
          <w:tcPr>
            <w:tcW w:w="669" w:type="dxa"/>
          </w:tcPr>
          <w:p w:rsidR="00C11FD8" w:rsidRPr="00561F5A" w:rsidRDefault="00C11FD8" w:rsidP="00286301">
            <w:pPr>
              <w:spacing w:line="360" w:lineRule="auto"/>
              <w:jc w:val="center"/>
              <w:rPr>
                <w:rFonts w:asciiTheme="majorBidi" w:hAnsiTheme="majorBidi" w:cstheme="majorBidi"/>
                <w:b/>
                <w:bCs/>
                <w:sz w:val="28"/>
                <w:szCs w:val="28"/>
              </w:rPr>
            </w:pPr>
            <w:r w:rsidRPr="00561F5A">
              <w:rPr>
                <w:rFonts w:asciiTheme="majorBidi" w:hAnsiTheme="majorBidi" w:cstheme="majorBidi"/>
                <w:b/>
                <w:bCs/>
                <w:sz w:val="28"/>
                <w:szCs w:val="28"/>
              </w:rPr>
              <w:t>A</w:t>
            </w:r>
          </w:p>
        </w:tc>
        <w:tc>
          <w:tcPr>
            <w:tcW w:w="669" w:type="dxa"/>
          </w:tcPr>
          <w:p w:rsidR="00C11FD8" w:rsidRPr="00561F5A" w:rsidRDefault="00C11FD8" w:rsidP="00286301">
            <w:pPr>
              <w:spacing w:line="360" w:lineRule="auto"/>
              <w:jc w:val="center"/>
              <w:rPr>
                <w:rFonts w:asciiTheme="majorBidi" w:hAnsiTheme="majorBidi" w:cstheme="majorBidi"/>
                <w:b/>
                <w:bCs/>
                <w:sz w:val="28"/>
                <w:szCs w:val="28"/>
              </w:rPr>
            </w:pPr>
            <w:r w:rsidRPr="00561F5A">
              <w:rPr>
                <w:rFonts w:asciiTheme="majorBidi" w:hAnsiTheme="majorBidi" w:cstheme="majorBidi"/>
                <w:b/>
                <w:bCs/>
                <w:sz w:val="28"/>
                <w:szCs w:val="28"/>
              </w:rPr>
              <w:t>D</w:t>
            </w:r>
          </w:p>
        </w:tc>
        <w:tc>
          <w:tcPr>
            <w:tcW w:w="664" w:type="dxa"/>
          </w:tcPr>
          <w:p w:rsidR="00C11FD8" w:rsidRPr="00561F5A" w:rsidRDefault="00C11FD8" w:rsidP="00286301">
            <w:pPr>
              <w:spacing w:line="360" w:lineRule="auto"/>
              <w:jc w:val="center"/>
              <w:rPr>
                <w:rFonts w:asciiTheme="majorBidi" w:hAnsiTheme="majorBidi" w:cstheme="majorBidi"/>
                <w:b/>
                <w:bCs/>
                <w:sz w:val="28"/>
                <w:szCs w:val="28"/>
              </w:rPr>
            </w:pPr>
            <w:r w:rsidRPr="00561F5A">
              <w:rPr>
                <w:rFonts w:asciiTheme="majorBidi" w:hAnsiTheme="majorBidi" w:cstheme="majorBidi"/>
                <w:b/>
                <w:bCs/>
                <w:sz w:val="28"/>
                <w:szCs w:val="28"/>
              </w:rPr>
              <w:t>SD</w:t>
            </w: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Teaching is easy when instruction materials are used </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2.</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 Learning is faster when instructional materials are used</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3.</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The concept taught with instructional materials is very explicit.</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4.</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Instructional materials improve retention and memory</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5. </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Instructional materials arouse interest of the learners</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6.</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Government does not provide fund for the purchase of instructional materials in the schools</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7. </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Instructional materials </w:t>
            </w:r>
            <w:proofErr w:type="spellStart"/>
            <w:r w:rsidRPr="008F58DC">
              <w:rPr>
                <w:rFonts w:asciiTheme="majorBidi" w:hAnsiTheme="majorBidi" w:cstheme="majorBidi"/>
                <w:sz w:val="28"/>
                <w:szCs w:val="28"/>
              </w:rPr>
              <w:t>materials</w:t>
            </w:r>
            <w:proofErr w:type="spellEnd"/>
            <w:r w:rsidRPr="008F58DC">
              <w:rPr>
                <w:rFonts w:asciiTheme="majorBidi" w:hAnsiTheme="majorBidi" w:cstheme="majorBidi"/>
                <w:sz w:val="28"/>
                <w:szCs w:val="28"/>
              </w:rPr>
              <w:t xml:space="preserve"> are very expensive</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lastRenderedPageBreak/>
              <w:t xml:space="preserve">8. </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Schools does not have well equipped </w:t>
            </w:r>
            <w:proofErr w:type="spellStart"/>
            <w:r w:rsidRPr="008F58DC">
              <w:rPr>
                <w:rFonts w:asciiTheme="majorBidi" w:hAnsiTheme="majorBidi" w:cstheme="majorBidi"/>
                <w:sz w:val="28"/>
                <w:szCs w:val="28"/>
              </w:rPr>
              <w:t>agric</w:t>
            </w:r>
            <w:proofErr w:type="spellEnd"/>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9. </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Our school lacks facilities (</w:t>
            </w:r>
            <w:proofErr w:type="spellStart"/>
            <w:r w:rsidRPr="008F58DC">
              <w:rPr>
                <w:rFonts w:asciiTheme="majorBidi" w:hAnsiTheme="majorBidi" w:cstheme="majorBidi"/>
                <w:sz w:val="28"/>
                <w:szCs w:val="28"/>
              </w:rPr>
              <w:t>i.e</w:t>
            </w:r>
            <w:proofErr w:type="spellEnd"/>
            <w:r w:rsidRPr="008F58DC">
              <w:rPr>
                <w:rFonts w:asciiTheme="majorBidi" w:hAnsiTheme="majorBidi" w:cstheme="majorBidi"/>
                <w:sz w:val="28"/>
                <w:szCs w:val="28"/>
              </w:rPr>
              <w:t xml:space="preserve"> electricity) to assist in the use of instructional materials.</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10.</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 Improvisation materials are not available in our schools</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11.</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 authority does not supply the necessary facilities for the teaching of </w:t>
            </w:r>
            <w:proofErr w:type="spellStart"/>
            <w:r w:rsidRPr="008F58DC">
              <w:rPr>
                <w:rFonts w:asciiTheme="majorBidi" w:hAnsiTheme="majorBidi" w:cstheme="majorBidi"/>
                <w:sz w:val="28"/>
                <w:szCs w:val="28"/>
              </w:rPr>
              <w:t>agric</w:t>
            </w:r>
            <w:proofErr w:type="spellEnd"/>
            <w:r w:rsidRPr="008F58DC">
              <w:rPr>
                <w:rFonts w:asciiTheme="majorBidi" w:hAnsiTheme="majorBidi" w:cstheme="majorBidi"/>
                <w:sz w:val="28"/>
                <w:szCs w:val="28"/>
              </w:rPr>
              <w:t xml:space="preserve"> science</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12.</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Period allocated for practical  lesson is too small</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13.</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Agricultural science is optional in secondary schools</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14.</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 authority does not allow teacher to go to seminar </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15</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Most of the teaching facilities are out dated</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16</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 authority does not allow teacher to go to seminar </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17</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Most of the teaching facilities are out dated</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18</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 xml:space="preserve">School authority does not allow teacher to go to seminar </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r w:rsidR="00C11FD8" w:rsidRPr="008F58DC" w:rsidTr="007B37CC">
        <w:tc>
          <w:tcPr>
            <w:tcW w:w="675" w:type="dxa"/>
          </w:tcPr>
          <w:p w:rsidR="00C11FD8" w:rsidRPr="008F58DC" w:rsidRDefault="00C11FD8" w:rsidP="00286301">
            <w:pPr>
              <w:spacing w:line="360" w:lineRule="auto"/>
              <w:rPr>
                <w:rFonts w:asciiTheme="majorBidi" w:hAnsiTheme="majorBidi" w:cstheme="majorBidi"/>
                <w:sz w:val="28"/>
                <w:szCs w:val="28"/>
              </w:rPr>
            </w:pPr>
            <w:r w:rsidRPr="008F58DC">
              <w:rPr>
                <w:rFonts w:asciiTheme="majorBidi" w:hAnsiTheme="majorBidi" w:cstheme="majorBidi"/>
                <w:sz w:val="28"/>
                <w:szCs w:val="28"/>
              </w:rPr>
              <w:t>19</w:t>
            </w:r>
          </w:p>
        </w:tc>
        <w:tc>
          <w:tcPr>
            <w:tcW w:w="5489" w:type="dxa"/>
          </w:tcPr>
          <w:p w:rsidR="00C11FD8" w:rsidRPr="008F58DC" w:rsidRDefault="00C11FD8" w:rsidP="00286301">
            <w:pPr>
              <w:pStyle w:val="NoSpacing"/>
              <w:spacing w:line="360" w:lineRule="auto"/>
              <w:rPr>
                <w:rFonts w:asciiTheme="majorBidi" w:hAnsiTheme="majorBidi" w:cstheme="majorBidi"/>
                <w:sz w:val="28"/>
                <w:szCs w:val="28"/>
              </w:rPr>
            </w:pPr>
            <w:r w:rsidRPr="008F58DC">
              <w:rPr>
                <w:rFonts w:asciiTheme="majorBidi" w:hAnsiTheme="majorBidi" w:cstheme="majorBidi"/>
                <w:sz w:val="28"/>
                <w:szCs w:val="28"/>
              </w:rPr>
              <w:t>Most of the teaching facilities are out dated</w:t>
            </w:r>
          </w:p>
        </w:tc>
        <w:tc>
          <w:tcPr>
            <w:tcW w:w="690"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9" w:type="dxa"/>
          </w:tcPr>
          <w:p w:rsidR="00C11FD8" w:rsidRPr="008F58DC" w:rsidRDefault="00C11FD8" w:rsidP="00286301">
            <w:pPr>
              <w:spacing w:line="360" w:lineRule="auto"/>
              <w:rPr>
                <w:rFonts w:asciiTheme="majorBidi" w:hAnsiTheme="majorBidi" w:cstheme="majorBidi"/>
                <w:sz w:val="28"/>
                <w:szCs w:val="28"/>
              </w:rPr>
            </w:pPr>
          </w:p>
        </w:tc>
        <w:tc>
          <w:tcPr>
            <w:tcW w:w="664" w:type="dxa"/>
          </w:tcPr>
          <w:p w:rsidR="00C11FD8" w:rsidRPr="008F58DC" w:rsidRDefault="00C11FD8" w:rsidP="00286301">
            <w:pPr>
              <w:spacing w:line="360" w:lineRule="auto"/>
              <w:rPr>
                <w:rFonts w:asciiTheme="majorBidi" w:hAnsiTheme="majorBidi" w:cstheme="majorBidi"/>
                <w:sz w:val="28"/>
                <w:szCs w:val="28"/>
              </w:rPr>
            </w:pPr>
          </w:p>
        </w:tc>
      </w:tr>
    </w:tbl>
    <w:p w:rsidR="00C11FD8" w:rsidRPr="008F58DC" w:rsidRDefault="00C11FD8" w:rsidP="00C2558D">
      <w:pPr>
        <w:pStyle w:val="NoSpacing"/>
        <w:spacing w:line="480" w:lineRule="auto"/>
        <w:rPr>
          <w:rFonts w:asciiTheme="majorBidi" w:hAnsiTheme="majorBidi" w:cstheme="majorBidi"/>
          <w:sz w:val="28"/>
          <w:szCs w:val="28"/>
        </w:rPr>
      </w:pPr>
    </w:p>
    <w:sectPr w:rsidR="00C11FD8" w:rsidRPr="008F58DC" w:rsidSect="008F58DC">
      <w:pgSz w:w="11520" w:h="14400" w:code="1"/>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FD" w:rsidRDefault="00991EFD">
      <w:pPr>
        <w:spacing w:after="0" w:line="240" w:lineRule="auto"/>
      </w:pPr>
      <w:r>
        <w:separator/>
      </w:r>
    </w:p>
  </w:endnote>
  <w:endnote w:type="continuationSeparator" w:id="0">
    <w:p w:rsidR="00991EFD" w:rsidRDefault="0099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16470"/>
      <w:docPartObj>
        <w:docPartGallery w:val="Page Numbers (Bottom of Page)"/>
        <w:docPartUnique/>
      </w:docPartObj>
    </w:sdtPr>
    <w:sdtEndPr/>
    <w:sdtContent>
      <w:p w:rsidR="007B37CC" w:rsidRDefault="007B37CC">
        <w:pPr>
          <w:pStyle w:val="Footer"/>
          <w:jc w:val="center"/>
        </w:pPr>
        <w:r>
          <w:fldChar w:fldCharType="begin"/>
        </w:r>
        <w:r>
          <w:instrText xml:space="preserve"> PAGE   \* MERGEFORMAT </w:instrText>
        </w:r>
        <w:r>
          <w:fldChar w:fldCharType="separate"/>
        </w:r>
        <w:r w:rsidR="00281566">
          <w:rPr>
            <w:noProof/>
          </w:rPr>
          <w:t>i</w:t>
        </w:r>
        <w:r>
          <w:fldChar w:fldCharType="end"/>
        </w:r>
      </w:p>
    </w:sdtContent>
  </w:sdt>
  <w:p w:rsidR="007B37CC" w:rsidRDefault="007B37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FD" w:rsidRDefault="00991EFD">
      <w:pPr>
        <w:spacing w:after="0" w:line="240" w:lineRule="auto"/>
      </w:pPr>
      <w:r>
        <w:separator/>
      </w:r>
    </w:p>
  </w:footnote>
  <w:footnote w:type="continuationSeparator" w:id="0">
    <w:p w:rsidR="00991EFD" w:rsidRDefault="0099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2219D"/>
    <w:multiLevelType w:val="hybridMultilevel"/>
    <w:tmpl w:val="40A204D2"/>
    <w:lvl w:ilvl="0" w:tplc="BADAB0A6">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166062B"/>
    <w:multiLevelType w:val="hybridMultilevel"/>
    <w:tmpl w:val="DE3E964E"/>
    <w:lvl w:ilvl="0" w:tplc="467A19F2">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E1F468E"/>
    <w:multiLevelType w:val="hybridMultilevel"/>
    <w:tmpl w:val="467ED59C"/>
    <w:lvl w:ilvl="0" w:tplc="D4B84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43461"/>
    <w:multiLevelType w:val="hybridMultilevel"/>
    <w:tmpl w:val="821C116E"/>
    <w:lvl w:ilvl="0" w:tplc="CE18EEF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06"/>
    <w:rsid w:val="002160CB"/>
    <w:rsid w:val="00281566"/>
    <w:rsid w:val="00286301"/>
    <w:rsid w:val="00314C44"/>
    <w:rsid w:val="003F5F84"/>
    <w:rsid w:val="004434C1"/>
    <w:rsid w:val="004A3F80"/>
    <w:rsid w:val="004B58A6"/>
    <w:rsid w:val="00541306"/>
    <w:rsid w:val="00561F5A"/>
    <w:rsid w:val="005806B8"/>
    <w:rsid w:val="006078BD"/>
    <w:rsid w:val="00683DF7"/>
    <w:rsid w:val="006E373F"/>
    <w:rsid w:val="0074275B"/>
    <w:rsid w:val="007B37CC"/>
    <w:rsid w:val="007E3A6E"/>
    <w:rsid w:val="008B09AB"/>
    <w:rsid w:val="008C57A6"/>
    <w:rsid w:val="008F58DC"/>
    <w:rsid w:val="00985F44"/>
    <w:rsid w:val="00991EFD"/>
    <w:rsid w:val="00B4484A"/>
    <w:rsid w:val="00BA24FB"/>
    <w:rsid w:val="00BC5C51"/>
    <w:rsid w:val="00C11FD8"/>
    <w:rsid w:val="00C222EE"/>
    <w:rsid w:val="00C2558D"/>
    <w:rsid w:val="00C95F86"/>
    <w:rsid w:val="00D36812"/>
    <w:rsid w:val="00DB319D"/>
    <w:rsid w:val="00DD19AB"/>
    <w:rsid w:val="00E31DB3"/>
    <w:rsid w:val="00EA1FEE"/>
    <w:rsid w:val="00FA2029"/>
    <w:rsid w:val="00FE3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4EFF"/>
  <w15:docId w15:val="{905B1D18-5D9A-4B4D-95BD-07BA9BC2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06"/>
    <w:pPr>
      <w:ind w:left="720"/>
      <w:contextualSpacing/>
    </w:pPr>
  </w:style>
  <w:style w:type="paragraph" w:styleId="NoSpacing">
    <w:name w:val="No Spacing"/>
    <w:uiPriority w:val="1"/>
    <w:qFormat/>
    <w:rsid w:val="00541306"/>
    <w:pPr>
      <w:spacing w:after="0" w:line="240" w:lineRule="auto"/>
    </w:pPr>
  </w:style>
  <w:style w:type="paragraph" w:customStyle="1" w:styleId="Default">
    <w:name w:val="Default"/>
    <w:rsid w:val="005413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541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06"/>
  </w:style>
  <w:style w:type="table" w:styleId="TableGrid">
    <w:name w:val="Table Grid"/>
    <w:basedOn w:val="TableNormal"/>
    <w:uiPriority w:val="39"/>
    <w:rsid w:val="00C11F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5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54</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16</cp:revision>
  <cp:lastPrinted>2025-09-03T11:31:00Z</cp:lastPrinted>
  <dcterms:created xsi:type="dcterms:W3CDTF">2025-09-01T16:10:00Z</dcterms:created>
  <dcterms:modified xsi:type="dcterms:W3CDTF">2025-11-03T10:50:00Z</dcterms:modified>
</cp:coreProperties>
</file>