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0F" w:rsidRDefault="00271A0F" w:rsidP="00271A0F">
      <w:pPr>
        <w:spacing w:line="360" w:lineRule="auto"/>
        <w:jc w:val="center"/>
        <w:rPr>
          <w:b/>
          <w:sz w:val="28"/>
          <w:szCs w:val="28"/>
          <w:lang w:val="fr-FR"/>
        </w:rPr>
      </w:pPr>
      <w:r>
        <w:rPr>
          <w:b/>
          <w:sz w:val="28"/>
          <w:szCs w:val="28"/>
          <w:lang w:val="fr-FR"/>
        </w:rPr>
        <w:t>PROBLEMES DE PRODUCTION ORALE DES APPRENANTS DU FRANÇAIS LANGUE ETRANGERE (FLE) : LE CAS DES APPRENANTS DU COLLEGE D’EDUCATION D’ILORIN</w:t>
      </w:r>
    </w:p>
    <w:p w:rsidR="00271A0F" w:rsidRDefault="00271A0F" w:rsidP="00271A0F">
      <w:pPr>
        <w:spacing w:line="360" w:lineRule="auto"/>
        <w:rPr>
          <w:sz w:val="28"/>
          <w:szCs w:val="28"/>
          <w:lang w:val="fr-FR"/>
        </w:rPr>
      </w:pPr>
    </w:p>
    <w:p w:rsidR="00271A0F" w:rsidRDefault="00271A0F" w:rsidP="00271A0F">
      <w:pPr>
        <w:rPr>
          <w:sz w:val="28"/>
          <w:szCs w:val="28"/>
          <w:lang w:val="fr-FR"/>
        </w:rPr>
      </w:pPr>
    </w:p>
    <w:p w:rsidR="00271A0F" w:rsidRDefault="00271A0F" w:rsidP="00271A0F">
      <w:pPr>
        <w:rPr>
          <w:sz w:val="28"/>
          <w:szCs w:val="28"/>
          <w:lang w:val="fr-FR"/>
        </w:rPr>
      </w:pPr>
    </w:p>
    <w:p w:rsidR="00271A0F" w:rsidRDefault="00271A0F" w:rsidP="00271A0F">
      <w:pPr>
        <w:rPr>
          <w:sz w:val="28"/>
          <w:szCs w:val="28"/>
          <w:lang w:val="fr-FR"/>
        </w:rPr>
      </w:pPr>
    </w:p>
    <w:p w:rsidR="00271A0F" w:rsidRDefault="00271A0F" w:rsidP="00271A0F">
      <w:pPr>
        <w:ind w:left="3600" w:firstLine="720"/>
        <w:rPr>
          <w:b/>
          <w:sz w:val="28"/>
          <w:szCs w:val="28"/>
          <w:lang w:val="fr-FR"/>
        </w:rPr>
      </w:pPr>
    </w:p>
    <w:p w:rsidR="00271A0F" w:rsidRDefault="00271A0F" w:rsidP="00271A0F">
      <w:pPr>
        <w:ind w:left="3600" w:firstLine="720"/>
        <w:rPr>
          <w:b/>
          <w:sz w:val="28"/>
          <w:szCs w:val="28"/>
          <w:lang w:val="fr-FR"/>
        </w:rPr>
      </w:pPr>
      <w:r>
        <w:rPr>
          <w:b/>
          <w:sz w:val="28"/>
          <w:szCs w:val="28"/>
          <w:lang w:val="fr-FR"/>
        </w:rPr>
        <w:t>PAR</w:t>
      </w:r>
    </w:p>
    <w:p w:rsidR="00271A0F" w:rsidRDefault="00271A0F" w:rsidP="00271A0F">
      <w:pPr>
        <w:rPr>
          <w:b/>
          <w:sz w:val="28"/>
          <w:szCs w:val="28"/>
          <w:lang w:val="fr-FR"/>
        </w:rPr>
      </w:pPr>
    </w:p>
    <w:p w:rsidR="00271A0F" w:rsidRDefault="00271A0F" w:rsidP="00271A0F">
      <w:pPr>
        <w:jc w:val="center"/>
        <w:rPr>
          <w:b/>
          <w:sz w:val="28"/>
          <w:szCs w:val="28"/>
          <w:lang w:val="fr-FR"/>
        </w:rPr>
      </w:pPr>
    </w:p>
    <w:p w:rsidR="00271A0F" w:rsidRDefault="00271A0F" w:rsidP="00271A0F">
      <w:pPr>
        <w:spacing w:line="360" w:lineRule="auto"/>
        <w:ind w:left="2160"/>
        <w:rPr>
          <w:b/>
          <w:sz w:val="28"/>
          <w:szCs w:val="28"/>
          <w:lang w:val="fr-FR"/>
        </w:rPr>
      </w:pPr>
      <w:r>
        <w:rPr>
          <w:b/>
          <w:sz w:val="28"/>
          <w:szCs w:val="28"/>
          <w:lang w:val="fr-FR"/>
        </w:rPr>
        <w:t xml:space="preserve">      OLAREWAJU HOPE OLAMIDE</w:t>
      </w:r>
    </w:p>
    <w:p w:rsidR="00271A0F" w:rsidRDefault="00271A0F" w:rsidP="00271A0F">
      <w:pPr>
        <w:spacing w:line="360" w:lineRule="auto"/>
        <w:jc w:val="center"/>
        <w:rPr>
          <w:b/>
          <w:sz w:val="28"/>
          <w:szCs w:val="28"/>
          <w:lang w:val="fr-FR"/>
        </w:rPr>
      </w:pPr>
      <w:r>
        <w:rPr>
          <w:b/>
          <w:sz w:val="28"/>
          <w:szCs w:val="28"/>
          <w:lang w:val="fr-FR"/>
        </w:rPr>
        <w:t>(KWCOED/ IL/22/ 0383)</w:t>
      </w: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spacing w:line="360" w:lineRule="auto"/>
        <w:jc w:val="center"/>
        <w:rPr>
          <w:b/>
          <w:sz w:val="28"/>
          <w:szCs w:val="28"/>
          <w:lang w:val="fr-FR"/>
        </w:rPr>
      </w:pPr>
      <w:r>
        <w:rPr>
          <w:b/>
          <w:sz w:val="28"/>
          <w:szCs w:val="28"/>
          <w:lang w:val="fr-FR"/>
        </w:rPr>
        <w:t>MÉMOIRE PRÉSENTÉ AU DEPARTEMENT DE FRANÇAIS DU COLLEGE D’EDUCATION D’ILORIN DANS L’ETAT DE KWARA POUR REMPLIR PARTIELLEMENT LES CONDITIONS REQUISES POUR L’OBTENTION DE NCE</w:t>
      </w: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ind w:left="7200"/>
        <w:rPr>
          <w:b/>
          <w:sz w:val="28"/>
          <w:szCs w:val="28"/>
          <w:lang w:val="fr-FR"/>
        </w:rPr>
      </w:pPr>
      <w:r>
        <w:rPr>
          <w:b/>
          <w:sz w:val="28"/>
          <w:szCs w:val="28"/>
          <w:lang w:val="fr-FR"/>
        </w:rPr>
        <w:t>ANNEE 2025</w:t>
      </w: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spacing w:line="360" w:lineRule="auto"/>
        <w:ind w:left="2880" w:firstLine="720"/>
        <w:rPr>
          <w:b/>
          <w:sz w:val="28"/>
          <w:szCs w:val="28"/>
          <w:lang w:val="fr-FR"/>
        </w:rPr>
      </w:pPr>
      <w:r>
        <w:rPr>
          <w:b/>
          <w:sz w:val="28"/>
          <w:szCs w:val="28"/>
          <w:lang w:val="fr-FR"/>
        </w:rPr>
        <w:lastRenderedPageBreak/>
        <w:t>ATTESTATION</w:t>
      </w:r>
    </w:p>
    <w:p w:rsidR="00271A0F" w:rsidRDefault="00271A0F" w:rsidP="00271A0F">
      <w:pPr>
        <w:spacing w:line="360" w:lineRule="auto"/>
        <w:jc w:val="center"/>
        <w:rPr>
          <w:b/>
          <w:sz w:val="28"/>
          <w:szCs w:val="28"/>
          <w:lang w:val="fr-FR"/>
        </w:rPr>
      </w:pPr>
      <w:r>
        <w:rPr>
          <w:b/>
          <w:sz w:val="28"/>
          <w:szCs w:val="28"/>
          <w:lang w:val="fr-FR"/>
        </w:rPr>
        <w:t xml:space="preserve">Ce mémoire a été lu et approuvé comme ayant satisfait en partie les conditions requises pour l’obtention du National </w:t>
      </w:r>
      <w:proofErr w:type="spellStart"/>
      <w:r>
        <w:rPr>
          <w:b/>
          <w:sz w:val="28"/>
          <w:szCs w:val="28"/>
          <w:lang w:val="fr-FR"/>
        </w:rPr>
        <w:t>Certificate</w:t>
      </w:r>
      <w:proofErr w:type="spellEnd"/>
      <w:r>
        <w:rPr>
          <w:b/>
          <w:sz w:val="28"/>
          <w:szCs w:val="28"/>
          <w:lang w:val="fr-FR"/>
        </w:rPr>
        <w:t xml:space="preserve"> in Education (NCE) du collège d’Education d’Ilorin dans l’Etat de </w:t>
      </w:r>
      <w:proofErr w:type="spellStart"/>
      <w:r>
        <w:rPr>
          <w:b/>
          <w:sz w:val="28"/>
          <w:szCs w:val="28"/>
          <w:lang w:val="fr-FR"/>
        </w:rPr>
        <w:t>Kwara</w:t>
      </w:r>
      <w:proofErr w:type="spellEnd"/>
      <w:r>
        <w:rPr>
          <w:b/>
          <w:sz w:val="28"/>
          <w:szCs w:val="28"/>
          <w:lang w:val="fr-FR"/>
        </w:rPr>
        <w:t>.</w:t>
      </w: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spacing w:line="276" w:lineRule="auto"/>
        <w:jc w:val="both"/>
        <w:rPr>
          <w:b/>
          <w:sz w:val="28"/>
          <w:szCs w:val="28"/>
          <w:lang w:val="fr-FR"/>
        </w:rPr>
      </w:pPr>
      <w:r>
        <w:rPr>
          <w:b/>
          <w:sz w:val="28"/>
          <w:szCs w:val="28"/>
          <w:lang w:val="fr-FR"/>
        </w:rPr>
        <w:tab/>
        <w:t xml:space="preserve">         Mrs. OYEKUNLE B.T</w:t>
      </w:r>
      <w:r>
        <w:rPr>
          <w:b/>
          <w:sz w:val="28"/>
          <w:szCs w:val="28"/>
          <w:lang w:val="fr-FR"/>
        </w:rPr>
        <w:tab/>
      </w:r>
      <w:r>
        <w:rPr>
          <w:b/>
          <w:sz w:val="28"/>
          <w:szCs w:val="28"/>
          <w:lang w:val="fr-FR"/>
        </w:rPr>
        <w:tab/>
      </w:r>
    </w:p>
    <w:p w:rsidR="00271A0F" w:rsidRDefault="00271A0F" w:rsidP="00271A0F">
      <w:pPr>
        <w:spacing w:after="120" w:line="276" w:lineRule="auto"/>
        <w:jc w:val="both"/>
        <w:rPr>
          <w:b/>
          <w:sz w:val="28"/>
          <w:szCs w:val="28"/>
          <w:lang w:val="fr-FR"/>
        </w:rPr>
      </w:pPr>
      <w:r>
        <w:pict>
          <v:shapetype id="_x0000_t32" coordsize="21600,21600" o:spt="32" o:oned="t" path="m,l21600,21600e" filled="f">
            <v:path arrowok="t" fillok="f" o:connecttype="none"/>
            <o:lock v:ext="edit" shapetype="t"/>
          </v:shapetype>
          <v:shape id="_x0000_s1026" type="#_x0000_t32" style="position:absolute;left:0;text-align:left;margin-left:291.75pt;margin-top:.8pt;width:178.95pt;height:0;z-index:251658240" o:connectortype="straight"/>
        </w:pict>
      </w:r>
      <w:r>
        <w:pict>
          <v:shape id="_x0000_s1027" type="#_x0000_t32" style="position:absolute;left:0;text-align:left;margin-left:33pt;margin-top:.05pt;width:205.5pt;height:0;z-index:251658240" o:connectortype="straight"/>
        </w:pict>
      </w:r>
      <w:r>
        <w:rPr>
          <w:b/>
          <w:sz w:val="28"/>
          <w:szCs w:val="28"/>
          <w:lang w:val="fr-FR"/>
        </w:rPr>
        <w:t xml:space="preserve">           </w:t>
      </w:r>
      <w:r>
        <w:rPr>
          <w:b/>
          <w:sz w:val="28"/>
          <w:szCs w:val="28"/>
          <w:lang w:val="fr-FR"/>
        </w:rPr>
        <w:tab/>
        <w:t>Directeur de mémoire</w:t>
      </w:r>
      <w:r>
        <w:rPr>
          <w:b/>
          <w:sz w:val="28"/>
          <w:szCs w:val="28"/>
          <w:lang w:val="fr-FR"/>
        </w:rPr>
        <w:tab/>
      </w:r>
      <w:r>
        <w:rPr>
          <w:b/>
          <w:sz w:val="28"/>
          <w:szCs w:val="28"/>
          <w:lang w:val="fr-FR"/>
        </w:rPr>
        <w:tab/>
      </w:r>
      <w:r>
        <w:rPr>
          <w:b/>
          <w:sz w:val="28"/>
          <w:szCs w:val="28"/>
          <w:lang w:val="fr-FR"/>
        </w:rPr>
        <w:tab/>
      </w:r>
      <w:r>
        <w:rPr>
          <w:b/>
          <w:sz w:val="28"/>
          <w:szCs w:val="28"/>
          <w:lang w:val="fr-FR"/>
        </w:rPr>
        <w:tab/>
        <w:t>Date &amp; Signature</w:t>
      </w:r>
    </w:p>
    <w:p w:rsidR="00271A0F" w:rsidRDefault="00271A0F" w:rsidP="00271A0F">
      <w:pPr>
        <w:jc w:val="both"/>
        <w:rPr>
          <w:b/>
          <w:sz w:val="28"/>
          <w:szCs w:val="28"/>
          <w:lang w:val="fr-FR"/>
        </w:rPr>
      </w:pPr>
    </w:p>
    <w:p w:rsidR="00271A0F" w:rsidRDefault="00271A0F" w:rsidP="00271A0F">
      <w:pPr>
        <w:jc w:val="both"/>
        <w:rPr>
          <w:b/>
          <w:sz w:val="28"/>
          <w:szCs w:val="28"/>
          <w:lang w:val="fr-FR"/>
        </w:rPr>
      </w:pPr>
    </w:p>
    <w:p w:rsidR="00271A0F" w:rsidRDefault="00271A0F" w:rsidP="00271A0F">
      <w:pPr>
        <w:jc w:val="both"/>
        <w:rPr>
          <w:b/>
          <w:sz w:val="28"/>
          <w:szCs w:val="28"/>
          <w:lang w:val="fr-FR"/>
        </w:rPr>
      </w:pPr>
      <w:r>
        <w:rPr>
          <w:b/>
          <w:sz w:val="28"/>
          <w:szCs w:val="28"/>
          <w:lang w:val="fr-FR"/>
        </w:rPr>
        <w:tab/>
      </w:r>
      <w:r>
        <w:rPr>
          <w:b/>
          <w:sz w:val="28"/>
          <w:szCs w:val="28"/>
          <w:lang w:val="fr-FR"/>
        </w:rPr>
        <w:tab/>
        <w:t>Mrs. OYEKUNLE B.T</w:t>
      </w:r>
    </w:p>
    <w:p w:rsidR="00271A0F" w:rsidRDefault="00271A0F" w:rsidP="00271A0F">
      <w:pPr>
        <w:spacing w:after="120"/>
        <w:jc w:val="both"/>
        <w:rPr>
          <w:b/>
          <w:sz w:val="28"/>
          <w:szCs w:val="28"/>
          <w:lang w:val="fr-FR"/>
        </w:rPr>
      </w:pPr>
      <w:r>
        <w:pict>
          <v:shape id="_x0000_s1028" type="#_x0000_t32" style="position:absolute;left:0;text-align:left;margin-left:296.25pt;margin-top:1.05pt;width:174.45pt;height:0;z-index:251658240" o:connectortype="straight"/>
        </w:pict>
      </w:r>
      <w:r>
        <w:pict>
          <v:shape id="_x0000_s1029" type="#_x0000_t32" style="position:absolute;left:0;text-align:left;margin-left:33pt;margin-top:1.05pt;width:205.5pt;height:0;z-index:251658240" o:connectortype="straight"/>
        </w:pict>
      </w:r>
      <w:r>
        <w:rPr>
          <w:b/>
          <w:sz w:val="28"/>
          <w:szCs w:val="28"/>
          <w:lang w:val="fr-FR"/>
        </w:rPr>
        <w:tab/>
      </w:r>
      <w:r>
        <w:rPr>
          <w:b/>
          <w:sz w:val="28"/>
          <w:szCs w:val="28"/>
          <w:lang w:val="fr-FR"/>
        </w:rPr>
        <w:tab/>
        <w:t>Chef de Département</w:t>
      </w:r>
      <w:r>
        <w:rPr>
          <w:b/>
          <w:sz w:val="28"/>
          <w:szCs w:val="28"/>
          <w:lang w:val="fr-FR"/>
        </w:rPr>
        <w:tab/>
      </w:r>
      <w:r>
        <w:rPr>
          <w:b/>
          <w:sz w:val="28"/>
          <w:szCs w:val="28"/>
          <w:lang w:val="fr-FR"/>
        </w:rPr>
        <w:tab/>
      </w:r>
      <w:r>
        <w:rPr>
          <w:b/>
          <w:sz w:val="28"/>
          <w:szCs w:val="28"/>
          <w:lang w:val="fr-FR"/>
        </w:rPr>
        <w:tab/>
      </w:r>
      <w:r>
        <w:rPr>
          <w:b/>
          <w:sz w:val="28"/>
          <w:szCs w:val="28"/>
          <w:lang w:val="fr-FR"/>
        </w:rPr>
        <w:tab/>
        <w:t>Date &amp; Signature</w:t>
      </w:r>
    </w:p>
    <w:p w:rsidR="00271A0F" w:rsidRDefault="00271A0F" w:rsidP="00271A0F">
      <w:pPr>
        <w:spacing w:after="120"/>
        <w:jc w:val="both"/>
        <w:rPr>
          <w:b/>
          <w:sz w:val="28"/>
          <w:szCs w:val="28"/>
          <w:lang w:val="fr-FR"/>
        </w:rPr>
      </w:pPr>
    </w:p>
    <w:p w:rsidR="00271A0F" w:rsidRDefault="00271A0F" w:rsidP="00271A0F">
      <w:pPr>
        <w:spacing w:after="120"/>
        <w:jc w:val="both"/>
        <w:rPr>
          <w:b/>
          <w:sz w:val="28"/>
          <w:szCs w:val="28"/>
          <w:lang w:val="fr-FR"/>
        </w:rPr>
      </w:pPr>
    </w:p>
    <w:p w:rsidR="00271A0F" w:rsidRDefault="00271A0F" w:rsidP="00271A0F">
      <w:pPr>
        <w:spacing w:after="120"/>
        <w:ind w:left="720" w:firstLine="720"/>
        <w:jc w:val="both"/>
        <w:rPr>
          <w:b/>
          <w:sz w:val="28"/>
          <w:szCs w:val="28"/>
          <w:lang w:val="fr-FR"/>
        </w:rPr>
      </w:pPr>
      <w:r>
        <w:rPr>
          <w:b/>
          <w:sz w:val="28"/>
          <w:szCs w:val="28"/>
          <w:lang w:val="fr-FR"/>
        </w:rPr>
        <w:t>Mr. AJADI, A.Z</w:t>
      </w:r>
    </w:p>
    <w:p w:rsidR="00271A0F" w:rsidRDefault="00271A0F" w:rsidP="00271A0F">
      <w:pPr>
        <w:spacing w:after="120"/>
        <w:ind w:left="720" w:firstLine="720"/>
        <w:jc w:val="both"/>
        <w:rPr>
          <w:b/>
          <w:sz w:val="28"/>
          <w:szCs w:val="28"/>
          <w:lang w:val="fr-FR"/>
        </w:rPr>
      </w:pPr>
      <w:r>
        <w:pict>
          <v:shape id="_x0000_s1030" type="#_x0000_t32" style="position:absolute;left:0;text-align:left;margin-left:296.25pt;margin-top:1.2pt;width:173.25pt;height:0;z-index:251658240" o:connectortype="straight"/>
        </w:pict>
      </w:r>
      <w:r>
        <w:pict>
          <v:shape id="_x0000_s1031" type="#_x0000_t32" style="position:absolute;left:0;text-align:left;margin-left:31.5pt;margin-top:1.15pt;width:205.5pt;height:0;z-index:251658240" o:connectortype="straight"/>
        </w:pict>
      </w:r>
      <w:r>
        <w:rPr>
          <w:b/>
          <w:sz w:val="28"/>
          <w:szCs w:val="28"/>
          <w:lang w:val="fr-FR"/>
        </w:rPr>
        <w:t xml:space="preserve">Coordinateur de mémoire  </w:t>
      </w:r>
      <w:r>
        <w:rPr>
          <w:b/>
          <w:sz w:val="28"/>
          <w:szCs w:val="28"/>
          <w:lang w:val="fr-FR"/>
        </w:rPr>
        <w:tab/>
      </w:r>
      <w:r>
        <w:rPr>
          <w:b/>
          <w:sz w:val="28"/>
          <w:szCs w:val="28"/>
          <w:lang w:val="fr-FR"/>
        </w:rPr>
        <w:tab/>
      </w:r>
      <w:r>
        <w:rPr>
          <w:b/>
          <w:sz w:val="28"/>
          <w:szCs w:val="28"/>
          <w:lang w:val="fr-FR"/>
        </w:rPr>
        <w:tab/>
        <w:t>Date &amp; Signature</w:t>
      </w: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spacing w:line="360" w:lineRule="auto"/>
        <w:ind w:left="2880" w:firstLine="720"/>
        <w:rPr>
          <w:b/>
          <w:sz w:val="28"/>
          <w:szCs w:val="28"/>
          <w:lang w:val="fr-FR"/>
        </w:rPr>
      </w:pPr>
      <w:r>
        <w:rPr>
          <w:b/>
          <w:sz w:val="28"/>
          <w:szCs w:val="28"/>
          <w:lang w:val="fr-FR"/>
        </w:rPr>
        <w:t>DÉDICACE</w:t>
      </w:r>
    </w:p>
    <w:p w:rsidR="00271A0F" w:rsidRDefault="00271A0F" w:rsidP="00271A0F">
      <w:pPr>
        <w:spacing w:line="360" w:lineRule="auto"/>
        <w:jc w:val="center"/>
        <w:rPr>
          <w:b/>
          <w:sz w:val="28"/>
          <w:szCs w:val="28"/>
          <w:lang w:val="fr-FR"/>
        </w:rPr>
      </w:pPr>
      <w:r>
        <w:rPr>
          <w:b/>
          <w:sz w:val="28"/>
          <w:szCs w:val="28"/>
          <w:lang w:val="fr-FR"/>
        </w:rPr>
        <w:t>Je dédis ce mémoire au tout puissant Dieu, de m’avoir donné cette opportunité de m’expliquer et de rendre possible l'impossible et à vous mes chers parents (</w:t>
      </w:r>
      <w:proofErr w:type="spellStart"/>
      <w:r>
        <w:rPr>
          <w:b/>
          <w:sz w:val="28"/>
          <w:szCs w:val="28"/>
          <w:lang w:val="fr-FR"/>
        </w:rPr>
        <w:t>Chief</w:t>
      </w:r>
      <w:proofErr w:type="spellEnd"/>
      <w:r>
        <w:rPr>
          <w:b/>
          <w:sz w:val="28"/>
          <w:szCs w:val="28"/>
          <w:lang w:val="fr-FR"/>
        </w:rPr>
        <w:t xml:space="preserve"> S.A </w:t>
      </w:r>
      <w:proofErr w:type="spellStart"/>
      <w:r>
        <w:rPr>
          <w:b/>
          <w:sz w:val="28"/>
          <w:szCs w:val="28"/>
          <w:lang w:val="fr-FR"/>
        </w:rPr>
        <w:t>Olarewaju</w:t>
      </w:r>
      <w:proofErr w:type="spellEnd"/>
      <w:r>
        <w:rPr>
          <w:b/>
          <w:sz w:val="28"/>
          <w:szCs w:val="28"/>
          <w:lang w:val="fr-FR"/>
        </w:rPr>
        <w:t>). Merci de m’avoir soutenu dans toutes les façons convenables, que Dieu vous bénisse.</w:t>
      </w: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rPr>
          <w:b/>
          <w:sz w:val="28"/>
          <w:szCs w:val="28"/>
          <w:lang w:val="fr-FR"/>
        </w:rPr>
      </w:pPr>
    </w:p>
    <w:p w:rsidR="00271A0F" w:rsidRDefault="00271A0F" w:rsidP="00271A0F">
      <w:pPr>
        <w:spacing w:line="360" w:lineRule="auto"/>
        <w:ind w:left="2880" w:firstLine="720"/>
        <w:rPr>
          <w:b/>
          <w:sz w:val="28"/>
          <w:szCs w:val="28"/>
          <w:lang w:val="fr-FR"/>
        </w:rPr>
      </w:pPr>
      <w:r>
        <w:rPr>
          <w:b/>
          <w:sz w:val="28"/>
          <w:szCs w:val="28"/>
          <w:lang w:val="fr-FR"/>
        </w:rPr>
        <w:t xml:space="preserve">REMERCIEMENTS </w:t>
      </w:r>
    </w:p>
    <w:p w:rsidR="00271A0F" w:rsidRDefault="00271A0F" w:rsidP="00271A0F">
      <w:pPr>
        <w:spacing w:line="360" w:lineRule="auto"/>
        <w:ind w:firstLine="360"/>
        <w:jc w:val="both"/>
        <w:rPr>
          <w:sz w:val="28"/>
          <w:szCs w:val="28"/>
          <w:lang w:val="fr-FR"/>
        </w:rPr>
      </w:pPr>
      <w:r>
        <w:rPr>
          <w:sz w:val="28"/>
          <w:szCs w:val="28"/>
          <w:lang w:val="fr-FR"/>
        </w:rPr>
        <w:t>Je remercie d’abord mon Dieu à qui toutes les bénédictions, remerciement et honneurs sont dus. Je remercie Dieu pour sa protection et pour m’avoir guidé pendant mon séjour au collège d’éducation d’Ilorin.</w:t>
      </w:r>
    </w:p>
    <w:p w:rsidR="00271A0F" w:rsidRDefault="00271A0F" w:rsidP="00271A0F">
      <w:pPr>
        <w:spacing w:line="360" w:lineRule="auto"/>
        <w:ind w:firstLine="360"/>
        <w:jc w:val="both"/>
        <w:rPr>
          <w:sz w:val="28"/>
          <w:szCs w:val="28"/>
          <w:lang w:val="fr-FR"/>
        </w:rPr>
      </w:pPr>
      <w:r>
        <w:rPr>
          <w:sz w:val="28"/>
          <w:szCs w:val="28"/>
          <w:lang w:val="fr-FR"/>
        </w:rPr>
        <w:t xml:space="preserve">Je remercie sincèrement mes parents, Monsieur S.A </w:t>
      </w:r>
      <w:proofErr w:type="spellStart"/>
      <w:r>
        <w:rPr>
          <w:sz w:val="28"/>
          <w:szCs w:val="28"/>
          <w:lang w:val="fr-FR"/>
        </w:rPr>
        <w:t>Olarewaju</w:t>
      </w:r>
      <w:proofErr w:type="spellEnd"/>
      <w:r>
        <w:rPr>
          <w:sz w:val="28"/>
          <w:szCs w:val="28"/>
          <w:lang w:val="fr-FR"/>
        </w:rPr>
        <w:t xml:space="preserve"> (</w:t>
      </w:r>
      <w:proofErr w:type="spellStart"/>
      <w:r>
        <w:rPr>
          <w:sz w:val="28"/>
          <w:szCs w:val="28"/>
          <w:lang w:val="fr-FR"/>
        </w:rPr>
        <w:t>Chief</w:t>
      </w:r>
      <w:proofErr w:type="spellEnd"/>
      <w:r>
        <w:rPr>
          <w:sz w:val="28"/>
          <w:szCs w:val="28"/>
          <w:lang w:val="fr-FR"/>
        </w:rPr>
        <w:t xml:space="preserve">) et Madame </w:t>
      </w:r>
      <w:proofErr w:type="spellStart"/>
      <w:r>
        <w:rPr>
          <w:sz w:val="28"/>
          <w:szCs w:val="28"/>
          <w:lang w:val="fr-FR"/>
        </w:rPr>
        <w:t>Olarewaju</w:t>
      </w:r>
      <w:proofErr w:type="spellEnd"/>
      <w:r>
        <w:rPr>
          <w:sz w:val="28"/>
          <w:szCs w:val="28"/>
          <w:lang w:val="fr-FR"/>
        </w:rPr>
        <w:t xml:space="preserve"> </w:t>
      </w:r>
      <w:proofErr w:type="spellStart"/>
      <w:r>
        <w:rPr>
          <w:sz w:val="28"/>
          <w:szCs w:val="28"/>
          <w:lang w:val="fr-FR"/>
        </w:rPr>
        <w:t>Funmilola</w:t>
      </w:r>
      <w:proofErr w:type="spellEnd"/>
      <w:r>
        <w:rPr>
          <w:sz w:val="28"/>
          <w:szCs w:val="28"/>
          <w:lang w:val="fr-FR"/>
        </w:rPr>
        <w:t>,</w:t>
      </w:r>
      <w:r>
        <w:rPr>
          <w:b/>
          <w:sz w:val="28"/>
          <w:szCs w:val="28"/>
          <w:lang w:val="fr-FR"/>
        </w:rPr>
        <w:t xml:space="preserve"> </w:t>
      </w:r>
      <w:r>
        <w:rPr>
          <w:sz w:val="28"/>
          <w:szCs w:val="28"/>
          <w:lang w:val="fr-FR"/>
        </w:rPr>
        <w:t>pour leurs soutiens, amour profond et leurs contributions à la réussite de ce mémoire. Je leurs dis un grand merci pour leurs aides financière, spirituelle et morale qui m’ont été indispensables au cours de mes études. Je vous aime et que Dieu le tout puissant vous garde et qu’il vous bénisse abondamment.</w:t>
      </w:r>
    </w:p>
    <w:p w:rsidR="00271A0F" w:rsidRDefault="00271A0F" w:rsidP="00271A0F">
      <w:pPr>
        <w:spacing w:line="360" w:lineRule="auto"/>
        <w:ind w:firstLine="360"/>
        <w:jc w:val="both"/>
        <w:rPr>
          <w:sz w:val="28"/>
          <w:szCs w:val="28"/>
          <w:lang w:val="fr-FR"/>
        </w:rPr>
      </w:pPr>
      <w:r>
        <w:rPr>
          <w:sz w:val="28"/>
          <w:szCs w:val="28"/>
          <w:lang w:val="fr-FR"/>
        </w:rPr>
        <w:t xml:space="preserve">Je dois ma profonde gratitude à Madame </w:t>
      </w:r>
      <w:proofErr w:type="spellStart"/>
      <w:r>
        <w:rPr>
          <w:sz w:val="28"/>
          <w:szCs w:val="28"/>
          <w:lang w:val="fr-FR"/>
        </w:rPr>
        <w:t>Oyekunle</w:t>
      </w:r>
      <w:proofErr w:type="spellEnd"/>
      <w:r>
        <w:rPr>
          <w:sz w:val="28"/>
          <w:szCs w:val="28"/>
          <w:lang w:val="fr-FR"/>
        </w:rPr>
        <w:t xml:space="preserve"> (Chef du Département), qui est ma directrice de mémoire. Pour son assistance dans ce travail, toutes les peines prises et les conseils parodiques à la contribution de succès de ce mémoire. Je vous dis un grand merci et que Dieu vous bénisse. </w:t>
      </w:r>
    </w:p>
    <w:p w:rsidR="00271A0F" w:rsidRDefault="00271A0F" w:rsidP="00271A0F">
      <w:pPr>
        <w:spacing w:line="360" w:lineRule="auto"/>
        <w:ind w:firstLine="360"/>
        <w:jc w:val="both"/>
        <w:rPr>
          <w:sz w:val="28"/>
          <w:szCs w:val="28"/>
          <w:lang w:val="fr-FR"/>
        </w:rPr>
      </w:pPr>
      <w:r>
        <w:rPr>
          <w:sz w:val="28"/>
          <w:szCs w:val="28"/>
          <w:lang w:val="fr-FR"/>
        </w:rPr>
        <w:t xml:space="preserve">Je  remercie aussi Monsieur </w:t>
      </w:r>
      <w:proofErr w:type="spellStart"/>
      <w:r>
        <w:rPr>
          <w:sz w:val="28"/>
          <w:szCs w:val="28"/>
          <w:lang w:val="fr-FR"/>
        </w:rPr>
        <w:t>Disu</w:t>
      </w:r>
      <w:proofErr w:type="spellEnd"/>
      <w:r>
        <w:rPr>
          <w:sz w:val="28"/>
          <w:szCs w:val="28"/>
          <w:lang w:val="fr-FR"/>
        </w:rPr>
        <w:t xml:space="preserve"> </w:t>
      </w:r>
      <w:proofErr w:type="spellStart"/>
      <w:r>
        <w:rPr>
          <w:sz w:val="28"/>
          <w:szCs w:val="28"/>
          <w:lang w:val="fr-FR"/>
        </w:rPr>
        <w:t>jamiu</w:t>
      </w:r>
      <w:proofErr w:type="spellEnd"/>
      <w:r>
        <w:rPr>
          <w:sz w:val="28"/>
          <w:szCs w:val="28"/>
          <w:lang w:val="fr-FR"/>
        </w:rPr>
        <w:t xml:space="preserve">, Monsieur </w:t>
      </w:r>
      <w:proofErr w:type="spellStart"/>
      <w:r>
        <w:rPr>
          <w:sz w:val="28"/>
          <w:szCs w:val="28"/>
          <w:lang w:val="fr-FR"/>
        </w:rPr>
        <w:t>Adekanye</w:t>
      </w:r>
      <w:proofErr w:type="spellEnd"/>
      <w:r>
        <w:rPr>
          <w:sz w:val="28"/>
          <w:szCs w:val="28"/>
          <w:lang w:val="fr-FR"/>
        </w:rPr>
        <w:t xml:space="preserve">, Madame </w:t>
      </w:r>
      <w:proofErr w:type="spellStart"/>
      <w:r>
        <w:rPr>
          <w:sz w:val="28"/>
          <w:szCs w:val="28"/>
          <w:lang w:val="fr-FR"/>
        </w:rPr>
        <w:t>Adekutu</w:t>
      </w:r>
      <w:proofErr w:type="spellEnd"/>
      <w:r>
        <w:rPr>
          <w:sz w:val="28"/>
          <w:szCs w:val="28"/>
          <w:lang w:val="fr-FR"/>
        </w:rPr>
        <w:t xml:space="preserve"> et tous les autres professeurs du département de français et anglais. Je vous dis un grand merci et que le tout puissant vous bénisse.</w:t>
      </w:r>
    </w:p>
    <w:p w:rsidR="00271A0F" w:rsidRDefault="00271A0F" w:rsidP="00271A0F">
      <w:pPr>
        <w:spacing w:line="360" w:lineRule="auto"/>
        <w:ind w:firstLine="360"/>
        <w:jc w:val="both"/>
        <w:rPr>
          <w:sz w:val="28"/>
          <w:szCs w:val="28"/>
          <w:lang w:val="fr-FR"/>
        </w:rPr>
      </w:pPr>
      <w:r>
        <w:rPr>
          <w:sz w:val="28"/>
          <w:szCs w:val="28"/>
          <w:lang w:val="fr-FR"/>
        </w:rPr>
        <w:t xml:space="preserve">Je tien aussi à remercié et exprimer mes profondes gratitudes à ma sœurs </w:t>
      </w:r>
      <w:proofErr w:type="spellStart"/>
      <w:r>
        <w:rPr>
          <w:sz w:val="28"/>
          <w:szCs w:val="28"/>
          <w:lang w:val="fr-FR"/>
        </w:rPr>
        <w:t>Faith</w:t>
      </w:r>
      <w:proofErr w:type="spellEnd"/>
      <w:r>
        <w:rPr>
          <w:sz w:val="28"/>
          <w:szCs w:val="28"/>
          <w:lang w:val="fr-FR"/>
        </w:rPr>
        <w:t xml:space="preserve"> </w:t>
      </w:r>
      <w:proofErr w:type="spellStart"/>
      <w:r>
        <w:rPr>
          <w:sz w:val="28"/>
          <w:szCs w:val="28"/>
          <w:lang w:val="fr-FR"/>
        </w:rPr>
        <w:t>Ayomide</w:t>
      </w:r>
      <w:proofErr w:type="spellEnd"/>
      <w:r>
        <w:rPr>
          <w:sz w:val="28"/>
          <w:szCs w:val="28"/>
          <w:lang w:val="fr-FR"/>
        </w:rPr>
        <w:t xml:space="preserve"> pour son soutien moral et spirituel. </w:t>
      </w:r>
    </w:p>
    <w:p w:rsidR="00271A0F" w:rsidRDefault="00271A0F" w:rsidP="00271A0F">
      <w:pPr>
        <w:spacing w:line="360" w:lineRule="auto"/>
        <w:ind w:firstLine="360"/>
        <w:jc w:val="both"/>
        <w:rPr>
          <w:sz w:val="28"/>
          <w:szCs w:val="28"/>
          <w:lang w:val="fr-FR"/>
        </w:rPr>
      </w:pPr>
      <w:r>
        <w:rPr>
          <w:sz w:val="28"/>
          <w:szCs w:val="28"/>
          <w:lang w:val="fr-FR"/>
        </w:rPr>
        <w:t>Je tien à exprimer mes gratitudes à mes amis et amies du département de français (</w:t>
      </w:r>
      <w:proofErr w:type="spellStart"/>
      <w:r>
        <w:rPr>
          <w:sz w:val="28"/>
          <w:szCs w:val="28"/>
          <w:lang w:val="fr-FR"/>
        </w:rPr>
        <w:t>Salamat</w:t>
      </w:r>
      <w:proofErr w:type="spellEnd"/>
      <w:r>
        <w:rPr>
          <w:sz w:val="28"/>
          <w:szCs w:val="28"/>
          <w:lang w:val="fr-FR"/>
        </w:rPr>
        <w:t xml:space="preserve"> </w:t>
      </w:r>
      <w:proofErr w:type="spellStart"/>
      <w:r>
        <w:rPr>
          <w:sz w:val="28"/>
          <w:szCs w:val="28"/>
          <w:lang w:val="fr-FR"/>
        </w:rPr>
        <w:t>Abubakar</w:t>
      </w:r>
      <w:proofErr w:type="spellEnd"/>
      <w:r>
        <w:rPr>
          <w:sz w:val="28"/>
          <w:szCs w:val="28"/>
          <w:lang w:val="fr-FR"/>
        </w:rPr>
        <w:t xml:space="preserve">, </w:t>
      </w:r>
      <w:proofErr w:type="spellStart"/>
      <w:r>
        <w:rPr>
          <w:sz w:val="28"/>
          <w:szCs w:val="28"/>
          <w:lang w:val="fr-FR"/>
        </w:rPr>
        <w:t>Solomon</w:t>
      </w:r>
      <w:proofErr w:type="spellEnd"/>
      <w:r>
        <w:rPr>
          <w:sz w:val="28"/>
          <w:szCs w:val="28"/>
          <w:lang w:val="fr-FR"/>
        </w:rPr>
        <w:t xml:space="preserve">, </w:t>
      </w:r>
      <w:proofErr w:type="spellStart"/>
      <w:r>
        <w:rPr>
          <w:sz w:val="28"/>
          <w:szCs w:val="28"/>
          <w:lang w:val="fr-FR"/>
        </w:rPr>
        <w:t>Omolara</w:t>
      </w:r>
      <w:proofErr w:type="spellEnd"/>
      <w:r>
        <w:rPr>
          <w:sz w:val="28"/>
          <w:szCs w:val="28"/>
          <w:lang w:val="fr-FR"/>
        </w:rPr>
        <w:t>, Mary) qui m’ont soutenue durant tout mes séjour au collège d’éducation d’Ilorin et qui m’ont d’une manière ou d’une autre assisté pendant la réalisation de ce mémoire.</w:t>
      </w:r>
    </w:p>
    <w:p w:rsidR="00271A0F" w:rsidRDefault="00271A0F" w:rsidP="00271A0F">
      <w:pPr>
        <w:spacing w:line="360" w:lineRule="auto"/>
        <w:ind w:firstLine="720"/>
        <w:jc w:val="both"/>
        <w:rPr>
          <w:sz w:val="28"/>
          <w:szCs w:val="28"/>
          <w:lang w:val="fr-FR"/>
        </w:rPr>
      </w:pPr>
    </w:p>
    <w:p w:rsidR="00271A0F" w:rsidRDefault="00271A0F" w:rsidP="00271A0F">
      <w:pPr>
        <w:spacing w:line="360" w:lineRule="auto"/>
        <w:ind w:firstLine="720"/>
        <w:jc w:val="both"/>
        <w:rPr>
          <w:sz w:val="28"/>
          <w:szCs w:val="28"/>
          <w:lang w:val="fr-FR"/>
        </w:rPr>
      </w:pPr>
    </w:p>
    <w:p w:rsidR="00271A0F" w:rsidRDefault="00271A0F" w:rsidP="00271A0F">
      <w:pPr>
        <w:spacing w:line="360" w:lineRule="auto"/>
        <w:ind w:firstLine="720"/>
        <w:jc w:val="both"/>
        <w:rPr>
          <w:sz w:val="28"/>
          <w:szCs w:val="28"/>
          <w:lang w:val="fr-FR"/>
        </w:rPr>
      </w:pPr>
    </w:p>
    <w:p w:rsidR="00271A0F" w:rsidRDefault="00271A0F" w:rsidP="00271A0F">
      <w:pPr>
        <w:spacing w:line="360" w:lineRule="auto"/>
        <w:ind w:firstLine="720"/>
        <w:jc w:val="both"/>
        <w:rPr>
          <w:sz w:val="28"/>
          <w:szCs w:val="28"/>
          <w:lang w:val="fr-FR"/>
        </w:rPr>
      </w:pPr>
    </w:p>
    <w:p w:rsidR="00271A0F" w:rsidRDefault="00271A0F" w:rsidP="00271A0F">
      <w:pPr>
        <w:spacing w:line="360" w:lineRule="auto"/>
        <w:ind w:firstLine="720"/>
        <w:jc w:val="both"/>
        <w:rPr>
          <w:sz w:val="28"/>
          <w:szCs w:val="28"/>
          <w:lang w:val="fr-FR"/>
        </w:rPr>
      </w:pPr>
    </w:p>
    <w:p w:rsidR="00271A0F" w:rsidRDefault="00271A0F" w:rsidP="00271A0F">
      <w:pPr>
        <w:spacing w:line="360" w:lineRule="auto"/>
        <w:ind w:firstLine="720"/>
        <w:jc w:val="both"/>
        <w:rPr>
          <w:sz w:val="28"/>
          <w:szCs w:val="28"/>
          <w:lang w:val="fr-FR"/>
        </w:rPr>
      </w:pPr>
    </w:p>
    <w:p w:rsidR="00271A0F" w:rsidRDefault="00271A0F" w:rsidP="00271A0F">
      <w:pPr>
        <w:spacing w:line="360" w:lineRule="auto"/>
        <w:ind w:left="2160" w:firstLine="720"/>
        <w:jc w:val="both"/>
        <w:rPr>
          <w:b/>
          <w:bCs/>
          <w:sz w:val="28"/>
          <w:szCs w:val="28"/>
          <w:lang w:val="fr-FR"/>
        </w:rPr>
      </w:pPr>
      <w:r>
        <w:rPr>
          <w:b/>
          <w:bCs/>
          <w:sz w:val="28"/>
          <w:szCs w:val="28"/>
          <w:lang w:val="fr-FR"/>
        </w:rPr>
        <w:t>TABLE DES MATIÈRES</w:t>
      </w:r>
    </w:p>
    <w:p w:rsidR="00271A0F" w:rsidRDefault="00271A0F" w:rsidP="00271A0F">
      <w:pPr>
        <w:tabs>
          <w:tab w:val="left" w:pos="8640"/>
        </w:tabs>
        <w:spacing w:line="360" w:lineRule="auto"/>
        <w:ind w:left="360"/>
        <w:rPr>
          <w:sz w:val="28"/>
          <w:szCs w:val="28"/>
          <w:lang w:val="fr-FR"/>
        </w:rPr>
      </w:pPr>
      <w:r>
        <w:rPr>
          <w:sz w:val="28"/>
          <w:szCs w:val="28"/>
          <w:lang w:val="fr-FR"/>
        </w:rPr>
        <w:t>Titre   ...</w:t>
      </w:r>
      <w:proofErr w:type="gramStart"/>
      <w:r>
        <w:rPr>
          <w:sz w:val="28"/>
          <w:szCs w:val="28"/>
          <w:lang w:val="fr-FR"/>
        </w:rPr>
        <w:t>…………….……………………………………………………...i</w:t>
      </w:r>
      <w:proofErr w:type="gramEnd"/>
      <w:r>
        <w:rPr>
          <w:sz w:val="28"/>
          <w:szCs w:val="28"/>
          <w:lang w:val="fr-FR"/>
        </w:rPr>
        <w:tab/>
      </w:r>
    </w:p>
    <w:p w:rsidR="00271A0F" w:rsidRDefault="00271A0F" w:rsidP="00271A0F">
      <w:pPr>
        <w:spacing w:line="360" w:lineRule="auto"/>
        <w:ind w:left="360"/>
        <w:rPr>
          <w:sz w:val="28"/>
          <w:szCs w:val="28"/>
          <w:lang w:val="fr-FR"/>
        </w:rPr>
      </w:pPr>
      <w:r>
        <w:rPr>
          <w:sz w:val="28"/>
          <w:szCs w:val="28"/>
          <w:lang w:val="fr-FR"/>
        </w:rPr>
        <w:t xml:space="preserve">Attestation  </w:t>
      </w:r>
      <w:proofErr w:type="gramStart"/>
      <w:r>
        <w:rPr>
          <w:sz w:val="28"/>
          <w:szCs w:val="28"/>
          <w:lang w:val="fr-FR"/>
        </w:rPr>
        <w:t>……………………..……………………………………...….</w:t>
      </w:r>
      <w:proofErr w:type="gramEnd"/>
      <w:r>
        <w:rPr>
          <w:sz w:val="28"/>
          <w:szCs w:val="28"/>
          <w:lang w:val="fr-FR"/>
        </w:rPr>
        <w:t>ii</w:t>
      </w:r>
    </w:p>
    <w:p w:rsidR="00271A0F" w:rsidRDefault="00271A0F" w:rsidP="00271A0F">
      <w:pPr>
        <w:spacing w:line="360" w:lineRule="auto"/>
        <w:ind w:left="360"/>
        <w:rPr>
          <w:sz w:val="28"/>
          <w:szCs w:val="28"/>
          <w:lang w:val="fr-FR"/>
        </w:rPr>
      </w:pPr>
      <w:r>
        <w:rPr>
          <w:sz w:val="28"/>
          <w:szCs w:val="28"/>
          <w:lang w:val="fr-FR"/>
        </w:rPr>
        <w:t xml:space="preserve">Dédicace   </w:t>
      </w:r>
      <w:proofErr w:type="gramStart"/>
      <w:r>
        <w:rPr>
          <w:sz w:val="28"/>
          <w:szCs w:val="28"/>
          <w:lang w:val="fr-FR"/>
        </w:rPr>
        <w:t>.…………………………………………………………….…</w:t>
      </w:r>
      <w:proofErr w:type="gramEnd"/>
      <w:r>
        <w:rPr>
          <w:sz w:val="28"/>
          <w:szCs w:val="28"/>
          <w:lang w:val="fr-FR"/>
        </w:rPr>
        <w:t>.iii</w:t>
      </w:r>
    </w:p>
    <w:p w:rsidR="00271A0F" w:rsidRDefault="00271A0F" w:rsidP="00271A0F">
      <w:pPr>
        <w:spacing w:line="360" w:lineRule="auto"/>
        <w:ind w:left="360"/>
        <w:rPr>
          <w:sz w:val="28"/>
          <w:szCs w:val="28"/>
          <w:lang w:val="fr-FR"/>
        </w:rPr>
      </w:pPr>
      <w:r>
        <w:rPr>
          <w:sz w:val="28"/>
          <w:szCs w:val="28"/>
          <w:lang w:val="fr-FR"/>
        </w:rPr>
        <w:t xml:space="preserve">Remerciements </w:t>
      </w:r>
      <w:proofErr w:type="gramStart"/>
      <w:r>
        <w:rPr>
          <w:sz w:val="28"/>
          <w:szCs w:val="28"/>
          <w:lang w:val="fr-FR"/>
        </w:rPr>
        <w:t>……………………………………………………...…....</w:t>
      </w:r>
      <w:proofErr w:type="gramEnd"/>
      <w:r>
        <w:rPr>
          <w:sz w:val="28"/>
          <w:szCs w:val="28"/>
          <w:lang w:val="fr-FR"/>
        </w:rPr>
        <w:t>iv</w:t>
      </w:r>
    </w:p>
    <w:p w:rsidR="00271A0F" w:rsidRDefault="00271A0F" w:rsidP="00271A0F">
      <w:pPr>
        <w:spacing w:line="360" w:lineRule="auto"/>
        <w:ind w:left="360"/>
        <w:rPr>
          <w:sz w:val="28"/>
          <w:szCs w:val="28"/>
          <w:lang w:val="fr-FR"/>
        </w:rPr>
      </w:pPr>
      <w:r>
        <w:rPr>
          <w:sz w:val="28"/>
          <w:szCs w:val="28"/>
          <w:lang w:val="fr-FR"/>
        </w:rPr>
        <w:t>Table de Matières ………………………………………………………....v</w:t>
      </w:r>
    </w:p>
    <w:p w:rsidR="00271A0F" w:rsidRDefault="00271A0F" w:rsidP="00271A0F">
      <w:pPr>
        <w:spacing w:line="360" w:lineRule="auto"/>
        <w:ind w:left="360"/>
        <w:rPr>
          <w:sz w:val="28"/>
          <w:szCs w:val="28"/>
          <w:lang w:val="fr-FR"/>
        </w:rPr>
      </w:pPr>
      <w:r>
        <w:rPr>
          <w:b/>
          <w:bCs/>
          <w:sz w:val="28"/>
          <w:szCs w:val="28"/>
          <w:lang w:val="fr-FR"/>
        </w:rPr>
        <w:t>CHAPITRE UN : INTRODUCTION</w:t>
      </w:r>
      <w:r>
        <w:rPr>
          <w:sz w:val="28"/>
          <w:szCs w:val="28"/>
          <w:lang w:val="fr-FR"/>
        </w:rPr>
        <w:t>…………….…………………….1</w:t>
      </w:r>
    </w:p>
    <w:p w:rsidR="00271A0F" w:rsidRDefault="00271A0F" w:rsidP="00271A0F">
      <w:pPr>
        <w:spacing w:line="360" w:lineRule="auto"/>
        <w:ind w:left="360"/>
        <w:rPr>
          <w:sz w:val="28"/>
          <w:szCs w:val="28"/>
          <w:lang w:val="fr-FR"/>
        </w:rPr>
      </w:pPr>
      <w:r>
        <w:rPr>
          <w:sz w:val="28"/>
          <w:szCs w:val="28"/>
          <w:lang w:val="fr-FR"/>
        </w:rPr>
        <w:t>Le Fondement Théorique De L'étude …………………………………….1</w:t>
      </w:r>
    </w:p>
    <w:p w:rsidR="00271A0F" w:rsidRDefault="00271A0F" w:rsidP="00271A0F">
      <w:pPr>
        <w:spacing w:line="360" w:lineRule="auto"/>
        <w:ind w:left="360"/>
        <w:rPr>
          <w:sz w:val="28"/>
          <w:szCs w:val="28"/>
          <w:lang w:val="fr-FR"/>
        </w:rPr>
      </w:pPr>
      <w:r>
        <w:rPr>
          <w:bCs/>
          <w:color w:val="000000"/>
          <w:sz w:val="28"/>
          <w:szCs w:val="28"/>
          <w:lang w:val="fr-FR"/>
        </w:rPr>
        <w:t>Problème de la recherche</w:t>
      </w:r>
      <w:r>
        <w:rPr>
          <w:sz w:val="28"/>
          <w:szCs w:val="28"/>
          <w:lang w:val="fr-FR"/>
        </w:rPr>
        <w:t xml:space="preserve"> …………………………………………………3</w:t>
      </w:r>
    </w:p>
    <w:p w:rsidR="00271A0F" w:rsidRDefault="00271A0F" w:rsidP="00271A0F">
      <w:pPr>
        <w:spacing w:line="360" w:lineRule="auto"/>
        <w:ind w:left="360"/>
        <w:rPr>
          <w:sz w:val="28"/>
          <w:szCs w:val="28"/>
          <w:lang w:val="fr-FR"/>
        </w:rPr>
      </w:pPr>
      <w:r>
        <w:rPr>
          <w:bCs/>
          <w:sz w:val="28"/>
          <w:szCs w:val="28"/>
          <w:lang w:val="fr-FR"/>
        </w:rPr>
        <w:t>Objectifs de l’étude</w:t>
      </w:r>
      <w:r>
        <w:rPr>
          <w:b/>
          <w:bCs/>
          <w:sz w:val="28"/>
          <w:szCs w:val="28"/>
          <w:lang w:val="fr-FR"/>
        </w:rPr>
        <w:t xml:space="preserve"> </w:t>
      </w:r>
      <w:r>
        <w:rPr>
          <w:sz w:val="28"/>
          <w:szCs w:val="28"/>
          <w:lang w:val="fr-FR"/>
        </w:rPr>
        <w:t>……………………………………………………….3</w:t>
      </w:r>
    </w:p>
    <w:p w:rsidR="00271A0F" w:rsidRDefault="00271A0F" w:rsidP="00271A0F">
      <w:pPr>
        <w:spacing w:line="360" w:lineRule="auto"/>
        <w:ind w:left="360"/>
        <w:rPr>
          <w:sz w:val="28"/>
          <w:szCs w:val="28"/>
          <w:lang w:val="fr-FR"/>
        </w:rPr>
      </w:pPr>
      <w:r>
        <w:rPr>
          <w:bCs/>
          <w:sz w:val="28"/>
          <w:szCs w:val="28"/>
          <w:lang w:val="fr-FR"/>
        </w:rPr>
        <w:t>Questions de recherche</w:t>
      </w:r>
      <w:r>
        <w:rPr>
          <w:sz w:val="28"/>
          <w:szCs w:val="28"/>
          <w:lang w:val="fr-FR"/>
        </w:rPr>
        <w:t xml:space="preserve"> …………………………………………………...4</w:t>
      </w:r>
    </w:p>
    <w:p w:rsidR="00271A0F" w:rsidRDefault="00271A0F" w:rsidP="00271A0F">
      <w:pPr>
        <w:spacing w:line="360" w:lineRule="auto"/>
        <w:ind w:left="360"/>
        <w:rPr>
          <w:sz w:val="28"/>
          <w:szCs w:val="28"/>
          <w:lang w:val="fr-FR"/>
        </w:rPr>
      </w:pPr>
      <w:r>
        <w:rPr>
          <w:bCs/>
          <w:sz w:val="28"/>
          <w:szCs w:val="28"/>
          <w:lang w:val="fr-FR"/>
        </w:rPr>
        <w:t>La signification de l’étude</w:t>
      </w:r>
      <w:r>
        <w:rPr>
          <w:sz w:val="28"/>
          <w:szCs w:val="28"/>
          <w:lang w:val="fr-FR"/>
        </w:rPr>
        <w:t xml:space="preserve"> ………………………………………………..4</w:t>
      </w:r>
    </w:p>
    <w:p w:rsidR="00271A0F" w:rsidRDefault="00271A0F" w:rsidP="00271A0F">
      <w:pPr>
        <w:spacing w:line="360" w:lineRule="auto"/>
        <w:ind w:left="360"/>
        <w:rPr>
          <w:sz w:val="28"/>
          <w:szCs w:val="28"/>
          <w:lang w:val="fr-FR"/>
        </w:rPr>
      </w:pPr>
      <w:r>
        <w:rPr>
          <w:bCs/>
          <w:sz w:val="28"/>
          <w:szCs w:val="28"/>
          <w:lang w:val="fr-FR"/>
        </w:rPr>
        <w:t>Limite de l’étude</w:t>
      </w:r>
      <w:r>
        <w:rPr>
          <w:sz w:val="28"/>
          <w:szCs w:val="28"/>
          <w:lang w:val="fr-FR"/>
        </w:rPr>
        <w:t xml:space="preserve"> </w:t>
      </w:r>
      <w:proofErr w:type="gramStart"/>
      <w:r>
        <w:rPr>
          <w:sz w:val="28"/>
          <w:szCs w:val="28"/>
          <w:lang w:val="fr-FR"/>
        </w:rPr>
        <w:t>……..…………………….…………………….………</w:t>
      </w:r>
      <w:proofErr w:type="gramEnd"/>
      <w:r>
        <w:rPr>
          <w:sz w:val="28"/>
          <w:szCs w:val="28"/>
          <w:lang w:val="fr-FR"/>
        </w:rPr>
        <w:t>4</w:t>
      </w:r>
    </w:p>
    <w:p w:rsidR="00271A0F" w:rsidRDefault="00271A0F" w:rsidP="00271A0F">
      <w:pPr>
        <w:spacing w:line="360" w:lineRule="auto"/>
        <w:ind w:left="360"/>
        <w:rPr>
          <w:sz w:val="28"/>
          <w:szCs w:val="28"/>
          <w:lang w:val="fr-FR"/>
        </w:rPr>
      </w:pPr>
      <w:r>
        <w:rPr>
          <w:rFonts w:eastAsia="Calibri"/>
          <w:sz w:val="28"/>
          <w:szCs w:val="28"/>
          <w:lang w:val="fr-FR"/>
        </w:rPr>
        <w:t>La Définition Des Termes</w:t>
      </w:r>
      <w:r>
        <w:rPr>
          <w:sz w:val="28"/>
          <w:szCs w:val="28"/>
          <w:lang w:val="fr-FR"/>
        </w:rPr>
        <w:t xml:space="preserve"> ………………….…………………………….5</w:t>
      </w:r>
    </w:p>
    <w:p w:rsidR="00271A0F" w:rsidRDefault="00271A0F" w:rsidP="00271A0F">
      <w:pPr>
        <w:spacing w:line="360" w:lineRule="auto"/>
        <w:ind w:left="360"/>
        <w:rPr>
          <w:b/>
          <w:bCs/>
          <w:sz w:val="28"/>
          <w:szCs w:val="28"/>
          <w:lang w:val="fr-FR"/>
        </w:rPr>
      </w:pPr>
      <w:r>
        <w:rPr>
          <w:b/>
          <w:bCs/>
          <w:sz w:val="28"/>
          <w:szCs w:val="28"/>
          <w:lang w:val="fr-FR"/>
        </w:rPr>
        <w:t>CHAPITRE DEUX: REVUE LITTERAIRE …………………………6</w:t>
      </w:r>
    </w:p>
    <w:p w:rsidR="00271A0F" w:rsidRDefault="00271A0F" w:rsidP="00271A0F">
      <w:pPr>
        <w:spacing w:line="360" w:lineRule="auto"/>
        <w:ind w:left="360"/>
        <w:outlineLvl w:val="0"/>
        <w:rPr>
          <w:sz w:val="28"/>
          <w:szCs w:val="28"/>
          <w:lang w:val="fr-FR"/>
        </w:rPr>
      </w:pPr>
      <w:r>
        <w:rPr>
          <w:bCs/>
          <w:sz w:val="28"/>
          <w:szCs w:val="28"/>
          <w:lang w:val="fr-FR"/>
        </w:rPr>
        <w:t xml:space="preserve">Le Français Langue Etrangère (FLE) </w:t>
      </w:r>
      <w:proofErr w:type="gramStart"/>
      <w:r>
        <w:rPr>
          <w:bCs/>
          <w:sz w:val="28"/>
          <w:szCs w:val="28"/>
          <w:lang w:val="fr-FR"/>
        </w:rPr>
        <w:t>…</w:t>
      </w:r>
      <w:r>
        <w:rPr>
          <w:sz w:val="28"/>
          <w:szCs w:val="28"/>
          <w:lang w:val="fr-FR"/>
        </w:rPr>
        <w:t>…..…………………………...…</w:t>
      </w:r>
      <w:proofErr w:type="gramEnd"/>
      <w:r>
        <w:rPr>
          <w:sz w:val="28"/>
          <w:szCs w:val="28"/>
          <w:lang w:val="fr-FR"/>
        </w:rPr>
        <w:t>6</w:t>
      </w:r>
    </w:p>
    <w:p w:rsidR="00271A0F" w:rsidRDefault="00271A0F" w:rsidP="00271A0F">
      <w:pPr>
        <w:spacing w:line="360" w:lineRule="auto"/>
        <w:ind w:left="360"/>
        <w:rPr>
          <w:b/>
          <w:color w:val="222222"/>
          <w:sz w:val="28"/>
          <w:szCs w:val="28"/>
          <w:lang w:val="fr-FR"/>
        </w:rPr>
      </w:pPr>
      <w:r>
        <w:rPr>
          <w:bCs/>
          <w:sz w:val="28"/>
          <w:szCs w:val="28"/>
          <w:lang w:val="fr-FR"/>
        </w:rPr>
        <w:t xml:space="preserve">Les apprenants du français langue </w:t>
      </w:r>
      <w:proofErr w:type="gramStart"/>
      <w:r>
        <w:rPr>
          <w:bCs/>
          <w:sz w:val="28"/>
          <w:szCs w:val="28"/>
          <w:lang w:val="fr-FR"/>
        </w:rPr>
        <w:t>étrangère</w:t>
      </w:r>
      <w:r>
        <w:rPr>
          <w:sz w:val="28"/>
          <w:szCs w:val="28"/>
          <w:lang w:val="fr-FR"/>
        </w:rPr>
        <w:t xml:space="preserve"> ..</w:t>
      </w:r>
      <w:proofErr w:type="gramEnd"/>
      <w:r>
        <w:rPr>
          <w:sz w:val="28"/>
          <w:szCs w:val="28"/>
          <w:lang w:val="fr-FR"/>
        </w:rPr>
        <w:t>…………………………..10</w:t>
      </w:r>
    </w:p>
    <w:p w:rsidR="00271A0F" w:rsidRDefault="00271A0F" w:rsidP="00271A0F">
      <w:pPr>
        <w:pStyle w:val="Default"/>
        <w:spacing w:line="360" w:lineRule="auto"/>
        <w:ind w:left="360"/>
        <w:rPr>
          <w:sz w:val="28"/>
          <w:szCs w:val="28"/>
          <w:lang w:val="fr-FR"/>
        </w:rPr>
      </w:pPr>
      <w:r w:rsidRPr="00271A0F">
        <w:rPr>
          <w:rStyle w:val="Strong"/>
          <w:b w:val="0"/>
          <w:sz w:val="28"/>
          <w:szCs w:val="28"/>
          <w:lang w:val="fr-FR"/>
        </w:rPr>
        <w:t>La production orale en FLE : enjeux et spécificités</w:t>
      </w:r>
      <w:r>
        <w:rPr>
          <w:sz w:val="28"/>
          <w:szCs w:val="28"/>
          <w:lang w:val="fr-FR"/>
        </w:rPr>
        <w:t xml:space="preserve"> </w:t>
      </w:r>
      <w:proofErr w:type="gramStart"/>
      <w:r>
        <w:rPr>
          <w:sz w:val="28"/>
          <w:szCs w:val="28"/>
          <w:lang w:val="fr-FR"/>
        </w:rPr>
        <w:t>……………..……...</w:t>
      </w:r>
      <w:proofErr w:type="gramEnd"/>
      <w:r>
        <w:rPr>
          <w:sz w:val="28"/>
          <w:szCs w:val="28"/>
          <w:lang w:val="fr-FR"/>
        </w:rPr>
        <w:t>11</w:t>
      </w:r>
    </w:p>
    <w:p w:rsidR="00271A0F" w:rsidRDefault="00271A0F" w:rsidP="00271A0F">
      <w:pPr>
        <w:pStyle w:val="NormalWeb"/>
        <w:spacing w:before="0" w:beforeAutospacing="0" w:after="0" w:afterAutospacing="0" w:line="360" w:lineRule="auto"/>
        <w:ind w:left="360"/>
        <w:rPr>
          <w:b/>
          <w:color w:val="222222"/>
          <w:sz w:val="28"/>
          <w:szCs w:val="28"/>
          <w:lang w:val="fr-FR"/>
        </w:rPr>
      </w:pPr>
      <w:r>
        <w:rPr>
          <w:bCs/>
          <w:sz w:val="28"/>
          <w:szCs w:val="28"/>
          <w:lang w:val="fr-FR"/>
        </w:rPr>
        <w:t>Les Compétences Linguistiques</w:t>
      </w:r>
      <w:r>
        <w:rPr>
          <w:sz w:val="28"/>
          <w:szCs w:val="28"/>
          <w:lang w:val="fr-FR"/>
        </w:rPr>
        <w:t xml:space="preserve"> …………………………………...……13</w:t>
      </w:r>
    </w:p>
    <w:p w:rsidR="00271A0F" w:rsidRPr="00271A0F" w:rsidRDefault="00271A0F" w:rsidP="00271A0F">
      <w:pPr>
        <w:spacing w:line="360" w:lineRule="auto"/>
        <w:ind w:left="360"/>
        <w:rPr>
          <w:rStyle w:val="Strong"/>
          <w:b w:val="0"/>
          <w:lang w:val="fr-FR"/>
        </w:rPr>
      </w:pPr>
      <w:r w:rsidRPr="00271A0F">
        <w:rPr>
          <w:rStyle w:val="Strong"/>
          <w:b w:val="0"/>
          <w:sz w:val="28"/>
          <w:szCs w:val="28"/>
          <w:lang w:val="fr-FR"/>
        </w:rPr>
        <w:t xml:space="preserve">Problèmes rencontrés par les apprenants du FLE dans la </w:t>
      </w:r>
    </w:p>
    <w:p w:rsidR="00271A0F" w:rsidRPr="00271A0F" w:rsidRDefault="00271A0F" w:rsidP="00271A0F">
      <w:pPr>
        <w:tabs>
          <w:tab w:val="left" w:pos="8640"/>
        </w:tabs>
        <w:spacing w:line="360" w:lineRule="auto"/>
        <w:ind w:left="360"/>
        <w:rPr>
          <w:lang w:val="fr-FR"/>
        </w:rPr>
      </w:pPr>
      <w:r w:rsidRPr="00271A0F">
        <w:rPr>
          <w:rStyle w:val="Strong"/>
          <w:b w:val="0"/>
          <w:sz w:val="28"/>
          <w:szCs w:val="28"/>
          <w:lang w:val="fr-FR"/>
        </w:rPr>
        <w:t>Production orale</w:t>
      </w:r>
      <w:r>
        <w:rPr>
          <w:sz w:val="28"/>
          <w:szCs w:val="28"/>
          <w:lang w:val="fr-FR"/>
        </w:rPr>
        <w:t xml:space="preserve"> ……………………………………………………..….13</w:t>
      </w:r>
    </w:p>
    <w:p w:rsidR="00271A0F" w:rsidRDefault="00271A0F" w:rsidP="00271A0F">
      <w:pPr>
        <w:ind w:left="360"/>
        <w:rPr>
          <w:sz w:val="28"/>
          <w:szCs w:val="28"/>
          <w:lang w:val="fr-FR"/>
        </w:rPr>
      </w:pPr>
      <w:r w:rsidRPr="00271A0F">
        <w:rPr>
          <w:rStyle w:val="Strong"/>
          <w:b w:val="0"/>
          <w:sz w:val="28"/>
          <w:szCs w:val="28"/>
          <w:lang w:val="fr-FR"/>
        </w:rPr>
        <w:t>Approches et solutions proposées dans la littérature</w:t>
      </w:r>
      <w:r>
        <w:rPr>
          <w:sz w:val="28"/>
          <w:szCs w:val="28"/>
          <w:lang w:val="fr-FR"/>
        </w:rPr>
        <w:t xml:space="preserve"> </w:t>
      </w:r>
      <w:proofErr w:type="gramStart"/>
      <w:r>
        <w:rPr>
          <w:sz w:val="28"/>
          <w:szCs w:val="28"/>
          <w:lang w:val="fr-FR"/>
        </w:rPr>
        <w:t>……………….…..</w:t>
      </w:r>
      <w:proofErr w:type="gramEnd"/>
      <w:r>
        <w:rPr>
          <w:sz w:val="28"/>
          <w:szCs w:val="28"/>
          <w:lang w:val="fr-FR"/>
        </w:rPr>
        <w:t>14</w:t>
      </w:r>
    </w:p>
    <w:p w:rsidR="00271A0F" w:rsidRDefault="00271A0F" w:rsidP="00271A0F">
      <w:pPr>
        <w:pStyle w:val="Default"/>
        <w:spacing w:before="240" w:after="240" w:line="360" w:lineRule="auto"/>
        <w:ind w:left="360"/>
        <w:rPr>
          <w:bCs/>
          <w:sz w:val="28"/>
          <w:szCs w:val="28"/>
          <w:lang w:val="fr-FR"/>
        </w:rPr>
      </w:pPr>
      <w:r w:rsidRPr="00271A0F">
        <w:rPr>
          <w:rStyle w:val="Strong"/>
          <w:b w:val="0"/>
          <w:sz w:val="28"/>
          <w:szCs w:val="28"/>
          <w:lang w:val="fr-FR"/>
        </w:rPr>
        <w:t>Evaluation de la</w:t>
      </w:r>
      <w:r>
        <w:rPr>
          <w:rStyle w:val="Strong"/>
          <w:sz w:val="28"/>
          <w:szCs w:val="28"/>
          <w:lang w:val="fr-FR"/>
        </w:rPr>
        <w:t xml:space="preserve"> </w:t>
      </w:r>
      <w:r>
        <w:rPr>
          <w:bCs/>
          <w:sz w:val="28"/>
          <w:szCs w:val="28"/>
          <w:lang w:val="fr-FR"/>
        </w:rPr>
        <w:t>revue littéraire</w:t>
      </w:r>
      <w:r>
        <w:rPr>
          <w:b/>
          <w:bCs/>
          <w:sz w:val="28"/>
          <w:szCs w:val="28"/>
          <w:lang w:val="fr-FR"/>
        </w:rPr>
        <w:t xml:space="preserve"> </w:t>
      </w:r>
      <w:proofErr w:type="gramStart"/>
      <w:r>
        <w:rPr>
          <w:bCs/>
          <w:sz w:val="28"/>
          <w:szCs w:val="28"/>
          <w:lang w:val="fr-FR"/>
        </w:rPr>
        <w:t>……..……..</w:t>
      </w:r>
      <w:r>
        <w:rPr>
          <w:sz w:val="28"/>
          <w:szCs w:val="28"/>
          <w:lang w:val="fr-FR"/>
        </w:rPr>
        <w:t>…………………......…….</w:t>
      </w:r>
      <w:proofErr w:type="gramEnd"/>
      <w:r>
        <w:rPr>
          <w:sz w:val="28"/>
          <w:szCs w:val="28"/>
          <w:lang w:val="fr-FR"/>
        </w:rPr>
        <w:t>15</w:t>
      </w:r>
    </w:p>
    <w:p w:rsidR="00271A0F" w:rsidRDefault="00271A0F" w:rsidP="00271A0F">
      <w:pPr>
        <w:spacing w:line="360" w:lineRule="auto"/>
        <w:ind w:left="360"/>
        <w:rPr>
          <w:b/>
          <w:sz w:val="28"/>
          <w:szCs w:val="28"/>
          <w:lang w:val="fr-FR"/>
        </w:rPr>
      </w:pPr>
      <w:r>
        <w:rPr>
          <w:b/>
          <w:bCs/>
          <w:sz w:val="28"/>
          <w:szCs w:val="28"/>
          <w:lang w:val="fr-FR"/>
        </w:rPr>
        <w:t>CHAPITRE TROIS :</w:t>
      </w:r>
      <w:r>
        <w:rPr>
          <w:b/>
          <w:sz w:val="28"/>
          <w:szCs w:val="28"/>
          <w:lang w:val="fr-FR"/>
        </w:rPr>
        <w:t xml:space="preserve"> LA RECHERCHE MÉTHODOLOGIQUE</w:t>
      </w:r>
    </w:p>
    <w:p w:rsidR="00271A0F" w:rsidRDefault="00271A0F" w:rsidP="00271A0F">
      <w:pPr>
        <w:tabs>
          <w:tab w:val="left" w:pos="8640"/>
        </w:tabs>
        <w:spacing w:line="360" w:lineRule="auto"/>
        <w:ind w:left="360"/>
        <w:rPr>
          <w:sz w:val="28"/>
          <w:szCs w:val="28"/>
          <w:lang w:val="fr-FR"/>
        </w:rPr>
      </w:pPr>
      <w:r>
        <w:rPr>
          <w:sz w:val="28"/>
          <w:szCs w:val="28"/>
          <w:lang w:val="fr-FR"/>
        </w:rPr>
        <w:t xml:space="preserve">Mode De La Recherche </w:t>
      </w:r>
      <w:proofErr w:type="gramStart"/>
      <w:r>
        <w:rPr>
          <w:sz w:val="28"/>
          <w:szCs w:val="28"/>
          <w:lang w:val="fr-FR"/>
        </w:rPr>
        <w:t>……………….………………………...…...…</w:t>
      </w:r>
      <w:proofErr w:type="gramEnd"/>
      <w:r>
        <w:rPr>
          <w:sz w:val="28"/>
          <w:szCs w:val="28"/>
          <w:lang w:val="fr-FR"/>
        </w:rPr>
        <w:t>17</w:t>
      </w:r>
    </w:p>
    <w:p w:rsidR="00271A0F" w:rsidRDefault="00271A0F" w:rsidP="00271A0F">
      <w:pPr>
        <w:spacing w:line="360" w:lineRule="auto"/>
        <w:ind w:left="360"/>
        <w:rPr>
          <w:b/>
          <w:sz w:val="28"/>
          <w:szCs w:val="28"/>
          <w:lang w:val="fr-FR"/>
        </w:rPr>
      </w:pPr>
      <w:r>
        <w:rPr>
          <w:sz w:val="28"/>
          <w:szCs w:val="28"/>
          <w:lang w:val="fr-FR"/>
        </w:rPr>
        <w:t xml:space="preserve">Population Atteinte Pour La Recherche </w:t>
      </w:r>
      <w:proofErr w:type="gramStart"/>
      <w:r>
        <w:rPr>
          <w:sz w:val="28"/>
          <w:szCs w:val="28"/>
          <w:lang w:val="fr-FR"/>
        </w:rPr>
        <w:t>…….…………………...…..…</w:t>
      </w:r>
      <w:proofErr w:type="gramEnd"/>
      <w:r>
        <w:rPr>
          <w:sz w:val="28"/>
          <w:szCs w:val="28"/>
          <w:lang w:val="fr-FR"/>
        </w:rPr>
        <w:t>17</w:t>
      </w:r>
    </w:p>
    <w:p w:rsidR="00271A0F" w:rsidRDefault="00271A0F" w:rsidP="00271A0F">
      <w:pPr>
        <w:tabs>
          <w:tab w:val="left" w:pos="8640"/>
          <w:tab w:val="left" w:pos="8730"/>
        </w:tabs>
        <w:spacing w:line="360" w:lineRule="auto"/>
        <w:ind w:left="360"/>
        <w:outlineLvl w:val="0"/>
        <w:rPr>
          <w:b/>
          <w:sz w:val="28"/>
          <w:szCs w:val="28"/>
          <w:lang w:val="fr-FR"/>
        </w:rPr>
      </w:pPr>
      <w:r>
        <w:rPr>
          <w:sz w:val="28"/>
          <w:szCs w:val="28"/>
          <w:lang w:val="fr-FR"/>
        </w:rPr>
        <w:t>Echantillon De La Recherche</w:t>
      </w:r>
      <w:r>
        <w:rPr>
          <w:b/>
          <w:sz w:val="28"/>
          <w:szCs w:val="28"/>
          <w:lang w:val="fr-FR"/>
        </w:rPr>
        <w:t xml:space="preserve"> </w:t>
      </w:r>
      <w:proofErr w:type="gramStart"/>
      <w:r>
        <w:rPr>
          <w:sz w:val="28"/>
          <w:szCs w:val="28"/>
          <w:lang w:val="fr-FR"/>
        </w:rPr>
        <w:t>………….……………………………....</w:t>
      </w:r>
      <w:proofErr w:type="gramEnd"/>
      <w:r>
        <w:rPr>
          <w:sz w:val="28"/>
          <w:szCs w:val="28"/>
          <w:lang w:val="fr-FR"/>
        </w:rPr>
        <w:t>18</w:t>
      </w:r>
    </w:p>
    <w:p w:rsidR="00271A0F" w:rsidRDefault="00271A0F" w:rsidP="00271A0F">
      <w:pPr>
        <w:spacing w:line="360" w:lineRule="auto"/>
        <w:ind w:left="360"/>
        <w:rPr>
          <w:sz w:val="28"/>
          <w:szCs w:val="28"/>
          <w:lang w:val="fr-FR"/>
        </w:rPr>
      </w:pPr>
      <w:r>
        <w:rPr>
          <w:sz w:val="28"/>
          <w:szCs w:val="28"/>
          <w:lang w:val="fr-FR"/>
        </w:rPr>
        <w:t xml:space="preserve">L’instrument De La Recherche </w:t>
      </w:r>
      <w:proofErr w:type="gramStart"/>
      <w:r>
        <w:rPr>
          <w:sz w:val="28"/>
          <w:szCs w:val="28"/>
          <w:lang w:val="fr-FR"/>
        </w:rPr>
        <w:t>………………….……………….…....</w:t>
      </w:r>
      <w:proofErr w:type="gramEnd"/>
      <w:r>
        <w:rPr>
          <w:sz w:val="28"/>
          <w:szCs w:val="28"/>
          <w:lang w:val="fr-FR"/>
        </w:rPr>
        <w:t>18</w:t>
      </w:r>
    </w:p>
    <w:p w:rsidR="00271A0F" w:rsidRDefault="00271A0F" w:rsidP="00271A0F">
      <w:pPr>
        <w:spacing w:line="360" w:lineRule="auto"/>
        <w:ind w:left="360"/>
        <w:rPr>
          <w:sz w:val="28"/>
          <w:szCs w:val="28"/>
          <w:lang w:val="fr-FR"/>
        </w:rPr>
      </w:pPr>
      <w:r>
        <w:rPr>
          <w:sz w:val="28"/>
          <w:szCs w:val="28"/>
          <w:lang w:val="fr-FR"/>
        </w:rPr>
        <w:t xml:space="preserve">Validation De L’instrument </w:t>
      </w:r>
      <w:proofErr w:type="gramStart"/>
      <w:r>
        <w:rPr>
          <w:sz w:val="28"/>
          <w:szCs w:val="28"/>
          <w:lang w:val="fr-FR"/>
        </w:rPr>
        <w:t>…………………….………………….….</w:t>
      </w:r>
      <w:proofErr w:type="gramEnd"/>
      <w:r>
        <w:rPr>
          <w:sz w:val="28"/>
          <w:szCs w:val="28"/>
          <w:lang w:val="fr-FR"/>
        </w:rPr>
        <w:t>18</w:t>
      </w:r>
    </w:p>
    <w:p w:rsidR="00271A0F" w:rsidRDefault="00271A0F" w:rsidP="00271A0F">
      <w:pPr>
        <w:spacing w:line="360" w:lineRule="auto"/>
        <w:ind w:left="360"/>
        <w:rPr>
          <w:sz w:val="28"/>
          <w:szCs w:val="28"/>
          <w:lang w:val="fr-FR"/>
        </w:rPr>
      </w:pPr>
      <w:r>
        <w:rPr>
          <w:sz w:val="28"/>
          <w:szCs w:val="28"/>
          <w:lang w:val="fr-FR"/>
        </w:rPr>
        <w:t xml:space="preserve">Technique D’analyse Des Données </w:t>
      </w:r>
      <w:proofErr w:type="gramStart"/>
      <w:r>
        <w:rPr>
          <w:sz w:val="28"/>
          <w:szCs w:val="28"/>
          <w:lang w:val="fr-FR"/>
        </w:rPr>
        <w:t>…………….………………….….</w:t>
      </w:r>
      <w:proofErr w:type="gramEnd"/>
      <w:r>
        <w:rPr>
          <w:sz w:val="28"/>
          <w:szCs w:val="28"/>
          <w:lang w:val="fr-FR"/>
        </w:rPr>
        <w:t>18</w:t>
      </w:r>
    </w:p>
    <w:p w:rsidR="00271A0F" w:rsidRDefault="00271A0F" w:rsidP="00271A0F">
      <w:pPr>
        <w:spacing w:line="360" w:lineRule="auto"/>
        <w:ind w:left="360"/>
        <w:jc w:val="center"/>
        <w:rPr>
          <w:rFonts w:eastAsia="Calibri"/>
          <w:b/>
          <w:sz w:val="28"/>
          <w:szCs w:val="28"/>
          <w:lang w:val="fr-FR"/>
        </w:rPr>
      </w:pPr>
      <w:r>
        <w:rPr>
          <w:b/>
          <w:sz w:val="28"/>
          <w:szCs w:val="28"/>
          <w:lang w:val="fr-FR"/>
        </w:rPr>
        <w:t xml:space="preserve">CHAPITRE QUATRE : </w:t>
      </w:r>
      <w:r>
        <w:rPr>
          <w:rFonts w:eastAsia="Calibri"/>
          <w:b/>
          <w:sz w:val="28"/>
          <w:szCs w:val="28"/>
          <w:lang w:val="fr-FR"/>
        </w:rPr>
        <w:t>ANALYSE DES DONNEES ET RESULTATS DES DISCUSSIONS</w:t>
      </w:r>
    </w:p>
    <w:p w:rsidR="00271A0F" w:rsidRDefault="00271A0F" w:rsidP="00271A0F">
      <w:pPr>
        <w:spacing w:line="360" w:lineRule="auto"/>
        <w:ind w:left="360"/>
        <w:rPr>
          <w:rFonts w:eastAsia="Calibri"/>
          <w:sz w:val="28"/>
          <w:szCs w:val="28"/>
          <w:lang w:val="fr-FR"/>
        </w:rPr>
      </w:pPr>
      <w:r>
        <w:rPr>
          <w:rFonts w:eastAsia="Calibri"/>
          <w:sz w:val="28"/>
          <w:szCs w:val="28"/>
          <w:lang w:val="fr-FR"/>
        </w:rPr>
        <w:t xml:space="preserve">Les Résultats des statistiques des données </w:t>
      </w:r>
      <w:proofErr w:type="gramStart"/>
      <w:r>
        <w:rPr>
          <w:rFonts w:eastAsia="Calibri"/>
          <w:sz w:val="28"/>
          <w:szCs w:val="28"/>
          <w:lang w:val="fr-FR"/>
        </w:rPr>
        <w:t>………….……………...…</w:t>
      </w:r>
      <w:proofErr w:type="gramEnd"/>
      <w:r>
        <w:rPr>
          <w:rFonts w:eastAsia="Calibri"/>
          <w:sz w:val="28"/>
          <w:szCs w:val="28"/>
          <w:lang w:val="fr-FR"/>
        </w:rPr>
        <w:t>20</w:t>
      </w:r>
    </w:p>
    <w:p w:rsidR="00271A0F" w:rsidRDefault="00271A0F" w:rsidP="00271A0F">
      <w:pPr>
        <w:spacing w:line="360" w:lineRule="auto"/>
        <w:ind w:left="360"/>
        <w:rPr>
          <w:b/>
          <w:sz w:val="28"/>
          <w:szCs w:val="28"/>
          <w:lang w:val="fr-FR"/>
        </w:rPr>
      </w:pPr>
      <w:r>
        <w:rPr>
          <w:b/>
          <w:sz w:val="28"/>
          <w:szCs w:val="28"/>
          <w:lang w:val="fr-FR"/>
        </w:rPr>
        <w:t>CHAPITRE CINQ : RESUME, CONCLUSION ET RECOMMANDATIONS</w:t>
      </w:r>
    </w:p>
    <w:p w:rsidR="00271A0F" w:rsidRDefault="00271A0F" w:rsidP="00271A0F">
      <w:pPr>
        <w:spacing w:line="360" w:lineRule="auto"/>
        <w:ind w:left="360"/>
        <w:rPr>
          <w:sz w:val="28"/>
          <w:szCs w:val="28"/>
          <w:lang w:val="fr-FR"/>
        </w:rPr>
      </w:pPr>
      <w:r>
        <w:rPr>
          <w:sz w:val="28"/>
          <w:szCs w:val="28"/>
          <w:lang w:val="fr-FR"/>
        </w:rPr>
        <w:t xml:space="preserve">Résumé </w:t>
      </w:r>
      <w:proofErr w:type="gramStart"/>
      <w:r>
        <w:rPr>
          <w:sz w:val="28"/>
          <w:szCs w:val="28"/>
          <w:lang w:val="fr-FR"/>
        </w:rPr>
        <w:t>……………………………………………….………….……</w:t>
      </w:r>
      <w:proofErr w:type="gramEnd"/>
      <w:r>
        <w:rPr>
          <w:sz w:val="28"/>
          <w:szCs w:val="28"/>
          <w:lang w:val="fr-FR"/>
        </w:rPr>
        <w:t>29</w:t>
      </w:r>
    </w:p>
    <w:p w:rsidR="00271A0F" w:rsidRDefault="00271A0F" w:rsidP="00271A0F">
      <w:pPr>
        <w:spacing w:line="360" w:lineRule="auto"/>
        <w:ind w:left="360"/>
        <w:rPr>
          <w:sz w:val="28"/>
          <w:szCs w:val="28"/>
          <w:lang w:val="fr-FR"/>
        </w:rPr>
      </w:pPr>
      <w:r>
        <w:rPr>
          <w:sz w:val="28"/>
          <w:szCs w:val="28"/>
          <w:lang w:val="fr-FR"/>
        </w:rPr>
        <w:t xml:space="preserve">Conclusion </w:t>
      </w:r>
      <w:proofErr w:type="gramStart"/>
      <w:r>
        <w:rPr>
          <w:sz w:val="28"/>
          <w:szCs w:val="28"/>
          <w:lang w:val="fr-FR"/>
        </w:rPr>
        <w:t>…………………………………………….…………...….</w:t>
      </w:r>
      <w:proofErr w:type="gramEnd"/>
      <w:r>
        <w:rPr>
          <w:sz w:val="28"/>
          <w:szCs w:val="28"/>
          <w:lang w:val="fr-FR"/>
        </w:rPr>
        <w:t>29</w:t>
      </w:r>
    </w:p>
    <w:p w:rsidR="00271A0F" w:rsidRDefault="00271A0F" w:rsidP="00271A0F">
      <w:pPr>
        <w:spacing w:line="360" w:lineRule="auto"/>
        <w:ind w:left="360"/>
        <w:rPr>
          <w:sz w:val="28"/>
          <w:szCs w:val="28"/>
          <w:lang w:val="fr-FR"/>
        </w:rPr>
      </w:pPr>
      <w:r>
        <w:rPr>
          <w:sz w:val="28"/>
          <w:szCs w:val="28"/>
          <w:lang w:val="fr-FR"/>
        </w:rPr>
        <w:t xml:space="preserve">Recommandation </w:t>
      </w:r>
      <w:proofErr w:type="gramStart"/>
      <w:r>
        <w:rPr>
          <w:sz w:val="28"/>
          <w:szCs w:val="28"/>
          <w:lang w:val="fr-FR"/>
        </w:rPr>
        <w:t>……………………………………….……….….…</w:t>
      </w:r>
      <w:proofErr w:type="gramEnd"/>
      <w:r>
        <w:rPr>
          <w:sz w:val="28"/>
          <w:szCs w:val="28"/>
          <w:lang w:val="fr-FR"/>
        </w:rPr>
        <w:t>30</w:t>
      </w:r>
    </w:p>
    <w:p w:rsidR="00271A0F" w:rsidRDefault="00271A0F" w:rsidP="00271A0F">
      <w:pPr>
        <w:spacing w:line="360" w:lineRule="auto"/>
        <w:ind w:left="360"/>
        <w:rPr>
          <w:b/>
          <w:sz w:val="28"/>
          <w:szCs w:val="28"/>
          <w:lang w:val="fr-FR"/>
        </w:rPr>
      </w:pPr>
      <w:r>
        <w:rPr>
          <w:b/>
          <w:sz w:val="28"/>
          <w:szCs w:val="28"/>
          <w:lang w:val="fr-FR"/>
        </w:rPr>
        <w:t xml:space="preserve">APPENDIX </w:t>
      </w:r>
      <w:proofErr w:type="gramStart"/>
      <w:r>
        <w:rPr>
          <w:b/>
          <w:sz w:val="28"/>
          <w:szCs w:val="28"/>
          <w:lang w:val="fr-FR"/>
        </w:rPr>
        <w:t>…………………………………………….………….…</w:t>
      </w:r>
      <w:proofErr w:type="gramEnd"/>
      <w:r>
        <w:rPr>
          <w:b/>
          <w:sz w:val="28"/>
          <w:szCs w:val="28"/>
          <w:lang w:val="fr-FR"/>
        </w:rPr>
        <w:t>33</w:t>
      </w:r>
    </w:p>
    <w:p w:rsidR="00271A0F" w:rsidRDefault="00271A0F" w:rsidP="00271A0F">
      <w:pPr>
        <w:spacing w:line="480" w:lineRule="auto"/>
        <w:ind w:left="360"/>
        <w:rPr>
          <w:b/>
          <w:bCs/>
          <w:sz w:val="28"/>
          <w:szCs w:val="28"/>
          <w:lang w:val="fr-FR"/>
        </w:rPr>
      </w:pPr>
      <w:r>
        <w:rPr>
          <w:b/>
          <w:bCs/>
          <w:sz w:val="28"/>
          <w:szCs w:val="28"/>
          <w:lang w:val="fr-FR"/>
        </w:rPr>
        <w:t>BIBLIOGRAPHIE</w:t>
      </w:r>
      <w:r>
        <w:rPr>
          <w:sz w:val="28"/>
          <w:szCs w:val="28"/>
          <w:lang w:val="fr-FR"/>
        </w:rPr>
        <w:t xml:space="preserve"> </w:t>
      </w:r>
      <w:r>
        <w:rPr>
          <w:b/>
          <w:sz w:val="28"/>
          <w:szCs w:val="28"/>
          <w:lang w:val="fr-FR"/>
        </w:rPr>
        <w:t>.............................................................................35</w:t>
      </w:r>
    </w:p>
    <w:p w:rsidR="003C7E65" w:rsidRDefault="003C7E65"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Default="00C001E6" w:rsidP="00271A0F">
      <w:pPr>
        <w:ind w:left="360"/>
        <w:rPr>
          <w:lang w:val="fr-FR"/>
        </w:rPr>
      </w:pPr>
    </w:p>
    <w:p w:rsidR="00C001E6" w:rsidRPr="00197381" w:rsidRDefault="00C001E6" w:rsidP="00C001E6">
      <w:pPr>
        <w:spacing w:line="360" w:lineRule="auto"/>
        <w:jc w:val="center"/>
        <w:outlineLvl w:val="0"/>
        <w:rPr>
          <w:b/>
          <w:sz w:val="28"/>
          <w:szCs w:val="28"/>
          <w:lang w:val="fr-FR"/>
        </w:rPr>
      </w:pPr>
      <w:r w:rsidRPr="00197381">
        <w:rPr>
          <w:b/>
          <w:sz w:val="28"/>
          <w:szCs w:val="28"/>
          <w:lang w:val="fr-FR"/>
        </w:rPr>
        <w:t>CHAPITRE UN</w:t>
      </w:r>
    </w:p>
    <w:p w:rsidR="00C001E6" w:rsidRPr="00197381" w:rsidRDefault="00C001E6" w:rsidP="00C001E6">
      <w:pPr>
        <w:spacing w:line="360" w:lineRule="auto"/>
        <w:jc w:val="center"/>
        <w:rPr>
          <w:b/>
          <w:sz w:val="28"/>
          <w:szCs w:val="28"/>
          <w:lang w:val="fr-FR"/>
        </w:rPr>
      </w:pPr>
      <w:r w:rsidRPr="00197381">
        <w:rPr>
          <w:b/>
          <w:sz w:val="28"/>
          <w:szCs w:val="28"/>
          <w:lang w:val="fr-FR"/>
        </w:rPr>
        <w:t>INTRODUCTION</w:t>
      </w:r>
    </w:p>
    <w:p w:rsidR="00C001E6" w:rsidRPr="00197381" w:rsidRDefault="00C001E6" w:rsidP="00C001E6">
      <w:pPr>
        <w:autoSpaceDE w:val="0"/>
        <w:autoSpaceDN w:val="0"/>
        <w:adjustRightInd w:val="0"/>
        <w:spacing w:line="360" w:lineRule="auto"/>
        <w:jc w:val="both"/>
        <w:outlineLvl w:val="0"/>
        <w:rPr>
          <w:b/>
          <w:iCs/>
          <w:sz w:val="28"/>
          <w:szCs w:val="28"/>
          <w:lang w:val="fr-FR"/>
        </w:rPr>
      </w:pPr>
      <w:r w:rsidRPr="00197381">
        <w:rPr>
          <w:b/>
          <w:sz w:val="28"/>
          <w:szCs w:val="28"/>
          <w:lang w:val="fr-FR"/>
        </w:rPr>
        <w:t>1.1 Le Fondement Théorique De L'étude</w:t>
      </w:r>
    </w:p>
    <w:p w:rsidR="00C001E6" w:rsidRPr="00197381" w:rsidRDefault="00C001E6" w:rsidP="00C001E6">
      <w:pPr>
        <w:autoSpaceDE w:val="0"/>
        <w:autoSpaceDN w:val="0"/>
        <w:adjustRightInd w:val="0"/>
        <w:spacing w:line="360" w:lineRule="auto"/>
        <w:jc w:val="both"/>
        <w:rPr>
          <w:iCs/>
          <w:sz w:val="28"/>
          <w:szCs w:val="28"/>
          <w:lang w:val="fr-FR"/>
        </w:rPr>
      </w:pPr>
      <w:r w:rsidRPr="00197381">
        <w:rPr>
          <w:iCs/>
          <w:sz w:val="28"/>
          <w:szCs w:val="28"/>
          <w:lang w:val="fr-FR"/>
        </w:rPr>
        <w:t xml:space="preserve">J-P Robert affirme que la langue est « un système structuré de signes vocaux et graphiques quand la langue a été transcrite utilisée par les individus d’une communauté distincte pour communiquer entre eux. (J-P. Robert 46) Nous pouvons déduire ici que la langue est un système bien organisé et bien structuré dont la connaissance et la pratique ont besoin d’être apprises et bien maîtrisées. Enfin, selon le Dictionnaire français Larousse Poche, (2010) la langue est définie comme « système de signes verbaux propres à une communauté d’individus » (Larousse 462). De tout ce qui précède, on peut considérer la langue comme un moyen ou un instrument de communication régi des règles de grammaire, qui répond au besoin de communication entre des individus d’une communauté distincte qui l’utilisent pour s’exprimer et communiquer leurs pensées, leurs idées, leurs sentiments et leurs désirs. </w:t>
      </w:r>
    </w:p>
    <w:p w:rsidR="00C001E6" w:rsidRPr="00197381" w:rsidRDefault="00C001E6" w:rsidP="00C001E6">
      <w:pPr>
        <w:autoSpaceDE w:val="0"/>
        <w:autoSpaceDN w:val="0"/>
        <w:adjustRightInd w:val="0"/>
        <w:spacing w:line="360" w:lineRule="auto"/>
        <w:jc w:val="both"/>
        <w:rPr>
          <w:iCs/>
          <w:sz w:val="28"/>
          <w:szCs w:val="28"/>
          <w:lang w:val="fr-FR"/>
        </w:rPr>
      </w:pPr>
      <w:r w:rsidRPr="00197381">
        <w:rPr>
          <w:iCs/>
          <w:sz w:val="28"/>
          <w:szCs w:val="28"/>
          <w:lang w:val="fr-FR"/>
        </w:rPr>
        <w:t xml:space="preserve">En parlant de l’origine de la langue, la langue française dont il s’agit dans notre travail est en grande partie issue du latin. Autrement dit, c’est du latin que sont nés la plupart des mots français. C’est pourquoi l’on dit que la langue française est une langue « romane », c'est-à-dire dérivée de la langue romaine ou latine. </w:t>
      </w:r>
    </w:p>
    <w:p w:rsidR="00C001E6" w:rsidRDefault="00C001E6" w:rsidP="00C001E6">
      <w:pPr>
        <w:autoSpaceDE w:val="0"/>
        <w:autoSpaceDN w:val="0"/>
        <w:adjustRightInd w:val="0"/>
        <w:spacing w:line="360" w:lineRule="auto"/>
        <w:jc w:val="both"/>
        <w:rPr>
          <w:iCs/>
          <w:sz w:val="28"/>
          <w:szCs w:val="28"/>
          <w:lang w:val="fr-FR"/>
        </w:rPr>
      </w:pPr>
      <w:r w:rsidRPr="00197381">
        <w:rPr>
          <w:iCs/>
          <w:sz w:val="28"/>
          <w:szCs w:val="28"/>
          <w:lang w:val="fr-FR"/>
        </w:rPr>
        <w:t xml:space="preserve">La communication en langue française n’est pas seulement la connaissance et la production des vocabulaires français, c’est aussi le fait de maîtriser les règles ou les principes qui gouvernent cette langue et de savoir les appliquer de façon acceptable lors d’une communication orale et écrite. Elle consiste aussi à être capable de s’exprimer oralement ou par écrit de manière à communiquer les idées à une autre personne dans diverses situations. On constate que la plupart des apprenants de langue étrangère, surtout ceux qui apprennent la langue française, trouve l’expression orale ou la communication orale comme un grand </w:t>
      </w:r>
    </w:p>
    <w:p w:rsidR="00C001E6" w:rsidRDefault="00C001E6" w:rsidP="00C001E6">
      <w:pPr>
        <w:autoSpaceDE w:val="0"/>
        <w:autoSpaceDN w:val="0"/>
        <w:adjustRightInd w:val="0"/>
        <w:spacing w:line="360" w:lineRule="auto"/>
        <w:jc w:val="both"/>
        <w:rPr>
          <w:iCs/>
          <w:sz w:val="28"/>
          <w:szCs w:val="28"/>
          <w:lang w:val="fr-FR"/>
        </w:rPr>
      </w:pPr>
      <w:proofErr w:type="gramStart"/>
      <w:r w:rsidRPr="00197381">
        <w:rPr>
          <w:iCs/>
          <w:sz w:val="28"/>
          <w:szCs w:val="28"/>
          <w:lang w:val="fr-FR"/>
        </w:rPr>
        <w:t>problème</w:t>
      </w:r>
      <w:proofErr w:type="gramEnd"/>
      <w:r w:rsidRPr="00197381">
        <w:rPr>
          <w:iCs/>
          <w:sz w:val="28"/>
          <w:szCs w:val="28"/>
          <w:lang w:val="fr-FR"/>
        </w:rPr>
        <w:t xml:space="preserve"> à surmonter. </w:t>
      </w:r>
    </w:p>
    <w:p w:rsidR="00C001E6" w:rsidRPr="00197381" w:rsidRDefault="00C001E6" w:rsidP="00C001E6">
      <w:pPr>
        <w:autoSpaceDE w:val="0"/>
        <w:autoSpaceDN w:val="0"/>
        <w:adjustRightInd w:val="0"/>
        <w:spacing w:line="360" w:lineRule="auto"/>
        <w:jc w:val="both"/>
        <w:rPr>
          <w:iCs/>
          <w:sz w:val="28"/>
          <w:szCs w:val="28"/>
          <w:lang w:val="fr-FR"/>
        </w:rPr>
      </w:pPr>
      <w:r w:rsidRPr="00197381">
        <w:rPr>
          <w:iCs/>
          <w:sz w:val="28"/>
          <w:szCs w:val="28"/>
          <w:lang w:val="fr-FR"/>
        </w:rPr>
        <w:t xml:space="preserve">La pratique de cet aspect de la langue, c'est-à-dire de l’expression orale, a toujours posé des problèmes aux apprenants de la langue française surtout ceux qui l’apprennent comme langue étrangère au Nigéria. C’est justement ce que </w:t>
      </w:r>
      <w:proofErr w:type="spellStart"/>
      <w:r w:rsidRPr="00197381">
        <w:rPr>
          <w:iCs/>
          <w:sz w:val="28"/>
          <w:szCs w:val="28"/>
          <w:lang w:val="fr-FR"/>
        </w:rPr>
        <w:t>Tijani</w:t>
      </w:r>
      <w:proofErr w:type="spellEnd"/>
      <w:r w:rsidRPr="00197381">
        <w:rPr>
          <w:iCs/>
          <w:sz w:val="28"/>
          <w:szCs w:val="28"/>
          <w:lang w:val="fr-FR"/>
        </w:rPr>
        <w:t xml:space="preserve"> souligne lorsqu’il dit que :</w:t>
      </w:r>
    </w:p>
    <w:p w:rsidR="00C001E6" w:rsidRPr="00197381" w:rsidRDefault="00C001E6" w:rsidP="00C001E6">
      <w:pPr>
        <w:autoSpaceDE w:val="0"/>
        <w:autoSpaceDN w:val="0"/>
        <w:adjustRightInd w:val="0"/>
        <w:spacing w:line="360" w:lineRule="auto"/>
        <w:jc w:val="both"/>
        <w:rPr>
          <w:i/>
          <w:iCs/>
          <w:sz w:val="28"/>
          <w:szCs w:val="28"/>
          <w:lang w:val="fr-FR"/>
        </w:rPr>
      </w:pPr>
      <w:r w:rsidRPr="00197381">
        <w:rPr>
          <w:i/>
          <w:iCs/>
          <w:sz w:val="28"/>
          <w:szCs w:val="28"/>
          <w:lang w:val="fr-FR"/>
        </w:rPr>
        <w:t>Pour les apprenants nigérians du français (…) la pratique du français (une langue étrangère) pose beaucoup de problème surtout si l’on considère l’environnement plurilingue dans lequel ils vivent (…) La communication en français est, pour la plupart, comme une épreuve qui nécessite des stratégies… (</w:t>
      </w:r>
      <w:proofErr w:type="spellStart"/>
      <w:r w:rsidRPr="00197381">
        <w:rPr>
          <w:i/>
          <w:iCs/>
          <w:sz w:val="28"/>
          <w:szCs w:val="28"/>
          <w:lang w:val="fr-FR"/>
        </w:rPr>
        <w:t>Tijani</w:t>
      </w:r>
      <w:proofErr w:type="spellEnd"/>
      <w:r w:rsidRPr="00197381">
        <w:rPr>
          <w:i/>
          <w:iCs/>
          <w:sz w:val="28"/>
          <w:szCs w:val="28"/>
          <w:lang w:val="fr-FR"/>
        </w:rPr>
        <w:t xml:space="preserve"> « Développer la compétence… » 64).</w:t>
      </w:r>
    </w:p>
    <w:p w:rsidR="00C001E6" w:rsidRPr="00197381" w:rsidRDefault="00C001E6" w:rsidP="00C001E6">
      <w:pPr>
        <w:autoSpaceDE w:val="0"/>
        <w:autoSpaceDN w:val="0"/>
        <w:adjustRightInd w:val="0"/>
        <w:spacing w:line="360" w:lineRule="auto"/>
        <w:jc w:val="both"/>
        <w:rPr>
          <w:iCs/>
          <w:sz w:val="28"/>
          <w:szCs w:val="28"/>
          <w:lang w:val="fr-FR"/>
        </w:rPr>
      </w:pPr>
      <w:r w:rsidRPr="00197381">
        <w:rPr>
          <w:iCs/>
          <w:sz w:val="28"/>
          <w:szCs w:val="28"/>
          <w:lang w:val="fr-FR"/>
        </w:rPr>
        <w:t>L’enseignement et l’apprentissage du français dans nos écoles se voient confronter avec tas de problèmes et pour remonter un peu en arrière, au cours de notre formation en tant que éducateur de français en formation et aussi bien lors de notre parcours d’enseignement de la langue française au Nigéria, un bon nombre de problèmes que font face l’enseignement et l’apprentissage de la langue française ont attiré notre attention et l’un de ces problèmes est le problèmes de production orale des apprenants en classe de français langue étrangère (FLE).</w:t>
      </w:r>
    </w:p>
    <w:p w:rsidR="00C001E6" w:rsidRPr="00197381" w:rsidRDefault="00C001E6" w:rsidP="00C001E6">
      <w:pPr>
        <w:autoSpaceDE w:val="0"/>
        <w:autoSpaceDN w:val="0"/>
        <w:adjustRightInd w:val="0"/>
        <w:spacing w:line="360" w:lineRule="auto"/>
        <w:ind w:firstLine="720"/>
        <w:jc w:val="both"/>
        <w:rPr>
          <w:iCs/>
          <w:sz w:val="28"/>
          <w:szCs w:val="28"/>
          <w:lang w:val="fr-FR"/>
        </w:rPr>
      </w:pPr>
      <w:r w:rsidRPr="00197381">
        <w:rPr>
          <w:iCs/>
          <w:sz w:val="28"/>
          <w:szCs w:val="28"/>
          <w:lang w:val="fr-FR"/>
        </w:rPr>
        <w:t xml:space="preserve">Nous avons remarqué que ce problème se matérialise par le fait que très souvent les apprenants y compris leurs langues maternelles tournent naturellement vers leurs langues maternelles comme langue d’appui et de référence pour surmonter maladroitement leur difficulté. En plus, ils emportent certains domaines spécifiques de l’anglais pour contourner leurs incertitudes en français et ceci crée assez de problèmes linguistiques et pour eux et l’un de ces problèmes est le problème de la production orale en classe de FLE. </w:t>
      </w:r>
    </w:p>
    <w:p w:rsidR="00C001E6" w:rsidRPr="00197381" w:rsidRDefault="00C001E6" w:rsidP="00C001E6">
      <w:pPr>
        <w:spacing w:line="360" w:lineRule="auto"/>
        <w:jc w:val="both"/>
        <w:rPr>
          <w:sz w:val="28"/>
          <w:szCs w:val="28"/>
          <w:lang w:val="fr-FR"/>
        </w:rPr>
      </w:pPr>
      <w:r w:rsidRPr="00197381">
        <w:rPr>
          <w:color w:val="000000"/>
          <w:sz w:val="28"/>
          <w:szCs w:val="28"/>
          <w:lang w:val="fr-FR"/>
        </w:rPr>
        <w:t>Il est vrai qu’il soit possible de retrouver certains apprenants qui arrivent quand même à bien produit oralement malgré les difficultés en français langue étrangère. Cependant, le but de cette étude est d’enquêter sur les difficultés de la production orale telle qu’elles se manifestent chez les apprenants du français langue étrangère au Nigeria avec une attention particulière aux apprenants de français au collège d’éducation d’Ilorin. Ainsi, notre sujet de recherche est intitulé « problèmes de production orale des apprenants du français langue étrangère (FLE) : le cas des apprenants du collège d’éducation, d’Ilorin.»</w:t>
      </w:r>
    </w:p>
    <w:p w:rsidR="00C001E6" w:rsidRPr="00197381" w:rsidRDefault="00C001E6" w:rsidP="00C001E6">
      <w:pPr>
        <w:spacing w:line="360" w:lineRule="auto"/>
        <w:jc w:val="both"/>
        <w:outlineLvl w:val="0"/>
        <w:rPr>
          <w:b/>
          <w:bCs/>
          <w:color w:val="000000"/>
          <w:sz w:val="28"/>
          <w:szCs w:val="28"/>
          <w:lang w:val="fr-FR"/>
        </w:rPr>
      </w:pPr>
      <w:r w:rsidRPr="00197381">
        <w:rPr>
          <w:b/>
          <w:bCs/>
          <w:color w:val="000000"/>
          <w:sz w:val="28"/>
          <w:szCs w:val="28"/>
          <w:lang w:val="fr-FR"/>
        </w:rPr>
        <w:t>1.2 Problème de la recherche</w:t>
      </w:r>
    </w:p>
    <w:p w:rsidR="00C001E6" w:rsidRPr="00197381" w:rsidRDefault="00C001E6" w:rsidP="00C001E6">
      <w:pPr>
        <w:spacing w:line="360" w:lineRule="auto"/>
        <w:jc w:val="both"/>
        <w:rPr>
          <w:color w:val="000000"/>
          <w:sz w:val="28"/>
          <w:szCs w:val="28"/>
          <w:lang w:val="fr-FR"/>
        </w:rPr>
      </w:pPr>
      <w:r w:rsidRPr="00197381">
        <w:rPr>
          <w:color w:val="000000"/>
          <w:sz w:val="28"/>
          <w:szCs w:val="28"/>
          <w:lang w:val="fr-FR"/>
        </w:rPr>
        <w:t>Communiquer reste toujours le l’enjeu de l’apprentissage d’une langue, surtout d’une langue étrangère. Cependant, la grande majorité d’apprenants du français langue étrangère ont beaucoup de difficultés à s’exprimer oralement en français. Ces difficultés de production orale se rencontrent toujours avec les étudiants anglophones qui apprennent le français comme langue étrangère dans les pays africains où cette langue n’est ni leur langue maternelle ni leur langue officielle. Cette observation est une réalité chez les débutants, intermédiaires aussi</w:t>
      </w:r>
      <w:r w:rsidRPr="00197381">
        <w:rPr>
          <w:sz w:val="28"/>
          <w:szCs w:val="28"/>
          <w:lang w:val="fr-FR"/>
        </w:rPr>
        <w:t xml:space="preserve"> </w:t>
      </w:r>
      <w:r w:rsidRPr="00197381">
        <w:rPr>
          <w:color w:val="000000"/>
          <w:sz w:val="28"/>
          <w:szCs w:val="28"/>
          <w:lang w:val="fr-FR"/>
        </w:rPr>
        <w:t>bien que les avancés du FLE dans les collèges et universités au Nigeria. La problématique de cette étude porte donc sur les difficultés de production orale chez les apprenants du français langue étrangère du collège d’éducation, d’Ilorin.</w:t>
      </w:r>
    </w:p>
    <w:p w:rsidR="00C001E6" w:rsidRPr="00197381" w:rsidRDefault="00C001E6" w:rsidP="00C001E6">
      <w:pPr>
        <w:spacing w:line="360" w:lineRule="auto"/>
        <w:jc w:val="both"/>
        <w:outlineLvl w:val="0"/>
        <w:rPr>
          <w:b/>
          <w:bCs/>
          <w:sz w:val="28"/>
          <w:szCs w:val="28"/>
          <w:lang w:val="fr-FR"/>
        </w:rPr>
      </w:pPr>
      <w:r w:rsidRPr="00197381">
        <w:rPr>
          <w:b/>
          <w:bCs/>
          <w:sz w:val="28"/>
          <w:szCs w:val="28"/>
          <w:lang w:val="fr-FR"/>
        </w:rPr>
        <w:t xml:space="preserve">1.3 Objectifs de l’étude </w:t>
      </w:r>
    </w:p>
    <w:p w:rsidR="00C001E6" w:rsidRPr="00197381" w:rsidRDefault="00C001E6" w:rsidP="00C001E6">
      <w:pPr>
        <w:spacing w:line="360" w:lineRule="auto"/>
        <w:jc w:val="both"/>
        <w:rPr>
          <w:sz w:val="28"/>
          <w:szCs w:val="28"/>
          <w:lang w:val="fr-FR"/>
        </w:rPr>
      </w:pPr>
      <w:r w:rsidRPr="00197381">
        <w:rPr>
          <w:sz w:val="28"/>
          <w:szCs w:val="28"/>
          <w:lang w:val="fr-FR"/>
        </w:rPr>
        <w:t>L’objectif de cette étude est de chercher à enquêter sur :</w:t>
      </w:r>
    </w:p>
    <w:p w:rsidR="00C001E6" w:rsidRPr="00197381" w:rsidRDefault="00C001E6" w:rsidP="00C001E6">
      <w:pPr>
        <w:pStyle w:val="ListParagraph"/>
        <w:numPr>
          <w:ilvl w:val="0"/>
          <w:numId w:val="7"/>
        </w:numPr>
        <w:spacing w:line="360" w:lineRule="auto"/>
        <w:ind w:left="0"/>
        <w:jc w:val="both"/>
        <w:rPr>
          <w:b/>
          <w:bCs/>
          <w:sz w:val="28"/>
          <w:szCs w:val="28"/>
          <w:lang w:val="fr-FR"/>
        </w:rPr>
      </w:pPr>
      <w:r w:rsidRPr="00197381">
        <w:rPr>
          <w:sz w:val="28"/>
          <w:szCs w:val="28"/>
          <w:lang w:val="fr-FR"/>
        </w:rPr>
        <w:t>Les problèmes qui affectent la production orale des apprenants du FLE.</w:t>
      </w:r>
    </w:p>
    <w:p w:rsidR="00C001E6" w:rsidRPr="00197381" w:rsidRDefault="00C001E6" w:rsidP="00C001E6">
      <w:pPr>
        <w:pStyle w:val="ListParagraph"/>
        <w:numPr>
          <w:ilvl w:val="0"/>
          <w:numId w:val="7"/>
        </w:numPr>
        <w:spacing w:line="360" w:lineRule="auto"/>
        <w:ind w:left="0"/>
        <w:jc w:val="both"/>
        <w:rPr>
          <w:b/>
          <w:bCs/>
          <w:sz w:val="28"/>
          <w:szCs w:val="28"/>
          <w:lang w:val="fr-FR"/>
        </w:rPr>
      </w:pPr>
      <w:r w:rsidRPr="00197381">
        <w:rPr>
          <w:sz w:val="28"/>
          <w:szCs w:val="28"/>
          <w:lang w:val="fr-FR"/>
        </w:rPr>
        <w:t xml:space="preserve">D’identifier les difficultés de production orale chez les apprenants de français au </w:t>
      </w:r>
      <w:r w:rsidRPr="00197381">
        <w:rPr>
          <w:color w:val="000000"/>
          <w:sz w:val="28"/>
          <w:szCs w:val="28"/>
          <w:lang w:val="fr-FR"/>
        </w:rPr>
        <w:t>collège d’éducation, d’Ilorin</w:t>
      </w:r>
      <w:r w:rsidRPr="00197381">
        <w:rPr>
          <w:sz w:val="28"/>
          <w:szCs w:val="28"/>
          <w:lang w:val="fr-FR"/>
        </w:rPr>
        <w:t>.</w:t>
      </w:r>
    </w:p>
    <w:p w:rsidR="00C001E6" w:rsidRPr="00C001E6" w:rsidRDefault="00C001E6" w:rsidP="00C001E6">
      <w:pPr>
        <w:pStyle w:val="ListParagraph"/>
        <w:numPr>
          <w:ilvl w:val="0"/>
          <w:numId w:val="7"/>
        </w:numPr>
        <w:spacing w:line="360" w:lineRule="auto"/>
        <w:ind w:left="0"/>
        <w:jc w:val="both"/>
        <w:rPr>
          <w:b/>
          <w:bCs/>
          <w:sz w:val="28"/>
          <w:szCs w:val="28"/>
          <w:lang w:val="fr-FR"/>
        </w:rPr>
      </w:pPr>
      <w:r w:rsidRPr="00197381">
        <w:rPr>
          <w:sz w:val="28"/>
          <w:szCs w:val="28"/>
          <w:lang w:val="fr-FR"/>
        </w:rPr>
        <w:t>D’identifier les origines et les causes de ces difficultés. Faire des propositions pédagogiques nécessaires pour aider les apprenants à surmonter leurs difficultés de production orale en français</w:t>
      </w:r>
    </w:p>
    <w:p w:rsidR="00C001E6" w:rsidRPr="00197381" w:rsidRDefault="00C001E6" w:rsidP="00C001E6">
      <w:pPr>
        <w:pStyle w:val="Default"/>
        <w:spacing w:line="360" w:lineRule="auto"/>
        <w:jc w:val="both"/>
        <w:outlineLvl w:val="0"/>
        <w:rPr>
          <w:b/>
          <w:bCs/>
          <w:sz w:val="28"/>
          <w:szCs w:val="28"/>
          <w:lang w:val="fr-FR"/>
        </w:rPr>
      </w:pPr>
      <w:r w:rsidRPr="00197381">
        <w:rPr>
          <w:b/>
          <w:bCs/>
          <w:sz w:val="28"/>
          <w:szCs w:val="28"/>
          <w:lang w:val="fr-FR"/>
        </w:rPr>
        <w:t xml:space="preserve">1.4 Questions de recherche </w:t>
      </w:r>
    </w:p>
    <w:p w:rsidR="00C001E6" w:rsidRPr="00197381" w:rsidRDefault="00C001E6" w:rsidP="00C001E6">
      <w:pPr>
        <w:pStyle w:val="Default"/>
        <w:spacing w:line="360" w:lineRule="auto"/>
        <w:jc w:val="both"/>
        <w:rPr>
          <w:sz w:val="28"/>
          <w:szCs w:val="28"/>
          <w:lang w:val="fr-FR"/>
        </w:rPr>
      </w:pPr>
      <w:r w:rsidRPr="00197381">
        <w:rPr>
          <w:sz w:val="28"/>
          <w:szCs w:val="28"/>
          <w:lang w:val="fr-FR"/>
        </w:rPr>
        <w:t xml:space="preserve">Cette étude cherche à trouver des réponses aux questions suivantes : </w:t>
      </w:r>
    </w:p>
    <w:p w:rsidR="00C001E6" w:rsidRPr="00197381" w:rsidRDefault="00C001E6" w:rsidP="00C001E6">
      <w:pPr>
        <w:pStyle w:val="Default"/>
        <w:spacing w:line="360" w:lineRule="auto"/>
        <w:jc w:val="both"/>
        <w:rPr>
          <w:sz w:val="28"/>
          <w:szCs w:val="28"/>
          <w:lang w:val="fr-FR"/>
        </w:rPr>
      </w:pPr>
      <w:r w:rsidRPr="00197381">
        <w:rPr>
          <w:sz w:val="28"/>
          <w:szCs w:val="28"/>
          <w:lang w:val="fr-FR"/>
        </w:rPr>
        <w:t xml:space="preserve">- En quoi consistent réellement les principales difficultés d’expression orale des étudiants du français au </w:t>
      </w:r>
      <w:r w:rsidRPr="00197381">
        <w:rPr>
          <w:rFonts w:eastAsia="Times New Roman"/>
          <w:sz w:val="28"/>
          <w:szCs w:val="28"/>
          <w:lang w:val="fr-FR"/>
        </w:rPr>
        <w:t>collège d’éducation, d’Ilorin</w:t>
      </w:r>
      <w:r w:rsidRPr="00197381">
        <w:rPr>
          <w:sz w:val="28"/>
          <w:szCs w:val="28"/>
          <w:lang w:val="fr-FR"/>
        </w:rPr>
        <w:t xml:space="preserve">? </w:t>
      </w:r>
    </w:p>
    <w:p w:rsidR="00C001E6" w:rsidRPr="00197381" w:rsidRDefault="00C001E6" w:rsidP="00C001E6">
      <w:pPr>
        <w:pStyle w:val="Default"/>
        <w:spacing w:line="360" w:lineRule="auto"/>
        <w:jc w:val="both"/>
        <w:rPr>
          <w:sz w:val="28"/>
          <w:szCs w:val="28"/>
          <w:lang w:val="fr-FR"/>
        </w:rPr>
      </w:pPr>
      <w:r w:rsidRPr="00197381">
        <w:rPr>
          <w:sz w:val="28"/>
          <w:szCs w:val="28"/>
          <w:lang w:val="fr-FR"/>
        </w:rPr>
        <w:t xml:space="preserve">- Quels sont les causes de ces difficultés d’expression orale et pourquoi les apprenants n’arrivent pas à bien communiquer oralement en français ? </w:t>
      </w:r>
    </w:p>
    <w:p w:rsidR="00C001E6" w:rsidRPr="00197381" w:rsidRDefault="00C001E6" w:rsidP="00C001E6">
      <w:pPr>
        <w:pStyle w:val="Default"/>
        <w:spacing w:line="360" w:lineRule="auto"/>
        <w:jc w:val="both"/>
        <w:rPr>
          <w:sz w:val="28"/>
          <w:szCs w:val="28"/>
          <w:lang w:val="fr-FR"/>
        </w:rPr>
      </w:pPr>
      <w:r w:rsidRPr="00197381">
        <w:rPr>
          <w:sz w:val="28"/>
          <w:szCs w:val="28"/>
          <w:lang w:val="fr-FR"/>
        </w:rPr>
        <w:t>- Face aux problèmes de production orale de ces apprenants quelles démarches doivent être adoptées pour les aider à surmonter leurs difficultés?</w:t>
      </w:r>
    </w:p>
    <w:p w:rsidR="00C001E6" w:rsidRPr="00197381" w:rsidRDefault="00C001E6" w:rsidP="00C001E6">
      <w:pPr>
        <w:spacing w:line="360" w:lineRule="auto"/>
        <w:jc w:val="both"/>
        <w:outlineLvl w:val="0"/>
        <w:rPr>
          <w:b/>
          <w:bCs/>
          <w:sz w:val="28"/>
          <w:szCs w:val="28"/>
          <w:lang w:val="fr-FR"/>
        </w:rPr>
      </w:pPr>
      <w:r w:rsidRPr="00197381">
        <w:rPr>
          <w:b/>
          <w:bCs/>
          <w:sz w:val="28"/>
          <w:szCs w:val="28"/>
          <w:lang w:val="fr-FR"/>
        </w:rPr>
        <w:t xml:space="preserve">1.5 La signification de l’étude </w:t>
      </w:r>
    </w:p>
    <w:p w:rsidR="00C001E6" w:rsidRPr="00197381" w:rsidRDefault="00C001E6" w:rsidP="00C001E6">
      <w:pPr>
        <w:spacing w:line="360" w:lineRule="auto"/>
        <w:jc w:val="both"/>
        <w:rPr>
          <w:sz w:val="28"/>
          <w:szCs w:val="28"/>
          <w:lang w:val="fr-FR"/>
        </w:rPr>
      </w:pPr>
      <w:r w:rsidRPr="00197381">
        <w:rPr>
          <w:sz w:val="28"/>
          <w:szCs w:val="28"/>
          <w:lang w:val="fr-FR"/>
        </w:rPr>
        <w:t xml:space="preserve">La réalisation de cette étude est très importante parce que nous avons l’occasion de faire une réflexion critique sur les difficultés de production orale chez les apprenants de français langue étrangère. De même il est très pertinent parce que nous sommes obligés de consulter et d’exploiter les travaux déjà réalisés dans le domaine de notre étude, en effet cette recherche va porter une grande assistance aux apprenants du FLE. La réalisation de cette étude va également contribuer à la connaissance à travers l’enquête auprès des apprenants du </w:t>
      </w:r>
      <w:r w:rsidRPr="00197381">
        <w:rPr>
          <w:color w:val="000000"/>
          <w:sz w:val="28"/>
          <w:szCs w:val="28"/>
          <w:lang w:val="fr-FR"/>
        </w:rPr>
        <w:t>collège d’éducation, d’Ilorin</w:t>
      </w:r>
      <w:r w:rsidRPr="00197381">
        <w:rPr>
          <w:sz w:val="28"/>
          <w:szCs w:val="28"/>
          <w:lang w:val="fr-FR"/>
        </w:rPr>
        <w:t>, dans le but d’identifier les diverses difficultés de production orale ainsi que les causes de ces difficultés et de présenter des suggestions pour surmonter ces difficultés. En fin à travers la collecté de données sur le terrain, nous pourront faire des propositions qui permettent aux apprenants de résoudre leurs problèmes et des démarches à suivre pour améliorer leur expression orale en langue étrangère.</w:t>
      </w:r>
    </w:p>
    <w:p w:rsidR="00C001E6" w:rsidRPr="00197381" w:rsidRDefault="00C001E6" w:rsidP="00C001E6">
      <w:pPr>
        <w:spacing w:line="360" w:lineRule="auto"/>
        <w:jc w:val="both"/>
        <w:outlineLvl w:val="0"/>
        <w:rPr>
          <w:b/>
          <w:bCs/>
          <w:sz w:val="28"/>
          <w:szCs w:val="28"/>
          <w:lang w:val="fr-FR"/>
        </w:rPr>
      </w:pPr>
      <w:r w:rsidRPr="00197381">
        <w:rPr>
          <w:b/>
          <w:bCs/>
          <w:sz w:val="28"/>
          <w:szCs w:val="28"/>
          <w:lang w:val="fr-FR"/>
        </w:rPr>
        <w:t xml:space="preserve">1.6 Limite de l’étude </w:t>
      </w:r>
    </w:p>
    <w:p w:rsidR="00C001E6" w:rsidRDefault="00C001E6" w:rsidP="00C001E6">
      <w:pPr>
        <w:spacing w:line="360" w:lineRule="auto"/>
        <w:jc w:val="both"/>
        <w:rPr>
          <w:sz w:val="28"/>
          <w:szCs w:val="28"/>
          <w:lang w:val="fr-FR"/>
        </w:rPr>
      </w:pPr>
      <w:r w:rsidRPr="00197381">
        <w:rPr>
          <w:sz w:val="28"/>
          <w:szCs w:val="28"/>
          <w:lang w:val="fr-FR"/>
        </w:rPr>
        <w:t xml:space="preserve">Cette étude, par sa nature, est un domaine assez vaste. La communication est composée de quatre compétences: la compréhension orale, l’expression orale ou production orale, la compréhension écrite, et l’expression écrite ou production </w:t>
      </w:r>
    </w:p>
    <w:p w:rsidR="00C001E6" w:rsidRPr="00197381" w:rsidRDefault="00C001E6" w:rsidP="00C001E6">
      <w:pPr>
        <w:spacing w:line="360" w:lineRule="auto"/>
        <w:jc w:val="both"/>
        <w:rPr>
          <w:sz w:val="28"/>
          <w:szCs w:val="28"/>
          <w:lang w:val="fr-FR"/>
        </w:rPr>
      </w:pPr>
      <w:r w:rsidRPr="00197381">
        <w:rPr>
          <w:sz w:val="28"/>
          <w:szCs w:val="28"/>
          <w:lang w:val="fr-FR"/>
        </w:rPr>
        <w:t xml:space="preserve">écrite Dans le cadre de cette étude, nous allons nous limiter à l’expression orale chez apprenants de FLE .Ainsi, notre travail va se limiter aux problèmes de production orale chez les apprenants du 1ere, 2eme et 3eme année du </w:t>
      </w:r>
      <w:r w:rsidRPr="00197381">
        <w:rPr>
          <w:color w:val="000000"/>
          <w:sz w:val="28"/>
          <w:szCs w:val="28"/>
          <w:lang w:val="fr-FR"/>
        </w:rPr>
        <w:t>collège d’éducation, d’Ilorin</w:t>
      </w:r>
      <w:r w:rsidRPr="00197381">
        <w:rPr>
          <w:sz w:val="28"/>
          <w:szCs w:val="28"/>
          <w:lang w:val="fr-FR"/>
        </w:rPr>
        <w:t xml:space="preserve"> au cours des années scolaires 2024/2025.</w:t>
      </w:r>
    </w:p>
    <w:p w:rsidR="00C001E6" w:rsidRPr="00197381" w:rsidRDefault="00C001E6" w:rsidP="00C001E6">
      <w:pPr>
        <w:spacing w:line="360" w:lineRule="auto"/>
        <w:jc w:val="both"/>
        <w:outlineLvl w:val="0"/>
        <w:rPr>
          <w:rFonts w:eastAsia="Calibri"/>
          <w:b/>
          <w:sz w:val="28"/>
          <w:szCs w:val="28"/>
          <w:lang w:val="fr-FR"/>
        </w:rPr>
      </w:pPr>
      <w:r w:rsidRPr="00197381">
        <w:rPr>
          <w:rFonts w:eastAsia="Calibri"/>
          <w:b/>
          <w:sz w:val="28"/>
          <w:szCs w:val="28"/>
          <w:lang w:val="fr-FR"/>
        </w:rPr>
        <w:t xml:space="preserve">1.7 La Définition Des Termes </w:t>
      </w:r>
    </w:p>
    <w:p w:rsidR="00C001E6" w:rsidRPr="00197381" w:rsidRDefault="00C001E6" w:rsidP="00C001E6">
      <w:pPr>
        <w:spacing w:line="360" w:lineRule="auto"/>
        <w:jc w:val="both"/>
        <w:rPr>
          <w:sz w:val="28"/>
          <w:szCs w:val="28"/>
          <w:lang w:val="fr-FR"/>
        </w:rPr>
      </w:pPr>
      <w:r w:rsidRPr="00197381">
        <w:rPr>
          <w:b/>
          <w:sz w:val="28"/>
          <w:szCs w:val="28"/>
          <w:lang w:val="fr-FR"/>
        </w:rPr>
        <w:t xml:space="preserve">La Langue Français : </w:t>
      </w:r>
      <w:r w:rsidRPr="00197381">
        <w:rPr>
          <w:sz w:val="28"/>
          <w:szCs w:val="28"/>
          <w:lang w:val="fr-FR"/>
        </w:rPr>
        <w:t>la langue française est une langue indo-européenne de la famille des langues romanes dont les locuteurs sont appelés francophones.</w:t>
      </w:r>
    </w:p>
    <w:p w:rsidR="00C001E6" w:rsidRPr="00197381" w:rsidRDefault="00C001E6" w:rsidP="00C001E6">
      <w:pPr>
        <w:spacing w:line="360" w:lineRule="auto"/>
        <w:jc w:val="both"/>
        <w:rPr>
          <w:sz w:val="28"/>
          <w:szCs w:val="28"/>
          <w:lang w:val="fr-FR"/>
        </w:rPr>
      </w:pPr>
      <w:r w:rsidRPr="00197381">
        <w:rPr>
          <w:b/>
          <w:sz w:val="28"/>
          <w:szCs w:val="28"/>
          <w:lang w:val="fr-FR"/>
        </w:rPr>
        <w:t xml:space="preserve">Le Département Français : </w:t>
      </w:r>
      <w:r w:rsidRPr="00197381">
        <w:rPr>
          <w:sz w:val="28"/>
          <w:szCs w:val="28"/>
          <w:lang w:val="fr-FR"/>
        </w:rPr>
        <w:t>c’est un département de langue française qui propose l’étude de la langue français aux étudiants. Ou on se forme à l’enseignement de la langue française.</w:t>
      </w:r>
    </w:p>
    <w:p w:rsidR="00C001E6" w:rsidRPr="00197381" w:rsidRDefault="00C001E6" w:rsidP="00C001E6">
      <w:pPr>
        <w:spacing w:line="360" w:lineRule="auto"/>
        <w:jc w:val="both"/>
        <w:rPr>
          <w:iCs/>
          <w:sz w:val="28"/>
          <w:szCs w:val="28"/>
          <w:lang w:val="fr-FR"/>
        </w:rPr>
      </w:pPr>
      <w:r w:rsidRPr="00197381">
        <w:rPr>
          <w:b/>
          <w:iCs/>
          <w:sz w:val="28"/>
          <w:szCs w:val="28"/>
          <w:lang w:val="fr-FR"/>
        </w:rPr>
        <w:t xml:space="preserve">Problèmes : </w:t>
      </w:r>
      <w:r w:rsidRPr="00197381">
        <w:rPr>
          <w:rStyle w:val="ddfn"/>
          <w:sz w:val="28"/>
          <w:szCs w:val="28"/>
          <w:lang w:val="fr-FR"/>
        </w:rPr>
        <w:t>Difficulté qu'il faut résoudre pour obtenir un résultat ; situation instable ou dangereuse exigeant une décision.</w:t>
      </w:r>
    </w:p>
    <w:p w:rsidR="00C001E6" w:rsidRPr="00197381" w:rsidRDefault="00C001E6" w:rsidP="00C001E6">
      <w:pPr>
        <w:spacing w:line="360" w:lineRule="auto"/>
        <w:jc w:val="both"/>
        <w:rPr>
          <w:iCs/>
          <w:sz w:val="28"/>
          <w:szCs w:val="28"/>
          <w:lang w:val="fr-FR"/>
        </w:rPr>
      </w:pPr>
      <w:r w:rsidRPr="00197381">
        <w:rPr>
          <w:b/>
          <w:iCs/>
          <w:sz w:val="28"/>
          <w:szCs w:val="28"/>
          <w:lang w:val="fr-FR"/>
        </w:rPr>
        <w:t xml:space="preserve">Production Orale : </w:t>
      </w:r>
      <w:r w:rsidRPr="00197381">
        <w:rPr>
          <w:iCs/>
          <w:sz w:val="28"/>
          <w:szCs w:val="28"/>
          <w:lang w:val="fr-FR"/>
        </w:rPr>
        <w:t>l’expression orale, rebaptisée production orale depuis les textes du cadre commun de référence, est une compétence que les apprenants doivent progressivement acquérir, qui consiste à s’exprimer dans les situations les plus diverses.</w:t>
      </w:r>
    </w:p>
    <w:p w:rsidR="00C001E6" w:rsidRPr="00197381" w:rsidRDefault="00C001E6" w:rsidP="00C001E6">
      <w:pPr>
        <w:spacing w:line="360" w:lineRule="auto"/>
        <w:jc w:val="both"/>
        <w:rPr>
          <w:iCs/>
          <w:sz w:val="28"/>
          <w:szCs w:val="28"/>
          <w:lang w:val="fr-FR"/>
        </w:rPr>
      </w:pPr>
      <w:r w:rsidRPr="00197381">
        <w:rPr>
          <w:b/>
          <w:iCs/>
          <w:sz w:val="28"/>
          <w:szCs w:val="28"/>
          <w:lang w:val="fr-FR"/>
        </w:rPr>
        <w:t xml:space="preserve">Apprenants : </w:t>
      </w:r>
      <w:r w:rsidRPr="00197381">
        <w:rPr>
          <w:sz w:val="28"/>
          <w:szCs w:val="28"/>
          <w:lang w:val="fr-FR"/>
        </w:rPr>
        <w:t>Personne qui suit un enseignement quelconque. Qui est en mesure d'apprendre, de suivre un enseignement grâce aux moyens mis à sa disposition.</w:t>
      </w:r>
    </w:p>
    <w:p w:rsidR="00C001E6" w:rsidRPr="00197381" w:rsidRDefault="00C001E6" w:rsidP="00C001E6">
      <w:pPr>
        <w:spacing w:line="360" w:lineRule="auto"/>
        <w:jc w:val="both"/>
        <w:rPr>
          <w:sz w:val="28"/>
          <w:szCs w:val="28"/>
          <w:lang w:val="fr-FR"/>
        </w:rPr>
      </w:pPr>
      <w:r w:rsidRPr="00197381">
        <w:rPr>
          <w:b/>
          <w:iCs/>
          <w:sz w:val="28"/>
          <w:szCs w:val="28"/>
          <w:lang w:val="fr-FR"/>
        </w:rPr>
        <w:t xml:space="preserve">Français Langue Etrangère (FLE) : </w:t>
      </w:r>
      <w:r w:rsidRPr="00197381">
        <w:rPr>
          <w:sz w:val="28"/>
          <w:szCs w:val="28"/>
          <w:lang w:val="fr-FR"/>
        </w:rPr>
        <w:t>désigne le français en tant que langue d’apprentissage. Les cours de FLE sont donc destinés à un public non-francophone. Ils sont dispensés par des professeurs spécialisés ayant une bonne maîtrise du français.</w:t>
      </w: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jc w:val="center"/>
        <w:outlineLvl w:val="0"/>
        <w:rPr>
          <w:b/>
          <w:sz w:val="28"/>
          <w:szCs w:val="28"/>
          <w:lang w:val="fr-FR"/>
        </w:rPr>
      </w:pPr>
      <w:r w:rsidRPr="00197381">
        <w:rPr>
          <w:b/>
          <w:sz w:val="28"/>
          <w:szCs w:val="28"/>
          <w:lang w:val="fr-FR"/>
        </w:rPr>
        <w:t>CHAPITRE DEUX</w:t>
      </w:r>
    </w:p>
    <w:p w:rsidR="00C001E6" w:rsidRPr="00197381" w:rsidRDefault="00C001E6" w:rsidP="00C001E6">
      <w:pPr>
        <w:spacing w:line="360" w:lineRule="auto"/>
        <w:jc w:val="center"/>
        <w:rPr>
          <w:sz w:val="28"/>
          <w:szCs w:val="28"/>
          <w:lang w:val="fr-FR"/>
        </w:rPr>
      </w:pPr>
      <w:r w:rsidRPr="00197381">
        <w:rPr>
          <w:b/>
          <w:bCs/>
          <w:sz w:val="28"/>
          <w:szCs w:val="28"/>
          <w:lang w:val="fr-FR"/>
        </w:rPr>
        <w:t>REVUE LITTÉRAIRE</w:t>
      </w:r>
    </w:p>
    <w:p w:rsidR="00C001E6" w:rsidRPr="00197381" w:rsidRDefault="00C001E6" w:rsidP="00C001E6">
      <w:pPr>
        <w:spacing w:line="360" w:lineRule="auto"/>
        <w:ind w:firstLine="720"/>
        <w:jc w:val="both"/>
        <w:rPr>
          <w:color w:val="000000"/>
          <w:sz w:val="28"/>
          <w:szCs w:val="28"/>
          <w:lang w:val="fr-FR"/>
        </w:rPr>
      </w:pPr>
      <w:r w:rsidRPr="00197381">
        <w:rPr>
          <w:rFonts w:eastAsia="Calibri"/>
          <w:sz w:val="28"/>
          <w:szCs w:val="28"/>
          <w:lang w:val="fr-FR"/>
        </w:rPr>
        <w:t xml:space="preserve">La revue littéraire est  une  revue généralisé qui tente à étudier les différents points de vue des écrivant dans l’espace littéraire. Ce chapitre est fondé sur quelque travail relatif précédent. Il examine les résulta sur des études empiriques de cette recherche afin de faire ressortir </w:t>
      </w:r>
      <w:r w:rsidRPr="00197381">
        <w:rPr>
          <w:color w:val="000000"/>
          <w:sz w:val="28"/>
          <w:szCs w:val="28"/>
          <w:lang w:val="fr-FR"/>
        </w:rPr>
        <w:t>les difficultés de production orale chez les apprenants du français langue étrangère du collège d’éducation, d’Ilorin. Pour cela ce chapitre serait discuté selon les sous titres suivant :</w:t>
      </w:r>
    </w:p>
    <w:p w:rsidR="00C001E6" w:rsidRPr="00197381" w:rsidRDefault="00C001E6" w:rsidP="00C001E6">
      <w:pPr>
        <w:pStyle w:val="ListParagraph"/>
        <w:numPr>
          <w:ilvl w:val="0"/>
          <w:numId w:val="4"/>
        </w:numPr>
        <w:spacing w:line="360" w:lineRule="auto"/>
        <w:ind w:left="0" w:firstLine="0"/>
        <w:rPr>
          <w:bCs/>
          <w:sz w:val="28"/>
          <w:szCs w:val="28"/>
          <w:lang w:val="fr-FR"/>
        </w:rPr>
      </w:pPr>
      <w:r w:rsidRPr="00197381">
        <w:rPr>
          <w:bCs/>
          <w:sz w:val="28"/>
          <w:szCs w:val="28"/>
          <w:lang w:val="fr-FR"/>
        </w:rPr>
        <w:t>Le Français Langue Etrangère (FLE)</w:t>
      </w:r>
    </w:p>
    <w:p w:rsidR="00C001E6" w:rsidRPr="00197381" w:rsidRDefault="00C001E6" w:rsidP="00C001E6">
      <w:pPr>
        <w:pStyle w:val="ListParagraph"/>
        <w:numPr>
          <w:ilvl w:val="0"/>
          <w:numId w:val="4"/>
        </w:numPr>
        <w:spacing w:line="360" w:lineRule="auto"/>
        <w:ind w:left="0" w:firstLine="0"/>
        <w:rPr>
          <w:bCs/>
          <w:sz w:val="28"/>
          <w:szCs w:val="28"/>
          <w:lang w:val="fr-FR"/>
        </w:rPr>
      </w:pPr>
      <w:r w:rsidRPr="00197381">
        <w:rPr>
          <w:bCs/>
          <w:sz w:val="28"/>
          <w:szCs w:val="28"/>
          <w:lang w:val="fr-FR"/>
        </w:rPr>
        <w:t>Les Apprenants Du Français Langue Etrangère</w:t>
      </w:r>
    </w:p>
    <w:p w:rsidR="00C001E6" w:rsidRPr="00C001E6" w:rsidRDefault="00C001E6" w:rsidP="00C001E6">
      <w:pPr>
        <w:pStyle w:val="ListParagraph"/>
        <w:numPr>
          <w:ilvl w:val="0"/>
          <w:numId w:val="4"/>
        </w:numPr>
        <w:spacing w:line="360" w:lineRule="auto"/>
        <w:ind w:left="0" w:firstLine="0"/>
        <w:rPr>
          <w:b/>
          <w:bCs/>
          <w:sz w:val="28"/>
          <w:szCs w:val="28"/>
          <w:lang w:val="fr-FR"/>
        </w:rPr>
      </w:pPr>
      <w:r w:rsidRPr="00C001E6">
        <w:rPr>
          <w:rStyle w:val="Strong"/>
          <w:b w:val="0"/>
          <w:sz w:val="28"/>
          <w:szCs w:val="28"/>
          <w:lang w:val="fr-FR"/>
        </w:rPr>
        <w:t>La production orale en FLE : enjeux et spécificités</w:t>
      </w:r>
    </w:p>
    <w:p w:rsidR="00C001E6" w:rsidRPr="00197381" w:rsidRDefault="00C001E6" w:rsidP="00C001E6">
      <w:pPr>
        <w:pStyle w:val="ListParagraph"/>
        <w:numPr>
          <w:ilvl w:val="0"/>
          <w:numId w:val="4"/>
        </w:numPr>
        <w:spacing w:line="360" w:lineRule="auto"/>
        <w:ind w:left="0" w:firstLine="0"/>
        <w:rPr>
          <w:bCs/>
          <w:sz w:val="28"/>
          <w:szCs w:val="28"/>
          <w:lang w:val="fr-FR"/>
        </w:rPr>
      </w:pPr>
      <w:r w:rsidRPr="00197381">
        <w:rPr>
          <w:bCs/>
          <w:sz w:val="28"/>
          <w:szCs w:val="28"/>
          <w:lang w:val="fr-FR"/>
        </w:rPr>
        <w:t>Les Compétences Linguistiques</w:t>
      </w:r>
    </w:p>
    <w:p w:rsidR="00C001E6" w:rsidRPr="00C001E6" w:rsidRDefault="00C001E6" w:rsidP="00C001E6">
      <w:pPr>
        <w:pStyle w:val="ListParagraph"/>
        <w:numPr>
          <w:ilvl w:val="0"/>
          <w:numId w:val="4"/>
        </w:numPr>
        <w:spacing w:line="360" w:lineRule="auto"/>
        <w:ind w:left="0" w:firstLine="0"/>
        <w:rPr>
          <w:b/>
          <w:bCs/>
          <w:sz w:val="28"/>
          <w:szCs w:val="28"/>
          <w:lang w:val="fr-FR"/>
        </w:rPr>
      </w:pPr>
      <w:r w:rsidRPr="00C001E6">
        <w:rPr>
          <w:rStyle w:val="Strong"/>
          <w:b w:val="0"/>
          <w:sz w:val="28"/>
          <w:szCs w:val="28"/>
          <w:lang w:val="fr-FR"/>
        </w:rPr>
        <w:t>Problèmes rencontrés par les apprenants du FLE dans la production orale</w:t>
      </w:r>
    </w:p>
    <w:p w:rsidR="00C001E6" w:rsidRPr="00C001E6" w:rsidRDefault="00C001E6" w:rsidP="00C001E6">
      <w:pPr>
        <w:pStyle w:val="ListParagraph"/>
        <w:numPr>
          <w:ilvl w:val="0"/>
          <w:numId w:val="4"/>
        </w:numPr>
        <w:spacing w:line="360" w:lineRule="auto"/>
        <w:ind w:left="0" w:firstLine="0"/>
        <w:rPr>
          <w:rStyle w:val="Strong"/>
          <w:b w:val="0"/>
          <w:sz w:val="28"/>
          <w:szCs w:val="28"/>
          <w:lang w:val="fr-FR"/>
        </w:rPr>
      </w:pPr>
      <w:r w:rsidRPr="00C001E6">
        <w:rPr>
          <w:rStyle w:val="Strong"/>
          <w:b w:val="0"/>
          <w:sz w:val="28"/>
          <w:szCs w:val="28"/>
          <w:lang w:val="fr-FR"/>
        </w:rPr>
        <w:t>Approches et solutions proposées dans la littérature</w:t>
      </w:r>
    </w:p>
    <w:p w:rsidR="00C001E6" w:rsidRPr="00197381" w:rsidRDefault="00C001E6" w:rsidP="00C001E6">
      <w:pPr>
        <w:pStyle w:val="ListParagraph"/>
        <w:numPr>
          <w:ilvl w:val="0"/>
          <w:numId w:val="4"/>
        </w:numPr>
        <w:spacing w:line="360" w:lineRule="auto"/>
        <w:ind w:left="0" w:firstLine="0"/>
        <w:rPr>
          <w:b/>
          <w:bCs/>
          <w:sz w:val="28"/>
          <w:szCs w:val="28"/>
          <w:lang w:val="fr-FR"/>
        </w:rPr>
      </w:pPr>
      <w:r w:rsidRPr="00C001E6">
        <w:rPr>
          <w:rStyle w:val="Strong"/>
          <w:b w:val="0"/>
          <w:sz w:val="28"/>
          <w:szCs w:val="28"/>
          <w:lang w:val="fr-FR"/>
        </w:rPr>
        <w:t>Evaluation de la</w:t>
      </w:r>
      <w:r w:rsidRPr="00197381">
        <w:rPr>
          <w:rStyle w:val="Strong"/>
          <w:sz w:val="28"/>
          <w:szCs w:val="28"/>
          <w:lang w:val="fr-FR"/>
        </w:rPr>
        <w:t xml:space="preserve"> </w:t>
      </w:r>
      <w:r w:rsidRPr="00197381">
        <w:rPr>
          <w:bCs/>
          <w:sz w:val="28"/>
          <w:szCs w:val="28"/>
          <w:lang w:val="fr-FR"/>
        </w:rPr>
        <w:t>revue littéraire</w:t>
      </w:r>
    </w:p>
    <w:p w:rsidR="00C001E6" w:rsidRPr="00197381" w:rsidRDefault="00C001E6" w:rsidP="00C001E6">
      <w:pPr>
        <w:spacing w:line="360" w:lineRule="auto"/>
        <w:outlineLvl w:val="0"/>
        <w:rPr>
          <w:sz w:val="28"/>
          <w:szCs w:val="28"/>
          <w:lang w:val="fr-FR"/>
        </w:rPr>
      </w:pPr>
      <w:r w:rsidRPr="00197381">
        <w:rPr>
          <w:b/>
          <w:bCs/>
          <w:sz w:val="28"/>
          <w:szCs w:val="28"/>
          <w:lang w:val="fr-FR"/>
        </w:rPr>
        <w:t xml:space="preserve">2.1 Le Français Langue Etrangère (FLE) </w:t>
      </w:r>
    </w:p>
    <w:p w:rsidR="00C001E6" w:rsidRPr="00C001E6" w:rsidRDefault="00C001E6" w:rsidP="00C001E6">
      <w:pPr>
        <w:spacing w:line="360" w:lineRule="auto"/>
        <w:jc w:val="both"/>
        <w:rPr>
          <w:iCs/>
          <w:sz w:val="28"/>
          <w:szCs w:val="28"/>
          <w:lang w:val="fr-FR"/>
        </w:rPr>
      </w:pPr>
      <w:r w:rsidRPr="00197381">
        <w:rPr>
          <w:sz w:val="28"/>
          <w:szCs w:val="28"/>
          <w:lang w:val="fr-FR"/>
        </w:rPr>
        <w:t xml:space="preserve">La notion de "Français Langue Etrangère" (FLE) englobe l'enseignement du français à des personnes dont ce n'est pas la langue maternelle. Cette discipline s'est développée au fil du temps, avec des contributions notables de didacticiens et de chercheurs qui ont façonné la manière dont le FLE est enseigné et compris aujourd'hui. Des figures comme André </w:t>
      </w:r>
      <w:proofErr w:type="spellStart"/>
      <w:r w:rsidRPr="00197381">
        <w:rPr>
          <w:sz w:val="28"/>
          <w:szCs w:val="28"/>
          <w:lang w:val="fr-FR"/>
        </w:rPr>
        <w:t>Reboullet</w:t>
      </w:r>
      <w:proofErr w:type="spellEnd"/>
      <w:r w:rsidRPr="00197381">
        <w:rPr>
          <w:sz w:val="28"/>
          <w:szCs w:val="28"/>
          <w:lang w:val="fr-FR"/>
        </w:rPr>
        <w:t xml:space="preserve"> ont marqué l'histoire du FLE en introduisant le terme "Français Langue Étrangère" dans les années 1950, remplaçant progressivement l'expression "langue française". Des chercheurs et des praticiens ont ensuite développé des approches pédagogiques spécifiques, adaptées aux besoins des apprenants non francophones. </w:t>
      </w:r>
    </w:p>
    <w:p w:rsidR="00C001E6" w:rsidRPr="00197381" w:rsidRDefault="00C001E6" w:rsidP="00C001E6">
      <w:pPr>
        <w:spacing w:line="360" w:lineRule="auto"/>
        <w:jc w:val="both"/>
        <w:rPr>
          <w:sz w:val="28"/>
          <w:szCs w:val="28"/>
          <w:lang w:val="fr-FR"/>
        </w:rPr>
      </w:pPr>
      <w:r w:rsidRPr="00197381">
        <w:rPr>
          <w:sz w:val="28"/>
          <w:szCs w:val="28"/>
          <w:lang w:val="fr-FR"/>
        </w:rPr>
        <w:t xml:space="preserve">En effet, le terme </w:t>
      </w:r>
      <w:r w:rsidRPr="00197381">
        <w:rPr>
          <w:iCs/>
          <w:sz w:val="28"/>
          <w:szCs w:val="28"/>
          <w:lang w:val="fr-FR"/>
        </w:rPr>
        <w:t>français</w:t>
      </w:r>
      <w:r w:rsidRPr="00197381">
        <w:rPr>
          <w:sz w:val="28"/>
          <w:szCs w:val="28"/>
          <w:lang w:val="fr-FR"/>
        </w:rPr>
        <w:t xml:space="preserve"> laisse supposer qu’il n’existe qu’une seule variété de français, ce qui est incorrecte quand on sait l’influence des facteurs géographiques, socio- professionnels et institutionnels. C’est pourquoi, cette notion à priori opaque pour les non-spécialistes du domaine gagne à être définie en l’opposant à deux autres concepts : </w:t>
      </w:r>
      <w:r w:rsidRPr="00197381">
        <w:rPr>
          <w:iCs/>
          <w:sz w:val="28"/>
          <w:szCs w:val="28"/>
          <w:lang w:val="fr-FR"/>
        </w:rPr>
        <w:t>français langue maternelle</w:t>
      </w:r>
      <w:r w:rsidRPr="00197381">
        <w:rPr>
          <w:sz w:val="28"/>
          <w:szCs w:val="28"/>
          <w:lang w:val="fr-FR"/>
        </w:rPr>
        <w:t xml:space="preserve"> (FLM) et </w:t>
      </w:r>
      <w:r w:rsidRPr="00197381">
        <w:rPr>
          <w:iCs/>
          <w:sz w:val="28"/>
          <w:szCs w:val="28"/>
          <w:lang w:val="fr-FR"/>
        </w:rPr>
        <w:t>le français langue seconde</w:t>
      </w:r>
      <w:r w:rsidRPr="00197381">
        <w:rPr>
          <w:sz w:val="28"/>
          <w:szCs w:val="28"/>
          <w:lang w:val="fr-FR"/>
        </w:rPr>
        <w:t xml:space="preserve"> (FLS)</w:t>
      </w:r>
      <w:r w:rsidRPr="00197381">
        <w:rPr>
          <w:iCs/>
          <w:sz w:val="28"/>
          <w:szCs w:val="28"/>
          <w:lang w:val="fr-FR"/>
        </w:rPr>
        <w:t>.</w:t>
      </w:r>
    </w:p>
    <w:p w:rsidR="00C001E6" w:rsidRPr="00197381" w:rsidRDefault="00C001E6" w:rsidP="00C001E6">
      <w:pPr>
        <w:spacing w:line="360" w:lineRule="auto"/>
        <w:jc w:val="both"/>
        <w:rPr>
          <w:sz w:val="28"/>
          <w:szCs w:val="28"/>
          <w:lang w:val="fr-FR"/>
        </w:rPr>
      </w:pPr>
      <w:r w:rsidRPr="00C001E6">
        <w:rPr>
          <w:rStyle w:val="Emphasis"/>
          <w:i w:val="0"/>
          <w:sz w:val="28"/>
          <w:szCs w:val="28"/>
          <w:lang w:val="fr-FR"/>
        </w:rPr>
        <w:t xml:space="preserve">Selon l’article Français langue étrangère de </w:t>
      </w:r>
      <w:proofErr w:type="spellStart"/>
      <w:r w:rsidRPr="00C001E6">
        <w:rPr>
          <w:rStyle w:val="Emphasis"/>
          <w:i w:val="0"/>
          <w:sz w:val="28"/>
          <w:szCs w:val="28"/>
          <w:lang w:val="fr-FR"/>
        </w:rPr>
        <w:t>Wikipédia</w:t>
      </w:r>
      <w:proofErr w:type="spellEnd"/>
      <w:r w:rsidRPr="00C001E6">
        <w:rPr>
          <w:rStyle w:val="Emphasis"/>
          <w:i w:val="0"/>
          <w:sz w:val="28"/>
          <w:szCs w:val="28"/>
          <w:lang w:val="fr-FR"/>
        </w:rPr>
        <w:t xml:space="preserve"> en français.</w:t>
      </w:r>
      <w:r w:rsidRPr="00197381">
        <w:rPr>
          <w:rStyle w:val="Emphasis"/>
          <w:sz w:val="28"/>
          <w:szCs w:val="28"/>
          <w:lang w:val="fr-FR"/>
        </w:rPr>
        <w:t xml:space="preserve"> </w:t>
      </w:r>
      <w:r w:rsidRPr="00197381">
        <w:rPr>
          <w:sz w:val="28"/>
          <w:szCs w:val="28"/>
          <w:lang w:val="fr-FR"/>
        </w:rPr>
        <w:t xml:space="preserve">Le français langue étrangère (FLE) est la langue française enseignée à des non-francophones, dans un but culturel, professionnel ou encore touristique. Il est parfois distingué du Français Langue Seconde (FLS).Un étudiant (francophone) en FLE est un étudiant qui suit une formation le préparant à être professeur de français à des non-francophones. De même, le français langue étrangère peut donc être considérée comme langue étrangère dans un système éducatif. C’est une langue qui n’est ni une langue maternelle (FLM) ni une langue dite second(FLS), pouvant servir de scolarisation. (www.apivlanguesmodernes.org) En se référant aux définitions ci-dessus, on peut alors conclure que le français est une langue étrangère pour les apprenants du français langue étrangère au Nigeria. Le Nigeria est un pays anglophone mais entouré par des voisins francophones ; c’est pourquoi, elle a adopté la langue française comme sa deuxième langue officielle, même si la situation est loin d’être réelle sur le terrain. </w:t>
      </w:r>
    </w:p>
    <w:p w:rsidR="00C001E6" w:rsidRPr="00197381" w:rsidRDefault="00C001E6" w:rsidP="00C001E6">
      <w:pPr>
        <w:spacing w:line="360" w:lineRule="auto"/>
        <w:outlineLvl w:val="0"/>
        <w:rPr>
          <w:sz w:val="28"/>
          <w:szCs w:val="28"/>
          <w:lang w:val="fr-FR"/>
        </w:rPr>
      </w:pPr>
      <w:r w:rsidRPr="00197381">
        <w:rPr>
          <w:b/>
          <w:bCs/>
          <w:sz w:val="28"/>
          <w:szCs w:val="28"/>
          <w:lang w:val="fr-FR"/>
        </w:rPr>
        <w:t>2.1</w:t>
      </w:r>
      <w:proofErr w:type="gramStart"/>
      <w:r w:rsidRPr="00197381">
        <w:rPr>
          <w:b/>
          <w:bCs/>
          <w:sz w:val="28"/>
          <w:szCs w:val="28"/>
          <w:lang w:val="fr-FR"/>
        </w:rPr>
        <w:t>.a</w:t>
      </w:r>
      <w:proofErr w:type="gramEnd"/>
      <w:r w:rsidRPr="00197381">
        <w:rPr>
          <w:b/>
          <w:bCs/>
          <w:sz w:val="28"/>
          <w:szCs w:val="28"/>
          <w:lang w:val="fr-FR"/>
        </w:rPr>
        <w:t xml:space="preserve"> Le Statut Du Français Langue Etrangère Au Nigeria </w:t>
      </w:r>
    </w:p>
    <w:p w:rsidR="00C001E6" w:rsidRDefault="00C001E6" w:rsidP="00C001E6">
      <w:pPr>
        <w:spacing w:line="360" w:lineRule="auto"/>
        <w:jc w:val="both"/>
        <w:rPr>
          <w:sz w:val="28"/>
          <w:szCs w:val="28"/>
          <w:lang w:val="fr-FR"/>
        </w:rPr>
      </w:pPr>
      <w:r w:rsidRPr="00197381">
        <w:rPr>
          <w:sz w:val="28"/>
          <w:szCs w:val="28"/>
          <w:lang w:val="fr-FR"/>
        </w:rPr>
        <w:t xml:space="preserve">Au Nigéria, le français est une langue étrangère importante, bien que l'anglais soit la langue officielle. Il est enseigné comme langue seconde dans les écoles et est considéré comme un atout pour les relations avec les pays voisins francophones. Le gouvernement nigérian reconnaît son importance stratégique, </w:t>
      </w:r>
    </w:p>
    <w:p w:rsidR="00C001E6" w:rsidRPr="00197381" w:rsidRDefault="00C001E6" w:rsidP="00C001E6">
      <w:pPr>
        <w:spacing w:line="360" w:lineRule="auto"/>
        <w:jc w:val="both"/>
        <w:rPr>
          <w:sz w:val="28"/>
          <w:szCs w:val="28"/>
          <w:lang w:val="fr-FR"/>
        </w:rPr>
      </w:pPr>
      <w:proofErr w:type="gramStart"/>
      <w:r w:rsidRPr="00197381">
        <w:rPr>
          <w:sz w:val="28"/>
          <w:szCs w:val="28"/>
          <w:lang w:val="fr-FR"/>
        </w:rPr>
        <w:t>mais</w:t>
      </w:r>
      <w:proofErr w:type="gramEnd"/>
      <w:r w:rsidRPr="00197381">
        <w:rPr>
          <w:sz w:val="28"/>
          <w:szCs w:val="28"/>
          <w:lang w:val="fr-FR"/>
        </w:rPr>
        <w:t xml:space="preserve"> des défis subsistent dans sa mise en œuvre et son enseignement. L’adoption du français comme la deuxième langue officielle vient de l’esprit de bon voisinage : « For </w:t>
      </w:r>
      <w:proofErr w:type="spellStart"/>
      <w:r w:rsidRPr="00197381">
        <w:rPr>
          <w:sz w:val="28"/>
          <w:szCs w:val="28"/>
          <w:lang w:val="fr-FR"/>
        </w:rPr>
        <w:t>smooth</w:t>
      </w:r>
      <w:proofErr w:type="spellEnd"/>
      <w:r w:rsidRPr="00197381">
        <w:rPr>
          <w:sz w:val="28"/>
          <w:szCs w:val="28"/>
          <w:lang w:val="fr-FR"/>
        </w:rPr>
        <w:t xml:space="preserve"> interaction </w:t>
      </w:r>
      <w:proofErr w:type="spellStart"/>
      <w:r w:rsidRPr="00197381">
        <w:rPr>
          <w:sz w:val="28"/>
          <w:szCs w:val="28"/>
          <w:lang w:val="fr-FR"/>
        </w:rPr>
        <w:t>with</w:t>
      </w:r>
      <w:proofErr w:type="spellEnd"/>
      <w:r w:rsidRPr="00197381">
        <w:rPr>
          <w:sz w:val="28"/>
          <w:szCs w:val="28"/>
          <w:lang w:val="fr-FR"/>
        </w:rPr>
        <w:t xml:space="preserve"> </w:t>
      </w:r>
      <w:proofErr w:type="spellStart"/>
      <w:r w:rsidRPr="00197381">
        <w:rPr>
          <w:sz w:val="28"/>
          <w:szCs w:val="28"/>
          <w:lang w:val="fr-FR"/>
        </w:rPr>
        <w:t>our</w:t>
      </w:r>
      <w:proofErr w:type="spellEnd"/>
      <w:r w:rsidRPr="00197381">
        <w:rPr>
          <w:sz w:val="28"/>
          <w:szCs w:val="28"/>
          <w:lang w:val="fr-FR"/>
        </w:rPr>
        <w:t xml:space="preserve"> </w:t>
      </w:r>
      <w:proofErr w:type="spellStart"/>
      <w:r w:rsidRPr="00197381">
        <w:rPr>
          <w:sz w:val="28"/>
          <w:szCs w:val="28"/>
          <w:lang w:val="fr-FR"/>
        </w:rPr>
        <w:t>neighbours</w:t>
      </w:r>
      <w:proofErr w:type="spellEnd"/>
      <w:r w:rsidRPr="00197381">
        <w:rPr>
          <w:sz w:val="28"/>
          <w:szCs w:val="28"/>
          <w:lang w:val="fr-FR"/>
        </w:rPr>
        <w:t xml:space="preserve">, </w:t>
      </w:r>
      <w:proofErr w:type="spellStart"/>
      <w:r w:rsidRPr="00197381">
        <w:rPr>
          <w:sz w:val="28"/>
          <w:szCs w:val="28"/>
          <w:lang w:val="fr-FR"/>
        </w:rPr>
        <w:t>it</w:t>
      </w:r>
      <w:proofErr w:type="spellEnd"/>
      <w:r w:rsidRPr="00197381">
        <w:rPr>
          <w:sz w:val="28"/>
          <w:szCs w:val="28"/>
          <w:lang w:val="fr-FR"/>
        </w:rPr>
        <w:t xml:space="preserve"> </w:t>
      </w:r>
      <w:proofErr w:type="spellStart"/>
      <w:r w:rsidRPr="00197381">
        <w:rPr>
          <w:sz w:val="28"/>
          <w:szCs w:val="28"/>
          <w:lang w:val="fr-FR"/>
        </w:rPr>
        <w:t>is</w:t>
      </w:r>
      <w:proofErr w:type="spellEnd"/>
      <w:r w:rsidRPr="00197381">
        <w:rPr>
          <w:sz w:val="28"/>
          <w:szCs w:val="28"/>
          <w:lang w:val="fr-FR"/>
        </w:rPr>
        <w:t xml:space="preserve"> </w:t>
      </w:r>
      <w:proofErr w:type="spellStart"/>
      <w:r w:rsidRPr="00197381">
        <w:rPr>
          <w:sz w:val="28"/>
          <w:szCs w:val="28"/>
          <w:lang w:val="fr-FR"/>
        </w:rPr>
        <w:t>desirable</w:t>
      </w:r>
      <w:proofErr w:type="spellEnd"/>
      <w:r w:rsidRPr="00197381">
        <w:rPr>
          <w:sz w:val="28"/>
          <w:szCs w:val="28"/>
          <w:lang w:val="fr-FR"/>
        </w:rPr>
        <w:t xml:space="preserve"> for </w:t>
      </w:r>
      <w:proofErr w:type="spellStart"/>
      <w:r w:rsidRPr="00197381">
        <w:rPr>
          <w:sz w:val="28"/>
          <w:szCs w:val="28"/>
          <w:lang w:val="fr-FR"/>
        </w:rPr>
        <w:t>every</w:t>
      </w:r>
      <w:proofErr w:type="spellEnd"/>
      <w:r w:rsidRPr="00197381">
        <w:rPr>
          <w:sz w:val="28"/>
          <w:szCs w:val="28"/>
          <w:lang w:val="fr-FR"/>
        </w:rPr>
        <w:t xml:space="preserve"> </w:t>
      </w:r>
      <w:proofErr w:type="spellStart"/>
      <w:r w:rsidRPr="00197381">
        <w:rPr>
          <w:sz w:val="28"/>
          <w:szCs w:val="28"/>
          <w:lang w:val="fr-FR"/>
        </w:rPr>
        <w:t>Nigerian</w:t>
      </w:r>
      <w:proofErr w:type="spellEnd"/>
      <w:r w:rsidRPr="00197381">
        <w:rPr>
          <w:sz w:val="28"/>
          <w:szCs w:val="28"/>
          <w:lang w:val="fr-FR"/>
        </w:rPr>
        <w:t xml:space="preserve"> to </w:t>
      </w:r>
      <w:proofErr w:type="spellStart"/>
      <w:r w:rsidRPr="00197381">
        <w:rPr>
          <w:sz w:val="28"/>
          <w:szCs w:val="28"/>
          <w:lang w:val="fr-FR"/>
        </w:rPr>
        <w:t>speak</w:t>
      </w:r>
      <w:proofErr w:type="spellEnd"/>
      <w:r w:rsidRPr="00197381">
        <w:rPr>
          <w:sz w:val="28"/>
          <w:szCs w:val="28"/>
          <w:lang w:val="fr-FR"/>
        </w:rPr>
        <w:t xml:space="preserve"> French ». (National Policy on Education 9). </w:t>
      </w:r>
    </w:p>
    <w:p w:rsidR="00C001E6" w:rsidRPr="00197381" w:rsidRDefault="00C001E6" w:rsidP="00C001E6">
      <w:pPr>
        <w:spacing w:line="360" w:lineRule="auto"/>
        <w:jc w:val="both"/>
        <w:rPr>
          <w:sz w:val="28"/>
          <w:szCs w:val="28"/>
          <w:lang w:val="fr-FR"/>
        </w:rPr>
      </w:pPr>
      <w:r w:rsidRPr="00197381">
        <w:rPr>
          <w:sz w:val="28"/>
          <w:szCs w:val="28"/>
          <w:lang w:val="fr-FR"/>
        </w:rPr>
        <w:t>Selon National Policy on Education (2004), le statut des langues s’élabore comme suit :</w:t>
      </w:r>
    </w:p>
    <w:p w:rsidR="00C001E6" w:rsidRPr="00197381" w:rsidRDefault="00C001E6" w:rsidP="00C001E6">
      <w:pPr>
        <w:pStyle w:val="ListParagraph"/>
        <w:numPr>
          <w:ilvl w:val="0"/>
          <w:numId w:val="1"/>
        </w:numPr>
        <w:spacing w:line="360" w:lineRule="auto"/>
        <w:ind w:left="0" w:firstLine="0"/>
        <w:jc w:val="both"/>
        <w:rPr>
          <w:sz w:val="28"/>
          <w:szCs w:val="28"/>
          <w:lang w:val="fr-FR"/>
        </w:rPr>
      </w:pPr>
      <w:r w:rsidRPr="00197381">
        <w:rPr>
          <w:sz w:val="28"/>
          <w:szCs w:val="28"/>
          <w:lang w:val="fr-FR"/>
        </w:rPr>
        <w:t>la langue maternelle ou la langue première doit être employée au niveau maternel, primaire, secondaire 1er degré, et dans l’enseignement informel (des adultes, par exemple).</w:t>
      </w:r>
    </w:p>
    <w:p w:rsidR="00C001E6" w:rsidRPr="00197381" w:rsidRDefault="00C001E6" w:rsidP="00C001E6">
      <w:pPr>
        <w:pStyle w:val="ListParagraph"/>
        <w:numPr>
          <w:ilvl w:val="0"/>
          <w:numId w:val="1"/>
        </w:numPr>
        <w:spacing w:line="360" w:lineRule="auto"/>
        <w:ind w:left="0" w:firstLine="0"/>
        <w:jc w:val="both"/>
        <w:rPr>
          <w:sz w:val="28"/>
          <w:szCs w:val="28"/>
          <w:lang w:val="fr-FR"/>
        </w:rPr>
      </w:pPr>
      <w:r w:rsidRPr="00197381">
        <w:rPr>
          <w:sz w:val="28"/>
          <w:szCs w:val="28"/>
          <w:lang w:val="fr-FR"/>
        </w:rPr>
        <w:t>Les trois langues nationales majoritaires (hausa, igbo et yoruba) seront les langues de la culture et de l’intégrité nationales.</w:t>
      </w:r>
    </w:p>
    <w:p w:rsidR="00C001E6" w:rsidRPr="00197381" w:rsidRDefault="00C001E6" w:rsidP="00C001E6">
      <w:pPr>
        <w:pStyle w:val="ListParagraph"/>
        <w:numPr>
          <w:ilvl w:val="0"/>
          <w:numId w:val="1"/>
        </w:numPr>
        <w:spacing w:line="360" w:lineRule="auto"/>
        <w:ind w:left="0" w:firstLine="0"/>
        <w:jc w:val="both"/>
        <w:rPr>
          <w:sz w:val="28"/>
          <w:szCs w:val="28"/>
          <w:lang w:val="fr-FR"/>
        </w:rPr>
      </w:pPr>
      <w:r w:rsidRPr="00197381">
        <w:rPr>
          <w:sz w:val="28"/>
          <w:szCs w:val="28"/>
          <w:lang w:val="fr-FR"/>
        </w:rPr>
        <w:t>L’anglais sera la langue officielle et la langue de l’enseignement formel (du secondaire au tertiaire), et aussi de l’administration civile et judiciaire.</w:t>
      </w:r>
    </w:p>
    <w:p w:rsidR="00C001E6" w:rsidRPr="00197381" w:rsidRDefault="00C001E6" w:rsidP="00C001E6">
      <w:pPr>
        <w:pStyle w:val="ListParagraph"/>
        <w:numPr>
          <w:ilvl w:val="0"/>
          <w:numId w:val="1"/>
        </w:numPr>
        <w:spacing w:line="360" w:lineRule="auto"/>
        <w:ind w:left="0" w:firstLine="0"/>
        <w:jc w:val="both"/>
        <w:rPr>
          <w:sz w:val="28"/>
          <w:szCs w:val="28"/>
          <w:lang w:val="fr-FR"/>
        </w:rPr>
      </w:pPr>
      <w:r w:rsidRPr="00197381">
        <w:rPr>
          <w:sz w:val="28"/>
          <w:szCs w:val="28"/>
          <w:lang w:val="fr-FR"/>
        </w:rPr>
        <w:t>Les langues étrangères, telles que le français et l’arabe, seront les langues de communication, de conférence et de colloque sur le plan international. Cette mesure a nécessité l’établissement d’un village pour chacune des langues concernées.</w:t>
      </w:r>
    </w:p>
    <w:p w:rsidR="00C001E6" w:rsidRDefault="00C001E6" w:rsidP="00C001E6">
      <w:pPr>
        <w:spacing w:line="360" w:lineRule="auto"/>
        <w:jc w:val="both"/>
        <w:rPr>
          <w:i/>
          <w:sz w:val="28"/>
          <w:szCs w:val="28"/>
        </w:rPr>
      </w:pPr>
      <w:r w:rsidRPr="00197381">
        <w:rPr>
          <w:sz w:val="28"/>
          <w:szCs w:val="28"/>
          <w:lang w:val="fr-FR"/>
        </w:rPr>
        <w:t xml:space="preserve">Avant la déclaration du président défunt général Sani </w:t>
      </w:r>
      <w:proofErr w:type="spellStart"/>
      <w:r w:rsidRPr="00197381">
        <w:rPr>
          <w:sz w:val="28"/>
          <w:szCs w:val="28"/>
          <w:lang w:val="fr-FR"/>
        </w:rPr>
        <w:t>Abacha</w:t>
      </w:r>
      <w:proofErr w:type="spellEnd"/>
      <w:r w:rsidRPr="00197381">
        <w:rPr>
          <w:sz w:val="28"/>
          <w:szCs w:val="28"/>
          <w:lang w:val="fr-FR"/>
        </w:rPr>
        <w:t>, en 1996, il est nécessaire de dire que l’enseignement et l’apprentissage du français ont fait leur entrée au Nigeria depuis longtemps. C’est ce qu’</w:t>
      </w:r>
      <w:proofErr w:type="spellStart"/>
      <w:r w:rsidRPr="00197381">
        <w:rPr>
          <w:sz w:val="28"/>
          <w:szCs w:val="28"/>
          <w:lang w:val="fr-FR"/>
        </w:rPr>
        <w:t>Adeyemi</w:t>
      </w:r>
      <w:proofErr w:type="spellEnd"/>
      <w:r w:rsidRPr="00197381">
        <w:rPr>
          <w:sz w:val="28"/>
          <w:szCs w:val="28"/>
          <w:lang w:val="fr-FR"/>
        </w:rPr>
        <w:t xml:space="preserve"> affirme lorsqu’il dit que « La langue française a fait son entrée au Nigeria depuis plusieurs décennies (…). Au début, le français était enseigné dans les écoles secondaires créées par des missionnaires (…). » (</w:t>
      </w:r>
      <w:proofErr w:type="spellStart"/>
      <w:r w:rsidRPr="00197381">
        <w:rPr>
          <w:sz w:val="28"/>
          <w:szCs w:val="28"/>
          <w:lang w:val="fr-FR"/>
        </w:rPr>
        <w:t>Adeyemi</w:t>
      </w:r>
      <w:proofErr w:type="spellEnd"/>
      <w:r w:rsidRPr="00197381">
        <w:rPr>
          <w:sz w:val="28"/>
          <w:szCs w:val="28"/>
          <w:lang w:val="fr-FR"/>
        </w:rPr>
        <w:t xml:space="preserve"> 90) Dans son discours concernant le programme de l’éducation nationale au Nigeria, le général </w:t>
      </w:r>
      <w:proofErr w:type="spellStart"/>
      <w:r w:rsidRPr="00197381">
        <w:rPr>
          <w:sz w:val="28"/>
          <w:szCs w:val="28"/>
          <w:lang w:val="fr-FR"/>
        </w:rPr>
        <w:t>Abacha</w:t>
      </w:r>
      <w:proofErr w:type="spellEnd"/>
      <w:r w:rsidRPr="00197381">
        <w:rPr>
          <w:sz w:val="28"/>
          <w:szCs w:val="28"/>
          <w:lang w:val="fr-FR"/>
        </w:rPr>
        <w:t xml:space="preserve"> a affirmé: </w:t>
      </w:r>
      <w:r w:rsidRPr="00197381">
        <w:rPr>
          <w:i/>
          <w:sz w:val="28"/>
          <w:szCs w:val="28"/>
          <w:lang w:val="fr-FR"/>
        </w:rPr>
        <w:t xml:space="preserve">« For </w:t>
      </w:r>
      <w:proofErr w:type="spellStart"/>
      <w:r w:rsidRPr="00197381">
        <w:rPr>
          <w:i/>
          <w:sz w:val="28"/>
          <w:szCs w:val="28"/>
          <w:lang w:val="fr-FR"/>
        </w:rPr>
        <w:t>smooth</w:t>
      </w:r>
      <w:proofErr w:type="spellEnd"/>
      <w:r w:rsidRPr="00197381">
        <w:rPr>
          <w:i/>
          <w:sz w:val="28"/>
          <w:szCs w:val="28"/>
          <w:lang w:val="fr-FR"/>
        </w:rPr>
        <w:t xml:space="preserve"> interaction </w:t>
      </w:r>
      <w:proofErr w:type="spellStart"/>
      <w:r w:rsidRPr="00197381">
        <w:rPr>
          <w:i/>
          <w:sz w:val="28"/>
          <w:szCs w:val="28"/>
          <w:lang w:val="fr-FR"/>
        </w:rPr>
        <w:t>with</w:t>
      </w:r>
      <w:proofErr w:type="spellEnd"/>
      <w:r w:rsidRPr="00197381">
        <w:rPr>
          <w:i/>
          <w:sz w:val="28"/>
          <w:szCs w:val="28"/>
          <w:lang w:val="fr-FR"/>
        </w:rPr>
        <w:t xml:space="preserve"> </w:t>
      </w:r>
      <w:proofErr w:type="spellStart"/>
      <w:r w:rsidRPr="00197381">
        <w:rPr>
          <w:i/>
          <w:sz w:val="28"/>
          <w:szCs w:val="28"/>
          <w:lang w:val="fr-FR"/>
        </w:rPr>
        <w:t>our</w:t>
      </w:r>
      <w:proofErr w:type="spellEnd"/>
      <w:r w:rsidRPr="00197381">
        <w:rPr>
          <w:i/>
          <w:sz w:val="28"/>
          <w:szCs w:val="28"/>
          <w:lang w:val="fr-FR"/>
        </w:rPr>
        <w:t xml:space="preserve"> </w:t>
      </w:r>
      <w:proofErr w:type="spellStart"/>
      <w:r w:rsidRPr="00197381">
        <w:rPr>
          <w:i/>
          <w:sz w:val="28"/>
          <w:szCs w:val="28"/>
          <w:lang w:val="fr-FR"/>
        </w:rPr>
        <w:t>neighbours</w:t>
      </w:r>
      <w:proofErr w:type="spellEnd"/>
      <w:r w:rsidRPr="00197381">
        <w:rPr>
          <w:i/>
          <w:sz w:val="28"/>
          <w:szCs w:val="28"/>
          <w:lang w:val="fr-FR"/>
        </w:rPr>
        <w:t xml:space="preserve">, </w:t>
      </w:r>
      <w:proofErr w:type="spellStart"/>
      <w:r w:rsidRPr="00197381">
        <w:rPr>
          <w:i/>
          <w:sz w:val="28"/>
          <w:szCs w:val="28"/>
          <w:lang w:val="fr-FR"/>
        </w:rPr>
        <w:t>lt</w:t>
      </w:r>
      <w:proofErr w:type="spellEnd"/>
      <w:r w:rsidRPr="00197381">
        <w:rPr>
          <w:i/>
          <w:sz w:val="28"/>
          <w:szCs w:val="28"/>
          <w:lang w:val="fr-FR"/>
        </w:rPr>
        <w:t xml:space="preserve"> </w:t>
      </w:r>
      <w:proofErr w:type="spellStart"/>
      <w:r w:rsidRPr="00197381">
        <w:rPr>
          <w:i/>
          <w:sz w:val="28"/>
          <w:szCs w:val="28"/>
          <w:lang w:val="fr-FR"/>
        </w:rPr>
        <w:t>is</w:t>
      </w:r>
      <w:proofErr w:type="spellEnd"/>
      <w:r w:rsidRPr="00197381">
        <w:rPr>
          <w:i/>
          <w:sz w:val="28"/>
          <w:szCs w:val="28"/>
          <w:lang w:val="fr-FR"/>
        </w:rPr>
        <w:t xml:space="preserve"> </w:t>
      </w:r>
      <w:proofErr w:type="spellStart"/>
      <w:r w:rsidRPr="00197381">
        <w:rPr>
          <w:i/>
          <w:sz w:val="28"/>
          <w:szCs w:val="28"/>
          <w:lang w:val="fr-FR"/>
        </w:rPr>
        <w:t>desirable</w:t>
      </w:r>
      <w:proofErr w:type="spellEnd"/>
      <w:r w:rsidRPr="00197381">
        <w:rPr>
          <w:i/>
          <w:sz w:val="28"/>
          <w:szCs w:val="28"/>
          <w:lang w:val="fr-FR"/>
        </w:rPr>
        <w:t xml:space="preserve"> for </w:t>
      </w:r>
      <w:proofErr w:type="spellStart"/>
      <w:r w:rsidRPr="00197381">
        <w:rPr>
          <w:i/>
          <w:sz w:val="28"/>
          <w:szCs w:val="28"/>
          <w:lang w:val="fr-FR"/>
        </w:rPr>
        <w:t>every</w:t>
      </w:r>
      <w:proofErr w:type="spellEnd"/>
      <w:r w:rsidRPr="00197381">
        <w:rPr>
          <w:i/>
          <w:sz w:val="28"/>
          <w:szCs w:val="28"/>
          <w:lang w:val="fr-FR"/>
        </w:rPr>
        <w:t xml:space="preserve"> </w:t>
      </w:r>
      <w:proofErr w:type="spellStart"/>
      <w:r w:rsidRPr="00197381">
        <w:rPr>
          <w:i/>
          <w:sz w:val="28"/>
          <w:szCs w:val="28"/>
          <w:lang w:val="fr-FR"/>
        </w:rPr>
        <w:t>Nigerian</w:t>
      </w:r>
      <w:proofErr w:type="spellEnd"/>
      <w:r w:rsidRPr="00197381">
        <w:rPr>
          <w:i/>
          <w:sz w:val="28"/>
          <w:szCs w:val="28"/>
          <w:lang w:val="fr-FR"/>
        </w:rPr>
        <w:t xml:space="preserve"> to </w:t>
      </w:r>
      <w:proofErr w:type="spellStart"/>
      <w:r w:rsidRPr="00197381">
        <w:rPr>
          <w:i/>
          <w:sz w:val="28"/>
          <w:szCs w:val="28"/>
          <w:lang w:val="fr-FR"/>
        </w:rPr>
        <w:t>speak</w:t>
      </w:r>
      <w:proofErr w:type="spellEnd"/>
      <w:r w:rsidRPr="00197381">
        <w:rPr>
          <w:i/>
          <w:sz w:val="28"/>
          <w:szCs w:val="28"/>
          <w:lang w:val="fr-FR"/>
        </w:rPr>
        <w:t xml:space="preserve"> French. </w:t>
      </w:r>
      <w:r w:rsidRPr="00197381">
        <w:rPr>
          <w:i/>
          <w:sz w:val="28"/>
          <w:szCs w:val="28"/>
        </w:rPr>
        <w:t xml:space="preserve">Accordingly, French shall be the second official language in </w:t>
      </w:r>
    </w:p>
    <w:p w:rsidR="00C001E6" w:rsidRPr="00197381" w:rsidRDefault="00C001E6" w:rsidP="00C001E6">
      <w:pPr>
        <w:spacing w:line="360" w:lineRule="auto"/>
        <w:jc w:val="both"/>
        <w:rPr>
          <w:sz w:val="28"/>
          <w:szCs w:val="28"/>
          <w:lang w:val="fr-FR"/>
        </w:rPr>
      </w:pPr>
      <w:proofErr w:type="gramStart"/>
      <w:r w:rsidRPr="00197381">
        <w:rPr>
          <w:i/>
          <w:sz w:val="28"/>
          <w:szCs w:val="28"/>
        </w:rPr>
        <w:t>Nigeria,</w:t>
      </w:r>
      <w:proofErr w:type="gramEnd"/>
      <w:r w:rsidRPr="00197381">
        <w:rPr>
          <w:i/>
          <w:sz w:val="28"/>
          <w:szCs w:val="28"/>
        </w:rPr>
        <w:t xml:space="preserve"> and it shall be compulsory in schools. » </w:t>
      </w:r>
      <w:r w:rsidRPr="00197381">
        <w:rPr>
          <w:i/>
          <w:sz w:val="28"/>
          <w:szCs w:val="28"/>
          <w:lang w:val="fr-FR"/>
        </w:rPr>
        <w:t>« National Policy on Education 9 »</w:t>
      </w:r>
      <w:r w:rsidRPr="00197381">
        <w:rPr>
          <w:sz w:val="28"/>
          <w:szCs w:val="28"/>
          <w:lang w:val="fr-FR"/>
        </w:rPr>
        <w:t xml:space="preserve"> </w:t>
      </w:r>
      <w:proofErr w:type="gramStart"/>
      <w:r w:rsidRPr="00197381">
        <w:rPr>
          <w:sz w:val="28"/>
          <w:szCs w:val="28"/>
          <w:lang w:val="fr-FR"/>
        </w:rPr>
        <w:t>Il</w:t>
      </w:r>
      <w:proofErr w:type="gramEnd"/>
      <w:r w:rsidRPr="00197381">
        <w:rPr>
          <w:sz w:val="28"/>
          <w:szCs w:val="28"/>
          <w:lang w:val="fr-FR"/>
        </w:rPr>
        <w:t xml:space="preserve"> y a deux points à souligner ici parce qu’ils révèlent le statut du français au Nigeria. La question ici n’est pas de savoir si la langue française occupe cette position en vérité ou non comme la plupart des chercheurs et académiciens ont essayé d’établir ou de prouver à travers des débats féroces dans leurs publications. Comme le souligne </w:t>
      </w:r>
      <w:proofErr w:type="spellStart"/>
      <w:r w:rsidRPr="00197381">
        <w:rPr>
          <w:sz w:val="28"/>
          <w:szCs w:val="28"/>
          <w:lang w:val="fr-FR"/>
        </w:rPr>
        <w:t>Ajiboye</w:t>
      </w:r>
      <w:proofErr w:type="spellEnd"/>
      <w:r w:rsidRPr="00197381">
        <w:rPr>
          <w:sz w:val="28"/>
          <w:szCs w:val="28"/>
          <w:lang w:val="fr-FR"/>
        </w:rPr>
        <w:t xml:space="preserve"> (99) La nomenclature "langue officielle" au français du Nigeria demande à revoir ou à redéfinir. Pour que la nomenclature s’applique à la situation nigériane, non seulement il serait attendu que le français évolue à partir d’une affirmation politique (même si elle est renforcée par une déclaration officielle) pour devenir une expression pratique où le français ne serait plus limité à la salle de classe, mais aussi vulgarisé plus ouvertement et plus librement (…) Ainsi, selon </w:t>
      </w:r>
      <w:proofErr w:type="spellStart"/>
      <w:r w:rsidRPr="00197381">
        <w:rPr>
          <w:sz w:val="28"/>
          <w:szCs w:val="28"/>
          <w:lang w:val="fr-FR"/>
        </w:rPr>
        <w:t>Ajiboye</w:t>
      </w:r>
      <w:proofErr w:type="spellEnd"/>
      <w:r w:rsidRPr="00197381">
        <w:rPr>
          <w:sz w:val="28"/>
          <w:szCs w:val="28"/>
          <w:lang w:val="fr-FR"/>
        </w:rPr>
        <w:t xml:space="preserve"> le statut de la langue française au Nigeria est encore un mirage. Si cette langue doit arriver au rang de langue officielle au Nigeria, il faudrait faire d’elle un moyen de communication nationale, l’utiliser très rigoureusement, la favoriser et la pratiquer dans le pays. Pour sa part, </w:t>
      </w:r>
      <w:proofErr w:type="spellStart"/>
      <w:r w:rsidRPr="00197381">
        <w:rPr>
          <w:sz w:val="28"/>
          <w:szCs w:val="28"/>
          <w:lang w:val="fr-FR"/>
        </w:rPr>
        <w:t>Segun</w:t>
      </w:r>
      <w:proofErr w:type="spellEnd"/>
      <w:r w:rsidRPr="00197381">
        <w:rPr>
          <w:sz w:val="28"/>
          <w:szCs w:val="28"/>
          <w:lang w:val="fr-FR"/>
        </w:rPr>
        <w:t xml:space="preserve"> </w:t>
      </w:r>
      <w:proofErr w:type="spellStart"/>
      <w:r w:rsidRPr="00197381">
        <w:rPr>
          <w:sz w:val="28"/>
          <w:szCs w:val="28"/>
          <w:lang w:val="fr-FR"/>
        </w:rPr>
        <w:t>Afolabi</w:t>
      </w:r>
      <w:proofErr w:type="spellEnd"/>
      <w:r w:rsidRPr="00197381">
        <w:rPr>
          <w:sz w:val="28"/>
          <w:szCs w:val="28"/>
          <w:lang w:val="fr-FR"/>
        </w:rPr>
        <w:t xml:space="preserve"> a énuméré les caractéristiques d’une langue officielle telles que : la légalité, la popularité, l’enseignement et l’utilisation. Il a donc fait une évaluation du statut actuel du français au Nigeria pour déterminer s’il est réellement la deuxième langue officielle du pays comme beaucoup de gens le considèrent. Voilà sa conclusion : A la lumière de tout ce que nous venons d’esquisser, il va sans dire que la langue française, telle qu’elle est présentement au Nigeria, n’est pas encore devenue notre deuxième langue officielle. Dans ce cas-là, certains propos, par exemple (</w:t>
      </w:r>
      <w:proofErr w:type="spellStart"/>
      <w:r w:rsidRPr="00197381">
        <w:rPr>
          <w:sz w:val="28"/>
          <w:szCs w:val="28"/>
          <w:lang w:val="fr-FR"/>
        </w:rPr>
        <w:t>Adesola</w:t>
      </w:r>
      <w:proofErr w:type="spellEnd"/>
      <w:r w:rsidRPr="00197381">
        <w:rPr>
          <w:sz w:val="28"/>
          <w:szCs w:val="28"/>
          <w:lang w:val="fr-FR"/>
        </w:rPr>
        <w:t xml:space="preserve"> 2006 : 62, </w:t>
      </w:r>
      <w:proofErr w:type="spellStart"/>
      <w:r w:rsidRPr="00197381">
        <w:rPr>
          <w:sz w:val="28"/>
          <w:szCs w:val="28"/>
          <w:lang w:val="fr-FR"/>
        </w:rPr>
        <w:t>Onomajuru</w:t>
      </w:r>
      <w:proofErr w:type="spellEnd"/>
      <w:r w:rsidRPr="00197381">
        <w:rPr>
          <w:sz w:val="28"/>
          <w:szCs w:val="28"/>
          <w:lang w:val="fr-FR"/>
        </w:rPr>
        <w:t xml:space="preserve"> 2004 : 79) qui présentent le français comme deuxième langue officielle du Nigeria doivent être corrigés. Car rien de ce genre n’existe encore au Nigeria. Par contre, le postulat d’</w:t>
      </w:r>
      <w:proofErr w:type="spellStart"/>
      <w:r w:rsidRPr="00197381">
        <w:rPr>
          <w:sz w:val="28"/>
          <w:szCs w:val="28"/>
          <w:lang w:val="fr-FR"/>
        </w:rPr>
        <w:t>Alawode</w:t>
      </w:r>
      <w:proofErr w:type="spellEnd"/>
      <w:r w:rsidRPr="00197381">
        <w:rPr>
          <w:sz w:val="28"/>
          <w:szCs w:val="28"/>
          <w:lang w:val="fr-FR"/>
        </w:rPr>
        <w:t xml:space="preserve"> (60) nous parait être plus pertinent et plus valable (</w:t>
      </w:r>
      <w:proofErr w:type="spellStart"/>
      <w:r w:rsidRPr="00197381">
        <w:rPr>
          <w:sz w:val="28"/>
          <w:szCs w:val="28"/>
          <w:lang w:val="fr-FR"/>
        </w:rPr>
        <w:t>Afolabi</w:t>
      </w:r>
      <w:proofErr w:type="spellEnd"/>
      <w:r w:rsidRPr="00197381">
        <w:rPr>
          <w:sz w:val="28"/>
          <w:szCs w:val="28"/>
          <w:lang w:val="fr-FR"/>
        </w:rPr>
        <w:t xml:space="preserve"> 99). </w:t>
      </w:r>
    </w:p>
    <w:p w:rsidR="00C001E6" w:rsidRPr="00197381" w:rsidRDefault="00C001E6" w:rsidP="00C001E6">
      <w:pPr>
        <w:spacing w:line="360" w:lineRule="auto"/>
        <w:jc w:val="both"/>
        <w:rPr>
          <w:sz w:val="28"/>
          <w:szCs w:val="28"/>
          <w:lang w:val="fr-FR"/>
        </w:rPr>
      </w:pPr>
      <w:r w:rsidRPr="00197381">
        <w:rPr>
          <w:sz w:val="28"/>
          <w:szCs w:val="28"/>
          <w:lang w:val="fr-FR"/>
        </w:rPr>
        <w:t>Comme nous l’avons souligné un peu plus haut, notre tâche ici n’est pas de soutenir ou de contredire les débats mais de noter que la langue française depuis son apparition sur le sol nigérian reçoit une très remarquable acceptation dans quelques affaires du pays, surtout avec la déclaration de l’ancien Président attribuant à la langue française la position de "deuxième langue officielle". Le deuxième point qui nous intéresse ici, c’est cette phrase :</w:t>
      </w:r>
      <w:r w:rsidRPr="00197381">
        <w:rPr>
          <w:i/>
          <w:sz w:val="28"/>
          <w:szCs w:val="28"/>
          <w:lang w:val="fr-FR"/>
        </w:rPr>
        <w:t xml:space="preserve"> « It </w:t>
      </w:r>
      <w:proofErr w:type="spellStart"/>
      <w:r w:rsidRPr="00197381">
        <w:rPr>
          <w:i/>
          <w:sz w:val="28"/>
          <w:szCs w:val="28"/>
          <w:lang w:val="fr-FR"/>
        </w:rPr>
        <w:t>is</w:t>
      </w:r>
      <w:proofErr w:type="spellEnd"/>
      <w:r w:rsidRPr="00197381">
        <w:rPr>
          <w:i/>
          <w:sz w:val="28"/>
          <w:szCs w:val="28"/>
          <w:lang w:val="fr-FR"/>
        </w:rPr>
        <w:t xml:space="preserve"> </w:t>
      </w:r>
      <w:proofErr w:type="spellStart"/>
      <w:r w:rsidRPr="00197381">
        <w:rPr>
          <w:i/>
          <w:sz w:val="28"/>
          <w:szCs w:val="28"/>
          <w:lang w:val="fr-FR"/>
        </w:rPr>
        <w:t>desirable</w:t>
      </w:r>
      <w:proofErr w:type="spellEnd"/>
      <w:r w:rsidRPr="00197381">
        <w:rPr>
          <w:i/>
          <w:sz w:val="28"/>
          <w:szCs w:val="28"/>
          <w:lang w:val="fr-FR"/>
        </w:rPr>
        <w:t xml:space="preserve"> for </w:t>
      </w:r>
      <w:proofErr w:type="spellStart"/>
      <w:r w:rsidRPr="00197381">
        <w:rPr>
          <w:i/>
          <w:sz w:val="28"/>
          <w:szCs w:val="28"/>
          <w:lang w:val="fr-FR"/>
        </w:rPr>
        <w:t>every</w:t>
      </w:r>
      <w:proofErr w:type="spellEnd"/>
      <w:r w:rsidRPr="00197381">
        <w:rPr>
          <w:i/>
          <w:sz w:val="28"/>
          <w:szCs w:val="28"/>
          <w:lang w:val="fr-FR"/>
        </w:rPr>
        <w:t xml:space="preserve"> </w:t>
      </w:r>
      <w:proofErr w:type="spellStart"/>
      <w:r w:rsidRPr="00197381">
        <w:rPr>
          <w:i/>
          <w:sz w:val="28"/>
          <w:szCs w:val="28"/>
          <w:lang w:val="fr-FR"/>
        </w:rPr>
        <w:t>Nigerian</w:t>
      </w:r>
      <w:proofErr w:type="spellEnd"/>
      <w:r w:rsidRPr="00197381">
        <w:rPr>
          <w:i/>
          <w:sz w:val="28"/>
          <w:szCs w:val="28"/>
          <w:lang w:val="fr-FR"/>
        </w:rPr>
        <w:t xml:space="preserve"> to </w:t>
      </w:r>
      <w:proofErr w:type="spellStart"/>
      <w:r w:rsidRPr="00197381">
        <w:rPr>
          <w:i/>
          <w:sz w:val="28"/>
          <w:szCs w:val="28"/>
          <w:lang w:val="fr-FR"/>
        </w:rPr>
        <w:t>speak</w:t>
      </w:r>
      <w:proofErr w:type="spellEnd"/>
      <w:r w:rsidRPr="00197381">
        <w:rPr>
          <w:i/>
          <w:sz w:val="28"/>
          <w:szCs w:val="28"/>
          <w:lang w:val="fr-FR"/>
        </w:rPr>
        <w:t xml:space="preserve"> French. »</w:t>
      </w:r>
      <w:r w:rsidRPr="00197381">
        <w:rPr>
          <w:sz w:val="28"/>
          <w:szCs w:val="28"/>
          <w:lang w:val="fr-FR"/>
        </w:rPr>
        <w:t xml:space="preserve">. En effet, l’une des compétences linguistiques est l’habileté de s’exprimer dans une langue qu’on apprend. Tel fut le souhait du feu président, pour tous les Nigérians. Et dans le même sens, ce qui nous concerne dans cette étude c’est la production orale chez les apprenants du français langue étrangère. Pour conclure, il est bien de mentionner que la langue française est l’une des deux langues qui étaient utilisées lors de la cérémonie d’investiture de l’ancien Président </w:t>
      </w:r>
      <w:proofErr w:type="spellStart"/>
      <w:r w:rsidRPr="00197381">
        <w:rPr>
          <w:sz w:val="28"/>
          <w:szCs w:val="28"/>
          <w:lang w:val="fr-FR"/>
        </w:rPr>
        <w:t>Mohammadu</w:t>
      </w:r>
      <w:proofErr w:type="spellEnd"/>
      <w:r w:rsidRPr="00197381">
        <w:rPr>
          <w:sz w:val="28"/>
          <w:szCs w:val="28"/>
          <w:lang w:val="fr-FR"/>
        </w:rPr>
        <w:t xml:space="preserve"> </w:t>
      </w:r>
      <w:proofErr w:type="spellStart"/>
      <w:r w:rsidRPr="00197381">
        <w:rPr>
          <w:sz w:val="28"/>
          <w:szCs w:val="28"/>
          <w:lang w:val="fr-FR"/>
        </w:rPr>
        <w:t>Buhari</w:t>
      </w:r>
      <w:proofErr w:type="spellEnd"/>
      <w:r w:rsidRPr="00197381">
        <w:rPr>
          <w:sz w:val="28"/>
          <w:szCs w:val="28"/>
          <w:lang w:val="fr-FR"/>
        </w:rPr>
        <w:t xml:space="preserve"> en mars 2015. A cet effet, on peut dire que la langue française a commencé d’occuper le statut de deuxième langue officielle après l’anglais. </w:t>
      </w:r>
    </w:p>
    <w:p w:rsidR="00C001E6" w:rsidRPr="00197381" w:rsidRDefault="00C001E6" w:rsidP="00C001E6">
      <w:pPr>
        <w:spacing w:line="360" w:lineRule="auto"/>
        <w:jc w:val="both"/>
        <w:outlineLvl w:val="0"/>
        <w:rPr>
          <w:sz w:val="28"/>
          <w:szCs w:val="28"/>
          <w:lang w:val="fr-FR"/>
        </w:rPr>
      </w:pPr>
      <w:r w:rsidRPr="00197381">
        <w:rPr>
          <w:b/>
          <w:bCs/>
          <w:sz w:val="28"/>
          <w:szCs w:val="28"/>
          <w:lang w:val="fr-FR"/>
        </w:rPr>
        <w:t xml:space="preserve">2.2 Les apprenants du français langue étrangère </w:t>
      </w:r>
    </w:p>
    <w:p w:rsidR="00C001E6" w:rsidRPr="00197381" w:rsidRDefault="00C001E6" w:rsidP="00C001E6">
      <w:pPr>
        <w:spacing w:line="360" w:lineRule="auto"/>
        <w:jc w:val="both"/>
        <w:rPr>
          <w:sz w:val="28"/>
          <w:szCs w:val="28"/>
          <w:lang w:val="fr-FR"/>
        </w:rPr>
      </w:pPr>
      <w:r w:rsidRPr="00197381">
        <w:rPr>
          <w:sz w:val="28"/>
          <w:szCs w:val="28"/>
          <w:lang w:val="fr-FR"/>
        </w:rPr>
        <w:t xml:space="preserve">Selon le </w:t>
      </w:r>
      <w:r w:rsidRPr="00197381">
        <w:rPr>
          <w:i/>
          <w:iCs/>
          <w:sz w:val="28"/>
          <w:szCs w:val="28"/>
          <w:lang w:val="fr-FR"/>
        </w:rPr>
        <w:t xml:space="preserve">Dictionnaire Larousse Poche </w:t>
      </w:r>
      <w:r w:rsidRPr="00197381">
        <w:rPr>
          <w:sz w:val="28"/>
          <w:szCs w:val="28"/>
          <w:lang w:val="fr-FR"/>
        </w:rPr>
        <w:t>(2010), un apprenant est une « personne qui suit un enseignement » tandis que l’apprentissage est « une formation professionnelle » (</w:t>
      </w:r>
      <w:r w:rsidRPr="00197381">
        <w:rPr>
          <w:i/>
          <w:iCs/>
          <w:sz w:val="28"/>
          <w:szCs w:val="28"/>
          <w:lang w:val="fr-FR"/>
        </w:rPr>
        <w:t xml:space="preserve">Larousse </w:t>
      </w:r>
      <w:r w:rsidRPr="00197381">
        <w:rPr>
          <w:sz w:val="28"/>
          <w:szCs w:val="28"/>
          <w:lang w:val="fr-FR"/>
        </w:rPr>
        <w:t xml:space="preserve">43). A cet égard, nous pouvons dire que les apprenants du français langue étrangère sont des étudiants, des apprentis ou des personnes recevant un enseignement pour une formation professionnelle en français langue étrangère. </w:t>
      </w:r>
    </w:p>
    <w:p w:rsidR="00C001E6" w:rsidRPr="00197381" w:rsidRDefault="00C001E6" w:rsidP="00C001E6">
      <w:pPr>
        <w:spacing w:line="360" w:lineRule="auto"/>
        <w:jc w:val="both"/>
        <w:rPr>
          <w:sz w:val="28"/>
          <w:szCs w:val="28"/>
          <w:lang w:val="fr-FR"/>
        </w:rPr>
      </w:pPr>
      <w:r w:rsidRPr="00197381">
        <w:rPr>
          <w:sz w:val="28"/>
          <w:szCs w:val="28"/>
          <w:lang w:val="fr-FR"/>
        </w:rPr>
        <w:t>C’est que (</w:t>
      </w:r>
      <w:proofErr w:type="spellStart"/>
      <w:r w:rsidRPr="00197381">
        <w:rPr>
          <w:sz w:val="28"/>
          <w:szCs w:val="28"/>
          <w:lang w:val="fr-FR"/>
        </w:rPr>
        <w:t>Sheelah</w:t>
      </w:r>
      <w:proofErr w:type="spellEnd"/>
      <w:r w:rsidRPr="00197381">
        <w:rPr>
          <w:sz w:val="28"/>
          <w:szCs w:val="28"/>
          <w:lang w:val="fr-FR"/>
        </w:rPr>
        <w:t xml:space="preserve"> </w:t>
      </w:r>
      <w:proofErr w:type="spellStart"/>
      <w:r w:rsidRPr="00197381">
        <w:rPr>
          <w:sz w:val="28"/>
          <w:szCs w:val="28"/>
          <w:lang w:val="fr-FR"/>
        </w:rPr>
        <w:t>Delestre</w:t>
      </w:r>
      <w:proofErr w:type="spellEnd"/>
      <w:r w:rsidRPr="00197381">
        <w:rPr>
          <w:sz w:val="28"/>
          <w:szCs w:val="28"/>
          <w:lang w:val="fr-FR"/>
        </w:rPr>
        <w:t xml:space="preserve"> 2025) a aussi attribué en disant que Les apprenants du français langue étrangère (FLE) sont des personnes non francophones qui apprennent le français comme langue seconde. Le FLE englobe l'enseignement du français à des apprenants de divers âges et contextes, que ce soit dans le cadre scolaire, universitaire, ou professionnel. L'objectif principal est de développer la compétence communicative en français, permettant ainsi aux apprenants de s'intégrer dans la société francophone. </w:t>
      </w:r>
    </w:p>
    <w:p w:rsidR="00C001E6" w:rsidRPr="00197381" w:rsidRDefault="00C001E6" w:rsidP="00C001E6">
      <w:pPr>
        <w:spacing w:line="360" w:lineRule="auto"/>
        <w:jc w:val="both"/>
        <w:rPr>
          <w:sz w:val="28"/>
          <w:szCs w:val="28"/>
          <w:lang w:val="fr-FR"/>
        </w:rPr>
      </w:pPr>
      <w:r w:rsidRPr="00197381">
        <w:rPr>
          <w:sz w:val="28"/>
          <w:szCs w:val="28"/>
          <w:lang w:val="fr-FR"/>
        </w:rPr>
        <w:t xml:space="preserve">Pour mieux expliquer ce que nous venons juste de dire, nous allons faire usage essentiel de ce que nous avons précédemment mentionné, à savoir que les apprenants du français langue étrangère sont les apprenants non-francophones qui apprennent le français dans un système éducatif dans un but culturel, professionnel ou encore touristique. Ainsi, même si un francophone suit une formation le préparant à devenir un professeur de français aux non-francophones, il peut être considéré comme un étudiant en FLE.  </w:t>
      </w:r>
    </w:p>
    <w:p w:rsidR="00C001E6" w:rsidRPr="00197381" w:rsidRDefault="00C001E6" w:rsidP="00C001E6">
      <w:pPr>
        <w:spacing w:line="360" w:lineRule="auto"/>
        <w:jc w:val="both"/>
        <w:rPr>
          <w:sz w:val="28"/>
          <w:szCs w:val="28"/>
          <w:lang w:val="fr-FR"/>
        </w:rPr>
      </w:pPr>
      <w:r w:rsidRPr="00197381">
        <w:rPr>
          <w:sz w:val="28"/>
          <w:szCs w:val="28"/>
          <w:lang w:val="fr-FR"/>
        </w:rPr>
        <w:t xml:space="preserve">En ce qui concerne notre problème d’étude, nous engagerons les étudiants ou apprenants du français langue étrangère du collège d’éducation, d’Ilorin. Les plupart de ces apprenants n’arrivent pas depuis des années à voir leur rêve se réaliser, celui de maîtriser cette langue à l’écrite ou à oral. Précisons que la maitrise d’une langue première, maternelle ou étrangère peut être appréciée selon le type et le niveau de compétence acquis par le locuteur ou l’apprenant. Sur ce point, il est donc pertinent d’aborder la discussion sur les composantes en communication humaine avant de mieux expliquer les quatre compétences linguistiques. </w:t>
      </w:r>
    </w:p>
    <w:p w:rsidR="00C001E6" w:rsidRPr="00197381" w:rsidRDefault="00C001E6" w:rsidP="00C001E6">
      <w:pPr>
        <w:spacing w:line="360" w:lineRule="auto"/>
        <w:rPr>
          <w:rStyle w:val="Strong"/>
          <w:sz w:val="28"/>
          <w:szCs w:val="28"/>
          <w:lang w:val="fr-FR"/>
        </w:rPr>
      </w:pPr>
      <w:r w:rsidRPr="00197381">
        <w:rPr>
          <w:b/>
          <w:bCs/>
          <w:sz w:val="28"/>
          <w:szCs w:val="28"/>
          <w:lang w:val="fr-FR"/>
        </w:rPr>
        <w:t xml:space="preserve">2.3 </w:t>
      </w:r>
      <w:r w:rsidRPr="00197381">
        <w:rPr>
          <w:rStyle w:val="Strong"/>
          <w:sz w:val="28"/>
          <w:szCs w:val="28"/>
          <w:lang w:val="fr-FR"/>
        </w:rPr>
        <w:t>La production orale en FLE : enjeux et spécificités</w:t>
      </w:r>
    </w:p>
    <w:p w:rsidR="00C001E6" w:rsidRDefault="00C001E6" w:rsidP="00C001E6">
      <w:pPr>
        <w:spacing w:line="360" w:lineRule="auto"/>
        <w:jc w:val="both"/>
        <w:rPr>
          <w:sz w:val="28"/>
          <w:szCs w:val="28"/>
          <w:lang w:val="fr-FR"/>
        </w:rPr>
      </w:pPr>
      <w:r w:rsidRPr="00197381">
        <w:rPr>
          <w:sz w:val="28"/>
          <w:szCs w:val="28"/>
          <w:lang w:val="fr-FR"/>
        </w:rPr>
        <w:t xml:space="preserve">L’expression orale, renommée production orale en conformité avec les textes du Cadre européen commun de référence pour les langues (CECRL), est une compétence que les apprenants doivent progressivement acquérir dans le processus d’enseignement/apprentissage d’une langue étrangère, qui consiste à s’exprimer dans les situations les plus diverses en FLE. Selon </w:t>
      </w:r>
      <w:proofErr w:type="spellStart"/>
      <w:r w:rsidRPr="00197381">
        <w:rPr>
          <w:sz w:val="28"/>
          <w:szCs w:val="28"/>
          <w:lang w:val="fr-FR"/>
        </w:rPr>
        <w:t>Tréville</w:t>
      </w:r>
      <w:proofErr w:type="spellEnd"/>
      <w:r w:rsidRPr="00197381">
        <w:rPr>
          <w:sz w:val="28"/>
          <w:szCs w:val="28"/>
          <w:lang w:val="fr-FR"/>
        </w:rPr>
        <w:t xml:space="preserve"> (2002), elle permet à l’apprenant de développer sa fluidité, sa prononciation, et sa capacité à interagir en situation réelle. Elle requiert la maîtrise de plusieurs compétences simultanément : la syntaxe, la phonétique, le vocabulaire, et la </w:t>
      </w:r>
    </w:p>
    <w:p w:rsidR="00C001E6" w:rsidRPr="00197381" w:rsidRDefault="00C001E6" w:rsidP="00C001E6">
      <w:pPr>
        <w:spacing w:line="360" w:lineRule="auto"/>
        <w:jc w:val="both"/>
        <w:rPr>
          <w:sz w:val="28"/>
          <w:szCs w:val="28"/>
          <w:lang w:val="fr-FR"/>
        </w:rPr>
      </w:pPr>
      <w:proofErr w:type="gramStart"/>
      <w:r w:rsidRPr="00197381">
        <w:rPr>
          <w:sz w:val="28"/>
          <w:szCs w:val="28"/>
          <w:lang w:val="fr-FR"/>
        </w:rPr>
        <w:t>capacité</w:t>
      </w:r>
      <w:proofErr w:type="gramEnd"/>
      <w:r w:rsidRPr="00197381">
        <w:rPr>
          <w:sz w:val="28"/>
          <w:szCs w:val="28"/>
          <w:lang w:val="fr-FR"/>
        </w:rPr>
        <w:t xml:space="preserve"> à structurer ses idées rapidement. Dans le contexte FLE, L'oral est un moyen très efficace de communication en classe, il permet l’acquisition des compétences langagières des apprenants où l'enseignant donne la chance à ses étudiants de parler et d’exprimer leurs pensées afin de développer leurs compétences de communication. Mais avec cela, la production orale est souvent considérée comme la compétence la plus difficile pour les apprenants (</w:t>
      </w:r>
      <w:proofErr w:type="spellStart"/>
      <w:r w:rsidRPr="00197381">
        <w:rPr>
          <w:sz w:val="28"/>
          <w:szCs w:val="28"/>
          <w:lang w:val="fr-FR"/>
        </w:rPr>
        <w:t>Lafay</w:t>
      </w:r>
      <w:proofErr w:type="spellEnd"/>
      <w:r w:rsidRPr="00197381">
        <w:rPr>
          <w:sz w:val="28"/>
          <w:szCs w:val="28"/>
          <w:lang w:val="fr-FR"/>
        </w:rPr>
        <w:t xml:space="preserve">, 2014). La production orale en FLE est un défi majeur qui nécessite des méthodes adaptées, une pratique régulière, et une attention particulière à la dimension interculturelle. Elle est indispensable pour que les apprenants puissent utiliser le français dans leur vie quotidienne et professionnelle. </w:t>
      </w:r>
    </w:p>
    <w:p w:rsidR="00C001E6" w:rsidRPr="00197381" w:rsidRDefault="00C001E6" w:rsidP="00C001E6">
      <w:pPr>
        <w:spacing w:line="360" w:lineRule="auto"/>
        <w:jc w:val="both"/>
        <w:outlineLvl w:val="0"/>
        <w:rPr>
          <w:b/>
          <w:bCs/>
          <w:sz w:val="28"/>
          <w:szCs w:val="28"/>
          <w:lang w:val="fr-FR"/>
        </w:rPr>
      </w:pPr>
      <w:r w:rsidRPr="00197381">
        <w:rPr>
          <w:b/>
          <w:bCs/>
          <w:sz w:val="28"/>
          <w:szCs w:val="28"/>
          <w:lang w:val="fr-FR"/>
        </w:rPr>
        <w:t xml:space="preserve">2.3.1 La composante linguistique : </w:t>
      </w:r>
    </w:p>
    <w:p w:rsidR="00C001E6" w:rsidRPr="00197381" w:rsidRDefault="00C001E6" w:rsidP="00C001E6">
      <w:pPr>
        <w:spacing w:line="360" w:lineRule="auto"/>
        <w:jc w:val="both"/>
        <w:rPr>
          <w:sz w:val="28"/>
          <w:szCs w:val="28"/>
          <w:lang w:val="fr-FR"/>
        </w:rPr>
      </w:pPr>
      <w:r w:rsidRPr="00197381">
        <w:rPr>
          <w:sz w:val="28"/>
          <w:szCs w:val="28"/>
          <w:lang w:val="fr-FR"/>
        </w:rPr>
        <w:t>Cette compétence aide l’apprenant à avoir la capacité de formuler et d’interpréter des phrases grammaticales correctes et composées de mots qui sont pris dans leurs sens habituels. Elle se manifeste à l’orale comme à l’écrite.</w:t>
      </w:r>
    </w:p>
    <w:p w:rsidR="00C001E6" w:rsidRPr="00197381" w:rsidRDefault="00C001E6" w:rsidP="00C001E6">
      <w:pPr>
        <w:spacing w:line="360" w:lineRule="auto"/>
        <w:jc w:val="both"/>
        <w:outlineLvl w:val="0"/>
        <w:rPr>
          <w:b/>
          <w:bCs/>
          <w:sz w:val="28"/>
          <w:szCs w:val="28"/>
          <w:lang w:val="fr-FR"/>
        </w:rPr>
      </w:pPr>
      <w:r w:rsidRPr="00197381">
        <w:rPr>
          <w:b/>
          <w:bCs/>
          <w:sz w:val="28"/>
          <w:szCs w:val="28"/>
          <w:lang w:val="fr-FR"/>
        </w:rPr>
        <w:t xml:space="preserve">2.3.2 La composante sociolinguistique : </w:t>
      </w:r>
    </w:p>
    <w:p w:rsidR="00C001E6" w:rsidRPr="00197381" w:rsidRDefault="00C001E6" w:rsidP="00C001E6">
      <w:pPr>
        <w:spacing w:line="360" w:lineRule="auto"/>
        <w:jc w:val="both"/>
        <w:rPr>
          <w:sz w:val="28"/>
          <w:szCs w:val="28"/>
          <w:lang w:val="fr-FR"/>
        </w:rPr>
      </w:pPr>
      <w:r w:rsidRPr="00197381">
        <w:rPr>
          <w:sz w:val="28"/>
          <w:szCs w:val="28"/>
          <w:lang w:val="fr-FR"/>
        </w:rPr>
        <w:t xml:space="preserve">Cette compétence concerne la manière dont certains facteurs tels que l’environnement, l’établissement d’une relation entre les interlocuteurs et l’intention de communiquer conditionnent le choix des formes de langage. </w:t>
      </w:r>
    </w:p>
    <w:p w:rsidR="00C001E6" w:rsidRPr="00197381" w:rsidRDefault="00C001E6" w:rsidP="00C001E6">
      <w:pPr>
        <w:spacing w:line="360" w:lineRule="auto"/>
        <w:jc w:val="both"/>
        <w:outlineLvl w:val="0"/>
        <w:rPr>
          <w:b/>
          <w:bCs/>
          <w:sz w:val="28"/>
          <w:szCs w:val="28"/>
          <w:lang w:val="fr-FR"/>
        </w:rPr>
      </w:pPr>
      <w:r w:rsidRPr="00197381">
        <w:rPr>
          <w:b/>
          <w:bCs/>
          <w:sz w:val="28"/>
          <w:szCs w:val="28"/>
          <w:lang w:val="fr-FR"/>
        </w:rPr>
        <w:t xml:space="preserve">2.3.3 La compétence discursive : </w:t>
      </w:r>
    </w:p>
    <w:p w:rsidR="00C001E6" w:rsidRPr="00197381" w:rsidRDefault="00C001E6" w:rsidP="00C001E6">
      <w:pPr>
        <w:spacing w:line="360" w:lineRule="auto"/>
        <w:jc w:val="both"/>
        <w:rPr>
          <w:sz w:val="28"/>
          <w:szCs w:val="28"/>
          <w:lang w:val="fr-FR"/>
        </w:rPr>
      </w:pPr>
      <w:r w:rsidRPr="00197381">
        <w:rPr>
          <w:sz w:val="28"/>
          <w:szCs w:val="28"/>
          <w:lang w:val="fr-FR"/>
        </w:rPr>
        <w:t xml:space="preserve">C’est une compétence qui permet à l’apprenant de diverger entre la langue écrite et la langue orale, et à différencier entre les différents niveaux du langage écrit, par exemple la carte postale n’est pas écrite de la même façon qu’une lettre administrative.  </w:t>
      </w:r>
    </w:p>
    <w:p w:rsidR="00C001E6" w:rsidRPr="00197381" w:rsidRDefault="00C001E6" w:rsidP="00C001E6">
      <w:pPr>
        <w:spacing w:line="360" w:lineRule="auto"/>
        <w:jc w:val="both"/>
        <w:outlineLvl w:val="0"/>
        <w:rPr>
          <w:b/>
          <w:bCs/>
          <w:sz w:val="28"/>
          <w:szCs w:val="28"/>
          <w:lang w:val="fr-FR"/>
        </w:rPr>
      </w:pPr>
      <w:r w:rsidRPr="00197381">
        <w:rPr>
          <w:b/>
          <w:bCs/>
          <w:sz w:val="28"/>
          <w:szCs w:val="28"/>
          <w:lang w:val="fr-FR"/>
        </w:rPr>
        <w:t xml:space="preserve">2.3.4 La Composante Stratégique : </w:t>
      </w:r>
    </w:p>
    <w:p w:rsidR="00C001E6" w:rsidRPr="00C001E6" w:rsidRDefault="00C001E6" w:rsidP="00C001E6">
      <w:pPr>
        <w:spacing w:line="360" w:lineRule="auto"/>
        <w:jc w:val="both"/>
        <w:rPr>
          <w:sz w:val="28"/>
          <w:szCs w:val="28"/>
          <w:lang w:val="fr-FR"/>
        </w:rPr>
      </w:pPr>
      <w:r w:rsidRPr="00197381">
        <w:rPr>
          <w:sz w:val="28"/>
          <w:szCs w:val="28"/>
          <w:lang w:val="fr-FR"/>
        </w:rPr>
        <w:t xml:space="preserve">Cette compétence aide un locuteur/apprenant d’utiliser des stratégies verbales et non-verbales pour maintenir le contact avec ses interlocuteurs et gérer l’acte de communication en fonction de son intention. </w:t>
      </w:r>
    </w:p>
    <w:p w:rsidR="00C001E6" w:rsidRPr="00197381" w:rsidRDefault="00C001E6" w:rsidP="00C001E6">
      <w:pPr>
        <w:spacing w:line="360" w:lineRule="auto"/>
        <w:jc w:val="both"/>
        <w:outlineLvl w:val="0"/>
        <w:rPr>
          <w:b/>
          <w:bCs/>
          <w:sz w:val="28"/>
          <w:szCs w:val="28"/>
          <w:lang w:val="fr-FR"/>
        </w:rPr>
      </w:pPr>
      <w:r w:rsidRPr="00197381">
        <w:rPr>
          <w:b/>
          <w:bCs/>
          <w:sz w:val="28"/>
          <w:szCs w:val="28"/>
          <w:lang w:val="fr-FR"/>
        </w:rPr>
        <w:t xml:space="preserve">2.4 Les Compétences Linguistiques </w:t>
      </w:r>
    </w:p>
    <w:p w:rsidR="00C001E6" w:rsidRPr="00197381" w:rsidRDefault="00C001E6" w:rsidP="00C001E6">
      <w:pPr>
        <w:spacing w:line="360" w:lineRule="auto"/>
        <w:jc w:val="both"/>
        <w:rPr>
          <w:sz w:val="28"/>
          <w:szCs w:val="28"/>
          <w:lang w:val="fr-FR"/>
        </w:rPr>
      </w:pPr>
      <w:r w:rsidRPr="00197381">
        <w:rPr>
          <w:sz w:val="28"/>
          <w:szCs w:val="28"/>
          <w:lang w:val="fr-FR"/>
        </w:rPr>
        <w:t xml:space="preserve">D’une manière générale, les compétences linguistiques sont utilisées pour parler des activités de compréhension orale et écrite, et d’expression orale et écrite. Les apprenants d’une nouvelle langue ne peuvent pas avoir une bonne maîtrise de cette langue sauf s’ils sont confrontés à l’écoute d’un locuteur qui s’exprime oralement dans cette langue ou à travers l’écrit. De même, les langues sont généralement enseignées et évaluées selon "les quatre compétences" : écouter, parler, lire et écrire. Les apprenants de langue française doivent développer leurs compétences dans chacune de ces compétences linguistiques. C’est pourquoi l’objectif principal affiché et revendiqué par les enseignants de français langue étrangère est le développement des quatre compétences chez apprenants en français. Comme le remarque </w:t>
      </w:r>
      <w:proofErr w:type="spellStart"/>
      <w:r w:rsidRPr="00197381">
        <w:rPr>
          <w:sz w:val="28"/>
          <w:szCs w:val="28"/>
          <w:lang w:val="fr-FR"/>
        </w:rPr>
        <w:t>Tijani</w:t>
      </w:r>
      <w:proofErr w:type="spellEnd"/>
      <w:r w:rsidRPr="00197381">
        <w:rPr>
          <w:sz w:val="28"/>
          <w:szCs w:val="28"/>
          <w:lang w:val="fr-FR"/>
        </w:rPr>
        <w:t xml:space="preserve"> (</w:t>
      </w:r>
      <w:r w:rsidRPr="00197381">
        <w:rPr>
          <w:i/>
          <w:iCs/>
          <w:sz w:val="28"/>
          <w:szCs w:val="28"/>
          <w:lang w:val="fr-FR"/>
        </w:rPr>
        <w:t xml:space="preserve">Geste et voix </w:t>
      </w:r>
      <w:r w:rsidRPr="00197381">
        <w:rPr>
          <w:sz w:val="28"/>
          <w:szCs w:val="28"/>
          <w:lang w:val="fr-FR"/>
        </w:rPr>
        <w:t xml:space="preserve">244), L’enseignement ou l’apprentissage d’une langue seconde ou étrangère vise entre autre l’acquisition d’un ensemble de compétences (…). C’est à travers la pratique de la langue que l’apprenant extériorise ces compétences et met en valeur sa capacité à utiliser la langue apprise. En effet, un apprenant doit acquérir premièrement les compétences linguistiques avant de les extérioriser ou de mettre en exergue la capacité d’utilisation de la langue apprise. Il faudrait noter que l’une des quatre composants de la communication est la compétence linguistique qui est l’objet de focalisation de notre étude. </w:t>
      </w:r>
    </w:p>
    <w:p w:rsidR="00C001E6" w:rsidRPr="00197381" w:rsidRDefault="00C001E6" w:rsidP="00C001E6">
      <w:pPr>
        <w:spacing w:line="360" w:lineRule="auto"/>
        <w:rPr>
          <w:bCs/>
          <w:sz w:val="28"/>
          <w:szCs w:val="28"/>
          <w:lang w:val="fr-FR"/>
        </w:rPr>
      </w:pPr>
      <w:r w:rsidRPr="00197381">
        <w:rPr>
          <w:b/>
          <w:bCs/>
          <w:sz w:val="28"/>
          <w:szCs w:val="28"/>
          <w:lang w:val="fr-FR"/>
        </w:rPr>
        <w:t xml:space="preserve">2.5 </w:t>
      </w:r>
      <w:r w:rsidRPr="00197381">
        <w:rPr>
          <w:rStyle w:val="Strong"/>
          <w:sz w:val="28"/>
          <w:szCs w:val="28"/>
          <w:lang w:val="fr-FR"/>
        </w:rPr>
        <w:t>Problèmes rencontrés par les apprenants du FLE dans la production orale</w:t>
      </w:r>
    </w:p>
    <w:p w:rsidR="00C001E6" w:rsidRPr="00197381" w:rsidRDefault="00C001E6" w:rsidP="00C001E6">
      <w:pPr>
        <w:spacing w:line="360" w:lineRule="auto"/>
        <w:jc w:val="both"/>
        <w:rPr>
          <w:sz w:val="28"/>
          <w:szCs w:val="28"/>
          <w:lang w:val="fr-FR"/>
        </w:rPr>
      </w:pPr>
      <w:r w:rsidRPr="00197381">
        <w:rPr>
          <w:sz w:val="28"/>
          <w:szCs w:val="28"/>
          <w:lang w:val="fr-FR"/>
        </w:rPr>
        <w:t xml:space="preserve">Les problèmes d’expression orale ont toujours attiré beaucoup d’attention chez les chercheurs des langues étrangères depuis très longtemps. Pour eux, la communication orale dépasse la production de quelques mots dans une langue étrangère. C’est plutôt être capable de s’exprimer oralement de manière à communiquer les idées à une autre personne dans une situation diverse, c’est aussi le fait de maîtriser les principes qui gouvernent cette langue et de savoir les appliquer oralement de façon acceptable dans une communauté donnée. </w:t>
      </w:r>
    </w:p>
    <w:p w:rsidR="00C001E6" w:rsidRPr="00197381" w:rsidRDefault="00C001E6" w:rsidP="00C001E6">
      <w:pPr>
        <w:spacing w:line="360" w:lineRule="auto"/>
        <w:jc w:val="both"/>
        <w:rPr>
          <w:sz w:val="28"/>
          <w:szCs w:val="28"/>
          <w:lang w:val="fr-FR"/>
        </w:rPr>
      </w:pPr>
      <w:r w:rsidRPr="00197381">
        <w:rPr>
          <w:sz w:val="28"/>
          <w:szCs w:val="28"/>
          <w:lang w:val="fr-FR"/>
        </w:rPr>
        <w:t>Plusieurs études ont mis en évidence les défis spécifiques que rencontrent les apprenants FLE, notamment :</w:t>
      </w:r>
    </w:p>
    <w:p w:rsidR="00C001E6" w:rsidRPr="00197381" w:rsidRDefault="00C001E6" w:rsidP="00C001E6">
      <w:pPr>
        <w:pStyle w:val="NormalWeb"/>
        <w:numPr>
          <w:ilvl w:val="0"/>
          <w:numId w:val="5"/>
        </w:numPr>
        <w:spacing w:before="0" w:beforeAutospacing="0" w:after="0" w:afterAutospacing="0" w:line="360" w:lineRule="auto"/>
        <w:ind w:left="0" w:firstLine="0"/>
        <w:jc w:val="both"/>
        <w:rPr>
          <w:sz w:val="28"/>
          <w:szCs w:val="28"/>
          <w:lang w:val="fr-FR"/>
        </w:rPr>
      </w:pPr>
      <w:r w:rsidRPr="00197381">
        <w:rPr>
          <w:rStyle w:val="Strong"/>
          <w:sz w:val="28"/>
          <w:szCs w:val="28"/>
          <w:lang w:val="fr-FR"/>
        </w:rPr>
        <w:t>Manque de confiance en soi et anxiété</w:t>
      </w:r>
      <w:r w:rsidRPr="00197381">
        <w:rPr>
          <w:sz w:val="28"/>
          <w:szCs w:val="28"/>
          <w:lang w:val="fr-FR"/>
        </w:rPr>
        <w:t xml:space="preserve"> : Selon </w:t>
      </w:r>
      <w:proofErr w:type="spellStart"/>
      <w:r w:rsidRPr="00197381">
        <w:rPr>
          <w:sz w:val="28"/>
          <w:szCs w:val="28"/>
          <w:lang w:val="fr-FR"/>
        </w:rPr>
        <w:t>Gass</w:t>
      </w:r>
      <w:proofErr w:type="spellEnd"/>
      <w:r w:rsidRPr="00197381">
        <w:rPr>
          <w:sz w:val="28"/>
          <w:szCs w:val="28"/>
          <w:lang w:val="fr-FR"/>
        </w:rPr>
        <w:t xml:space="preserve"> (2017), la peur de faire des erreurs ou d’être jugé freine souvent l’expression orale. Chez les apprenants du Collège d’Éducation d’Ilorin, cette anxiété pourrait être exacerbée par un contexte d’apprentissage où l’expression orale est peu valorisée ou peu pratiquée.</w:t>
      </w:r>
    </w:p>
    <w:p w:rsidR="00C001E6" w:rsidRPr="00197381" w:rsidRDefault="00C001E6" w:rsidP="00C001E6">
      <w:pPr>
        <w:pStyle w:val="NormalWeb"/>
        <w:numPr>
          <w:ilvl w:val="0"/>
          <w:numId w:val="5"/>
        </w:numPr>
        <w:spacing w:line="360" w:lineRule="auto"/>
        <w:ind w:left="0" w:firstLine="0"/>
        <w:jc w:val="both"/>
        <w:rPr>
          <w:sz w:val="28"/>
          <w:szCs w:val="28"/>
          <w:lang w:val="fr-FR"/>
        </w:rPr>
      </w:pPr>
      <w:r w:rsidRPr="00197381">
        <w:rPr>
          <w:rStyle w:val="Strong"/>
          <w:sz w:val="28"/>
          <w:szCs w:val="28"/>
          <w:lang w:val="fr-FR"/>
        </w:rPr>
        <w:t>Faible maîtrise du vocabulaire et de la prononciation</w:t>
      </w:r>
      <w:r w:rsidRPr="00197381">
        <w:rPr>
          <w:sz w:val="28"/>
          <w:szCs w:val="28"/>
          <w:lang w:val="fr-FR"/>
        </w:rPr>
        <w:t xml:space="preserve"> : D’après Pica (2017), un déficit lexical limite la capacité à s’exprimer de façon fluide. La prononciation peut aussi constituer un obstacle majeur, notamment si l’environnement d’apprentissage ne favorise pas la répétition et la correction.</w:t>
      </w:r>
    </w:p>
    <w:p w:rsidR="00C001E6" w:rsidRPr="00197381" w:rsidRDefault="00C001E6" w:rsidP="00C001E6">
      <w:pPr>
        <w:pStyle w:val="NormalWeb"/>
        <w:numPr>
          <w:ilvl w:val="0"/>
          <w:numId w:val="5"/>
        </w:numPr>
        <w:spacing w:line="360" w:lineRule="auto"/>
        <w:ind w:left="0" w:firstLine="0"/>
        <w:jc w:val="both"/>
        <w:rPr>
          <w:sz w:val="28"/>
          <w:szCs w:val="28"/>
          <w:lang w:val="fr-FR"/>
        </w:rPr>
      </w:pPr>
      <w:r w:rsidRPr="00197381">
        <w:rPr>
          <w:rStyle w:val="Strong"/>
          <w:sz w:val="28"/>
          <w:szCs w:val="28"/>
          <w:lang w:val="fr-FR"/>
        </w:rPr>
        <w:t>Manque de pratique régulière</w:t>
      </w:r>
      <w:r w:rsidRPr="00197381">
        <w:rPr>
          <w:sz w:val="28"/>
          <w:szCs w:val="28"/>
          <w:lang w:val="fr-FR"/>
        </w:rPr>
        <w:t xml:space="preserve"> : La rareté d’occasions d’interaction orale en classe ou dans la vie quotidienne limite la pratique et la consolidation des compétences orales (Lynch, 2015).</w:t>
      </w:r>
    </w:p>
    <w:p w:rsidR="00C001E6" w:rsidRPr="00197381" w:rsidRDefault="00C001E6" w:rsidP="00C001E6">
      <w:pPr>
        <w:pStyle w:val="NormalWeb"/>
        <w:numPr>
          <w:ilvl w:val="0"/>
          <w:numId w:val="5"/>
        </w:numPr>
        <w:spacing w:after="0" w:afterAutospacing="0" w:line="360" w:lineRule="auto"/>
        <w:ind w:left="0" w:firstLine="0"/>
        <w:jc w:val="both"/>
        <w:rPr>
          <w:sz w:val="28"/>
          <w:szCs w:val="28"/>
          <w:lang w:val="fr-FR"/>
        </w:rPr>
      </w:pPr>
      <w:r w:rsidRPr="00197381">
        <w:rPr>
          <w:rStyle w:val="Strong"/>
          <w:sz w:val="28"/>
          <w:szCs w:val="28"/>
          <w:lang w:val="fr-FR"/>
        </w:rPr>
        <w:t>Problèmes liés à la structure grammaticale</w:t>
      </w:r>
      <w:r w:rsidRPr="00197381">
        <w:rPr>
          <w:sz w:val="28"/>
          <w:szCs w:val="28"/>
          <w:lang w:val="fr-FR"/>
        </w:rPr>
        <w:t xml:space="preserve"> : La difficulté à produire des phrases correctes grammaticalement peut aussi freiner la fluidité orale (Ellis, 2018).</w:t>
      </w:r>
    </w:p>
    <w:p w:rsidR="00C001E6" w:rsidRPr="00197381" w:rsidRDefault="00C001E6" w:rsidP="00C001E6">
      <w:pPr>
        <w:spacing w:line="360" w:lineRule="auto"/>
        <w:jc w:val="both"/>
        <w:rPr>
          <w:sz w:val="28"/>
          <w:szCs w:val="28"/>
          <w:lang w:val="fr-FR"/>
        </w:rPr>
      </w:pPr>
      <w:r w:rsidRPr="00197381">
        <w:rPr>
          <w:sz w:val="28"/>
          <w:szCs w:val="28"/>
          <w:lang w:val="fr-FR"/>
        </w:rPr>
        <w:t xml:space="preserve">Il y a d’autres difficultés liées à la production orale de cette langue mais le problème majeur qui est la focalisation de la plupart des chercheurs est veux de haut. </w:t>
      </w:r>
    </w:p>
    <w:p w:rsidR="00C001E6" w:rsidRPr="00197381" w:rsidRDefault="00C001E6" w:rsidP="00C001E6">
      <w:pPr>
        <w:pStyle w:val="ListParagraph"/>
        <w:numPr>
          <w:ilvl w:val="1"/>
          <w:numId w:val="8"/>
        </w:numPr>
        <w:tabs>
          <w:tab w:val="left" w:pos="0"/>
        </w:tabs>
        <w:spacing w:line="360" w:lineRule="auto"/>
        <w:ind w:left="0" w:firstLine="0"/>
        <w:rPr>
          <w:rStyle w:val="Strong"/>
          <w:sz w:val="28"/>
          <w:szCs w:val="28"/>
          <w:lang w:val="fr-FR"/>
        </w:rPr>
      </w:pPr>
      <w:r w:rsidRPr="00197381">
        <w:rPr>
          <w:rStyle w:val="Strong"/>
          <w:sz w:val="28"/>
          <w:szCs w:val="28"/>
          <w:lang w:val="fr-FR"/>
        </w:rPr>
        <w:t>Approches et solutions proposées dans la littérature</w:t>
      </w:r>
    </w:p>
    <w:p w:rsidR="00C001E6" w:rsidRDefault="00C001E6" w:rsidP="00C001E6">
      <w:pPr>
        <w:spacing w:line="360" w:lineRule="auto"/>
        <w:jc w:val="both"/>
        <w:rPr>
          <w:sz w:val="28"/>
          <w:szCs w:val="28"/>
          <w:lang w:val="fr-FR"/>
        </w:rPr>
      </w:pPr>
      <w:r w:rsidRPr="00197381">
        <w:rPr>
          <w:sz w:val="28"/>
          <w:szCs w:val="28"/>
          <w:lang w:val="fr-FR"/>
        </w:rPr>
        <w:t xml:space="preserve">Les problèmes de production orale chez les apprenants du FLE, notamment dans le contexte spécifique du Collège d’Éducation d’Ilorin, sont multifactoriels, mêlant aspects psychologiques, linguistiques et environnementaux. La littérature souligne l’importance de méthodes </w:t>
      </w:r>
    </w:p>
    <w:p w:rsidR="00C001E6" w:rsidRPr="00197381" w:rsidRDefault="00C001E6" w:rsidP="00C001E6">
      <w:pPr>
        <w:spacing w:line="360" w:lineRule="auto"/>
        <w:jc w:val="both"/>
        <w:rPr>
          <w:sz w:val="28"/>
          <w:szCs w:val="28"/>
          <w:lang w:val="fr-FR"/>
        </w:rPr>
      </w:pPr>
      <w:proofErr w:type="gramStart"/>
      <w:r w:rsidRPr="00197381">
        <w:rPr>
          <w:sz w:val="28"/>
          <w:szCs w:val="28"/>
          <w:lang w:val="fr-FR"/>
        </w:rPr>
        <w:t>pédagogiques</w:t>
      </w:r>
      <w:proofErr w:type="gramEnd"/>
      <w:r w:rsidRPr="00197381">
        <w:rPr>
          <w:sz w:val="28"/>
          <w:szCs w:val="28"/>
          <w:lang w:val="fr-FR"/>
        </w:rPr>
        <w:t xml:space="preserve"> innovantes, de ressources adaptées et d’un encadrement favorable pour surmonter ces difficultés. Une approche globale, intégrant la pratique régulière et la valorisation de l’expression orale, apparaît essentielle pour améliorer la compétence orale des apprenants.</w:t>
      </w:r>
    </w:p>
    <w:p w:rsidR="00C001E6" w:rsidRPr="00197381" w:rsidRDefault="00C001E6" w:rsidP="00C001E6">
      <w:pPr>
        <w:spacing w:line="360" w:lineRule="auto"/>
        <w:jc w:val="both"/>
        <w:rPr>
          <w:sz w:val="28"/>
          <w:szCs w:val="28"/>
          <w:lang w:val="fr-FR"/>
        </w:rPr>
      </w:pPr>
      <w:r w:rsidRPr="00197381">
        <w:rPr>
          <w:sz w:val="28"/>
          <w:szCs w:val="28"/>
          <w:lang w:val="fr-FR"/>
        </w:rPr>
        <w:t>Pour remédier à ces problématiques, plusieurs stratégies ont été évoquées :</w:t>
      </w:r>
    </w:p>
    <w:p w:rsidR="00C001E6" w:rsidRPr="00197381" w:rsidRDefault="00C001E6" w:rsidP="00C001E6">
      <w:pPr>
        <w:pStyle w:val="NormalWeb"/>
        <w:numPr>
          <w:ilvl w:val="0"/>
          <w:numId w:val="6"/>
        </w:numPr>
        <w:tabs>
          <w:tab w:val="clear" w:pos="720"/>
          <w:tab w:val="left" w:pos="360"/>
        </w:tabs>
        <w:spacing w:before="0" w:beforeAutospacing="0" w:after="0" w:afterAutospacing="0" w:line="360" w:lineRule="auto"/>
        <w:ind w:left="0" w:firstLine="0"/>
        <w:rPr>
          <w:sz w:val="28"/>
          <w:szCs w:val="28"/>
          <w:lang w:val="fr-FR"/>
        </w:rPr>
      </w:pPr>
      <w:r w:rsidRPr="00197381">
        <w:rPr>
          <w:rStyle w:val="Strong"/>
          <w:sz w:val="28"/>
          <w:szCs w:val="28"/>
          <w:lang w:val="fr-FR"/>
        </w:rPr>
        <w:t>L’intégration de méthodes interactives</w:t>
      </w:r>
      <w:r w:rsidRPr="00197381">
        <w:rPr>
          <w:sz w:val="28"/>
          <w:szCs w:val="28"/>
          <w:lang w:val="fr-FR"/>
        </w:rPr>
        <w:t xml:space="preserve"> : utilisation de jeux de rôle, débats, simulations pour encourager la prise de parole (Richards &amp; Rodgers, 2019).</w:t>
      </w:r>
    </w:p>
    <w:p w:rsidR="00C001E6" w:rsidRPr="00197381" w:rsidRDefault="00C001E6" w:rsidP="00C001E6">
      <w:pPr>
        <w:pStyle w:val="NormalWeb"/>
        <w:numPr>
          <w:ilvl w:val="0"/>
          <w:numId w:val="6"/>
        </w:numPr>
        <w:tabs>
          <w:tab w:val="clear" w:pos="720"/>
          <w:tab w:val="num" w:pos="360"/>
        </w:tabs>
        <w:spacing w:line="360" w:lineRule="auto"/>
        <w:ind w:left="0" w:firstLine="0"/>
        <w:rPr>
          <w:sz w:val="28"/>
          <w:szCs w:val="28"/>
          <w:lang w:val="fr-FR"/>
        </w:rPr>
      </w:pPr>
      <w:r w:rsidRPr="00197381">
        <w:rPr>
          <w:rStyle w:val="Strong"/>
          <w:sz w:val="28"/>
          <w:szCs w:val="28"/>
          <w:lang w:val="fr-FR"/>
        </w:rPr>
        <w:t>Favoriser la pratique régulière et conceptualisée</w:t>
      </w:r>
      <w:r w:rsidRPr="00197381">
        <w:rPr>
          <w:sz w:val="28"/>
          <w:szCs w:val="28"/>
          <w:lang w:val="fr-FR"/>
        </w:rPr>
        <w:t xml:space="preserve"> : créer des situations authentiques ou semi-authentiques pour pratiquer la langue (Larsen-Freeman &amp; Anderson, 2019).</w:t>
      </w:r>
    </w:p>
    <w:p w:rsidR="00C001E6" w:rsidRPr="00197381" w:rsidRDefault="00C001E6" w:rsidP="00C001E6">
      <w:pPr>
        <w:pStyle w:val="NormalWeb"/>
        <w:numPr>
          <w:ilvl w:val="0"/>
          <w:numId w:val="6"/>
        </w:numPr>
        <w:tabs>
          <w:tab w:val="clear" w:pos="720"/>
          <w:tab w:val="num" w:pos="360"/>
        </w:tabs>
        <w:spacing w:line="360" w:lineRule="auto"/>
        <w:ind w:left="0" w:firstLine="0"/>
        <w:rPr>
          <w:sz w:val="28"/>
          <w:szCs w:val="28"/>
          <w:lang w:val="fr-FR"/>
        </w:rPr>
      </w:pPr>
      <w:r w:rsidRPr="00197381">
        <w:rPr>
          <w:rStyle w:val="Strong"/>
          <w:sz w:val="28"/>
          <w:szCs w:val="28"/>
          <w:lang w:val="fr-FR"/>
        </w:rPr>
        <w:t>Utilisation des technologies modernes</w:t>
      </w:r>
      <w:r w:rsidRPr="00197381">
        <w:rPr>
          <w:sz w:val="28"/>
          <w:szCs w:val="28"/>
          <w:lang w:val="fr-FR"/>
        </w:rPr>
        <w:t xml:space="preserve"> : applications mobiles, enregistrements audio, vidéos pour renforcer la confiance et permettre une </w:t>
      </w:r>
      <w:proofErr w:type="spellStart"/>
      <w:r w:rsidRPr="00197381">
        <w:rPr>
          <w:sz w:val="28"/>
          <w:szCs w:val="28"/>
          <w:lang w:val="fr-FR"/>
        </w:rPr>
        <w:t>auto-correction</w:t>
      </w:r>
      <w:proofErr w:type="spellEnd"/>
      <w:r w:rsidRPr="00197381">
        <w:rPr>
          <w:sz w:val="28"/>
          <w:szCs w:val="28"/>
          <w:lang w:val="fr-FR"/>
        </w:rPr>
        <w:t xml:space="preserve"> (</w:t>
      </w:r>
      <w:proofErr w:type="spellStart"/>
      <w:r w:rsidRPr="00197381">
        <w:rPr>
          <w:sz w:val="28"/>
          <w:szCs w:val="28"/>
          <w:lang w:val="fr-FR"/>
        </w:rPr>
        <w:t>Warschauer</w:t>
      </w:r>
      <w:proofErr w:type="spellEnd"/>
      <w:r w:rsidRPr="00197381">
        <w:rPr>
          <w:sz w:val="28"/>
          <w:szCs w:val="28"/>
          <w:lang w:val="fr-FR"/>
        </w:rPr>
        <w:t>, 2017).</w:t>
      </w:r>
    </w:p>
    <w:p w:rsidR="00C001E6" w:rsidRPr="00197381" w:rsidRDefault="00C001E6" w:rsidP="00C001E6">
      <w:pPr>
        <w:pStyle w:val="NormalWeb"/>
        <w:numPr>
          <w:ilvl w:val="0"/>
          <w:numId w:val="6"/>
        </w:numPr>
        <w:tabs>
          <w:tab w:val="clear" w:pos="720"/>
          <w:tab w:val="num" w:pos="360"/>
        </w:tabs>
        <w:spacing w:after="0" w:afterAutospacing="0" w:line="360" w:lineRule="auto"/>
        <w:ind w:left="0" w:firstLine="0"/>
        <w:rPr>
          <w:rStyle w:val="Strong"/>
          <w:b w:val="0"/>
          <w:bCs w:val="0"/>
          <w:sz w:val="28"/>
          <w:szCs w:val="28"/>
          <w:lang w:val="fr-FR"/>
        </w:rPr>
      </w:pPr>
      <w:r w:rsidRPr="00197381">
        <w:rPr>
          <w:rStyle w:val="Strong"/>
          <w:sz w:val="28"/>
          <w:szCs w:val="28"/>
          <w:lang w:val="fr-FR"/>
        </w:rPr>
        <w:t>Formation continue des enseignants</w:t>
      </w:r>
      <w:r w:rsidRPr="00197381">
        <w:rPr>
          <w:sz w:val="28"/>
          <w:szCs w:val="28"/>
          <w:lang w:val="fr-FR"/>
        </w:rPr>
        <w:t xml:space="preserve"> : pour mieux gérer la dynamique de classe et encourager la production orale (Richards, 2017).</w:t>
      </w:r>
    </w:p>
    <w:p w:rsidR="00C001E6" w:rsidRPr="00197381" w:rsidRDefault="00C001E6" w:rsidP="00C001E6">
      <w:pPr>
        <w:spacing w:line="360" w:lineRule="auto"/>
        <w:rPr>
          <w:bCs/>
          <w:sz w:val="28"/>
          <w:szCs w:val="28"/>
          <w:lang w:val="fr-FR"/>
        </w:rPr>
      </w:pPr>
      <w:r w:rsidRPr="00197381">
        <w:rPr>
          <w:rStyle w:val="Strong"/>
          <w:sz w:val="28"/>
          <w:szCs w:val="28"/>
          <w:lang w:val="fr-FR"/>
        </w:rPr>
        <w:t xml:space="preserve">2.7 Evaluation de la </w:t>
      </w:r>
      <w:r w:rsidRPr="00197381">
        <w:rPr>
          <w:b/>
          <w:bCs/>
          <w:sz w:val="28"/>
          <w:szCs w:val="28"/>
          <w:lang w:val="fr-FR"/>
        </w:rPr>
        <w:t>revue littéraire</w:t>
      </w:r>
    </w:p>
    <w:p w:rsidR="00C001E6" w:rsidRDefault="00C001E6" w:rsidP="00C001E6">
      <w:pPr>
        <w:spacing w:line="360" w:lineRule="auto"/>
        <w:jc w:val="both"/>
        <w:rPr>
          <w:sz w:val="28"/>
          <w:szCs w:val="28"/>
          <w:lang w:val="fr-FR"/>
        </w:rPr>
      </w:pPr>
      <w:r w:rsidRPr="00197381">
        <w:rPr>
          <w:sz w:val="28"/>
          <w:szCs w:val="28"/>
          <w:lang w:val="fr-FR"/>
        </w:rPr>
        <w:t xml:space="preserve">Dans ce chapitre, nous avons abordé les concepts clés qui sont indispensables à notre étude sur les problèmes de production orale chez les apprenants du FLE. Au début, nous avons exposé le concept de la langue étrangère comme toute langue non-maternelle. Ensuite, nous avons considéré "le français langue étrangère”. Nous avons expliqué que le français est une langue étrangère lorsqu’il est enseigné à des non-francophones ou lorsqu’un étudiant francophone suit une formation le préparant à devenir professeur de français aux non-francophones. Nous avons aussi traite le statut du FLE au Nigeria où la langue française a été déclarée deuxième langue officielle depuis 1996. De plus, nous avons parlé des apprenants du FLE et expliqué qu’ils sont des apprentis, étudiants ou personnes qui suivent un enseignement de formation </w:t>
      </w:r>
    </w:p>
    <w:p w:rsidR="00C001E6" w:rsidRPr="00197381" w:rsidRDefault="00C001E6" w:rsidP="00C001E6">
      <w:pPr>
        <w:spacing w:line="360" w:lineRule="auto"/>
        <w:jc w:val="both"/>
        <w:rPr>
          <w:sz w:val="28"/>
          <w:szCs w:val="28"/>
          <w:lang w:val="fr-FR"/>
        </w:rPr>
      </w:pPr>
      <w:proofErr w:type="gramStart"/>
      <w:r w:rsidRPr="00197381">
        <w:rPr>
          <w:sz w:val="28"/>
          <w:szCs w:val="28"/>
          <w:lang w:val="fr-FR"/>
        </w:rPr>
        <w:t>professionnelle</w:t>
      </w:r>
      <w:proofErr w:type="gramEnd"/>
      <w:r w:rsidRPr="00197381">
        <w:rPr>
          <w:sz w:val="28"/>
          <w:szCs w:val="28"/>
          <w:lang w:val="fr-FR"/>
        </w:rPr>
        <w:t xml:space="preserve"> en FLE. Nous avons aussi fait ressortir les composants de communication, avant de présenter les quatre compétences linguistiques, à savoir les compétences relatives à compréhension orale et écrite, et à expression orale et écrite. Nous avons enfin considéré la notion d’expression orale en langue française comme étant la manifestation des pensées, des sentiments extériorisés ou exprimés par la bouche, la vive voix par opposition à l’écrit. Nous avons clôturé le chapitre en considérant les problèmes d’expression orale qui confrontent les étudiants du FLE. </w:t>
      </w:r>
    </w:p>
    <w:p w:rsidR="00C001E6" w:rsidRPr="00197381" w:rsidRDefault="00C001E6" w:rsidP="00C001E6">
      <w:pPr>
        <w:pStyle w:val="NormalWeb"/>
        <w:spacing w:line="360" w:lineRule="auto"/>
        <w:outlineLvl w:val="0"/>
        <w:rPr>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jc w:val="center"/>
        <w:outlineLvl w:val="0"/>
        <w:rPr>
          <w:b/>
          <w:sz w:val="28"/>
          <w:szCs w:val="28"/>
          <w:lang w:val="fr-FR"/>
        </w:rPr>
      </w:pPr>
      <w:r w:rsidRPr="00197381">
        <w:rPr>
          <w:b/>
          <w:sz w:val="28"/>
          <w:szCs w:val="28"/>
          <w:lang w:val="fr-FR"/>
        </w:rPr>
        <w:t>CHAPITRE III</w:t>
      </w:r>
    </w:p>
    <w:p w:rsidR="00C001E6" w:rsidRPr="00197381" w:rsidRDefault="00C001E6" w:rsidP="00C001E6">
      <w:pPr>
        <w:spacing w:line="360" w:lineRule="auto"/>
        <w:jc w:val="center"/>
        <w:rPr>
          <w:b/>
          <w:sz w:val="28"/>
          <w:szCs w:val="28"/>
          <w:lang w:val="fr-FR"/>
        </w:rPr>
      </w:pPr>
      <w:r w:rsidRPr="00197381">
        <w:rPr>
          <w:b/>
          <w:sz w:val="28"/>
          <w:szCs w:val="28"/>
          <w:lang w:val="fr-FR"/>
        </w:rPr>
        <w:t>MÉTHODOLOGIQUE DE LA RECHERCHE</w:t>
      </w:r>
    </w:p>
    <w:p w:rsidR="00C001E6" w:rsidRPr="00197381" w:rsidRDefault="00C001E6" w:rsidP="00C001E6">
      <w:pPr>
        <w:spacing w:line="360" w:lineRule="auto"/>
        <w:jc w:val="both"/>
        <w:rPr>
          <w:sz w:val="28"/>
          <w:szCs w:val="28"/>
          <w:lang w:val="fr-FR"/>
        </w:rPr>
      </w:pPr>
      <w:r w:rsidRPr="00197381">
        <w:rPr>
          <w:sz w:val="28"/>
          <w:szCs w:val="28"/>
          <w:lang w:val="fr-FR"/>
        </w:rPr>
        <w:t>Dans ce chapitre, nous discuterons l’approche méthodologique pour cette recherche. C’est un processus qui nous permettra de mener l’étude de façon appropriée et d’atteindre réellement les objectifs de cette recherche Donc dans ce chapitre, notre travaille est arrangé dans le format suivant :</w:t>
      </w:r>
    </w:p>
    <w:p w:rsidR="00C001E6" w:rsidRPr="00197381" w:rsidRDefault="00C001E6" w:rsidP="00C001E6">
      <w:pPr>
        <w:numPr>
          <w:ilvl w:val="0"/>
          <w:numId w:val="2"/>
        </w:numPr>
        <w:spacing w:line="360" w:lineRule="auto"/>
        <w:ind w:left="0" w:firstLine="0"/>
        <w:jc w:val="both"/>
        <w:rPr>
          <w:sz w:val="28"/>
          <w:szCs w:val="28"/>
          <w:lang w:val="fr-FR"/>
        </w:rPr>
      </w:pPr>
      <w:r w:rsidRPr="00197381">
        <w:rPr>
          <w:sz w:val="28"/>
          <w:szCs w:val="28"/>
          <w:lang w:val="fr-FR"/>
        </w:rPr>
        <w:t>Mode De La Recherche</w:t>
      </w:r>
    </w:p>
    <w:p w:rsidR="00C001E6" w:rsidRPr="00197381" w:rsidRDefault="00C001E6" w:rsidP="00C001E6">
      <w:pPr>
        <w:numPr>
          <w:ilvl w:val="0"/>
          <w:numId w:val="2"/>
        </w:numPr>
        <w:spacing w:line="360" w:lineRule="auto"/>
        <w:ind w:left="0" w:firstLine="0"/>
        <w:jc w:val="both"/>
        <w:rPr>
          <w:sz w:val="28"/>
          <w:szCs w:val="28"/>
          <w:lang w:val="fr-FR"/>
        </w:rPr>
      </w:pPr>
      <w:r w:rsidRPr="00197381">
        <w:rPr>
          <w:sz w:val="28"/>
          <w:szCs w:val="28"/>
          <w:lang w:val="fr-FR"/>
        </w:rPr>
        <w:t xml:space="preserve">Population Atteinte Pour La Recherche </w:t>
      </w:r>
    </w:p>
    <w:p w:rsidR="00C001E6" w:rsidRPr="00197381" w:rsidRDefault="00C001E6" w:rsidP="00C001E6">
      <w:pPr>
        <w:numPr>
          <w:ilvl w:val="0"/>
          <w:numId w:val="2"/>
        </w:numPr>
        <w:spacing w:line="360" w:lineRule="auto"/>
        <w:ind w:left="0" w:firstLine="0"/>
        <w:jc w:val="both"/>
        <w:rPr>
          <w:sz w:val="28"/>
          <w:szCs w:val="28"/>
          <w:lang w:val="fr-FR"/>
        </w:rPr>
      </w:pPr>
      <w:r w:rsidRPr="00197381">
        <w:rPr>
          <w:sz w:val="28"/>
          <w:szCs w:val="28"/>
          <w:lang w:val="fr-FR"/>
        </w:rPr>
        <w:t>Echantillon De La Recherche</w:t>
      </w:r>
    </w:p>
    <w:p w:rsidR="00C001E6" w:rsidRPr="00197381" w:rsidRDefault="00C001E6" w:rsidP="00C001E6">
      <w:pPr>
        <w:numPr>
          <w:ilvl w:val="0"/>
          <w:numId w:val="2"/>
        </w:numPr>
        <w:spacing w:line="360" w:lineRule="auto"/>
        <w:ind w:left="0" w:firstLine="0"/>
        <w:jc w:val="both"/>
        <w:rPr>
          <w:sz w:val="28"/>
          <w:szCs w:val="28"/>
          <w:lang w:val="fr-FR"/>
        </w:rPr>
      </w:pPr>
      <w:r w:rsidRPr="00197381">
        <w:rPr>
          <w:sz w:val="28"/>
          <w:szCs w:val="28"/>
          <w:lang w:val="fr-FR"/>
        </w:rPr>
        <w:t xml:space="preserve">L’instrument De La Recherche </w:t>
      </w:r>
    </w:p>
    <w:p w:rsidR="00C001E6" w:rsidRPr="00197381" w:rsidRDefault="00C001E6" w:rsidP="00C001E6">
      <w:pPr>
        <w:numPr>
          <w:ilvl w:val="0"/>
          <w:numId w:val="2"/>
        </w:numPr>
        <w:spacing w:line="360" w:lineRule="auto"/>
        <w:ind w:left="0" w:firstLine="0"/>
        <w:jc w:val="both"/>
        <w:rPr>
          <w:sz w:val="28"/>
          <w:szCs w:val="28"/>
          <w:lang w:val="fr-FR"/>
        </w:rPr>
      </w:pPr>
      <w:r w:rsidRPr="00197381">
        <w:rPr>
          <w:sz w:val="28"/>
          <w:szCs w:val="28"/>
          <w:lang w:val="fr-FR"/>
        </w:rPr>
        <w:t xml:space="preserve">Validation De L’instrument </w:t>
      </w:r>
    </w:p>
    <w:p w:rsidR="00C001E6" w:rsidRPr="00197381" w:rsidRDefault="00C001E6" w:rsidP="00C001E6">
      <w:pPr>
        <w:numPr>
          <w:ilvl w:val="0"/>
          <w:numId w:val="2"/>
        </w:numPr>
        <w:spacing w:line="360" w:lineRule="auto"/>
        <w:ind w:left="0" w:firstLine="0"/>
        <w:jc w:val="both"/>
        <w:rPr>
          <w:sz w:val="28"/>
          <w:szCs w:val="28"/>
          <w:lang w:val="fr-FR"/>
        </w:rPr>
      </w:pPr>
      <w:r w:rsidRPr="00197381">
        <w:rPr>
          <w:sz w:val="28"/>
          <w:szCs w:val="28"/>
          <w:lang w:val="fr-FR"/>
        </w:rPr>
        <w:t xml:space="preserve">Technique D’analyse Des Données </w:t>
      </w:r>
    </w:p>
    <w:p w:rsidR="00C001E6" w:rsidRPr="00197381" w:rsidRDefault="00C001E6" w:rsidP="00C001E6">
      <w:pPr>
        <w:spacing w:line="360" w:lineRule="auto"/>
        <w:jc w:val="both"/>
        <w:outlineLvl w:val="0"/>
        <w:rPr>
          <w:sz w:val="28"/>
          <w:szCs w:val="28"/>
          <w:lang w:val="fr-FR"/>
        </w:rPr>
      </w:pPr>
      <w:r w:rsidRPr="00197381">
        <w:rPr>
          <w:b/>
          <w:sz w:val="28"/>
          <w:szCs w:val="28"/>
          <w:lang w:val="fr-FR"/>
        </w:rPr>
        <w:t>Mode De La Recherche</w:t>
      </w:r>
    </w:p>
    <w:p w:rsidR="00C001E6" w:rsidRPr="00197381" w:rsidRDefault="00C001E6" w:rsidP="00C001E6">
      <w:pPr>
        <w:spacing w:line="360" w:lineRule="auto"/>
        <w:jc w:val="both"/>
        <w:rPr>
          <w:sz w:val="28"/>
          <w:szCs w:val="28"/>
          <w:lang w:val="fr-FR"/>
        </w:rPr>
      </w:pPr>
      <w:r w:rsidRPr="00197381">
        <w:rPr>
          <w:sz w:val="28"/>
          <w:szCs w:val="28"/>
          <w:lang w:val="fr-FR"/>
        </w:rPr>
        <w:t xml:space="preserve">Ce travail est une étude pour examiner </w:t>
      </w:r>
      <w:r w:rsidRPr="00197381">
        <w:rPr>
          <w:color w:val="000000"/>
          <w:sz w:val="28"/>
          <w:szCs w:val="28"/>
          <w:lang w:val="fr-FR"/>
        </w:rPr>
        <w:t xml:space="preserve">les </w:t>
      </w:r>
      <w:r w:rsidRPr="00197381">
        <w:rPr>
          <w:sz w:val="28"/>
          <w:szCs w:val="28"/>
          <w:lang w:val="fr-FR"/>
        </w:rPr>
        <w:t>problèmes de production orale des apprenants du français langue étrangère (FLE) : le cas des apprenants du collège d’éducation d’Ilorin.</w:t>
      </w:r>
      <w:r w:rsidRPr="00197381">
        <w:rPr>
          <w:color w:val="000000"/>
          <w:sz w:val="28"/>
          <w:szCs w:val="28"/>
          <w:lang w:val="fr-FR"/>
        </w:rPr>
        <w:t xml:space="preserve"> </w:t>
      </w:r>
      <w:r w:rsidRPr="00197381">
        <w:rPr>
          <w:sz w:val="28"/>
          <w:szCs w:val="28"/>
          <w:lang w:val="fr-FR"/>
        </w:rPr>
        <w:t xml:space="preserve">Après un examen minutieux des méthodes de recherche disponibles pour ce type d'étude, la méthode de recherche descriptive a été choisie. La méthode de recherche descriptive est une approche utilisée pour observer, décrire, et analyser les caractéristiques ou comportements d’un phénomène, d’une population ou d’un groupe sans chercher à en influencer ou à établir des relations de cause à effet. Donc la coopération des étudiants de ce collège sera énormément besoin. </w:t>
      </w:r>
    </w:p>
    <w:p w:rsidR="00C001E6" w:rsidRPr="00197381" w:rsidRDefault="00C001E6" w:rsidP="00C001E6">
      <w:pPr>
        <w:spacing w:line="360" w:lineRule="auto"/>
        <w:jc w:val="both"/>
        <w:outlineLvl w:val="0"/>
        <w:rPr>
          <w:sz w:val="28"/>
          <w:szCs w:val="28"/>
          <w:lang w:val="fr-FR"/>
        </w:rPr>
      </w:pPr>
      <w:r w:rsidRPr="00197381">
        <w:rPr>
          <w:b/>
          <w:sz w:val="28"/>
          <w:szCs w:val="28"/>
          <w:lang w:val="fr-FR"/>
        </w:rPr>
        <w:t xml:space="preserve">Population Atteinte Pour La Recherche </w:t>
      </w:r>
    </w:p>
    <w:p w:rsidR="00C001E6" w:rsidRPr="00197381" w:rsidRDefault="00C001E6" w:rsidP="00C001E6">
      <w:pPr>
        <w:spacing w:line="360" w:lineRule="auto"/>
        <w:jc w:val="both"/>
        <w:rPr>
          <w:sz w:val="28"/>
          <w:szCs w:val="28"/>
          <w:lang w:val="fr-FR"/>
        </w:rPr>
      </w:pPr>
      <w:r w:rsidRPr="00197381">
        <w:rPr>
          <w:sz w:val="28"/>
          <w:szCs w:val="28"/>
          <w:lang w:val="fr-FR"/>
        </w:rPr>
        <w:t xml:space="preserve">Par rapport à la problématique de cette recherche qui porte sur </w:t>
      </w:r>
      <w:r w:rsidRPr="00197381">
        <w:rPr>
          <w:color w:val="000000"/>
          <w:sz w:val="28"/>
          <w:szCs w:val="28"/>
          <w:lang w:val="fr-FR"/>
        </w:rPr>
        <w:t xml:space="preserve">les </w:t>
      </w:r>
      <w:r w:rsidRPr="00197381">
        <w:rPr>
          <w:sz w:val="28"/>
          <w:szCs w:val="28"/>
          <w:lang w:val="fr-FR"/>
        </w:rPr>
        <w:t xml:space="preserve">problèmes de production orale des apprenants du français langue étrangère (FLE) : le cas des apprenants du collège d’éducation d’Ilorin, notre public d’enquête est constitué des étudiants du français au collège d’éducation d’Ilorin. Dans cette optique nous avons choisi trois groupes en particulier à savoir les étudiants de première, deuxième et troisième année de NCE. Ils possèdent des caractéristiques très uniques. Ils ont des connaissances suffisantes de la langue française, donc, ils peuvent répondre à nos questions de manière satisfaisante. </w:t>
      </w:r>
    </w:p>
    <w:p w:rsidR="00C001E6" w:rsidRPr="00197381" w:rsidRDefault="00C001E6" w:rsidP="00C001E6">
      <w:pPr>
        <w:spacing w:line="360" w:lineRule="auto"/>
        <w:jc w:val="both"/>
        <w:outlineLvl w:val="0"/>
        <w:rPr>
          <w:b/>
          <w:sz w:val="28"/>
          <w:szCs w:val="28"/>
          <w:lang w:val="fr-FR"/>
        </w:rPr>
      </w:pPr>
      <w:r w:rsidRPr="00197381">
        <w:rPr>
          <w:b/>
          <w:sz w:val="28"/>
          <w:szCs w:val="28"/>
          <w:lang w:val="fr-FR"/>
        </w:rPr>
        <w:t>Echantillon De La Recherche</w:t>
      </w:r>
    </w:p>
    <w:p w:rsidR="00C001E6" w:rsidRPr="00197381" w:rsidRDefault="00C001E6" w:rsidP="00C001E6">
      <w:pPr>
        <w:spacing w:line="360" w:lineRule="auto"/>
        <w:jc w:val="both"/>
        <w:rPr>
          <w:sz w:val="28"/>
          <w:szCs w:val="28"/>
          <w:lang w:val="fr-FR"/>
        </w:rPr>
      </w:pPr>
      <w:r w:rsidRPr="00197381">
        <w:rPr>
          <w:sz w:val="28"/>
          <w:szCs w:val="28"/>
          <w:lang w:val="fr-FR"/>
        </w:rPr>
        <w:t>Notre choix de ces catégories d’apprenants est basé sur certaines caractéristiques qui les distinguent. Les étudiants de première année de NCE sont tous juste nouveau dans l’apprentissage, ils sont au nombre de trois (3) en classe. Pour les étudiants de deuxième année de NCE, ils ont déjà une base de connaissance. Ils sont au nombre de quatre (4) en classe. Pour les étudiants de troisième année qui sont en phase finale de leurs études de NCE. Ils ont mis trois ans au collège. Ils sont au nombre de dix (10).</w:t>
      </w:r>
    </w:p>
    <w:p w:rsidR="00C001E6" w:rsidRPr="00197381" w:rsidRDefault="00C001E6" w:rsidP="00C001E6">
      <w:pPr>
        <w:spacing w:line="360" w:lineRule="auto"/>
        <w:jc w:val="both"/>
        <w:outlineLvl w:val="0"/>
        <w:rPr>
          <w:b/>
          <w:sz w:val="28"/>
          <w:szCs w:val="28"/>
          <w:lang w:val="fr-FR"/>
        </w:rPr>
      </w:pPr>
      <w:r w:rsidRPr="00197381">
        <w:rPr>
          <w:b/>
          <w:sz w:val="28"/>
          <w:szCs w:val="28"/>
          <w:lang w:val="fr-FR"/>
        </w:rPr>
        <w:t xml:space="preserve">L’instrument De La Recherche </w:t>
      </w:r>
    </w:p>
    <w:p w:rsidR="00C001E6" w:rsidRPr="00197381" w:rsidRDefault="00C001E6" w:rsidP="00C001E6">
      <w:pPr>
        <w:spacing w:line="360" w:lineRule="auto"/>
        <w:jc w:val="both"/>
        <w:rPr>
          <w:sz w:val="28"/>
          <w:szCs w:val="28"/>
          <w:lang w:val="fr-FR"/>
        </w:rPr>
      </w:pPr>
      <w:r w:rsidRPr="00197381">
        <w:rPr>
          <w:sz w:val="28"/>
          <w:szCs w:val="28"/>
          <w:lang w:val="fr-FR"/>
        </w:rPr>
        <w:t>L’instrument utilisé pour cette recherche est le questionnaire dessiné par le chercheur. Le questionnaire comme outil de collecte de données est la méthode qui implique l’interrogation des sujets ou informateurs par le biais des séries de questions écrites ou documentées. L’instrument comprend deux parties, c’est-à-dire partie A et partie B.</w:t>
      </w:r>
    </w:p>
    <w:p w:rsidR="00C001E6" w:rsidRPr="00197381" w:rsidRDefault="00C001E6" w:rsidP="00C001E6">
      <w:pPr>
        <w:spacing w:line="360" w:lineRule="auto"/>
        <w:jc w:val="both"/>
        <w:rPr>
          <w:sz w:val="28"/>
          <w:szCs w:val="28"/>
          <w:lang w:val="fr-FR"/>
        </w:rPr>
      </w:pPr>
      <w:r w:rsidRPr="00197381">
        <w:rPr>
          <w:sz w:val="28"/>
          <w:szCs w:val="28"/>
          <w:lang w:val="fr-FR"/>
        </w:rPr>
        <w:t xml:space="preserve">La première partie A contient des informations personnel et la deuxième B contient des articles qui nécessitent des réponses Oui/Non. </w:t>
      </w:r>
    </w:p>
    <w:p w:rsidR="00C001E6" w:rsidRPr="00197381" w:rsidRDefault="00C001E6" w:rsidP="00C001E6">
      <w:pPr>
        <w:spacing w:line="360" w:lineRule="auto"/>
        <w:outlineLvl w:val="0"/>
        <w:rPr>
          <w:sz w:val="28"/>
          <w:szCs w:val="28"/>
          <w:lang w:val="fr-FR"/>
        </w:rPr>
      </w:pPr>
      <w:r w:rsidRPr="00197381">
        <w:rPr>
          <w:b/>
          <w:sz w:val="28"/>
          <w:szCs w:val="28"/>
          <w:lang w:val="fr-FR"/>
        </w:rPr>
        <w:t xml:space="preserve">Validation De L’instrument </w:t>
      </w:r>
    </w:p>
    <w:p w:rsidR="00C001E6" w:rsidRPr="00197381" w:rsidRDefault="00C001E6" w:rsidP="00C001E6">
      <w:pPr>
        <w:spacing w:line="360" w:lineRule="auto"/>
        <w:jc w:val="both"/>
        <w:rPr>
          <w:sz w:val="28"/>
          <w:szCs w:val="28"/>
          <w:lang w:val="fr-FR"/>
        </w:rPr>
      </w:pPr>
      <w:r w:rsidRPr="00197381">
        <w:rPr>
          <w:sz w:val="28"/>
          <w:szCs w:val="28"/>
          <w:lang w:val="fr-FR"/>
        </w:rPr>
        <w:t>L’instrument de la recherche a été remis au directeur du mémoire pour la lecture et correction avant d’être distribué aux apprenants. En général, le questionnaire provoque une réponse ou une suite de réponses écrites de la part du sujet et le sujet les remplit sans aucune interaction de face-à-face avec le chercheur.</w:t>
      </w:r>
    </w:p>
    <w:p w:rsidR="00C001E6" w:rsidRPr="00197381" w:rsidRDefault="00C001E6" w:rsidP="00C001E6">
      <w:pPr>
        <w:spacing w:line="360" w:lineRule="auto"/>
        <w:jc w:val="both"/>
        <w:outlineLvl w:val="0"/>
        <w:rPr>
          <w:b/>
          <w:sz w:val="28"/>
          <w:szCs w:val="28"/>
          <w:lang w:val="fr-FR"/>
        </w:rPr>
      </w:pPr>
      <w:r w:rsidRPr="00197381">
        <w:rPr>
          <w:b/>
          <w:sz w:val="28"/>
          <w:szCs w:val="28"/>
          <w:lang w:val="fr-FR"/>
        </w:rPr>
        <w:t xml:space="preserve">Technique D’analyse Des Données  </w:t>
      </w:r>
    </w:p>
    <w:p w:rsidR="00C001E6" w:rsidRDefault="00C001E6" w:rsidP="00C001E6">
      <w:pPr>
        <w:spacing w:line="360" w:lineRule="auto"/>
        <w:jc w:val="both"/>
        <w:rPr>
          <w:sz w:val="28"/>
          <w:szCs w:val="28"/>
          <w:lang w:val="fr-FR"/>
        </w:rPr>
      </w:pPr>
      <w:r w:rsidRPr="00197381">
        <w:rPr>
          <w:sz w:val="28"/>
          <w:szCs w:val="28"/>
          <w:lang w:val="fr-FR"/>
        </w:rPr>
        <w:t xml:space="preserve">Les données récupérer chez les répondants sont arrangé dans des tableaux pour </w:t>
      </w:r>
    </w:p>
    <w:p w:rsidR="00C001E6" w:rsidRPr="00197381" w:rsidRDefault="00C001E6" w:rsidP="00C001E6">
      <w:pPr>
        <w:spacing w:line="360" w:lineRule="auto"/>
        <w:jc w:val="both"/>
        <w:rPr>
          <w:sz w:val="28"/>
          <w:szCs w:val="28"/>
          <w:lang w:val="fr-FR"/>
        </w:rPr>
      </w:pPr>
      <w:proofErr w:type="gramStart"/>
      <w:r w:rsidRPr="00197381">
        <w:rPr>
          <w:sz w:val="28"/>
          <w:szCs w:val="28"/>
          <w:lang w:val="fr-FR"/>
        </w:rPr>
        <w:t>des</w:t>
      </w:r>
      <w:proofErr w:type="gramEnd"/>
      <w:r w:rsidRPr="00197381">
        <w:rPr>
          <w:sz w:val="28"/>
          <w:szCs w:val="28"/>
          <w:lang w:val="fr-FR"/>
        </w:rPr>
        <w:t xml:space="preserve"> analyse proprement faire. Les Questions De Recherche Pertinentes sont testé et simple pourcentage est utilisé pour les analyses. Les analyses sont discutées énormément dans le chapitre suivant.</w:t>
      </w:r>
    </w:p>
    <w:p w:rsidR="00C001E6" w:rsidRPr="00197381" w:rsidRDefault="00C001E6" w:rsidP="00C001E6">
      <w:pPr>
        <w:spacing w:line="360" w:lineRule="auto"/>
        <w:jc w:val="center"/>
        <w:outlineLvl w:val="0"/>
        <w:rPr>
          <w:b/>
          <w:sz w:val="28"/>
          <w:szCs w:val="28"/>
          <w:lang w:val="fr-FR"/>
        </w:rPr>
      </w:pPr>
      <w:r w:rsidRPr="00197381">
        <w:rPr>
          <w:b/>
          <w:sz w:val="28"/>
          <w:szCs w:val="28"/>
          <w:lang w:val="fr-FR"/>
        </w:rPr>
        <w:t>CHAPITRE IV</w:t>
      </w:r>
    </w:p>
    <w:p w:rsidR="00C001E6" w:rsidRPr="00197381" w:rsidRDefault="00C001E6" w:rsidP="00C001E6">
      <w:pPr>
        <w:spacing w:line="360" w:lineRule="auto"/>
        <w:jc w:val="center"/>
        <w:rPr>
          <w:rFonts w:eastAsia="Calibri"/>
          <w:b/>
          <w:sz w:val="28"/>
          <w:szCs w:val="28"/>
          <w:lang w:val="fr-FR"/>
        </w:rPr>
      </w:pPr>
      <w:r w:rsidRPr="00197381">
        <w:rPr>
          <w:rFonts w:eastAsia="Calibri"/>
          <w:b/>
          <w:sz w:val="28"/>
          <w:szCs w:val="28"/>
          <w:lang w:val="fr-FR"/>
        </w:rPr>
        <w:t>ANALYSE DES DONNEES ET RESULTATS DES DISCUSSIONS</w:t>
      </w:r>
    </w:p>
    <w:p w:rsidR="00C001E6" w:rsidRPr="00197381" w:rsidRDefault="00C001E6" w:rsidP="00C001E6">
      <w:pPr>
        <w:spacing w:line="360" w:lineRule="auto"/>
        <w:jc w:val="both"/>
        <w:rPr>
          <w:rFonts w:eastAsia="Calibri"/>
          <w:sz w:val="28"/>
          <w:szCs w:val="28"/>
          <w:lang w:val="fr-FR"/>
        </w:rPr>
      </w:pPr>
      <w:r w:rsidRPr="00197381">
        <w:rPr>
          <w:sz w:val="28"/>
          <w:szCs w:val="28"/>
          <w:lang w:val="fr-FR"/>
        </w:rPr>
        <w:t xml:space="preserve">Ce chapitre est destiné au dépouillement, à l’analyse et à l’interprétions des données recueilles au cours de notre recherche. Le but est de tirer des conclusions par rapport à la problématique aux questions de départ de notre recherche. Ce chapitre </w:t>
      </w:r>
      <w:r w:rsidRPr="00197381">
        <w:rPr>
          <w:rFonts w:eastAsia="Calibri"/>
          <w:sz w:val="28"/>
          <w:szCs w:val="28"/>
          <w:lang w:val="fr-FR"/>
        </w:rPr>
        <w:t xml:space="preserve">présente les analyses des données rassemblées dans cette étude. Les statiques des données sont basées sur les réponses des étudiants. </w:t>
      </w:r>
      <w:r w:rsidRPr="00197381">
        <w:rPr>
          <w:rFonts w:eastAsia="Calibri"/>
          <w:sz w:val="28"/>
          <w:szCs w:val="28"/>
          <w:lang w:val="fr-FR"/>
        </w:rPr>
        <w:tab/>
      </w:r>
    </w:p>
    <w:p w:rsidR="00C001E6" w:rsidRPr="00197381" w:rsidRDefault="00C001E6" w:rsidP="00C001E6">
      <w:pPr>
        <w:pStyle w:val="Default"/>
        <w:spacing w:after="240" w:line="360" w:lineRule="auto"/>
        <w:jc w:val="both"/>
        <w:outlineLvl w:val="0"/>
        <w:rPr>
          <w:b/>
          <w:bCs/>
          <w:sz w:val="28"/>
          <w:szCs w:val="28"/>
          <w:lang w:val="fr-FR"/>
        </w:rPr>
      </w:pPr>
      <w:r w:rsidRPr="00197381">
        <w:rPr>
          <w:b/>
          <w:bCs/>
          <w:sz w:val="28"/>
          <w:szCs w:val="28"/>
          <w:lang w:val="fr-FR"/>
        </w:rPr>
        <w:t xml:space="preserve">Analyse Des Questionnaires </w:t>
      </w:r>
    </w:p>
    <w:p w:rsidR="00C001E6" w:rsidRPr="00197381" w:rsidRDefault="00C001E6" w:rsidP="00C001E6">
      <w:pPr>
        <w:spacing w:line="360" w:lineRule="auto"/>
        <w:jc w:val="both"/>
        <w:rPr>
          <w:sz w:val="28"/>
          <w:szCs w:val="28"/>
          <w:lang w:val="fr-FR"/>
        </w:rPr>
      </w:pPr>
      <w:r w:rsidRPr="00197381">
        <w:rPr>
          <w:sz w:val="28"/>
          <w:szCs w:val="28"/>
          <w:lang w:val="fr-FR"/>
        </w:rPr>
        <w:t xml:space="preserve">Cette section présente l’analyse des questionnaires. Rappelons que cette étude cherche à enquêter sur </w:t>
      </w:r>
      <w:r w:rsidRPr="00197381">
        <w:rPr>
          <w:color w:val="000000"/>
          <w:sz w:val="28"/>
          <w:szCs w:val="28"/>
          <w:lang w:val="fr-FR"/>
        </w:rPr>
        <w:t>les difficultés de production orale chez les apprenants du français langue étrangère du collège d’éducation, d’Ilorin</w:t>
      </w:r>
      <w:r w:rsidRPr="00197381">
        <w:rPr>
          <w:sz w:val="28"/>
          <w:szCs w:val="28"/>
          <w:lang w:val="fr-FR"/>
        </w:rPr>
        <w:t xml:space="preserve"> et qu’elle vise les objectifs suivants : Identifier les difficultés de production orale des apprenants de français au </w:t>
      </w:r>
      <w:r w:rsidRPr="00197381">
        <w:rPr>
          <w:color w:val="000000"/>
          <w:sz w:val="28"/>
          <w:szCs w:val="28"/>
          <w:lang w:val="fr-FR"/>
        </w:rPr>
        <w:t>collège d’éducation, d’Ilorin</w:t>
      </w:r>
      <w:r w:rsidRPr="00197381">
        <w:rPr>
          <w:sz w:val="28"/>
          <w:szCs w:val="28"/>
          <w:lang w:val="fr-FR"/>
        </w:rPr>
        <w:t>. Identifier les origines et les causes de ces difficultés. Pour obtenir les informations pertinentes à notre recherche, nous avons posé des séries des questions aux sujets de notre enquête par le biais de questionnaire. Précisons que le questionnaire a été adressé aux étudiants de 1</w:t>
      </w:r>
      <w:r w:rsidRPr="00197381">
        <w:rPr>
          <w:sz w:val="28"/>
          <w:szCs w:val="28"/>
          <w:vertAlign w:val="superscript"/>
          <w:lang w:val="fr-FR"/>
        </w:rPr>
        <w:t>ere</w:t>
      </w:r>
      <w:r w:rsidRPr="00197381">
        <w:rPr>
          <w:sz w:val="28"/>
          <w:szCs w:val="28"/>
          <w:lang w:val="fr-FR"/>
        </w:rPr>
        <w:t xml:space="preserve">, 2eme, et 3eme année de NCE afin d’obtenir des informations concernant le problème de recherche. </w:t>
      </w:r>
    </w:p>
    <w:p w:rsidR="00C001E6" w:rsidRPr="00197381" w:rsidRDefault="00C001E6" w:rsidP="00C001E6">
      <w:pPr>
        <w:spacing w:line="360" w:lineRule="auto"/>
        <w:jc w:val="both"/>
        <w:rPr>
          <w:rStyle w:val="Emphasis"/>
          <w:i w:val="0"/>
          <w:sz w:val="28"/>
          <w:szCs w:val="28"/>
          <w:lang w:val="fr-FR"/>
        </w:rPr>
      </w:pPr>
      <w:r w:rsidRPr="00197381">
        <w:rPr>
          <w:sz w:val="28"/>
          <w:szCs w:val="28"/>
          <w:lang w:val="fr-FR"/>
        </w:rPr>
        <w:t>Le questionnaire est divisé en deux parties principales : la première partie a permis de recueillir des informations sur l’identité des étudiants leur âge, leur sexe, leur niveau d’étude. La deuxième partie à focalisé essentiellement sur les points relatifs et pertinents à notre recherche c'est-à-dire qu’elle a permis d’obtenir les idées des étudiants et leurs opinions. L’analyse des réponses des étudiants est basée sur les simples pourcentages issus des diverses évaluations contenus dans les tableaux qui suivent.</w:t>
      </w:r>
    </w:p>
    <w:p w:rsidR="00C001E6" w:rsidRDefault="00C001E6" w:rsidP="00C001E6">
      <w:pPr>
        <w:spacing w:before="240" w:line="360" w:lineRule="auto"/>
        <w:jc w:val="both"/>
        <w:rPr>
          <w:rFonts w:eastAsia="Calibri"/>
          <w:b/>
          <w:sz w:val="28"/>
          <w:szCs w:val="28"/>
          <w:lang w:val="fr-FR"/>
        </w:rPr>
      </w:pPr>
    </w:p>
    <w:p w:rsidR="00C001E6" w:rsidRPr="00197381" w:rsidRDefault="00C001E6" w:rsidP="00C001E6">
      <w:pPr>
        <w:spacing w:before="240" w:line="360" w:lineRule="auto"/>
        <w:jc w:val="both"/>
        <w:rPr>
          <w:rFonts w:eastAsia="Calibri"/>
          <w:b/>
          <w:sz w:val="28"/>
          <w:szCs w:val="28"/>
          <w:lang w:val="fr-FR"/>
        </w:rPr>
      </w:pPr>
    </w:p>
    <w:p w:rsidR="00C001E6" w:rsidRPr="00197381" w:rsidRDefault="00C001E6" w:rsidP="00C001E6">
      <w:pPr>
        <w:spacing w:before="240" w:line="360" w:lineRule="auto"/>
        <w:jc w:val="both"/>
        <w:outlineLvl w:val="0"/>
        <w:rPr>
          <w:rFonts w:eastAsia="Calibri"/>
          <w:sz w:val="28"/>
          <w:szCs w:val="28"/>
          <w:lang w:val="fr-FR"/>
        </w:rPr>
      </w:pPr>
      <w:r w:rsidRPr="00197381">
        <w:rPr>
          <w:rFonts w:eastAsia="Calibri"/>
          <w:b/>
          <w:sz w:val="28"/>
          <w:szCs w:val="28"/>
          <w:lang w:val="fr-FR"/>
        </w:rPr>
        <w:t xml:space="preserve">Tableau 1: </w:t>
      </w:r>
      <w:r w:rsidRPr="00197381">
        <w:rPr>
          <w:rFonts w:eastAsia="Calibri"/>
          <w:sz w:val="28"/>
          <w:szCs w:val="28"/>
          <w:lang w:val="fr-FR"/>
        </w:rPr>
        <w:t>Distribution des élèves par genre</w:t>
      </w:r>
      <w:r w:rsidRPr="00197381">
        <w:rPr>
          <w:rFonts w:eastAsia="Calibri"/>
          <w:b/>
          <w:sz w:val="28"/>
          <w:szCs w:val="28"/>
          <w:lang w:val="fr-FR"/>
        </w:rPr>
        <w:t xml:space="preserve"> </w:t>
      </w:r>
    </w:p>
    <w:p w:rsidR="00C001E6" w:rsidRPr="00197381" w:rsidRDefault="00C001E6" w:rsidP="00C001E6">
      <w:pPr>
        <w:spacing w:line="360" w:lineRule="auto"/>
        <w:jc w:val="both"/>
        <w:rPr>
          <w:rFonts w:eastAsia="Calibri"/>
          <w:b/>
          <w:sz w:val="28"/>
          <w:szCs w:val="28"/>
          <w:lang w:val="fr-FR"/>
        </w:rPr>
      </w:pPr>
      <w:r>
        <w:rPr>
          <w:rFonts w:eastAsia="Calibri"/>
          <w:b/>
          <w:noProof/>
          <w:sz w:val="28"/>
          <w:szCs w:val="28"/>
        </w:rPr>
        <w:pict>
          <v:shape id="_x0000_s1032" type="#_x0000_t32" style="position:absolute;left:0;text-align:left;margin-left:-.75pt;margin-top:16.05pt;width:456.75pt;height:0;z-index:251660288" o:connectortype="straight"/>
        </w:pict>
      </w:r>
      <w:r w:rsidRPr="00197381">
        <w:rPr>
          <w:rFonts w:eastAsia="Calibri"/>
          <w:b/>
          <w:sz w:val="28"/>
          <w:szCs w:val="28"/>
          <w:lang w:val="fr-FR"/>
        </w:rPr>
        <w:t>Niveau d’étude</w:t>
      </w:r>
      <w:r w:rsidRPr="00197381">
        <w:rPr>
          <w:rFonts w:eastAsia="Calibri"/>
          <w:b/>
          <w:sz w:val="28"/>
          <w:szCs w:val="28"/>
          <w:lang w:val="fr-FR"/>
        </w:rPr>
        <w:tab/>
      </w:r>
      <w:r w:rsidRPr="00197381">
        <w:rPr>
          <w:rFonts w:eastAsia="Calibri"/>
          <w:b/>
          <w:sz w:val="28"/>
          <w:szCs w:val="28"/>
          <w:lang w:val="fr-FR"/>
        </w:rPr>
        <w:tab/>
        <w:t>Sexe</w:t>
      </w:r>
      <w:r w:rsidRPr="00197381">
        <w:rPr>
          <w:rFonts w:eastAsia="Calibri"/>
          <w:b/>
          <w:sz w:val="28"/>
          <w:szCs w:val="28"/>
          <w:lang w:val="fr-FR"/>
        </w:rPr>
        <w:tab/>
        <w:t xml:space="preserve">     </w:t>
      </w:r>
      <w:r w:rsidRPr="00197381">
        <w:rPr>
          <w:rFonts w:eastAsia="Calibri"/>
          <w:b/>
          <w:sz w:val="28"/>
          <w:szCs w:val="28"/>
          <w:lang w:val="fr-FR"/>
        </w:rPr>
        <w:tab/>
      </w:r>
      <w:r w:rsidRPr="00197381">
        <w:rPr>
          <w:rFonts w:eastAsia="Calibri"/>
          <w:b/>
          <w:sz w:val="28"/>
          <w:szCs w:val="28"/>
          <w:lang w:val="fr-FR"/>
        </w:rPr>
        <w:tab/>
        <w:t>Nombre</w:t>
      </w:r>
      <w:r w:rsidRPr="00197381">
        <w:rPr>
          <w:rFonts w:eastAsia="Calibri"/>
          <w:b/>
          <w:sz w:val="28"/>
          <w:szCs w:val="28"/>
          <w:lang w:val="fr-FR"/>
        </w:rPr>
        <w:tab/>
      </w:r>
      <w:r w:rsidRPr="00197381">
        <w:rPr>
          <w:rFonts w:eastAsia="Calibri"/>
          <w:b/>
          <w:sz w:val="28"/>
          <w:szCs w:val="28"/>
          <w:lang w:val="fr-FR"/>
        </w:rPr>
        <w:tab/>
        <w:t>Pourcentage</w:t>
      </w:r>
    </w:p>
    <w:p w:rsidR="00C001E6" w:rsidRPr="00197381" w:rsidRDefault="00C001E6" w:rsidP="00C001E6">
      <w:pPr>
        <w:spacing w:line="360" w:lineRule="auto"/>
        <w:jc w:val="both"/>
        <w:rPr>
          <w:rFonts w:eastAsia="Calibri"/>
          <w:sz w:val="28"/>
          <w:szCs w:val="28"/>
          <w:lang w:val="fr-FR"/>
        </w:rPr>
      </w:pPr>
      <w:r w:rsidRPr="00197381">
        <w:rPr>
          <w:rFonts w:eastAsia="Calibri"/>
          <w:b/>
          <w:sz w:val="28"/>
          <w:szCs w:val="28"/>
          <w:lang w:val="fr-FR"/>
        </w:rPr>
        <w:t>Première année</w:t>
      </w:r>
      <w:r w:rsidRPr="00197381">
        <w:rPr>
          <w:rFonts w:eastAsia="Calibri"/>
          <w:b/>
          <w:sz w:val="28"/>
          <w:szCs w:val="28"/>
          <w:lang w:val="fr-FR"/>
        </w:rPr>
        <w:tab/>
      </w:r>
      <w:r w:rsidRPr="00197381">
        <w:rPr>
          <w:rFonts w:eastAsia="Calibri"/>
          <w:b/>
          <w:sz w:val="28"/>
          <w:szCs w:val="28"/>
          <w:lang w:val="fr-FR"/>
        </w:rPr>
        <w:tab/>
      </w:r>
      <w:r w:rsidRPr="00197381">
        <w:rPr>
          <w:rFonts w:eastAsia="Calibri"/>
          <w:sz w:val="28"/>
          <w:szCs w:val="28"/>
          <w:lang w:val="fr-FR"/>
        </w:rPr>
        <w:t>Masculin</w:t>
      </w:r>
      <w:r w:rsidRPr="00197381">
        <w:rPr>
          <w:rFonts w:eastAsia="Calibri"/>
          <w:sz w:val="28"/>
          <w:szCs w:val="28"/>
          <w:lang w:val="fr-FR"/>
        </w:rPr>
        <w:tab/>
      </w:r>
      <w:r w:rsidRPr="00197381">
        <w:rPr>
          <w:rFonts w:eastAsia="Calibri"/>
          <w:sz w:val="28"/>
          <w:szCs w:val="28"/>
          <w:lang w:val="fr-FR"/>
        </w:rPr>
        <w:tab/>
        <w:t xml:space="preserve">     0</w:t>
      </w: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t xml:space="preserve">     0%</w:t>
      </w:r>
    </w:p>
    <w:p w:rsidR="00C001E6" w:rsidRPr="00197381" w:rsidRDefault="00C001E6" w:rsidP="00C001E6">
      <w:pPr>
        <w:spacing w:line="360" w:lineRule="auto"/>
        <w:jc w:val="both"/>
        <w:rPr>
          <w:rFonts w:eastAsia="Calibri"/>
          <w:sz w:val="28"/>
          <w:szCs w:val="28"/>
          <w:lang w:val="fr-FR"/>
        </w:rPr>
      </w:pP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t xml:space="preserve">Féminin </w:t>
      </w:r>
      <w:r w:rsidRPr="00197381">
        <w:rPr>
          <w:rFonts w:eastAsia="Calibri"/>
          <w:sz w:val="28"/>
          <w:szCs w:val="28"/>
          <w:lang w:val="fr-FR"/>
        </w:rPr>
        <w:tab/>
      </w:r>
      <w:r w:rsidRPr="00197381">
        <w:rPr>
          <w:rFonts w:eastAsia="Calibri"/>
          <w:sz w:val="28"/>
          <w:szCs w:val="28"/>
          <w:lang w:val="fr-FR"/>
        </w:rPr>
        <w:tab/>
        <w:t xml:space="preserve">     3</w:t>
      </w: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t xml:space="preserve">     100%</w:t>
      </w:r>
    </w:p>
    <w:p w:rsidR="00C001E6" w:rsidRPr="00197381" w:rsidRDefault="00C001E6" w:rsidP="00C001E6">
      <w:pPr>
        <w:spacing w:line="360" w:lineRule="auto"/>
        <w:jc w:val="both"/>
        <w:rPr>
          <w:rFonts w:eastAsia="Calibri"/>
          <w:b/>
          <w:sz w:val="28"/>
          <w:szCs w:val="28"/>
          <w:lang w:val="fr-FR"/>
        </w:rPr>
      </w:pP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r>
      <w:r w:rsidRPr="00197381">
        <w:rPr>
          <w:rFonts w:eastAsia="Calibri"/>
          <w:b/>
          <w:sz w:val="28"/>
          <w:szCs w:val="28"/>
          <w:lang w:val="fr-FR"/>
        </w:rPr>
        <w:t>Total</w:t>
      </w:r>
      <w:r w:rsidRPr="00197381">
        <w:rPr>
          <w:rFonts w:eastAsia="Calibri"/>
          <w:b/>
          <w:sz w:val="28"/>
          <w:szCs w:val="28"/>
          <w:lang w:val="fr-FR"/>
        </w:rPr>
        <w:tab/>
      </w:r>
      <w:r w:rsidRPr="00197381">
        <w:rPr>
          <w:rFonts w:eastAsia="Calibri"/>
          <w:b/>
          <w:sz w:val="28"/>
          <w:szCs w:val="28"/>
          <w:lang w:val="fr-FR"/>
        </w:rPr>
        <w:tab/>
      </w:r>
      <w:r w:rsidRPr="00197381">
        <w:rPr>
          <w:rFonts w:eastAsia="Calibri"/>
          <w:b/>
          <w:sz w:val="28"/>
          <w:szCs w:val="28"/>
          <w:lang w:val="fr-FR"/>
        </w:rPr>
        <w:tab/>
        <w:t xml:space="preserve">     3</w:t>
      </w:r>
      <w:r w:rsidRPr="00197381">
        <w:rPr>
          <w:rFonts w:eastAsia="Calibri"/>
          <w:b/>
          <w:sz w:val="28"/>
          <w:szCs w:val="28"/>
          <w:lang w:val="fr-FR"/>
        </w:rPr>
        <w:tab/>
      </w:r>
      <w:r w:rsidRPr="00197381">
        <w:rPr>
          <w:rFonts w:eastAsia="Calibri"/>
          <w:b/>
          <w:sz w:val="28"/>
          <w:szCs w:val="28"/>
          <w:lang w:val="fr-FR"/>
        </w:rPr>
        <w:tab/>
      </w:r>
      <w:r w:rsidRPr="00197381">
        <w:rPr>
          <w:rFonts w:eastAsia="Calibri"/>
          <w:b/>
          <w:sz w:val="28"/>
          <w:szCs w:val="28"/>
          <w:lang w:val="fr-FR"/>
        </w:rPr>
        <w:tab/>
        <w:t xml:space="preserve">     100%</w:t>
      </w:r>
    </w:p>
    <w:p w:rsidR="00C001E6" w:rsidRPr="00197381" w:rsidRDefault="00C001E6" w:rsidP="00C001E6">
      <w:pPr>
        <w:spacing w:line="360" w:lineRule="auto"/>
        <w:jc w:val="both"/>
        <w:rPr>
          <w:rFonts w:eastAsia="Calibri"/>
          <w:sz w:val="28"/>
          <w:szCs w:val="28"/>
          <w:lang w:val="fr-FR"/>
        </w:rPr>
      </w:pPr>
      <w:r w:rsidRPr="00197381">
        <w:rPr>
          <w:rFonts w:eastAsia="Calibri"/>
          <w:b/>
          <w:sz w:val="28"/>
          <w:szCs w:val="28"/>
          <w:lang w:val="fr-FR"/>
        </w:rPr>
        <w:t>Deuxième année</w:t>
      </w:r>
      <w:r w:rsidRPr="00197381">
        <w:rPr>
          <w:rFonts w:eastAsia="Calibri"/>
          <w:b/>
          <w:sz w:val="28"/>
          <w:szCs w:val="28"/>
          <w:lang w:val="fr-FR"/>
        </w:rPr>
        <w:tab/>
      </w:r>
      <w:r w:rsidRPr="00197381">
        <w:rPr>
          <w:rFonts w:eastAsia="Calibri"/>
          <w:b/>
          <w:sz w:val="28"/>
          <w:szCs w:val="28"/>
          <w:lang w:val="fr-FR"/>
        </w:rPr>
        <w:tab/>
      </w:r>
      <w:r w:rsidRPr="00197381">
        <w:rPr>
          <w:rFonts w:eastAsia="Calibri"/>
          <w:sz w:val="28"/>
          <w:szCs w:val="28"/>
          <w:lang w:val="fr-FR"/>
        </w:rPr>
        <w:t xml:space="preserve">Masculin    </w:t>
      </w:r>
      <w:r w:rsidRPr="00197381">
        <w:rPr>
          <w:rFonts w:eastAsia="Calibri"/>
          <w:sz w:val="28"/>
          <w:szCs w:val="28"/>
          <w:lang w:val="fr-FR"/>
        </w:rPr>
        <w:tab/>
      </w:r>
      <w:r w:rsidRPr="00197381">
        <w:rPr>
          <w:rFonts w:eastAsia="Calibri"/>
          <w:sz w:val="28"/>
          <w:szCs w:val="28"/>
          <w:lang w:val="fr-FR"/>
        </w:rPr>
        <w:tab/>
        <w:t xml:space="preserve">     2</w:t>
      </w:r>
      <w:r w:rsidRPr="00197381">
        <w:rPr>
          <w:rFonts w:eastAsia="Calibri"/>
          <w:sz w:val="28"/>
          <w:szCs w:val="28"/>
          <w:lang w:val="fr-FR"/>
        </w:rPr>
        <w:tab/>
        <w:t xml:space="preserve">    </w:t>
      </w:r>
      <w:r w:rsidRPr="00197381">
        <w:rPr>
          <w:rFonts w:eastAsia="Calibri"/>
          <w:sz w:val="28"/>
          <w:szCs w:val="28"/>
          <w:lang w:val="fr-FR"/>
        </w:rPr>
        <w:tab/>
      </w:r>
      <w:r w:rsidRPr="00197381">
        <w:rPr>
          <w:rFonts w:eastAsia="Calibri"/>
          <w:sz w:val="28"/>
          <w:szCs w:val="28"/>
          <w:lang w:val="fr-FR"/>
        </w:rPr>
        <w:tab/>
        <w:t xml:space="preserve">     20%</w:t>
      </w:r>
    </w:p>
    <w:p w:rsidR="00C001E6" w:rsidRPr="00197381" w:rsidRDefault="00C001E6" w:rsidP="00C001E6">
      <w:pPr>
        <w:spacing w:line="360" w:lineRule="auto"/>
        <w:jc w:val="both"/>
        <w:rPr>
          <w:rFonts w:eastAsia="Calibri"/>
          <w:sz w:val="28"/>
          <w:szCs w:val="28"/>
          <w:lang w:val="fr-FR"/>
        </w:rPr>
      </w:pP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t>Féminin</w:t>
      </w:r>
      <w:r w:rsidRPr="00197381">
        <w:rPr>
          <w:rFonts w:eastAsia="Calibri"/>
          <w:sz w:val="28"/>
          <w:szCs w:val="28"/>
          <w:lang w:val="fr-FR"/>
        </w:rPr>
        <w:tab/>
      </w:r>
      <w:r w:rsidRPr="00197381">
        <w:rPr>
          <w:rFonts w:eastAsia="Calibri"/>
          <w:sz w:val="28"/>
          <w:szCs w:val="28"/>
          <w:lang w:val="fr-FR"/>
        </w:rPr>
        <w:tab/>
        <w:t xml:space="preserve">     8</w:t>
      </w: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t xml:space="preserve">     80%</w:t>
      </w:r>
    </w:p>
    <w:p w:rsidR="00C001E6" w:rsidRPr="00197381" w:rsidRDefault="00C001E6" w:rsidP="00C001E6">
      <w:pPr>
        <w:spacing w:line="360" w:lineRule="auto"/>
        <w:jc w:val="both"/>
        <w:rPr>
          <w:rFonts w:eastAsia="Calibri"/>
          <w:sz w:val="28"/>
          <w:szCs w:val="28"/>
          <w:lang w:val="fr-FR"/>
        </w:rPr>
      </w:pP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r>
      <w:r w:rsidRPr="00197381">
        <w:rPr>
          <w:rFonts w:eastAsia="Calibri"/>
          <w:b/>
          <w:sz w:val="28"/>
          <w:szCs w:val="28"/>
          <w:lang w:val="fr-FR"/>
        </w:rPr>
        <w:t>Total</w:t>
      </w:r>
      <w:r w:rsidRPr="00197381">
        <w:rPr>
          <w:rFonts w:eastAsia="Calibri"/>
          <w:b/>
          <w:sz w:val="28"/>
          <w:szCs w:val="28"/>
          <w:lang w:val="fr-FR"/>
        </w:rPr>
        <w:tab/>
      </w:r>
      <w:r w:rsidRPr="00197381">
        <w:rPr>
          <w:rFonts w:eastAsia="Calibri"/>
          <w:b/>
          <w:sz w:val="28"/>
          <w:szCs w:val="28"/>
          <w:lang w:val="fr-FR"/>
        </w:rPr>
        <w:tab/>
      </w:r>
      <w:r w:rsidRPr="00197381">
        <w:rPr>
          <w:rFonts w:eastAsia="Calibri"/>
          <w:b/>
          <w:sz w:val="28"/>
          <w:szCs w:val="28"/>
          <w:lang w:val="fr-FR"/>
        </w:rPr>
        <w:tab/>
        <w:t xml:space="preserve">     10</w:t>
      </w:r>
      <w:r w:rsidRPr="00197381">
        <w:rPr>
          <w:rFonts w:eastAsia="Calibri"/>
          <w:b/>
          <w:sz w:val="28"/>
          <w:szCs w:val="28"/>
          <w:lang w:val="fr-FR"/>
        </w:rPr>
        <w:tab/>
      </w:r>
      <w:r w:rsidRPr="00197381">
        <w:rPr>
          <w:rFonts w:eastAsia="Calibri"/>
          <w:b/>
          <w:sz w:val="28"/>
          <w:szCs w:val="28"/>
          <w:lang w:val="fr-FR"/>
        </w:rPr>
        <w:tab/>
      </w:r>
      <w:r w:rsidRPr="00197381">
        <w:rPr>
          <w:rFonts w:eastAsia="Calibri"/>
          <w:b/>
          <w:sz w:val="28"/>
          <w:szCs w:val="28"/>
          <w:lang w:val="fr-FR"/>
        </w:rPr>
        <w:tab/>
        <w:t xml:space="preserve">     100%</w:t>
      </w:r>
    </w:p>
    <w:p w:rsidR="00C001E6" w:rsidRPr="00197381" w:rsidRDefault="00C001E6" w:rsidP="00C001E6">
      <w:pPr>
        <w:spacing w:line="360" w:lineRule="auto"/>
        <w:jc w:val="both"/>
        <w:rPr>
          <w:rFonts w:eastAsia="Calibri"/>
          <w:sz w:val="28"/>
          <w:szCs w:val="28"/>
          <w:lang w:val="fr-FR"/>
        </w:rPr>
      </w:pPr>
      <w:r w:rsidRPr="00197381">
        <w:rPr>
          <w:rFonts w:eastAsia="Calibri"/>
          <w:b/>
          <w:sz w:val="28"/>
          <w:szCs w:val="28"/>
          <w:lang w:val="fr-FR"/>
        </w:rPr>
        <w:t>Troisième année</w:t>
      </w:r>
      <w:r w:rsidRPr="00197381">
        <w:rPr>
          <w:rFonts w:eastAsia="Calibri"/>
          <w:b/>
          <w:sz w:val="28"/>
          <w:szCs w:val="28"/>
          <w:lang w:val="fr-FR"/>
        </w:rPr>
        <w:tab/>
      </w:r>
      <w:r w:rsidRPr="00197381">
        <w:rPr>
          <w:rFonts w:eastAsia="Calibri"/>
          <w:b/>
          <w:sz w:val="28"/>
          <w:szCs w:val="28"/>
          <w:lang w:val="fr-FR"/>
        </w:rPr>
        <w:tab/>
      </w:r>
      <w:r w:rsidRPr="00197381">
        <w:rPr>
          <w:rFonts w:eastAsia="Calibri"/>
          <w:sz w:val="28"/>
          <w:szCs w:val="28"/>
          <w:lang w:val="fr-FR"/>
        </w:rPr>
        <w:t>Masculin</w:t>
      </w:r>
      <w:r w:rsidRPr="00197381">
        <w:rPr>
          <w:rFonts w:eastAsia="Calibri"/>
          <w:sz w:val="28"/>
          <w:szCs w:val="28"/>
          <w:lang w:val="fr-FR"/>
        </w:rPr>
        <w:tab/>
      </w:r>
      <w:r w:rsidRPr="00197381">
        <w:rPr>
          <w:rFonts w:eastAsia="Calibri"/>
          <w:sz w:val="28"/>
          <w:szCs w:val="28"/>
          <w:lang w:val="fr-FR"/>
        </w:rPr>
        <w:tab/>
        <w:t xml:space="preserve">     4</w:t>
      </w: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t xml:space="preserve">     40%</w:t>
      </w:r>
    </w:p>
    <w:p w:rsidR="00C001E6" w:rsidRPr="00197381" w:rsidRDefault="00C001E6" w:rsidP="00C001E6">
      <w:pPr>
        <w:spacing w:line="360" w:lineRule="auto"/>
        <w:jc w:val="both"/>
        <w:rPr>
          <w:rFonts w:eastAsia="Calibri"/>
          <w:sz w:val="28"/>
          <w:szCs w:val="28"/>
          <w:lang w:val="fr-FR"/>
        </w:rPr>
      </w:pP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t>Féminin</w:t>
      </w:r>
      <w:r w:rsidRPr="00197381">
        <w:rPr>
          <w:rFonts w:eastAsia="Calibri"/>
          <w:sz w:val="28"/>
          <w:szCs w:val="28"/>
          <w:lang w:val="fr-FR"/>
        </w:rPr>
        <w:tab/>
      </w:r>
      <w:r w:rsidRPr="00197381">
        <w:rPr>
          <w:rFonts w:eastAsia="Calibri"/>
          <w:sz w:val="28"/>
          <w:szCs w:val="28"/>
          <w:lang w:val="fr-FR"/>
        </w:rPr>
        <w:tab/>
        <w:t xml:space="preserve">     6</w:t>
      </w:r>
      <w:r w:rsidRPr="00197381">
        <w:rPr>
          <w:rFonts w:eastAsia="Calibri"/>
          <w:sz w:val="28"/>
          <w:szCs w:val="28"/>
          <w:lang w:val="fr-FR"/>
        </w:rPr>
        <w:tab/>
      </w:r>
      <w:r w:rsidRPr="00197381">
        <w:rPr>
          <w:rFonts w:eastAsia="Calibri"/>
          <w:sz w:val="28"/>
          <w:szCs w:val="28"/>
          <w:lang w:val="fr-FR"/>
        </w:rPr>
        <w:tab/>
      </w:r>
      <w:r w:rsidRPr="00197381">
        <w:rPr>
          <w:rFonts w:eastAsia="Calibri"/>
          <w:sz w:val="28"/>
          <w:szCs w:val="28"/>
          <w:lang w:val="fr-FR"/>
        </w:rPr>
        <w:tab/>
        <w:t xml:space="preserve">     60%</w:t>
      </w:r>
    </w:p>
    <w:p w:rsidR="00C001E6" w:rsidRPr="00197381" w:rsidRDefault="00C001E6" w:rsidP="00C001E6">
      <w:pPr>
        <w:spacing w:line="360" w:lineRule="auto"/>
        <w:jc w:val="both"/>
        <w:rPr>
          <w:rFonts w:eastAsia="Calibri"/>
          <w:b/>
          <w:sz w:val="28"/>
          <w:szCs w:val="28"/>
          <w:lang w:val="fr-FR"/>
        </w:rPr>
      </w:pPr>
      <w:r>
        <w:rPr>
          <w:rFonts w:eastAsia="Calibri"/>
          <w:b/>
          <w:noProof/>
          <w:sz w:val="28"/>
          <w:szCs w:val="28"/>
        </w:rPr>
        <w:pict>
          <v:shape id="_x0000_s1033" type="#_x0000_t32" style="position:absolute;left:0;text-align:left;margin-left:-.75pt;margin-top:19.25pt;width:449.25pt;height:0;z-index:251661312" o:connectortype="straight"/>
        </w:pict>
      </w:r>
      <w:r w:rsidRPr="00197381">
        <w:rPr>
          <w:rFonts w:eastAsia="Calibri"/>
          <w:b/>
          <w:sz w:val="28"/>
          <w:szCs w:val="28"/>
          <w:lang w:val="fr-FR"/>
        </w:rPr>
        <w:tab/>
      </w:r>
      <w:r w:rsidRPr="00197381">
        <w:rPr>
          <w:rFonts w:eastAsia="Calibri"/>
          <w:b/>
          <w:sz w:val="28"/>
          <w:szCs w:val="28"/>
          <w:lang w:val="fr-FR"/>
        </w:rPr>
        <w:tab/>
      </w:r>
      <w:r w:rsidRPr="00197381">
        <w:rPr>
          <w:rFonts w:eastAsia="Calibri"/>
          <w:b/>
          <w:sz w:val="28"/>
          <w:szCs w:val="28"/>
          <w:lang w:val="fr-FR"/>
        </w:rPr>
        <w:tab/>
      </w:r>
      <w:r w:rsidRPr="00197381">
        <w:rPr>
          <w:rFonts w:eastAsia="Calibri"/>
          <w:b/>
          <w:sz w:val="28"/>
          <w:szCs w:val="28"/>
          <w:lang w:val="fr-FR"/>
        </w:rPr>
        <w:tab/>
        <w:t>Total</w:t>
      </w:r>
      <w:r w:rsidRPr="00197381">
        <w:rPr>
          <w:rFonts w:eastAsia="Calibri"/>
          <w:b/>
          <w:sz w:val="28"/>
          <w:szCs w:val="28"/>
          <w:lang w:val="fr-FR"/>
        </w:rPr>
        <w:tab/>
      </w:r>
      <w:r w:rsidRPr="00197381">
        <w:rPr>
          <w:rFonts w:eastAsia="Calibri"/>
          <w:b/>
          <w:sz w:val="28"/>
          <w:szCs w:val="28"/>
          <w:lang w:val="fr-FR"/>
        </w:rPr>
        <w:tab/>
      </w:r>
      <w:r w:rsidRPr="00197381">
        <w:rPr>
          <w:rFonts w:eastAsia="Calibri"/>
          <w:b/>
          <w:sz w:val="28"/>
          <w:szCs w:val="28"/>
          <w:lang w:val="fr-FR"/>
        </w:rPr>
        <w:tab/>
        <w:t xml:space="preserve">     10</w:t>
      </w:r>
      <w:r w:rsidRPr="00197381">
        <w:rPr>
          <w:rFonts w:eastAsia="Calibri"/>
          <w:b/>
          <w:sz w:val="28"/>
          <w:szCs w:val="28"/>
          <w:lang w:val="fr-FR"/>
        </w:rPr>
        <w:tab/>
      </w:r>
      <w:r w:rsidRPr="00197381">
        <w:rPr>
          <w:rFonts w:eastAsia="Calibri"/>
          <w:b/>
          <w:sz w:val="28"/>
          <w:szCs w:val="28"/>
          <w:lang w:val="fr-FR"/>
        </w:rPr>
        <w:tab/>
      </w:r>
      <w:r w:rsidRPr="00197381">
        <w:rPr>
          <w:rFonts w:eastAsia="Calibri"/>
          <w:b/>
          <w:sz w:val="28"/>
          <w:szCs w:val="28"/>
          <w:lang w:val="fr-FR"/>
        </w:rPr>
        <w:tab/>
        <w:t xml:space="preserve">     100%</w:t>
      </w:r>
    </w:p>
    <w:p w:rsidR="00C001E6" w:rsidRPr="00197381" w:rsidRDefault="00C001E6" w:rsidP="00C001E6">
      <w:pPr>
        <w:pStyle w:val="Default"/>
        <w:spacing w:line="360" w:lineRule="auto"/>
        <w:jc w:val="both"/>
        <w:rPr>
          <w:sz w:val="28"/>
          <w:szCs w:val="28"/>
          <w:lang w:val="fr-FR"/>
        </w:rPr>
      </w:pPr>
      <w:r w:rsidRPr="00197381">
        <w:rPr>
          <w:sz w:val="28"/>
          <w:szCs w:val="28"/>
          <w:lang w:val="fr-FR"/>
        </w:rPr>
        <w:t>Le tableau ci-dessus montre que la classe de la première année, il y a aucun ses du masculin (ce qui représente 0%), tandis que les féminin sont au nombre de 3 (ce qui représente 100%). Pour la deuxième année les sexes masculins sont au nombre de 2 (ce qui représente 20%), tandis que les féminin sont au nombre de 8 (ce qui représente 80%).  Alors que ceux de la troisième année, les sexes masculins sont au nombre de 4 (ce qui représente 40%), tandis que les féminin sont au nombre de 6 (ce qui représente 60%). En total le sexe masculin est au nombre de 6 (ce qui représente 25%) alors que le sexe féminin est au total 17 (ce qui représente 75%). Cela montre que les deux sexes sont représentés même si le nombre de femmes est beaucoup supérieur à celui des hommes.</w:t>
      </w:r>
    </w:p>
    <w:p w:rsidR="00C001E6" w:rsidRPr="00197381" w:rsidRDefault="00C001E6" w:rsidP="00C001E6">
      <w:pPr>
        <w:pStyle w:val="Default"/>
        <w:spacing w:line="360" w:lineRule="auto"/>
        <w:jc w:val="both"/>
        <w:outlineLvl w:val="0"/>
        <w:rPr>
          <w:rFonts w:eastAsia="Calibri"/>
          <w:sz w:val="28"/>
          <w:szCs w:val="28"/>
          <w:lang w:val="fr-FR"/>
        </w:rPr>
      </w:pPr>
      <w:r w:rsidRPr="00197381">
        <w:rPr>
          <w:rFonts w:eastAsia="Calibri"/>
          <w:b/>
          <w:sz w:val="28"/>
          <w:szCs w:val="28"/>
          <w:lang w:val="fr-FR"/>
        </w:rPr>
        <w:t xml:space="preserve">Tableau 2: </w:t>
      </w:r>
      <w:r w:rsidRPr="00197381">
        <w:rPr>
          <w:rFonts w:eastAsia="Calibri"/>
          <w:sz w:val="28"/>
          <w:szCs w:val="28"/>
          <w:lang w:val="fr-FR"/>
        </w:rPr>
        <w:t>Distribution des élèves par âge</w:t>
      </w:r>
    </w:p>
    <w:tbl>
      <w:tblPr>
        <w:tblStyle w:val="TableGrid"/>
        <w:tblW w:w="0" w:type="auto"/>
        <w:tblLook w:val="04A0"/>
      </w:tblPr>
      <w:tblGrid>
        <w:gridCol w:w="2310"/>
        <w:gridCol w:w="2311"/>
        <w:gridCol w:w="2311"/>
        <w:gridCol w:w="2311"/>
      </w:tblGrid>
      <w:tr w:rsidR="00C001E6" w:rsidRPr="00197381" w:rsidTr="0097142E">
        <w:tc>
          <w:tcPr>
            <w:tcW w:w="2310" w:type="dxa"/>
          </w:tcPr>
          <w:p w:rsidR="00C001E6" w:rsidRPr="00197381" w:rsidRDefault="00C001E6" w:rsidP="0097142E">
            <w:pPr>
              <w:pStyle w:val="Default"/>
              <w:spacing w:line="360" w:lineRule="auto"/>
              <w:jc w:val="both"/>
              <w:rPr>
                <w:rStyle w:val="Emphasis"/>
                <w:i w:val="0"/>
                <w:iCs w:val="0"/>
                <w:sz w:val="28"/>
                <w:szCs w:val="28"/>
              </w:rPr>
            </w:pPr>
            <w:proofErr w:type="spellStart"/>
            <w:r w:rsidRPr="00197381">
              <w:rPr>
                <w:b/>
                <w:bCs/>
                <w:sz w:val="28"/>
                <w:szCs w:val="28"/>
              </w:rPr>
              <w:t>Niveau</w:t>
            </w:r>
            <w:proofErr w:type="spellEnd"/>
            <w:r w:rsidRPr="00197381">
              <w:rPr>
                <w:b/>
                <w:bCs/>
                <w:sz w:val="28"/>
                <w:szCs w:val="28"/>
              </w:rPr>
              <w:t xml:space="preserve"> </w:t>
            </w:r>
            <w:proofErr w:type="spellStart"/>
            <w:r w:rsidRPr="00197381">
              <w:rPr>
                <w:b/>
                <w:bCs/>
                <w:sz w:val="28"/>
                <w:szCs w:val="28"/>
              </w:rPr>
              <w:t>d’étude</w:t>
            </w:r>
            <w:proofErr w:type="spellEnd"/>
            <w:r w:rsidRPr="00197381">
              <w:rPr>
                <w:b/>
                <w:bCs/>
                <w:sz w:val="28"/>
                <w:szCs w:val="28"/>
              </w:rPr>
              <w:t xml:space="preserve"> </w:t>
            </w:r>
          </w:p>
        </w:tc>
        <w:tc>
          <w:tcPr>
            <w:tcW w:w="2311" w:type="dxa"/>
          </w:tcPr>
          <w:p w:rsidR="00C001E6" w:rsidRPr="00197381" w:rsidRDefault="00C001E6" w:rsidP="0097142E">
            <w:pPr>
              <w:pStyle w:val="Default"/>
              <w:spacing w:line="360" w:lineRule="auto"/>
              <w:jc w:val="both"/>
              <w:rPr>
                <w:rStyle w:val="Emphasis"/>
                <w:i w:val="0"/>
                <w:iCs w:val="0"/>
                <w:sz w:val="28"/>
                <w:szCs w:val="28"/>
              </w:rPr>
            </w:pPr>
            <w:r w:rsidRPr="00197381">
              <w:rPr>
                <w:b/>
                <w:bCs/>
                <w:sz w:val="28"/>
                <w:szCs w:val="28"/>
              </w:rPr>
              <w:t xml:space="preserve">Age </w:t>
            </w:r>
          </w:p>
        </w:tc>
        <w:tc>
          <w:tcPr>
            <w:tcW w:w="2311" w:type="dxa"/>
          </w:tcPr>
          <w:p w:rsidR="00C001E6" w:rsidRPr="00197381" w:rsidRDefault="00C001E6" w:rsidP="0097142E">
            <w:pPr>
              <w:spacing w:line="360" w:lineRule="auto"/>
              <w:jc w:val="both"/>
              <w:rPr>
                <w:rStyle w:val="Emphasis"/>
                <w:b/>
                <w:i w:val="0"/>
                <w:sz w:val="28"/>
                <w:szCs w:val="28"/>
                <w:lang w:val="fr-FR"/>
              </w:rPr>
            </w:pPr>
            <w:r w:rsidRPr="00197381">
              <w:rPr>
                <w:rStyle w:val="Emphasis"/>
                <w:b/>
                <w:sz w:val="28"/>
                <w:szCs w:val="28"/>
                <w:lang w:val="fr-FR"/>
              </w:rPr>
              <w:t>Nombre</w:t>
            </w:r>
          </w:p>
        </w:tc>
        <w:tc>
          <w:tcPr>
            <w:tcW w:w="2311" w:type="dxa"/>
          </w:tcPr>
          <w:p w:rsidR="00C001E6" w:rsidRPr="00197381" w:rsidRDefault="00C001E6" w:rsidP="0097142E">
            <w:pPr>
              <w:pStyle w:val="Default"/>
              <w:spacing w:line="360" w:lineRule="auto"/>
              <w:jc w:val="both"/>
              <w:rPr>
                <w:rStyle w:val="Emphasis"/>
                <w:i w:val="0"/>
                <w:iCs w:val="0"/>
                <w:sz w:val="28"/>
                <w:szCs w:val="28"/>
              </w:rPr>
            </w:pPr>
            <w:proofErr w:type="spellStart"/>
            <w:r w:rsidRPr="00197381">
              <w:rPr>
                <w:b/>
                <w:bCs/>
                <w:sz w:val="28"/>
                <w:szCs w:val="28"/>
              </w:rPr>
              <w:t>Pourcentage</w:t>
            </w:r>
            <w:proofErr w:type="spellEnd"/>
            <w:r w:rsidRPr="00197381">
              <w:rPr>
                <w:b/>
                <w:bCs/>
                <w:sz w:val="28"/>
                <w:szCs w:val="28"/>
              </w:rPr>
              <w:t xml:space="preserve"> </w:t>
            </w:r>
          </w:p>
        </w:tc>
      </w:tr>
      <w:tr w:rsidR="00C001E6" w:rsidRPr="00197381" w:rsidTr="0097142E">
        <w:tc>
          <w:tcPr>
            <w:tcW w:w="2310" w:type="dxa"/>
          </w:tcPr>
          <w:p w:rsidR="00C001E6" w:rsidRPr="00197381" w:rsidRDefault="00C001E6" w:rsidP="0097142E">
            <w:pPr>
              <w:pStyle w:val="Default"/>
              <w:spacing w:line="360" w:lineRule="auto"/>
              <w:jc w:val="both"/>
              <w:rPr>
                <w:bCs/>
                <w:sz w:val="28"/>
                <w:szCs w:val="28"/>
              </w:rPr>
            </w:pPr>
            <w:r w:rsidRPr="00197381">
              <w:rPr>
                <w:rFonts w:eastAsia="Calibri"/>
                <w:sz w:val="28"/>
                <w:szCs w:val="28"/>
                <w:lang w:val="fr-FR"/>
              </w:rPr>
              <w:t>Première année</w:t>
            </w:r>
          </w:p>
        </w:tc>
        <w:tc>
          <w:tcPr>
            <w:tcW w:w="2311" w:type="dxa"/>
          </w:tcPr>
          <w:p w:rsidR="00C001E6" w:rsidRPr="00197381" w:rsidRDefault="00C001E6" w:rsidP="0097142E">
            <w:pPr>
              <w:pStyle w:val="Default"/>
              <w:spacing w:line="360" w:lineRule="auto"/>
              <w:jc w:val="both"/>
              <w:rPr>
                <w:b/>
                <w:bCs/>
                <w:i/>
                <w:sz w:val="28"/>
                <w:szCs w:val="28"/>
                <w:lang w:val="fr-FR"/>
              </w:rPr>
            </w:pPr>
            <w:r w:rsidRPr="00197381">
              <w:rPr>
                <w:rStyle w:val="Emphasis"/>
                <w:sz w:val="28"/>
                <w:szCs w:val="28"/>
                <w:lang w:val="fr-FR"/>
              </w:rPr>
              <w:t xml:space="preserve">15 ans à 18 ans  19 ans à 20 ans  21 ans à 25 ans       Plus de 25 ans       </w:t>
            </w:r>
            <w:r w:rsidRPr="00197381">
              <w:rPr>
                <w:rStyle w:val="Emphasis"/>
                <w:b/>
                <w:sz w:val="28"/>
                <w:szCs w:val="28"/>
                <w:lang w:val="fr-FR"/>
              </w:rPr>
              <w:t>Total</w:t>
            </w:r>
          </w:p>
        </w:tc>
        <w:tc>
          <w:tcPr>
            <w:tcW w:w="2311"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3</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Nil</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Nil</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Nil</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3</w:t>
            </w:r>
          </w:p>
        </w:tc>
        <w:tc>
          <w:tcPr>
            <w:tcW w:w="2311" w:type="dxa"/>
          </w:tcPr>
          <w:p w:rsidR="00C001E6" w:rsidRPr="00197381" w:rsidRDefault="00C001E6" w:rsidP="0097142E">
            <w:pPr>
              <w:pStyle w:val="Default"/>
              <w:spacing w:line="360" w:lineRule="auto"/>
              <w:jc w:val="both"/>
              <w:rPr>
                <w:bCs/>
                <w:sz w:val="28"/>
                <w:szCs w:val="28"/>
              </w:rPr>
            </w:pPr>
            <w:r w:rsidRPr="00197381">
              <w:rPr>
                <w:bCs/>
                <w:sz w:val="28"/>
                <w:szCs w:val="28"/>
              </w:rPr>
              <w:t>100%</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Nil</w:t>
            </w:r>
          </w:p>
          <w:p w:rsidR="00C001E6" w:rsidRPr="00197381" w:rsidRDefault="00C001E6" w:rsidP="0097142E">
            <w:pPr>
              <w:pStyle w:val="Default"/>
              <w:spacing w:line="360" w:lineRule="auto"/>
              <w:jc w:val="both"/>
              <w:rPr>
                <w:bCs/>
                <w:sz w:val="28"/>
                <w:szCs w:val="28"/>
              </w:rPr>
            </w:pPr>
            <w:r w:rsidRPr="00197381">
              <w:rPr>
                <w:bCs/>
                <w:sz w:val="28"/>
                <w:szCs w:val="28"/>
              </w:rPr>
              <w:t>Nil</w:t>
            </w:r>
          </w:p>
          <w:p w:rsidR="00C001E6" w:rsidRPr="00197381" w:rsidRDefault="00C001E6" w:rsidP="0097142E">
            <w:pPr>
              <w:pStyle w:val="Default"/>
              <w:spacing w:line="360" w:lineRule="auto"/>
              <w:jc w:val="both"/>
              <w:rPr>
                <w:bCs/>
                <w:sz w:val="28"/>
                <w:szCs w:val="28"/>
              </w:rPr>
            </w:pPr>
            <w:r w:rsidRPr="00197381">
              <w:rPr>
                <w:bCs/>
                <w:sz w:val="28"/>
                <w:szCs w:val="28"/>
              </w:rPr>
              <w:t>Nil</w:t>
            </w:r>
          </w:p>
          <w:p w:rsidR="00C001E6" w:rsidRPr="00197381" w:rsidRDefault="00C001E6" w:rsidP="0097142E">
            <w:pPr>
              <w:pStyle w:val="Default"/>
              <w:spacing w:line="360" w:lineRule="auto"/>
              <w:jc w:val="both"/>
              <w:rPr>
                <w:bCs/>
                <w:sz w:val="28"/>
                <w:szCs w:val="28"/>
              </w:rPr>
            </w:pPr>
            <w:r w:rsidRPr="00197381">
              <w:rPr>
                <w:bCs/>
                <w:sz w:val="28"/>
                <w:szCs w:val="28"/>
              </w:rPr>
              <w:t>100%</w:t>
            </w:r>
          </w:p>
        </w:tc>
      </w:tr>
      <w:tr w:rsidR="00C001E6" w:rsidRPr="00197381" w:rsidTr="0097142E">
        <w:tc>
          <w:tcPr>
            <w:tcW w:w="2310" w:type="dxa"/>
          </w:tcPr>
          <w:p w:rsidR="00C001E6" w:rsidRPr="00197381" w:rsidRDefault="00C001E6" w:rsidP="0097142E">
            <w:pPr>
              <w:pStyle w:val="Default"/>
              <w:spacing w:line="360" w:lineRule="auto"/>
              <w:jc w:val="both"/>
              <w:rPr>
                <w:rFonts w:eastAsia="Calibri"/>
                <w:sz w:val="28"/>
                <w:szCs w:val="28"/>
                <w:lang w:val="fr-FR"/>
              </w:rPr>
            </w:pPr>
            <w:r w:rsidRPr="00197381">
              <w:rPr>
                <w:rFonts w:eastAsia="Calibri"/>
                <w:sz w:val="28"/>
                <w:szCs w:val="28"/>
                <w:lang w:val="fr-FR"/>
              </w:rPr>
              <w:t>Deuxième année</w:t>
            </w:r>
          </w:p>
        </w:tc>
        <w:tc>
          <w:tcPr>
            <w:tcW w:w="2311" w:type="dxa"/>
          </w:tcPr>
          <w:p w:rsidR="00C001E6" w:rsidRPr="00197381" w:rsidRDefault="00C001E6" w:rsidP="0097142E">
            <w:pPr>
              <w:pStyle w:val="Default"/>
              <w:spacing w:line="360" w:lineRule="auto"/>
              <w:jc w:val="both"/>
              <w:rPr>
                <w:b/>
                <w:bCs/>
                <w:sz w:val="28"/>
                <w:szCs w:val="28"/>
                <w:lang w:val="fr-FR"/>
              </w:rPr>
            </w:pPr>
            <w:r w:rsidRPr="00197381">
              <w:rPr>
                <w:rStyle w:val="Emphasis"/>
                <w:sz w:val="28"/>
                <w:szCs w:val="28"/>
                <w:lang w:val="fr-FR"/>
              </w:rPr>
              <w:t xml:space="preserve">15 ans à 18 ans  19 ans à 20 ans  21 ans à 25 ans       Plus de 25 ans              </w:t>
            </w:r>
            <w:r w:rsidRPr="00197381">
              <w:rPr>
                <w:rStyle w:val="Emphasis"/>
                <w:b/>
                <w:sz w:val="28"/>
                <w:szCs w:val="28"/>
                <w:lang w:val="fr-FR"/>
              </w:rPr>
              <w:t>Total</w:t>
            </w:r>
          </w:p>
        </w:tc>
        <w:tc>
          <w:tcPr>
            <w:tcW w:w="2311"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6</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2</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2</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Nil</w:t>
            </w:r>
          </w:p>
          <w:p w:rsidR="00C001E6" w:rsidRPr="00197381" w:rsidRDefault="00C001E6" w:rsidP="0097142E">
            <w:pPr>
              <w:spacing w:line="360" w:lineRule="auto"/>
              <w:jc w:val="both"/>
              <w:rPr>
                <w:rStyle w:val="Emphasis"/>
                <w:b/>
                <w:i w:val="0"/>
                <w:sz w:val="28"/>
                <w:szCs w:val="28"/>
                <w:lang w:val="fr-FR"/>
              </w:rPr>
            </w:pPr>
            <w:r w:rsidRPr="00197381">
              <w:rPr>
                <w:rStyle w:val="Emphasis"/>
                <w:sz w:val="28"/>
                <w:szCs w:val="28"/>
                <w:lang w:val="fr-FR"/>
              </w:rPr>
              <w:t>10</w:t>
            </w:r>
          </w:p>
        </w:tc>
        <w:tc>
          <w:tcPr>
            <w:tcW w:w="2311" w:type="dxa"/>
          </w:tcPr>
          <w:p w:rsidR="00C001E6" w:rsidRPr="00197381" w:rsidRDefault="00C001E6" w:rsidP="0097142E">
            <w:pPr>
              <w:pStyle w:val="Default"/>
              <w:spacing w:line="360" w:lineRule="auto"/>
              <w:jc w:val="both"/>
              <w:rPr>
                <w:bCs/>
                <w:sz w:val="28"/>
                <w:szCs w:val="28"/>
              </w:rPr>
            </w:pPr>
            <w:r w:rsidRPr="00197381">
              <w:rPr>
                <w:bCs/>
                <w:sz w:val="28"/>
                <w:szCs w:val="28"/>
              </w:rPr>
              <w:t>60%</w:t>
            </w:r>
          </w:p>
          <w:p w:rsidR="00C001E6" w:rsidRPr="00197381" w:rsidRDefault="00C001E6" w:rsidP="0097142E">
            <w:pPr>
              <w:pStyle w:val="Default"/>
              <w:spacing w:line="360" w:lineRule="auto"/>
              <w:jc w:val="both"/>
              <w:rPr>
                <w:bCs/>
                <w:sz w:val="28"/>
                <w:szCs w:val="28"/>
              </w:rPr>
            </w:pPr>
            <w:r w:rsidRPr="00197381">
              <w:rPr>
                <w:bCs/>
                <w:sz w:val="28"/>
                <w:szCs w:val="28"/>
              </w:rPr>
              <w:t>20%</w:t>
            </w:r>
          </w:p>
          <w:p w:rsidR="00C001E6" w:rsidRPr="00197381" w:rsidRDefault="00C001E6" w:rsidP="0097142E">
            <w:pPr>
              <w:pStyle w:val="Default"/>
              <w:spacing w:line="360" w:lineRule="auto"/>
              <w:jc w:val="both"/>
              <w:rPr>
                <w:bCs/>
                <w:sz w:val="28"/>
                <w:szCs w:val="28"/>
              </w:rPr>
            </w:pPr>
            <w:r w:rsidRPr="00197381">
              <w:rPr>
                <w:bCs/>
                <w:sz w:val="28"/>
                <w:szCs w:val="28"/>
              </w:rPr>
              <w:t>20%</w:t>
            </w:r>
          </w:p>
          <w:p w:rsidR="00C001E6" w:rsidRPr="00197381" w:rsidRDefault="00C001E6" w:rsidP="0097142E">
            <w:pPr>
              <w:pStyle w:val="Default"/>
              <w:spacing w:line="360" w:lineRule="auto"/>
              <w:jc w:val="both"/>
              <w:rPr>
                <w:bCs/>
                <w:sz w:val="28"/>
                <w:szCs w:val="28"/>
              </w:rPr>
            </w:pPr>
            <w:r w:rsidRPr="00197381">
              <w:rPr>
                <w:bCs/>
                <w:sz w:val="28"/>
                <w:szCs w:val="28"/>
              </w:rPr>
              <w:t>Nil</w:t>
            </w:r>
          </w:p>
          <w:p w:rsidR="00C001E6" w:rsidRPr="00197381" w:rsidRDefault="00C001E6" w:rsidP="0097142E">
            <w:pPr>
              <w:pStyle w:val="Default"/>
              <w:spacing w:line="360" w:lineRule="auto"/>
              <w:jc w:val="both"/>
              <w:rPr>
                <w:bCs/>
                <w:sz w:val="28"/>
                <w:szCs w:val="28"/>
              </w:rPr>
            </w:pPr>
            <w:r w:rsidRPr="00197381">
              <w:rPr>
                <w:bCs/>
                <w:sz w:val="28"/>
                <w:szCs w:val="28"/>
              </w:rPr>
              <w:t>100%</w:t>
            </w:r>
          </w:p>
        </w:tc>
      </w:tr>
      <w:tr w:rsidR="00C001E6" w:rsidRPr="00197381" w:rsidTr="0097142E">
        <w:tc>
          <w:tcPr>
            <w:tcW w:w="2310" w:type="dxa"/>
          </w:tcPr>
          <w:p w:rsidR="00C001E6" w:rsidRPr="00197381" w:rsidRDefault="00C001E6" w:rsidP="0097142E">
            <w:pPr>
              <w:pStyle w:val="Default"/>
              <w:spacing w:line="360" w:lineRule="auto"/>
              <w:jc w:val="both"/>
              <w:rPr>
                <w:rFonts w:eastAsia="Calibri"/>
                <w:sz w:val="28"/>
                <w:szCs w:val="28"/>
                <w:lang w:val="fr-FR"/>
              </w:rPr>
            </w:pPr>
            <w:r w:rsidRPr="00197381">
              <w:rPr>
                <w:rFonts w:eastAsia="Calibri"/>
                <w:sz w:val="28"/>
                <w:szCs w:val="28"/>
                <w:lang w:val="fr-FR"/>
              </w:rPr>
              <w:t>Troisième année</w:t>
            </w:r>
          </w:p>
        </w:tc>
        <w:tc>
          <w:tcPr>
            <w:tcW w:w="2311" w:type="dxa"/>
          </w:tcPr>
          <w:p w:rsidR="00C001E6" w:rsidRPr="00197381" w:rsidRDefault="00C001E6" w:rsidP="0097142E">
            <w:pPr>
              <w:pStyle w:val="Default"/>
              <w:spacing w:line="360" w:lineRule="auto"/>
              <w:jc w:val="both"/>
              <w:rPr>
                <w:b/>
                <w:bCs/>
                <w:sz w:val="28"/>
                <w:szCs w:val="28"/>
                <w:lang w:val="fr-FR"/>
              </w:rPr>
            </w:pPr>
            <w:r w:rsidRPr="00197381">
              <w:rPr>
                <w:rStyle w:val="Emphasis"/>
                <w:sz w:val="28"/>
                <w:szCs w:val="28"/>
                <w:lang w:val="fr-FR"/>
              </w:rPr>
              <w:t xml:space="preserve">15 ans à 18 ans  19 ans à 20 ans  21 ans à 25 ans       Plus de 25 ans             </w:t>
            </w:r>
            <w:r w:rsidRPr="00197381">
              <w:rPr>
                <w:rStyle w:val="Emphasis"/>
                <w:b/>
                <w:sz w:val="28"/>
                <w:szCs w:val="28"/>
                <w:lang w:val="fr-FR"/>
              </w:rPr>
              <w:t>Total</w:t>
            </w:r>
          </w:p>
        </w:tc>
        <w:tc>
          <w:tcPr>
            <w:tcW w:w="2311" w:type="dxa"/>
          </w:tcPr>
          <w:p w:rsidR="00C001E6" w:rsidRPr="00197381" w:rsidRDefault="00C001E6" w:rsidP="0097142E">
            <w:pPr>
              <w:spacing w:line="360" w:lineRule="auto"/>
              <w:jc w:val="both"/>
              <w:rPr>
                <w:rStyle w:val="Emphasis"/>
                <w:sz w:val="28"/>
                <w:szCs w:val="28"/>
                <w:lang w:val="fr-FR"/>
              </w:rPr>
            </w:pPr>
            <w:r w:rsidRPr="00197381">
              <w:rPr>
                <w:rStyle w:val="Emphasis"/>
                <w:sz w:val="28"/>
                <w:szCs w:val="28"/>
                <w:lang w:val="fr-FR"/>
              </w:rPr>
              <w:t>3</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5</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2</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Nil</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10</w:t>
            </w:r>
          </w:p>
        </w:tc>
        <w:tc>
          <w:tcPr>
            <w:tcW w:w="2311" w:type="dxa"/>
          </w:tcPr>
          <w:p w:rsidR="00C001E6" w:rsidRPr="00197381" w:rsidRDefault="00C001E6" w:rsidP="0097142E">
            <w:pPr>
              <w:pStyle w:val="Default"/>
              <w:spacing w:line="360" w:lineRule="auto"/>
              <w:jc w:val="both"/>
              <w:rPr>
                <w:bCs/>
                <w:sz w:val="28"/>
                <w:szCs w:val="28"/>
              </w:rPr>
            </w:pPr>
            <w:r w:rsidRPr="00197381">
              <w:rPr>
                <w:bCs/>
                <w:sz w:val="28"/>
                <w:szCs w:val="28"/>
              </w:rPr>
              <w:t>30</w:t>
            </w:r>
          </w:p>
          <w:p w:rsidR="00C001E6" w:rsidRPr="00197381" w:rsidRDefault="00C001E6" w:rsidP="0097142E">
            <w:pPr>
              <w:pStyle w:val="Default"/>
              <w:spacing w:line="360" w:lineRule="auto"/>
              <w:jc w:val="both"/>
              <w:rPr>
                <w:bCs/>
                <w:sz w:val="28"/>
                <w:szCs w:val="28"/>
              </w:rPr>
            </w:pPr>
            <w:r w:rsidRPr="00197381">
              <w:rPr>
                <w:bCs/>
                <w:sz w:val="28"/>
                <w:szCs w:val="28"/>
              </w:rPr>
              <w:t>50</w:t>
            </w:r>
          </w:p>
          <w:p w:rsidR="00C001E6" w:rsidRPr="00197381" w:rsidRDefault="00C001E6" w:rsidP="0097142E">
            <w:pPr>
              <w:pStyle w:val="Default"/>
              <w:spacing w:line="360" w:lineRule="auto"/>
              <w:jc w:val="both"/>
              <w:rPr>
                <w:bCs/>
                <w:sz w:val="28"/>
                <w:szCs w:val="28"/>
              </w:rPr>
            </w:pPr>
            <w:r w:rsidRPr="00197381">
              <w:rPr>
                <w:bCs/>
                <w:sz w:val="28"/>
                <w:szCs w:val="28"/>
              </w:rPr>
              <w:t>20</w:t>
            </w:r>
          </w:p>
          <w:p w:rsidR="00C001E6" w:rsidRPr="00197381" w:rsidRDefault="00C001E6" w:rsidP="0097142E">
            <w:pPr>
              <w:pStyle w:val="Default"/>
              <w:spacing w:line="360" w:lineRule="auto"/>
              <w:jc w:val="both"/>
              <w:rPr>
                <w:bCs/>
                <w:sz w:val="28"/>
                <w:szCs w:val="28"/>
              </w:rPr>
            </w:pPr>
            <w:r w:rsidRPr="00197381">
              <w:rPr>
                <w:bCs/>
                <w:sz w:val="28"/>
                <w:szCs w:val="28"/>
              </w:rPr>
              <w:t>Nil</w:t>
            </w:r>
          </w:p>
          <w:p w:rsidR="00C001E6" w:rsidRPr="00197381" w:rsidRDefault="00C001E6" w:rsidP="0097142E">
            <w:pPr>
              <w:pStyle w:val="Default"/>
              <w:spacing w:line="360" w:lineRule="auto"/>
              <w:jc w:val="both"/>
              <w:rPr>
                <w:bCs/>
                <w:sz w:val="28"/>
                <w:szCs w:val="28"/>
              </w:rPr>
            </w:pPr>
            <w:r w:rsidRPr="00197381">
              <w:rPr>
                <w:bCs/>
                <w:sz w:val="28"/>
                <w:szCs w:val="28"/>
              </w:rPr>
              <w:t>100%</w:t>
            </w:r>
          </w:p>
        </w:tc>
      </w:tr>
    </w:tbl>
    <w:p w:rsidR="00C001E6" w:rsidRPr="00197381" w:rsidRDefault="00C001E6" w:rsidP="00C001E6">
      <w:pPr>
        <w:pStyle w:val="Default"/>
        <w:spacing w:line="360" w:lineRule="auto"/>
        <w:jc w:val="both"/>
        <w:rPr>
          <w:sz w:val="28"/>
          <w:szCs w:val="28"/>
          <w:lang w:val="fr-FR"/>
        </w:rPr>
      </w:pPr>
      <w:r w:rsidRPr="00197381">
        <w:rPr>
          <w:sz w:val="28"/>
          <w:szCs w:val="28"/>
          <w:lang w:val="fr-FR"/>
        </w:rPr>
        <w:t xml:space="preserve">Le tableau ci-dessus montre que l’âge des apprenants de la première année </w:t>
      </w:r>
      <w:proofErr w:type="gramStart"/>
      <w:r w:rsidRPr="00197381">
        <w:rPr>
          <w:sz w:val="28"/>
          <w:szCs w:val="28"/>
          <w:lang w:val="fr-FR"/>
        </w:rPr>
        <w:t>sont</w:t>
      </w:r>
      <w:proofErr w:type="gramEnd"/>
      <w:r w:rsidRPr="00197381">
        <w:rPr>
          <w:sz w:val="28"/>
          <w:szCs w:val="28"/>
          <w:lang w:val="fr-FR"/>
        </w:rPr>
        <w:t xml:space="preserve"> tous entre l’âge de </w:t>
      </w:r>
      <w:r w:rsidRPr="00197381">
        <w:rPr>
          <w:rStyle w:val="Emphasis"/>
          <w:sz w:val="28"/>
          <w:szCs w:val="28"/>
          <w:lang w:val="fr-FR"/>
        </w:rPr>
        <w:t xml:space="preserve">15 ans à 18 </w:t>
      </w:r>
      <w:r w:rsidRPr="00197381">
        <w:rPr>
          <w:sz w:val="28"/>
          <w:szCs w:val="28"/>
          <w:lang w:val="fr-FR"/>
        </w:rPr>
        <w:t xml:space="preserve">ans (ce qui représente 100%). Il a aucun répondent pour se qui se situe de l’âge de </w:t>
      </w:r>
      <w:r w:rsidRPr="00197381">
        <w:rPr>
          <w:rStyle w:val="Emphasis"/>
          <w:sz w:val="28"/>
          <w:szCs w:val="28"/>
          <w:lang w:val="fr-FR"/>
        </w:rPr>
        <w:t>19 ans à 20 ans, 21 ans à 25 ans, et plus de 25 ans.</w:t>
      </w:r>
      <w:r w:rsidRPr="00197381">
        <w:rPr>
          <w:sz w:val="28"/>
          <w:szCs w:val="28"/>
          <w:lang w:val="fr-FR"/>
        </w:rPr>
        <w:t xml:space="preserve"> </w:t>
      </w:r>
    </w:p>
    <w:p w:rsidR="00C001E6" w:rsidRPr="00197381" w:rsidRDefault="00C001E6" w:rsidP="00C001E6">
      <w:pPr>
        <w:pStyle w:val="Default"/>
        <w:spacing w:line="360" w:lineRule="auto"/>
        <w:jc w:val="both"/>
        <w:rPr>
          <w:sz w:val="28"/>
          <w:szCs w:val="28"/>
          <w:lang w:val="fr-FR"/>
        </w:rPr>
      </w:pPr>
      <w:r w:rsidRPr="00197381">
        <w:rPr>
          <w:sz w:val="28"/>
          <w:szCs w:val="28"/>
          <w:lang w:val="fr-FR"/>
        </w:rPr>
        <w:t xml:space="preserve">La deuxième colonne du tableau ci-dessus montre que l’âge de notre public d’enquête pour se qui se situe de l’âge de </w:t>
      </w:r>
      <w:r w:rsidRPr="00197381">
        <w:rPr>
          <w:rStyle w:val="Emphasis"/>
          <w:sz w:val="28"/>
          <w:szCs w:val="28"/>
          <w:lang w:val="fr-FR"/>
        </w:rPr>
        <w:t xml:space="preserve">15 ans à 18 ans </w:t>
      </w:r>
      <w:r w:rsidRPr="00197381">
        <w:rPr>
          <w:sz w:val="28"/>
          <w:szCs w:val="28"/>
          <w:lang w:val="fr-FR"/>
        </w:rPr>
        <w:t>en deuxième année sont au nombre de 6 (ce qui représente 60%). Pour se qui se situe de l’âge de</w:t>
      </w:r>
      <w:r w:rsidRPr="00197381">
        <w:rPr>
          <w:rStyle w:val="Emphasis"/>
          <w:sz w:val="28"/>
          <w:szCs w:val="28"/>
          <w:lang w:val="fr-FR"/>
        </w:rPr>
        <w:t xml:space="preserve"> 19 ans à 20 ans</w:t>
      </w:r>
      <w:r w:rsidRPr="00197381">
        <w:rPr>
          <w:sz w:val="28"/>
          <w:szCs w:val="28"/>
          <w:lang w:val="fr-FR"/>
        </w:rPr>
        <w:t xml:space="preserve"> en deuxième année sont au nombre de 2 (ce qui représente 20%). Pour se qui se situe de l’âge de</w:t>
      </w:r>
      <w:r w:rsidRPr="00197381">
        <w:rPr>
          <w:rStyle w:val="Emphasis"/>
          <w:sz w:val="28"/>
          <w:szCs w:val="28"/>
          <w:lang w:val="fr-FR"/>
        </w:rPr>
        <w:t xml:space="preserve"> 21 ans à 25 ans</w:t>
      </w:r>
      <w:r w:rsidRPr="00197381">
        <w:rPr>
          <w:sz w:val="28"/>
          <w:szCs w:val="28"/>
          <w:lang w:val="fr-FR"/>
        </w:rPr>
        <w:t xml:space="preserve"> en deuxième année sont au nombre de 2 (ce qui représente 20%). Il a aucun répondent qui se situe de l’âge de 25 ans ou plus. </w:t>
      </w:r>
    </w:p>
    <w:p w:rsidR="00C001E6" w:rsidRPr="00197381" w:rsidRDefault="00C001E6" w:rsidP="00C001E6">
      <w:pPr>
        <w:pStyle w:val="Default"/>
        <w:spacing w:line="360" w:lineRule="auto"/>
        <w:jc w:val="both"/>
        <w:rPr>
          <w:sz w:val="28"/>
          <w:szCs w:val="28"/>
          <w:lang w:val="fr-FR"/>
        </w:rPr>
      </w:pPr>
      <w:r w:rsidRPr="00197381">
        <w:rPr>
          <w:sz w:val="28"/>
          <w:szCs w:val="28"/>
          <w:lang w:val="fr-FR"/>
        </w:rPr>
        <w:t xml:space="preserve">La troisième colonne du tableau ci-dessus montre que l’âge de notre public d’enquête pour se qui se situe de l’âge de </w:t>
      </w:r>
      <w:r w:rsidRPr="00197381">
        <w:rPr>
          <w:rStyle w:val="Emphasis"/>
          <w:sz w:val="28"/>
          <w:szCs w:val="28"/>
          <w:lang w:val="fr-FR"/>
        </w:rPr>
        <w:t xml:space="preserve">15 ans à 18 ans </w:t>
      </w:r>
      <w:r w:rsidRPr="00197381">
        <w:rPr>
          <w:sz w:val="28"/>
          <w:szCs w:val="28"/>
          <w:lang w:val="fr-FR"/>
        </w:rPr>
        <w:t xml:space="preserve">en  troisième année sont au nombre de 3 (ce qui représente 30%). Pour se qui se situe de l’âge de </w:t>
      </w:r>
      <w:r w:rsidRPr="00197381">
        <w:rPr>
          <w:rStyle w:val="Emphasis"/>
          <w:sz w:val="28"/>
          <w:szCs w:val="28"/>
          <w:lang w:val="fr-FR"/>
        </w:rPr>
        <w:t>19 ans à 20 ans</w:t>
      </w:r>
      <w:r w:rsidRPr="00197381">
        <w:rPr>
          <w:sz w:val="28"/>
          <w:szCs w:val="28"/>
          <w:lang w:val="fr-FR"/>
        </w:rPr>
        <w:t xml:space="preserve"> en troisième année sont au nombre de 5 (ce qui représente 50%). Pour se qui se situe de l’âge de 25 ans à 30 ans en troisième année sont au nombre de 3 (ce qui représente 14%). Alors qu’il a aucun pour se qui se situe de l’âge de 31 ans ou plus. </w:t>
      </w:r>
    </w:p>
    <w:p w:rsidR="00C001E6" w:rsidRPr="00197381" w:rsidRDefault="00C001E6" w:rsidP="00C001E6">
      <w:pPr>
        <w:spacing w:line="360" w:lineRule="auto"/>
        <w:jc w:val="both"/>
        <w:rPr>
          <w:sz w:val="28"/>
          <w:szCs w:val="28"/>
          <w:lang w:val="fr-FR"/>
        </w:rPr>
      </w:pPr>
      <w:r w:rsidRPr="00197381">
        <w:rPr>
          <w:sz w:val="28"/>
          <w:szCs w:val="28"/>
          <w:lang w:val="fr-FR"/>
        </w:rPr>
        <w:t>En considérant l’âge de notre public d’enquête dans les trois niveaux d’étude, il est évident que nôtres publics d’enquête sont tous des jeunes adultes.</w:t>
      </w:r>
    </w:p>
    <w:p w:rsidR="00C001E6" w:rsidRPr="00197381" w:rsidRDefault="00C001E6" w:rsidP="00C001E6">
      <w:pPr>
        <w:pStyle w:val="Default"/>
        <w:spacing w:after="240" w:line="360" w:lineRule="auto"/>
        <w:jc w:val="both"/>
        <w:outlineLvl w:val="0"/>
        <w:rPr>
          <w:rStyle w:val="Emphasis"/>
          <w:rFonts w:eastAsia="Calibri"/>
          <w:i w:val="0"/>
          <w:iCs w:val="0"/>
          <w:sz w:val="28"/>
          <w:szCs w:val="28"/>
          <w:lang w:val="fr-FR"/>
        </w:rPr>
      </w:pPr>
      <w:r w:rsidRPr="00197381">
        <w:rPr>
          <w:rFonts w:eastAsia="Calibri"/>
          <w:b/>
          <w:sz w:val="28"/>
          <w:szCs w:val="28"/>
          <w:lang w:val="fr-FR"/>
        </w:rPr>
        <w:t xml:space="preserve">Tableau 3: </w:t>
      </w:r>
      <w:r w:rsidRPr="00197381">
        <w:rPr>
          <w:rFonts w:eastAsia="Calibri"/>
          <w:sz w:val="28"/>
          <w:szCs w:val="28"/>
          <w:lang w:val="fr-FR"/>
        </w:rPr>
        <w:t xml:space="preserve">Distribution des étudiants par le niveau </w:t>
      </w:r>
    </w:p>
    <w:tbl>
      <w:tblPr>
        <w:tblStyle w:val="TableGrid"/>
        <w:tblW w:w="0" w:type="auto"/>
        <w:tblLook w:val="04A0"/>
      </w:tblPr>
      <w:tblGrid>
        <w:gridCol w:w="3081"/>
        <w:gridCol w:w="3081"/>
        <w:gridCol w:w="3081"/>
      </w:tblGrid>
      <w:tr w:rsidR="00C001E6" w:rsidRPr="00197381" w:rsidTr="0097142E">
        <w:tc>
          <w:tcPr>
            <w:tcW w:w="3081" w:type="dxa"/>
          </w:tcPr>
          <w:p w:rsidR="00C001E6" w:rsidRPr="00197381" w:rsidRDefault="00C001E6" w:rsidP="0097142E">
            <w:pPr>
              <w:spacing w:line="360" w:lineRule="auto"/>
              <w:jc w:val="both"/>
              <w:rPr>
                <w:rStyle w:val="Emphasis"/>
                <w:b/>
                <w:i w:val="0"/>
                <w:sz w:val="28"/>
                <w:szCs w:val="28"/>
                <w:lang w:val="fr-FR"/>
              </w:rPr>
            </w:pPr>
            <w:r w:rsidRPr="00197381">
              <w:rPr>
                <w:b/>
                <w:bCs/>
                <w:sz w:val="28"/>
                <w:szCs w:val="28"/>
                <w:lang w:val="fr-FR"/>
              </w:rPr>
              <w:t>Niveau d’étude</w:t>
            </w:r>
          </w:p>
        </w:tc>
        <w:tc>
          <w:tcPr>
            <w:tcW w:w="3081" w:type="dxa"/>
          </w:tcPr>
          <w:p w:rsidR="00C001E6" w:rsidRPr="00197381" w:rsidRDefault="00C001E6" w:rsidP="0097142E">
            <w:pPr>
              <w:spacing w:line="360" w:lineRule="auto"/>
              <w:jc w:val="both"/>
              <w:rPr>
                <w:rStyle w:val="Emphasis"/>
                <w:b/>
                <w:i w:val="0"/>
                <w:sz w:val="28"/>
                <w:szCs w:val="28"/>
                <w:lang w:val="fr-FR"/>
              </w:rPr>
            </w:pPr>
            <w:r w:rsidRPr="00197381">
              <w:rPr>
                <w:b/>
                <w:bCs/>
                <w:sz w:val="28"/>
                <w:szCs w:val="28"/>
                <w:lang w:val="fr-FR"/>
              </w:rPr>
              <w:t>Nombre</w:t>
            </w:r>
          </w:p>
        </w:tc>
        <w:tc>
          <w:tcPr>
            <w:tcW w:w="3081" w:type="dxa"/>
          </w:tcPr>
          <w:p w:rsidR="00C001E6" w:rsidRPr="00197381" w:rsidRDefault="00C001E6" w:rsidP="0097142E">
            <w:pPr>
              <w:spacing w:line="360" w:lineRule="auto"/>
              <w:jc w:val="both"/>
              <w:rPr>
                <w:rStyle w:val="Emphasis"/>
                <w:b/>
                <w:i w:val="0"/>
                <w:sz w:val="28"/>
                <w:szCs w:val="28"/>
                <w:lang w:val="fr-FR"/>
              </w:rPr>
            </w:pPr>
            <w:r w:rsidRPr="00197381">
              <w:rPr>
                <w:b/>
                <w:bCs/>
                <w:sz w:val="28"/>
                <w:szCs w:val="28"/>
                <w:lang w:val="fr-FR"/>
              </w:rPr>
              <w:t>Pourcentage</w:t>
            </w:r>
          </w:p>
        </w:tc>
      </w:tr>
      <w:tr w:rsidR="00C001E6" w:rsidRPr="00197381" w:rsidTr="0097142E">
        <w:tc>
          <w:tcPr>
            <w:tcW w:w="3081" w:type="dxa"/>
          </w:tcPr>
          <w:p w:rsidR="00C001E6" w:rsidRPr="00197381" w:rsidRDefault="00C001E6" w:rsidP="0097142E">
            <w:pPr>
              <w:spacing w:line="360" w:lineRule="auto"/>
              <w:jc w:val="both"/>
              <w:rPr>
                <w:rFonts w:eastAsia="Calibri"/>
                <w:sz w:val="28"/>
                <w:szCs w:val="28"/>
                <w:lang w:val="fr-FR"/>
              </w:rPr>
            </w:pPr>
            <w:r w:rsidRPr="00197381">
              <w:rPr>
                <w:rFonts w:eastAsia="Calibri"/>
                <w:sz w:val="28"/>
                <w:szCs w:val="28"/>
                <w:lang w:val="fr-FR"/>
              </w:rPr>
              <w:t>Première année</w:t>
            </w:r>
          </w:p>
          <w:p w:rsidR="00C001E6" w:rsidRPr="00197381" w:rsidRDefault="00C001E6" w:rsidP="0097142E">
            <w:pPr>
              <w:spacing w:line="360" w:lineRule="auto"/>
              <w:jc w:val="both"/>
              <w:rPr>
                <w:rFonts w:eastAsia="Calibri"/>
                <w:sz w:val="28"/>
                <w:szCs w:val="28"/>
                <w:lang w:val="fr-FR"/>
              </w:rPr>
            </w:pPr>
            <w:r w:rsidRPr="00197381">
              <w:rPr>
                <w:rFonts w:eastAsia="Calibri"/>
                <w:sz w:val="28"/>
                <w:szCs w:val="28"/>
                <w:lang w:val="fr-FR"/>
              </w:rPr>
              <w:t>Deuxième année</w:t>
            </w:r>
          </w:p>
          <w:p w:rsidR="00C001E6" w:rsidRPr="00197381" w:rsidRDefault="00C001E6" w:rsidP="0097142E">
            <w:pPr>
              <w:spacing w:line="360" w:lineRule="auto"/>
              <w:jc w:val="both"/>
              <w:rPr>
                <w:rFonts w:eastAsia="Calibri"/>
                <w:sz w:val="28"/>
                <w:szCs w:val="28"/>
                <w:lang w:val="fr-FR"/>
              </w:rPr>
            </w:pPr>
            <w:r w:rsidRPr="00197381">
              <w:rPr>
                <w:rFonts w:eastAsia="Calibri"/>
                <w:sz w:val="28"/>
                <w:szCs w:val="28"/>
                <w:lang w:val="fr-FR"/>
              </w:rPr>
              <w:t>Troisième année</w:t>
            </w:r>
          </w:p>
          <w:p w:rsidR="00C001E6" w:rsidRPr="00197381" w:rsidRDefault="00C001E6" w:rsidP="0097142E">
            <w:pPr>
              <w:spacing w:line="360" w:lineRule="auto"/>
              <w:jc w:val="both"/>
              <w:rPr>
                <w:rStyle w:val="Emphasis"/>
                <w:rFonts w:eastAsia="Calibri"/>
                <w:b/>
                <w:i w:val="0"/>
                <w:iCs w:val="0"/>
                <w:sz w:val="28"/>
                <w:szCs w:val="28"/>
                <w:lang w:val="fr-FR"/>
              </w:rPr>
            </w:pPr>
            <w:r w:rsidRPr="00197381">
              <w:rPr>
                <w:rStyle w:val="Emphasis"/>
                <w:rFonts w:eastAsia="Calibri"/>
                <w:b/>
                <w:sz w:val="28"/>
                <w:szCs w:val="28"/>
                <w:lang w:val="fr-FR"/>
              </w:rPr>
              <w:t xml:space="preserve">             Total</w:t>
            </w:r>
          </w:p>
        </w:tc>
        <w:tc>
          <w:tcPr>
            <w:tcW w:w="3081"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3</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10</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10</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23</w:t>
            </w:r>
          </w:p>
        </w:tc>
        <w:tc>
          <w:tcPr>
            <w:tcW w:w="3081"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14%</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43%</w:t>
            </w:r>
          </w:p>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43%</w:t>
            </w:r>
          </w:p>
          <w:p w:rsidR="00C001E6" w:rsidRPr="00197381" w:rsidRDefault="00C001E6" w:rsidP="0097142E">
            <w:pPr>
              <w:spacing w:line="360" w:lineRule="auto"/>
              <w:jc w:val="both"/>
              <w:rPr>
                <w:rStyle w:val="Emphasis"/>
                <w:b/>
                <w:i w:val="0"/>
                <w:sz w:val="28"/>
                <w:szCs w:val="28"/>
                <w:lang w:val="fr-FR"/>
              </w:rPr>
            </w:pPr>
            <w:r w:rsidRPr="00197381">
              <w:rPr>
                <w:rStyle w:val="Emphasis"/>
                <w:b/>
                <w:sz w:val="28"/>
                <w:szCs w:val="28"/>
                <w:lang w:val="fr-FR"/>
              </w:rPr>
              <w:t>100%</w:t>
            </w:r>
          </w:p>
        </w:tc>
      </w:tr>
    </w:tbl>
    <w:p w:rsidR="00C001E6" w:rsidRPr="00284351" w:rsidRDefault="00C001E6" w:rsidP="00C001E6">
      <w:pPr>
        <w:spacing w:line="360" w:lineRule="auto"/>
        <w:jc w:val="both"/>
        <w:rPr>
          <w:sz w:val="28"/>
          <w:szCs w:val="28"/>
          <w:lang w:val="fr-FR"/>
        </w:rPr>
      </w:pPr>
      <w:r w:rsidRPr="00197381">
        <w:rPr>
          <w:sz w:val="28"/>
          <w:szCs w:val="28"/>
          <w:lang w:val="fr-FR"/>
        </w:rPr>
        <w:t xml:space="preserve">Le tableau ci-dessus montre que le </w:t>
      </w:r>
      <w:r w:rsidRPr="00197381">
        <w:rPr>
          <w:rFonts w:eastAsia="Calibri"/>
          <w:sz w:val="28"/>
          <w:szCs w:val="28"/>
          <w:lang w:val="fr-FR"/>
        </w:rPr>
        <w:t xml:space="preserve">chercheur a utilisé </w:t>
      </w:r>
      <w:r w:rsidRPr="00197381">
        <w:rPr>
          <w:sz w:val="28"/>
          <w:szCs w:val="28"/>
          <w:lang w:val="fr-FR"/>
        </w:rPr>
        <w:t xml:space="preserve">3 </w:t>
      </w:r>
      <w:r w:rsidRPr="00197381">
        <w:rPr>
          <w:rFonts w:eastAsia="Calibri"/>
          <w:sz w:val="28"/>
          <w:szCs w:val="28"/>
          <w:lang w:val="fr-FR"/>
        </w:rPr>
        <w:t xml:space="preserve">étudiants en première année, 10 étudiants en deuxième année et 10 étudiants en troisième année. Ce qui signifie que 43 étudiants ont été utilisés comme </w:t>
      </w:r>
      <w:r w:rsidRPr="00197381">
        <w:rPr>
          <w:sz w:val="28"/>
          <w:szCs w:val="28"/>
          <w:lang w:val="fr-FR"/>
        </w:rPr>
        <w:t>notre public d’enquête.</w:t>
      </w:r>
    </w:p>
    <w:p w:rsidR="00C001E6" w:rsidRPr="00197381" w:rsidRDefault="00C001E6" w:rsidP="00C001E6">
      <w:pPr>
        <w:spacing w:line="360" w:lineRule="auto"/>
        <w:jc w:val="both"/>
        <w:outlineLvl w:val="0"/>
        <w:rPr>
          <w:rStyle w:val="Emphasis"/>
          <w:b/>
          <w:i w:val="0"/>
          <w:sz w:val="28"/>
          <w:szCs w:val="28"/>
          <w:lang w:val="fr-FR"/>
        </w:rPr>
      </w:pPr>
      <w:r w:rsidRPr="00197381">
        <w:rPr>
          <w:rFonts w:eastAsia="Calibri"/>
          <w:b/>
          <w:sz w:val="28"/>
          <w:szCs w:val="28"/>
          <w:lang w:val="fr-FR"/>
        </w:rPr>
        <w:t xml:space="preserve">Tableau 4: </w:t>
      </w:r>
      <w:r w:rsidRPr="00197381">
        <w:rPr>
          <w:rFonts w:eastAsia="Calibri"/>
          <w:sz w:val="28"/>
          <w:szCs w:val="28"/>
          <w:lang w:val="fr-FR"/>
        </w:rPr>
        <w:t xml:space="preserve">Distribution des étudiants par le </w:t>
      </w:r>
      <w:r w:rsidRPr="00197381">
        <w:rPr>
          <w:bCs/>
          <w:sz w:val="28"/>
          <w:szCs w:val="28"/>
          <w:lang w:val="fr-FR"/>
        </w:rPr>
        <w:t>Choix du français</w:t>
      </w:r>
    </w:p>
    <w:p w:rsidR="00C001E6" w:rsidRPr="00197381" w:rsidRDefault="00C001E6" w:rsidP="00C001E6">
      <w:pPr>
        <w:pStyle w:val="Default"/>
        <w:spacing w:line="360" w:lineRule="auto"/>
        <w:jc w:val="both"/>
        <w:outlineLvl w:val="0"/>
        <w:rPr>
          <w:rStyle w:val="Emphasis"/>
          <w:b/>
          <w:sz w:val="28"/>
          <w:szCs w:val="28"/>
          <w:lang w:val="fr-FR"/>
        </w:rPr>
      </w:pPr>
      <w:r w:rsidRPr="00197381">
        <w:rPr>
          <w:b/>
          <w:i/>
          <w:sz w:val="28"/>
          <w:szCs w:val="28"/>
          <w:lang w:val="fr-FR"/>
        </w:rPr>
        <w:t xml:space="preserve">Avez-vous choisi de faire le français ? </w:t>
      </w:r>
      <w:r w:rsidRPr="00197381">
        <w:rPr>
          <w:rStyle w:val="Emphasis"/>
          <w:b/>
          <w:sz w:val="28"/>
          <w:szCs w:val="28"/>
          <w:lang w:val="fr-FR"/>
        </w:rPr>
        <w:t xml:space="preserve">  </w:t>
      </w:r>
    </w:p>
    <w:tbl>
      <w:tblPr>
        <w:tblStyle w:val="TableGrid"/>
        <w:tblW w:w="0" w:type="auto"/>
        <w:tblLook w:val="04A0"/>
      </w:tblPr>
      <w:tblGrid>
        <w:gridCol w:w="3081"/>
        <w:gridCol w:w="3081"/>
        <w:gridCol w:w="3081"/>
      </w:tblGrid>
      <w:tr w:rsidR="00C001E6" w:rsidRPr="00197381" w:rsidTr="0097142E">
        <w:tc>
          <w:tcPr>
            <w:tcW w:w="3081" w:type="dxa"/>
          </w:tcPr>
          <w:p w:rsidR="00C001E6" w:rsidRPr="00197381" w:rsidRDefault="00C001E6" w:rsidP="0097142E">
            <w:pPr>
              <w:pStyle w:val="Default"/>
              <w:spacing w:line="360" w:lineRule="auto"/>
              <w:jc w:val="both"/>
              <w:rPr>
                <w:rStyle w:val="Emphasis"/>
                <w:b/>
                <w:i w:val="0"/>
                <w:sz w:val="28"/>
                <w:szCs w:val="28"/>
                <w:lang w:val="fr-FR"/>
              </w:rPr>
            </w:pPr>
            <w:r w:rsidRPr="00197381">
              <w:rPr>
                <w:rStyle w:val="Emphasis"/>
                <w:b/>
                <w:sz w:val="28"/>
                <w:szCs w:val="28"/>
                <w:lang w:val="fr-FR"/>
              </w:rPr>
              <w:t>Réponse</w:t>
            </w:r>
          </w:p>
        </w:tc>
        <w:tc>
          <w:tcPr>
            <w:tcW w:w="3081" w:type="dxa"/>
          </w:tcPr>
          <w:p w:rsidR="00C001E6" w:rsidRPr="00197381" w:rsidRDefault="00C001E6" w:rsidP="0097142E">
            <w:pPr>
              <w:pStyle w:val="Default"/>
              <w:spacing w:line="360" w:lineRule="auto"/>
              <w:jc w:val="both"/>
              <w:rPr>
                <w:rStyle w:val="Emphasis"/>
                <w:b/>
                <w:i w:val="0"/>
                <w:sz w:val="28"/>
                <w:szCs w:val="28"/>
                <w:lang w:val="fr-FR"/>
              </w:rPr>
            </w:pPr>
            <w:r w:rsidRPr="00197381">
              <w:rPr>
                <w:rStyle w:val="Emphasis"/>
                <w:b/>
                <w:sz w:val="28"/>
                <w:szCs w:val="28"/>
                <w:lang w:val="fr-FR"/>
              </w:rPr>
              <w:t>Nombre</w:t>
            </w:r>
          </w:p>
        </w:tc>
        <w:tc>
          <w:tcPr>
            <w:tcW w:w="3081" w:type="dxa"/>
          </w:tcPr>
          <w:p w:rsidR="00C001E6" w:rsidRPr="00197381" w:rsidRDefault="00C001E6" w:rsidP="0097142E">
            <w:pPr>
              <w:pStyle w:val="Default"/>
              <w:spacing w:line="360" w:lineRule="auto"/>
              <w:jc w:val="both"/>
              <w:rPr>
                <w:rStyle w:val="Emphasis"/>
                <w:b/>
                <w:i w:val="0"/>
                <w:sz w:val="28"/>
                <w:szCs w:val="28"/>
                <w:lang w:val="fr-FR"/>
              </w:rPr>
            </w:pPr>
            <w:r w:rsidRPr="00197381">
              <w:rPr>
                <w:rStyle w:val="Emphasis"/>
                <w:b/>
                <w:sz w:val="28"/>
                <w:szCs w:val="28"/>
                <w:lang w:val="fr-FR"/>
              </w:rPr>
              <w:t xml:space="preserve">Pourcentage  </w:t>
            </w:r>
          </w:p>
        </w:tc>
      </w:tr>
      <w:tr w:rsidR="00C001E6" w:rsidRPr="00197381" w:rsidTr="0097142E">
        <w:tc>
          <w:tcPr>
            <w:tcW w:w="3081" w:type="dxa"/>
          </w:tcPr>
          <w:p w:rsidR="00C001E6" w:rsidRPr="00197381" w:rsidRDefault="00C001E6" w:rsidP="0097142E">
            <w:pPr>
              <w:pStyle w:val="Default"/>
              <w:spacing w:line="360" w:lineRule="auto"/>
              <w:jc w:val="both"/>
              <w:rPr>
                <w:rStyle w:val="Emphasis"/>
                <w:i w:val="0"/>
                <w:sz w:val="28"/>
                <w:szCs w:val="28"/>
                <w:lang w:val="fr-FR"/>
              </w:rPr>
            </w:pPr>
            <w:r w:rsidRPr="00197381">
              <w:rPr>
                <w:rStyle w:val="Emphasis"/>
                <w:sz w:val="28"/>
                <w:szCs w:val="28"/>
                <w:lang w:val="fr-FR"/>
              </w:rPr>
              <w:t>Oui</w:t>
            </w:r>
          </w:p>
          <w:p w:rsidR="00C001E6" w:rsidRPr="00197381" w:rsidRDefault="00C001E6" w:rsidP="0097142E">
            <w:pPr>
              <w:pStyle w:val="Default"/>
              <w:spacing w:line="360" w:lineRule="auto"/>
              <w:jc w:val="both"/>
              <w:rPr>
                <w:rStyle w:val="Emphasis"/>
                <w:i w:val="0"/>
                <w:sz w:val="28"/>
                <w:szCs w:val="28"/>
                <w:lang w:val="fr-FR"/>
              </w:rPr>
            </w:pPr>
            <w:r w:rsidRPr="00197381">
              <w:rPr>
                <w:rStyle w:val="Emphasis"/>
                <w:sz w:val="28"/>
                <w:szCs w:val="28"/>
                <w:lang w:val="fr-FR"/>
              </w:rPr>
              <w:t>Non</w:t>
            </w:r>
          </w:p>
          <w:p w:rsidR="00C001E6" w:rsidRPr="00197381" w:rsidRDefault="00C001E6" w:rsidP="0097142E">
            <w:pPr>
              <w:pStyle w:val="Default"/>
              <w:spacing w:line="360" w:lineRule="auto"/>
              <w:jc w:val="both"/>
              <w:rPr>
                <w:rStyle w:val="Emphasis"/>
                <w:b/>
                <w:i w:val="0"/>
                <w:sz w:val="28"/>
                <w:szCs w:val="28"/>
                <w:lang w:val="fr-FR"/>
              </w:rPr>
            </w:pPr>
            <w:r w:rsidRPr="00197381">
              <w:rPr>
                <w:rStyle w:val="Emphasis"/>
                <w:sz w:val="28"/>
                <w:szCs w:val="28"/>
                <w:lang w:val="fr-FR"/>
              </w:rPr>
              <w:t xml:space="preserve">                  </w:t>
            </w:r>
            <w:r w:rsidRPr="00197381">
              <w:rPr>
                <w:rStyle w:val="Emphasis"/>
                <w:b/>
                <w:sz w:val="28"/>
                <w:szCs w:val="28"/>
                <w:lang w:val="fr-FR"/>
              </w:rPr>
              <w:t xml:space="preserve">Total </w:t>
            </w:r>
          </w:p>
        </w:tc>
        <w:tc>
          <w:tcPr>
            <w:tcW w:w="3081" w:type="dxa"/>
          </w:tcPr>
          <w:p w:rsidR="00C001E6" w:rsidRPr="00197381" w:rsidRDefault="00C001E6" w:rsidP="0097142E">
            <w:pPr>
              <w:pStyle w:val="Default"/>
              <w:spacing w:line="360" w:lineRule="auto"/>
              <w:jc w:val="both"/>
              <w:rPr>
                <w:rStyle w:val="Emphasis"/>
                <w:i w:val="0"/>
                <w:sz w:val="28"/>
                <w:szCs w:val="28"/>
                <w:lang w:val="fr-FR"/>
              </w:rPr>
            </w:pPr>
            <w:r w:rsidRPr="00197381">
              <w:rPr>
                <w:rStyle w:val="Emphasis"/>
                <w:sz w:val="28"/>
                <w:szCs w:val="28"/>
                <w:lang w:val="fr-FR"/>
              </w:rPr>
              <w:t>8</w:t>
            </w:r>
          </w:p>
          <w:p w:rsidR="00C001E6" w:rsidRPr="00197381" w:rsidRDefault="00C001E6" w:rsidP="0097142E">
            <w:pPr>
              <w:pStyle w:val="Default"/>
              <w:spacing w:line="360" w:lineRule="auto"/>
              <w:jc w:val="both"/>
              <w:rPr>
                <w:rStyle w:val="Emphasis"/>
                <w:i w:val="0"/>
                <w:sz w:val="28"/>
                <w:szCs w:val="28"/>
                <w:lang w:val="fr-FR"/>
              </w:rPr>
            </w:pPr>
            <w:r w:rsidRPr="00197381">
              <w:rPr>
                <w:rStyle w:val="Emphasis"/>
                <w:sz w:val="28"/>
                <w:szCs w:val="28"/>
                <w:lang w:val="fr-FR"/>
              </w:rPr>
              <w:t>15</w:t>
            </w:r>
          </w:p>
          <w:p w:rsidR="00C001E6" w:rsidRPr="00197381" w:rsidRDefault="00C001E6" w:rsidP="0097142E">
            <w:pPr>
              <w:pStyle w:val="Default"/>
              <w:spacing w:line="360" w:lineRule="auto"/>
              <w:jc w:val="both"/>
              <w:rPr>
                <w:rStyle w:val="Emphasis"/>
                <w:i w:val="0"/>
                <w:sz w:val="28"/>
                <w:szCs w:val="28"/>
                <w:lang w:val="fr-FR"/>
              </w:rPr>
            </w:pPr>
            <w:r w:rsidRPr="00197381">
              <w:rPr>
                <w:rStyle w:val="Emphasis"/>
                <w:sz w:val="28"/>
                <w:szCs w:val="28"/>
                <w:lang w:val="fr-FR"/>
              </w:rPr>
              <w:t>23</w:t>
            </w:r>
          </w:p>
        </w:tc>
        <w:tc>
          <w:tcPr>
            <w:tcW w:w="3081" w:type="dxa"/>
          </w:tcPr>
          <w:p w:rsidR="00C001E6" w:rsidRPr="00197381" w:rsidRDefault="00C001E6" w:rsidP="0097142E">
            <w:pPr>
              <w:pStyle w:val="Default"/>
              <w:spacing w:line="360" w:lineRule="auto"/>
              <w:jc w:val="both"/>
              <w:rPr>
                <w:rStyle w:val="Emphasis"/>
                <w:i w:val="0"/>
                <w:sz w:val="28"/>
                <w:szCs w:val="28"/>
                <w:lang w:val="fr-FR"/>
              </w:rPr>
            </w:pPr>
            <w:r w:rsidRPr="00197381">
              <w:rPr>
                <w:rStyle w:val="Emphasis"/>
                <w:sz w:val="28"/>
                <w:szCs w:val="28"/>
                <w:lang w:val="fr-FR"/>
              </w:rPr>
              <w:t>35%</w:t>
            </w:r>
          </w:p>
          <w:p w:rsidR="00C001E6" w:rsidRPr="00197381" w:rsidRDefault="00C001E6" w:rsidP="0097142E">
            <w:pPr>
              <w:pStyle w:val="Default"/>
              <w:spacing w:line="360" w:lineRule="auto"/>
              <w:jc w:val="both"/>
              <w:rPr>
                <w:rStyle w:val="Emphasis"/>
                <w:i w:val="0"/>
                <w:sz w:val="28"/>
                <w:szCs w:val="28"/>
                <w:lang w:val="fr-FR"/>
              </w:rPr>
            </w:pPr>
            <w:r w:rsidRPr="00197381">
              <w:rPr>
                <w:rStyle w:val="Emphasis"/>
                <w:sz w:val="28"/>
                <w:szCs w:val="28"/>
                <w:lang w:val="fr-FR"/>
              </w:rPr>
              <w:t>65%</w:t>
            </w:r>
          </w:p>
          <w:p w:rsidR="00C001E6" w:rsidRPr="00197381" w:rsidRDefault="00C001E6" w:rsidP="0097142E">
            <w:pPr>
              <w:pStyle w:val="Default"/>
              <w:spacing w:line="360" w:lineRule="auto"/>
              <w:jc w:val="both"/>
              <w:rPr>
                <w:rStyle w:val="Emphasis"/>
                <w:b/>
                <w:i w:val="0"/>
                <w:sz w:val="28"/>
                <w:szCs w:val="28"/>
                <w:lang w:val="fr-FR"/>
              </w:rPr>
            </w:pPr>
            <w:r w:rsidRPr="00197381">
              <w:rPr>
                <w:rStyle w:val="Emphasis"/>
                <w:b/>
                <w:sz w:val="28"/>
                <w:szCs w:val="28"/>
                <w:lang w:val="fr-FR"/>
              </w:rPr>
              <w:t>100%</w:t>
            </w:r>
          </w:p>
        </w:tc>
      </w:tr>
    </w:tbl>
    <w:p w:rsidR="00C001E6" w:rsidRPr="00284351" w:rsidRDefault="00C001E6" w:rsidP="00C001E6">
      <w:pPr>
        <w:spacing w:line="360" w:lineRule="auto"/>
        <w:jc w:val="both"/>
        <w:rPr>
          <w:rFonts w:eastAsia="Calibri"/>
          <w:sz w:val="28"/>
          <w:szCs w:val="28"/>
          <w:lang w:val="fr-FR"/>
        </w:rPr>
      </w:pPr>
      <w:r w:rsidRPr="00197381">
        <w:rPr>
          <w:sz w:val="28"/>
          <w:szCs w:val="28"/>
          <w:lang w:val="fr-FR"/>
        </w:rPr>
        <w:t xml:space="preserve">Le tableau ci-dessus montre que </w:t>
      </w:r>
      <w:r w:rsidRPr="00197381">
        <w:rPr>
          <w:rFonts w:eastAsia="Calibri"/>
          <w:sz w:val="28"/>
          <w:szCs w:val="28"/>
          <w:lang w:val="fr-FR"/>
        </w:rPr>
        <w:t>8 étudiants ont choisi de faire le français durant leurs rentré au collège d’éducation d’Ilorin alors que 15 étudiants n’ont pas choisi de faire le français durant leurs rentré au collège d’éducation d’Ilorin.</w:t>
      </w:r>
    </w:p>
    <w:p w:rsidR="00C001E6" w:rsidRPr="00197381" w:rsidRDefault="00C001E6" w:rsidP="00C001E6">
      <w:pPr>
        <w:spacing w:line="360" w:lineRule="auto"/>
        <w:jc w:val="both"/>
        <w:outlineLvl w:val="0"/>
        <w:rPr>
          <w:b/>
          <w:sz w:val="28"/>
          <w:szCs w:val="28"/>
          <w:lang w:val="fr-FR"/>
        </w:rPr>
      </w:pPr>
      <w:r w:rsidRPr="00197381">
        <w:rPr>
          <w:rFonts w:eastAsia="Calibri"/>
          <w:b/>
          <w:sz w:val="28"/>
          <w:szCs w:val="28"/>
          <w:lang w:val="fr-FR"/>
        </w:rPr>
        <w:t>Tableau 5:</w:t>
      </w:r>
    </w:p>
    <w:p w:rsidR="00C001E6" w:rsidRPr="00197381" w:rsidRDefault="00C001E6" w:rsidP="00C001E6">
      <w:pPr>
        <w:spacing w:line="360" w:lineRule="auto"/>
        <w:jc w:val="both"/>
        <w:rPr>
          <w:sz w:val="28"/>
          <w:szCs w:val="28"/>
          <w:lang w:val="fr-FR"/>
        </w:rPr>
      </w:pPr>
      <w:r w:rsidRPr="00197381">
        <w:rPr>
          <w:b/>
          <w:sz w:val="28"/>
          <w:szCs w:val="28"/>
          <w:lang w:val="fr-FR"/>
        </w:rPr>
        <w:t xml:space="preserve">Questions De Recherche 1: </w:t>
      </w:r>
      <w:r w:rsidRPr="00197381">
        <w:rPr>
          <w:sz w:val="28"/>
          <w:szCs w:val="28"/>
          <w:lang w:val="fr-FR"/>
        </w:rPr>
        <w:t xml:space="preserve">En quoi consistent réellement les principales difficultés d’expression orale des étudiants du français au collège d’éducation, d’Ilorin?  </w:t>
      </w:r>
    </w:p>
    <w:p w:rsidR="00C001E6" w:rsidRPr="00197381" w:rsidRDefault="00C001E6" w:rsidP="00C001E6">
      <w:pPr>
        <w:spacing w:line="360" w:lineRule="auto"/>
        <w:jc w:val="both"/>
        <w:rPr>
          <w:sz w:val="28"/>
          <w:szCs w:val="28"/>
          <w:lang w:val="fr-FR"/>
        </w:rPr>
      </w:pPr>
    </w:p>
    <w:tbl>
      <w:tblPr>
        <w:tblW w:w="91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780"/>
        <w:gridCol w:w="1530"/>
        <w:gridCol w:w="810"/>
        <w:gridCol w:w="1530"/>
        <w:gridCol w:w="810"/>
      </w:tblGrid>
      <w:tr w:rsidR="00C001E6" w:rsidRPr="00197381" w:rsidTr="0097142E">
        <w:trPr>
          <w:trHeight w:val="396"/>
        </w:trPr>
        <w:tc>
          <w:tcPr>
            <w:tcW w:w="720" w:type="dxa"/>
          </w:tcPr>
          <w:p w:rsidR="00C001E6" w:rsidRPr="00197381" w:rsidRDefault="00C001E6" w:rsidP="0097142E">
            <w:pPr>
              <w:spacing w:after="100" w:afterAutospacing="1" w:line="360" w:lineRule="auto"/>
              <w:rPr>
                <w:rStyle w:val="Emphasis"/>
                <w:sz w:val="28"/>
                <w:szCs w:val="28"/>
                <w:lang w:val="fr-FR"/>
              </w:rPr>
            </w:pPr>
          </w:p>
        </w:tc>
        <w:tc>
          <w:tcPr>
            <w:tcW w:w="3780" w:type="dxa"/>
          </w:tcPr>
          <w:p w:rsidR="00C001E6" w:rsidRPr="00197381" w:rsidRDefault="00C001E6" w:rsidP="0097142E">
            <w:pPr>
              <w:spacing w:after="100" w:afterAutospacing="1" w:line="360" w:lineRule="auto"/>
              <w:rPr>
                <w:rStyle w:val="Emphasis"/>
                <w:sz w:val="28"/>
                <w:szCs w:val="28"/>
                <w:lang w:val="fr-FR"/>
              </w:rPr>
            </w:pPr>
          </w:p>
        </w:tc>
        <w:tc>
          <w:tcPr>
            <w:tcW w:w="2340" w:type="dxa"/>
            <w:gridSpan w:val="2"/>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OUI</w:t>
            </w:r>
          </w:p>
        </w:tc>
        <w:tc>
          <w:tcPr>
            <w:tcW w:w="2340" w:type="dxa"/>
            <w:gridSpan w:val="2"/>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NON</w:t>
            </w:r>
          </w:p>
        </w:tc>
      </w:tr>
      <w:tr w:rsidR="00C001E6" w:rsidRPr="00197381" w:rsidTr="0097142E">
        <w:trPr>
          <w:trHeight w:val="381"/>
        </w:trPr>
        <w:tc>
          <w:tcPr>
            <w:tcW w:w="720" w:type="dxa"/>
          </w:tcPr>
          <w:p w:rsidR="00C001E6" w:rsidRPr="00197381" w:rsidRDefault="00C001E6" w:rsidP="0097142E">
            <w:pPr>
              <w:spacing w:after="100" w:afterAutospacing="1" w:line="360" w:lineRule="auto"/>
              <w:rPr>
                <w:rStyle w:val="Emphasis"/>
                <w:b/>
                <w:sz w:val="28"/>
                <w:szCs w:val="28"/>
                <w:lang w:val="fr-FR"/>
              </w:rPr>
            </w:pPr>
            <w:r w:rsidRPr="00197381">
              <w:rPr>
                <w:rStyle w:val="Emphasis"/>
                <w:b/>
                <w:sz w:val="28"/>
                <w:szCs w:val="28"/>
              </w:rPr>
              <w:t>S/N</w:t>
            </w:r>
          </w:p>
        </w:tc>
        <w:tc>
          <w:tcPr>
            <w:tcW w:w="3780" w:type="dxa"/>
          </w:tcPr>
          <w:p w:rsidR="00C001E6" w:rsidRPr="00197381" w:rsidRDefault="00C001E6" w:rsidP="0097142E">
            <w:pPr>
              <w:spacing w:after="100" w:afterAutospacing="1" w:line="360" w:lineRule="auto"/>
              <w:rPr>
                <w:rStyle w:val="Emphasis"/>
                <w:sz w:val="28"/>
                <w:szCs w:val="28"/>
              </w:rPr>
            </w:pPr>
            <w:r w:rsidRPr="00197381">
              <w:rPr>
                <w:rStyle w:val="Emphasis"/>
                <w:b/>
                <w:sz w:val="28"/>
                <w:szCs w:val="28"/>
              </w:rPr>
              <w:t>ITEMS</w:t>
            </w:r>
          </w:p>
        </w:tc>
        <w:tc>
          <w:tcPr>
            <w:tcW w:w="1530" w:type="dxa"/>
          </w:tcPr>
          <w:p w:rsidR="00C001E6" w:rsidRPr="00197381" w:rsidRDefault="00C001E6" w:rsidP="0097142E">
            <w:pPr>
              <w:spacing w:after="100" w:afterAutospacing="1" w:line="360" w:lineRule="auto"/>
              <w:rPr>
                <w:rStyle w:val="Emphasis"/>
                <w:b/>
                <w:sz w:val="28"/>
                <w:szCs w:val="28"/>
              </w:rPr>
            </w:pPr>
            <w:proofErr w:type="spellStart"/>
            <w:r w:rsidRPr="00197381">
              <w:rPr>
                <w:rStyle w:val="Emphasis"/>
                <w:b/>
                <w:sz w:val="28"/>
                <w:szCs w:val="28"/>
              </w:rPr>
              <w:t>Fréquence</w:t>
            </w:r>
            <w:proofErr w:type="spellEnd"/>
            <w:r w:rsidRPr="00197381">
              <w:rPr>
                <w:rStyle w:val="Emphasis"/>
                <w:b/>
                <w:sz w:val="28"/>
                <w:szCs w:val="28"/>
              </w:rPr>
              <w:t xml:space="preserve"> </w:t>
            </w:r>
          </w:p>
        </w:tc>
        <w:tc>
          <w:tcPr>
            <w:tcW w:w="810" w:type="dxa"/>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w:t>
            </w:r>
          </w:p>
        </w:tc>
        <w:tc>
          <w:tcPr>
            <w:tcW w:w="1530" w:type="dxa"/>
          </w:tcPr>
          <w:p w:rsidR="00C001E6" w:rsidRPr="00197381" w:rsidRDefault="00C001E6" w:rsidP="0097142E">
            <w:pPr>
              <w:spacing w:after="100" w:afterAutospacing="1" w:line="360" w:lineRule="auto"/>
              <w:rPr>
                <w:rStyle w:val="Emphasis"/>
                <w:b/>
                <w:sz w:val="28"/>
                <w:szCs w:val="28"/>
              </w:rPr>
            </w:pPr>
            <w:proofErr w:type="spellStart"/>
            <w:r w:rsidRPr="00197381">
              <w:rPr>
                <w:rStyle w:val="Emphasis"/>
                <w:b/>
                <w:sz w:val="28"/>
                <w:szCs w:val="28"/>
              </w:rPr>
              <w:t>Fréquence</w:t>
            </w:r>
            <w:proofErr w:type="spellEnd"/>
          </w:p>
        </w:tc>
        <w:tc>
          <w:tcPr>
            <w:tcW w:w="810" w:type="dxa"/>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w:t>
            </w:r>
          </w:p>
        </w:tc>
      </w:tr>
      <w:tr w:rsidR="00C001E6" w:rsidRPr="00197381" w:rsidTr="0097142E">
        <w:trPr>
          <w:trHeight w:val="800"/>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w:t>
            </w:r>
          </w:p>
        </w:tc>
        <w:tc>
          <w:tcPr>
            <w:tcW w:w="3780"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Est-ce que l’enseignement du français vous expose à une habitude de la communication orale ?</w:t>
            </w:r>
            <w:r w:rsidRPr="00197381">
              <w:rPr>
                <w:sz w:val="28"/>
                <w:szCs w:val="28"/>
                <w:lang w:val="fr-FR"/>
              </w:rPr>
              <w:t xml:space="preserve"> </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19</w:t>
            </w:r>
          </w:p>
        </w:tc>
        <w:tc>
          <w:tcPr>
            <w:tcW w:w="810" w:type="dxa"/>
          </w:tcPr>
          <w:p w:rsidR="00C001E6" w:rsidRPr="00197381" w:rsidRDefault="00C001E6" w:rsidP="0097142E">
            <w:pPr>
              <w:spacing w:after="100" w:afterAutospacing="1" w:line="360" w:lineRule="auto"/>
              <w:rPr>
                <w:rStyle w:val="Emphasis"/>
                <w:sz w:val="28"/>
                <w:szCs w:val="28"/>
                <w:lang w:val="fr-FR"/>
              </w:rPr>
            </w:pPr>
            <w:r w:rsidRPr="00197381">
              <w:rPr>
                <w:rStyle w:val="Emphasis"/>
                <w:sz w:val="28"/>
                <w:szCs w:val="28"/>
              </w:rPr>
              <w:t>83%</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4</w:t>
            </w:r>
          </w:p>
        </w:tc>
        <w:tc>
          <w:tcPr>
            <w:tcW w:w="81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17%</w:t>
            </w:r>
          </w:p>
        </w:tc>
      </w:tr>
      <w:tr w:rsidR="00C001E6" w:rsidRPr="00197381" w:rsidTr="0097142E">
        <w:trPr>
          <w:trHeight w:val="1160"/>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w:t>
            </w:r>
          </w:p>
        </w:tc>
        <w:tc>
          <w:tcPr>
            <w:tcW w:w="3780" w:type="dxa"/>
          </w:tcPr>
          <w:p w:rsidR="00C001E6" w:rsidRPr="00197381" w:rsidRDefault="00C001E6" w:rsidP="0097142E">
            <w:pPr>
              <w:spacing w:line="360" w:lineRule="auto"/>
              <w:jc w:val="both"/>
              <w:rPr>
                <w:rStyle w:val="Emphasis"/>
                <w:sz w:val="28"/>
                <w:szCs w:val="28"/>
                <w:lang w:val="fr-FR"/>
              </w:rPr>
            </w:pPr>
            <w:r w:rsidRPr="00197381">
              <w:rPr>
                <w:rStyle w:val="Emphasis"/>
                <w:sz w:val="28"/>
                <w:szCs w:val="28"/>
                <w:lang w:val="fr-FR"/>
              </w:rPr>
              <w:t>Est-ce que la langue française vous semble</w:t>
            </w:r>
            <w:r w:rsidRPr="00197381">
              <w:rPr>
                <w:rFonts w:eastAsia="Calibri"/>
                <w:i/>
                <w:sz w:val="28"/>
                <w:szCs w:val="28"/>
                <w:lang w:val="fr-FR"/>
              </w:rPr>
              <w:t xml:space="preserve"> facile à parler oralement ?</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11</w:t>
            </w:r>
          </w:p>
        </w:tc>
        <w:tc>
          <w:tcPr>
            <w:tcW w:w="81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48%</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12</w:t>
            </w:r>
          </w:p>
        </w:tc>
        <w:tc>
          <w:tcPr>
            <w:tcW w:w="81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52%</w:t>
            </w:r>
          </w:p>
        </w:tc>
      </w:tr>
      <w:tr w:rsidR="00C001E6" w:rsidRPr="00197381" w:rsidTr="0097142E">
        <w:trPr>
          <w:trHeight w:val="1520"/>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3</w:t>
            </w:r>
          </w:p>
        </w:tc>
        <w:tc>
          <w:tcPr>
            <w:tcW w:w="3780"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 xml:space="preserve">Êtes-vous fier de communiquer oralement en français à travers l’apprentissage du français langue étrangère ? </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20</w:t>
            </w:r>
          </w:p>
        </w:tc>
        <w:tc>
          <w:tcPr>
            <w:tcW w:w="81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87%</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3</w:t>
            </w:r>
          </w:p>
        </w:tc>
        <w:tc>
          <w:tcPr>
            <w:tcW w:w="81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13%</w:t>
            </w:r>
          </w:p>
        </w:tc>
      </w:tr>
      <w:tr w:rsidR="00C001E6" w:rsidRPr="00197381" w:rsidTr="0097142E">
        <w:trPr>
          <w:trHeight w:val="962"/>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4</w:t>
            </w:r>
          </w:p>
        </w:tc>
        <w:tc>
          <w:tcPr>
            <w:tcW w:w="3780"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Est-ce que vos professeurs de français vous inspire à communiquer oralement en française ?</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20</w:t>
            </w:r>
          </w:p>
        </w:tc>
        <w:tc>
          <w:tcPr>
            <w:tcW w:w="81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87%</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3</w:t>
            </w:r>
          </w:p>
        </w:tc>
        <w:tc>
          <w:tcPr>
            <w:tcW w:w="81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13%</w:t>
            </w:r>
          </w:p>
        </w:tc>
      </w:tr>
    </w:tbl>
    <w:p w:rsidR="00C001E6" w:rsidRPr="00197381" w:rsidRDefault="00C001E6" w:rsidP="00C001E6">
      <w:pPr>
        <w:spacing w:line="360" w:lineRule="auto"/>
        <w:jc w:val="both"/>
        <w:rPr>
          <w:sz w:val="28"/>
          <w:szCs w:val="28"/>
          <w:lang w:val="fr-FR"/>
        </w:rPr>
      </w:pPr>
    </w:p>
    <w:p w:rsidR="00C001E6" w:rsidRPr="00197381" w:rsidRDefault="00C001E6" w:rsidP="00C001E6">
      <w:pPr>
        <w:spacing w:line="360" w:lineRule="auto"/>
        <w:jc w:val="both"/>
        <w:rPr>
          <w:iCs/>
          <w:sz w:val="28"/>
          <w:szCs w:val="28"/>
          <w:lang w:val="fr-FR"/>
        </w:rPr>
      </w:pPr>
      <w:r w:rsidRPr="00197381">
        <w:rPr>
          <w:sz w:val="28"/>
          <w:szCs w:val="28"/>
          <w:lang w:val="fr-FR"/>
        </w:rPr>
        <w:t xml:space="preserve">Le tableau 5 ci-dessus montre que </w:t>
      </w:r>
      <w:r w:rsidRPr="00197381">
        <w:rPr>
          <w:rFonts w:eastAsia="Calibri"/>
          <w:b/>
          <w:sz w:val="28"/>
          <w:szCs w:val="28"/>
          <w:lang w:val="fr-FR"/>
        </w:rPr>
        <w:t>La donnée No 1</w:t>
      </w:r>
      <w:r w:rsidRPr="00197381">
        <w:rPr>
          <w:rFonts w:eastAsia="Calibri"/>
          <w:sz w:val="28"/>
          <w:szCs w:val="28"/>
          <w:lang w:val="fr-FR"/>
        </w:rPr>
        <w:t xml:space="preserve"> </w:t>
      </w:r>
      <w:r w:rsidRPr="00197381">
        <w:rPr>
          <w:sz w:val="28"/>
          <w:szCs w:val="28"/>
          <w:lang w:val="fr-FR"/>
        </w:rPr>
        <w:t xml:space="preserve">(soit 83%) </w:t>
      </w:r>
      <w:r w:rsidRPr="00197381">
        <w:rPr>
          <w:rFonts w:eastAsia="Calibri"/>
          <w:sz w:val="28"/>
          <w:szCs w:val="28"/>
          <w:lang w:val="fr-FR"/>
        </w:rPr>
        <w:t xml:space="preserve"> des répondants disent oui que</w:t>
      </w:r>
      <w:r w:rsidRPr="00197381">
        <w:rPr>
          <w:rStyle w:val="Emphasis"/>
          <w:sz w:val="28"/>
          <w:szCs w:val="28"/>
          <w:lang w:val="fr-FR"/>
        </w:rPr>
        <w:t xml:space="preserve"> l’enseignement du français leurs expose à une habitude de la communication orale, alors que (soit 17%) </w:t>
      </w:r>
      <w:r w:rsidRPr="00197381">
        <w:rPr>
          <w:rFonts w:eastAsia="Calibri"/>
          <w:sz w:val="28"/>
          <w:szCs w:val="28"/>
          <w:lang w:val="fr-FR"/>
        </w:rPr>
        <w:t xml:space="preserve">des répondants disent non. </w:t>
      </w:r>
      <w:r w:rsidRPr="00197381">
        <w:rPr>
          <w:rFonts w:eastAsia="Calibri"/>
          <w:b/>
          <w:sz w:val="28"/>
          <w:szCs w:val="28"/>
          <w:lang w:val="fr-FR"/>
        </w:rPr>
        <w:t>La donnée No 2</w:t>
      </w:r>
      <w:r w:rsidRPr="00197381">
        <w:rPr>
          <w:rFonts w:eastAsia="Calibri"/>
          <w:sz w:val="28"/>
          <w:szCs w:val="28"/>
          <w:lang w:val="fr-FR"/>
        </w:rPr>
        <w:t xml:space="preserve"> du tableau ci-dessus montre que </w:t>
      </w:r>
      <w:r w:rsidRPr="00197381">
        <w:rPr>
          <w:sz w:val="28"/>
          <w:szCs w:val="28"/>
          <w:lang w:val="fr-FR"/>
        </w:rPr>
        <w:t xml:space="preserve">(soit 48%) </w:t>
      </w:r>
      <w:r w:rsidRPr="00197381">
        <w:rPr>
          <w:rFonts w:eastAsia="Calibri"/>
          <w:sz w:val="28"/>
          <w:szCs w:val="28"/>
          <w:lang w:val="fr-FR"/>
        </w:rPr>
        <w:t xml:space="preserve"> des répondants disent oui que </w:t>
      </w:r>
      <w:r w:rsidRPr="00197381">
        <w:rPr>
          <w:rStyle w:val="Emphasis"/>
          <w:sz w:val="28"/>
          <w:szCs w:val="28"/>
          <w:lang w:val="fr-FR"/>
        </w:rPr>
        <w:t>la langue française leurs semble</w:t>
      </w:r>
      <w:r w:rsidRPr="00197381">
        <w:rPr>
          <w:rFonts w:eastAsia="Calibri"/>
          <w:sz w:val="28"/>
          <w:szCs w:val="28"/>
          <w:lang w:val="fr-FR"/>
        </w:rPr>
        <w:t xml:space="preserve"> facile à parler oralement</w:t>
      </w:r>
      <w:r w:rsidRPr="00197381">
        <w:rPr>
          <w:sz w:val="28"/>
          <w:szCs w:val="28"/>
          <w:lang w:val="fr-FR"/>
        </w:rPr>
        <w:t xml:space="preserve">, alors que (soit 52%) </w:t>
      </w:r>
      <w:r w:rsidRPr="00197381">
        <w:rPr>
          <w:rFonts w:eastAsia="Calibri"/>
          <w:sz w:val="28"/>
          <w:szCs w:val="28"/>
          <w:lang w:val="fr-FR"/>
        </w:rPr>
        <w:t>des répondants disent non</w:t>
      </w:r>
      <w:r w:rsidRPr="00197381">
        <w:rPr>
          <w:rStyle w:val="Emphasis"/>
          <w:sz w:val="28"/>
          <w:szCs w:val="28"/>
          <w:lang w:val="fr-FR"/>
        </w:rPr>
        <w:t xml:space="preserve"> la langue française ne leurs semble pas</w:t>
      </w:r>
      <w:r w:rsidRPr="00197381">
        <w:rPr>
          <w:rFonts w:eastAsia="Calibri"/>
          <w:i/>
          <w:sz w:val="28"/>
          <w:szCs w:val="28"/>
          <w:lang w:val="fr-FR"/>
        </w:rPr>
        <w:t xml:space="preserve"> </w:t>
      </w:r>
      <w:r w:rsidRPr="00197381">
        <w:rPr>
          <w:rFonts w:eastAsia="Calibri"/>
          <w:sz w:val="28"/>
          <w:szCs w:val="28"/>
          <w:lang w:val="fr-FR"/>
        </w:rPr>
        <w:t>facile à parler oralement</w:t>
      </w:r>
      <w:r w:rsidRPr="00197381">
        <w:rPr>
          <w:sz w:val="28"/>
          <w:szCs w:val="28"/>
          <w:lang w:val="fr-FR"/>
        </w:rPr>
        <w:t xml:space="preserve">. </w:t>
      </w:r>
      <w:r w:rsidRPr="00197381">
        <w:rPr>
          <w:rFonts w:eastAsia="Calibri"/>
          <w:b/>
          <w:sz w:val="28"/>
          <w:szCs w:val="28"/>
          <w:lang w:val="fr-FR"/>
        </w:rPr>
        <w:t>La donnée No 3</w:t>
      </w:r>
      <w:r w:rsidRPr="00197381">
        <w:rPr>
          <w:rFonts w:eastAsia="Calibri"/>
          <w:sz w:val="28"/>
          <w:szCs w:val="28"/>
          <w:lang w:val="fr-FR"/>
        </w:rPr>
        <w:t xml:space="preserve"> du tableau ci-dessus montre que </w:t>
      </w:r>
      <w:r w:rsidRPr="00197381">
        <w:rPr>
          <w:sz w:val="28"/>
          <w:szCs w:val="28"/>
          <w:lang w:val="fr-FR"/>
        </w:rPr>
        <w:t xml:space="preserve">(soit 87%) </w:t>
      </w:r>
      <w:r w:rsidRPr="00197381">
        <w:rPr>
          <w:rFonts w:eastAsia="Calibri"/>
          <w:sz w:val="28"/>
          <w:szCs w:val="28"/>
          <w:lang w:val="fr-FR"/>
        </w:rPr>
        <w:t xml:space="preserve">des répondants disent oui qu’ils </w:t>
      </w:r>
      <w:r w:rsidRPr="00197381">
        <w:rPr>
          <w:rStyle w:val="Emphasis"/>
          <w:sz w:val="28"/>
          <w:szCs w:val="28"/>
          <w:lang w:val="fr-FR"/>
        </w:rPr>
        <w:t xml:space="preserve">sont fier de communiquer oralement en français à travers l’apprentissage du français langue étrangère, alors que (soit 13%) </w:t>
      </w:r>
      <w:r w:rsidRPr="00197381">
        <w:rPr>
          <w:rFonts w:eastAsia="Calibri"/>
          <w:sz w:val="28"/>
          <w:szCs w:val="28"/>
          <w:lang w:val="fr-FR"/>
        </w:rPr>
        <w:t xml:space="preserve">des répondants disent non. ils ne sont pas </w:t>
      </w:r>
      <w:r w:rsidRPr="00197381">
        <w:rPr>
          <w:rStyle w:val="Emphasis"/>
          <w:sz w:val="28"/>
          <w:szCs w:val="28"/>
          <w:lang w:val="fr-FR"/>
        </w:rPr>
        <w:t xml:space="preserve">fier de communiquer oralement en français à travers l’apprentissage du français langue étrangère. </w:t>
      </w:r>
      <w:r w:rsidRPr="00197381">
        <w:rPr>
          <w:rFonts w:eastAsia="Calibri"/>
          <w:b/>
          <w:sz w:val="28"/>
          <w:szCs w:val="28"/>
          <w:lang w:val="fr-FR"/>
        </w:rPr>
        <w:t>La donnée No 4</w:t>
      </w:r>
      <w:r w:rsidRPr="00197381">
        <w:rPr>
          <w:rFonts w:eastAsia="Calibri"/>
          <w:sz w:val="28"/>
          <w:szCs w:val="28"/>
          <w:lang w:val="fr-FR"/>
        </w:rPr>
        <w:t xml:space="preserve"> du tableau ci-dessus montre que </w:t>
      </w:r>
      <w:r w:rsidRPr="00197381">
        <w:rPr>
          <w:sz w:val="28"/>
          <w:szCs w:val="28"/>
          <w:lang w:val="fr-FR"/>
        </w:rPr>
        <w:t xml:space="preserve">(soit 87%) </w:t>
      </w:r>
      <w:r w:rsidRPr="00197381">
        <w:rPr>
          <w:rFonts w:eastAsia="Calibri"/>
          <w:sz w:val="28"/>
          <w:szCs w:val="28"/>
          <w:lang w:val="fr-FR"/>
        </w:rPr>
        <w:t xml:space="preserve">des répondants disent oui, leurs </w:t>
      </w:r>
      <w:r w:rsidRPr="00197381">
        <w:rPr>
          <w:rStyle w:val="Emphasis"/>
          <w:sz w:val="28"/>
          <w:szCs w:val="28"/>
          <w:lang w:val="fr-FR"/>
        </w:rPr>
        <w:t xml:space="preserve">professeurs de français leur inspire à communiquer oralement en française, alors que (soit 13%) </w:t>
      </w:r>
      <w:r w:rsidRPr="00197381">
        <w:rPr>
          <w:rFonts w:eastAsia="Calibri"/>
          <w:sz w:val="28"/>
          <w:szCs w:val="28"/>
          <w:lang w:val="fr-FR"/>
        </w:rPr>
        <w:t>des répondants disent non.</w:t>
      </w:r>
    </w:p>
    <w:p w:rsidR="00C001E6" w:rsidRPr="00197381" w:rsidRDefault="00C001E6" w:rsidP="00C001E6">
      <w:pPr>
        <w:spacing w:line="360" w:lineRule="auto"/>
        <w:ind w:firstLine="720"/>
        <w:jc w:val="both"/>
        <w:rPr>
          <w:rStyle w:val="Emphasis"/>
          <w:b/>
          <w:i w:val="0"/>
          <w:sz w:val="28"/>
          <w:szCs w:val="28"/>
          <w:lang w:val="fr-FR"/>
        </w:rPr>
      </w:pPr>
      <w:r w:rsidRPr="00197381">
        <w:rPr>
          <w:rFonts w:eastAsia="Calibri"/>
          <w:sz w:val="28"/>
          <w:szCs w:val="28"/>
          <w:lang w:val="fr-FR"/>
        </w:rPr>
        <w:t xml:space="preserve">Avec les indications sur le tableau on constat que </w:t>
      </w:r>
      <w:r w:rsidRPr="00197381">
        <w:rPr>
          <w:rStyle w:val="Emphasis"/>
          <w:sz w:val="28"/>
          <w:szCs w:val="28"/>
          <w:lang w:val="fr-FR"/>
        </w:rPr>
        <w:t>l’enseignement du français leurs expose aux étudiants, une habitude de la communication orale.</w:t>
      </w:r>
      <w:r w:rsidRPr="00197381">
        <w:rPr>
          <w:sz w:val="28"/>
          <w:szCs w:val="28"/>
          <w:lang w:val="fr-FR"/>
        </w:rPr>
        <w:t xml:space="preserve"> </w:t>
      </w:r>
      <w:r w:rsidRPr="00197381">
        <w:rPr>
          <w:rStyle w:val="Emphasis"/>
          <w:sz w:val="28"/>
          <w:szCs w:val="28"/>
          <w:lang w:val="fr-FR"/>
        </w:rPr>
        <w:t>La langue française ne semble pas</w:t>
      </w:r>
      <w:r w:rsidRPr="00197381">
        <w:rPr>
          <w:rFonts w:eastAsia="Calibri"/>
          <w:sz w:val="28"/>
          <w:szCs w:val="28"/>
          <w:lang w:val="fr-FR"/>
        </w:rPr>
        <w:t xml:space="preserve"> facile </w:t>
      </w:r>
      <w:r w:rsidRPr="00197381">
        <w:rPr>
          <w:rStyle w:val="Emphasis"/>
          <w:sz w:val="28"/>
          <w:szCs w:val="28"/>
          <w:lang w:val="fr-FR"/>
        </w:rPr>
        <w:t>aux étudiants</w:t>
      </w:r>
      <w:r w:rsidRPr="00197381">
        <w:rPr>
          <w:rFonts w:eastAsia="Calibri"/>
          <w:sz w:val="28"/>
          <w:szCs w:val="28"/>
          <w:lang w:val="fr-FR"/>
        </w:rPr>
        <w:t xml:space="preserve"> à parler oralement</w:t>
      </w:r>
      <w:r w:rsidRPr="00197381">
        <w:rPr>
          <w:sz w:val="28"/>
          <w:szCs w:val="28"/>
          <w:lang w:val="fr-FR"/>
        </w:rPr>
        <w:t xml:space="preserve">. </w:t>
      </w:r>
      <w:r w:rsidRPr="00197381">
        <w:rPr>
          <w:rFonts w:eastAsia="Calibri"/>
          <w:sz w:val="28"/>
          <w:szCs w:val="28"/>
          <w:lang w:val="fr-FR"/>
        </w:rPr>
        <w:t xml:space="preserve">Les étudiants sont </w:t>
      </w:r>
      <w:r w:rsidRPr="00197381">
        <w:rPr>
          <w:rStyle w:val="Emphasis"/>
          <w:sz w:val="28"/>
          <w:szCs w:val="28"/>
          <w:lang w:val="fr-FR"/>
        </w:rPr>
        <w:t xml:space="preserve">fiers de communiquer oralement en français à travers l’apprentissage du français langue étrangère. </w:t>
      </w:r>
      <w:r w:rsidRPr="00197381">
        <w:rPr>
          <w:rFonts w:eastAsia="Calibri"/>
          <w:sz w:val="28"/>
          <w:szCs w:val="28"/>
          <w:lang w:val="fr-FR"/>
        </w:rPr>
        <w:t xml:space="preserve">On voir aussi que leurs </w:t>
      </w:r>
      <w:r w:rsidRPr="00197381">
        <w:rPr>
          <w:rStyle w:val="Emphasis"/>
          <w:sz w:val="28"/>
          <w:szCs w:val="28"/>
          <w:lang w:val="fr-FR"/>
        </w:rPr>
        <w:t xml:space="preserve">professeurs de français leur inspire à communiquer oralement en française. </w:t>
      </w:r>
    </w:p>
    <w:p w:rsidR="00C001E6" w:rsidRPr="00197381" w:rsidRDefault="00C001E6" w:rsidP="00C001E6">
      <w:pPr>
        <w:spacing w:line="360" w:lineRule="auto"/>
        <w:jc w:val="both"/>
        <w:outlineLvl w:val="0"/>
        <w:rPr>
          <w:b/>
          <w:sz w:val="28"/>
          <w:szCs w:val="28"/>
          <w:lang w:val="fr-FR"/>
        </w:rPr>
      </w:pPr>
      <w:r w:rsidRPr="00197381">
        <w:rPr>
          <w:rFonts w:eastAsia="Calibri"/>
          <w:b/>
          <w:sz w:val="28"/>
          <w:szCs w:val="28"/>
          <w:lang w:val="fr-FR"/>
        </w:rPr>
        <w:t>Tableau 6:</w:t>
      </w:r>
    </w:p>
    <w:p w:rsidR="00C001E6" w:rsidRPr="00197381" w:rsidRDefault="00C001E6" w:rsidP="00C001E6">
      <w:pPr>
        <w:spacing w:line="360" w:lineRule="auto"/>
        <w:jc w:val="both"/>
        <w:rPr>
          <w:sz w:val="28"/>
          <w:szCs w:val="28"/>
          <w:lang w:val="fr-FR"/>
        </w:rPr>
      </w:pPr>
      <w:r w:rsidRPr="00197381">
        <w:rPr>
          <w:b/>
          <w:sz w:val="28"/>
          <w:szCs w:val="28"/>
          <w:lang w:val="fr-FR"/>
        </w:rPr>
        <w:t xml:space="preserve">Questions De Recherche 2: </w:t>
      </w:r>
      <w:r w:rsidRPr="00197381">
        <w:rPr>
          <w:sz w:val="28"/>
          <w:szCs w:val="28"/>
          <w:lang w:val="fr-FR"/>
        </w:rPr>
        <w:t>Quels sont les causes de ces difficultés d’expression orale et pourquoi les apprenants n’arrivent pas à bien communiquer oralement en français ?</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780"/>
        <w:gridCol w:w="1530"/>
        <w:gridCol w:w="720"/>
        <w:gridCol w:w="1530"/>
        <w:gridCol w:w="720"/>
      </w:tblGrid>
      <w:tr w:rsidR="00C001E6" w:rsidRPr="00197381" w:rsidTr="0097142E">
        <w:trPr>
          <w:trHeight w:val="396"/>
        </w:trPr>
        <w:tc>
          <w:tcPr>
            <w:tcW w:w="720" w:type="dxa"/>
          </w:tcPr>
          <w:p w:rsidR="00C001E6" w:rsidRPr="00197381" w:rsidRDefault="00C001E6" w:rsidP="0097142E">
            <w:pPr>
              <w:spacing w:after="100" w:afterAutospacing="1" w:line="360" w:lineRule="auto"/>
              <w:rPr>
                <w:rStyle w:val="Emphasis"/>
                <w:sz w:val="28"/>
                <w:szCs w:val="28"/>
                <w:lang w:val="fr-FR"/>
              </w:rPr>
            </w:pPr>
          </w:p>
        </w:tc>
        <w:tc>
          <w:tcPr>
            <w:tcW w:w="3780" w:type="dxa"/>
          </w:tcPr>
          <w:p w:rsidR="00C001E6" w:rsidRPr="00197381" w:rsidRDefault="00C001E6" w:rsidP="0097142E">
            <w:pPr>
              <w:spacing w:after="100" w:afterAutospacing="1" w:line="360" w:lineRule="auto"/>
              <w:rPr>
                <w:rStyle w:val="Emphasis"/>
                <w:sz w:val="28"/>
                <w:szCs w:val="28"/>
                <w:lang w:val="fr-FR"/>
              </w:rPr>
            </w:pPr>
          </w:p>
        </w:tc>
        <w:tc>
          <w:tcPr>
            <w:tcW w:w="2250" w:type="dxa"/>
            <w:gridSpan w:val="2"/>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OUI</w:t>
            </w:r>
          </w:p>
        </w:tc>
        <w:tc>
          <w:tcPr>
            <w:tcW w:w="2250" w:type="dxa"/>
            <w:gridSpan w:val="2"/>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NON</w:t>
            </w:r>
          </w:p>
        </w:tc>
      </w:tr>
      <w:tr w:rsidR="00C001E6" w:rsidRPr="00197381" w:rsidTr="0097142E">
        <w:trPr>
          <w:trHeight w:val="381"/>
        </w:trPr>
        <w:tc>
          <w:tcPr>
            <w:tcW w:w="720" w:type="dxa"/>
          </w:tcPr>
          <w:p w:rsidR="00C001E6" w:rsidRPr="00197381" w:rsidRDefault="00C001E6" w:rsidP="0097142E">
            <w:pPr>
              <w:spacing w:after="100" w:afterAutospacing="1" w:line="360" w:lineRule="auto"/>
              <w:rPr>
                <w:rStyle w:val="Emphasis"/>
                <w:b/>
                <w:sz w:val="28"/>
                <w:szCs w:val="28"/>
                <w:lang w:val="fr-FR"/>
              </w:rPr>
            </w:pPr>
            <w:r w:rsidRPr="00197381">
              <w:rPr>
                <w:rStyle w:val="Emphasis"/>
                <w:b/>
                <w:sz w:val="28"/>
                <w:szCs w:val="28"/>
              </w:rPr>
              <w:t>S/N</w:t>
            </w:r>
          </w:p>
        </w:tc>
        <w:tc>
          <w:tcPr>
            <w:tcW w:w="3780" w:type="dxa"/>
          </w:tcPr>
          <w:p w:rsidR="00C001E6" w:rsidRPr="00197381" w:rsidRDefault="00C001E6" w:rsidP="0097142E">
            <w:pPr>
              <w:spacing w:after="100" w:afterAutospacing="1" w:line="360" w:lineRule="auto"/>
              <w:rPr>
                <w:rStyle w:val="Emphasis"/>
                <w:sz w:val="28"/>
                <w:szCs w:val="28"/>
              </w:rPr>
            </w:pPr>
            <w:r w:rsidRPr="00197381">
              <w:rPr>
                <w:rStyle w:val="Emphasis"/>
                <w:b/>
                <w:sz w:val="28"/>
                <w:szCs w:val="28"/>
              </w:rPr>
              <w:t>ITEMS</w:t>
            </w:r>
          </w:p>
        </w:tc>
        <w:tc>
          <w:tcPr>
            <w:tcW w:w="1530" w:type="dxa"/>
          </w:tcPr>
          <w:p w:rsidR="00C001E6" w:rsidRPr="00197381" w:rsidRDefault="00C001E6" w:rsidP="0097142E">
            <w:pPr>
              <w:spacing w:after="100" w:afterAutospacing="1" w:line="360" w:lineRule="auto"/>
              <w:rPr>
                <w:rStyle w:val="Emphasis"/>
                <w:b/>
                <w:sz w:val="28"/>
                <w:szCs w:val="28"/>
              </w:rPr>
            </w:pPr>
            <w:proofErr w:type="spellStart"/>
            <w:r w:rsidRPr="00197381">
              <w:rPr>
                <w:rStyle w:val="Emphasis"/>
                <w:b/>
                <w:sz w:val="28"/>
                <w:szCs w:val="28"/>
              </w:rPr>
              <w:t>Fréquence</w:t>
            </w:r>
            <w:proofErr w:type="spellEnd"/>
            <w:r w:rsidRPr="00197381">
              <w:rPr>
                <w:rStyle w:val="Emphasis"/>
                <w:b/>
                <w:sz w:val="28"/>
                <w:szCs w:val="28"/>
              </w:rPr>
              <w:t xml:space="preserve"> </w:t>
            </w:r>
          </w:p>
        </w:tc>
        <w:tc>
          <w:tcPr>
            <w:tcW w:w="720" w:type="dxa"/>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w:t>
            </w:r>
          </w:p>
        </w:tc>
        <w:tc>
          <w:tcPr>
            <w:tcW w:w="1530" w:type="dxa"/>
          </w:tcPr>
          <w:p w:rsidR="00C001E6" w:rsidRPr="00197381" w:rsidRDefault="00C001E6" w:rsidP="0097142E">
            <w:pPr>
              <w:spacing w:after="100" w:afterAutospacing="1" w:line="360" w:lineRule="auto"/>
              <w:rPr>
                <w:rStyle w:val="Emphasis"/>
                <w:b/>
                <w:sz w:val="28"/>
                <w:szCs w:val="28"/>
              </w:rPr>
            </w:pPr>
            <w:proofErr w:type="spellStart"/>
            <w:r w:rsidRPr="00197381">
              <w:rPr>
                <w:rStyle w:val="Emphasis"/>
                <w:b/>
                <w:sz w:val="28"/>
                <w:szCs w:val="28"/>
              </w:rPr>
              <w:t>Fréquence</w:t>
            </w:r>
            <w:proofErr w:type="spellEnd"/>
          </w:p>
        </w:tc>
        <w:tc>
          <w:tcPr>
            <w:tcW w:w="720" w:type="dxa"/>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w:t>
            </w:r>
          </w:p>
        </w:tc>
      </w:tr>
      <w:tr w:rsidR="00C001E6" w:rsidRPr="00197381" w:rsidTr="0097142E">
        <w:trPr>
          <w:trHeight w:val="800"/>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5</w:t>
            </w:r>
          </w:p>
        </w:tc>
        <w:tc>
          <w:tcPr>
            <w:tcW w:w="3780" w:type="dxa"/>
          </w:tcPr>
          <w:p w:rsidR="00C001E6" w:rsidRPr="00197381" w:rsidRDefault="00C001E6" w:rsidP="0097142E">
            <w:pPr>
              <w:spacing w:line="360" w:lineRule="auto"/>
              <w:jc w:val="both"/>
              <w:rPr>
                <w:rStyle w:val="Emphasis"/>
                <w:b/>
                <w:i w:val="0"/>
                <w:sz w:val="28"/>
                <w:szCs w:val="28"/>
                <w:lang w:val="fr-FR"/>
              </w:rPr>
            </w:pPr>
            <w:r w:rsidRPr="00197381">
              <w:rPr>
                <w:sz w:val="28"/>
                <w:szCs w:val="28"/>
                <w:lang w:val="fr-FR"/>
              </w:rPr>
              <w:t xml:space="preserve"> </w:t>
            </w:r>
            <w:r w:rsidRPr="00197381">
              <w:rPr>
                <w:i/>
                <w:sz w:val="28"/>
                <w:szCs w:val="28"/>
                <w:lang w:val="fr-FR"/>
              </w:rPr>
              <w:t>Les difficultés qui handicapent la production orale des apprenants pourraient être dues à la peur de parler en face d'un public ?</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18</w:t>
            </w:r>
          </w:p>
        </w:tc>
        <w:tc>
          <w:tcPr>
            <w:tcW w:w="720" w:type="dxa"/>
          </w:tcPr>
          <w:p w:rsidR="00C001E6" w:rsidRPr="00197381" w:rsidRDefault="00C001E6" w:rsidP="0097142E">
            <w:pPr>
              <w:spacing w:after="100" w:afterAutospacing="1" w:line="360" w:lineRule="auto"/>
              <w:rPr>
                <w:rStyle w:val="Emphasis"/>
                <w:sz w:val="28"/>
                <w:szCs w:val="28"/>
                <w:lang w:val="fr-FR"/>
              </w:rPr>
            </w:pPr>
            <w:r w:rsidRPr="00197381">
              <w:rPr>
                <w:rStyle w:val="Emphasis"/>
                <w:sz w:val="28"/>
                <w:szCs w:val="28"/>
              </w:rPr>
              <w:t>78%</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5</w:t>
            </w:r>
          </w:p>
        </w:tc>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22%</w:t>
            </w:r>
          </w:p>
        </w:tc>
      </w:tr>
      <w:tr w:rsidR="00C001E6" w:rsidRPr="00197381" w:rsidTr="0097142E">
        <w:trPr>
          <w:trHeight w:val="1160"/>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6</w:t>
            </w:r>
          </w:p>
        </w:tc>
        <w:tc>
          <w:tcPr>
            <w:tcW w:w="3780" w:type="dxa"/>
          </w:tcPr>
          <w:p w:rsidR="00C001E6" w:rsidRPr="00197381" w:rsidRDefault="00C001E6" w:rsidP="0097142E">
            <w:pPr>
              <w:spacing w:line="360" w:lineRule="auto"/>
              <w:jc w:val="both"/>
              <w:rPr>
                <w:rStyle w:val="Emphasis"/>
                <w:i w:val="0"/>
                <w:sz w:val="28"/>
                <w:szCs w:val="28"/>
                <w:lang w:val="fr-FR"/>
              </w:rPr>
            </w:pPr>
            <w:r w:rsidRPr="00197381">
              <w:rPr>
                <w:i/>
                <w:sz w:val="28"/>
                <w:szCs w:val="28"/>
                <w:lang w:val="fr-FR"/>
              </w:rPr>
              <w:t>La peur et la timidité perturbent les apprenants à communiquer oralement?</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21</w:t>
            </w:r>
          </w:p>
        </w:tc>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91%</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w:t>
            </w:r>
          </w:p>
        </w:tc>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9%</w:t>
            </w:r>
          </w:p>
        </w:tc>
      </w:tr>
      <w:tr w:rsidR="00C001E6" w:rsidRPr="00197381" w:rsidTr="0097142E">
        <w:trPr>
          <w:trHeight w:val="908"/>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7</w:t>
            </w:r>
          </w:p>
        </w:tc>
        <w:tc>
          <w:tcPr>
            <w:tcW w:w="3780" w:type="dxa"/>
          </w:tcPr>
          <w:p w:rsidR="00C001E6" w:rsidRPr="00197381" w:rsidRDefault="00C001E6" w:rsidP="0097142E">
            <w:pPr>
              <w:spacing w:line="360" w:lineRule="auto"/>
              <w:jc w:val="both"/>
              <w:rPr>
                <w:rStyle w:val="Emphasis"/>
                <w:i w:val="0"/>
                <w:sz w:val="28"/>
                <w:szCs w:val="28"/>
                <w:lang w:val="fr-FR"/>
              </w:rPr>
            </w:pPr>
            <w:r w:rsidRPr="00197381">
              <w:rPr>
                <w:i/>
                <w:sz w:val="28"/>
                <w:szCs w:val="28"/>
                <w:lang w:val="fr-FR"/>
              </w:rPr>
              <w:t>Le manque ou l’oublie des mots linguistique empêche la communication orale ?</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22</w:t>
            </w:r>
          </w:p>
        </w:tc>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96%</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w:t>
            </w:r>
          </w:p>
        </w:tc>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4%</w:t>
            </w:r>
          </w:p>
        </w:tc>
      </w:tr>
      <w:tr w:rsidR="00C001E6" w:rsidRPr="00197381" w:rsidTr="0097142E">
        <w:trPr>
          <w:trHeight w:val="962"/>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8</w:t>
            </w:r>
          </w:p>
        </w:tc>
        <w:tc>
          <w:tcPr>
            <w:tcW w:w="3780" w:type="dxa"/>
          </w:tcPr>
          <w:p w:rsidR="00C001E6" w:rsidRPr="00197381" w:rsidRDefault="00C001E6" w:rsidP="0097142E">
            <w:pPr>
              <w:spacing w:line="360" w:lineRule="auto"/>
              <w:jc w:val="both"/>
              <w:rPr>
                <w:sz w:val="28"/>
                <w:szCs w:val="28"/>
                <w:lang w:val="fr-FR"/>
              </w:rPr>
            </w:pPr>
            <w:r w:rsidRPr="00197381">
              <w:rPr>
                <w:rStyle w:val="Emphasis"/>
                <w:sz w:val="28"/>
                <w:szCs w:val="28"/>
                <w:lang w:val="fr-FR"/>
              </w:rPr>
              <w:t>Est-ce que vous être confortable en communiquant oralement en français ?</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6</w:t>
            </w:r>
          </w:p>
        </w:tc>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26%</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17</w:t>
            </w:r>
          </w:p>
        </w:tc>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74%</w:t>
            </w:r>
          </w:p>
        </w:tc>
      </w:tr>
    </w:tbl>
    <w:p w:rsidR="00C001E6" w:rsidRPr="00197381" w:rsidRDefault="00C001E6" w:rsidP="00C001E6">
      <w:pPr>
        <w:spacing w:line="360" w:lineRule="auto"/>
        <w:jc w:val="both"/>
        <w:rPr>
          <w:sz w:val="28"/>
          <w:szCs w:val="28"/>
          <w:lang w:val="fr-FR"/>
        </w:rPr>
      </w:pPr>
      <w:r w:rsidRPr="00197381">
        <w:rPr>
          <w:sz w:val="28"/>
          <w:szCs w:val="28"/>
          <w:lang w:val="fr-FR"/>
        </w:rPr>
        <w:t xml:space="preserve">Le tableau 6 ci-dessus montre que </w:t>
      </w:r>
      <w:r w:rsidRPr="00197381">
        <w:rPr>
          <w:rFonts w:eastAsia="Calibri"/>
          <w:b/>
          <w:sz w:val="28"/>
          <w:szCs w:val="28"/>
          <w:lang w:val="fr-FR"/>
        </w:rPr>
        <w:t>La donnée No 5</w:t>
      </w:r>
      <w:r w:rsidRPr="00197381">
        <w:rPr>
          <w:rFonts w:eastAsia="Calibri"/>
          <w:sz w:val="28"/>
          <w:szCs w:val="28"/>
          <w:lang w:val="fr-FR"/>
        </w:rPr>
        <w:t xml:space="preserve"> </w:t>
      </w:r>
      <w:r w:rsidRPr="00197381">
        <w:rPr>
          <w:sz w:val="28"/>
          <w:szCs w:val="28"/>
          <w:lang w:val="fr-FR"/>
        </w:rPr>
        <w:t xml:space="preserve">(soit 78%) </w:t>
      </w:r>
      <w:r w:rsidRPr="00197381">
        <w:rPr>
          <w:rFonts w:eastAsia="Calibri"/>
          <w:sz w:val="28"/>
          <w:szCs w:val="28"/>
          <w:lang w:val="fr-FR"/>
        </w:rPr>
        <w:t xml:space="preserve"> des répondants disent oui </w:t>
      </w:r>
      <w:r w:rsidRPr="00197381">
        <w:rPr>
          <w:rStyle w:val="Emphasis"/>
          <w:sz w:val="28"/>
          <w:szCs w:val="28"/>
          <w:lang w:val="fr-FR"/>
        </w:rPr>
        <w:t xml:space="preserve">que </w:t>
      </w:r>
      <w:r w:rsidRPr="00197381">
        <w:rPr>
          <w:sz w:val="28"/>
          <w:szCs w:val="28"/>
          <w:lang w:val="fr-FR"/>
        </w:rPr>
        <w:t>les difficultés qui handicapent la production orale des apprenants pourraient être dues à la peur de parler en face d'un public</w:t>
      </w:r>
      <w:r w:rsidRPr="00197381">
        <w:rPr>
          <w:rStyle w:val="Emphasis"/>
          <w:sz w:val="28"/>
          <w:szCs w:val="28"/>
          <w:lang w:val="fr-FR"/>
        </w:rPr>
        <w:t xml:space="preserve">, alors que (soit 22%) </w:t>
      </w:r>
      <w:r w:rsidRPr="00197381">
        <w:rPr>
          <w:rFonts w:eastAsia="Calibri"/>
          <w:sz w:val="28"/>
          <w:szCs w:val="28"/>
          <w:lang w:val="fr-FR"/>
        </w:rPr>
        <w:t xml:space="preserve">des répondants disent non. </w:t>
      </w:r>
      <w:r w:rsidRPr="00197381">
        <w:rPr>
          <w:rFonts w:eastAsia="Calibri"/>
          <w:b/>
          <w:sz w:val="28"/>
          <w:szCs w:val="28"/>
          <w:lang w:val="fr-FR"/>
        </w:rPr>
        <w:t>La donnée No 6</w:t>
      </w:r>
      <w:r w:rsidRPr="00197381">
        <w:rPr>
          <w:rFonts w:eastAsia="Calibri"/>
          <w:sz w:val="28"/>
          <w:szCs w:val="28"/>
          <w:lang w:val="fr-FR"/>
        </w:rPr>
        <w:t xml:space="preserve"> du tableau ci-dessus montre que </w:t>
      </w:r>
      <w:r w:rsidRPr="00197381">
        <w:rPr>
          <w:sz w:val="28"/>
          <w:szCs w:val="28"/>
          <w:lang w:val="fr-FR"/>
        </w:rPr>
        <w:t xml:space="preserve">(soit 91%) </w:t>
      </w:r>
      <w:r w:rsidRPr="00197381">
        <w:rPr>
          <w:rFonts w:eastAsia="Calibri"/>
          <w:sz w:val="28"/>
          <w:szCs w:val="28"/>
          <w:lang w:val="fr-FR"/>
        </w:rPr>
        <w:t xml:space="preserve"> des répondants disent oui</w:t>
      </w:r>
      <w:r w:rsidRPr="00197381">
        <w:rPr>
          <w:rFonts w:eastAsia="Calibri"/>
          <w:i/>
          <w:sz w:val="28"/>
          <w:szCs w:val="28"/>
          <w:lang w:val="fr-FR"/>
        </w:rPr>
        <w:t xml:space="preserve"> </w:t>
      </w:r>
      <w:r w:rsidRPr="00197381">
        <w:rPr>
          <w:rStyle w:val="Emphasis"/>
          <w:sz w:val="28"/>
          <w:szCs w:val="28"/>
          <w:lang w:val="fr-FR"/>
        </w:rPr>
        <w:t>que la</w:t>
      </w:r>
      <w:r w:rsidRPr="00197381">
        <w:rPr>
          <w:i/>
          <w:sz w:val="28"/>
          <w:szCs w:val="28"/>
          <w:lang w:val="fr-FR"/>
        </w:rPr>
        <w:t xml:space="preserve"> </w:t>
      </w:r>
      <w:r w:rsidRPr="00197381">
        <w:rPr>
          <w:sz w:val="28"/>
          <w:szCs w:val="28"/>
          <w:lang w:val="fr-FR"/>
        </w:rPr>
        <w:t xml:space="preserve">peur et la timidité perturbent les apprenants à communiquer oralement, alors que (soit 9%) </w:t>
      </w:r>
      <w:r w:rsidRPr="00197381">
        <w:rPr>
          <w:rFonts w:eastAsia="Calibri"/>
          <w:sz w:val="28"/>
          <w:szCs w:val="28"/>
          <w:lang w:val="fr-FR"/>
        </w:rPr>
        <w:t xml:space="preserve">des répondants disent non que </w:t>
      </w:r>
      <w:r w:rsidRPr="00197381">
        <w:rPr>
          <w:sz w:val="28"/>
          <w:szCs w:val="28"/>
          <w:lang w:val="fr-FR"/>
        </w:rPr>
        <w:t>la peur et la timidité ne perturbent pas les apprenants à communiquer oralement</w:t>
      </w:r>
      <w:r w:rsidRPr="00197381">
        <w:rPr>
          <w:rFonts w:eastAsia="Calibri"/>
          <w:sz w:val="28"/>
          <w:szCs w:val="28"/>
          <w:lang w:val="fr-FR"/>
        </w:rPr>
        <w:t>.</w:t>
      </w:r>
      <w:r w:rsidRPr="00197381">
        <w:rPr>
          <w:sz w:val="28"/>
          <w:szCs w:val="28"/>
          <w:lang w:val="fr-FR"/>
        </w:rPr>
        <w:t xml:space="preserve"> </w:t>
      </w:r>
      <w:r w:rsidRPr="00197381">
        <w:rPr>
          <w:rFonts w:eastAsia="Calibri"/>
          <w:b/>
          <w:sz w:val="28"/>
          <w:szCs w:val="28"/>
          <w:lang w:val="fr-FR"/>
        </w:rPr>
        <w:t>La donnée No 7</w:t>
      </w:r>
      <w:r w:rsidRPr="00197381">
        <w:rPr>
          <w:rFonts w:eastAsia="Calibri"/>
          <w:sz w:val="28"/>
          <w:szCs w:val="28"/>
          <w:lang w:val="fr-FR"/>
        </w:rPr>
        <w:t xml:space="preserve"> du tableau ci-dessus montre que </w:t>
      </w:r>
      <w:r w:rsidRPr="00197381">
        <w:rPr>
          <w:sz w:val="28"/>
          <w:szCs w:val="28"/>
          <w:lang w:val="fr-FR"/>
        </w:rPr>
        <w:t xml:space="preserve">(soit 96%) </w:t>
      </w:r>
      <w:r w:rsidRPr="00197381">
        <w:rPr>
          <w:rFonts w:eastAsia="Calibri"/>
          <w:sz w:val="28"/>
          <w:szCs w:val="28"/>
          <w:lang w:val="fr-FR"/>
        </w:rPr>
        <w:t xml:space="preserve">des répondants disent oui que </w:t>
      </w:r>
      <w:r w:rsidRPr="00197381">
        <w:rPr>
          <w:sz w:val="28"/>
          <w:szCs w:val="28"/>
          <w:lang w:val="fr-FR"/>
        </w:rPr>
        <w:t>le manque ou l’oublie des mots linguistique empêche la communication orale</w:t>
      </w:r>
      <w:r w:rsidRPr="00197381">
        <w:rPr>
          <w:rStyle w:val="Emphasis"/>
          <w:sz w:val="28"/>
          <w:szCs w:val="28"/>
          <w:lang w:val="fr-FR"/>
        </w:rPr>
        <w:t xml:space="preserve">, alors que (soit 4%) </w:t>
      </w:r>
      <w:r w:rsidRPr="00197381">
        <w:rPr>
          <w:rFonts w:eastAsia="Calibri"/>
          <w:sz w:val="28"/>
          <w:szCs w:val="28"/>
          <w:lang w:val="fr-FR"/>
        </w:rPr>
        <w:t xml:space="preserve">des répondants disent non. Que </w:t>
      </w:r>
      <w:r w:rsidRPr="00197381">
        <w:rPr>
          <w:sz w:val="28"/>
          <w:szCs w:val="28"/>
          <w:lang w:val="fr-FR"/>
        </w:rPr>
        <w:t>le manque ou l’oublie des mots linguistique n’empêche pas la communication orale</w:t>
      </w:r>
      <w:r w:rsidRPr="00197381">
        <w:rPr>
          <w:rStyle w:val="Emphasis"/>
          <w:sz w:val="28"/>
          <w:szCs w:val="28"/>
          <w:lang w:val="fr-FR"/>
        </w:rPr>
        <w:t xml:space="preserve">. </w:t>
      </w:r>
      <w:r w:rsidRPr="00197381">
        <w:rPr>
          <w:rFonts w:eastAsia="Calibri"/>
          <w:b/>
          <w:sz w:val="28"/>
          <w:szCs w:val="28"/>
          <w:lang w:val="fr-FR"/>
        </w:rPr>
        <w:t>La donnée No 8</w:t>
      </w:r>
      <w:r w:rsidRPr="00197381">
        <w:rPr>
          <w:rFonts w:eastAsia="Calibri"/>
          <w:sz w:val="28"/>
          <w:szCs w:val="28"/>
          <w:lang w:val="fr-FR"/>
        </w:rPr>
        <w:t xml:space="preserve"> du tableau ci-dessus montre que </w:t>
      </w:r>
      <w:r w:rsidRPr="00197381">
        <w:rPr>
          <w:sz w:val="28"/>
          <w:szCs w:val="28"/>
          <w:lang w:val="fr-FR"/>
        </w:rPr>
        <w:t xml:space="preserve">(soit 26%) </w:t>
      </w:r>
      <w:r w:rsidRPr="00197381">
        <w:rPr>
          <w:rFonts w:eastAsia="Calibri"/>
          <w:sz w:val="28"/>
          <w:szCs w:val="28"/>
          <w:lang w:val="fr-FR"/>
        </w:rPr>
        <w:t xml:space="preserve">des répondants disent oui, </w:t>
      </w:r>
      <w:r w:rsidRPr="00197381">
        <w:rPr>
          <w:rStyle w:val="Emphasis"/>
          <w:sz w:val="28"/>
          <w:szCs w:val="28"/>
          <w:lang w:val="fr-FR"/>
        </w:rPr>
        <w:t xml:space="preserve">ils sont confortable en communiquant oralement en français, alors que (soit 74%) </w:t>
      </w:r>
      <w:r w:rsidRPr="00197381">
        <w:rPr>
          <w:rFonts w:eastAsia="Calibri"/>
          <w:sz w:val="28"/>
          <w:szCs w:val="28"/>
          <w:lang w:val="fr-FR"/>
        </w:rPr>
        <w:t xml:space="preserve">des répondants disent non. </w:t>
      </w:r>
      <w:r w:rsidRPr="00197381">
        <w:rPr>
          <w:rStyle w:val="Emphasis"/>
          <w:sz w:val="28"/>
          <w:szCs w:val="28"/>
          <w:lang w:val="fr-FR"/>
        </w:rPr>
        <w:t>Ils ne sont pas confortables en communiquant oralement en français. </w:t>
      </w:r>
    </w:p>
    <w:p w:rsidR="00C001E6" w:rsidRPr="00197381" w:rsidRDefault="00C001E6" w:rsidP="00C001E6">
      <w:pPr>
        <w:spacing w:line="360" w:lineRule="auto"/>
        <w:ind w:firstLine="720"/>
        <w:jc w:val="both"/>
        <w:rPr>
          <w:rFonts w:eastAsia="Calibri"/>
          <w:sz w:val="28"/>
          <w:szCs w:val="28"/>
          <w:lang w:val="fr-FR"/>
        </w:rPr>
      </w:pPr>
      <w:r w:rsidRPr="00197381">
        <w:rPr>
          <w:rFonts w:eastAsia="Calibri"/>
          <w:sz w:val="28"/>
          <w:szCs w:val="28"/>
          <w:lang w:val="fr-FR"/>
        </w:rPr>
        <w:t xml:space="preserve">Avec les indications sur le tableau on constat </w:t>
      </w:r>
      <w:r w:rsidRPr="00197381">
        <w:rPr>
          <w:rStyle w:val="Emphasis"/>
          <w:sz w:val="28"/>
          <w:szCs w:val="28"/>
          <w:lang w:val="fr-FR"/>
        </w:rPr>
        <w:t xml:space="preserve">que </w:t>
      </w:r>
      <w:r w:rsidRPr="00197381">
        <w:rPr>
          <w:sz w:val="28"/>
          <w:szCs w:val="28"/>
          <w:lang w:val="fr-FR"/>
        </w:rPr>
        <w:t>les difficultés qui handicapent la production orale des apprenants pourraient être dues à la peur de parler en face d'un public</w:t>
      </w:r>
      <w:r w:rsidRPr="00197381">
        <w:rPr>
          <w:rFonts w:eastAsia="Calibri"/>
          <w:sz w:val="28"/>
          <w:szCs w:val="28"/>
          <w:lang w:val="fr-FR"/>
        </w:rPr>
        <w:t xml:space="preserve">. On voit aussi que </w:t>
      </w:r>
      <w:r w:rsidRPr="00197381">
        <w:rPr>
          <w:rStyle w:val="Emphasis"/>
          <w:sz w:val="28"/>
          <w:szCs w:val="28"/>
          <w:lang w:val="fr-FR"/>
        </w:rPr>
        <w:t>la</w:t>
      </w:r>
      <w:r w:rsidRPr="00197381">
        <w:rPr>
          <w:i/>
          <w:sz w:val="28"/>
          <w:szCs w:val="28"/>
          <w:lang w:val="fr-FR"/>
        </w:rPr>
        <w:t xml:space="preserve"> </w:t>
      </w:r>
      <w:r w:rsidRPr="00197381">
        <w:rPr>
          <w:sz w:val="28"/>
          <w:szCs w:val="28"/>
          <w:lang w:val="fr-FR"/>
        </w:rPr>
        <w:t>peur et la timidité perturbent les apprenants à communiquer oralement</w:t>
      </w:r>
      <w:r w:rsidRPr="00197381">
        <w:rPr>
          <w:rFonts w:eastAsia="Calibri"/>
          <w:sz w:val="28"/>
          <w:szCs w:val="28"/>
          <w:lang w:val="fr-FR"/>
        </w:rPr>
        <w:t xml:space="preserve"> en français</w:t>
      </w:r>
      <w:r w:rsidRPr="00197381">
        <w:rPr>
          <w:rStyle w:val="Emphasis"/>
          <w:sz w:val="28"/>
          <w:szCs w:val="28"/>
          <w:lang w:val="fr-FR"/>
        </w:rPr>
        <w:t>. Les étudiants</w:t>
      </w:r>
      <w:r w:rsidRPr="00197381">
        <w:rPr>
          <w:rFonts w:eastAsia="Calibri"/>
          <w:sz w:val="28"/>
          <w:szCs w:val="28"/>
          <w:lang w:val="fr-FR"/>
        </w:rPr>
        <w:t xml:space="preserve"> disent que</w:t>
      </w:r>
      <w:r w:rsidRPr="00197381">
        <w:rPr>
          <w:sz w:val="28"/>
          <w:szCs w:val="28"/>
          <w:lang w:val="fr-FR"/>
        </w:rPr>
        <w:t xml:space="preserve"> le manque ou l’oublie des mots linguistique leur empêche de communiquer oralement. Et aussi, les étudiants</w:t>
      </w:r>
      <w:r w:rsidRPr="00197381">
        <w:rPr>
          <w:rStyle w:val="Emphasis"/>
          <w:sz w:val="28"/>
          <w:szCs w:val="28"/>
          <w:lang w:val="fr-FR"/>
        </w:rPr>
        <w:t xml:space="preserve"> ne sont pas confortables en communiquant oralement en français</w:t>
      </w:r>
      <w:r w:rsidRPr="00197381">
        <w:rPr>
          <w:sz w:val="28"/>
          <w:szCs w:val="28"/>
          <w:lang w:val="fr-FR"/>
        </w:rPr>
        <w:t>.</w:t>
      </w:r>
    </w:p>
    <w:p w:rsidR="00C001E6" w:rsidRDefault="00C001E6" w:rsidP="00C001E6">
      <w:pPr>
        <w:spacing w:line="360" w:lineRule="auto"/>
        <w:jc w:val="both"/>
        <w:outlineLvl w:val="0"/>
        <w:rPr>
          <w:rFonts w:eastAsia="Calibri"/>
          <w:b/>
          <w:sz w:val="28"/>
          <w:szCs w:val="28"/>
          <w:lang w:val="fr-FR"/>
        </w:rPr>
      </w:pPr>
    </w:p>
    <w:p w:rsidR="00C001E6" w:rsidRPr="00197381" w:rsidRDefault="00C001E6" w:rsidP="00C001E6">
      <w:pPr>
        <w:spacing w:line="360" w:lineRule="auto"/>
        <w:jc w:val="both"/>
        <w:outlineLvl w:val="0"/>
        <w:rPr>
          <w:b/>
          <w:sz w:val="28"/>
          <w:szCs w:val="28"/>
          <w:lang w:val="fr-FR"/>
        </w:rPr>
      </w:pPr>
      <w:r w:rsidRPr="00197381">
        <w:rPr>
          <w:rFonts w:eastAsia="Calibri"/>
          <w:b/>
          <w:sz w:val="28"/>
          <w:szCs w:val="28"/>
          <w:lang w:val="fr-FR"/>
        </w:rPr>
        <w:t>Tableau 7:</w:t>
      </w:r>
    </w:p>
    <w:p w:rsidR="00C001E6" w:rsidRPr="00197381" w:rsidRDefault="00C001E6" w:rsidP="00C001E6">
      <w:pPr>
        <w:spacing w:line="360" w:lineRule="auto"/>
        <w:jc w:val="both"/>
        <w:rPr>
          <w:sz w:val="28"/>
          <w:szCs w:val="28"/>
          <w:lang w:val="fr-FR"/>
        </w:rPr>
      </w:pPr>
      <w:r w:rsidRPr="00197381">
        <w:rPr>
          <w:b/>
          <w:sz w:val="28"/>
          <w:szCs w:val="28"/>
          <w:lang w:val="fr-FR"/>
        </w:rPr>
        <w:t xml:space="preserve">Questions De Recherche 3: </w:t>
      </w:r>
      <w:r w:rsidRPr="00197381">
        <w:rPr>
          <w:sz w:val="28"/>
          <w:szCs w:val="28"/>
          <w:lang w:val="fr-FR"/>
        </w:rPr>
        <w:t>Face aux problèmes de production orale quelles démarches doivent être adoptées pour leur aider à surmonter les difficultés?</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960"/>
        <w:gridCol w:w="1530"/>
        <w:gridCol w:w="810"/>
        <w:gridCol w:w="1530"/>
        <w:gridCol w:w="630"/>
      </w:tblGrid>
      <w:tr w:rsidR="00C001E6" w:rsidRPr="00197381" w:rsidTr="0097142E">
        <w:trPr>
          <w:trHeight w:val="396"/>
        </w:trPr>
        <w:tc>
          <w:tcPr>
            <w:tcW w:w="720" w:type="dxa"/>
          </w:tcPr>
          <w:p w:rsidR="00C001E6" w:rsidRPr="00197381" w:rsidRDefault="00C001E6" w:rsidP="0097142E">
            <w:pPr>
              <w:spacing w:after="100" w:afterAutospacing="1" w:line="360" w:lineRule="auto"/>
              <w:rPr>
                <w:rStyle w:val="Emphasis"/>
                <w:sz w:val="28"/>
                <w:szCs w:val="28"/>
                <w:lang w:val="fr-FR"/>
              </w:rPr>
            </w:pPr>
          </w:p>
        </w:tc>
        <w:tc>
          <w:tcPr>
            <w:tcW w:w="3960" w:type="dxa"/>
          </w:tcPr>
          <w:p w:rsidR="00C001E6" w:rsidRPr="00197381" w:rsidRDefault="00C001E6" w:rsidP="0097142E">
            <w:pPr>
              <w:spacing w:after="100" w:afterAutospacing="1" w:line="360" w:lineRule="auto"/>
              <w:rPr>
                <w:rStyle w:val="Emphasis"/>
                <w:sz w:val="28"/>
                <w:szCs w:val="28"/>
                <w:lang w:val="fr-FR"/>
              </w:rPr>
            </w:pPr>
          </w:p>
        </w:tc>
        <w:tc>
          <w:tcPr>
            <w:tcW w:w="2340" w:type="dxa"/>
            <w:gridSpan w:val="2"/>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OUI</w:t>
            </w:r>
          </w:p>
        </w:tc>
        <w:tc>
          <w:tcPr>
            <w:tcW w:w="2160" w:type="dxa"/>
            <w:gridSpan w:val="2"/>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NON</w:t>
            </w:r>
          </w:p>
        </w:tc>
      </w:tr>
      <w:tr w:rsidR="00C001E6" w:rsidRPr="00197381" w:rsidTr="0097142E">
        <w:trPr>
          <w:trHeight w:val="381"/>
        </w:trPr>
        <w:tc>
          <w:tcPr>
            <w:tcW w:w="720" w:type="dxa"/>
          </w:tcPr>
          <w:p w:rsidR="00C001E6" w:rsidRPr="00197381" w:rsidRDefault="00C001E6" w:rsidP="0097142E">
            <w:pPr>
              <w:spacing w:after="100" w:afterAutospacing="1" w:line="360" w:lineRule="auto"/>
              <w:rPr>
                <w:rStyle w:val="Emphasis"/>
                <w:b/>
                <w:sz w:val="28"/>
                <w:szCs w:val="28"/>
                <w:lang w:val="fr-FR"/>
              </w:rPr>
            </w:pPr>
            <w:r w:rsidRPr="00197381">
              <w:rPr>
                <w:rStyle w:val="Emphasis"/>
                <w:b/>
                <w:sz w:val="28"/>
                <w:szCs w:val="28"/>
              </w:rPr>
              <w:t>S/N</w:t>
            </w:r>
          </w:p>
        </w:tc>
        <w:tc>
          <w:tcPr>
            <w:tcW w:w="3960" w:type="dxa"/>
          </w:tcPr>
          <w:p w:rsidR="00C001E6" w:rsidRPr="00197381" w:rsidRDefault="00C001E6" w:rsidP="0097142E">
            <w:pPr>
              <w:spacing w:after="100" w:afterAutospacing="1" w:line="360" w:lineRule="auto"/>
              <w:rPr>
                <w:rStyle w:val="Emphasis"/>
                <w:sz w:val="28"/>
                <w:szCs w:val="28"/>
              </w:rPr>
            </w:pPr>
            <w:r w:rsidRPr="00197381">
              <w:rPr>
                <w:rStyle w:val="Emphasis"/>
                <w:b/>
                <w:sz w:val="28"/>
                <w:szCs w:val="28"/>
              </w:rPr>
              <w:t>ITEMS</w:t>
            </w:r>
          </w:p>
        </w:tc>
        <w:tc>
          <w:tcPr>
            <w:tcW w:w="1530" w:type="dxa"/>
          </w:tcPr>
          <w:p w:rsidR="00C001E6" w:rsidRPr="00197381" w:rsidRDefault="00C001E6" w:rsidP="0097142E">
            <w:pPr>
              <w:spacing w:after="100" w:afterAutospacing="1" w:line="360" w:lineRule="auto"/>
              <w:rPr>
                <w:rStyle w:val="Emphasis"/>
                <w:b/>
                <w:sz w:val="28"/>
                <w:szCs w:val="28"/>
              </w:rPr>
            </w:pPr>
            <w:proofErr w:type="spellStart"/>
            <w:r w:rsidRPr="00197381">
              <w:rPr>
                <w:rStyle w:val="Emphasis"/>
                <w:b/>
                <w:sz w:val="28"/>
                <w:szCs w:val="28"/>
              </w:rPr>
              <w:t>Fréquence</w:t>
            </w:r>
            <w:proofErr w:type="spellEnd"/>
            <w:r w:rsidRPr="00197381">
              <w:rPr>
                <w:rStyle w:val="Emphasis"/>
                <w:b/>
                <w:sz w:val="28"/>
                <w:szCs w:val="28"/>
              </w:rPr>
              <w:t xml:space="preserve"> </w:t>
            </w:r>
          </w:p>
        </w:tc>
        <w:tc>
          <w:tcPr>
            <w:tcW w:w="810" w:type="dxa"/>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w:t>
            </w:r>
          </w:p>
        </w:tc>
        <w:tc>
          <w:tcPr>
            <w:tcW w:w="1530" w:type="dxa"/>
          </w:tcPr>
          <w:p w:rsidR="00C001E6" w:rsidRPr="00197381" w:rsidRDefault="00C001E6" w:rsidP="0097142E">
            <w:pPr>
              <w:spacing w:after="100" w:afterAutospacing="1" w:line="360" w:lineRule="auto"/>
              <w:rPr>
                <w:rStyle w:val="Emphasis"/>
                <w:b/>
                <w:sz w:val="28"/>
                <w:szCs w:val="28"/>
              </w:rPr>
            </w:pPr>
            <w:proofErr w:type="spellStart"/>
            <w:r w:rsidRPr="00197381">
              <w:rPr>
                <w:rStyle w:val="Emphasis"/>
                <w:b/>
                <w:sz w:val="28"/>
                <w:szCs w:val="28"/>
              </w:rPr>
              <w:t>Fréquence</w:t>
            </w:r>
            <w:proofErr w:type="spellEnd"/>
          </w:p>
        </w:tc>
        <w:tc>
          <w:tcPr>
            <w:tcW w:w="630" w:type="dxa"/>
          </w:tcPr>
          <w:p w:rsidR="00C001E6" w:rsidRPr="00197381" w:rsidRDefault="00C001E6" w:rsidP="0097142E">
            <w:pPr>
              <w:spacing w:after="100" w:afterAutospacing="1" w:line="360" w:lineRule="auto"/>
              <w:rPr>
                <w:rStyle w:val="Emphasis"/>
                <w:b/>
                <w:sz w:val="28"/>
                <w:szCs w:val="28"/>
              </w:rPr>
            </w:pPr>
            <w:r w:rsidRPr="00197381">
              <w:rPr>
                <w:rStyle w:val="Emphasis"/>
                <w:b/>
                <w:sz w:val="28"/>
                <w:szCs w:val="28"/>
              </w:rPr>
              <w:t>%</w:t>
            </w:r>
          </w:p>
        </w:tc>
      </w:tr>
      <w:tr w:rsidR="00C001E6" w:rsidRPr="00197381" w:rsidTr="0097142E">
        <w:trPr>
          <w:trHeight w:val="800"/>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9</w:t>
            </w:r>
          </w:p>
        </w:tc>
        <w:tc>
          <w:tcPr>
            <w:tcW w:w="3960" w:type="dxa"/>
          </w:tcPr>
          <w:p w:rsidR="00C001E6" w:rsidRPr="00197381" w:rsidRDefault="00C001E6" w:rsidP="0097142E">
            <w:pPr>
              <w:spacing w:line="360" w:lineRule="auto"/>
              <w:jc w:val="both"/>
              <w:rPr>
                <w:rStyle w:val="Emphasis"/>
                <w:b/>
                <w:i w:val="0"/>
                <w:sz w:val="28"/>
                <w:szCs w:val="28"/>
                <w:lang w:val="fr-FR"/>
              </w:rPr>
            </w:pPr>
            <w:r w:rsidRPr="00197381">
              <w:rPr>
                <w:i/>
                <w:sz w:val="28"/>
                <w:szCs w:val="28"/>
                <w:lang w:val="fr-FR"/>
              </w:rPr>
              <w:t>La lecture pourrait jouer un rôle important dans le développement de la compétence de production orale chez les étudiants en FLE.</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21</w:t>
            </w:r>
          </w:p>
        </w:tc>
        <w:tc>
          <w:tcPr>
            <w:tcW w:w="810" w:type="dxa"/>
          </w:tcPr>
          <w:p w:rsidR="00C001E6" w:rsidRPr="00197381" w:rsidRDefault="00C001E6" w:rsidP="0097142E">
            <w:pPr>
              <w:spacing w:after="100" w:afterAutospacing="1" w:line="360" w:lineRule="auto"/>
              <w:rPr>
                <w:rStyle w:val="Emphasis"/>
                <w:sz w:val="28"/>
                <w:szCs w:val="28"/>
                <w:lang w:val="fr-FR"/>
              </w:rPr>
            </w:pPr>
            <w:r w:rsidRPr="00197381">
              <w:rPr>
                <w:rStyle w:val="Emphasis"/>
                <w:sz w:val="28"/>
                <w:szCs w:val="28"/>
              </w:rPr>
              <w:t>91%</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w:t>
            </w:r>
          </w:p>
        </w:tc>
        <w:tc>
          <w:tcPr>
            <w:tcW w:w="6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9%</w:t>
            </w:r>
          </w:p>
        </w:tc>
      </w:tr>
      <w:tr w:rsidR="00C001E6" w:rsidRPr="00197381" w:rsidTr="0097142E">
        <w:trPr>
          <w:trHeight w:val="1160"/>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10</w:t>
            </w:r>
          </w:p>
        </w:tc>
        <w:tc>
          <w:tcPr>
            <w:tcW w:w="3960" w:type="dxa"/>
          </w:tcPr>
          <w:p w:rsidR="00C001E6" w:rsidRPr="00197381" w:rsidRDefault="00C001E6" w:rsidP="0097142E">
            <w:pPr>
              <w:spacing w:line="360" w:lineRule="auto"/>
              <w:jc w:val="both"/>
              <w:rPr>
                <w:rStyle w:val="Emphasis"/>
                <w:i w:val="0"/>
                <w:sz w:val="28"/>
                <w:szCs w:val="28"/>
                <w:lang w:val="fr-FR"/>
              </w:rPr>
            </w:pPr>
            <w:r w:rsidRPr="00197381">
              <w:rPr>
                <w:i/>
                <w:sz w:val="28"/>
                <w:szCs w:val="28"/>
                <w:lang w:val="fr-FR"/>
              </w:rPr>
              <w:t xml:space="preserve">L’enseignement de la communication orale doit être encouragé et renforcer à travers une séance de production orale entre les apprenants et même les professeurs? </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21</w:t>
            </w:r>
          </w:p>
        </w:tc>
        <w:tc>
          <w:tcPr>
            <w:tcW w:w="81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91%</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w:t>
            </w:r>
          </w:p>
        </w:tc>
        <w:tc>
          <w:tcPr>
            <w:tcW w:w="6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9%</w:t>
            </w:r>
          </w:p>
        </w:tc>
      </w:tr>
      <w:tr w:rsidR="00C001E6" w:rsidRPr="00197381" w:rsidTr="0097142E">
        <w:trPr>
          <w:trHeight w:val="908"/>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11</w:t>
            </w:r>
          </w:p>
        </w:tc>
        <w:tc>
          <w:tcPr>
            <w:tcW w:w="3960" w:type="dxa"/>
          </w:tcPr>
          <w:p w:rsidR="00C001E6" w:rsidRPr="00197381" w:rsidRDefault="00C001E6" w:rsidP="0097142E">
            <w:pPr>
              <w:spacing w:line="360" w:lineRule="auto"/>
              <w:jc w:val="both"/>
              <w:rPr>
                <w:rStyle w:val="Emphasis"/>
                <w:i w:val="0"/>
                <w:sz w:val="28"/>
                <w:szCs w:val="28"/>
                <w:lang w:val="fr-FR"/>
              </w:rPr>
            </w:pPr>
            <w:r w:rsidRPr="00197381">
              <w:rPr>
                <w:i/>
                <w:sz w:val="28"/>
                <w:szCs w:val="28"/>
                <w:lang w:val="fr-FR"/>
              </w:rPr>
              <w:t>Les causeries et discussions doivent être encouragé et renforcer à travers une séance de socio éducatif  entre les apprenants et même les professeurs?</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22</w:t>
            </w:r>
          </w:p>
        </w:tc>
        <w:tc>
          <w:tcPr>
            <w:tcW w:w="81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96%</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w:t>
            </w:r>
          </w:p>
        </w:tc>
        <w:tc>
          <w:tcPr>
            <w:tcW w:w="6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4%</w:t>
            </w:r>
          </w:p>
        </w:tc>
      </w:tr>
      <w:tr w:rsidR="00C001E6" w:rsidRPr="00197381" w:rsidTr="0097142E">
        <w:trPr>
          <w:trHeight w:val="962"/>
        </w:trPr>
        <w:tc>
          <w:tcPr>
            <w:tcW w:w="72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12</w:t>
            </w:r>
          </w:p>
        </w:tc>
        <w:tc>
          <w:tcPr>
            <w:tcW w:w="3960" w:type="dxa"/>
          </w:tcPr>
          <w:p w:rsidR="00C001E6" w:rsidRPr="00197381" w:rsidRDefault="00C001E6" w:rsidP="0097142E">
            <w:pPr>
              <w:spacing w:line="360" w:lineRule="auto"/>
              <w:jc w:val="both"/>
              <w:rPr>
                <w:rStyle w:val="Emphasis"/>
                <w:i w:val="0"/>
                <w:sz w:val="28"/>
                <w:szCs w:val="28"/>
                <w:lang w:val="fr-FR"/>
              </w:rPr>
            </w:pPr>
            <w:r w:rsidRPr="00197381">
              <w:rPr>
                <w:i/>
                <w:sz w:val="28"/>
                <w:szCs w:val="28"/>
                <w:lang w:val="fr-FR"/>
              </w:rPr>
              <w:t>les jeux de rôles doivent être de plus utilisés dans la classe de FLE</w:t>
            </w:r>
            <w:r w:rsidRPr="00197381">
              <w:rPr>
                <w:rStyle w:val="Emphasis"/>
                <w:sz w:val="28"/>
                <w:szCs w:val="28"/>
                <w:lang w:val="fr-FR"/>
              </w:rPr>
              <w:t> ?</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21</w:t>
            </w:r>
          </w:p>
        </w:tc>
        <w:tc>
          <w:tcPr>
            <w:tcW w:w="81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91%</w:t>
            </w:r>
          </w:p>
        </w:tc>
        <w:tc>
          <w:tcPr>
            <w:tcW w:w="15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2</w:t>
            </w:r>
          </w:p>
        </w:tc>
        <w:tc>
          <w:tcPr>
            <w:tcW w:w="630" w:type="dxa"/>
          </w:tcPr>
          <w:p w:rsidR="00C001E6" w:rsidRPr="00197381" w:rsidRDefault="00C001E6" w:rsidP="0097142E">
            <w:pPr>
              <w:spacing w:after="100" w:afterAutospacing="1" w:line="360" w:lineRule="auto"/>
              <w:rPr>
                <w:rStyle w:val="Emphasis"/>
                <w:sz w:val="28"/>
                <w:szCs w:val="28"/>
              </w:rPr>
            </w:pPr>
            <w:r w:rsidRPr="00197381">
              <w:rPr>
                <w:rStyle w:val="Emphasis"/>
                <w:sz w:val="28"/>
                <w:szCs w:val="28"/>
              </w:rPr>
              <w:t>9%</w:t>
            </w:r>
          </w:p>
        </w:tc>
      </w:tr>
    </w:tbl>
    <w:p w:rsidR="00C001E6" w:rsidRPr="00197381" w:rsidRDefault="00C001E6" w:rsidP="00C001E6">
      <w:pPr>
        <w:spacing w:line="360" w:lineRule="auto"/>
        <w:jc w:val="both"/>
        <w:rPr>
          <w:rStyle w:val="Emphasis"/>
          <w:sz w:val="28"/>
          <w:szCs w:val="28"/>
          <w:lang w:val="fr-FR"/>
        </w:rPr>
      </w:pPr>
      <w:r w:rsidRPr="00197381">
        <w:rPr>
          <w:sz w:val="28"/>
          <w:szCs w:val="28"/>
          <w:lang w:val="fr-FR"/>
        </w:rPr>
        <w:t xml:space="preserve">Le tableau 7 ci-dessus montre que </w:t>
      </w:r>
      <w:r w:rsidRPr="00197381">
        <w:rPr>
          <w:rFonts w:eastAsia="Calibri"/>
          <w:b/>
          <w:sz w:val="28"/>
          <w:szCs w:val="28"/>
          <w:lang w:val="fr-FR"/>
        </w:rPr>
        <w:t>La donnée No 9</w:t>
      </w:r>
      <w:r w:rsidRPr="00197381">
        <w:rPr>
          <w:rFonts w:eastAsia="Calibri"/>
          <w:sz w:val="28"/>
          <w:szCs w:val="28"/>
          <w:lang w:val="fr-FR"/>
        </w:rPr>
        <w:t xml:space="preserve"> </w:t>
      </w:r>
      <w:r w:rsidRPr="00197381">
        <w:rPr>
          <w:sz w:val="28"/>
          <w:szCs w:val="28"/>
          <w:lang w:val="fr-FR"/>
        </w:rPr>
        <w:t xml:space="preserve">(soit 91%) </w:t>
      </w:r>
      <w:r w:rsidRPr="00197381">
        <w:rPr>
          <w:rFonts w:eastAsia="Calibri"/>
          <w:sz w:val="28"/>
          <w:szCs w:val="28"/>
          <w:lang w:val="fr-FR"/>
        </w:rPr>
        <w:t xml:space="preserve"> des répondants disent oui que </w:t>
      </w:r>
      <w:r w:rsidRPr="00197381">
        <w:rPr>
          <w:sz w:val="28"/>
          <w:szCs w:val="28"/>
          <w:lang w:val="fr-FR"/>
        </w:rPr>
        <w:t>la lecture pourrait jouer un rôle important dans le développement de la compétence de production orale chez les étudiants en FLE</w:t>
      </w:r>
      <w:r w:rsidRPr="00197381">
        <w:rPr>
          <w:rStyle w:val="Emphasis"/>
          <w:sz w:val="28"/>
          <w:szCs w:val="28"/>
          <w:lang w:val="fr-FR"/>
        </w:rPr>
        <w:t xml:space="preserve">, alors que (soit 9%) </w:t>
      </w:r>
      <w:r w:rsidRPr="00197381">
        <w:rPr>
          <w:rFonts w:eastAsia="Calibri"/>
          <w:sz w:val="28"/>
          <w:szCs w:val="28"/>
          <w:lang w:val="fr-FR"/>
        </w:rPr>
        <w:t xml:space="preserve">des répondants disent non. </w:t>
      </w:r>
      <w:r w:rsidRPr="00197381">
        <w:rPr>
          <w:rFonts w:eastAsia="Calibri"/>
          <w:b/>
          <w:sz w:val="28"/>
          <w:szCs w:val="28"/>
          <w:lang w:val="fr-FR"/>
        </w:rPr>
        <w:t>La donnée No 10</w:t>
      </w:r>
      <w:r w:rsidRPr="00197381">
        <w:rPr>
          <w:rFonts w:eastAsia="Calibri"/>
          <w:sz w:val="28"/>
          <w:szCs w:val="28"/>
          <w:lang w:val="fr-FR"/>
        </w:rPr>
        <w:t xml:space="preserve"> du tableau ci-dessus montre que </w:t>
      </w:r>
      <w:r w:rsidRPr="00197381">
        <w:rPr>
          <w:sz w:val="28"/>
          <w:szCs w:val="28"/>
          <w:lang w:val="fr-FR"/>
        </w:rPr>
        <w:t xml:space="preserve">(soit 91%) </w:t>
      </w:r>
      <w:r w:rsidRPr="00197381">
        <w:rPr>
          <w:rFonts w:eastAsia="Calibri"/>
          <w:sz w:val="28"/>
          <w:szCs w:val="28"/>
          <w:lang w:val="fr-FR"/>
        </w:rPr>
        <w:t xml:space="preserve"> des répondants disent oui </w:t>
      </w:r>
      <w:r w:rsidRPr="00197381">
        <w:rPr>
          <w:sz w:val="28"/>
          <w:szCs w:val="28"/>
          <w:lang w:val="fr-FR"/>
        </w:rPr>
        <w:t xml:space="preserve">l’enseignement de la communication orale doit être encouragé et renforcer à travers une séance de production orale entre les apprenants et même les professeurs, alors que (soit 9%) </w:t>
      </w:r>
      <w:r w:rsidRPr="00197381">
        <w:rPr>
          <w:rFonts w:eastAsia="Calibri"/>
          <w:sz w:val="28"/>
          <w:szCs w:val="28"/>
          <w:lang w:val="fr-FR"/>
        </w:rPr>
        <w:t xml:space="preserve">des répondants disent non. </w:t>
      </w:r>
      <w:r w:rsidRPr="00197381">
        <w:rPr>
          <w:rFonts w:eastAsia="Calibri"/>
          <w:b/>
          <w:sz w:val="28"/>
          <w:szCs w:val="28"/>
          <w:lang w:val="fr-FR"/>
        </w:rPr>
        <w:t>La donnée No 11</w:t>
      </w:r>
      <w:r w:rsidRPr="00197381">
        <w:rPr>
          <w:rFonts w:eastAsia="Calibri"/>
          <w:sz w:val="28"/>
          <w:szCs w:val="28"/>
          <w:lang w:val="fr-FR"/>
        </w:rPr>
        <w:t xml:space="preserve"> du tableau ci-dessus montre que </w:t>
      </w:r>
      <w:r w:rsidRPr="00197381">
        <w:rPr>
          <w:sz w:val="28"/>
          <w:szCs w:val="28"/>
          <w:lang w:val="fr-FR"/>
        </w:rPr>
        <w:t xml:space="preserve">(soit 96%) </w:t>
      </w:r>
      <w:r w:rsidRPr="00197381">
        <w:rPr>
          <w:rFonts w:eastAsia="Calibri"/>
          <w:sz w:val="28"/>
          <w:szCs w:val="28"/>
          <w:lang w:val="fr-FR"/>
        </w:rPr>
        <w:t xml:space="preserve">des répondants disent oui que </w:t>
      </w:r>
      <w:r w:rsidRPr="00197381">
        <w:rPr>
          <w:sz w:val="28"/>
          <w:szCs w:val="28"/>
          <w:lang w:val="fr-FR"/>
        </w:rPr>
        <w:t>les causeries et discussions doivent être encouragé et renforcer à travers une séance de socio éducatif  entre les apprenants et même les professeurs</w:t>
      </w:r>
      <w:r w:rsidRPr="00197381">
        <w:rPr>
          <w:rStyle w:val="Emphasis"/>
          <w:sz w:val="28"/>
          <w:szCs w:val="28"/>
          <w:lang w:val="fr-FR"/>
        </w:rPr>
        <w:t xml:space="preserve">, alors que (soit 4%) </w:t>
      </w:r>
      <w:r w:rsidRPr="00197381">
        <w:rPr>
          <w:rFonts w:eastAsia="Calibri"/>
          <w:sz w:val="28"/>
          <w:szCs w:val="28"/>
          <w:lang w:val="fr-FR"/>
        </w:rPr>
        <w:t xml:space="preserve">des répondants disent non. </w:t>
      </w:r>
      <w:r w:rsidRPr="00197381">
        <w:rPr>
          <w:rFonts w:eastAsia="Calibri"/>
          <w:b/>
          <w:sz w:val="28"/>
          <w:szCs w:val="28"/>
          <w:lang w:val="fr-FR"/>
        </w:rPr>
        <w:t>La donnée No 12</w:t>
      </w:r>
      <w:r w:rsidRPr="00197381">
        <w:rPr>
          <w:rFonts w:eastAsia="Calibri"/>
          <w:sz w:val="28"/>
          <w:szCs w:val="28"/>
          <w:lang w:val="fr-FR"/>
        </w:rPr>
        <w:t xml:space="preserve"> du tableau ci-dessus montre que </w:t>
      </w:r>
      <w:r w:rsidRPr="00197381">
        <w:rPr>
          <w:sz w:val="28"/>
          <w:szCs w:val="28"/>
          <w:lang w:val="fr-FR"/>
        </w:rPr>
        <w:t xml:space="preserve">(soit 91%) </w:t>
      </w:r>
      <w:r w:rsidRPr="00197381">
        <w:rPr>
          <w:rFonts w:eastAsia="Calibri"/>
          <w:sz w:val="28"/>
          <w:szCs w:val="28"/>
          <w:lang w:val="fr-FR"/>
        </w:rPr>
        <w:t xml:space="preserve">des répondants disent oui, que </w:t>
      </w:r>
      <w:r w:rsidRPr="00197381">
        <w:rPr>
          <w:sz w:val="28"/>
          <w:szCs w:val="28"/>
          <w:lang w:val="fr-FR"/>
        </w:rPr>
        <w:t>les jeux de rôles doivent être de plus utilisés dans la classe de FLE</w:t>
      </w:r>
      <w:r w:rsidRPr="00197381">
        <w:rPr>
          <w:rStyle w:val="Emphasis"/>
          <w:sz w:val="28"/>
          <w:szCs w:val="28"/>
          <w:lang w:val="fr-FR"/>
        </w:rPr>
        <w:t xml:space="preserve">, alors que (soit 9%) </w:t>
      </w:r>
      <w:r w:rsidRPr="00197381">
        <w:rPr>
          <w:rFonts w:eastAsia="Calibri"/>
          <w:sz w:val="28"/>
          <w:szCs w:val="28"/>
          <w:lang w:val="fr-FR"/>
        </w:rPr>
        <w:t xml:space="preserve">des répondants disent non. </w:t>
      </w:r>
      <w:r w:rsidRPr="00197381">
        <w:rPr>
          <w:rStyle w:val="Emphasis"/>
          <w:sz w:val="28"/>
          <w:szCs w:val="28"/>
          <w:lang w:val="fr-FR"/>
        </w:rPr>
        <w:t xml:space="preserve">Ils ne préfèrent pas </w:t>
      </w:r>
      <w:r w:rsidRPr="00197381">
        <w:rPr>
          <w:sz w:val="28"/>
          <w:szCs w:val="28"/>
          <w:lang w:val="fr-FR"/>
        </w:rPr>
        <w:t>les jeux de rôles dans la classe de FLE</w:t>
      </w:r>
    </w:p>
    <w:p w:rsidR="00C001E6" w:rsidRPr="00197381" w:rsidRDefault="00C001E6" w:rsidP="00C001E6">
      <w:pPr>
        <w:spacing w:line="360" w:lineRule="auto"/>
        <w:jc w:val="both"/>
        <w:rPr>
          <w:sz w:val="28"/>
          <w:szCs w:val="28"/>
          <w:lang w:val="fr-FR"/>
        </w:rPr>
      </w:pPr>
      <w:r w:rsidRPr="00197381">
        <w:rPr>
          <w:rFonts w:eastAsia="Calibri"/>
          <w:sz w:val="28"/>
          <w:szCs w:val="28"/>
          <w:lang w:val="fr-FR"/>
        </w:rPr>
        <w:t xml:space="preserve">Avec les indications sur le tableau on constat que </w:t>
      </w:r>
      <w:r w:rsidRPr="00197381">
        <w:rPr>
          <w:sz w:val="28"/>
          <w:szCs w:val="28"/>
          <w:lang w:val="fr-FR"/>
        </w:rPr>
        <w:t>la lecture pourrait jouer un rôle important dans le développement de la compétence de production orale chez les étudiants en FLE. L’enseignement de la communication orale doit être encouragé et renforcer à travers une séance de production orale entre les apprenants et même les professeurs. Les causeries et discussions doivent être encouragé et renforcer à travers une séance de socio éducatif entre les apprenants et même les professeurs. Et aussi, les jeux de rôles doivent être de plus utilisés dans la classe de FLE.</w:t>
      </w: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Default="00C001E6" w:rsidP="00C001E6">
      <w:pPr>
        <w:spacing w:line="360" w:lineRule="auto"/>
        <w:rPr>
          <w:b/>
          <w:sz w:val="28"/>
          <w:szCs w:val="28"/>
          <w:lang w:val="fr-FR"/>
        </w:rPr>
      </w:pPr>
    </w:p>
    <w:p w:rsidR="00C001E6" w:rsidRPr="00197381" w:rsidRDefault="00C001E6" w:rsidP="00C001E6">
      <w:pPr>
        <w:spacing w:line="360" w:lineRule="auto"/>
        <w:rPr>
          <w:b/>
          <w:sz w:val="28"/>
          <w:szCs w:val="28"/>
          <w:lang w:val="fr-FR"/>
        </w:rPr>
      </w:pPr>
    </w:p>
    <w:p w:rsidR="00C001E6" w:rsidRPr="00197381" w:rsidRDefault="00C001E6" w:rsidP="00C001E6">
      <w:pPr>
        <w:spacing w:line="360" w:lineRule="auto"/>
        <w:jc w:val="center"/>
        <w:outlineLvl w:val="0"/>
        <w:rPr>
          <w:b/>
          <w:sz w:val="28"/>
          <w:szCs w:val="28"/>
          <w:lang w:val="fr-FR"/>
        </w:rPr>
      </w:pPr>
      <w:r w:rsidRPr="00197381">
        <w:rPr>
          <w:b/>
          <w:sz w:val="28"/>
          <w:szCs w:val="28"/>
          <w:lang w:val="fr-FR"/>
        </w:rPr>
        <w:t>CHAPITRE V</w:t>
      </w:r>
    </w:p>
    <w:p w:rsidR="00C001E6" w:rsidRPr="00197381" w:rsidRDefault="00C001E6" w:rsidP="00C001E6">
      <w:pPr>
        <w:spacing w:line="360" w:lineRule="auto"/>
        <w:jc w:val="center"/>
        <w:rPr>
          <w:b/>
          <w:sz w:val="28"/>
          <w:szCs w:val="28"/>
          <w:lang w:val="fr-FR"/>
        </w:rPr>
      </w:pPr>
      <w:r w:rsidRPr="00197381">
        <w:rPr>
          <w:b/>
          <w:sz w:val="28"/>
          <w:szCs w:val="28"/>
          <w:lang w:val="fr-FR"/>
        </w:rPr>
        <w:t>RESUME, CONCLUSION ET RECOMMANDATIONS</w:t>
      </w:r>
    </w:p>
    <w:p w:rsidR="00C001E6" w:rsidRPr="00197381" w:rsidRDefault="00C001E6" w:rsidP="00C001E6">
      <w:pPr>
        <w:spacing w:line="360" w:lineRule="auto"/>
        <w:outlineLvl w:val="0"/>
        <w:rPr>
          <w:b/>
          <w:sz w:val="28"/>
          <w:szCs w:val="28"/>
          <w:lang w:val="fr-FR"/>
        </w:rPr>
      </w:pPr>
      <w:r w:rsidRPr="00197381">
        <w:rPr>
          <w:b/>
          <w:sz w:val="28"/>
          <w:szCs w:val="28"/>
          <w:lang w:val="fr-FR"/>
        </w:rPr>
        <w:t>Résumé</w:t>
      </w:r>
    </w:p>
    <w:p w:rsidR="00C001E6" w:rsidRPr="00197381" w:rsidRDefault="00C001E6" w:rsidP="00C001E6">
      <w:pPr>
        <w:spacing w:line="360" w:lineRule="auto"/>
        <w:jc w:val="both"/>
        <w:rPr>
          <w:b/>
          <w:sz w:val="28"/>
          <w:szCs w:val="28"/>
          <w:lang w:val="fr-FR"/>
        </w:rPr>
      </w:pPr>
      <w:r w:rsidRPr="00197381">
        <w:rPr>
          <w:sz w:val="28"/>
          <w:szCs w:val="28"/>
          <w:lang w:val="fr-FR"/>
        </w:rPr>
        <w:t xml:space="preserve">Ce travail, est proposé d’étudier et d’examiner </w:t>
      </w:r>
      <w:r w:rsidRPr="00197381">
        <w:rPr>
          <w:color w:val="000000"/>
          <w:sz w:val="28"/>
          <w:szCs w:val="28"/>
          <w:lang w:val="fr-FR"/>
        </w:rPr>
        <w:t>les difficultés de production orale chez les apprenants du français langue étrangère du collège d’éducation, d’Ilorin</w:t>
      </w:r>
      <w:r w:rsidRPr="00197381">
        <w:rPr>
          <w:sz w:val="28"/>
          <w:szCs w:val="28"/>
          <w:lang w:val="fr-FR"/>
        </w:rPr>
        <w:t xml:space="preserve">. Nous avons vu certaines </w:t>
      </w:r>
      <w:r w:rsidRPr="00197381">
        <w:rPr>
          <w:color w:val="000000"/>
          <w:sz w:val="28"/>
          <w:szCs w:val="28"/>
          <w:lang w:val="fr-FR"/>
        </w:rPr>
        <w:t>difficultés</w:t>
      </w:r>
      <w:r w:rsidRPr="00197381">
        <w:rPr>
          <w:sz w:val="28"/>
          <w:szCs w:val="28"/>
          <w:lang w:val="fr-FR"/>
        </w:rPr>
        <w:t xml:space="preserve"> </w:t>
      </w:r>
      <w:r w:rsidRPr="00197381">
        <w:rPr>
          <w:color w:val="000000"/>
          <w:sz w:val="28"/>
          <w:szCs w:val="28"/>
          <w:lang w:val="fr-FR"/>
        </w:rPr>
        <w:t>de production orale chez les apprenants du français langue étrangère</w:t>
      </w:r>
      <w:r w:rsidRPr="00197381">
        <w:rPr>
          <w:sz w:val="28"/>
          <w:szCs w:val="28"/>
          <w:lang w:val="fr-FR"/>
        </w:rPr>
        <w:t xml:space="preserve">. Nous avons vu la manière les étudiants sont intéresser à la production orale. Ce mémoire est divisé en cinq chapitres. Le chapitre un est basé sur l’introduction de l’étude. Le deuxième chapitre port sur </w:t>
      </w:r>
      <w:r w:rsidRPr="00197381">
        <w:rPr>
          <w:rFonts w:eastAsia="Calibri"/>
          <w:sz w:val="28"/>
          <w:szCs w:val="28"/>
          <w:lang w:val="fr-FR"/>
        </w:rPr>
        <w:t xml:space="preserve">la revue littéraire qui est une revue généralice qui tente de rétablir la primauté du point de vue des écrivant dans l’espace littéraire. Le troisième chapitre est basé sur </w:t>
      </w:r>
      <w:r w:rsidRPr="00197381">
        <w:rPr>
          <w:sz w:val="28"/>
          <w:szCs w:val="28"/>
          <w:lang w:val="fr-FR"/>
        </w:rPr>
        <w:t xml:space="preserve">la recherche méthodologique. </w:t>
      </w:r>
      <w:r w:rsidRPr="00197381">
        <w:rPr>
          <w:rFonts w:eastAsia="Calibri"/>
          <w:sz w:val="28"/>
          <w:szCs w:val="28"/>
          <w:lang w:val="fr-FR"/>
        </w:rPr>
        <w:t xml:space="preserve">Le quatrième chapitre présente les analyses des données rassemblées dans cette étude. Les statiques des données sont basées sur les réponses de cent (23) étudiants au collège d’éducation, d’Ilorin. Le cinquième chapitre nous donne un résumé, conclusion et recommandations.   </w:t>
      </w:r>
      <w:r w:rsidRPr="00197381">
        <w:rPr>
          <w:sz w:val="28"/>
          <w:szCs w:val="28"/>
          <w:lang w:val="fr-FR"/>
        </w:rPr>
        <w:t xml:space="preserve"> </w:t>
      </w:r>
    </w:p>
    <w:p w:rsidR="00C001E6" w:rsidRPr="00197381" w:rsidRDefault="00C001E6" w:rsidP="00C001E6">
      <w:pPr>
        <w:spacing w:before="240" w:line="360" w:lineRule="auto"/>
        <w:outlineLvl w:val="0"/>
        <w:rPr>
          <w:b/>
          <w:sz w:val="28"/>
          <w:szCs w:val="28"/>
          <w:lang w:val="fr-FR"/>
        </w:rPr>
      </w:pPr>
      <w:r w:rsidRPr="00197381">
        <w:rPr>
          <w:b/>
          <w:sz w:val="28"/>
          <w:szCs w:val="28"/>
          <w:lang w:val="fr-FR"/>
        </w:rPr>
        <w:t>Conclusion</w:t>
      </w:r>
    </w:p>
    <w:p w:rsidR="00C001E6" w:rsidRPr="00197381" w:rsidRDefault="00C001E6" w:rsidP="00C001E6">
      <w:pPr>
        <w:spacing w:line="360" w:lineRule="auto"/>
        <w:jc w:val="both"/>
        <w:rPr>
          <w:sz w:val="28"/>
          <w:szCs w:val="28"/>
          <w:lang w:val="fr-FR"/>
        </w:rPr>
      </w:pPr>
      <w:r w:rsidRPr="00197381">
        <w:rPr>
          <w:sz w:val="28"/>
          <w:szCs w:val="28"/>
          <w:lang w:val="fr-FR"/>
        </w:rPr>
        <w:t xml:space="preserve">En somme, ce travail a essayé d’examiner </w:t>
      </w:r>
      <w:r w:rsidRPr="00197381">
        <w:rPr>
          <w:color w:val="000000"/>
          <w:sz w:val="28"/>
          <w:szCs w:val="28"/>
          <w:lang w:val="fr-FR"/>
        </w:rPr>
        <w:t>les difficultés de production orale chez les apprenants du français langue étrangère du collège d’éducation</w:t>
      </w:r>
      <w:r w:rsidRPr="00197381">
        <w:rPr>
          <w:sz w:val="28"/>
          <w:szCs w:val="28"/>
          <w:lang w:val="fr-FR"/>
        </w:rPr>
        <w:t xml:space="preserve">, le cas de </w:t>
      </w:r>
      <w:proofErr w:type="spellStart"/>
      <w:r w:rsidRPr="00197381">
        <w:rPr>
          <w:sz w:val="28"/>
          <w:szCs w:val="28"/>
          <w:lang w:val="fr-FR"/>
        </w:rPr>
        <w:t>Kwara</w:t>
      </w:r>
      <w:proofErr w:type="spellEnd"/>
      <w:r w:rsidRPr="00197381">
        <w:rPr>
          <w:sz w:val="28"/>
          <w:szCs w:val="28"/>
          <w:lang w:val="fr-FR"/>
        </w:rPr>
        <w:t xml:space="preserve"> State </w:t>
      </w:r>
      <w:proofErr w:type="spellStart"/>
      <w:r w:rsidRPr="00197381">
        <w:rPr>
          <w:sz w:val="28"/>
          <w:szCs w:val="28"/>
          <w:lang w:val="fr-FR"/>
        </w:rPr>
        <w:t>College</w:t>
      </w:r>
      <w:proofErr w:type="spellEnd"/>
      <w:r w:rsidRPr="00197381">
        <w:rPr>
          <w:sz w:val="28"/>
          <w:szCs w:val="28"/>
          <w:lang w:val="fr-FR"/>
        </w:rPr>
        <w:t xml:space="preserve"> of Education, Ilorin. Dans cette ère de la mondialisation, une langue ne peut ne pas être apprise sans parler cette langue oralement. Voila comment l’enseignement du français langue étrangère expose les étudiants à la communication orale. Donc un étudiant qui apprend le français est forcement introduit à la communication orale, cette introduction peut engendrer des effets.   </w:t>
      </w:r>
    </w:p>
    <w:p w:rsidR="00C001E6" w:rsidRPr="00197381" w:rsidRDefault="00C001E6" w:rsidP="00C001E6">
      <w:pPr>
        <w:spacing w:line="360" w:lineRule="auto"/>
        <w:ind w:firstLine="720"/>
        <w:jc w:val="both"/>
        <w:rPr>
          <w:sz w:val="28"/>
          <w:szCs w:val="28"/>
          <w:lang w:val="fr-FR"/>
        </w:rPr>
      </w:pPr>
      <w:r w:rsidRPr="00197381">
        <w:rPr>
          <w:sz w:val="28"/>
          <w:szCs w:val="28"/>
          <w:lang w:val="fr-FR"/>
        </w:rPr>
        <w:t xml:space="preserve">A partir des définitions de certains concepts clés nous avons essayé de mettre la lumière sur </w:t>
      </w:r>
      <w:r w:rsidRPr="00197381">
        <w:rPr>
          <w:color w:val="000000"/>
          <w:sz w:val="28"/>
          <w:szCs w:val="28"/>
          <w:lang w:val="fr-FR"/>
        </w:rPr>
        <w:t>production orale chez les apprenants du français langue étrangère du collège d’éducation</w:t>
      </w:r>
      <w:r w:rsidRPr="00197381">
        <w:rPr>
          <w:sz w:val="28"/>
          <w:szCs w:val="28"/>
          <w:lang w:val="fr-FR"/>
        </w:rPr>
        <w:t xml:space="preserve">.  Nous avons expliqué que le français est une langue étrangère lorsqu’il est enseigné à des non-francophones. </w:t>
      </w:r>
    </w:p>
    <w:p w:rsidR="00C001E6" w:rsidRPr="00197381" w:rsidRDefault="00C001E6" w:rsidP="00C001E6">
      <w:pPr>
        <w:spacing w:line="360" w:lineRule="auto"/>
        <w:ind w:firstLine="720"/>
        <w:jc w:val="both"/>
        <w:rPr>
          <w:sz w:val="28"/>
          <w:szCs w:val="28"/>
          <w:lang w:val="fr-FR"/>
        </w:rPr>
      </w:pPr>
      <w:r w:rsidRPr="00197381">
        <w:rPr>
          <w:sz w:val="28"/>
          <w:szCs w:val="28"/>
          <w:lang w:val="fr-FR"/>
        </w:rPr>
        <w:t xml:space="preserve">Pour réaliser cette recherche nous avons employé comme méthodologie de collecté des données le questionnaire pour obtenir des informations chez les étudiants de première, deuxième et troisième  année au collège d’éducation d’Ilorin au cours des années scolaire 2023-2024. Au total (23) étudiants ont rempli le questionnaire, Pour conclure, nous voulons dire que cette étude est très importante parce qu’elle a donné l’occasion pour nos sujets d’enquête de faire une réflexion critique sur </w:t>
      </w:r>
      <w:r w:rsidRPr="00197381">
        <w:rPr>
          <w:color w:val="000000"/>
          <w:sz w:val="28"/>
          <w:szCs w:val="28"/>
          <w:lang w:val="fr-FR"/>
        </w:rPr>
        <w:t>les difficultés de production orale chez les apprenants du français langue étrangère du collège d’éducation</w:t>
      </w:r>
      <w:r w:rsidRPr="00197381">
        <w:rPr>
          <w:sz w:val="28"/>
          <w:szCs w:val="28"/>
          <w:lang w:val="fr-FR"/>
        </w:rPr>
        <w:t xml:space="preserve">. Ils peuvent maintenant appliquer les propositions qui peuvent leur permettre de résoudre leurs difficultés. </w:t>
      </w:r>
    </w:p>
    <w:p w:rsidR="00C001E6" w:rsidRPr="00197381" w:rsidRDefault="00C001E6" w:rsidP="00C001E6">
      <w:pPr>
        <w:spacing w:before="240" w:line="360" w:lineRule="auto"/>
        <w:outlineLvl w:val="0"/>
        <w:rPr>
          <w:b/>
          <w:sz w:val="28"/>
          <w:szCs w:val="28"/>
          <w:lang w:val="fr-FR"/>
        </w:rPr>
      </w:pPr>
      <w:r w:rsidRPr="00197381">
        <w:rPr>
          <w:b/>
          <w:sz w:val="28"/>
          <w:szCs w:val="28"/>
          <w:lang w:val="fr-FR"/>
        </w:rPr>
        <w:t xml:space="preserve">Recommandations </w:t>
      </w:r>
    </w:p>
    <w:p w:rsidR="00C001E6" w:rsidRPr="00197381" w:rsidRDefault="00C001E6" w:rsidP="00C001E6">
      <w:pPr>
        <w:spacing w:line="360" w:lineRule="auto"/>
        <w:jc w:val="both"/>
        <w:rPr>
          <w:color w:val="000000"/>
          <w:sz w:val="28"/>
          <w:szCs w:val="28"/>
          <w:lang w:val="fr-FR"/>
        </w:rPr>
      </w:pPr>
      <w:r w:rsidRPr="00197381">
        <w:rPr>
          <w:sz w:val="28"/>
          <w:szCs w:val="28"/>
          <w:lang w:val="fr-FR"/>
        </w:rPr>
        <w:t>Cette étude nous a permis de voir la vie des étudiants de français langue étrangère au collège d'éducation du Nigeria. Le cas du collège d'éducation d'Ilorin. Donc au cours de notre recherche, nous avons découvert que pour résoudre le problème de production orale, ce n’est pas la responsabilité d’une seule personne, mais celle de tous ceux qui jouent un rôle dans le processus de l’éducation formelle au Nigeria. Le premier dans cette liste est le gouvernement.</w:t>
      </w:r>
    </w:p>
    <w:p w:rsidR="00C001E6" w:rsidRPr="00197381" w:rsidRDefault="00C001E6" w:rsidP="00C001E6">
      <w:pPr>
        <w:spacing w:line="360" w:lineRule="auto"/>
        <w:jc w:val="both"/>
        <w:rPr>
          <w:sz w:val="28"/>
          <w:szCs w:val="28"/>
          <w:lang w:val="fr-FR"/>
        </w:rPr>
      </w:pPr>
      <w:r w:rsidRPr="00197381">
        <w:rPr>
          <w:sz w:val="28"/>
          <w:szCs w:val="28"/>
          <w:lang w:val="fr-FR"/>
        </w:rPr>
        <w:t>En considérant l’importance de l’éducation dans notre pays, le gouvernement doit faciliter le processus de l’enseignement et de l’apprentissage du français langue étrangère. Il doit encourager tous les apprenants du français en introduisant l’immersion linguistique pour les élèves des écoles primaires et secondaires dans les pays francophone afin d’encourager l’étude du français. Il doit donner des bourses scolaires, fournir des aides de matériels d’audio-visuels et d’autres aides nécessaires aux institutions scolaires. Le gouvernement doit aussi établir les laboratoires de langue aux collèges d’éducation pour promouvoir les pratiques orales du français langue étrangère au Nigeria. Il faudrait considérer l’enseignement et l’apprentissage obligatoire du français dans les écoles primaires et secondaires au Nigeria afin que les élèves et d’autres apprenants du français puissent avoir une base solide avant d’entrer aux collèges d’éducation. Cette approche va réduire au minimum les problèmes de compréhension et d’expression orale du français langue étrangère aux collèges d’éducation au Nigeria.</w:t>
      </w:r>
    </w:p>
    <w:p w:rsidR="00C001E6" w:rsidRPr="00197381" w:rsidRDefault="00C001E6" w:rsidP="00C001E6">
      <w:pPr>
        <w:spacing w:line="360" w:lineRule="auto"/>
        <w:jc w:val="both"/>
        <w:rPr>
          <w:sz w:val="28"/>
          <w:szCs w:val="28"/>
          <w:lang w:val="fr-FR"/>
        </w:rPr>
      </w:pPr>
      <w:r w:rsidRPr="00197381">
        <w:rPr>
          <w:sz w:val="28"/>
          <w:szCs w:val="28"/>
          <w:lang w:val="fr-FR"/>
        </w:rPr>
        <w:t xml:space="preserve">Quant aux professeurs de français, ils doivent développer les compétences linguistiques individuelles chez les étudiants en introduisant les activités sociaux éducatives, causeries dans de divers genres au département. Les étudiants doivent être exposé au bien faire de la production orale et aussi au bien faire de la communication orale. Ils doivent aussi mettre en place beaucoup d’activités qui donneront aux apprenants des occasions de s’exprimer oralement en français en classe et en dehors de la classe sans crainte. Par exemple, ils peuvent introduire une approche actionnelle et communicative par le biais des clubs français deux ou trois fois par semaine. Les apprenants peuvent faire des débats, des théâtres, présenter les poèmes, etc. Pars ailleurs, les enseignants doivent être gentils avec les apprenants du français pour diminuer la peur que la plupart des apprenants ont des certains professeurs. </w:t>
      </w:r>
    </w:p>
    <w:p w:rsidR="00C001E6" w:rsidRPr="00197381" w:rsidRDefault="00C001E6" w:rsidP="00C001E6">
      <w:pPr>
        <w:spacing w:line="360" w:lineRule="auto"/>
        <w:jc w:val="both"/>
        <w:rPr>
          <w:sz w:val="28"/>
          <w:szCs w:val="28"/>
          <w:lang w:val="fr-FR"/>
        </w:rPr>
      </w:pPr>
      <w:r w:rsidRPr="00197381">
        <w:rPr>
          <w:sz w:val="28"/>
          <w:szCs w:val="28"/>
          <w:lang w:val="fr-FR"/>
        </w:rPr>
        <w:t>En ce qui concerne les apprenants, pour résoudre leurs difficultés d’expression orale, ils doivent développer l’habitude de parler toujours le français dans n’importe quelle situation. Ils doivent maintenir une attitude positive envers l’apprentissage et la pratique orale du français. Les apprenants doivent s’engager dans des activités pouvant les aider à promouvoir l’expression orale. Ils doivent savoir qu’une transformation positive demande un effort constant, et que la peur empêche d’obtenir des résultats positifs.</w:t>
      </w:r>
    </w:p>
    <w:p w:rsidR="00C001E6" w:rsidRPr="00197381" w:rsidRDefault="00C001E6" w:rsidP="00C001E6">
      <w:pPr>
        <w:spacing w:line="360" w:lineRule="auto"/>
        <w:jc w:val="both"/>
        <w:rPr>
          <w:sz w:val="28"/>
          <w:szCs w:val="28"/>
          <w:lang w:val="fr-FR"/>
        </w:rPr>
      </w:pPr>
      <w:r w:rsidRPr="00197381">
        <w:rPr>
          <w:sz w:val="28"/>
          <w:szCs w:val="28"/>
          <w:lang w:val="fr-FR"/>
        </w:rPr>
        <w:t>Toutes ces recommandations ont été faites dans le but d’améliorer l’enseignement et l’apprentissage de la langue française langue étrangère et la vie des étudiants de français dans les collèges d'éducation du Nigeria.</w:t>
      </w:r>
    </w:p>
    <w:p w:rsidR="00C001E6" w:rsidRPr="00197381" w:rsidRDefault="00C001E6" w:rsidP="00C001E6">
      <w:pPr>
        <w:spacing w:line="360" w:lineRule="auto"/>
        <w:jc w:val="both"/>
        <w:rPr>
          <w:sz w:val="28"/>
          <w:szCs w:val="28"/>
          <w:lang w:val="fr-FR"/>
        </w:rPr>
      </w:pPr>
    </w:p>
    <w:p w:rsidR="00C001E6" w:rsidRPr="00197381" w:rsidRDefault="00C001E6" w:rsidP="00C001E6">
      <w:pPr>
        <w:spacing w:line="360" w:lineRule="auto"/>
        <w:jc w:val="center"/>
        <w:outlineLvl w:val="0"/>
        <w:rPr>
          <w:rStyle w:val="FooterChar"/>
          <w:b/>
          <w:sz w:val="28"/>
          <w:szCs w:val="28"/>
        </w:rPr>
      </w:pPr>
      <w:r w:rsidRPr="00197381">
        <w:rPr>
          <w:b/>
          <w:sz w:val="28"/>
          <w:szCs w:val="28"/>
        </w:rPr>
        <w:t>APPENDIX</w:t>
      </w:r>
      <w:r w:rsidRPr="00197381">
        <w:rPr>
          <w:rStyle w:val="FooterChar"/>
          <w:b/>
          <w:sz w:val="28"/>
          <w:szCs w:val="28"/>
        </w:rPr>
        <w:t xml:space="preserve"> </w:t>
      </w:r>
    </w:p>
    <w:p w:rsidR="00C001E6" w:rsidRPr="00197381" w:rsidRDefault="00C001E6" w:rsidP="00C001E6">
      <w:pPr>
        <w:spacing w:line="360" w:lineRule="auto"/>
        <w:jc w:val="center"/>
        <w:rPr>
          <w:rStyle w:val="Emphasis"/>
          <w:b/>
          <w:i w:val="0"/>
          <w:sz w:val="28"/>
          <w:szCs w:val="28"/>
        </w:rPr>
      </w:pPr>
      <w:r w:rsidRPr="00197381">
        <w:rPr>
          <w:rStyle w:val="Emphasis"/>
          <w:b/>
          <w:sz w:val="28"/>
          <w:szCs w:val="28"/>
        </w:rPr>
        <w:t>KWARA STATE COLLEGE OF EDUCATION, ILORIN</w:t>
      </w:r>
    </w:p>
    <w:p w:rsidR="00C001E6" w:rsidRPr="00197381" w:rsidRDefault="00C001E6" w:rsidP="00C001E6">
      <w:pPr>
        <w:spacing w:line="360" w:lineRule="auto"/>
        <w:jc w:val="center"/>
        <w:rPr>
          <w:rStyle w:val="Emphasis"/>
          <w:b/>
          <w:i w:val="0"/>
          <w:sz w:val="28"/>
          <w:szCs w:val="28"/>
        </w:rPr>
      </w:pPr>
      <w:r w:rsidRPr="00197381">
        <w:rPr>
          <w:rStyle w:val="Emphasis"/>
          <w:b/>
          <w:sz w:val="28"/>
          <w:szCs w:val="28"/>
        </w:rPr>
        <w:t>SCHOOL OF LANGUAGES</w:t>
      </w:r>
    </w:p>
    <w:p w:rsidR="00C001E6" w:rsidRPr="00197381" w:rsidRDefault="00C001E6" w:rsidP="00C001E6">
      <w:pPr>
        <w:spacing w:line="360" w:lineRule="auto"/>
        <w:jc w:val="center"/>
        <w:rPr>
          <w:b/>
          <w:i/>
          <w:iCs/>
          <w:sz w:val="28"/>
          <w:szCs w:val="28"/>
        </w:rPr>
      </w:pPr>
      <w:r w:rsidRPr="00197381">
        <w:rPr>
          <w:rStyle w:val="Emphasis"/>
          <w:b/>
          <w:sz w:val="28"/>
          <w:szCs w:val="28"/>
        </w:rPr>
        <w:t>DEPARTMENT OF FRENCH</w:t>
      </w:r>
    </w:p>
    <w:p w:rsidR="00C001E6" w:rsidRPr="00197381" w:rsidRDefault="00C001E6" w:rsidP="00C001E6">
      <w:pPr>
        <w:spacing w:line="360" w:lineRule="auto"/>
        <w:jc w:val="both"/>
        <w:rPr>
          <w:b/>
          <w:color w:val="000000"/>
          <w:sz w:val="28"/>
          <w:szCs w:val="28"/>
          <w:lang w:val="fr-FR"/>
        </w:rPr>
      </w:pPr>
      <w:r w:rsidRPr="00197381">
        <w:rPr>
          <w:sz w:val="28"/>
          <w:szCs w:val="28"/>
          <w:lang w:val="fr-FR"/>
        </w:rPr>
        <w:t xml:space="preserve">Ce questionnaire a pour but de voir </w:t>
      </w:r>
      <w:r w:rsidRPr="00197381">
        <w:rPr>
          <w:color w:val="000000"/>
          <w:sz w:val="28"/>
          <w:szCs w:val="28"/>
          <w:lang w:val="fr-FR"/>
        </w:rPr>
        <w:t>les difficultés de production orale chez les apprenants du français langue étrangère du collège d’éducation, d’Ilorin.</w:t>
      </w:r>
    </w:p>
    <w:p w:rsidR="00C001E6" w:rsidRPr="00197381" w:rsidRDefault="00C001E6" w:rsidP="00C001E6">
      <w:pPr>
        <w:spacing w:line="360" w:lineRule="auto"/>
        <w:jc w:val="both"/>
        <w:rPr>
          <w:sz w:val="28"/>
          <w:szCs w:val="28"/>
          <w:lang w:val="fr-FR"/>
        </w:rPr>
      </w:pPr>
      <w:r w:rsidRPr="00197381">
        <w:rPr>
          <w:sz w:val="28"/>
          <w:szCs w:val="28"/>
          <w:lang w:val="fr-FR"/>
        </w:rPr>
        <w:t>C’est strictement utiliser pour une recherche. Donc toutes vos informations données seront confidentiel. S’il vous plait, choisissez la bonne réponse.</w:t>
      </w:r>
    </w:p>
    <w:p w:rsidR="00C001E6" w:rsidRPr="00197381" w:rsidRDefault="00C001E6" w:rsidP="00C001E6">
      <w:pPr>
        <w:spacing w:line="360" w:lineRule="auto"/>
        <w:ind w:firstLine="720"/>
        <w:outlineLvl w:val="0"/>
        <w:rPr>
          <w:rStyle w:val="Emphasis"/>
          <w:b/>
          <w:sz w:val="28"/>
          <w:szCs w:val="28"/>
          <w:lang w:val="fr-FR"/>
        </w:rPr>
      </w:pPr>
      <w:r w:rsidRPr="00197381">
        <w:rPr>
          <w:rStyle w:val="Emphasis"/>
          <w:b/>
          <w:sz w:val="28"/>
          <w:szCs w:val="28"/>
          <w:lang w:val="fr-FR"/>
        </w:rPr>
        <w:t xml:space="preserve">                                            Section A</w:t>
      </w:r>
    </w:p>
    <w:p w:rsidR="00C001E6" w:rsidRPr="00197381" w:rsidRDefault="00C001E6" w:rsidP="00C001E6">
      <w:pPr>
        <w:spacing w:line="360" w:lineRule="auto"/>
        <w:jc w:val="both"/>
        <w:rPr>
          <w:rFonts w:eastAsia="SimSun"/>
          <w:i/>
          <w:iCs/>
          <w:sz w:val="28"/>
          <w:szCs w:val="28"/>
          <w:lang w:val="fr-FR"/>
        </w:rPr>
      </w:pPr>
      <w:r w:rsidRPr="00197381">
        <w:rPr>
          <w:rStyle w:val="Emphasis"/>
          <w:b/>
          <w:sz w:val="28"/>
          <w:szCs w:val="28"/>
          <w:lang w:val="fr-FR"/>
        </w:rPr>
        <w:t>Genre:</w:t>
      </w:r>
      <w:r w:rsidRPr="00197381">
        <w:rPr>
          <w:rStyle w:val="Emphasis"/>
          <w:sz w:val="28"/>
          <w:szCs w:val="28"/>
          <w:lang w:val="fr-FR"/>
        </w:rPr>
        <w:t xml:space="preserve">      Masculine (      )        Féminine (     )</w:t>
      </w:r>
    </w:p>
    <w:p w:rsidR="00C001E6" w:rsidRPr="00197381" w:rsidRDefault="00C001E6" w:rsidP="00C001E6">
      <w:pPr>
        <w:pStyle w:val="Default"/>
        <w:spacing w:line="360" w:lineRule="auto"/>
        <w:jc w:val="both"/>
        <w:rPr>
          <w:sz w:val="28"/>
          <w:szCs w:val="28"/>
          <w:lang w:val="fr-FR"/>
        </w:rPr>
      </w:pPr>
      <w:r w:rsidRPr="00197381">
        <w:rPr>
          <w:rStyle w:val="Emphasis"/>
          <w:b/>
          <w:sz w:val="28"/>
          <w:szCs w:val="28"/>
          <w:lang w:val="fr-FR"/>
        </w:rPr>
        <w:t>Age:</w:t>
      </w:r>
      <w:r w:rsidRPr="00197381">
        <w:rPr>
          <w:rStyle w:val="Emphasis"/>
          <w:sz w:val="28"/>
          <w:szCs w:val="28"/>
          <w:lang w:val="fr-FR"/>
        </w:rPr>
        <w:t xml:space="preserve">      15 ans à 18 ans (     )      19 ans à 20 ans (     )       21 ans à 25 ans (     )      Plus de 25 ans (     )      </w:t>
      </w:r>
    </w:p>
    <w:p w:rsidR="00C001E6" w:rsidRPr="00197381" w:rsidRDefault="00C001E6" w:rsidP="00C001E6">
      <w:pPr>
        <w:pStyle w:val="Default"/>
        <w:spacing w:line="360" w:lineRule="auto"/>
        <w:jc w:val="both"/>
        <w:rPr>
          <w:rStyle w:val="Emphasis"/>
          <w:sz w:val="28"/>
          <w:szCs w:val="28"/>
          <w:lang w:val="fr-FR"/>
        </w:rPr>
      </w:pPr>
      <w:r w:rsidRPr="00197381">
        <w:rPr>
          <w:rStyle w:val="Emphasis"/>
          <w:b/>
          <w:sz w:val="28"/>
          <w:szCs w:val="28"/>
          <w:lang w:val="fr-FR"/>
        </w:rPr>
        <w:t>Niveau D’étude:</w:t>
      </w:r>
      <w:r w:rsidRPr="00197381">
        <w:rPr>
          <w:rStyle w:val="Emphasis"/>
          <w:sz w:val="28"/>
          <w:szCs w:val="28"/>
          <w:lang w:val="fr-FR"/>
        </w:rPr>
        <w:t xml:space="preserve">      100 L (     )      200 L (     )       300 L (     )</w:t>
      </w:r>
    </w:p>
    <w:p w:rsidR="00C001E6" w:rsidRPr="00197381" w:rsidRDefault="00C001E6" w:rsidP="00C001E6">
      <w:pPr>
        <w:pStyle w:val="Default"/>
        <w:spacing w:after="240" w:line="360" w:lineRule="auto"/>
        <w:jc w:val="both"/>
        <w:rPr>
          <w:i/>
          <w:iCs/>
          <w:sz w:val="28"/>
          <w:szCs w:val="28"/>
          <w:lang w:val="fr-FR"/>
        </w:rPr>
      </w:pPr>
      <w:r w:rsidRPr="00197381">
        <w:rPr>
          <w:b/>
          <w:i/>
          <w:sz w:val="28"/>
          <w:szCs w:val="28"/>
          <w:lang w:val="fr-FR"/>
        </w:rPr>
        <w:t xml:space="preserve">Avez-vous choisi de faire le français ? </w:t>
      </w:r>
      <w:r w:rsidRPr="00197381">
        <w:rPr>
          <w:rStyle w:val="Emphasis"/>
          <w:b/>
          <w:sz w:val="28"/>
          <w:szCs w:val="28"/>
          <w:lang w:val="fr-FR"/>
        </w:rPr>
        <w:t xml:space="preserve">    </w:t>
      </w:r>
      <w:r w:rsidRPr="00197381">
        <w:rPr>
          <w:rStyle w:val="Emphasis"/>
          <w:sz w:val="28"/>
          <w:szCs w:val="28"/>
          <w:lang w:val="fr-FR"/>
        </w:rPr>
        <w:t>YES (     )       NO (     )</w:t>
      </w:r>
    </w:p>
    <w:p w:rsidR="00C001E6" w:rsidRPr="00197381" w:rsidRDefault="00C001E6" w:rsidP="00C001E6">
      <w:pPr>
        <w:pStyle w:val="Default"/>
        <w:spacing w:after="240" w:line="360" w:lineRule="auto"/>
        <w:jc w:val="center"/>
        <w:outlineLvl w:val="0"/>
        <w:rPr>
          <w:rStyle w:val="Emphasis"/>
          <w:i w:val="0"/>
          <w:sz w:val="28"/>
          <w:szCs w:val="28"/>
          <w:lang w:val="fr-FR"/>
        </w:rPr>
      </w:pPr>
      <w:r w:rsidRPr="00197381">
        <w:rPr>
          <w:rStyle w:val="Emphasis"/>
          <w:b/>
          <w:sz w:val="28"/>
          <w:szCs w:val="28"/>
          <w:lang w:val="fr-FR"/>
        </w:rPr>
        <w:t>Section B</w:t>
      </w:r>
    </w:p>
    <w:tbl>
      <w:tblPr>
        <w:tblStyle w:val="TableGrid"/>
        <w:tblW w:w="0" w:type="auto"/>
        <w:tblLook w:val="04A0"/>
      </w:tblPr>
      <w:tblGrid>
        <w:gridCol w:w="652"/>
        <w:gridCol w:w="6960"/>
        <w:gridCol w:w="730"/>
        <w:gridCol w:w="850"/>
      </w:tblGrid>
      <w:tr w:rsidR="00C001E6" w:rsidRPr="00197381" w:rsidTr="0097142E">
        <w:trPr>
          <w:trHeight w:val="241"/>
        </w:trPr>
        <w:tc>
          <w:tcPr>
            <w:tcW w:w="648" w:type="dxa"/>
          </w:tcPr>
          <w:p w:rsidR="00C001E6" w:rsidRPr="00197381" w:rsidRDefault="00C001E6" w:rsidP="0097142E">
            <w:pPr>
              <w:spacing w:line="360" w:lineRule="auto"/>
              <w:jc w:val="both"/>
              <w:rPr>
                <w:rStyle w:val="Emphasis"/>
                <w:b/>
                <w:sz w:val="28"/>
                <w:szCs w:val="28"/>
                <w:lang w:val="fr-FR"/>
              </w:rPr>
            </w:pPr>
            <w:r w:rsidRPr="00197381">
              <w:rPr>
                <w:rStyle w:val="Emphasis"/>
                <w:b/>
                <w:sz w:val="28"/>
                <w:szCs w:val="28"/>
              </w:rPr>
              <w:t>S/N</w:t>
            </w:r>
          </w:p>
        </w:tc>
        <w:tc>
          <w:tcPr>
            <w:tcW w:w="6960" w:type="dxa"/>
          </w:tcPr>
          <w:p w:rsidR="00C001E6" w:rsidRPr="00197381" w:rsidRDefault="00C001E6" w:rsidP="0097142E">
            <w:pPr>
              <w:spacing w:line="360" w:lineRule="auto"/>
              <w:jc w:val="both"/>
              <w:rPr>
                <w:rStyle w:val="Emphasis"/>
                <w:i w:val="0"/>
                <w:sz w:val="28"/>
                <w:szCs w:val="28"/>
                <w:lang w:val="fr-FR"/>
              </w:rPr>
            </w:pPr>
            <w:r w:rsidRPr="00197381">
              <w:rPr>
                <w:rStyle w:val="Emphasis"/>
                <w:b/>
                <w:sz w:val="28"/>
                <w:szCs w:val="28"/>
              </w:rPr>
              <w:t>ITEMS</w:t>
            </w:r>
          </w:p>
        </w:tc>
        <w:tc>
          <w:tcPr>
            <w:tcW w:w="725" w:type="dxa"/>
          </w:tcPr>
          <w:p w:rsidR="00C001E6" w:rsidRPr="00197381" w:rsidRDefault="00C001E6" w:rsidP="0097142E">
            <w:pPr>
              <w:spacing w:line="360" w:lineRule="auto"/>
              <w:jc w:val="both"/>
              <w:rPr>
                <w:rStyle w:val="Emphasis"/>
                <w:i w:val="0"/>
                <w:sz w:val="28"/>
                <w:szCs w:val="28"/>
                <w:lang w:val="fr-FR"/>
              </w:rPr>
            </w:pPr>
            <w:r w:rsidRPr="00197381">
              <w:rPr>
                <w:rStyle w:val="Emphasis"/>
                <w:b/>
                <w:sz w:val="28"/>
                <w:szCs w:val="28"/>
              </w:rPr>
              <w:t>OUI</w:t>
            </w:r>
          </w:p>
        </w:tc>
        <w:tc>
          <w:tcPr>
            <w:tcW w:w="849" w:type="dxa"/>
          </w:tcPr>
          <w:p w:rsidR="00C001E6" w:rsidRPr="00197381" w:rsidRDefault="00C001E6" w:rsidP="0097142E">
            <w:pPr>
              <w:spacing w:line="360" w:lineRule="auto"/>
              <w:jc w:val="both"/>
              <w:rPr>
                <w:rStyle w:val="Emphasis"/>
                <w:i w:val="0"/>
                <w:sz w:val="28"/>
                <w:szCs w:val="28"/>
                <w:lang w:val="fr-FR"/>
              </w:rPr>
            </w:pPr>
            <w:r w:rsidRPr="00197381">
              <w:rPr>
                <w:rStyle w:val="Emphasis"/>
                <w:b/>
                <w:sz w:val="28"/>
                <w:szCs w:val="28"/>
              </w:rPr>
              <w:t>NON</w:t>
            </w:r>
          </w:p>
        </w:tc>
      </w:tr>
      <w:tr w:rsidR="00C001E6" w:rsidRPr="00C001E6" w:rsidTr="0097142E">
        <w:trPr>
          <w:trHeight w:val="241"/>
        </w:trPr>
        <w:tc>
          <w:tcPr>
            <w:tcW w:w="9183" w:type="dxa"/>
            <w:gridSpan w:val="4"/>
          </w:tcPr>
          <w:p w:rsidR="00C001E6" w:rsidRPr="00197381" w:rsidRDefault="00C001E6" w:rsidP="0097142E">
            <w:pPr>
              <w:pStyle w:val="Default"/>
              <w:numPr>
                <w:ilvl w:val="0"/>
                <w:numId w:val="3"/>
              </w:numPr>
              <w:spacing w:line="360" w:lineRule="auto"/>
              <w:ind w:left="0"/>
              <w:jc w:val="both"/>
              <w:rPr>
                <w:rStyle w:val="Emphasis"/>
                <w:i w:val="0"/>
                <w:iCs w:val="0"/>
                <w:sz w:val="28"/>
                <w:szCs w:val="28"/>
                <w:lang w:val="fr-FR"/>
              </w:rPr>
            </w:pPr>
            <w:r w:rsidRPr="00197381">
              <w:rPr>
                <w:b/>
                <w:sz w:val="28"/>
                <w:szCs w:val="28"/>
                <w:lang w:val="fr-FR"/>
              </w:rPr>
              <w:t xml:space="preserve">En quoi consistent réellement les principales difficultés d’expression orale des étudiants du français au </w:t>
            </w:r>
            <w:r w:rsidRPr="00197381">
              <w:rPr>
                <w:rFonts w:eastAsia="Times New Roman"/>
                <w:b/>
                <w:sz w:val="28"/>
                <w:szCs w:val="28"/>
                <w:lang w:val="fr-FR"/>
              </w:rPr>
              <w:t>collège d’éducation, d’Ilorin</w:t>
            </w:r>
            <w:r w:rsidRPr="00197381">
              <w:rPr>
                <w:b/>
                <w:sz w:val="28"/>
                <w:szCs w:val="28"/>
                <w:lang w:val="fr-FR"/>
              </w:rPr>
              <w:t xml:space="preserve">?  </w:t>
            </w:r>
          </w:p>
        </w:tc>
      </w:tr>
      <w:tr w:rsidR="00C001E6" w:rsidRPr="00C001E6" w:rsidTr="0097142E">
        <w:trPr>
          <w:trHeight w:val="241"/>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1</w:t>
            </w:r>
          </w:p>
        </w:tc>
        <w:tc>
          <w:tcPr>
            <w:tcW w:w="6960"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Est-ce que l’enseignement du français vous expose à une habitude de la communication orale ?</w:t>
            </w:r>
            <w:r w:rsidRPr="00197381">
              <w:rPr>
                <w:sz w:val="28"/>
                <w:szCs w:val="28"/>
                <w:lang w:val="fr-FR"/>
              </w:rPr>
              <w:t xml:space="preserve"> </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241"/>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2</w:t>
            </w:r>
          </w:p>
        </w:tc>
        <w:tc>
          <w:tcPr>
            <w:tcW w:w="6960" w:type="dxa"/>
          </w:tcPr>
          <w:p w:rsidR="00C001E6" w:rsidRPr="00197381" w:rsidRDefault="00C001E6" w:rsidP="0097142E">
            <w:pPr>
              <w:spacing w:line="360" w:lineRule="auto"/>
              <w:jc w:val="both"/>
              <w:rPr>
                <w:rStyle w:val="Emphasis"/>
                <w:sz w:val="28"/>
                <w:szCs w:val="28"/>
                <w:lang w:val="fr-FR"/>
              </w:rPr>
            </w:pPr>
            <w:r w:rsidRPr="00197381">
              <w:rPr>
                <w:rStyle w:val="Emphasis"/>
                <w:sz w:val="28"/>
                <w:szCs w:val="28"/>
                <w:lang w:val="fr-FR"/>
              </w:rPr>
              <w:t>Est-ce que la langue française vous semble</w:t>
            </w:r>
            <w:r w:rsidRPr="00197381">
              <w:rPr>
                <w:rFonts w:eastAsia="Calibri"/>
                <w:i/>
                <w:sz w:val="28"/>
                <w:szCs w:val="28"/>
                <w:lang w:val="fr-FR"/>
              </w:rPr>
              <w:t xml:space="preserve"> facile à parler oralement ?</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241"/>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3</w:t>
            </w:r>
          </w:p>
        </w:tc>
        <w:tc>
          <w:tcPr>
            <w:tcW w:w="6960"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 xml:space="preserve">Êtes-vous fier de communiquer oralement en français à travers l’apprentissage du français langue étrangère ? </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241"/>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4</w:t>
            </w:r>
          </w:p>
        </w:tc>
        <w:tc>
          <w:tcPr>
            <w:tcW w:w="6960"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Est-ce que vos professeurs de français vous inspire à communiquer oralement en française ?</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241"/>
        </w:trPr>
        <w:tc>
          <w:tcPr>
            <w:tcW w:w="9183" w:type="dxa"/>
            <w:gridSpan w:val="4"/>
          </w:tcPr>
          <w:p w:rsidR="00C001E6" w:rsidRPr="00197381" w:rsidRDefault="00C001E6" w:rsidP="0097142E">
            <w:pPr>
              <w:pStyle w:val="Default"/>
              <w:numPr>
                <w:ilvl w:val="0"/>
                <w:numId w:val="3"/>
              </w:numPr>
              <w:spacing w:line="360" w:lineRule="auto"/>
              <w:ind w:left="0"/>
              <w:jc w:val="both"/>
              <w:rPr>
                <w:rStyle w:val="Emphasis"/>
                <w:b/>
                <w:i w:val="0"/>
                <w:iCs w:val="0"/>
                <w:sz w:val="28"/>
                <w:szCs w:val="28"/>
                <w:lang w:val="fr-FR"/>
              </w:rPr>
            </w:pPr>
            <w:r w:rsidRPr="00197381">
              <w:rPr>
                <w:b/>
                <w:sz w:val="28"/>
                <w:szCs w:val="28"/>
                <w:lang w:val="fr-FR"/>
              </w:rPr>
              <w:t xml:space="preserve">Quels sont les causes de ces difficultés d’expression orale et pourquoi les apprenants n’arrivent pas à bien communiquer oralement en français ? </w:t>
            </w:r>
          </w:p>
        </w:tc>
      </w:tr>
      <w:tr w:rsidR="00C001E6" w:rsidRPr="00C001E6" w:rsidTr="0097142E">
        <w:trPr>
          <w:trHeight w:val="527"/>
        </w:trPr>
        <w:tc>
          <w:tcPr>
            <w:tcW w:w="648" w:type="dxa"/>
          </w:tcPr>
          <w:p w:rsidR="00C001E6" w:rsidRPr="00197381" w:rsidRDefault="00C001E6" w:rsidP="0097142E">
            <w:pPr>
              <w:spacing w:line="360" w:lineRule="auto"/>
              <w:rPr>
                <w:rStyle w:val="Emphasis"/>
                <w:i w:val="0"/>
                <w:sz w:val="28"/>
                <w:szCs w:val="28"/>
                <w:lang w:val="fr-FR"/>
              </w:rPr>
            </w:pPr>
            <w:r w:rsidRPr="00197381">
              <w:rPr>
                <w:rStyle w:val="Emphasis"/>
                <w:sz w:val="28"/>
                <w:szCs w:val="28"/>
                <w:lang w:val="fr-FR"/>
              </w:rPr>
              <w:t>5</w:t>
            </w:r>
          </w:p>
        </w:tc>
        <w:tc>
          <w:tcPr>
            <w:tcW w:w="6960" w:type="dxa"/>
          </w:tcPr>
          <w:p w:rsidR="00C001E6" w:rsidRPr="00197381" w:rsidRDefault="00C001E6" w:rsidP="0097142E">
            <w:pPr>
              <w:spacing w:line="360" w:lineRule="auto"/>
              <w:jc w:val="both"/>
              <w:rPr>
                <w:rStyle w:val="Emphasis"/>
                <w:b/>
                <w:i w:val="0"/>
                <w:sz w:val="28"/>
                <w:szCs w:val="28"/>
                <w:lang w:val="fr-FR"/>
              </w:rPr>
            </w:pPr>
            <w:r w:rsidRPr="00197381">
              <w:rPr>
                <w:sz w:val="28"/>
                <w:szCs w:val="28"/>
                <w:lang w:val="fr-FR"/>
              </w:rPr>
              <w:t xml:space="preserve"> </w:t>
            </w:r>
            <w:r w:rsidRPr="00197381">
              <w:rPr>
                <w:i/>
                <w:sz w:val="28"/>
                <w:szCs w:val="28"/>
                <w:lang w:val="fr-FR"/>
              </w:rPr>
              <w:t>Les difficultés qui handicapent la production orale des apprenants pourraient être dues à la peur de parler en face d'un public ?</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710"/>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6</w:t>
            </w:r>
          </w:p>
        </w:tc>
        <w:tc>
          <w:tcPr>
            <w:tcW w:w="6960" w:type="dxa"/>
          </w:tcPr>
          <w:p w:rsidR="00C001E6" w:rsidRPr="00197381" w:rsidRDefault="00C001E6" w:rsidP="0097142E">
            <w:pPr>
              <w:spacing w:line="360" w:lineRule="auto"/>
              <w:jc w:val="both"/>
              <w:rPr>
                <w:rStyle w:val="Emphasis"/>
                <w:i w:val="0"/>
                <w:sz w:val="28"/>
                <w:szCs w:val="28"/>
                <w:lang w:val="fr-FR"/>
              </w:rPr>
            </w:pPr>
            <w:r w:rsidRPr="00197381">
              <w:rPr>
                <w:i/>
                <w:sz w:val="28"/>
                <w:szCs w:val="28"/>
                <w:lang w:val="fr-FR"/>
              </w:rPr>
              <w:t>La peur et la timidité perturbent les apprenants à communiquer oralement?</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527"/>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7</w:t>
            </w:r>
          </w:p>
        </w:tc>
        <w:tc>
          <w:tcPr>
            <w:tcW w:w="6960" w:type="dxa"/>
          </w:tcPr>
          <w:p w:rsidR="00C001E6" w:rsidRPr="00197381" w:rsidRDefault="00C001E6" w:rsidP="0097142E">
            <w:pPr>
              <w:spacing w:line="360" w:lineRule="auto"/>
              <w:jc w:val="both"/>
              <w:rPr>
                <w:rStyle w:val="Emphasis"/>
                <w:i w:val="0"/>
                <w:sz w:val="28"/>
                <w:szCs w:val="28"/>
                <w:lang w:val="fr-FR"/>
              </w:rPr>
            </w:pPr>
            <w:r w:rsidRPr="00197381">
              <w:rPr>
                <w:i/>
                <w:sz w:val="28"/>
                <w:szCs w:val="28"/>
                <w:lang w:val="fr-FR"/>
              </w:rPr>
              <w:t>Le manque ou l’oublie des mots linguistique empêche la communication orale ?</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1055"/>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8</w:t>
            </w:r>
          </w:p>
        </w:tc>
        <w:tc>
          <w:tcPr>
            <w:tcW w:w="6960" w:type="dxa"/>
          </w:tcPr>
          <w:p w:rsidR="00C001E6" w:rsidRPr="00197381" w:rsidRDefault="00C001E6" w:rsidP="0097142E">
            <w:pPr>
              <w:spacing w:line="360" w:lineRule="auto"/>
              <w:jc w:val="both"/>
              <w:rPr>
                <w:sz w:val="28"/>
                <w:szCs w:val="28"/>
                <w:lang w:val="fr-FR"/>
              </w:rPr>
            </w:pPr>
            <w:r w:rsidRPr="00197381">
              <w:rPr>
                <w:rStyle w:val="Emphasis"/>
                <w:sz w:val="28"/>
                <w:szCs w:val="28"/>
                <w:lang w:val="fr-FR"/>
              </w:rPr>
              <w:t>Est-ce que vous être confortable en communiquant oralement en français ?</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692"/>
        </w:trPr>
        <w:tc>
          <w:tcPr>
            <w:tcW w:w="9183" w:type="dxa"/>
            <w:gridSpan w:val="4"/>
          </w:tcPr>
          <w:p w:rsidR="00C001E6" w:rsidRPr="00197381" w:rsidRDefault="00C001E6" w:rsidP="0097142E">
            <w:pPr>
              <w:pStyle w:val="ListParagraph"/>
              <w:numPr>
                <w:ilvl w:val="0"/>
                <w:numId w:val="3"/>
              </w:numPr>
              <w:spacing w:line="360" w:lineRule="auto"/>
              <w:ind w:left="0"/>
              <w:jc w:val="both"/>
              <w:rPr>
                <w:rStyle w:val="Emphasis"/>
                <w:b/>
                <w:i w:val="0"/>
                <w:iCs w:val="0"/>
                <w:sz w:val="28"/>
                <w:szCs w:val="28"/>
                <w:lang w:val="fr-FR"/>
              </w:rPr>
            </w:pPr>
            <w:r w:rsidRPr="00197381">
              <w:rPr>
                <w:b/>
                <w:sz w:val="28"/>
                <w:szCs w:val="28"/>
                <w:lang w:val="fr-FR"/>
              </w:rPr>
              <w:t>Face aux problèmes de production orale quelles démarches doivent être adoptées pour les aider à surmonter les difficultés?</w:t>
            </w:r>
          </w:p>
        </w:tc>
      </w:tr>
      <w:tr w:rsidR="00C001E6" w:rsidRPr="00C001E6" w:rsidTr="0097142E">
        <w:trPr>
          <w:trHeight w:val="527"/>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9</w:t>
            </w:r>
          </w:p>
        </w:tc>
        <w:tc>
          <w:tcPr>
            <w:tcW w:w="6960" w:type="dxa"/>
          </w:tcPr>
          <w:p w:rsidR="00C001E6" w:rsidRPr="00197381" w:rsidRDefault="00C001E6" w:rsidP="0097142E">
            <w:pPr>
              <w:spacing w:line="360" w:lineRule="auto"/>
              <w:jc w:val="both"/>
              <w:rPr>
                <w:rStyle w:val="Emphasis"/>
                <w:b/>
                <w:i w:val="0"/>
                <w:sz w:val="28"/>
                <w:szCs w:val="28"/>
                <w:lang w:val="fr-FR"/>
              </w:rPr>
            </w:pPr>
            <w:r w:rsidRPr="00197381">
              <w:rPr>
                <w:i/>
                <w:sz w:val="28"/>
                <w:szCs w:val="28"/>
                <w:lang w:val="fr-FR"/>
              </w:rPr>
              <w:t>La lecture pourrait jouer un rôle important dans le développement de la compétence de production orale chez les étudiants en FLE.</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1097"/>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10</w:t>
            </w:r>
          </w:p>
        </w:tc>
        <w:tc>
          <w:tcPr>
            <w:tcW w:w="6960" w:type="dxa"/>
          </w:tcPr>
          <w:p w:rsidR="00C001E6" w:rsidRPr="00197381" w:rsidRDefault="00C001E6" w:rsidP="0097142E">
            <w:pPr>
              <w:spacing w:line="360" w:lineRule="auto"/>
              <w:jc w:val="both"/>
              <w:rPr>
                <w:rStyle w:val="Emphasis"/>
                <w:i w:val="0"/>
                <w:sz w:val="28"/>
                <w:szCs w:val="28"/>
                <w:lang w:val="fr-FR"/>
              </w:rPr>
            </w:pPr>
            <w:r w:rsidRPr="00197381">
              <w:rPr>
                <w:i/>
                <w:sz w:val="28"/>
                <w:szCs w:val="28"/>
                <w:lang w:val="fr-FR"/>
              </w:rPr>
              <w:t xml:space="preserve">L’enseignement de la communication orale doit être encouragé et renforcer à travers une séance de production orale entre les apprenants et même les professeurs? </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1055"/>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11</w:t>
            </w:r>
          </w:p>
        </w:tc>
        <w:tc>
          <w:tcPr>
            <w:tcW w:w="6960" w:type="dxa"/>
          </w:tcPr>
          <w:p w:rsidR="00C001E6" w:rsidRPr="00197381" w:rsidRDefault="00C001E6" w:rsidP="0097142E">
            <w:pPr>
              <w:spacing w:line="360" w:lineRule="auto"/>
              <w:jc w:val="both"/>
              <w:rPr>
                <w:rStyle w:val="Emphasis"/>
                <w:i w:val="0"/>
                <w:sz w:val="28"/>
                <w:szCs w:val="28"/>
                <w:lang w:val="fr-FR"/>
              </w:rPr>
            </w:pPr>
            <w:r w:rsidRPr="00197381">
              <w:rPr>
                <w:i/>
                <w:sz w:val="28"/>
                <w:szCs w:val="28"/>
                <w:lang w:val="fr-FR"/>
              </w:rPr>
              <w:t>Les causeries et discussions doivent être encouragé et renforcer à travers une séance de socio éducatif  entre les apprenants et même les professeurs?</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r w:rsidR="00C001E6" w:rsidRPr="00C001E6" w:rsidTr="0097142E">
        <w:trPr>
          <w:trHeight w:val="638"/>
        </w:trPr>
        <w:tc>
          <w:tcPr>
            <w:tcW w:w="648" w:type="dxa"/>
          </w:tcPr>
          <w:p w:rsidR="00C001E6" w:rsidRPr="00197381" w:rsidRDefault="00C001E6" w:rsidP="0097142E">
            <w:pPr>
              <w:spacing w:line="360" w:lineRule="auto"/>
              <w:jc w:val="both"/>
              <w:rPr>
                <w:rStyle w:val="Emphasis"/>
                <w:i w:val="0"/>
                <w:sz w:val="28"/>
                <w:szCs w:val="28"/>
                <w:lang w:val="fr-FR"/>
              </w:rPr>
            </w:pPr>
            <w:r w:rsidRPr="00197381">
              <w:rPr>
                <w:rStyle w:val="Emphasis"/>
                <w:sz w:val="28"/>
                <w:szCs w:val="28"/>
                <w:lang w:val="fr-FR"/>
              </w:rPr>
              <w:t>12</w:t>
            </w:r>
          </w:p>
        </w:tc>
        <w:tc>
          <w:tcPr>
            <w:tcW w:w="6960" w:type="dxa"/>
          </w:tcPr>
          <w:p w:rsidR="00C001E6" w:rsidRPr="00197381" w:rsidRDefault="00C001E6" w:rsidP="0097142E">
            <w:pPr>
              <w:spacing w:line="360" w:lineRule="auto"/>
              <w:jc w:val="both"/>
              <w:rPr>
                <w:rStyle w:val="Emphasis"/>
                <w:i w:val="0"/>
                <w:sz w:val="28"/>
                <w:szCs w:val="28"/>
                <w:lang w:val="fr-FR"/>
              </w:rPr>
            </w:pPr>
            <w:r w:rsidRPr="00197381">
              <w:rPr>
                <w:i/>
                <w:sz w:val="28"/>
                <w:szCs w:val="28"/>
                <w:lang w:val="fr-FR"/>
              </w:rPr>
              <w:t>les jeux de rôles doivent être de plus utilisés dans la classe de FLE</w:t>
            </w:r>
            <w:r w:rsidRPr="00197381">
              <w:rPr>
                <w:rStyle w:val="Emphasis"/>
                <w:sz w:val="28"/>
                <w:szCs w:val="28"/>
                <w:lang w:val="fr-FR"/>
              </w:rPr>
              <w:t> ?</w:t>
            </w:r>
          </w:p>
        </w:tc>
        <w:tc>
          <w:tcPr>
            <w:tcW w:w="725" w:type="dxa"/>
          </w:tcPr>
          <w:p w:rsidR="00C001E6" w:rsidRPr="00197381" w:rsidRDefault="00C001E6" w:rsidP="0097142E">
            <w:pPr>
              <w:spacing w:line="360" w:lineRule="auto"/>
              <w:jc w:val="both"/>
              <w:rPr>
                <w:rStyle w:val="Emphasis"/>
                <w:b/>
                <w:sz w:val="28"/>
                <w:szCs w:val="28"/>
                <w:lang w:val="fr-FR"/>
              </w:rPr>
            </w:pPr>
          </w:p>
        </w:tc>
        <w:tc>
          <w:tcPr>
            <w:tcW w:w="849" w:type="dxa"/>
          </w:tcPr>
          <w:p w:rsidR="00C001E6" w:rsidRPr="00197381" w:rsidRDefault="00C001E6" w:rsidP="0097142E">
            <w:pPr>
              <w:spacing w:line="360" w:lineRule="auto"/>
              <w:jc w:val="both"/>
              <w:rPr>
                <w:rStyle w:val="Emphasis"/>
                <w:b/>
                <w:sz w:val="28"/>
                <w:szCs w:val="28"/>
                <w:lang w:val="fr-FR"/>
              </w:rPr>
            </w:pPr>
          </w:p>
        </w:tc>
      </w:tr>
    </w:tbl>
    <w:p w:rsidR="00C001E6" w:rsidRPr="00197381" w:rsidRDefault="00C001E6" w:rsidP="00C001E6">
      <w:pPr>
        <w:spacing w:line="360" w:lineRule="auto"/>
        <w:rPr>
          <w:sz w:val="28"/>
          <w:szCs w:val="28"/>
          <w:lang w:val="fr-FR"/>
        </w:rPr>
      </w:pPr>
    </w:p>
    <w:p w:rsidR="00C001E6" w:rsidRDefault="00C001E6" w:rsidP="00C001E6">
      <w:pPr>
        <w:spacing w:line="360" w:lineRule="auto"/>
        <w:jc w:val="both"/>
        <w:rPr>
          <w:sz w:val="28"/>
          <w:szCs w:val="28"/>
          <w:lang w:val="fr-FR"/>
        </w:rPr>
      </w:pPr>
    </w:p>
    <w:p w:rsidR="00C001E6" w:rsidRDefault="00C001E6" w:rsidP="00C001E6">
      <w:pPr>
        <w:spacing w:line="360" w:lineRule="auto"/>
        <w:jc w:val="both"/>
        <w:rPr>
          <w:sz w:val="28"/>
          <w:szCs w:val="28"/>
          <w:lang w:val="fr-FR"/>
        </w:rPr>
      </w:pPr>
    </w:p>
    <w:p w:rsidR="00C001E6" w:rsidRPr="00197381" w:rsidRDefault="00C001E6" w:rsidP="00C001E6">
      <w:pPr>
        <w:spacing w:line="360" w:lineRule="auto"/>
        <w:jc w:val="both"/>
        <w:rPr>
          <w:sz w:val="28"/>
          <w:szCs w:val="28"/>
          <w:lang w:val="fr-FR"/>
        </w:rPr>
      </w:pPr>
    </w:p>
    <w:p w:rsidR="00C001E6" w:rsidRPr="00197381" w:rsidRDefault="00C001E6" w:rsidP="00C001E6">
      <w:pPr>
        <w:spacing w:line="360" w:lineRule="auto"/>
        <w:jc w:val="both"/>
        <w:rPr>
          <w:sz w:val="28"/>
          <w:szCs w:val="28"/>
          <w:lang w:val="fr-FR"/>
        </w:rPr>
      </w:pPr>
    </w:p>
    <w:p w:rsidR="00C001E6" w:rsidRPr="00197381" w:rsidRDefault="00C001E6" w:rsidP="00C001E6">
      <w:pPr>
        <w:spacing w:line="360" w:lineRule="auto"/>
        <w:jc w:val="center"/>
        <w:outlineLvl w:val="0"/>
        <w:rPr>
          <w:b/>
          <w:bCs/>
          <w:sz w:val="28"/>
          <w:szCs w:val="28"/>
          <w:lang w:val="fr-FR"/>
        </w:rPr>
      </w:pPr>
      <w:r w:rsidRPr="00197381">
        <w:rPr>
          <w:b/>
          <w:bCs/>
          <w:sz w:val="28"/>
          <w:szCs w:val="28"/>
          <w:lang w:val="fr-FR"/>
        </w:rPr>
        <w:t>BIBLIOGRAPHIE</w:t>
      </w:r>
    </w:p>
    <w:p w:rsidR="00C001E6" w:rsidRPr="00197381" w:rsidRDefault="00C001E6" w:rsidP="00C001E6">
      <w:pPr>
        <w:spacing w:line="360" w:lineRule="auto"/>
        <w:jc w:val="both"/>
        <w:rPr>
          <w:sz w:val="28"/>
          <w:szCs w:val="28"/>
          <w:lang w:val="fr-FR"/>
        </w:rPr>
      </w:pPr>
      <w:proofErr w:type="spellStart"/>
      <w:r w:rsidRPr="00197381">
        <w:rPr>
          <w:sz w:val="28"/>
          <w:szCs w:val="28"/>
          <w:lang w:val="fr-FR"/>
        </w:rPr>
        <w:t>Tijani</w:t>
      </w:r>
      <w:proofErr w:type="spellEnd"/>
      <w:r w:rsidRPr="00197381">
        <w:rPr>
          <w:sz w:val="28"/>
          <w:szCs w:val="28"/>
          <w:lang w:val="fr-FR"/>
        </w:rPr>
        <w:t xml:space="preserve">, </w:t>
      </w:r>
      <w:proofErr w:type="spellStart"/>
      <w:r w:rsidRPr="00197381">
        <w:rPr>
          <w:sz w:val="28"/>
          <w:szCs w:val="28"/>
          <w:lang w:val="fr-FR"/>
        </w:rPr>
        <w:t>Mufutau</w:t>
      </w:r>
      <w:proofErr w:type="spellEnd"/>
      <w:r w:rsidRPr="00197381">
        <w:rPr>
          <w:sz w:val="28"/>
          <w:szCs w:val="28"/>
          <w:lang w:val="fr-FR"/>
        </w:rPr>
        <w:t xml:space="preserve"> (2005). </w:t>
      </w:r>
      <w:r w:rsidRPr="00197381">
        <w:rPr>
          <w:i/>
          <w:sz w:val="28"/>
          <w:szCs w:val="28"/>
          <w:lang w:val="fr-FR"/>
        </w:rPr>
        <w:t>Développer La Compétence De Communication Orale Des Apprenants De FLE à travers une Approche Communicative</w:t>
      </w:r>
      <w:r w:rsidRPr="00197381">
        <w:rPr>
          <w:sz w:val="28"/>
          <w:szCs w:val="28"/>
          <w:lang w:val="fr-FR"/>
        </w:rPr>
        <w:t xml:space="preserve">. </w:t>
      </w:r>
      <w:r w:rsidRPr="00197381">
        <w:rPr>
          <w:iCs/>
          <w:sz w:val="28"/>
          <w:szCs w:val="28"/>
          <w:lang w:val="fr-FR"/>
        </w:rPr>
        <w:t xml:space="preserve">Ibadan Journal of </w:t>
      </w:r>
      <w:proofErr w:type="spellStart"/>
      <w:r w:rsidRPr="00197381">
        <w:rPr>
          <w:iCs/>
          <w:sz w:val="28"/>
          <w:szCs w:val="28"/>
          <w:lang w:val="fr-FR"/>
        </w:rPr>
        <w:t>European</w:t>
      </w:r>
      <w:proofErr w:type="spellEnd"/>
      <w:r w:rsidRPr="00197381">
        <w:rPr>
          <w:iCs/>
          <w:sz w:val="28"/>
          <w:szCs w:val="28"/>
          <w:lang w:val="fr-FR"/>
        </w:rPr>
        <w:t xml:space="preserve"> </w:t>
      </w:r>
      <w:proofErr w:type="spellStart"/>
      <w:r w:rsidRPr="00197381">
        <w:rPr>
          <w:iCs/>
          <w:sz w:val="28"/>
          <w:szCs w:val="28"/>
          <w:lang w:val="fr-FR"/>
        </w:rPr>
        <w:t>Studies</w:t>
      </w:r>
      <w:proofErr w:type="spellEnd"/>
      <w:r w:rsidRPr="00197381">
        <w:rPr>
          <w:i/>
          <w:iCs/>
          <w:sz w:val="28"/>
          <w:szCs w:val="28"/>
          <w:lang w:val="fr-FR"/>
        </w:rPr>
        <w:t xml:space="preserve"> </w:t>
      </w:r>
      <w:r w:rsidRPr="00197381">
        <w:rPr>
          <w:sz w:val="28"/>
          <w:szCs w:val="28"/>
          <w:lang w:val="fr-FR"/>
        </w:rPr>
        <w:t xml:space="preserve">5 pp 61-71. </w:t>
      </w:r>
    </w:p>
    <w:p w:rsidR="00C001E6" w:rsidRPr="00197381" w:rsidRDefault="00C001E6" w:rsidP="00C001E6">
      <w:pPr>
        <w:spacing w:line="360" w:lineRule="auto"/>
        <w:jc w:val="both"/>
        <w:rPr>
          <w:sz w:val="28"/>
          <w:szCs w:val="28"/>
          <w:lang w:val="fr-FR"/>
        </w:rPr>
      </w:pPr>
      <w:proofErr w:type="spellStart"/>
      <w:r w:rsidRPr="00197381">
        <w:rPr>
          <w:sz w:val="28"/>
          <w:szCs w:val="28"/>
          <w:lang w:val="fr-FR"/>
        </w:rPr>
        <w:t>Adegboku</w:t>
      </w:r>
      <w:proofErr w:type="spellEnd"/>
      <w:r w:rsidRPr="00197381">
        <w:rPr>
          <w:sz w:val="28"/>
          <w:szCs w:val="28"/>
          <w:lang w:val="fr-FR"/>
        </w:rPr>
        <w:t xml:space="preserve">, </w:t>
      </w:r>
      <w:proofErr w:type="spellStart"/>
      <w:r w:rsidRPr="00197381">
        <w:rPr>
          <w:sz w:val="28"/>
          <w:szCs w:val="28"/>
          <w:lang w:val="fr-FR"/>
        </w:rPr>
        <w:t>Dele</w:t>
      </w:r>
      <w:proofErr w:type="spellEnd"/>
      <w:r w:rsidRPr="00197381">
        <w:rPr>
          <w:sz w:val="28"/>
          <w:szCs w:val="28"/>
          <w:lang w:val="fr-FR"/>
        </w:rPr>
        <w:t xml:space="preserve"> (2001). </w:t>
      </w:r>
      <w:r w:rsidRPr="00197381">
        <w:rPr>
          <w:i/>
          <w:sz w:val="28"/>
          <w:szCs w:val="28"/>
          <w:lang w:val="fr-FR"/>
        </w:rPr>
        <w:t>Le Français Langue Etrangère Au Nigeria ; L’Apprenant face aux Réalité Du Milieu Social.</w:t>
      </w:r>
      <w:r w:rsidRPr="00197381">
        <w:rPr>
          <w:sz w:val="28"/>
          <w:szCs w:val="28"/>
          <w:lang w:val="fr-FR"/>
        </w:rPr>
        <w:t xml:space="preserve"> </w:t>
      </w:r>
      <w:r w:rsidRPr="00197381">
        <w:rPr>
          <w:iCs/>
          <w:sz w:val="28"/>
          <w:szCs w:val="28"/>
          <w:lang w:val="fr-FR"/>
        </w:rPr>
        <w:t>RENEF : La Revue nigériane d’études françaises</w:t>
      </w:r>
      <w:r w:rsidRPr="00197381">
        <w:rPr>
          <w:sz w:val="28"/>
          <w:szCs w:val="28"/>
          <w:lang w:val="fr-FR"/>
        </w:rPr>
        <w:t>1. 7. Pp 34-41.</w:t>
      </w:r>
    </w:p>
    <w:p w:rsidR="00C001E6" w:rsidRPr="00197381" w:rsidRDefault="00C001E6" w:rsidP="00C001E6">
      <w:pPr>
        <w:spacing w:line="360" w:lineRule="auto"/>
        <w:jc w:val="both"/>
        <w:rPr>
          <w:sz w:val="28"/>
          <w:szCs w:val="28"/>
        </w:rPr>
      </w:pPr>
      <w:proofErr w:type="spellStart"/>
      <w:r w:rsidRPr="00197381">
        <w:rPr>
          <w:sz w:val="28"/>
          <w:szCs w:val="28"/>
          <w:lang w:val="fr-FR"/>
        </w:rPr>
        <w:t>Ajibade</w:t>
      </w:r>
      <w:proofErr w:type="spellEnd"/>
      <w:r w:rsidRPr="00197381">
        <w:rPr>
          <w:sz w:val="28"/>
          <w:szCs w:val="28"/>
          <w:lang w:val="fr-FR"/>
        </w:rPr>
        <w:t xml:space="preserve">, R O (2011). </w:t>
      </w:r>
      <w:proofErr w:type="gramStart"/>
      <w:r w:rsidRPr="00197381">
        <w:rPr>
          <w:sz w:val="28"/>
          <w:szCs w:val="28"/>
        </w:rPr>
        <w:t>Multilingualism and the Question of National Language in Nigeria.</w:t>
      </w:r>
      <w:proofErr w:type="gramEnd"/>
      <w:r w:rsidRPr="00197381">
        <w:rPr>
          <w:sz w:val="28"/>
          <w:szCs w:val="28"/>
        </w:rPr>
        <w:t xml:space="preserve"> </w:t>
      </w:r>
    </w:p>
    <w:p w:rsidR="00C001E6" w:rsidRPr="00197381" w:rsidRDefault="00C001E6" w:rsidP="00C001E6">
      <w:pPr>
        <w:spacing w:line="360" w:lineRule="auto"/>
        <w:jc w:val="both"/>
        <w:rPr>
          <w:sz w:val="28"/>
          <w:szCs w:val="28"/>
          <w:lang w:val="fr-FR"/>
        </w:rPr>
      </w:pPr>
      <w:proofErr w:type="spellStart"/>
      <w:r w:rsidRPr="00197381">
        <w:rPr>
          <w:sz w:val="28"/>
          <w:szCs w:val="28"/>
          <w:lang w:val="fr-FR"/>
        </w:rPr>
        <w:t>Akinwande</w:t>
      </w:r>
      <w:proofErr w:type="spellEnd"/>
      <w:r w:rsidRPr="00197381">
        <w:rPr>
          <w:sz w:val="28"/>
          <w:szCs w:val="28"/>
          <w:lang w:val="fr-FR"/>
        </w:rPr>
        <w:t xml:space="preserve">, Pierre (2013). Littérature française et divergence culturelle. Abeokuta, </w:t>
      </w:r>
      <w:proofErr w:type="spellStart"/>
      <w:r w:rsidRPr="00197381">
        <w:rPr>
          <w:sz w:val="28"/>
          <w:szCs w:val="28"/>
          <w:lang w:val="fr-FR"/>
        </w:rPr>
        <w:t>Pierro</w:t>
      </w:r>
      <w:proofErr w:type="spellEnd"/>
      <w:r w:rsidRPr="00197381">
        <w:rPr>
          <w:sz w:val="28"/>
          <w:szCs w:val="28"/>
          <w:lang w:val="fr-FR"/>
        </w:rPr>
        <w:t xml:space="preserve"> Publication Bureau Bibliographie sur le français et la francophonie.</w:t>
      </w:r>
    </w:p>
    <w:p w:rsidR="00C001E6" w:rsidRPr="00197381" w:rsidRDefault="00C001E6" w:rsidP="00C001E6">
      <w:pPr>
        <w:spacing w:line="360" w:lineRule="auto"/>
        <w:jc w:val="both"/>
        <w:outlineLvl w:val="0"/>
        <w:rPr>
          <w:sz w:val="28"/>
          <w:szCs w:val="28"/>
        </w:rPr>
      </w:pPr>
      <w:proofErr w:type="gramStart"/>
      <w:r w:rsidRPr="00197381">
        <w:rPr>
          <w:sz w:val="28"/>
          <w:szCs w:val="28"/>
        </w:rPr>
        <w:t>FGN (2004).</w:t>
      </w:r>
      <w:proofErr w:type="gramEnd"/>
      <w:r w:rsidRPr="00197381">
        <w:rPr>
          <w:sz w:val="28"/>
          <w:szCs w:val="28"/>
        </w:rPr>
        <w:t xml:space="preserve"> National Policy on Education, Lagos</w:t>
      </w:r>
    </w:p>
    <w:p w:rsidR="00C001E6" w:rsidRPr="00197381" w:rsidRDefault="00C001E6" w:rsidP="00C001E6">
      <w:pPr>
        <w:spacing w:line="360" w:lineRule="auto"/>
        <w:jc w:val="both"/>
        <w:rPr>
          <w:sz w:val="28"/>
          <w:szCs w:val="28"/>
        </w:rPr>
      </w:pPr>
      <w:proofErr w:type="spellStart"/>
      <w:r w:rsidRPr="00197381">
        <w:rPr>
          <w:sz w:val="28"/>
          <w:szCs w:val="28"/>
          <w:lang w:val="fr-FR"/>
        </w:rPr>
        <w:t>Afolabi</w:t>
      </w:r>
      <w:proofErr w:type="spellEnd"/>
      <w:r w:rsidRPr="00197381">
        <w:rPr>
          <w:sz w:val="28"/>
          <w:szCs w:val="28"/>
          <w:lang w:val="fr-FR"/>
        </w:rPr>
        <w:t xml:space="preserve">, </w:t>
      </w:r>
      <w:proofErr w:type="spellStart"/>
      <w:r w:rsidRPr="00197381">
        <w:rPr>
          <w:sz w:val="28"/>
          <w:szCs w:val="28"/>
          <w:lang w:val="fr-FR"/>
        </w:rPr>
        <w:t>Segun</w:t>
      </w:r>
      <w:proofErr w:type="spellEnd"/>
      <w:r w:rsidRPr="00197381">
        <w:rPr>
          <w:sz w:val="28"/>
          <w:szCs w:val="28"/>
          <w:lang w:val="fr-FR"/>
        </w:rPr>
        <w:t xml:space="preserve"> (2009). </w:t>
      </w:r>
      <w:r w:rsidRPr="00197381">
        <w:rPr>
          <w:i/>
          <w:sz w:val="28"/>
          <w:szCs w:val="28"/>
          <w:lang w:val="fr-FR"/>
        </w:rPr>
        <w:t>Le Français Comme Deuxième Langue Officielle Au Nigeria : est-ce une vérité ?</w:t>
      </w:r>
      <w:r w:rsidRPr="00197381">
        <w:rPr>
          <w:sz w:val="28"/>
          <w:szCs w:val="28"/>
          <w:lang w:val="fr-FR"/>
        </w:rPr>
        <w:t xml:space="preserve"> </w:t>
      </w:r>
      <w:r w:rsidRPr="00197381">
        <w:rPr>
          <w:iCs/>
          <w:sz w:val="28"/>
          <w:szCs w:val="28"/>
        </w:rPr>
        <w:t>AJOFARD: Ado Journal of French and Related Disciplines</w:t>
      </w:r>
      <w:r w:rsidRPr="00197381">
        <w:rPr>
          <w:i/>
          <w:iCs/>
          <w:sz w:val="28"/>
          <w:szCs w:val="28"/>
        </w:rPr>
        <w:t xml:space="preserve"> </w:t>
      </w:r>
      <w:r w:rsidRPr="00197381">
        <w:rPr>
          <w:sz w:val="28"/>
          <w:szCs w:val="28"/>
        </w:rPr>
        <w:t>University of Ado-</w:t>
      </w:r>
      <w:proofErr w:type="spellStart"/>
      <w:r w:rsidRPr="00197381">
        <w:rPr>
          <w:sz w:val="28"/>
          <w:szCs w:val="28"/>
        </w:rPr>
        <w:t>Ekiti</w:t>
      </w:r>
      <w:proofErr w:type="spellEnd"/>
      <w:r w:rsidRPr="00197381">
        <w:rPr>
          <w:sz w:val="28"/>
          <w:szCs w:val="28"/>
        </w:rPr>
        <w:t xml:space="preserve"> 1. pp 82-93.</w:t>
      </w:r>
    </w:p>
    <w:p w:rsidR="00C001E6" w:rsidRPr="00197381" w:rsidRDefault="00C001E6" w:rsidP="00C001E6">
      <w:pPr>
        <w:spacing w:line="360" w:lineRule="auto"/>
        <w:jc w:val="both"/>
        <w:rPr>
          <w:sz w:val="28"/>
          <w:szCs w:val="28"/>
          <w:lang w:val="fr-FR"/>
        </w:rPr>
      </w:pPr>
      <w:r w:rsidRPr="00197381">
        <w:rPr>
          <w:sz w:val="28"/>
          <w:szCs w:val="28"/>
          <w:lang w:val="fr-FR"/>
        </w:rPr>
        <w:t xml:space="preserve">Bernard, Evelyne (1991). </w:t>
      </w:r>
      <w:r w:rsidRPr="00197381">
        <w:rPr>
          <w:i/>
          <w:iCs/>
          <w:sz w:val="28"/>
          <w:szCs w:val="28"/>
          <w:lang w:val="fr-FR"/>
        </w:rPr>
        <w:t xml:space="preserve">L’Approche Communicative : théorie et pratiques. </w:t>
      </w:r>
      <w:r w:rsidRPr="00197381">
        <w:rPr>
          <w:sz w:val="28"/>
          <w:szCs w:val="28"/>
          <w:lang w:val="fr-FR"/>
        </w:rPr>
        <w:t>Paris : CLE International.</w:t>
      </w:r>
    </w:p>
    <w:p w:rsidR="00C001E6" w:rsidRPr="00197381" w:rsidRDefault="00C001E6" w:rsidP="00C001E6">
      <w:pPr>
        <w:spacing w:line="360" w:lineRule="auto"/>
        <w:jc w:val="both"/>
        <w:rPr>
          <w:sz w:val="28"/>
          <w:szCs w:val="28"/>
          <w:lang w:val="fr-FR"/>
        </w:rPr>
      </w:pPr>
      <w:r w:rsidRPr="00197381">
        <w:rPr>
          <w:sz w:val="28"/>
          <w:szCs w:val="28"/>
          <w:lang w:val="fr-FR"/>
        </w:rPr>
        <w:t xml:space="preserve">Cuq, Jean-Pierre (2003). </w:t>
      </w:r>
      <w:r w:rsidRPr="00197381">
        <w:rPr>
          <w:i/>
          <w:iCs/>
          <w:sz w:val="28"/>
          <w:szCs w:val="28"/>
          <w:lang w:val="fr-FR"/>
        </w:rPr>
        <w:t>Dictionnaire de didactique du français Langue étrangère et seconde</w:t>
      </w:r>
      <w:r w:rsidRPr="00197381">
        <w:rPr>
          <w:sz w:val="28"/>
          <w:szCs w:val="28"/>
          <w:lang w:val="fr-FR"/>
        </w:rPr>
        <w:t>. Paris : CLE international.</w:t>
      </w:r>
    </w:p>
    <w:p w:rsidR="00C001E6" w:rsidRPr="00197381" w:rsidRDefault="00C001E6" w:rsidP="00C001E6">
      <w:pPr>
        <w:spacing w:line="360" w:lineRule="auto"/>
        <w:rPr>
          <w:sz w:val="28"/>
          <w:szCs w:val="28"/>
          <w:lang w:val="fr-FR"/>
        </w:rPr>
      </w:pPr>
      <w:proofErr w:type="spellStart"/>
      <w:r w:rsidRPr="00197381">
        <w:rPr>
          <w:sz w:val="28"/>
          <w:szCs w:val="28"/>
          <w:lang w:val="fr-FR"/>
        </w:rPr>
        <w:t>Moirand</w:t>
      </w:r>
      <w:proofErr w:type="spellEnd"/>
      <w:r w:rsidRPr="00197381">
        <w:rPr>
          <w:sz w:val="28"/>
          <w:szCs w:val="28"/>
          <w:lang w:val="fr-FR"/>
        </w:rPr>
        <w:t xml:space="preserve">, </w:t>
      </w:r>
      <w:proofErr w:type="spellStart"/>
      <w:r w:rsidRPr="00197381">
        <w:rPr>
          <w:sz w:val="28"/>
          <w:szCs w:val="28"/>
          <w:lang w:val="fr-FR"/>
        </w:rPr>
        <w:t>sophie</w:t>
      </w:r>
      <w:proofErr w:type="spellEnd"/>
      <w:r w:rsidRPr="00197381">
        <w:rPr>
          <w:sz w:val="28"/>
          <w:szCs w:val="28"/>
          <w:lang w:val="fr-FR"/>
        </w:rPr>
        <w:t xml:space="preserve"> (1990).</w:t>
      </w:r>
      <w:r w:rsidRPr="00197381">
        <w:rPr>
          <w:i/>
          <w:sz w:val="28"/>
          <w:szCs w:val="28"/>
          <w:lang w:val="fr-FR"/>
        </w:rPr>
        <w:t>Enseigner à Communiquer en langue étrangère</w:t>
      </w:r>
      <w:r w:rsidRPr="00197381">
        <w:rPr>
          <w:sz w:val="28"/>
          <w:szCs w:val="28"/>
          <w:lang w:val="fr-FR"/>
        </w:rPr>
        <w:t>. Paris : Hachette.</w:t>
      </w:r>
    </w:p>
    <w:p w:rsidR="00C001E6" w:rsidRPr="00197381" w:rsidRDefault="00C001E6" w:rsidP="00C001E6">
      <w:pPr>
        <w:spacing w:line="360" w:lineRule="auto"/>
        <w:jc w:val="both"/>
        <w:rPr>
          <w:sz w:val="28"/>
          <w:szCs w:val="28"/>
          <w:lang w:val="fr-FR"/>
        </w:rPr>
      </w:pPr>
      <w:proofErr w:type="spellStart"/>
      <w:r w:rsidRPr="00197381">
        <w:rPr>
          <w:sz w:val="28"/>
          <w:szCs w:val="28"/>
          <w:lang w:val="fr-FR"/>
        </w:rPr>
        <w:t>Okoye</w:t>
      </w:r>
      <w:proofErr w:type="spellEnd"/>
      <w:r w:rsidRPr="00197381">
        <w:rPr>
          <w:sz w:val="28"/>
          <w:szCs w:val="28"/>
          <w:lang w:val="fr-FR"/>
        </w:rPr>
        <w:t xml:space="preserve">, </w:t>
      </w:r>
      <w:proofErr w:type="spellStart"/>
      <w:r w:rsidRPr="00197381">
        <w:rPr>
          <w:sz w:val="28"/>
          <w:szCs w:val="28"/>
          <w:lang w:val="fr-FR"/>
        </w:rPr>
        <w:t>Justina</w:t>
      </w:r>
      <w:proofErr w:type="spellEnd"/>
      <w:r w:rsidRPr="00197381">
        <w:rPr>
          <w:sz w:val="28"/>
          <w:szCs w:val="28"/>
          <w:lang w:val="fr-FR"/>
        </w:rPr>
        <w:t xml:space="preserve"> (2000).</w:t>
      </w:r>
      <w:r w:rsidRPr="00197381">
        <w:rPr>
          <w:i/>
          <w:sz w:val="28"/>
          <w:szCs w:val="28"/>
          <w:lang w:val="fr-FR"/>
        </w:rPr>
        <w:t xml:space="preserve">Les </w:t>
      </w:r>
      <w:proofErr w:type="gramStart"/>
      <w:r w:rsidRPr="00197381">
        <w:rPr>
          <w:i/>
          <w:sz w:val="28"/>
          <w:szCs w:val="28"/>
          <w:lang w:val="fr-FR"/>
        </w:rPr>
        <w:t>Actes</w:t>
      </w:r>
      <w:proofErr w:type="gramEnd"/>
      <w:r w:rsidRPr="00197381">
        <w:rPr>
          <w:i/>
          <w:sz w:val="28"/>
          <w:szCs w:val="28"/>
          <w:lang w:val="fr-FR"/>
        </w:rPr>
        <w:t xml:space="preserve"> De Parole : Un Module Pour Enseigner le Français En Méthode Communicative</w:t>
      </w:r>
      <w:r w:rsidRPr="00197381">
        <w:rPr>
          <w:sz w:val="28"/>
          <w:szCs w:val="28"/>
          <w:lang w:val="fr-FR"/>
        </w:rPr>
        <w:t xml:space="preserve">. </w:t>
      </w:r>
      <w:r w:rsidRPr="00197381">
        <w:rPr>
          <w:iCs/>
          <w:sz w:val="28"/>
          <w:szCs w:val="28"/>
          <w:lang w:val="fr-FR"/>
        </w:rPr>
        <w:t xml:space="preserve">NUFTA : Nigeria </w:t>
      </w:r>
      <w:proofErr w:type="spellStart"/>
      <w:r w:rsidRPr="00197381">
        <w:rPr>
          <w:iCs/>
          <w:sz w:val="28"/>
          <w:szCs w:val="28"/>
          <w:lang w:val="fr-FR"/>
        </w:rPr>
        <w:t>University</w:t>
      </w:r>
      <w:proofErr w:type="spellEnd"/>
      <w:r w:rsidRPr="00197381">
        <w:rPr>
          <w:iCs/>
          <w:sz w:val="28"/>
          <w:szCs w:val="28"/>
          <w:lang w:val="fr-FR"/>
        </w:rPr>
        <w:t xml:space="preserve"> French </w:t>
      </w:r>
      <w:proofErr w:type="spellStart"/>
      <w:r w:rsidRPr="00197381">
        <w:rPr>
          <w:iCs/>
          <w:sz w:val="28"/>
          <w:szCs w:val="28"/>
          <w:lang w:val="fr-FR"/>
        </w:rPr>
        <w:t>Teachers</w:t>
      </w:r>
      <w:proofErr w:type="spellEnd"/>
      <w:r w:rsidRPr="00197381">
        <w:rPr>
          <w:iCs/>
          <w:sz w:val="28"/>
          <w:szCs w:val="28"/>
          <w:lang w:val="fr-FR"/>
        </w:rPr>
        <w:t xml:space="preserve"> Association</w:t>
      </w:r>
      <w:r w:rsidRPr="00197381">
        <w:rPr>
          <w:i/>
          <w:iCs/>
          <w:sz w:val="28"/>
          <w:szCs w:val="28"/>
          <w:lang w:val="fr-FR"/>
        </w:rPr>
        <w:t xml:space="preserve"> </w:t>
      </w:r>
      <w:r w:rsidRPr="00197381">
        <w:rPr>
          <w:sz w:val="28"/>
          <w:szCs w:val="28"/>
          <w:lang w:val="fr-FR"/>
        </w:rPr>
        <w:t xml:space="preserve"> pp 72-80.</w:t>
      </w:r>
    </w:p>
    <w:p w:rsidR="00C001E6" w:rsidRPr="00197381" w:rsidRDefault="00C001E6" w:rsidP="00C001E6">
      <w:pPr>
        <w:spacing w:line="360" w:lineRule="auto"/>
        <w:jc w:val="both"/>
        <w:rPr>
          <w:sz w:val="28"/>
          <w:szCs w:val="28"/>
        </w:rPr>
      </w:pPr>
      <w:proofErr w:type="spellStart"/>
      <w:r w:rsidRPr="00197381">
        <w:rPr>
          <w:sz w:val="28"/>
          <w:szCs w:val="28"/>
          <w:lang w:val="fr-FR"/>
        </w:rPr>
        <w:t>Zainab</w:t>
      </w:r>
      <w:proofErr w:type="spellEnd"/>
      <w:r w:rsidRPr="00197381">
        <w:rPr>
          <w:sz w:val="28"/>
          <w:szCs w:val="28"/>
          <w:lang w:val="fr-FR"/>
        </w:rPr>
        <w:t xml:space="preserve">, </w:t>
      </w:r>
      <w:proofErr w:type="spellStart"/>
      <w:r w:rsidRPr="00197381">
        <w:rPr>
          <w:sz w:val="28"/>
          <w:szCs w:val="28"/>
          <w:lang w:val="fr-FR"/>
        </w:rPr>
        <w:t>Abubu</w:t>
      </w:r>
      <w:proofErr w:type="spellEnd"/>
      <w:r w:rsidRPr="00197381">
        <w:rPr>
          <w:sz w:val="28"/>
          <w:szCs w:val="28"/>
          <w:lang w:val="fr-FR"/>
        </w:rPr>
        <w:t xml:space="preserve"> (2011). </w:t>
      </w:r>
      <w:r w:rsidRPr="00197381">
        <w:rPr>
          <w:i/>
          <w:sz w:val="28"/>
          <w:szCs w:val="28"/>
          <w:lang w:val="fr-FR"/>
        </w:rPr>
        <w:t>Atteindre Une Compétence de communication : Application au niveau lexical</w:t>
      </w:r>
      <w:r w:rsidRPr="00197381">
        <w:rPr>
          <w:sz w:val="28"/>
          <w:szCs w:val="28"/>
          <w:lang w:val="fr-FR"/>
        </w:rPr>
        <w:t xml:space="preserve">. </w:t>
      </w:r>
      <w:proofErr w:type="gramStart"/>
      <w:r w:rsidRPr="00197381">
        <w:rPr>
          <w:sz w:val="28"/>
          <w:szCs w:val="28"/>
        </w:rPr>
        <w:t>ABUDOF :</w:t>
      </w:r>
      <w:r w:rsidRPr="00197381">
        <w:rPr>
          <w:iCs/>
          <w:sz w:val="28"/>
          <w:szCs w:val="28"/>
        </w:rPr>
        <w:t>Journal</w:t>
      </w:r>
      <w:proofErr w:type="gramEnd"/>
      <w:r w:rsidRPr="00197381">
        <w:rPr>
          <w:iCs/>
          <w:sz w:val="28"/>
          <w:szCs w:val="28"/>
        </w:rPr>
        <w:t xml:space="preserve"> of Humanities, Department of French, </w:t>
      </w:r>
      <w:proofErr w:type="spellStart"/>
      <w:r w:rsidRPr="00197381">
        <w:rPr>
          <w:sz w:val="28"/>
          <w:szCs w:val="28"/>
        </w:rPr>
        <w:t>Ahmadu</w:t>
      </w:r>
      <w:proofErr w:type="spellEnd"/>
      <w:r w:rsidRPr="00197381">
        <w:rPr>
          <w:sz w:val="28"/>
          <w:szCs w:val="28"/>
        </w:rPr>
        <w:t xml:space="preserve"> Bello University, Zaria 1.10 pp 19-3.</w:t>
      </w:r>
    </w:p>
    <w:p w:rsidR="00C001E6" w:rsidRPr="00197381" w:rsidRDefault="00C001E6" w:rsidP="00C001E6">
      <w:pPr>
        <w:spacing w:line="360" w:lineRule="auto"/>
        <w:jc w:val="center"/>
        <w:rPr>
          <w:rStyle w:val="HTMLTypewriter"/>
          <w:rFonts w:eastAsia="SimSun"/>
          <w:b/>
          <w:bCs/>
          <w:sz w:val="28"/>
          <w:szCs w:val="28"/>
        </w:rPr>
      </w:pPr>
    </w:p>
    <w:p w:rsidR="00C001E6" w:rsidRPr="00C001E6" w:rsidRDefault="00C001E6" w:rsidP="00C001E6">
      <w:pPr>
        <w:spacing w:line="360" w:lineRule="auto"/>
        <w:jc w:val="center"/>
        <w:outlineLvl w:val="0"/>
        <w:rPr>
          <w:sz w:val="28"/>
          <w:szCs w:val="28"/>
          <w:lang w:val="fr-FR"/>
        </w:rPr>
      </w:pPr>
      <w:r w:rsidRPr="00C001E6">
        <w:rPr>
          <w:rStyle w:val="HTMLTypewriter"/>
          <w:rFonts w:ascii="Times New Roman" w:eastAsia="SimSun" w:hAnsi="Times New Roman" w:cs="Times New Roman"/>
          <w:b/>
          <w:bCs/>
          <w:sz w:val="28"/>
          <w:szCs w:val="28"/>
          <w:lang w:val="fr-FR"/>
        </w:rPr>
        <w:t>SITOGRAPHIES</w:t>
      </w:r>
    </w:p>
    <w:p w:rsidR="00C001E6" w:rsidRPr="00197381" w:rsidRDefault="00C001E6" w:rsidP="00C001E6">
      <w:pPr>
        <w:spacing w:line="360" w:lineRule="auto"/>
        <w:jc w:val="both"/>
        <w:rPr>
          <w:sz w:val="28"/>
          <w:szCs w:val="28"/>
          <w:lang w:val="fr-FR"/>
        </w:rPr>
      </w:pPr>
      <w:hyperlink r:id="rId5" w:history="1">
        <w:r w:rsidRPr="00197381">
          <w:rPr>
            <w:rStyle w:val="Hyperlink"/>
            <w:sz w:val="28"/>
            <w:szCs w:val="28"/>
            <w:lang w:val="fr-FR"/>
          </w:rPr>
          <w:t>https://www.studocu.com/fr/document/universite-dartois/grammaire francaise/chapitre-1-langue-maternelle-langue-etrangere-et-langue-seconde-souad-kassim-mohamed/76081669</w:t>
        </w:r>
      </w:hyperlink>
    </w:p>
    <w:p w:rsidR="00C001E6" w:rsidRPr="00197381" w:rsidRDefault="00C001E6" w:rsidP="00C001E6">
      <w:pPr>
        <w:spacing w:line="360" w:lineRule="auto"/>
        <w:jc w:val="both"/>
        <w:rPr>
          <w:sz w:val="28"/>
          <w:szCs w:val="28"/>
          <w:lang w:val="fr-FR"/>
        </w:rPr>
      </w:pPr>
      <w:hyperlink r:id="rId6" w:history="1">
        <w:r w:rsidRPr="00197381">
          <w:rPr>
            <w:rStyle w:val="Hyperlink"/>
            <w:sz w:val="28"/>
            <w:szCs w:val="28"/>
            <w:lang w:val="fr-FR"/>
          </w:rPr>
          <w:t>https://www.hummingbirdpubng.com/wpcontent/uploads/2020/07/HUJCER_Vol17_No6_89-95.pdf</w:t>
        </w:r>
      </w:hyperlink>
      <w:r w:rsidRPr="00197381">
        <w:rPr>
          <w:sz w:val="28"/>
          <w:szCs w:val="28"/>
          <w:lang w:val="fr-FR"/>
        </w:rPr>
        <w:t xml:space="preserve">   </w:t>
      </w:r>
    </w:p>
    <w:p w:rsidR="00C001E6" w:rsidRPr="00197381" w:rsidRDefault="00C001E6" w:rsidP="00C001E6">
      <w:pPr>
        <w:spacing w:line="360" w:lineRule="auto"/>
        <w:jc w:val="both"/>
        <w:rPr>
          <w:sz w:val="28"/>
          <w:szCs w:val="28"/>
          <w:lang w:val="fr-FR"/>
        </w:rPr>
      </w:pPr>
    </w:p>
    <w:p w:rsidR="00C001E6" w:rsidRPr="00197381" w:rsidRDefault="00C001E6" w:rsidP="00C001E6">
      <w:pPr>
        <w:spacing w:line="360" w:lineRule="auto"/>
        <w:jc w:val="both"/>
        <w:rPr>
          <w:sz w:val="28"/>
          <w:szCs w:val="28"/>
          <w:lang w:val="fr-FR"/>
        </w:rPr>
      </w:pPr>
    </w:p>
    <w:p w:rsidR="00C001E6" w:rsidRPr="00197381" w:rsidRDefault="00C001E6" w:rsidP="00C001E6">
      <w:pPr>
        <w:spacing w:line="360" w:lineRule="auto"/>
        <w:rPr>
          <w:sz w:val="28"/>
          <w:szCs w:val="28"/>
          <w:lang w:val="fr-FR"/>
        </w:rPr>
      </w:pPr>
    </w:p>
    <w:p w:rsidR="00C001E6" w:rsidRPr="00197381" w:rsidRDefault="00C001E6" w:rsidP="00C001E6">
      <w:pPr>
        <w:spacing w:line="360" w:lineRule="auto"/>
        <w:rPr>
          <w:sz w:val="28"/>
          <w:szCs w:val="28"/>
          <w:lang w:val="fr-FR"/>
        </w:rPr>
      </w:pPr>
    </w:p>
    <w:p w:rsidR="00C001E6" w:rsidRPr="00271A0F" w:rsidRDefault="00C001E6" w:rsidP="00271A0F">
      <w:pPr>
        <w:ind w:left="360"/>
        <w:rPr>
          <w:lang w:val="fr-FR"/>
        </w:rPr>
      </w:pPr>
    </w:p>
    <w:sectPr w:rsidR="00C001E6" w:rsidRPr="00271A0F" w:rsidSect="00271A0F">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1BA"/>
    <w:multiLevelType w:val="hybridMultilevel"/>
    <w:tmpl w:val="E262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36CCC"/>
    <w:multiLevelType w:val="multilevel"/>
    <w:tmpl w:val="536A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209A5"/>
    <w:multiLevelType w:val="multilevel"/>
    <w:tmpl w:val="8594F9EC"/>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C144882"/>
    <w:multiLevelType w:val="hybridMultilevel"/>
    <w:tmpl w:val="0FFC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014FF"/>
    <w:multiLevelType w:val="hybridMultilevel"/>
    <w:tmpl w:val="FDB6D748"/>
    <w:lvl w:ilvl="0" w:tplc="DCD42A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444937"/>
    <w:multiLevelType w:val="hybridMultilevel"/>
    <w:tmpl w:val="F25C4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ED718E5"/>
    <w:multiLevelType w:val="hybridMultilevel"/>
    <w:tmpl w:val="20AA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C67C68"/>
    <w:multiLevelType w:val="multilevel"/>
    <w:tmpl w:val="D922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0"/>
  </w:num>
  <w:num w:numId="5">
    <w:abstractNumId w:val="1"/>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savePreviewPicture/>
  <w:compat/>
  <w:rsids>
    <w:rsidRoot w:val="00271A0F"/>
    <w:rsid w:val="00271A0F"/>
    <w:rsid w:val="003C7E65"/>
    <w:rsid w:val="00C00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9"/>
        <o:r id="V:Rule3" type="connector" idref="#_x0000_s1026"/>
        <o:r id="V:Rule4" type="connector" idref="#_x0000_s1031"/>
        <o:r id="V:Rule5" type="connector" idref="#_x0000_s1027"/>
        <o:r id="V:Rule6" type="connector" idref="#_x0000_s1030"/>
        <o:r id="V:Rule7" type="connector" idref="#_x0000_s1033"/>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A0F"/>
    <w:pPr>
      <w:spacing w:before="100" w:beforeAutospacing="1" w:after="100" w:afterAutospacing="1"/>
    </w:pPr>
  </w:style>
  <w:style w:type="paragraph" w:customStyle="1" w:styleId="Default">
    <w:name w:val="Default"/>
    <w:rsid w:val="00271A0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1A0F"/>
    <w:rPr>
      <w:b/>
      <w:bCs/>
    </w:rPr>
  </w:style>
  <w:style w:type="paragraph" w:styleId="ListParagraph">
    <w:name w:val="List Paragraph"/>
    <w:basedOn w:val="Normal"/>
    <w:uiPriority w:val="34"/>
    <w:qFormat/>
    <w:rsid w:val="00C001E6"/>
    <w:pPr>
      <w:ind w:left="720"/>
      <w:contextualSpacing/>
    </w:pPr>
  </w:style>
  <w:style w:type="character" w:customStyle="1" w:styleId="ddfn">
    <w:name w:val="d_dfn"/>
    <w:basedOn w:val="DefaultParagraphFont"/>
    <w:rsid w:val="00C001E6"/>
  </w:style>
  <w:style w:type="character" w:styleId="Hyperlink">
    <w:name w:val="Hyperlink"/>
    <w:basedOn w:val="DefaultParagraphFont"/>
    <w:uiPriority w:val="99"/>
    <w:unhideWhenUsed/>
    <w:rsid w:val="00C001E6"/>
    <w:rPr>
      <w:color w:val="0000FF"/>
      <w:u w:val="single"/>
    </w:rPr>
  </w:style>
  <w:style w:type="character" w:styleId="Emphasis">
    <w:name w:val="Emphasis"/>
    <w:basedOn w:val="DefaultParagraphFont"/>
    <w:qFormat/>
    <w:rsid w:val="00C001E6"/>
    <w:rPr>
      <w:i/>
      <w:iCs/>
    </w:rPr>
  </w:style>
  <w:style w:type="paragraph" w:styleId="Footer">
    <w:name w:val="footer"/>
    <w:basedOn w:val="Normal"/>
    <w:link w:val="FooterChar"/>
    <w:uiPriority w:val="99"/>
    <w:unhideWhenUsed/>
    <w:rsid w:val="00C001E6"/>
    <w:pPr>
      <w:tabs>
        <w:tab w:val="center" w:pos="4680"/>
        <w:tab w:val="right" w:pos="9360"/>
      </w:tabs>
    </w:pPr>
  </w:style>
  <w:style w:type="character" w:customStyle="1" w:styleId="FooterChar">
    <w:name w:val="Footer Char"/>
    <w:basedOn w:val="DefaultParagraphFont"/>
    <w:link w:val="Footer"/>
    <w:uiPriority w:val="99"/>
    <w:rsid w:val="00C001E6"/>
    <w:rPr>
      <w:rFonts w:ascii="Times New Roman" w:eastAsia="Times New Roman" w:hAnsi="Times New Roman" w:cs="Times New Roman"/>
      <w:sz w:val="24"/>
      <w:szCs w:val="24"/>
    </w:rPr>
  </w:style>
  <w:style w:type="table" w:styleId="TableGrid">
    <w:name w:val="Table Grid"/>
    <w:basedOn w:val="TableNormal"/>
    <w:uiPriority w:val="59"/>
    <w:rsid w:val="00C001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Typewriter">
    <w:name w:val="HTML Typewriter"/>
    <w:basedOn w:val="DefaultParagraphFont"/>
    <w:uiPriority w:val="99"/>
    <w:rsid w:val="00C001E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6906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mmingbirdpubng.com/wpcontent/uploads/2020/07/HUJCER_Vol17_No6_89-95.pdf" TargetMode="External"/><Relationship Id="rId5" Type="http://schemas.openxmlformats.org/officeDocument/2006/relationships/hyperlink" Target="https://www.studocu.com/fr/document/universite-dartois/grammaire%20francaise/chapitre-1-langue-maternelle-langue-etrangere-et-langue-seconde-souad-kassim-mohamed/760816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8825</Words>
  <Characters>50306</Characters>
  <Application>Microsoft Office Word</Application>
  <DocSecurity>0</DocSecurity>
  <Lines>419</Lines>
  <Paragraphs>118</Paragraphs>
  <ScaleCrop>false</ScaleCrop>
  <Company/>
  <LinksUpToDate>false</LinksUpToDate>
  <CharactersWithSpaces>59013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2025-11-04T16:32:00Z</dcterms:created>
  <dcterms:modified xsi:type="dcterms:W3CDTF">2025-11-04T16:40:00Z</dcterms:modified>
</cp:coreProperties>
</file>