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14" w:rsidRPr="00515139" w:rsidRDefault="00B44314" w:rsidP="00515139">
      <w:pPr>
        <w:spacing w:before="100" w:beforeAutospacing="1" w:after="100" w:afterAutospacing="1" w:line="360" w:lineRule="auto"/>
        <w:jc w:val="center"/>
        <w:outlineLvl w:val="1"/>
        <w:rPr>
          <w:rFonts w:ascii="Arial" w:eastAsia="Times New Roman" w:hAnsi="Arial" w:cs="Times New Roman"/>
          <w:b/>
          <w:bCs/>
          <w:sz w:val="24"/>
          <w:szCs w:val="36"/>
        </w:rPr>
      </w:pPr>
      <w:r w:rsidRPr="00515139">
        <w:rPr>
          <w:rFonts w:ascii="Arial" w:eastAsia="Times New Roman" w:hAnsi="Arial" w:cs="Times New Roman"/>
          <w:b/>
          <w:bCs/>
          <w:sz w:val="24"/>
          <w:szCs w:val="36"/>
        </w:rPr>
        <w:t>CHAPTER ONE</w:t>
      </w:r>
    </w:p>
    <w:p w:rsidR="007F498F" w:rsidRPr="00515139" w:rsidRDefault="007F498F" w:rsidP="00515139">
      <w:pPr>
        <w:spacing w:before="100" w:beforeAutospacing="1" w:after="100" w:afterAutospacing="1" w:line="360" w:lineRule="auto"/>
        <w:jc w:val="center"/>
        <w:outlineLvl w:val="1"/>
        <w:rPr>
          <w:rFonts w:ascii="Arial" w:eastAsia="Times New Roman" w:hAnsi="Arial" w:cs="Times New Roman"/>
          <w:b/>
          <w:bCs/>
          <w:sz w:val="24"/>
          <w:szCs w:val="36"/>
        </w:rPr>
      </w:pPr>
      <w:r w:rsidRPr="00515139">
        <w:rPr>
          <w:rFonts w:ascii="Arial" w:eastAsia="Times New Roman" w:hAnsi="Arial" w:cs="Times New Roman"/>
          <w:b/>
          <w:bCs/>
          <w:sz w:val="24"/>
          <w:szCs w:val="36"/>
        </w:rPr>
        <w:t>INTRODUCTION</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1.1 Background to the Study</w:t>
      </w:r>
    </w:p>
    <w:p w:rsidR="00E9037C"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Clothing and Textiles is a crucial aspect of Home Economics, which aims to equip students with practical skills in clothing construction, maintenance, and appreciation. The subject plays a significant role in promoting self-reliance, creativity, and entrepreneurship, especially among youths in secondary schools. In Nigeria, and particularly in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Clothing and Textiles is part of the curriculum at the junior and senior secondary school levels.</w:t>
      </w:r>
      <w:r w:rsidR="00B44314" w:rsidRPr="00515139">
        <w:rPr>
          <w:rFonts w:ascii="Arial" w:eastAsia="Times New Roman" w:hAnsi="Arial" w:cs="Times New Roman"/>
          <w:sz w:val="24"/>
          <w:szCs w:val="24"/>
        </w:rPr>
        <w:t xml:space="preserve"> </w:t>
      </w:r>
      <w:proofErr w:type="spellStart"/>
      <w:r w:rsidR="00B44314" w:rsidRPr="00515139">
        <w:rPr>
          <w:rFonts w:ascii="Arial" w:eastAsia="Times New Roman" w:hAnsi="Arial" w:cs="Times New Roman"/>
          <w:sz w:val="24"/>
          <w:szCs w:val="24"/>
        </w:rPr>
        <w:t>Atanda</w:t>
      </w:r>
      <w:proofErr w:type="spellEnd"/>
      <w:r w:rsidR="00B44314" w:rsidRPr="00515139">
        <w:rPr>
          <w:rFonts w:ascii="Arial" w:eastAsia="Times New Roman" w:hAnsi="Arial" w:cs="Times New Roman"/>
          <w:sz w:val="24"/>
          <w:szCs w:val="24"/>
        </w:rPr>
        <w:t>, (2017)</w:t>
      </w:r>
      <w:r w:rsidR="00E9037C" w:rsidRPr="00515139">
        <w:rPr>
          <w:rFonts w:ascii="Arial" w:eastAsia="Times New Roman" w:hAnsi="Arial" w:cs="Times New Roman"/>
          <w:sz w:val="24"/>
          <w:szCs w:val="24"/>
        </w:rPr>
        <w:t>.</w:t>
      </w:r>
    </w:p>
    <w:p w:rsidR="00E9037C" w:rsidRPr="00515139" w:rsidRDefault="00E9037C" w:rsidP="00515139">
      <w:pPr>
        <w:spacing w:before="100" w:beforeAutospacing="1" w:after="100" w:afterAutospacing="1" w:line="360" w:lineRule="auto"/>
        <w:ind w:firstLine="720"/>
        <w:jc w:val="both"/>
        <w:rPr>
          <w:rFonts w:ascii="Arial" w:hAnsi="Arial"/>
          <w:sz w:val="24"/>
        </w:rPr>
      </w:pPr>
      <w:r w:rsidRPr="00515139">
        <w:rPr>
          <w:rFonts w:ascii="Arial" w:hAnsi="Arial"/>
          <w:sz w:val="24"/>
        </w:rPr>
        <w:t>Clothing (also known as clothes, apparel and attire) are items worn on the body. Clothing is</w:t>
      </w:r>
      <w:r w:rsidRPr="00515139">
        <w:rPr>
          <w:rFonts w:ascii="Arial" w:hAnsi="Arial"/>
          <w:spacing w:val="-8"/>
          <w:sz w:val="24"/>
        </w:rPr>
        <w:t xml:space="preserve"> </w:t>
      </w:r>
      <w:r w:rsidRPr="00515139">
        <w:rPr>
          <w:rFonts w:ascii="Arial" w:hAnsi="Arial"/>
          <w:sz w:val="24"/>
        </w:rPr>
        <w:t>typically</w:t>
      </w:r>
      <w:r w:rsidRPr="00515139">
        <w:rPr>
          <w:rFonts w:ascii="Arial" w:hAnsi="Arial"/>
          <w:spacing w:val="-8"/>
          <w:sz w:val="24"/>
        </w:rPr>
        <w:t xml:space="preserve"> </w:t>
      </w:r>
      <w:r w:rsidRPr="00515139">
        <w:rPr>
          <w:rFonts w:ascii="Arial" w:hAnsi="Arial"/>
          <w:sz w:val="24"/>
        </w:rPr>
        <w:t>made</w:t>
      </w:r>
      <w:r w:rsidRPr="00515139">
        <w:rPr>
          <w:rFonts w:ascii="Arial" w:hAnsi="Arial"/>
          <w:spacing w:val="-10"/>
          <w:sz w:val="24"/>
        </w:rPr>
        <w:t xml:space="preserve"> </w:t>
      </w:r>
      <w:r w:rsidRPr="00515139">
        <w:rPr>
          <w:rFonts w:ascii="Arial" w:hAnsi="Arial"/>
          <w:sz w:val="24"/>
        </w:rPr>
        <w:t>of</w:t>
      </w:r>
      <w:r w:rsidRPr="00515139">
        <w:rPr>
          <w:rFonts w:ascii="Arial" w:hAnsi="Arial"/>
          <w:spacing w:val="-9"/>
          <w:sz w:val="24"/>
        </w:rPr>
        <w:t xml:space="preserve"> </w:t>
      </w:r>
      <w:r w:rsidRPr="00515139">
        <w:rPr>
          <w:rFonts w:ascii="Arial" w:hAnsi="Arial"/>
          <w:sz w:val="24"/>
        </w:rPr>
        <w:t>fabrics</w:t>
      </w:r>
      <w:r w:rsidRPr="00515139">
        <w:rPr>
          <w:rFonts w:ascii="Arial" w:hAnsi="Arial"/>
          <w:spacing w:val="-7"/>
          <w:sz w:val="24"/>
        </w:rPr>
        <w:t xml:space="preserve"> </w:t>
      </w:r>
      <w:r w:rsidRPr="00515139">
        <w:rPr>
          <w:rFonts w:ascii="Arial" w:hAnsi="Arial"/>
          <w:sz w:val="24"/>
        </w:rPr>
        <w:t>or</w:t>
      </w:r>
      <w:r w:rsidRPr="00515139">
        <w:rPr>
          <w:rFonts w:ascii="Arial" w:hAnsi="Arial"/>
          <w:spacing w:val="-9"/>
          <w:sz w:val="24"/>
        </w:rPr>
        <w:t xml:space="preserve"> </w:t>
      </w:r>
      <w:hyperlink r:id="rId5">
        <w:r w:rsidRPr="00515139">
          <w:rPr>
            <w:rFonts w:ascii="Arial" w:hAnsi="Arial"/>
            <w:sz w:val="24"/>
          </w:rPr>
          <w:t>textiles</w:t>
        </w:r>
      </w:hyperlink>
      <w:r w:rsidRPr="00515139">
        <w:rPr>
          <w:rFonts w:ascii="Arial" w:hAnsi="Arial"/>
          <w:spacing w:val="-8"/>
          <w:sz w:val="24"/>
        </w:rPr>
        <w:t xml:space="preserve"> </w:t>
      </w:r>
      <w:r w:rsidRPr="00515139">
        <w:rPr>
          <w:rFonts w:ascii="Arial" w:hAnsi="Arial"/>
          <w:sz w:val="24"/>
        </w:rPr>
        <w:t>but</w:t>
      </w:r>
      <w:r w:rsidRPr="00515139">
        <w:rPr>
          <w:rFonts w:ascii="Arial" w:hAnsi="Arial"/>
          <w:spacing w:val="-8"/>
          <w:sz w:val="24"/>
        </w:rPr>
        <w:t xml:space="preserve"> </w:t>
      </w:r>
      <w:r w:rsidRPr="00515139">
        <w:rPr>
          <w:rFonts w:ascii="Arial" w:hAnsi="Arial"/>
          <w:sz w:val="24"/>
        </w:rPr>
        <w:t>over</w:t>
      </w:r>
      <w:r w:rsidRPr="00515139">
        <w:rPr>
          <w:rFonts w:ascii="Arial" w:hAnsi="Arial"/>
          <w:spacing w:val="-9"/>
          <w:sz w:val="24"/>
        </w:rPr>
        <w:t xml:space="preserve"> </w:t>
      </w:r>
      <w:r w:rsidRPr="00515139">
        <w:rPr>
          <w:rFonts w:ascii="Arial" w:hAnsi="Arial"/>
          <w:sz w:val="24"/>
        </w:rPr>
        <w:t>time</w:t>
      </w:r>
      <w:r w:rsidRPr="00515139">
        <w:rPr>
          <w:rFonts w:ascii="Arial" w:hAnsi="Arial"/>
          <w:spacing w:val="-9"/>
          <w:sz w:val="24"/>
        </w:rPr>
        <w:t xml:space="preserve"> </w:t>
      </w:r>
      <w:r w:rsidRPr="00515139">
        <w:rPr>
          <w:rFonts w:ascii="Arial" w:hAnsi="Arial"/>
          <w:sz w:val="24"/>
        </w:rPr>
        <w:t>has</w:t>
      </w:r>
      <w:r w:rsidRPr="00515139">
        <w:rPr>
          <w:rFonts w:ascii="Arial" w:hAnsi="Arial"/>
          <w:spacing w:val="-8"/>
          <w:sz w:val="24"/>
        </w:rPr>
        <w:t xml:space="preserve"> </w:t>
      </w:r>
      <w:r w:rsidRPr="00515139">
        <w:rPr>
          <w:rFonts w:ascii="Arial" w:hAnsi="Arial"/>
          <w:sz w:val="24"/>
        </w:rPr>
        <w:t>included</w:t>
      </w:r>
      <w:r w:rsidRPr="00515139">
        <w:rPr>
          <w:rFonts w:ascii="Arial" w:hAnsi="Arial"/>
          <w:spacing w:val="-8"/>
          <w:sz w:val="24"/>
        </w:rPr>
        <w:t xml:space="preserve"> </w:t>
      </w:r>
      <w:r w:rsidRPr="00515139">
        <w:rPr>
          <w:rFonts w:ascii="Arial" w:hAnsi="Arial"/>
          <w:sz w:val="24"/>
        </w:rPr>
        <w:t>garments</w:t>
      </w:r>
      <w:r w:rsidRPr="00515139">
        <w:rPr>
          <w:rFonts w:ascii="Arial" w:hAnsi="Arial"/>
          <w:spacing w:val="-8"/>
          <w:sz w:val="24"/>
        </w:rPr>
        <w:t xml:space="preserve"> </w:t>
      </w:r>
      <w:r w:rsidRPr="00515139">
        <w:rPr>
          <w:rFonts w:ascii="Arial" w:hAnsi="Arial"/>
          <w:sz w:val="24"/>
        </w:rPr>
        <w:t>made</w:t>
      </w:r>
      <w:r w:rsidRPr="00515139">
        <w:rPr>
          <w:rFonts w:ascii="Arial" w:hAnsi="Arial"/>
          <w:spacing w:val="-10"/>
          <w:sz w:val="24"/>
        </w:rPr>
        <w:t xml:space="preserve"> </w:t>
      </w:r>
      <w:r w:rsidRPr="00515139">
        <w:rPr>
          <w:rFonts w:ascii="Arial" w:hAnsi="Arial"/>
          <w:sz w:val="24"/>
        </w:rPr>
        <w:t>from</w:t>
      </w:r>
      <w:r w:rsidRPr="00515139">
        <w:rPr>
          <w:rFonts w:ascii="Arial" w:hAnsi="Arial"/>
          <w:spacing w:val="-6"/>
          <w:sz w:val="24"/>
        </w:rPr>
        <w:t xml:space="preserve"> </w:t>
      </w:r>
      <w:hyperlink r:id="rId6">
        <w:r w:rsidRPr="00515139">
          <w:rPr>
            <w:rFonts w:ascii="Arial" w:hAnsi="Arial"/>
            <w:sz w:val="24"/>
          </w:rPr>
          <w:t>animal</w:t>
        </w:r>
        <w:r w:rsidRPr="00515139">
          <w:rPr>
            <w:rFonts w:ascii="Arial" w:hAnsi="Arial"/>
            <w:spacing w:val="-8"/>
            <w:sz w:val="24"/>
          </w:rPr>
          <w:t xml:space="preserve"> </w:t>
        </w:r>
        <w:r w:rsidRPr="00515139">
          <w:rPr>
            <w:rFonts w:ascii="Arial" w:hAnsi="Arial"/>
            <w:sz w:val="24"/>
          </w:rPr>
          <w:t>skin</w:t>
        </w:r>
      </w:hyperlink>
      <w:r w:rsidRPr="00515139">
        <w:rPr>
          <w:rFonts w:ascii="Arial" w:hAnsi="Arial"/>
          <w:sz w:val="24"/>
        </w:rPr>
        <w:t xml:space="preserve"> or other thin sheets of materials put together.).</w:t>
      </w:r>
      <w:r w:rsidRPr="00515139">
        <w:rPr>
          <w:rFonts w:ascii="Arial" w:hAnsi="Arial"/>
          <w:spacing w:val="40"/>
          <w:sz w:val="24"/>
        </w:rPr>
        <w:t xml:space="preserve"> </w:t>
      </w:r>
      <w:r w:rsidRPr="00515139">
        <w:rPr>
          <w:rFonts w:ascii="Arial" w:hAnsi="Arial"/>
          <w:sz w:val="24"/>
        </w:rPr>
        <w:t xml:space="preserve">Clothing protects against many things that might injure or irritate the uncovered human body. Clothing and Textiles as an aspect of Home Economics is viewed by Igbo (2014) as an area that is concerned with knowledge, altitudes and skills needed to design and sew clothes. It is an important aspect of Home Economics education which helps to develop in individuals the needed skills which will lead to their personal development as well as national development. Clothing and Textiles is concerned with teaching the students' characteristics of different fabrics, designing, sewing and reasons for choice of </w:t>
      </w:r>
      <w:proofErr w:type="spellStart"/>
      <w:r w:rsidRPr="00515139">
        <w:rPr>
          <w:rFonts w:ascii="Arial" w:hAnsi="Arial"/>
          <w:sz w:val="24"/>
        </w:rPr>
        <w:t>clothes.According</w:t>
      </w:r>
      <w:proofErr w:type="spellEnd"/>
      <w:r w:rsidRPr="00515139">
        <w:rPr>
          <w:rFonts w:ascii="Arial" w:hAnsi="Arial"/>
          <w:spacing w:val="29"/>
          <w:sz w:val="24"/>
        </w:rPr>
        <w:t xml:space="preserve"> </w:t>
      </w:r>
      <w:r w:rsidRPr="00515139">
        <w:rPr>
          <w:rFonts w:ascii="Arial" w:hAnsi="Arial"/>
          <w:sz w:val="24"/>
        </w:rPr>
        <w:t>to</w:t>
      </w:r>
      <w:r w:rsidRPr="00515139">
        <w:rPr>
          <w:rFonts w:ascii="Arial" w:hAnsi="Arial"/>
          <w:spacing w:val="30"/>
          <w:sz w:val="24"/>
        </w:rPr>
        <w:t xml:space="preserve"> </w:t>
      </w:r>
      <w:proofErr w:type="spellStart"/>
      <w:r w:rsidRPr="00515139">
        <w:rPr>
          <w:rFonts w:ascii="Arial" w:hAnsi="Arial"/>
          <w:sz w:val="24"/>
        </w:rPr>
        <w:t>Oranu</w:t>
      </w:r>
      <w:proofErr w:type="spellEnd"/>
      <w:r w:rsidRPr="00515139">
        <w:rPr>
          <w:rFonts w:ascii="Arial" w:hAnsi="Arial"/>
          <w:spacing w:val="29"/>
          <w:sz w:val="24"/>
        </w:rPr>
        <w:t xml:space="preserve"> </w:t>
      </w:r>
      <w:r w:rsidRPr="00515139">
        <w:rPr>
          <w:rFonts w:ascii="Arial" w:hAnsi="Arial"/>
          <w:sz w:val="24"/>
        </w:rPr>
        <w:t>and</w:t>
      </w:r>
      <w:r w:rsidRPr="00515139">
        <w:rPr>
          <w:rFonts w:ascii="Arial" w:hAnsi="Arial"/>
          <w:spacing w:val="30"/>
          <w:sz w:val="24"/>
        </w:rPr>
        <w:t xml:space="preserve"> </w:t>
      </w:r>
      <w:proofErr w:type="spellStart"/>
      <w:r w:rsidRPr="00515139">
        <w:rPr>
          <w:rFonts w:ascii="Arial" w:hAnsi="Arial"/>
          <w:sz w:val="24"/>
        </w:rPr>
        <w:t>Anyakoha</w:t>
      </w:r>
      <w:proofErr w:type="spellEnd"/>
      <w:r w:rsidRPr="00515139">
        <w:rPr>
          <w:rFonts w:ascii="Arial" w:hAnsi="Arial"/>
          <w:spacing w:val="29"/>
          <w:sz w:val="24"/>
        </w:rPr>
        <w:t xml:space="preserve"> </w:t>
      </w:r>
      <w:r w:rsidRPr="00515139">
        <w:rPr>
          <w:rFonts w:ascii="Arial" w:hAnsi="Arial"/>
          <w:sz w:val="24"/>
        </w:rPr>
        <w:t>(2016),</w:t>
      </w:r>
      <w:r w:rsidRPr="00515139">
        <w:rPr>
          <w:rFonts w:ascii="Arial" w:hAnsi="Arial"/>
          <w:spacing w:val="29"/>
          <w:sz w:val="24"/>
        </w:rPr>
        <w:t xml:space="preserve"> </w:t>
      </w:r>
      <w:r w:rsidRPr="00515139">
        <w:rPr>
          <w:rFonts w:ascii="Arial" w:hAnsi="Arial"/>
          <w:sz w:val="24"/>
        </w:rPr>
        <w:t>clothing</w:t>
      </w:r>
      <w:r w:rsidRPr="00515139">
        <w:rPr>
          <w:rFonts w:ascii="Arial" w:hAnsi="Arial"/>
          <w:spacing w:val="31"/>
          <w:sz w:val="24"/>
        </w:rPr>
        <w:t xml:space="preserve"> </w:t>
      </w:r>
      <w:r w:rsidRPr="00515139">
        <w:rPr>
          <w:rFonts w:ascii="Arial" w:hAnsi="Arial"/>
          <w:sz w:val="24"/>
        </w:rPr>
        <w:t>and</w:t>
      </w:r>
      <w:r w:rsidRPr="00515139">
        <w:rPr>
          <w:rFonts w:ascii="Arial" w:hAnsi="Arial"/>
          <w:spacing w:val="29"/>
          <w:sz w:val="24"/>
        </w:rPr>
        <w:t xml:space="preserve"> </w:t>
      </w:r>
      <w:r w:rsidRPr="00515139">
        <w:rPr>
          <w:rFonts w:ascii="Arial" w:hAnsi="Arial"/>
          <w:sz w:val="24"/>
        </w:rPr>
        <w:t>textiles</w:t>
      </w:r>
      <w:r w:rsidRPr="00515139">
        <w:rPr>
          <w:rFonts w:ascii="Arial" w:hAnsi="Arial"/>
          <w:spacing w:val="32"/>
          <w:sz w:val="24"/>
        </w:rPr>
        <w:t xml:space="preserve"> </w:t>
      </w:r>
      <w:r w:rsidRPr="00515139">
        <w:rPr>
          <w:rFonts w:ascii="Arial" w:hAnsi="Arial"/>
          <w:sz w:val="24"/>
        </w:rPr>
        <w:t>is</w:t>
      </w:r>
      <w:r w:rsidRPr="00515139">
        <w:rPr>
          <w:rFonts w:ascii="Arial" w:hAnsi="Arial"/>
          <w:spacing w:val="31"/>
          <w:sz w:val="24"/>
        </w:rPr>
        <w:t xml:space="preserve"> </w:t>
      </w:r>
      <w:r w:rsidRPr="00515139">
        <w:rPr>
          <w:rFonts w:ascii="Arial" w:hAnsi="Arial"/>
          <w:sz w:val="24"/>
        </w:rPr>
        <w:t>an</w:t>
      </w:r>
      <w:r w:rsidRPr="00515139">
        <w:rPr>
          <w:rFonts w:ascii="Arial" w:hAnsi="Arial"/>
          <w:spacing w:val="29"/>
          <w:sz w:val="24"/>
        </w:rPr>
        <w:t xml:space="preserve"> </w:t>
      </w:r>
      <w:r w:rsidRPr="00515139">
        <w:rPr>
          <w:rFonts w:ascii="Arial" w:hAnsi="Arial"/>
          <w:sz w:val="24"/>
        </w:rPr>
        <w:t>aspect</w:t>
      </w:r>
      <w:r w:rsidRPr="00515139">
        <w:rPr>
          <w:rFonts w:ascii="Arial" w:hAnsi="Arial"/>
          <w:spacing w:val="30"/>
          <w:sz w:val="24"/>
        </w:rPr>
        <w:t xml:space="preserve"> </w:t>
      </w:r>
      <w:r w:rsidRPr="00515139">
        <w:rPr>
          <w:rFonts w:ascii="Arial" w:hAnsi="Arial"/>
          <w:sz w:val="24"/>
        </w:rPr>
        <w:t>of</w:t>
      </w:r>
      <w:r w:rsidRPr="00515139">
        <w:rPr>
          <w:rFonts w:ascii="Arial" w:hAnsi="Arial"/>
          <w:spacing w:val="30"/>
          <w:sz w:val="24"/>
        </w:rPr>
        <w:t xml:space="preserve"> </w:t>
      </w:r>
      <w:r w:rsidRPr="00515139">
        <w:rPr>
          <w:rFonts w:ascii="Arial" w:hAnsi="Arial"/>
          <w:spacing w:val="-4"/>
          <w:sz w:val="24"/>
        </w:rPr>
        <w:t xml:space="preserve">Home </w:t>
      </w:r>
      <w:r w:rsidRPr="00515139">
        <w:rPr>
          <w:rFonts w:ascii="Arial" w:hAnsi="Arial"/>
          <w:sz w:val="24"/>
        </w:rPr>
        <w:t>Economics which prepares individuals for employment opportunities in occupations relating to clothing selection, clothing construction, costume designing, clothing care, craft work as well as clothing</w:t>
      </w:r>
      <w:r w:rsidRPr="00515139">
        <w:rPr>
          <w:rFonts w:ascii="Arial" w:hAnsi="Arial"/>
          <w:spacing w:val="-13"/>
          <w:sz w:val="24"/>
        </w:rPr>
        <w:t xml:space="preserve"> </w:t>
      </w:r>
      <w:r w:rsidRPr="00515139">
        <w:rPr>
          <w:rFonts w:ascii="Arial" w:hAnsi="Arial"/>
          <w:sz w:val="24"/>
        </w:rPr>
        <w:t>maintenance.</w:t>
      </w:r>
      <w:r w:rsidRPr="00515139">
        <w:rPr>
          <w:rFonts w:ascii="Arial" w:hAnsi="Arial"/>
          <w:spacing w:val="-11"/>
          <w:sz w:val="24"/>
        </w:rPr>
        <w:t xml:space="preserve"> </w:t>
      </w:r>
      <w:r w:rsidRPr="00515139">
        <w:rPr>
          <w:rFonts w:ascii="Arial" w:hAnsi="Arial"/>
          <w:sz w:val="24"/>
        </w:rPr>
        <w:t>It</w:t>
      </w:r>
      <w:r w:rsidRPr="00515139">
        <w:rPr>
          <w:rFonts w:ascii="Arial" w:hAnsi="Arial"/>
          <w:spacing w:val="-13"/>
          <w:sz w:val="24"/>
        </w:rPr>
        <w:t xml:space="preserve"> </w:t>
      </w:r>
      <w:r w:rsidRPr="00515139">
        <w:rPr>
          <w:rFonts w:ascii="Arial" w:hAnsi="Arial"/>
          <w:sz w:val="24"/>
        </w:rPr>
        <w:t>is</w:t>
      </w:r>
      <w:r w:rsidRPr="00515139">
        <w:rPr>
          <w:rFonts w:ascii="Arial" w:hAnsi="Arial"/>
          <w:spacing w:val="-12"/>
          <w:sz w:val="24"/>
        </w:rPr>
        <w:t xml:space="preserve"> </w:t>
      </w:r>
      <w:r w:rsidRPr="00515139">
        <w:rPr>
          <w:rFonts w:ascii="Arial" w:hAnsi="Arial"/>
          <w:sz w:val="24"/>
        </w:rPr>
        <w:t>also</w:t>
      </w:r>
      <w:r w:rsidRPr="00515139">
        <w:rPr>
          <w:rFonts w:ascii="Arial" w:hAnsi="Arial"/>
          <w:spacing w:val="-12"/>
          <w:sz w:val="24"/>
        </w:rPr>
        <w:t xml:space="preserve"> </w:t>
      </w:r>
      <w:r w:rsidRPr="00515139">
        <w:rPr>
          <w:rFonts w:ascii="Arial" w:hAnsi="Arial"/>
          <w:sz w:val="24"/>
        </w:rPr>
        <w:t>a</w:t>
      </w:r>
      <w:r w:rsidRPr="00515139">
        <w:rPr>
          <w:rFonts w:ascii="Arial" w:hAnsi="Arial"/>
          <w:spacing w:val="-14"/>
          <w:sz w:val="24"/>
        </w:rPr>
        <w:t xml:space="preserve"> </w:t>
      </w:r>
      <w:r w:rsidRPr="00515139">
        <w:rPr>
          <w:rFonts w:ascii="Arial" w:hAnsi="Arial"/>
          <w:sz w:val="24"/>
        </w:rPr>
        <w:t>course</w:t>
      </w:r>
      <w:r w:rsidRPr="00515139">
        <w:rPr>
          <w:rFonts w:ascii="Arial" w:hAnsi="Arial"/>
          <w:spacing w:val="-15"/>
          <w:sz w:val="24"/>
        </w:rPr>
        <w:t xml:space="preserve"> </w:t>
      </w:r>
      <w:r w:rsidRPr="00515139">
        <w:rPr>
          <w:rFonts w:ascii="Arial" w:hAnsi="Arial"/>
          <w:sz w:val="24"/>
        </w:rPr>
        <w:t>that</w:t>
      </w:r>
      <w:r w:rsidRPr="00515139">
        <w:rPr>
          <w:rFonts w:ascii="Arial" w:hAnsi="Arial"/>
          <w:spacing w:val="-13"/>
          <w:sz w:val="24"/>
        </w:rPr>
        <w:t xml:space="preserve"> </w:t>
      </w:r>
      <w:r w:rsidRPr="00515139">
        <w:rPr>
          <w:rFonts w:ascii="Arial" w:hAnsi="Arial"/>
          <w:sz w:val="24"/>
        </w:rPr>
        <w:t>is</w:t>
      </w:r>
      <w:r w:rsidRPr="00515139">
        <w:rPr>
          <w:rFonts w:ascii="Arial" w:hAnsi="Arial"/>
          <w:spacing w:val="-12"/>
          <w:sz w:val="24"/>
        </w:rPr>
        <w:t xml:space="preserve"> </w:t>
      </w:r>
      <w:r w:rsidRPr="00515139">
        <w:rPr>
          <w:rFonts w:ascii="Arial" w:hAnsi="Arial"/>
          <w:sz w:val="24"/>
        </w:rPr>
        <w:t>rich</w:t>
      </w:r>
      <w:r w:rsidRPr="00515139">
        <w:rPr>
          <w:rFonts w:ascii="Arial" w:hAnsi="Arial"/>
          <w:spacing w:val="-13"/>
          <w:sz w:val="24"/>
        </w:rPr>
        <w:t xml:space="preserve"> </w:t>
      </w:r>
      <w:r w:rsidRPr="00515139">
        <w:rPr>
          <w:rFonts w:ascii="Arial" w:hAnsi="Arial"/>
          <w:sz w:val="24"/>
        </w:rPr>
        <w:t>with</w:t>
      </w:r>
      <w:r w:rsidRPr="00515139">
        <w:rPr>
          <w:rFonts w:ascii="Arial" w:hAnsi="Arial"/>
          <w:spacing w:val="-13"/>
          <w:sz w:val="24"/>
        </w:rPr>
        <w:t xml:space="preserve"> </w:t>
      </w:r>
      <w:r w:rsidRPr="00515139">
        <w:rPr>
          <w:rFonts w:ascii="Arial" w:hAnsi="Arial"/>
          <w:sz w:val="24"/>
        </w:rPr>
        <w:t>varieties</w:t>
      </w:r>
      <w:r w:rsidRPr="00515139">
        <w:rPr>
          <w:rFonts w:ascii="Arial" w:hAnsi="Arial"/>
          <w:spacing w:val="-13"/>
          <w:sz w:val="24"/>
        </w:rPr>
        <w:t xml:space="preserve"> </w:t>
      </w:r>
      <w:r w:rsidRPr="00515139">
        <w:rPr>
          <w:rFonts w:ascii="Arial" w:hAnsi="Arial"/>
          <w:sz w:val="24"/>
        </w:rPr>
        <w:t>of</w:t>
      </w:r>
      <w:r w:rsidRPr="00515139">
        <w:rPr>
          <w:rFonts w:ascii="Arial" w:hAnsi="Arial"/>
          <w:spacing w:val="-14"/>
          <w:sz w:val="24"/>
        </w:rPr>
        <w:t xml:space="preserve"> </w:t>
      </w:r>
      <w:r w:rsidRPr="00515139">
        <w:rPr>
          <w:rFonts w:ascii="Arial" w:hAnsi="Arial"/>
          <w:sz w:val="24"/>
        </w:rPr>
        <w:t>saleable</w:t>
      </w:r>
      <w:r w:rsidRPr="00515139">
        <w:rPr>
          <w:rFonts w:ascii="Arial" w:hAnsi="Arial"/>
          <w:spacing w:val="-11"/>
          <w:sz w:val="24"/>
        </w:rPr>
        <w:t xml:space="preserve"> </w:t>
      </w:r>
      <w:r w:rsidRPr="00515139">
        <w:rPr>
          <w:rFonts w:ascii="Arial" w:hAnsi="Arial"/>
          <w:sz w:val="24"/>
        </w:rPr>
        <w:t>skills</w:t>
      </w:r>
      <w:r w:rsidRPr="00515139">
        <w:rPr>
          <w:rFonts w:ascii="Arial" w:hAnsi="Arial"/>
          <w:spacing w:val="-12"/>
          <w:sz w:val="24"/>
        </w:rPr>
        <w:t xml:space="preserve"> </w:t>
      </w:r>
      <w:r w:rsidRPr="00515139">
        <w:rPr>
          <w:rFonts w:ascii="Arial" w:hAnsi="Arial"/>
          <w:sz w:val="24"/>
        </w:rPr>
        <w:t>for</w:t>
      </w:r>
      <w:r w:rsidRPr="00515139">
        <w:rPr>
          <w:rFonts w:ascii="Arial" w:hAnsi="Arial"/>
          <w:spacing w:val="-15"/>
          <w:sz w:val="24"/>
        </w:rPr>
        <w:t xml:space="preserve"> </w:t>
      </w:r>
      <w:r w:rsidRPr="00515139">
        <w:rPr>
          <w:rFonts w:ascii="Arial" w:hAnsi="Arial"/>
          <w:sz w:val="24"/>
        </w:rPr>
        <w:t>self-reliance and</w:t>
      </w:r>
      <w:r w:rsidRPr="00515139">
        <w:rPr>
          <w:rFonts w:ascii="Arial" w:hAnsi="Arial"/>
          <w:spacing w:val="-8"/>
          <w:sz w:val="24"/>
        </w:rPr>
        <w:t xml:space="preserve"> </w:t>
      </w:r>
      <w:r w:rsidRPr="00515139">
        <w:rPr>
          <w:rFonts w:ascii="Arial" w:hAnsi="Arial"/>
          <w:sz w:val="24"/>
        </w:rPr>
        <w:t>national</w:t>
      </w:r>
      <w:r w:rsidRPr="00515139">
        <w:rPr>
          <w:rFonts w:ascii="Arial" w:hAnsi="Arial"/>
          <w:spacing w:val="-8"/>
          <w:sz w:val="24"/>
        </w:rPr>
        <w:t xml:space="preserve"> </w:t>
      </w:r>
      <w:r w:rsidRPr="00515139">
        <w:rPr>
          <w:rFonts w:ascii="Arial" w:hAnsi="Arial"/>
          <w:sz w:val="24"/>
        </w:rPr>
        <w:t>development.</w:t>
      </w:r>
      <w:r w:rsidRPr="00515139">
        <w:rPr>
          <w:rFonts w:ascii="Arial" w:hAnsi="Arial"/>
          <w:spacing w:val="-8"/>
          <w:sz w:val="24"/>
        </w:rPr>
        <w:t xml:space="preserve"> </w:t>
      </w:r>
      <w:r w:rsidRPr="00515139">
        <w:rPr>
          <w:rFonts w:ascii="Arial" w:hAnsi="Arial"/>
          <w:sz w:val="24"/>
        </w:rPr>
        <w:t>Clothing</w:t>
      </w:r>
      <w:r w:rsidRPr="00515139">
        <w:rPr>
          <w:rFonts w:ascii="Arial" w:hAnsi="Arial"/>
          <w:spacing w:val="-8"/>
          <w:sz w:val="24"/>
        </w:rPr>
        <w:t xml:space="preserve"> </w:t>
      </w:r>
      <w:r w:rsidRPr="00515139">
        <w:rPr>
          <w:rFonts w:ascii="Arial" w:hAnsi="Arial"/>
          <w:sz w:val="24"/>
        </w:rPr>
        <w:t>and</w:t>
      </w:r>
      <w:r w:rsidRPr="00515139">
        <w:rPr>
          <w:rFonts w:ascii="Arial" w:hAnsi="Arial"/>
          <w:spacing w:val="-8"/>
          <w:sz w:val="24"/>
        </w:rPr>
        <w:t xml:space="preserve"> </w:t>
      </w:r>
      <w:r w:rsidRPr="00515139">
        <w:rPr>
          <w:rFonts w:ascii="Arial" w:hAnsi="Arial"/>
          <w:sz w:val="24"/>
        </w:rPr>
        <w:t>Textiles</w:t>
      </w:r>
      <w:r w:rsidRPr="00515139">
        <w:rPr>
          <w:rFonts w:ascii="Arial" w:hAnsi="Arial"/>
          <w:spacing w:val="-9"/>
          <w:sz w:val="24"/>
        </w:rPr>
        <w:t xml:space="preserve"> </w:t>
      </w:r>
      <w:r w:rsidRPr="00515139">
        <w:rPr>
          <w:rFonts w:ascii="Arial" w:hAnsi="Arial"/>
          <w:sz w:val="24"/>
        </w:rPr>
        <w:t>is</w:t>
      </w:r>
      <w:r w:rsidRPr="00515139">
        <w:rPr>
          <w:rFonts w:ascii="Arial" w:hAnsi="Arial"/>
          <w:spacing w:val="-8"/>
          <w:sz w:val="24"/>
        </w:rPr>
        <w:t xml:space="preserve"> </w:t>
      </w:r>
      <w:r w:rsidRPr="00515139">
        <w:rPr>
          <w:rFonts w:ascii="Arial" w:hAnsi="Arial"/>
          <w:sz w:val="24"/>
        </w:rPr>
        <w:t>a</w:t>
      </w:r>
      <w:r w:rsidRPr="00515139">
        <w:rPr>
          <w:rFonts w:ascii="Arial" w:hAnsi="Arial"/>
          <w:spacing w:val="-9"/>
          <w:sz w:val="24"/>
        </w:rPr>
        <w:t xml:space="preserve"> </w:t>
      </w:r>
      <w:r w:rsidRPr="00515139">
        <w:rPr>
          <w:rFonts w:ascii="Arial" w:hAnsi="Arial"/>
          <w:sz w:val="24"/>
        </w:rPr>
        <w:t>major</w:t>
      </w:r>
      <w:r w:rsidRPr="00515139">
        <w:rPr>
          <w:rFonts w:ascii="Arial" w:hAnsi="Arial"/>
          <w:spacing w:val="-9"/>
          <w:sz w:val="24"/>
        </w:rPr>
        <w:t xml:space="preserve"> </w:t>
      </w:r>
      <w:r w:rsidRPr="00515139">
        <w:rPr>
          <w:rFonts w:ascii="Arial" w:hAnsi="Arial"/>
          <w:sz w:val="24"/>
        </w:rPr>
        <w:t>branch</w:t>
      </w:r>
      <w:r w:rsidRPr="00515139">
        <w:rPr>
          <w:rFonts w:ascii="Arial" w:hAnsi="Arial"/>
          <w:spacing w:val="-8"/>
          <w:sz w:val="24"/>
        </w:rPr>
        <w:t xml:space="preserve"> </w:t>
      </w:r>
      <w:r w:rsidRPr="00515139">
        <w:rPr>
          <w:rFonts w:ascii="Arial" w:hAnsi="Arial"/>
          <w:sz w:val="24"/>
        </w:rPr>
        <w:t>of</w:t>
      </w:r>
      <w:r w:rsidRPr="00515139">
        <w:rPr>
          <w:rFonts w:ascii="Arial" w:hAnsi="Arial"/>
          <w:spacing w:val="-9"/>
          <w:sz w:val="24"/>
        </w:rPr>
        <w:t xml:space="preserve"> </w:t>
      </w:r>
      <w:r w:rsidRPr="00515139">
        <w:rPr>
          <w:rFonts w:ascii="Arial" w:hAnsi="Arial"/>
          <w:sz w:val="24"/>
        </w:rPr>
        <w:t>Home</w:t>
      </w:r>
      <w:r w:rsidRPr="00515139">
        <w:rPr>
          <w:rFonts w:ascii="Arial" w:hAnsi="Arial"/>
          <w:spacing w:val="-9"/>
          <w:sz w:val="24"/>
        </w:rPr>
        <w:t xml:space="preserve"> </w:t>
      </w:r>
      <w:r w:rsidRPr="00515139">
        <w:rPr>
          <w:rFonts w:ascii="Arial" w:hAnsi="Arial"/>
          <w:sz w:val="24"/>
        </w:rPr>
        <w:t>Economics</w:t>
      </w:r>
      <w:r w:rsidRPr="00515139">
        <w:rPr>
          <w:rFonts w:ascii="Arial" w:hAnsi="Arial"/>
          <w:spacing w:val="-8"/>
          <w:sz w:val="24"/>
        </w:rPr>
        <w:t xml:space="preserve"> </w:t>
      </w:r>
      <w:r w:rsidRPr="00515139">
        <w:rPr>
          <w:rFonts w:ascii="Arial" w:hAnsi="Arial"/>
          <w:sz w:val="24"/>
        </w:rPr>
        <w:t>education that prepares home makers towards self-reliance in creativity and artistic skills. Therefore, the impact of clothing and textiles for the construction of protective clothing for kitchen use among home makers cannot be overemphasized.</w:t>
      </w:r>
    </w:p>
    <w:p w:rsidR="00E9037C" w:rsidRPr="00515139" w:rsidRDefault="00E9037C"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hAnsi="Arial"/>
          <w:sz w:val="24"/>
        </w:rPr>
        <w:lastRenderedPageBreak/>
        <w:t>Protective clothing is clothing designed to protect some parts of the body of the home makers</w:t>
      </w:r>
      <w:r w:rsidRPr="00515139">
        <w:rPr>
          <w:rFonts w:ascii="Arial" w:hAnsi="Arial"/>
          <w:spacing w:val="-2"/>
          <w:sz w:val="24"/>
        </w:rPr>
        <w:t xml:space="preserve"> </w:t>
      </w:r>
      <w:r w:rsidRPr="00515139">
        <w:rPr>
          <w:rFonts w:ascii="Arial" w:hAnsi="Arial"/>
          <w:sz w:val="24"/>
        </w:rPr>
        <w:t>from</w:t>
      </w:r>
      <w:r w:rsidRPr="00515139">
        <w:rPr>
          <w:rFonts w:ascii="Arial" w:hAnsi="Arial"/>
          <w:spacing w:val="-1"/>
          <w:sz w:val="24"/>
        </w:rPr>
        <w:t xml:space="preserve"> </w:t>
      </w:r>
      <w:r w:rsidRPr="00515139">
        <w:rPr>
          <w:rFonts w:ascii="Arial" w:hAnsi="Arial"/>
          <w:sz w:val="24"/>
        </w:rPr>
        <w:t>hazards</w:t>
      </w:r>
      <w:r w:rsidRPr="00515139">
        <w:rPr>
          <w:rFonts w:ascii="Arial" w:hAnsi="Arial"/>
          <w:spacing w:val="-2"/>
          <w:sz w:val="24"/>
        </w:rPr>
        <w:t xml:space="preserve"> </w:t>
      </w:r>
      <w:r w:rsidRPr="00515139">
        <w:rPr>
          <w:rFonts w:ascii="Arial" w:hAnsi="Arial"/>
          <w:sz w:val="24"/>
        </w:rPr>
        <w:t>such</w:t>
      </w:r>
      <w:r w:rsidRPr="00515139">
        <w:rPr>
          <w:rFonts w:ascii="Arial" w:hAnsi="Arial"/>
          <w:spacing w:val="-1"/>
          <w:sz w:val="24"/>
        </w:rPr>
        <w:t xml:space="preserve"> </w:t>
      </w:r>
      <w:r w:rsidRPr="00515139">
        <w:rPr>
          <w:rFonts w:ascii="Arial" w:hAnsi="Arial"/>
          <w:sz w:val="24"/>
        </w:rPr>
        <w:t>as</w:t>
      </w:r>
      <w:r w:rsidRPr="00515139">
        <w:rPr>
          <w:rFonts w:ascii="Arial" w:hAnsi="Arial"/>
          <w:spacing w:val="-1"/>
          <w:sz w:val="24"/>
        </w:rPr>
        <w:t xml:space="preserve"> </w:t>
      </w:r>
      <w:r w:rsidRPr="00515139">
        <w:rPr>
          <w:rFonts w:ascii="Arial" w:hAnsi="Arial"/>
          <w:sz w:val="24"/>
        </w:rPr>
        <w:t>heat,</w:t>
      </w:r>
      <w:r w:rsidRPr="00515139">
        <w:rPr>
          <w:rFonts w:ascii="Arial" w:hAnsi="Arial"/>
          <w:spacing w:val="-1"/>
          <w:sz w:val="24"/>
        </w:rPr>
        <w:t xml:space="preserve"> </w:t>
      </w:r>
      <w:r w:rsidRPr="00515139">
        <w:rPr>
          <w:rFonts w:ascii="Arial" w:hAnsi="Arial"/>
          <w:sz w:val="24"/>
        </w:rPr>
        <w:t>cuts,</w:t>
      </w:r>
      <w:r w:rsidRPr="00515139">
        <w:rPr>
          <w:rFonts w:ascii="Arial" w:hAnsi="Arial"/>
          <w:spacing w:val="-1"/>
          <w:sz w:val="24"/>
        </w:rPr>
        <w:t xml:space="preserve"> </w:t>
      </w:r>
      <w:r w:rsidRPr="00515139">
        <w:rPr>
          <w:rFonts w:ascii="Arial" w:hAnsi="Arial"/>
          <w:sz w:val="24"/>
        </w:rPr>
        <w:t>burns,</w:t>
      </w:r>
      <w:r w:rsidRPr="00515139">
        <w:rPr>
          <w:rFonts w:ascii="Arial" w:hAnsi="Arial"/>
          <w:spacing w:val="-2"/>
          <w:sz w:val="24"/>
        </w:rPr>
        <w:t xml:space="preserve"> </w:t>
      </w:r>
      <w:r w:rsidRPr="00515139">
        <w:rPr>
          <w:rFonts w:ascii="Arial" w:hAnsi="Arial"/>
          <w:sz w:val="24"/>
        </w:rPr>
        <w:t>chemicals</w:t>
      </w:r>
      <w:r w:rsidRPr="00515139">
        <w:rPr>
          <w:rFonts w:ascii="Arial" w:hAnsi="Arial"/>
          <w:spacing w:val="-1"/>
          <w:sz w:val="24"/>
        </w:rPr>
        <w:t xml:space="preserve"> </w:t>
      </w:r>
      <w:r w:rsidRPr="00515139">
        <w:rPr>
          <w:rFonts w:ascii="Arial" w:hAnsi="Arial"/>
          <w:sz w:val="24"/>
        </w:rPr>
        <w:t>and</w:t>
      </w:r>
      <w:r w:rsidRPr="00515139">
        <w:rPr>
          <w:rFonts w:ascii="Arial" w:hAnsi="Arial"/>
          <w:spacing w:val="-1"/>
          <w:sz w:val="24"/>
        </w:rPr>
        <w:t xml:space="preserve"> </w:t>
      </w:r>
      <w:proofErr w:type="gramStart"/>
      <w:r w:rsidRPr="00515139">
        <w:rPr>
          <w:rFonts w:ascii="Arial" w:hAnsi="Arial"/>
          <w:sz w:val="24"/>
        </w:rPr>
        <w:t>infection .</w:t>
      </w:r>
      <w:proofErr w:type="gramEnd"/>
      <w:r w:rsidRPr="00515139">
        <w:rPr>
          <w:rFonts w:ascii="Arial" w:hAnsi="Arial"/>
          <w:spacing w:val="-1"/>
          <w:sz w:val="24"/>
        </w:rPr>
        <w:t xml:space="preserve"> </w:t>
      </w:r>
      <w:r w:rsidRPr="00515139">
        <w:rPr>
          <w:rFonts w:ascii="Arial" w:hAnsi="Arial"/>
          <w:sz w:val="24"/>
        </w:rPr>
        <w:t>There</w:t>
      </w:r>
      <w:r w:rsidRPr="00515139">
        <w:rPr>
          <w:rFonts w:ascii="Arial" w:hAnsi="Arial"/>
          <w:spacing w:val="-3"/>
          <w:sz w:val="24"/>
        </w:rPr>
        <w:t xml:space="preserve"> </w:t>
      </w:r>
      <w:r w:rsidRPr="00515139">
        <w:rPr>
          <w:rFonts w:ascii="Arial" w:hAnsi="Arial"/>
          <w:sz w:val="24"/>
        </w:rPr>
        <w:t>are</w:t>
      </w:r>
      <w:r w:rsidRPr="00515139">
        <w:rPr>
          <w:rFonts w:ascii="Arial" w:hAnsi="Arial"/>
          <w:spacing w:val="-2"/>
          <w:sz w:val="24"/>
        </w:rPr>
        <w:t xml:space="preserve"> </w:t>
      </w:r>
      <w:r w:rsidRPr="00515139">
        <w:rPr>
          <w:rFonts w:ascii="Arial" w:hAnsi="Arial"/>
          <w:sz w:val="24"/>
        </w:rPr>
        <w:t>different</w:t>
      </w:r>
      <w:r w:rsidRPr="00515139">
        <w:rPr>
          <w:rFonts w:ascii="Arial" w:hAnsi="Arial"/>
          <w:spacing w:val="-1"/>
          <w:sz w:val="24"/>
        </w:rPr>
        <w:t xml:space="preserve"> </w:t>
      </w:r>
      <w:r w:rsidRPr="00515139">
        <w:rPr>
          <w:rFonts w:ascii="Arial" w:hAnsi="Arial"/>
          <w:sz w:val="24"/>
        </w:rPr>
        <w:t>types of</w:t>
      </w:r>
      <w:r w:rsidRPr="00515139">
        <w:rPr>
          <w:rFonts w:ascii="Arial" w:hAnsi="Arial"/>
          <w:spacing w:val="-7"/>
          <w:sz w:val="24"/>
        </w:rPr>
        <w:t xml:space="preserve"> </w:t>
      </w:r>
      <w:r w:rsidRPr="00515139">
        <w:rPr>
          <w:rFonts w:ascii="Arial" w:hAnsi="Arial"/>
          <w:sz w:val="24"/>
        </w:rPr>
        <w:t>protective</w:t>
      </w:r>
      <w:r w:rsidRPr="00515139">
        <w:rPr>
          <w:rFonts w:ascii="Arial" w:hAnsi="Arial"/>
          <w:spacing w:val="-7"/>
          <w:sz w:val="24"/>
        </w:rPr>
        <w:t xml:space="preserve"> </w:t>
      </w:r>
      <w:r w:rsidRPr="00515139">
        <w:rPr>
          <w:rFonts w:ascii="Arial" w:hAnsi="Arial"/>
          <w:sz w:val="24"/>
        </w:rPr>
        <w:t>clothing</w:t>
      </w:r>
      <w:r w:rsidRPr="00515139">
        <w:rPr>
          <w:rFonts w:ascii="Arial" w:hAnsi="Arial"/>
          <w:spacing w:val="-5"/>
          <w:sz w:val="24"/>
        </w:rPr>
        <w:t xml:space="preserve"> </w:t>
      </w:r>
      <w:r w:rsidRPr="00515139">
        <w:rPr>
          <w:rFonts w:ascii="Arial" w:hAnsi="Arial"/>
          <w:sz w:val="24"/>
        </w:rPr>
        <w:t>such</w:t>
      </w:r>
      <w:r w:rsidRPr="00515139">
        <w:rPr>
          <w:rFonts w:ascii="Arial" w:hAnsi="Arial"/>
          <w:spacing w:val="-6"/>
          <w:sz w:val="24"/>
        </w:rPr>
        <w:t xml:space="preserve"> </w:t>
      </w:r>
      <w:r w:rsidRPr="00515139">
        <w:rPr>
          <w:rFonts w:ascii="Arial" w:hAnsi="Arial"/>
          <w:sz w:val="24"/>
        </w:rPr>
        <w:t>as</w:t>
      </w:r>
      <w:r w:rsidRPr="00515139">
        <w:rPr>
          <w:rFonts w:ascii="Arial" w:hAnsi="Arial"/>
          <w:spacing w:val="-6"/>
          <w:sz w:val="24"/>
        </w:rPr>
        <w:t xml:space="preserve"> </w:t>
      </w:r>
      <w:r w:rsidRPr="00515139">
        <w:rPr>
          <w:rFonts w:ascii="Arial" w:hAnsi="Arial"/>
          <w:sz w:val="24"/>
        </w:rPr>
        <w:t>gloves,</w:t>
      </w:r>
      <w:r w:rsidRPr="00515139">
        <w:rPr>
          <w:rFonts w:ascii="Arial" w:hAnsi="Arial"/>
          <w:spacing w:val="-3"/>
          <w:sz w:val="24"/>
        </w:rPr>
        <w:t xml:space="preserve"> </w:t>
      </w:r>
      <w:r w:rsidRPr="00515139">
        <w:rPr>
          <w:rFonts w:ascii="Arial" w:hAnsi="Arial"/>
          <w:sz w:val="24"/>
        </w:rPr>
        <w:t>apron,</w:t>
      </w:r>
      <w:r w:rsidRPr="00515139">
        <w:rPr>
          <w:rFonts w:ascii="Arial" w:hAnsi="Arial"/>
          <w:spacing w:val="-7"/>
          <w:sz w:val="24"/>
        </w:rPr>
        <w:t xml:space="preserve"> </w:t>
      </w:r>
      <w:r w:rsidRPr="00515139">
        <w:rPr>
          <w:rFonts w:ascii="Arial" w:hAnsi="Arial"/>
          <w:sz w:val="24"/>
        </w:rPr>
        <w:t>head</w:t>
      </w:r>
      <w:r w:rsidRPr="00515139">
        <w:rPr>
          <w:rFonts w:ascii="Arial" w:hAnsi="Arial"/>
          <w:spacing w:val="-1"/>
          <w:sz w:val="24"/>
        </w:rPr>
        <w:t xml:space="preserve"> </w:t>
      </w:r>
      <w:r w:rsidRPr="00515139">
        <w:rPr>
          <w:rFonts w:ascii="Arial" w:hAnsi="Arial"/>
          <w:sz w:val="24"/>
        </w:rPr>
        <w:t>cover,</w:t>
      </w:r>
      <w:r w:rsidRPr="00515139">
        <w:rPr>
          <w:rFonts w:ascii="Arial" w:hAnsi="Arial"/>
          <w:spacing w:val="-3"/>
          <w:sz w:val="24"/>
        </w:rPr>
        <w:t xml:space="preserve"> </w:t>
      </w:r>
      <w:r w:rsidRPr="00515139">
        <w:rPr>
          <w:rFonts w:ascii="Arial" w:hAnsi="Arial"/>
          <w:sz w:val="24"/>
        </w:rPr>
        <w:t>foot</w:t>
      </w:r>
      <w:r w:rsidRPr="00515139">
        <w:rPr>
          <w:rFonts w:ascii="Arial" w:hAnsi="Arial"/>
          <w:spacing w:val="-5"/>
          <w:sz w:val="24"/>
        </w:rPr>
        <w:t xml:space="preserve"> </w:t>
      </w:r>
      <w:r w:rsidRPr="00515139">
        <w:rPr>
          <w:rFonts w:ascii="Arial" w:hAnsi="Arial"/>
          <w:sz w:val="24"/>
        </w:rPr>
        <w:t>cover,</w:t>
      </w:r>
      <w:r w:rsidRPr="00515139">
        <w:rPr>
          <w:rFonts w:ascii="Arial" w:hAnsi="Arial"/>
          <w:spacing w:val="-3"/>
          <w:sz w:val="24"/>
        </w:rPr>
        <w:t xml:space="preserve"> </w:t>
      </w:r>
      <w:r w:rsidRPr="00515139">
        <w:rPr>
          <w:rFonts w:ascii="Arial" w:hAnsi="Arial"/>
          <w:sz w:val="24"/>
        </w:rPr>
        <w:t>among</w:t>
      </w:r>
      <w:r w:rsidRPr="00515139">
        <w:rPr>
          <w:rFonts w:ascii="Arial" w:hAnsi="Arial"/>
          <w:spacing w:val="-5"/>
          <w:sz w:val="24"/>
        </w:rPr>
        <w:t xml:space="preserve"> </w:t>
      </w:r>
      <w:r w:rsidRPr="00515139">
        <w:rPr>
          <w:rFonts w:ascii="Arial" w:hAnsi="Arial"/>
          <w:sz w:val="24"/>
        </w:rPr>
        <w:t>others.</w:t>
      </w:r>
      <w:r w:rsidRPr="00515139">
        <w:rPr>
          <w:rFonts w:ascii="Arial" w:hAnsi="Arial"/>
          <w:spacing w:val="-6"/>
          <w:sz w:val="24"/>
        </w:rPr>
        <w:t xml:space="preserve"> </w:t>
      </w:r>
      <w:r w:rsidRPr="00515139">
        <w:rPr>
          <w:rFonts w:ascii="Arial" w:hAnsi="Arial"/>
          <w:sz w:val="24"/>
        </w:rPr>
        <w:t>These</w:t>
      </w:r>
      <w:r w:rsidRPr="00515139">
        <w:rPr>
          <w:rFonts w:ascii="Arial" w:hAnsi="Arial"/>
          <w:spacing w:val="-2"/>
          <w:sz w:val="24"/>
        </w:rPr>
        <w:t xml:space="preserve"> </w:t>
      </w:r>
      <w:r w:rsidRPr="00515139">
        <w:rPr>
          <w:rFonts w:ascii="Arial" w:hAnsi="Arial"/>
          <w:sz w:val="24"/>
        </w:rPr>
        <w:t>types</w:t>
      </w:r>
      <w:r w:rsidRPr="00515139">
        <w:rPr>
          <w:rFonts w:ascii="Arial" w:hAnsi="Arial"/>
          <w:spacing w:val="-4"/>
          <w:sz w:val="24"/>
        </w:rPr>
        <w:t xml:space="preserve"> </w:t>
      </w:r>
      <w:r w:rsidRPr="00515139">
        <w:rPr>
          <w:rFonts w:ascii="Arial" w:hAnsi="Arial"/>
          <w:sz w:val="24"/>
        </w:rPr>
        <w:t>of protective clothing are very useful to the home maker.</w:t>
      </w:r>
      <w:r w:rsidRPr="00515139">
        <w:rPr>
          <w:rFonts w:ascii="Arial" w:hAnsi="Arial"/>
          <w:spacing w:val="40"/>
          <w:sz w:val="24"/>
        </w:rPr>
        <w:t xml:space="preserve"> </w:t>
      </w:r>
      <w:r w:rsidRPr="00515139">
        <w:rPr>
          <w:rFonts w:ascii="Arial" w:hAnsi="Arial"/>
          <w:sz w:val="24"/>
        </w:rPr>
        <w:t>The home maker according to Springer (2019) is a person in charge of the homemaking, who is not employed outside the home. Considering</w:t>
      </w:r>
      <w:r w:rsidRPr="00515139">
        <w:rPr>
          <w:rFonts w:ascii="Arial" w:hAnsi="Arial"/>
          <w:spacing w:val="-15"/>
          <w:sz w:val="24"/>
        </w:rPr>
        <w:t xml:space="preserve"> </w:t>
      </w:r>
      <w:r w:rsidRPr="00515139">
        <w:rPr>
          <w:rFonts w:ascii="Arial" w:hAnsi="Arial"/>
          <w:sz w:val="24"/>
        </w:rPr>
        <w:t>that</w:t>
      </w:r>
      <w:r w:rsidRPr="00515139">
        <w:rPr>
          <w:rFonts w:ascii="Arial" w:hAnsi="Arial"/>
          <w:spacing w:val="-15"/>
          <w:sz w:val="24"/>
        </w:rPr>
        <w:t xml:space="preserve"> </w:t>
      </w:r>
      <w:r w:rsidRPr="00515139">
        <w:rPr>
          <w:rFonts w:ascii="Arial" w:hAnsi="Arial"/>
          <w:sz w:val="24"/>
        </w:rPr>
        <w:t>the</w:t>
      </w:r>
      <w:r w:rsidRPr="00515139">
        <w:rPr>
          <w:rFonts w:ascii="Arial" w:hAnsi="Arial"/>
          <w:spacing w:val="-15"/>
          <w:sz w:val="24"/>
        </w:rPr>
        <w:t xml:space="preserve"> </w:t>
      </w:r>
      <w:r w:rsidRPr="00515139">
        <w:rPr>
          <w:rFonts w:ascii="Arial" w:hAnsi="Arial"/>
          <w:sz w:val="24"/>
        </w:rPr>
        <w:t>home</w:t>
      </w:r>
      <w:r w:rsidRPr="00515139">
        <w:rPr>
          <w:rFonts w:ascii="Arial" w:hAnsi="Arial"/>
          <w:spacing w:val="-15"/>
          <w:sz w:val="24"/>
        </w:rPr>
        <w:t xml:space="preserve"> </w:t>
      </w:r>
      <w:r w:rsidRPr="00515139">
        <w:rPr>
          <w:rFonts w:ascii="Arial" w:hAnsi="Arial"/>
          <w:sz w:val="24"/>
        </w:rPr>
        <w:t>maker</w:t>
      </w:r>
      <w:r w:rsidRPr="00515139">
        <w:rPr>
          <w:rFonts w:ascii="Arial" w:hAnsi="Arial"/>
          <w:spacing w:val="-15"/>
          <w:sz w:val="24"/>
        </w:rPr>
        <w:t xml:space="preserve"> </w:t>
      </w:r>
      <w:r w:rsidRPr="00515139">
        <w:rPr>
          <w:rFonts w:ascii="Arial" w:hAnsi="Arial"/>
          <w:sz w:val="24"/>
        </w:rPr>
        <w:t>is</w:t>
      </w:r>
      <w:r w:rsidRPr="00515139">
        <w:rPr>
          <w:rFonts w:ascii="Arial" w:hAnsi="Arial"/>
          <w:spacing w:val="-15"/>
          <w:sz w:val="24"/>
        </w:rPr>
        <w:t xml:space="preserve"> </w:t>
      </w:r>
      <w:r w:rsidRPr="00515139">
        <w:rPr>
          <w:rFonts w:ascii="Arial" w:hAnsi="Arial"/>
          <w:sz w:val="24"/>
        </w:rPr>
        <w:t>responsible</w:t>
      </w:r>
      <w:r w:rsidRPr="00515139">
        <w:rPr>
          <w:rFonts w:ascii="Arial" w:hAnsi="Arial"/>
          <w:spacing w:val="-15"/>
          <w:sz w:val="24"/>
        </w:rPr>
        <w:t xml:space="preserve"> </w:t>
      </w:r>
      <w:r w:rsidRPr="00515139">
        <w:rPr>
          <w:rFonts w:ascii="Arial" w:hAnsi="Arial"/>
          <w:sz w:val="24"/>
        </w:rPr>
        <w:t>for</w:t>
      </w:r>
      <w:r w:rsidRPr="00515139">
        <w:rPr>
          <w:rFonts w:ascii="Arial" w:hAnsi="Arial"/>
          <w:spacing w:val="-15"/>
          <w:sz w:val="24"/>
        </w:rPr>
        <w:t xml:space="preserve"> </w:t>
      </w:r>
      <w:r w:rsidRPr="00515139">
        <w:rPr>
          <w:rFonts w:ascii="Arial" w:hAnsi="Arial"/>
          <w:sz w:val="24"/>
        </w:rPr>
        <w:t>managing</w:t>
      </w:r>
      <w:r w:rsidRPr="00515139">
        <w:rPr>
          <w:rFonts w:ascii="Arial" w:hAnsi="Arial"/>
          <w:spacing w:val="-15"/>
          <w:sz w:val="24"/>
        </w:rPr>
        <w:t xml:space="preserve"> </w:t>
      </w:r>
      <w:r w:rsidRPr="00515139">
        <w:rPr>
          <w:rFonts w:ascii="Arial" w:hAnsi="Arial"/>
          <w:sz w:val="24"/>
        </w:rPr>
        <w:t>the</w:t>
      </w:r>
      <w:r w:rsidRPr="00515139">
        <w:rPr>
          <w:rFonts w:ascii="Arial" w:hAnsi="Arial"/>
          <w:spacing w:val="-15"/>
          <w:sz w:val="24"/>
        </w:rPr>
        <w:t xml:space="preserve"> </w:t>
      </w:r>
      <w:r w:rsidRPr="00515139">
        <w:rPr>
          <w:rFonts w:ascii="Arial" w:hAnsi="Arial"/>
          <w:sz w:val="24"/>
        </w:rPr>
        <w:t>household</w:t>
      </w:r>
      <w:r w:rsidRPr="00515139">
        <w:rPr>
          <w:rFonts w:ascii="Arial" w:hAnsi="Arial"/>
          <w:spacing w:val="-15"/>
          <w:sz w:val="24"/>
        </w:rPr>
        <w:t xml:space="preserve"> </w:t>
      </w:r>
      <w:r w:rsidRPr="00515139">
        <w:rPr>
          <w:rFonts w:ascii="Arial" w:hAnsi="Arial"/>
          <w:sz w:val="24"/>
        </w:rPr>
        <w:t>especially</w:t>
      </w:r>
      <w:r w:rsidRPr="00515139">
        <w:rPr>
          <w:rFonts w:ascii="Arial" w:hAnsi="Arial"/>
          <w:spacing w:val="-15"/>
          <w:sz w:val="24"/>
        </w:rPr>
        <w:t xml:space="preserve"> </w:t>
      </w:r>
      <w:r w:rsidRPr="00515139">
        <w:rPr>
          <w:rFonts w:ascii="Arial" w:hAnsi="Arial"/>
          <w:sz w:val="24"/>
        </w:rPr>
        <w:t>the</w:t>
      </w:r>
      <w:r w:rsidRPr="00515139">
        <w:rPr>
          <w:rFonts w:ascii="Arial" w:hAnsi="Arial"/>
          <w:spacing w:val="-15"/>
          <w:sz w:val="24"/>
        </w:rPr>
        <w:t xml:space="preserve"> </w:t>
      </w:r>
      <w:r w:rsidRPr="00515139">
        <w:rPr>
          <w:rFonts w:ascii="Arial" w:hAnsi="Arial"/>
          <w:sz w:val="24"/>
        </w:rPr>
        <w:t>kitchen, protective clothing therefore is a necessity. Kitchen is the workshop of the home as such is busy place</w:t>
      </w:r>
      <w:r w:rsidRPr="00515139">
        <w:rPr>
          <w:rFonts w:ascii="Arial" w:hAnsi="Arial"/>
          <w:spacing w:val="-1"/>
          <w:sz w:val="24"/>
        </w:rPr>
        <w:t xml:space="preserve"> </w:t>
      </w:r>
      <w:r w:rsidRPr="00515139">
        <w:rPr>
          <w:rFonts w:ascii="Arial" w:hAnsi="Arial"/>
          <w:sz w:val="24"/>
        </w:rPr>
        <w:t>to work.</w:t>
      </w:r>
      <w:r w:rsidRPr="00515139">
        <w:rPr>
          <w:rFonts w:ascii="Arial" w:hAnsi="Arial"/>
          <w:spacing w:val="-1"/>
          <w:sz w:val="24"/>
        </w:rPr>
        <w:t xml:space="preserve"> </w:t>
      </w:r>
      <w:r w:rsidRPr="00515139">
        <w:rPr>
          <w:rFonts w:ascii="Arial" w:hAnsi="Arial"/>
          <w:sz w:val="24"/>
        </w:rPr>
        <w:t>Hence, in the</w:t>
      </w:r>
      <w:r w:rsidRPr="00515139">
        <w:rPr>
          <w:rFonts w:ascii="Arial" w:hAnsi="Arial"/>
          <w:spacing w:val="-1"/>
          <w:sz w:val="24"/>
        </w:rPr>
        <w:t xml:space="preserve"> </w:t>
      </w:r>
      <w:r w:rsidRPr="00515139">
        <w:rPr>
          <w:rFonts w:ascii="Arial" w:hAnsi="Arial"/>
          <w:sz w:val="24"/>
        </w:rPr>
        <w:t>kitchen, hot ovens, open fires, and sharp</w:t>
      </w:r>
      <w:r w:rsidRPr="00515139">
        <w:rPr>
          <w:rFonts w:ascii="Arial" w:hAnsi="Arial"/>
          <w:spacing w:val="-1"/>
          <w:sz w:val="24"/>
        </w:rPr>
        <w:t xml:space="preserve"> </w:t>
      </w:r>
      <w:r w:rsidRPr="00515139">
        <w:rPr>
          <w:rFonts w:ascii="Arial" w:hAnsi="Arial"/>
          <w:sz w:val="24"/>
        </w:rPr>
        <w:t>knives all add to the</w:t>
      </w:r>
      <w:r w:rsidRPr="00515139">
        <w:rPr>
          <w:rFonts w:ascii="Arial" w:hAnsi="Arial"/>
          <w:spacing w:val="-1"/>
          <w:sz w:val="24"/>
        </w:rPr>
        <w:t xml:space="preserve"> </w:t>
      </w:r>
      <w:r w:rsidRPr="00515139">
        <w:rPr>
          <w:rFonts w:ascii="Arial" w:hAnsi="Arial"/>
          <w:sz w:val="24"/>
        </w:rPr>
        <w:t>risk of injury</w:t>
      </w:r>
      <w:r w:rsidRPr="00515139">
        <w:rPr>
          <w:rFonts w:ascii="Arial" w:hAnsi="Arial"/>
          <w:spacing w:val="-10"/>
          <w:sz w:val="24"/>
        </w:rPr>
        <w:t xml:space="preserve"> </w:t>
      </w:r>
      <w:r w:rsidRPr="00515139">
        <w:rPr>
          <w:rFonts w:ascii="Arial" w:hAnsi="Arial"/>
          <w:sz w:val="24"/>
        </w:rPr>
        <w:t>to</w:t>
      </w:r>
      <w:r w:rsidRPr="00515139">
        <w:rPr>
          <w:rFonts w:ascii="Arial" w:hAnsi="Arial"/>
          <w:spacing w:val="-9"/>
          <w:sz w:val="24"/>
        </w:rPr>
        <w:t xml:space="preserve"> </w:t>
      </w:r>
      <w:r w:rsidRPr="00515139">
        <w:rPr>
          <w:rFonts w:ascii="Arial" w:hAnsi="Arial"/>
          <w:sz w:val="24"/>
        </w:rPr>
        <w:t>the</w:t>
      </w:r>
      <w:r w:rsidRPr="00515139">
        <w:rPr>
          <w:rFonts w:ascii="Arial" w:hAnsi="Arial"/>
          <w:spacing w:val="-10"/>
          <w:sz w:val="24"/>
        </w:rPr>
        <w:t xml:space="preserve"> </w:t>
      </w:r>
      <w:r w:rsidRPr="00515139">
        <w:rPr>
          <w:rFonts w:ascii="Arial" w:hAnsi="Arial"/>
          <w:sz w:val="24"/>
        </w:rPr>
        <w:t>home</w:t>
      </w:r>
      <w:r w:rsidRPr="00515139">
        <w:rPr>
          <w:rFonts w:ascii="Arial" w:hAnsi="Arial"/>
          <w:spacing w:val="-10"/>
          <w:sz w:val="24"/>
        </w:rPr>
        <w:t xml:space="preserve"> </w:t>
      </w:r>
      <w:r w:rsidRPr="00515139">
        <w:rPr>
          <w:rFonts w:ascii="Arial" w:hAnsi="Arial"/>
          <w:sz w:val="24"/>
        </w:rPr>
        <w:t>makers.</w:t>
      </w:r>
      <w:r w:rsidRPr="00515139">
        <w:rPr>
          <w:rFonts w:ascii="Arial" w:hAnsi="Arial"/>
          <w:spacing w:val="-8"/>
          <w:sz w:val="24"/>
        </w:rPr>
        <w:t xml:space="preserve"> </w:t>
      </w:r>
      <w:r w:rsidRPr="00515139">
        <w:rPr>
          <w:rFonts w:ascii="Arial" w:hAnsi="Arial"/>
          <w:sz w:val="24"/>
        </w:rPr>
        <w:t>Wearing</w:t>
      </w:r>
      <w:r w:rsidRPr="00515139">
        <w:rPr>
          <w:rFonts w:ascii="Arial" w:hAnsi="Arial"/>
          <w:spacing w:val="-10"/>
          <w:sz w:val="24"/>
        </w:rPr>
        <w:t xml:space="preserve"> </w:t>
      </w:r>
      <w:r w:rsidRPr="00515139">
        <w:rPr>
          <w:rFonts w:ascii="Arial" w:hAnsi="Arial"/>
          <w:sz w:val="24"/>
        </w:rPr>
        <w:t>protective</w:t>
      </w:r>
      <w:r w:rsidRPr="00515139">
        <w:rPr>
          <w:rFonts w:ascii="Arial" w:hAnsi="Arial"/>
          <w:spacing w:val="-8"/>
          <w:sz w:val="24"/>
        </w:rPr>
        <w:t xml:space="preserve"> </w:t>
      </w:r>
      <w:r w:rsidRPr="00515139">
        <w:rPr>
          <w:rFonts w:ascii="Arial" w:hAnsi="Arial"/>
          <w:sz w:val="24"/>
        </w:rPr>
        <w:t>clothing</w:t>
      </w:r>
      <w:r w:rsidRPr="00515139">
        <w:rPr>
          <w:rFonts w:ascii="Arial" w:hAnsi="Arial"/>
          <w:spacing w:val="-10"/>
          <w:sz w:val="24"/>
        </w:rPr>
        <w:t xml:space="preserve"> </w:t>
      </w:r>
      <w:r w:rsidRPr="00515139">
        <w:rPr>
          <w:rFonts w:ascii="Arial" w:hAnsi="Arial"/>
          <w:sz w:val="24"/>
        </w:rPr>
        <w:t>such</w:t>
      </w:r>
      <w:r w:rsidRPr="00515139">
        <w:rPr>
          <w:rFonts w:ascii="Arial" w:hAnsi="Arial"/>
          <w:spacing w:val="-10"/>
          <w:sz w:val="24"/>
        </w:rPr>
        <w:t xml:space="preserve"> </w:t>
      </w:r>
      <w:r w:rsidRPr="00515139">
        <w:rPr>
          <w:rFonts w:ascii="Arial" w:hAnsi="Arial"/>
          <w:sz w:val="24"/>
        </w:rPr>
        <w:t>as</w:t>
      </w:r>
      <w:r w:rsidRPr="00515139">
        <w:rPr>
          <w:rFonts w:ascii="Arial" w:hAnsi="Arial"/>
          <w:spacing w:val="-9"/>
          <w:sz w:val="24"/>
        </w:rPr>
        <w:t xml:space="preserve"> </w:t>
      </w:r>
      <w:r w:rsidRPr="00515139">
        <w:rPr>
          <w:rFonts w:ascii="Arial" w:hAnsi="Arial"/>
          <w:sz w:val="24"/>
        </w:rPr>
        <w:t>gloves,</w:t>
      </w:r>
      <w:r w:rsidRPr="00515139">
        <w:rPr>
          <w:rFonts w:ascii="Arial" w:hAnsi="Arial"/>
          <w:spacing w:val="-10"/>
          <w:sz w:val="24"/>
        </w:rPr>
        <w:t xml:space="preserve"> </w:t>
      </w:r>
      <w:r w:rsidRPr="00515139">
        <w:rPr>
          <w:rFonts w:ascii="Arial" w:hAnsi="Arial"/>
          <w:sz w:val="24"/>
        </w:rPr>
        <w:t>apron,</w:t>
      </w:r>
      <w:r w:rsidRPr="00515139">
        <w:rPr>
          <w:rFonts w:ascii="Arial" w:hAnsi="Arial"/>
          <w:spacing w:val="-10"/>
          <w:sz w:val="24"/>
        </w:rPr>
        <w:t xml:space="preserve"> </w:t>
      </w:r>
      <w:r w:rsidRPr="00515139">
        <w:rPr>
          <w:rFonts w:ascii="Arial" w:hAnsi="Arial"/>
          <w:sz w:val="24"/>
        </w:rPr>
        <w:t>head</w:t>
      </w:r>
      <w:r w:rsidRPr="00515139">
        <w:rPr>
          <w:rFonts w:ascii="Arial" w:hAnsi="Arial"/>
          <w:spacing w:val="-10"/>
          <w:sz w:val="24"/>
        </w:rPr>
        <w:t xml:space="preserve"> </w:t>
      </w:r>
      <w:r w:rsidRPr="00515139">
        <w:rPr>
          <w:rFonts w:ascii="Arial" w:hAnsi="Arial"/>
          <w:sz w:val="24"/>
        </w:rPr>
        <w:t>cover</w:t>
      </w:r>
      <w:r w:rsidRPr="00515139">
        <w:rPr>
          <w:rFonts w:ascii="Arial" w:hAnsi="Arial"/>
          <w:spacing w:val="-8"/>
          <w:sz w:val="24"/>
        </w:rPr>
        <w:t xml:space="preserve"> </w:t>
      </w:r>
      <w:r w:rsidRPr="00515139">
        <w:rPr>
          <w:rFonts w:ascii="Arial" w:hAnsi="Arial"/>
          <w:sz w:val="24"/>
        </w:rPr>
        <w:t>and</w:t>
      </w:r>
      <w:r w:rsidRPr="00515139">
        <w:rPr>
          <w:rFonts w:ascii="Arial" w:hAnsi="Arial"/>
          <w:spacing w:val="-10"/>
          <w:sz w:val="24"/>
        </w:rPr>
        <w:t xml:space="preserve"> </w:t>
      </w:r>
      <w:r w:rsidRPr="00515139">
        <w:rPr>
          <w:rFonts w:ascii="Arial" w:hAnsi="Arial"/>
          <w:sz w:val="24"/>
        </w:rPr>
        <w:t>foot cover among others when working in a kitchen helps to prevent injury by protecting the home maker from unexpected dangers (Morrison, 2018).</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Despite its importance, the teaching and learning of Clothing and Textiles face several challenges. These include inadequate instructional materials, poorly equipped laboratories, shortage of qualified teachers, low student enrollment, and insufficient government support. These issues hinder the effective delivery of the subject and limit students’ ability to acquire the practical skills needed for personal development and economic empowerment.</w:t>
      </w:r>
      <w:r w:rsidR="00B44314" w:rsidRPr="00515139">
        <w:rPr>
          <w:rFonts w:ascii="Arial" w:eastAsia="Times New Roman" w:hAnsi="Arial" w:cs="Times New Roman"/>
          <w:sz w:val="24"/>
          <w:szCs w:val="24"/>
        </w:rPr>
        <w:t xml:space="preserve"> </w:t>
      </w:r>
      <w:proofErr w:type="spellStart"/>
      <w:r w:rsidR="00B44314" w:rsidRPr="00515139">
        <w:rPr>
          <w:rFonts w:ascii="Arial" w:eastAsia="Times New Roman" w:hAnsi="Arial" w:cs="Times New Roman"/>
          <w:sz w:val="24"/>
          <w:szCs w:val="24"/>
        </w:rPr>
        <w:t>Atanda</w:t>
      </w:r>
      <w:proofErr w:type="spellEnd"/>
      <w:r w:rsidR="00B44314" w:rsidRPr="00515139">
        <w:rPr>
          <w:rFonts w:ascii="Arial" w:eastAsia="Times New Roman" w:hAnsi="Arial" w:cs="Times New Roman"/>
          <w:sz w:val="24"/>
          <w:szCs w:val="24"/>
        </w:rPr>
        <w:t>, (2017)</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In Ilorin South Local Government Area, these challenges are especially pronounced in public schools. Most schools lack sewing machines, mannequins, textile materials, and functional workshops. Teachers often rely on theoretical instruction due to the absence of practical resources, which reduces students' interest and limits skill acquisition. Understanding these problems is essential for improving the teaching and learning experience in Clothing and Textiles and ensuring the subject fulfills its objectives in the Nigerian educational system.</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1.2 Statement of the Problem</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Despite the significance of Clothing and Textiles in fostering vocational and life skills, its implementation in secondary schools in Ilorin South LGA is fraught with </w:t>
      </w:r>
      <w:r w:rsidRPr="00515139">
        <w:rPr>
          <w:rFonts w:ascii="Arial" w:eastAsia="Times New Roman" w:hAnsi="Arial" w:cs="Times New Roman"/>
          <w:sz w:val="24"/>
          <w:szCs w:val="24"/>
        </w:rPr>
        <w:lastRenderedPageBreak/>
        <w:t>difficulties. Students often graduate without the necessary practical skills, and many develop a negative attitude towards the subject due to poor instructional delivery. The lack of facilities, under-qualified teachers, and limited government support raise concerns about the effectiveness of teaching this vital subject.</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This study seeks to investigate the specific problems affecting the teaching and learning of Clothing and Textiles in Ilorin South, with a view to providing recommendations for improvement.</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1.3 Purpose of the Study</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The purpose of this study is to examine the problems facing the teaching and learning of Clothing and Textiles in selected secondary schools in Ilorin South Local Government Area,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Specifically, the study aims to:</w:t>
      </w:r>
    </w:p>
    <w:p w:rsidR="007F498F" w:rsidRPr="00515139" w:rsidRDefault="007F498F" w:rsidP="00515139">
      <w:pPr>
        <w:numPr>
          <w:ilvl w:val="0"/>
          <w:numId w:val="1"/>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Identify the major challenges affecting the teaching of Clothing and Textiles.</w:t>
      </w:r>
    </w:p>
    <w:p w:rsidR="007F498F" w:rsidRPr="00515139" w:rsidRDefault="007F498F" w:rsidP="00515139">
      <w:pPr>
        <w:numPr>
          <w:ilvl w:val="0"/>
          <w:numId w:val="1"/>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Examine the availability and adequacy of instructional materials and facilities.</w:t>
      </w:r>
    </w:p>
    <w:p w:rsidR="007F498F" w:rsidRPr="00515139" w:rsidRDefault="007F498F" w:rsidP="00515139">
      <w:pPr>
        <w:numPr>
          <w:ilvl w:val="0"/>
          <w:numId w:val="1"/>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Assess the qualifications and competence of teachers handling the subject.</w:t>
      </w:r>
    </w:p>
    <w:p w:rsidR="007F498F" w:rsidRPr="00515139" w:rsidRDefault="007F498F" w:rsidP="00515139">
      <w:pPr>
        <w:numPr>
          <w:ilvl w:val="0"/>
          <w:numId w:val="1"/>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Explore students’ attitudes and interest toward Clothing and Textiles.</w:t>
      </w:r>
    </w:p>
    <w:p w:rsidR="007F498F" w:rsidRPr="00515139" w:rsidRDefault="007F498F" w:rsidP="00515139">
      <w:pPr>
        <w:numPr>
          <w:ilvl w:val="0"/>
          <w:numId w:val="1"/>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Suggest strategies to enhance the teaching and learning of the subject.</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1.4 Research Questions</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The following research questions will guide the study:</w:t>
      </w:r>
    </w:p>
    <w:p w:rsidR="007F498F" w:rsidRPr="00515139" w:rsidRDefault="007F498F" w:rsidP="00515139">
      <w:pPr>
        <w:numPr>
          <w:ilvl w:val="0"/>
          <w:numId w:val="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What are the major challenges facing the teaching and learning of Clothing and Textiles in Ilorin South LGA?</w:t>
      </w:r>
    </w:p>
    <w:p w:rsidR="007F498F" w:rsidRPr="00515139" w:rsidRDefault="007F498F" w:rsidP="00515139">
      <w:pPr>
        <w:numPr>
          <w:ilvl w:val="0"/>
          <w:numId w:val="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Are there adequate instructional materials and facilities for effective teaching of the subject?</w:t>
      </w:r>
    </w:p>
    <w:p w:rsidR="007F498F" w:rsidRPr="00515139" w:rsidRDefault="007F498F" w:rsidP="00515139">
      <w:pPr>
        <w:numPr>
          <w:ilvl w:val="0"/>
          <w:numId w:val="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Are teachers handling Clothing and Textiles adequately trained and qualified?</w:t>
      </w:r>
    </w:p>
    <w:p w:rsidR="007F498F" w:rsidRPr="00515139" w:rsidRDefault="007F498F" w:rsidP="00515139">
      <w:pPr>
        <w:numPr>
          <w:ilvl w:val="0"/>
          <w:numId w:val="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What is the attitude of students towards Clothing and Textiles?</w:t>
      </w:r>
    </w:p>
    <w:p w:rsidR="007F498F" w:rsidRDefault="007F498F" w:rsidP="00515139">
      <w:pPr>
        <w:numPr>
          <w:ilvl w:val="0"/>
          <w:numId w:val="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What measures can be taken to improve the teaching and learning of the subject?</w:t>
      </w:r>
    </w:p>
    <w:p w:rsidR="00515139" w:rsidRPr="00515139" w:rsidRDefault="00515139" w:rsidP="00515139">
      <w:pPr>
        <w:spacing w:before="100" w:beforeAutospacing="1" w:after="100" w:afterAutospacing="1" w:line="360" w:lineRule="auto"/>
        <w:ind w:left="720"/>
        <w:jc w:val="both"/>
        <w:rPr>
          <w:rFonts w:ascii="Arial" w:eastAsia="Times New Roman" w:hAnsi="Arial" w:cs="Times New Roman"/>
          <w:sz w:val="24"/>
          <w:szCs w:val="24"/>
        </w:rPr>
      </w:pP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lastRenderedPageBreak/>
        <w:t>1.5 Significance of the Study</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This study will be beneficial to various stakeholders in education:</w:t>
      </w:r>
    </w:p>
    <w:p w:rsidR="007F498F" w:rsidRPr="00515139" w:rsidRDefault="007F498F" w:rsidP="00515139">
      <w:pPr>
        <w:numPr>
          <w:ilvl w:val="0"/>
          <w:numId w:val="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Teachers</w:t>
      </w:r>
      <w:r w:rsidRPr="00515139">
        <w:rPr>
          <w:rFonts w:ascii="Arial" w:eastAsia="Times New Roman" w:hAnsi="Arial" w:cs="Times New Roman"/>
          <w:sz w:val="24"/>
          <w:szCs w:val="24"/>
        </w:rPr>
        <w:t>: It will help identify gaps in instructional delivery and areas for professional development.</w:t>
      </w:r>
    </w:p>
    <w:p w:rsidR="007F498F" w:rsidRPr="00515139" w:rsidRDefault="007F498F" w:rsidP="00515139">
      <w:pPr>
        <w:numPr>
          <w:ilvl w:val="0"/>
          <w:numId w:val="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School Administrators</w:t>
      </w:r>
      <w:r w:rsidRPr="00515139">
        <w:rPr>
          <w:rFonts w:ascii="Arial" w:eastAsia="Times New Roman" w:hAnsi="Arial" w:cs="Times New Roman"/>
          <w:sz w:val="24"/>
          <w:szCs w:val="24"/>
        </w:rPr>
        <w:t>: It will inform decisions on resource allocation and school management.</w:t>
      </w:r>
    </w:p>
    <w:p w:rsidR="007F498F" w:rsidRPr="00515139" w:rsidRDefault="007F498F" w:rsidP="00515139">
      <w:pPr>
        <w:numPr>
          <w:ilvl w:val="0"/>
          <w:numId w:val="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Educational Planners and Policymakers</w:t>
      </w:r>
      <w:r w:rsidRPr="00515139">
        <w:rPr>
          <w:rFonts w:ascii="Arial" w:eastAsia="Times New Roman" w:hAnsi="Arial" w:cs="Times New Roman"/>
          <w:sz w:val="24"/>
          <w:szCs w:val="24"/>
        </w:rPr>
        <w:t>: It will provide evidence-based data for improving curriculum implementation and support.</w:t>
      </w:r>
    </w:p>
    <w:p w:rsidR="007F498F" w:rsidRPr="00515139" w:rsidRDefault="007F498F" w:rsidP="00515139">
      <w:pPr>
        <w:numPr>
          <w:ilvl w:val="0"/>
          <w:numId w:val="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Students</w:t>
      </w:r>
      <w:r w:rsidRPr="00515139">
        <w:rPr>
          <w:rFonts w:ascii="Arial" w:eastAsia="Times New Roman" w:hAnsi="Arial" w:cs="Times New Roman"/>
          <w:sz w:val="24"/>
          <w:szCs w:val="24"/>
        </w:rPr>
        <w:t>: It will enhance their learning experiences and promote skill acquisition.</w:t>
      </w:r>
    </w:p>
    <w:p w:rsidR="007F498F" w:rsidRPr="00515139" w:rsidRDefault="007F498F" w:rsidP="00515139">
      <w:pPr>
        <w:numPr>
          <w:ilvl w:val="0"/>
          <w:numId w:val="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Researchers</w:t>
      </w:r>
      <w:r w:rsidRPr="00515139">
        <w:rPr>
          <w:rFonts w:ascii="Arial" w:eastAsia="Times New Roman" w:hAnsi="Arial" w:cs="Times New Roman"/>
          <w:sz w:val="24"/>
          <w:szCs w:val="24"/>
        </w:rPr>
        <w:t>: It will serve as a reference point for future studies on vocational and technical education.</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1.6 Scope of the Study</w:t>
      </w:r>
    </w:p>
    <w:p w:rsidR="007F498F" w:rsidRPr="00515139" w:rsidRDefault="007F498F"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The study will focus on selected secondary schools in Ilorin South Local Government Area of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It will examine the problems affecting both teachers and students in the teaching and learning of Clothing and Textiles. The scope will include public and private schools that offer the subject at junior and/or senior secondary level.</w:t>
      </w:r>
    </w:p>
    <w:p w:rsidR="007F498F" w:rsidRPr="00515139" w:rsidRDefault="007F498F"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1.7 Definition of Terms</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Clothing and Textiles</w:t>
      </w:r>
      <w:r w:rsidRPr="00515139">
        <w:rPr>
          <w:rFonts w:ascii="Arial" w:eastAsia="Times New Roman" w:hAnsi="Arial" w:cs="Times New Roman"/>
          <w:sz w:val="24"/>
          <w:szCs w:val="24"/>
        </w:rPr>
        <w:t>: A branch of Home Economics that deals with clothing construction, fabric care, fashion, and textile design.</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Instructional Materials</w:t>
      </w:r>
      <w:r w:rsidRPr="00515139">
        <w:rPr>
          <w:rFonts w:ascii="Arial" w:eastAsia="Times New Roman" w:hAnsi="Arial" w:cs="Times New Roman"/>
          <w:sz w:val="24"/>
          <w:szCs w:val="24"/>
        </w:rPr>
        <w:t>: Teaching aids such as charts, samples, fabrics, and sewing equipment used to enhance learning.</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Teaching and Learning</w:t>
      </w:r>
      <w:r w:rsidRPr="00515139">
        <w:rPr>
          <w:rFonts w:ascii="Arial" w:eastAsia="Times New Roman" w:hAnsi="Arial" w:cs="Times New Roman"/>
          <w:sz w:val="24"/>
          <w:szCs w:val="24"/>
        </w:rPr>
        <w:t>: The process of imparting and acquiring knowledge, skills, and attitudes.</w:t>
      </w:r>
    </w:p>
    <w:p w:rsidR="007F498F" w:rsidRPr="00515139" w:rsidRDefault="007F498F"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Vocational Education</w:t>
      </w:r>
      <w:r w:rsidRPr="00515139">
        <w:rPr>
          <w:rFonts w:ascii="Arial" w:eastAsia="Times New Roman" w:hAnsi="Arial" w:cs="Times New Roman"/>
          <w:sz w:val="24"/>
          <w:szCs w:val="24"/>
        </w:rPr>
        <w:t>: Education designed to prepare individuals for specific trades or careers.</w:t>
      </w:r>
    </w:p>
    <w:p w:rsidR="00B50FE2" w:rsidRPr="00515139" w:rsidRDefault="00B50FE2" w:rsidP="00515139">
      <w:pPr>
        <w:pStyle w:val="Heading2"/>
        <w:spacing w:line="360" w:lineRule="auto"/>
        <w:jc w:val="center"/>
        <w:rPr>
          <w:rStyle w:val="Strong"/>
          <w:rFonts w:ascii="Arial" w:hAnsi="Arial"/>
          <w:b/>
          <w:bCs/>
          <w:sz w:val="24"/>
        </w:rPr>
      </w:pPr>
      <w:r w:rsidRPr="00515139">
        <w:rPr>
          <w:rStyle w:val="Strong"/>
          <w:rFonts w:ascii="Arial" w:hAnsi="Arial"/>
          <w:b/>
          <w:bCs/>
          <w:sz w:val="24"/>
        </w:rPr>
        <w:lastRenderedPageBreak/>
        <w:t>CHAPTER TWO</w:t>
      </w:r>
    </w:p>
    <w:p w:rsidR="000B7388" w:rsidRPr="00515139" w:rsidRDefault="000B7388" w:rsidP="00515139">
      <w:pPr>
        <w:pStyle w:val="Heading2"/>
        <w:spacing w:line="360" w:lineRule="auto"/>
        <w:jc w:val="center"/>
        <w:rPr>
          <w:rFonts w:ascii="Arial" w:hAnsi="Arial"/>
          <w:b w:val="0"/>
          <w:sz w:val="24"/>
        </w:rPr>
      </w:pPr>
      <w:r w:rsidRPr="00515139">
        <w:rPr>
          <w:rStyle w:val="Strong"/>
          <w:rFonts w:ascii="Arial" w:hAnsi="Arial"/>
          <w:b/>
          <w:bCs/>
          <w:sz w:val="24"/>
        </w:rPr>
        <w:t>LITERATURE REVIEW</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2.1 Introduction</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This chapter reviews existing literature on the teaching and learning of clothing and textiles, with a focus on challenges faced in educational settings. The chapter explores the importance of clothing and textiles education, the various teaching methods employed, and the challenges in the context of Ilorin South Local Government Area (LGA), </w:t>
      </w:r>
      <w:proofErr w:type="spellStart"/>
      <w:r w:rsidRPr="00515139">
        <w:rPr>
          <w:rFonts w:ascii="Arial" w:hAnsi="Arial"/>
          <w:sz w:val="24"/>
        </w:rPr>
        <w:t>Kwara</w:t>
      </w:r>
      <w:proofErr w:type="spellEnd"/>
      <w:r w:rsidRPr="00515139">
        <w:rPr>
          <w:rFonts w:ascii="Arial" w:hAnsi="Arial"/>
          <w:sz w:val="24"/>
        </w:rPr>
        <w:t xml:space="preserve"> State. Additionally, it examines factors such as inadequate resources, teacher competence, curriculum design, and student engagement.</w:t>
      </w:r>
      <w:r w:rsidR="00B44314" w:rsidRPr="00515139">
        <w:rPr>
          <w:rFonts w:ascii="Arial" w:eastAsia="Times New Roman" w:hAnsi="Arial" w:cs="Times New Roman"/>
          <w:sz w:val="24"/>
          <w:szCs w:val="24"/>
        </w:rPr>
        <w:t xml:space="preserve"> </w:t>
      </w:r>
      <w:proofErr w:type="spellStart"/>
      <w:r w:rsidR="00B44314" w:rsidRPr="00515139">
        <w:rPr>
          <w:rFonts w:ascii="Arial" w:eastAsia="Times New Roman" w:hAnsi="Arial" w:cs="Times New Roman"/>
          <w:sz w:val="24"/>
          <w:szCs w:val="24"/>
        </w:rPr>
        <w:t>Ogunyemi</w:t>
      </w:r>
      <w:proofErr w:type="spellEnd"/>
      <w:r w:rsidR="00B44314" w:rsidRPr="00515139">
        <w:rPr>
          <w:rFonts w:ascii="Arial" w:eastAsia="Times New Roman" w:hAnsi="Arial" w:cs="Times New Roman"/>
          <w:sz w:val="24"/>
          <w:szCs w:val="24"/>
        </w:rPr>
        <w:t xml:space="preserve">, &amp; </w:t>
      </w:r>
      <w:proofErr w:type="spellStart"/>
      <w:r w:rsidR="00B44314" w:rsidRPr="00515139">
        <w:rPr>
          <w:rFonts w:ascii="Arial" w:eastAsia="Times New Roman" w:hAnsi="Arial" w:cs="Times New Roman"/>
          <w:sz w:val="24"/>
          <w:szCs w:val="24"/>
        </w:rPr>
        <w:t>Alabi</w:t>
      </w:r>
      <w:proofErr w:type="spellEnd"/>
      <w:proofErr w:type="gramStart"/>
      <w:r w:rsidR="00B44314" w:rsidRPr="00515139">
        <w:rPr>
          <w:rFonts w:ascii="Arial" w:eastAsia="Times New Roman" w:hAnsi="Arial" w:cs="Times New Roman"/>
          <w:sz w:val="24"/>
          <w:szCs w:val="24"/>
        </w:rPr>
        <w:t>, .</w:t>
      </w:r>
      <w:proofErr w:type="gramEnd"/>
      <w:r w:rsidR="00B44314" w:rsidRPr="00515139">
        <w:rPr>
          <w:rFonts w:ascii="Arial" w:eastAsia="Times New Roman" w:hAnsi="Arial" w:cs="Times New Roman"/>
          <w:sz w:val="24"/>
          <w:szCs w:val="24"/>
        </w:rPr>
        <w:t xml:space="preserve"> (2017)</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2.2 The Importance of Clothing and Textiles Education</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Clothing and textiles education is an essential component of home economics in secondary schools. It provides students with valuable skills that can be applied in everyday life, including basic sewing, fabric care, and an understanding of fashion and design. Clothing and textiles courses also open up career opportunities in fashion design, tailoring, textile manufacturing, and entrepreneurship.</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According to </w:t>
      </w:r>
      <w:proofErr w:type="spellStart"/>
      <w:r w:rsidRPr="00515139">
        <w:rPr>
          <w:rFonts w:ascii="Arial" w:hAnsi="Arial"/>
          <w:sz w:val="24"/>
        </w:rPr>
        <w:t>Okoli</w:t>
      </w:r>
      <w:proofErr w:type="spellEnd"/>
      <w:r w:rsidRPr="00515139">
        <w:rPr>
          <w:rFonts w:ascii="Arial" w:hAnsi="Arial"/>
          <w:sz w:val="24"/>
        </w:rPr>
        <w:t xml:space="preserve"> and </w:t>
      </w:r>
      <w:proofErr w:type="spellStart"/>
      <w:r w:rsidRPr="00515139">
        <w:rPr>
          <w:rFonts w:ascii="Arial" w:hAnsi="Arial"/>
          <w:sz w:val="24"/>
        </w:rPr>
        <w:t>Alhassan</w:t>
      </w:r>
      <w:proofErr w:type="spellEnd"/>
      <w:r w:rsidRPr="00515139">
        <w:rPr>
          <w:rFonts w:ascii="Arial" w:hAnsi="Arial"/>
          <w:sz w:val="24"/>
        </w:rPr>
        <w:t xml:space="preserve"> (2016), clothing and textiles education plays a crucial role in developing students' creativity, problem-solving abilities, and practical skills. Furthermore, it promotes awareness of cultural heritage through textile designs and the study of fashion history.</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2.3 Challenges in the Teaching and Learning of Clothing and Textiles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Cs w:val="0"/>
          <w:i w:val="0"/>
          <w:color w:val="auto"/>
          <w:sz w:val="24"/>
        </w:rPr>
        <w:t xml:space="preserve"> Inadequate Resources and Facilities</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A key challenge in the teaching and learning of clothing and textiles in many Nigerian schools is the lack of adequate resources and facilities. Clothing and textiles education requires specialized equipment such as sewing machines, fabric, cutting </w:t>
      </w:r>
      <w:r w:rsidRPr="00515139">
        <w:rPr>
          <w:rFonts w:ascii="Arial" w:hAnsi="Arial"/>
          <w:sz w:val="24"/>
        </w:rPr>
        <w:lastRenderedPageBreak/>
        <w:t xml:space="preserve">tables, ironing boards, and mannequins. According to </w:t>
      </w:r>
      <w:proofErr w:type="spellStart"/>
      <w:r w:rsidRPr="00515139">
        <w:rPr>
          <w:rFonts w:ascii="Arial" w:hAnsi="Arial"/>
          <w:sz w:val="24"/>
        </w:rPr>
        <w:t>Ajao</w:t>
      </w:r>
      <w:proofErr w:type="spellEnd"/>
      <w:r w:rsidRPr="00515139">
        <w:rPr>
          <w:rFonts w:ascii="Arial" w:hAnsi="Arial"/>
          <w:sz w:val="24"/>
        </w:rPr>
        <w:t xml:space="preserve"> (2018), many schools in Nigeria, especially in rural areas like Ilorin South LGA, struggle with providing these necessary tools. The absence of these resources hampers the practical aspect of the curriculum, leaving students with limited hands-on experience.</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In Ilorin South LGA, a survey by </w:t>
      </w:r>
      <w:proofErr w:type="spellStart"/>
      <w:r w:rsidRPr="00515139">
        <w:rPr>
          <w:rFonts w:ascii="Arial" w:hAnsi="Arial"/>
          <w:sz w:val="24"/>
        </w:rPr>
        <w:t>Olatunji</w:t>
      </w:r>
      <w:proofErr w:type="spellEnd"/>
      <w:r w:rsidRPr="00515139">
        <w:rPr>
          <w:rFonts w:ascii="Arial" w:hAnsi="Arial"/>
          <w:sz w:val="24"/>
        </w:rPr>
        <w:t xml:space="preserve"> (2020) found that 60% of schools reported a lack of sewing machines, while 45% lacked cutting materials and tools for practical lessons. The absence of these resources reduces the effectiveness of teaching and limits students’ ability to develop the required skills.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Cs w:val="0"/>
          <w:i w:val="0"/>
          <w:color w:val="auto"/>
          <w:sz w:val="24"/>
        </w:rPr>
        <w:t>Teacher Competence and Training</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The competence and training of teachers are pivotal to the quality of clothing and textiles education. However, many teachers in Nigeria lack adequate training in clothing and textiles, with some teachers being deployed to teach the subject despite having little or no expertise in the field. A study by </w:t>
      </w:r>
      <w:proofErr w:type="spellStart"/>
      <w:r w:rsidRPr="00515139">
        <w:rPr>
          <w:rFonts w:ascii="Arial" w:hAnsi="Arial"/>
          <w:sz w:val="24"/>
        </w:rPr>
        <w:t>Nwosu</w:t>
      </w:r>
      <w:proofErr w:type="spellEnd"/>
      <w:r w:rsidRPr="00515139">
        <w:rPr>
          <w:rFonts w:ascii="Arial" w:hAnsi="Arial"/>
          <w:sz w:val="24"/>
        </w:rPr>
        <w:t xml:space="preserve"> (2019) emphasized that teacher training programs for home economics, including clothing and textiles, are often insufficient in addressing the specific needs of the subject.</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Inadequately trained teachers may not possess the technical knowledge or teaching methods required to effectively engage students and impart practical skills. This issue is compounded by the lack of ongoing professional development opportunities for teachers, which leaves them struggling to keep up with advances in the field of clothing and textiles.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Cs w:val="0"/>
          <w:i w:val="0"/>
          <w:color w:val="auto"/>
          <w:sz w:val="24"/>
        </w:rPr>
        <w:t>Outdated Curriculum</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Another significant challenge facing clothing and textiles education is the outdated curriculum. Many schools still follow a curriculum that does not reflect modern trends in fashion, textile technology, and industrial practices. The National Policy on Education (Federal Republic of Nigeria, 2013) states that the curriculum for vocational subjects should be continually updated to reflect global trends and technological advancements. However, research by </w:t>
      </w:r>
      <w:proofErr w:type="spellStart"/>
      <w:r w:rsidRPr="00515139">
        <w:rPr>
          <w:rFonts w:ascii="Arial" w:hAnsi="Arial"/>
          <w:sz w:val="24"/>
        </w:rPr>
        <w:t>Akinmoladun</w:t>
      </w:r>
      <w:proofErr w:type="spellEnd"/>
      <w:r w:rsidRPr="00515139">
        <w:rPr>
          <w:rFonts w:ascii="Arial" w:hAnsi="Arial"/>
          <w:sz w:val="24"/>
        </w:rPr>
        <w:t xml:space="preserve"> and </w:t>
      </w:r>
      <w:proofErr w:type="spellStart"/>
      <w:r w:rsidRPr="00515139">
        <w:rPr>
          <w:rFonts w:ascii="Arial" w:hAnsi="Arial"/>
          <w:sz w:val="24"/>
        </w:rPr>
        <w:t>Ojebiyi</w:t>
      </w:r>
      <w:proofErr w:type="spellEnd"/>
      <w:r w:rsidRPr="00515139">
        <w:rPr>
          <w:rFonts w:ascii="Arial" w:hAnsi="Arial"/>
          <w:sz w:val="24"/>
        </w:rPr>
        <w:t xml:space="preserve"> (2017) shows that the curriculum for </w:t>
      </w:r>
      <w:r w:rsidRPr="00515139">
        <w:rPr>
          <w:rFonts w:ascii="Arial" w:hAnsi="Arial"/>
          <w:sz w:val="24"/>
        </w:rPr>
        <w:lastRenderedPageBreak/>
        <w:t>clothing and textiles in many secondary schools is not frequently updated, resulting in students not being equipped with the skills required for today’s job market.</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In Ilorin South LGA, interviews with teachers revealed concerns about the lack of integration of new technologies like computer-aided design (CAD) software and modern textile machinery in the curriculum, which leaves students at a disadvantage compared to their counterparts in urban schools.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 w:val="0"/>
          <w:bCs w:val="0"/>
          <w:i w:val="0"/>
          <w:color w:val="auto"/>
          <w:sz w:val="24"/>
        </w:rPr>
        <w:t>Student Attitudes and Engagement</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Student engagement is another challenge in clothing and textiles education. According to a study by Salami (2015), many students in Nigerian secondary schools have limited interest in subjects like clothing and textiles, perceiving them as less academically challenging compared to subjects like mathematics or sciences. This lack of interest often leads to poor performance, lack of motivation, and, in some cases, non-enrollment in clothing and textiles courses altogether.</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Factors contributing to poor student engagement include a lack of understanding of the practical applications of the subject and the absence of role models in the industry. In Ilorin South LGA, some students view the subject as one associated with domestic chores rather than a viable career option. This perception can result in students not fully participating in lessons, which affects their learning outcomes.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Cs w:val="0"/>
          <w:i w:val="0"/>
          <w:color w:val="auto"/>
          <w:sz w:val="24"/>
        </w:rPr>
        <w:t>Cultural and Societal Attitudes</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In some regions of Nigeria, cultural and societal attitudes towards vocational education can influence the teaching and learning of clothing and textiles. In particular, there is a societal bias that devalues skills-based education in favor of formal academic qualifications. According to Adebayo (2016), many parents and students prioritize subjects perceived to offer better economic returns, such as sciences, medicine, and law, over vocational subjects like clothing and textiles.</w:t>
      </w:r>
    </w:p>
    <w:p w:rsidR="00B50FE2"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lastRenderedPageBreak/>
        <w:t>In Ilorin South LGA, cultural attitudes toward women's education can also limit the full participation of female students in subjects traditionally associated with domestic work, including clothing and textiles. This challenge is compounded by the lack of career guidance, which prevents students from seeing the diverse career opportunities that exist within the textiles industry.</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Cs w:val="0"/>
          <w:sz w:val="24"/>
        </w:rPr>
        <w:t>2.4 Possible Solutions to the Challenges</w:t>
      </w:r>
    </w:p>
    <w:p w:rsidR="000B7388" w:rsidRPr="00515139" w:rsidRDefault="000B7388" w:rsidP="00515139">
      <w:pPr>
        <w:pStyle w:val="Heading4"/>
        <w:spacing w:line="360" w:lineRule="auto"/>
        <w:jc w:val="both"/>
        <w:rPr>
          <w:rFonts w:ascii="Arial" w:hAnsi="Arial"/>
          <w:i w:val="0"/>
          <w:color w:val="auto"/>
          <w:sz w:val="24"/>
        </w:rPr>
      </w:pPr>
      <w:r w:rsidRPr="00515139">
        <w:rPr>
          <w:rStyle w:val="Strong"/>
          <w:rFonts w:ascii="Arial" w:hAnsi="Arial"/>
          <w:bCs w:val="0"/>
          <w:i w:val="0"/>
          <w:color w:val="auto"/>
          <w:sz w:val="24"/>
        </w:rPr>
        <w:t>Improved Teacher Training and Professional Development</w:t>
      </w:r>
    </w:p>
    <w:p w:rsidR="00B50FE2"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To address the issue of teacher competence, it is essential to improve the training and ongoing professional development of teachers in the field of clothing and textiles. In-service training programs, workshops, and seminars should be organized regularly to update teachers on new technologies, teaching methods, and trends in the fashion and textile industry. This will ensure that teachers can deliver relevant and engaging lessons to students.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Cs w:val="0"/>
          <w:sz w:val="24"/>
        </w:rPr>
        <w:t>Provision of Adequate Resources</w:t>
      </w:r>
    </w:p>
    <w:p w:rsidR="00B50FE2"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To improve the practical aspect of clothing and textiles education, it is essential for government and educational authorities to invest in the provision of modern equipment and resources. Schools should be equipped with sewing machines, mannequins, cutting tables, and other necessary tools. Additionally, schools could explore public-private partnerships to ensure sustainability and resource availability.</w:t>
      </w:r>
    </w:p>
    <w:p w:rsidR="00B50FE2" w:rsidRPr="00515139" w:rsidRDefault="00B50FE2" w:rsidP="00515139">
      <w:pPr>
        <w:spacing w:before="100" w:beforeAutospacing="1" w:after="100" w:afterAutospacing="1" w:line="360" w:lineRule="auto"/>
        <w:jc w:val="both"/>
        <w:rPr>
          <w:rFonts w:ascii="Arial" w:hAnsi="Arial"/>
          <w:sz w:val="24"/>
        </w:rPr>
      </w:pP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Cs w:val="0"/>
          <w:sz w:val="24"/>
        </w:rPr>
        <w:t>Curriculum Revitalization</w:t>
      </w:r>
    </w:p>
    <w:p w:rsidR="00B50FE2"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Curriculum reforms are necessary to ensure that the clothing and textiles curriculum reflects current global trends, technological advancements, and industry needs. The integration of computer-aided design (CAD) tools, advanced textile machinery, and fashion industry practices should be incorporated to keep students relevant in the modern job market.</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Cs w:val="0"/>
          <w:sz w:val="24"/>
        </w:rPr>
        <w:lastRenderedPageBreak/>
        <w:t>Enhancing Student Motivation and Engagement</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Efforts should be made to change the perception of clothing and textiles as a "secondary" subject. Career guidance programs that emphasize the potential of the textiles industry and highlight successful career paths could help increase student enrollment and engagement. Additionally, involving local artisans, entrepreneurs, and industry professionals in teaching could inspire students to pursue careers in the field.</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2.5 Summary of the Literature Review</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The literature reviewed reveals that while clothing and textiles education is an important part of the curriculum, there are several challenges that hinder its effectiveness in schools in Ilorin South LGA. These challenges include inadequate resources, poorly trained teachers, an outdated curriculum, lack of student engagement, and societal attitudes. Addressing these issues requires a multi-faceted approach, including improved teacher training, better resource allocation, curriculum updates, and increased community awareness of the value of vocational education.</w:t>
      </w:r>
    </w:p>
    <w:p w:rsidR="000B7388" w:rsidRPr="00515139" w:rsidRDefault="000B7388" w:rsidP="00515139">
      <w:pPr>
        <w:spacing w:after="0" w:line="360" w:lineRule="auto"/>
        <w:jc w:val="both"/>
        <w:rPr>
          <w:rFonts w:ascii="Arial" w:hAnsi="Arial"/>
          <w:sz w:val="24"/>
        </w:rPr>
      </w:pPr>
    </w:p>
    <w:p w:rsidR="000B7388" w:rsidRPr="00515139" w:rsidRDefault="000B7388" w:rsidP="00515139">
      <w:pPr>
        <w:spacing w:line="360" w:lineRule="auto"/>
        <w:jc w:val="both"/>
        <w:rPr>
          <w:rFonts w:ascii="Arial" w:hAnsi="Arial"/>
          <w:sz w:val="24"/>
        </w:rPr>
      </w:pPr>
      <w:r w:rsidRPr="00515139">
        <w:rPr>
          <w:rFonts w:ascii="Arial" w:hAnsi="Arial"/>
          <w:sz w:val="24"/>
        </w:rPr>
        <w:br w:type="page"/>
      </w:r>
    </w:p>
    <w:p w:rsidR="00B50FE2" w:rsidRPr="00515139" w:rsidRDefault="000B7388" w:rsidP="00515139">
      <w:pPr>
        <w:pStyle w:val="Heading2"/>
        <w:spacing w:line="360" w:lineRule="auto"/>
        <w:jc w:val="center"/>
        <w:rPr>
          <w:rStyle w:val="Strong"/>
          <w:rFonts w:ascii="Arial" w:hAnsi="Arial"/>
          <w:b/>
          <w:bCs/>
          <w:sz w:val="24"/>
        </w:rPr>
      </w:pPr>
      <w:r w:rsidRPr="00515139">
        <w:rPr>
          <w:rStyle w:val="Strong"/>
          <w:rFonts w:ascii="Arial" w:hAnsi="Arial"/>
          <w:b/>
          <w:bCs/>
          <w:sz w:val="24"/>
        </w:rPr>
        <w:lastRenderedPageBreak/>
        <w:t>CHAPTER THR</w:t>
      </w:r>
      <w:r w:rsidR="00B50FE2" w:rsidRPr="00515139">
        <w:rPr>
          <w:rStyle w:val="Strong"/>
          <w:rFonts w:ascii="Arial" w:hAnsi="Arial"/>
          <w:b/>
          <w:bCs/>
          <w:sz w:val="24"/>
        </w:rPr>
        <w:t>EE</w:t>
      </w:r>
    </w:p>
    <w:p w:rsidR="000B7388" w:rsidRPr="00515139" w:rsidRDefault="000B7388" w:rsidP="00515139">
      <w:pPr>
        <w:pStyle w:val="Heading2"/>
        <w:spacing w:line="360" w:lineRule="auto"/>
        <w:jc w:val="center"/>
        <w:rPr>
          <w:rFonts w:ascii="Arial" w:hAnsi="Arial"/>
          <w:b w:val="0"/>
          <w:sz w:val="24"/>
        </w:rPr>
      </w:pPr>
      <w:r w:rsidRPr="00515139">
        <w:rPr>
          <w:rStyle w:val="Strong"/>
          <w:rFonts w:ascii="Arial" w:hAnsi="Arial"/>
          <w:b/>
          <w:bCs/>
          <w:sz w:val="24"/>
        </w:rPr>
        <w:t>RESEARCH METHODOLOGY</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3.1 Introduction</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This chapter outlines the methodology used in this study to investigate the problems facing the teaching and learning of clothing and textiles in Ilorin South Local Government Area (LGA), </w:t>
      </w:r>
      <w:proofErr w:type="spellStart"/>
      <w:r w:rsidRPr="00515139">
        <w:rPr>
          <w:rFonts w:ascii="Arial" w:hAnsi="Arial"/>
          <w:sz w:val="24"/>
        </w:rPr>
        <w:t>Kwara</w:t>
      </w:r>
      <w:proofErr w:type="spellEnd"/>
      <w:r w:rsidRPr="00515139">
        <w:rPr>
          <w:rFonts w:ascii="Arial" w:hAnsi="Arial"/>
          <w:sz w:val="24"/>
        </w:rPr>
        <w:t xml:space="preserve"> State. It discusses the research design, population, sample size, sampling techniques, instruments for data collection, and the methods of data analysis used in the study.</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3.2 Research Design</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The study adopts a </w:t>
      </w:r>
      <w:r w:rsidRPr="00515139">
        <w:rPr>
          <w:rStyle w:val="Strong"/>
          <w:rFonts w:ascii="Arial" w:hAnsi="Arial"/>
          <w:b w:val="0"/>
          <w:sz w:val="24"/>
        </w:rPr>
        <w:t>descriptive research design</w:t>
      </w:r>
      <w:r w:rsidRPr="00515139">
        <w:rPr>
          <w:rFonts w:ascii="Arial" w:hAnsi="Arial"/>
          <w:sz w:val="24"/>
        </w:rPr>
        <w:t>. This design was chosen because it allows for a systematic collection, analysis, and interpretation of data related to the teaching and learning of clothing and textiles in secondary schools in Ilorin South LGA. Descriptive research is ideal for understanding the existing challenges, practices, and perceptions of both teachers and students regarding the subject of clothing and textiles.</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3.3 Population of the Study</w:t>
      </w:r>
    </w:p>
    <w:p w:rsidR="000B7388" w:rsidRPr="00515139" w:rsidRDefault="000B7388" w:rsidP="00515139">
      <w:pPr>
        <w:spacing w:before="100" w:beforeAutospacing="1" w:after="100" w:afterAutospacing="1" w:line="360" w:lineRule="auto"/>
        <w:ind w:firstLine="720"/>
        <w:jc w:val="both"/>
        <w:rPr>
          <w:rFonts w:ascii="Arial" w:hAnsi="Arial"/>
          <w:sz w:val="24"/>
        </w:rPr>
      </w:pPr>
      <w:r w:rsidRPr="00515139">
        <w:rPr>
          <w:rFonts w:ascii="Arial" w:hAnsi="Arial"/>
          <w:sz w:val="24"/>
        </w:rPr>
        <w:t xml:space="preserve">The population for this study consists of </w:t>
      </w:r>
      <w:r w:rsidRPr="00515139">
        <w:rPr>
          <w:rStyle w:val="Strong"/>
          <w:rFonts w:ascii="Arial" w:hAnsi="Arial"/>
          <w:b w:val="0"/>
          <w:sz w:val="24"/>
        </w:rPr>
        <w:t>teachers</w:t>
      </w:r>
      <w:r w:rsidRPr="00515139">
        <w:rPr>
          <w:rFonts w:ascii="Arial" w:hAnsi="Arial"/>
          <w:sz w:val="24"/>
        </w:rPr>
        <w:t xml:space="preserve"> and </w:t>
      </w:r>
      <w:r w:rsidRPr="00515139">
        <w:rPr>
          <w:rStyle w:val="Strong"/>
          <w:rFonts w:ascii="Arial" w:hAnsi="Arial"/>
          <w:b w:val="0"/>
          <w:sz w:val="24"/>
        </w:rPr>
        <w:t>students</w:t>
      </w:r>
      <w:r w:rsidRPr="00515139">
        <w:rPr>
          <w:rFonts w:ascii="Arial" w:hAnsi="Arial"/>
          <w:sz w:val="24"/>
        </w:rPr>
        <w:t xml:space="preserve"> in selected secondary schools within Ilorin South LGA, </w:t>
      </w:r>
      <w:proofErr w:type="spellStart"/>
      <w:r w:rsidRPr="00515139">
        <w:rPr>
          <w:rFonts w:ascii="Arial" w:hAnsi="Arial"/>
          <w:sz w:val="24"/>
        </w:rPr>
        <w:t>Kwara</w:t>
      </w:r>
      <w:proofErr w:type="spellEnd"/>
      <w:r w:rsidRPr="00515139">
        <w:rPr>
          <w:rFonts w:ascii="Arial" w:hAnsi="Arial"/>
          <w:sz w:val="24"/>
        </w:rPr>
        <w:t xml:space="preserve"> State, who are involved in the teaching and learning of clothing and textiles.</w:t>
      </w:r>
    </w:p>
    <w:p w:rsidR="000B7388" w:rsidRPr="00515139" w:rsidRDefault="000B7388" w:rsidP="00515139">
      <w:pPr>
        <w:numPr>
          <w:ilvl w:val="0"/>
          <w:numId w:val="11"/>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Teachers</w:t>
      </w:r>
      <w:r w:rsidRPr="00515139">
        <w:rPr>
          <w:rFonts w:ascii="Arial" w:hAnsi="Arial"/>
          <w:sz w:val="24"/>
        </w:rPr>
        <w:t>: Clothing and textiles teachers in both public and private secondary schools within Ilorin South LGA.</w:t>
      </w:r>
    </w:p>
    <w:p w:rsidR="000B7388" w:rsidRPr="00515139" w:rsidRDefault="000B7388" w:rsidP="00515139">
      <w:pPr>
        <w:numPr>
          <w:ilvl w:val="0"/>
          <w:numId w:val="11"/>
        </w:numPr>
        <w:spacing w:before="100" w:beforeAutospacing="1" w:after="100" w:afterAutospacing="1" w:line="360" w:lineRule="auto"/>
        <w:jc w:val="both"/>
        <w:rPr>
          <w:rFonts w:ascii="Arial" w:hAnsi="Arial"/>
          <w:sz w:val="24"/>
        </w:rPr>
      </w:pPr>
      <w:r w:rsidRPr="00515139">
        <w:rPr>
          <w:rStyle w:val="Strong"/>
          <w:rFonts w:ascii="Arial" w:hAnsi="Arial"/>
          <w:b w:val="0"/>
          <w:sz w:val="24"/>
        </w:rPr>
        <w:t>Students</w:t>
      </w:r>
      <w:r w:rsidRPr="00515139">
        <w:rPr>
          <w:rFonts w:ascii="Arial" w:hAnsi="Arial"/>
          <w:sz w:val="24"/>
        </w:rPr>
        <w:t>: Students enrolled in clothing and textiles classes in the selected schools.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The study aims to gather opinions from a broad range of participants, including both teachers and students, to capture different perspectives on the challenges in the subject.</w:t>
      </w:r>
    </w:p>
    <w:p w:rsidR="000B7388" w:rsidRPr="00515139" w:rsidRDefault="00515139" w:rsidP="00515139">
      <w:pPr>
        <w:spacing w:after="0" w:line="360" w:lineRule="auto"/>
        <w:jc w:val="both"/>
        <w:rPr>
          <w:rFonts w:ascii="Arial" w:hAnsi="Arial"/>
          <w:sz w:val="24"/>
        </w:rPr>
      </w:pPr>
      <w:r w:rsidRPr="00515139">
        <w:rPr>
          <w:rFonts w:ascii="Arial" w:hAnsi="Arial"/>
          <w:sz w:val="24"/>
        </w:rPr>
        <w:pict>
          <v:rect id="_x0000_i1025" style="width:0;height:1.5pt" o:hralign="center" o:hrstd="t" o:hr="t" fillcolor="#a0a0a0" stroked="f"/>
        </w:pic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lastRenderedPageBreak/>
        <w:t>3.4 Sample Size and Sampling Techniques</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 xml:space="preserve"> Sample Size</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A total of </w:t>
      </w:r>
      <w:r w:rsidRPr="00515139">
        <w:rPr>
          <w:rStyle w:val="Strong"/>
          <w:rFonts w:ascii="Arial" w:hAnsi="Arial"/>
          <w:b w:val="0"/>
          <w:sz w:val="24"/>
        </w:rPr>
        <w:t>120 respondents</w:t>
      </w:r>
      <w:r w:rsidRPr="00515139">
        <w:rPr>
          <w:rFonts w:ascii="Arial" w:hAnsi="Arial"/>
          <w:sz w:val="24"/>
        </w:rPr>
        <w:t xml:space="preserve"> were selected for the study. This sample size includes:</w:t>
      </w:r>
    </w:p>
    <w:p w:rsidR="000B7388" w:rsidRPr="00515139" w:rsidRDefault="000B7388" w:rsidP="00515139">
      <w:pPr>
        <w:numPr>
          <w:ilvl w:val="0"/>
          <w:numId w:val="12"/>
        </w:numPr>
        <w:spacing w:before="100" w:beforeAutospacing="1" w:after="100" w:afterAutospacing="1" w:line="360" w:lineRule="auto"/>
        <w:jc w:val="both"/>
        <w:rPr>
          <w:rFonts w:ascii="Arial" w:hAnsi="Arial"/>
          <w:sz w:val="24"/>
        </w:rPr>
      </w:pPr>
      <w:r w:rsidRPr="00515139">
        <w:rPr>
          <w:rStyle w:val="Strong"/>
          <w:rFonts w:ascii="Arial" w:hAnsi="Arial"/>
          <w:b w:val="0"/>
          <w:sz w:val="24"/>
        </w:rPr>
        <w:t>60 students</w:t>
      </w:r>
      <w:r w:rsidRPr="00515139">
        <w:rPr>
          <w:rFonts w:ascii="Arial" w:hAnsi="Arial"/>
          <w:sz w:val="24"/>
        </w:rPr>
        <w:t xml:space="preserve"> (30 males and 30 females) enrolled in clothing and textiles courses in selected secondary schools.</w:t>
      </w:r>
    </w:p>
    <w:p w:rsidR="000B7388" w:rsidRPr="00515139" w:rsidRDefault="000B7388" w:rsidP="00515139">
      <w:pPr>
        <w:numPr>
          <w:ilvl w:val="0"/>
          <w:numId w:val="12"/>
        </w:numPr>
        <w:spacing w:before="100" w:beforeAutospacing="1" w:after="100" w:afterAutospacing="1" w:line="360" w:lineRule="auto"/>
        <w:jc w:val="both"/>
        <w:rPr>
          <w:rFonts w:ascii="Arial" w:hAnsi="Arial"/>
          <w:sz w:val="24"/>
        </w:rPr>
      </w:pPr>
      <w:r w:rsidRPr="00515139">
        <w:rPr>
          <w:rStyle w:val="Strong"/>
          <w:rFonts w:ascii="Arial" w:hAnsi="Arial"/>
          <w:b w:val="0"/>
          <w:sz w:val="24"/>
        </w:rPr>
        <w:t>30 teachers</w:t>
      </w:r>
      <w:r w:rsidRPr="00515139">
        <w:rPr>
          <w:rFonts w:ascii="Arial" w:hAnsi="Arial"/>
          <w:sz w:val="24"/>
        </w:rPr>
        <w:t xml:space="preserve"> teaching clothing and textiles in the selected schools.</w:t>
      </w:r>
    </w:p>
    <w:p w:rsidR="000B7388" w:rsidRPr="00515139" w:rsidRDefault="000B7388" w:rsidP="00515139">
      <w:pPr>
        <w:numPr>
          <w:ilvl w:val="0"/>
          <w:numId w:val="12"/>
        </w:numPr>
        <w:spacing w:before="100" w:beforeAutospacing="1" w:after="100" w:afterAutospacing="1" w:line="360" w:lineRule="auto"/>
        <w:jc w:val="both"/>
        <w:rPr>
          <w:rFonts w:ascii="Arial" w:hAnsi="Arial"/>
          <w:sz w:val="24"/>
        </w:rPr>
      </w:pPr>
      <w:r w:rsidRPr="00515139">
        <w:rPr>
          <w:rStyle w:val="Strong"/>
          <w:rFonts w:ascii="Arial" w:hAnsi="Arial"/>
          <w:b w:val="0"/>
          <w:sz w:val="24"/>
        </w:rPr>
        <w:t>30 school administrators</w:t>
      </w:r>
      <w:r w:rsidRPr="00515139">
        <w:rPr>
          <w:rFonts w:ascii="Arial" w:hAnsi="Arial"/>
          <w:sz w:val="24"/>
        </w:rPr>
        <w:t xml:space="preserve"> (headmasters and principals) who are responsible for curriculum implementation and resource management in their schools.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The sample size is adequate to ensure reliable results and generalize findings across the LGA, considering the constraints of time and resources.</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3.4.2 Sampling Techniques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The study used a </w:t>
      </w:r>
      <w:r w:rsidRPr="00515139">
        <w:rPr>
          <w:rStyle w:val="Strong"/>
          <w:rFonts w:ascii="Arial" w:hAnsi="Arial"/>
          <w:b w:val="0"/>
          <w:sz w:val="24"/>
        </w:rPr>
        <w:t>multi-stage sampling technique</w:t>
      </w:r>
      <w:r w:rsidRPr="00515139">
        <w:rPr>
          <w:rFonts w:ascii="Arial" w:hAnsi="Arial"/>
          <w:sz w:val="24"/>
        </w:rPr>
        <w:t>:</w:t>
      </w:r>
    </w:p>
    <w:p w:rsidR="000B7388" w:rsidRPr="00515139" w:rsidRDefault="000B7388" w:rsidP="00515139">
      <w:pPr>
        <w:numPr>
          <w:ilvl w:val="0"/>
          <w:numId w:val="13"/>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1</w:t>
      </w:r>
      <w:r w:rsidRPr="00515139">
        <w:rPr>
          <w:rFonts w:ascii="Arial" w:hAnsi="Arial"/>
          <w:sz w:val="24"/>
        </w:rPr>
        <w:t xml:space="preserve">: The researcher selected </w:t>
      </w:r>
      <w:r w:rsidRPr="00515139">
        <w:rPr>
          <w:rStyle w:val="Strong"/>
          <w:rFonts w:ascii="Arial" w:hAnsi="Arial"/>
          <w:b w:val="0"/>
          <w:sz w:val="24"/>
        </w:rPr>
        <w:t>5 secondary schools</w:t>
      </w:r>
      <w:r w:rsidRPr="00515139">
        <w:rPr>
          <w:rFonts w:ascii="Arial" w:hAnsi="Arial"/>
          <w:sz w:val="24"/>
        </w:rPr>
        <w:t xml:space="preserve"> (both public and private) from Ilorin South LGA, ensuring a mix of urban and rural schools. The selection was based on their involvement in offering clothing and textiles as part of the curriculum.</w:t>
      </w:r>
    </w:p>
    <w:p w:rsidR="000B7388" w:rsidRPr="00515139" w:rsidRDefault="000B7388" w:rsidP="00515139">
      <w:pPr>
        <w:numPr>
          <w:ilvl w:val="0"/>
          <w:numId w:val="13"/>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2</w:t>
      </w:r>
      <w:r w:rsidRPr="00515139">
        <w:rPr>
          <w:rFonts w:ascii="Arial" w:hAnsi="Arial"/>
          <w:sz w:val="24"/>
        </w:rPr>
        <w:t xml:space="preserve">: </w:t>
      </w:r>
      <w:r w:rsidRPr="00515139">
        <w:rPr>
          <w:rStyle w:val="Strong"/>
          <w:rFonts w:ascii="Arial" w:hAnsi="Arial"/>
          <w:b w:val="0"/>
          <w:sz w:val="24"/>
        </w:rPr>
        <w:t>Simple random sampling</w:t>
      </w:r>
      <w:r w:rsidRPr="00515139">
        <w:rPr>
          <w:rFonts w:ascii="Arial" w:hAnsi="Arial"/>
          <w:sz w:val="24"/>
        </w:rPr>
        <w:t xml:space="preserve"> was used to select 12 students from each school, ensuring equal representation of male and female students in the sample.</w:t>
      </w:r>
    </w:p>
    <w:p w:rsidR="000B7388" w:rsidRPr="00515139" w:rsidRDefault="000B7388" w:rsidP="00515139">
      <w:pPr>
        <w:numPr>
          <w:ilvl w:val="0"/>
          <w:numId w:val="13"/>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3</w:t>
      </w:r>
      <w:r w:rsidRPr="00515139">
        <w:rPr>
          <w:rFonts w:ascii="Arial" w:hAnsi="Arial"/>
          <w:sz w:val="24"/>
        </w:rPr>
        <w:t xml:space="preserve">: </w:t>
      </w:r>
      <w:r w:rsidRPr="00515139">
        <w:rPr>
          <w:rStyle w:val="Strong"/>
          <w:rFonts w:ascii="Arial" w:hAnsi="Arial"/>
          <w:b w:val="0"/>
          <w:sz w:val="24"/>
        </w:rPr>
        <w:t>Purposive sampling</w:t>
      </w:r>
      <w:r w:rsidRPr="00515139">
        <w:rPr>
          <w:rFonts w:ascii="Arial" w:hAnsi="Arial"/>
          <w:sz w:val="24"/>
        </w:rPr>
        <w:t xml:space="preserve"> was used to select 6 teachers from each school who teach clothing and textiles, ensuring that all selected teachers have been involved in teaching the subject for at least two years. School administrators were selected purposively to gather insights on administrative and policy-level challenges.</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3.5 Instrument for Data Collection</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The study used </w:t>
      </w:r>
      <w:r w:rsidRPr="00515139">
        <w:rPr>
          <w:rStyle w:val="Strong"/>
          <w:rFonts w:ascii="Arial" w:hAnsi="Arial"/>
          <w:b w:val="0"/>
          <w:sz w:val="24"/>
        </w:rPr>
        <w:t>two primary instruments</w:t>
      </w:r>
      <w:r w:rsidRPr="00515139">
        <w:rPr>
          <w:rFonts w:ascii="Arial" w:hAnsi="Arial"/>
          <w:sz w:val="24"/>
        </w:rPr>
        <w:t xml:space="preserve"> for data collection:</w:t>
      </w:r>
    </w:p>
    <w:p w:rsidR="000B7388" w:rsidRPr="00515139" w:rsidRDefault="000B7388" w:rsidP="00515139">
      <w:pPr>
        <w:numPr>
          <w:ilvl w:val="0"/>
          <w:numId w:val="14"/>
        </w:numPr>
        <w:spacing w:before="100" w:beforeAutospacing="1" w:after="100" w:afterAutospacing="1" w:line="360" w:lineRule="auto"/>
        <w:jc w:val="both"/>
        <w:rPr>
          <w:rFonts w:ascii="Arial" w:hAnsi="Arial"/>
          <w:sz w:val="24"/>
        </w:rPr>
      </w:pPr>
      <w:r w:rsidRPr="00515139">
        <w:rPr>
          <w:rStyle w:val="Strong"/>
          <w:rFonts w:ascii="Arial" w:hAnsi="Arial"/>
          <w:b w:val="0"/>
          <w:sz w:val="24"/>
        </w:rPr>
        <w:lastRenderedPageBreak/>
        <w:t>Questionnaire for Students</w:t>
      </w:r>
      <w:r w:rsidRPr="00515139">
        <w:rPr>
          <w:rFonts w:ascii="Arial" w:hAnsi="Arial"/>
          <w:sz w:val="24"/>
        </w:rPr>
        <w:t xml:space="preserve">: The student questionnaire consisted of </w:t>
      </w:r>
      <w:r w:rsidRPr="00515139">
        <w:rPr>
          <w:rStyle w:val="Strong"/>
          <w:rFonts w:ascii="Arial" w:hAnsi="Arial"/>
          <w:b w:val="0"/>
          <w:sz w:val="24"/>
        </w:rPr>
        <w:t>20 closed-ended questions</w:t>
      </w:r>
      <w:r w:rsidRPr="00515139">
        <w:rPr>
          <w:rFonts w:ascii="Arial" w:hAnsi="Arial"/>
          <w:sz w:val="24"/>
        </w:rPr>
        <w:t xml:space="preserve"> and </w:t>
      </w:r>
      <w:r w:rsidRPr="00515139">
        <w:rPr>
          <w:rStyle w:val="Strong"/>
          <w:rFonts w:ascii="Arial" w:hAnsi="Arial"/>
          <w:b w:val="0"/>
          <w:sz w:val="24"/>
        </w:rPr>
        <w:t>5 open-ended questions</w:t>
      </w:r>
      <w:r w:rsidRPr="00515139">
        <w:rPr>
          <w:rFonts w:ascii="Arial" w:hAnsi="Arial"/>
          <w:sz w:val="24"/>
        </w:rPr>
        <w:t>. The questions were designed to gather data on students' perceptions of the subject, their experiences in learning clothing and textiles, and the challenges they face in terms of resources, teaching methods, and personal engagement.</w:t>
      </w:r>
    </w:p>
    <w:p w:rsidR="000B7388" w:rsidRPr="00515139" w:rsidRDefault="000B7388" w:rsidP="00515139">
      <w:pPr>
        <w:numPr>
          <w:ilvl w:val="0"/>
          <w:numId w:val="14"/>
        </w:numPr>
        <w:spacing w:before="100" w:beforeAutospacing="1" w:after="100" w:afterAutospacing="1" w:line="360" w:lineRule="auto"/>
        <w:jc w:val="both"/>
        <w:rPr>
          <w:rFonts w:ascii="Arial" w:hAnsi="Arial"/>
          <w:sz w:val="24"/>
        </w:rPr>
      </w:pPr>
      <w:r w:rsidRPr="00515139">
        <w:rPr>
          <w:rStyle w:val="Strong"/>
          <w:rFonts w:ascii="Arial" w:hAnsi="Arial"/>
          <w:b w:val="0"/>
          <w:sz w:val="24"/>
        </w:rPr>
        <w:t>Interview Guide for Teachers and School Administrators</w:t>
      </w:r>
      <w:r w:rsidRPr="00515139">
        <w:rPr>
          <w:rFonts w:ascii="Arial" w:hAnsi="Arial"/>
          <w:sz w:val="24"/>
        </w:rPr>
        <w:t xml:space="preserve">: Semi-structured interviews were conducted with teachers and school administrators. The interview guide consisted of </w:t>
      </w:r>
      <w:r w:rsidRPr="00515139">
        <w:rPr>
          <w:rStyle w:val="Strong"/>
          <w:rFonts w:ascii="Arial" w:hAnsi="Arial"/>
          <w:b w:val="0"/>
          <w:sz w:val="24"/>
        </w:rPr>
        <w:t>15 open-ended questions</w:t>
      </w:r>
      <w:r w:rsidRPr="00515139">
        <w:rPr>
          <w:rFonts w:ascii="Arial" w:hAnsi="Arial"/>
          <w:sz w:val="24"/>
        </w:rPr>
        <w:t>, focusing on teaching challenges, resource availability, curriculum issues, and teacher preparedness. The interviews allowed for deeper exploration of the topics identified in the literature review.</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3.6 Validity and Reliability of the Instruments</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3.6.1 Validity</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To ensure the validity of the research instruments, the following steps were taken:</w:t>
      </w:r>
    </w:p>
    <w:p w:rsidR="000B7388" w:rsidRPr="00515139" w:rsidRDefault="000B7388" w:rsidP="00515139">
      <w:pPr>
        <w:numPr>
          <w:ilvl w:val="0"/>
          <w:numId w:val="15"/>
        </w:numPr>
        <w:spacing w:before="100" w:beforeAutospacing="1" w:after="100" w:afterAutospacing="1" w:line="360" w:lineRule="auto"/>
        <w:jc w:val="both"/>
        <w:rPr>
          <w:rFonts w:ascii="Arial" w:hAnsi="Arial"/>
          <w:sz w:val="24"/>
        </w:rPr>
      </w:pPr>
      <w:r w:rsidRPr="00515139">
        <w:rPr>
          <w:rFonts w:ascii="Arial" w:hAnsi="Arial"/>
          <w:sz w:val="24"/>
        </w:rPr>
        <w:t xml:space="preserve">The </w:t>
      </w:r>
      <w:r w:rsidRPr="00515139">
        <w:rPr>
          <w:rStyle w:val="Strong"/>
          <w:rFonts w:ascii="Arial" w:hAnsi="Arial"/>
          <w:b w:val="0"/>
          <w:sz w:val="24"/>
        </w:rPr>
        <w:t>questionnaire and interview guide</w:t>
      </w:r>
      <w:r w:rsidRPr="00515139">
        <w:rPr>
          <w:rFonts w:ascii="Arial" w:hAnsi="Arial"/>
          <w:sz w:val="24"/>
        </w:rPr>
        <w:t xml:space="preserve"> were reviewed by academic experts in the field of education and clothing and textiles to ensure content validity.</w:t>
      </w:r>
    </w:p>
    <w:p w:rsidR="000B7388" w:rsidRPr="00515139" w:rsidRDefault="000B7388" w:rsidP="00515139">
      <w:pPr>
        <w:numPr>
          <w:ilvl w:val="0"/>
          <w:numId w:val="15"/>
        </w:numPr>
        <w:spacing w:before="100" w:beforeAutospacing="1" w:after="100" w:afterAutospacing="1" w:line="360" w:lineRule="auto"/>
        <w:jc w:val="both"/>
        <w:rPr>
          <w:rFonts w:ascii="Arial" w:hAnsi="Arial"/>
          <w:sz w:val="24"/>
        </w:rPr>
      </w:pPr>
      <w:r w:rsidRPr="00515139">
        <w:rPr>
          <w:rFonts w:ascii="Arial" w:hAnsi="Arial"/>
          <w:sz w:val="24"/>
        </w:rPr>
        <w:t>The instruments were also pre-tested in a school outside the study area to identify any unclear or ambiguous items.</w:t>
      </w:r>
    </w:p>
    <w:p w:rsidR="000B7388" w:rsidRPr="00515139" w:rsidRDefault="000B7388" w:rsidP="00515139">
      <w:pPr>
        <w:numPr>
          <w:ilvl w:val="0"/>
          <w:numId w:val="15"/>
        </w:numPr>
        <w:spacing w:before="100" w:beforeAutospacing="1" w:after="100" w:afterAutospacing="1" w:line="360" w:lineRule="auto"/>
        <w:jc w:val="both"/>
        <w:rPr>
          <w:rFonts w:ascii="Arial" w:hAnsi="Arial"/>
          <w:sz w:val="24"/>
        </w:rPr>
      </w:pPr>
      <w:r w:rsidRPr="00515139">
        <w:rPr>
          <w:rFonts w:ascii="Arial" w:hAnsi="Arial"/>
          <w:sz w:val="24"/>
        </w:rPr>
        <w:t>Feedback from the pre-test was used to revise the instruments, ensuring they effectively capture the necessary data.</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3.6.2 Reliability</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To ensure reliability, the questionnaire was tested for </w:t>
      </w:r>
      <w:r w:rsidRPr="00515139">
        <w:rPr>
          <w:rStyle w:val="Strong"/>
          <w:rFonts w:ascii="Arial" w:hAnsi="Arial"/>
          <w:b w:val="0"/>
          <w:sz w:val="24"/>
        </w:rPr>
        <w:t>internal consistency</w:t>
      </w:r>
      <w:r w:rsidRPr="00515139">
        <w:rPr>
          <w:rFonts w:ascii="Arial" w:hAnsi="Arial"/>
          <w:sz w:val="24"/>
        </w:rPr>
        <w:t xml:space="preserve"> using the </w:t>
      </w:r>
      <w:proofErr w:type="spellStart"/>
      <w:r w:rsidRPr="00515139">
        <w:rPr>
          <w:rStyle w:val="Strong"/>
          <w:rFonts w:ascii="Arial" w:hAnsi="Arial"/>
          <w:b w:val="0"/>
          <w:sz w:val="24"/>
        </w:rPr>
        <w:t>Cronbach</w:t>
      </w:r>
      <w:proofErr w:type="spellEnd"/>
      <w:r w:rsidRPr="00515139">
        <w:rPr>
          <w:rStyle w:val="Strong"/>
          <w:rFonts w:ascii="Arial" w:hAnsi="Arial"/>
          <w:b w:val="0"/>
          <w:sz w:val="24"/>
        </w:rPr>
        <w:t xml:space="preserve"> Alpha</w:t>
      </w:r>
      <w:r w:rsidRPr="00515139">
        <w:rPr>
          <w:rFonts w:ascii="Arial" w:hAnsi="Arial"/>
          <w:sz w:val="24"/>
        </w:rPr>
        <w:t xml:space="preserve"> coefficient. A value of </w:t>
      </w:r>
      <w:r w:rsidRPr="00515139">
        <w:rPr>
          <w:rStyle w:val="Strong"/>
          <w:rFonts w:ascii="Arial" w:hAnsi="Arial"/>
          <w:b w:val="0"/>
          <w:sz w:val="24"/>
        </w:rPr>
        <w:t>0.85</w:t>
      </w:r>
      <w:r w:rsidRPr="00515139">
        <w:rPr>
          <w:rFonts w:ascii="Arial" w:hAnsi="Arial"/>
          <w:sz w:val="24"/>
        </w:rPr>
        <w:t xml:space="preserve"> was obtained, which is considered high and indicates that the instrument is reliable for data collection.</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3.7 Data Collection Procedure</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The data collection process was conducted in several stages:</w:t>
      </w:r>
    </w:p>
    <w:p w:rsidR="000B7388" w:rsidRPr="00515139" w:rsidRDefault="000B7388" w:rsidP="00515139">
      <w:pPr>
        <w:numPr>
          <w:ilvl w:val="0"/>
          <w:numId w:val="16"/>
        </w:numPr>
        <w:spacing w:before="100" w:beforeAutospacing="1" w:after="100" w:afterAutospacing="1" w:line="360" w:lineRule="auto"/>
        <w:jc w:val="both"/>
        <w:rPr>
          <w:rFonts w:ascii="Arial" w:hAnsi="Arial"/>
          <w:sz w:val="24"/>
        </w:rPr>
      </w:pPr>
      <w:r w:rsidRPr="00515139">
        <w:rPr>
          <w:rStyle w:val="Strong"/>
          <w:rFonts w:ascii="Arial" w:hAnsi="Arial"/>
          <w:b w:val="0"/>
          <w:sz w:val="24"/>
        </w:rPr>
        <w:lastRenderedPageBreak/>
        <w:t>Stage 1</w:t>
      </w:r>
      <w:r w:rsidRPr="00515139">
        <w:rPr>
          <w:rFonts w:ascii="Arial" w:hAnsi="Arial"/>
          <w:sz w:val="24"/>
        </w:rPr>
        <w:t>: Ethical approval was obtained from the school authorities before the data collection began. This involved explaining the purpose of the study, ensuring confidentiality, and obtaining consent from participants.</w:t>
      </w:r>
    </w:p>
    <w:p w:rsidR="000B7388" w:rsidRPr="00515139" w:rsidRDefault="000B7388" w:rsidP="00515139">
      <w:pPr>
        <w:numPr>
          <w:ilvl w:val="0"/>
          <w:numId w:val="16"/>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2</w:t>
      </w:r>
      <w:r w:rsidRPr="00515139">
        <w:rPr>
          <w:rFonts w:ascii="Arial" w:hAnsi="Arial"/>
          <w:sz w:val="24"/>
        </w:rPr>
        <w:t xml:space="preserve">: The researcher administered the </w:t>
      </w:r>
      <w:r w:rsidRPr="00515139">
        <w:rPr>
          <w:rStyle w:val="Strong"/>
          <w:rFonts w:ascii="Arial" w:hAnsi="Arial"/>
          <w:b w:val="0"/>
          <w:sz w:val="24"/>
        </w:rPr>
        <w:t>questionnaire</w:t>
      </w:r>
      <w:r w:rsidRPr="00515139">
        <w:rPr>
          <w:rFonts w:ascii="Arial" w:hAnsi="Arial"/>
          <w:sz w:val="24"/>
        </w:rPr>
        <w:t xml:space="preserve"> to the selected students in the classroom during a scheduled lesson on clothing and textiles. Students were given enough time to complete the questionnaire, and the researcher was available to clarify any questions.</w:t>
      </w:r>
    </w:p>
    <w:p w:rsidR="000B7388" w:rsidRPr="00515139" w:rsidRDefault="000B7388" w:rsidP="00515139">
      <w:pPr>
        <w:numPr>
          <w:ilvl w:val="0"/>
          <w:numId w:val="16"/>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3</w:t>
      </w:r>
      <w:r w:rsidRPr="00515139">
        <w:rPr>
          <w:rFonts w:ascii="Arial" w:hAnsi="Arial"/>
          <w:sz w:val="24"/>
        </w:rPr>
        <w:t xml:space="preserve">: </w:t>
      </w:r>
      <w:r w:rsidRPr="00515139">
        <w:rPr>
          <w:rStyle w:val="Strong"/>
          <w:rFonts w:ascii="Arial" w:hAnsi="Arial"/>
          <w:b w:val="0"/>
          <w:sz w:val="24"/>
        </w:rPr>
        <w:t>Interviews</w:t>
      </w:r>
      <w:r w:rsidRPr="00515139">
        <w:rPr>
          <w:rFonts w:ascii="Arial" w:hAnsi="Arial"/>
          <w:sz w:val="24"/>
        </w:rPr>
        <w:t xml:space="preserve"> were conducted with the selected teachers and school administrators. The interviews were held at times convenient for the respondents, either in their offices or at a time when they were not teaching.</w:t>
      </w:r>
    </w:p>
    <w:p w:rsidR="000B7388" w:rsidRPr="00515139" w:rsidRDefault="000B7388" w:rsidP="00515139">
      <w:pPr>
        <w:numPr>
          <w:ilvl w:val="0"/>
          <w:numId w:val="16"/>
        </w:numPr>
        <w:spacing w:before="100" w:beforeAutospacing="1" w:after="100" w:afterAutospacing="1" w:line="360" w:lineRule="auto"/>
        <w:jc w:val="both"/>
        <w:rPr>
          <w:rFonts w:ascii="Arial" w:hAnsi="Arial"/>
          <w:sz w:val="24"/>
        </w:rPr>
      </w:pPr>
      <w:r w:rsidRPr="00515139">
        <w:rPr>
          <w:rStyle w:val="Strong"/>
          <w:rFonts w:ascii="Arial" w:hAnsi="Arial"/>
          <w:b w:val="0"/>
          <w:sz w:val="24"/>
        </w:rPr>
        <w:t>Stage 4</w:t>
      </w:r>
      <w:r w:rsidRPr="00515139">
        <w:rPr>
          <w:rFonts w:ascii="Arial" w:hAnsi="Arial"/>
          <w:sz w:val="24"/>
        </w:rPr>
        <w:t>: Data from the questionnaires were collected directly after the completion of the surveys, while interviews were recorded and transcribed for further analysis.</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3.8 Data Analysis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The data collected from the questionnaires and interviews were analyzed using both </w:t>
      </w:r>
      <w:r w:rsidRPr="00515139">
        <w:rPr>
          <w:rStyle w:val="Strong"/>
          <w:rFonts w:ascii="Arial" w:hAnsi="Arial"/>
          <w:b w:val="0"/>
          <w:sz w:val="24"/>
        </w:rPr>
        <w:t>quantitative</w:t>
      </w:r>
      <w:r w:rsidRPr="00515139">
        <w:rPr>
          <w:rFonts w:ascii="Arial" w:hAnsi="Arial"/>
          <w:sz w:val="24"/>
        </w:rPr>
        <w:t xml:space="preserve"> and </w:t>
      </w:r>
      <w:r w:rsidRPr="00515139">
        <w:rPr>
          <w:rStyle w:val="Strong"/>
          <w:rFonts w:ascii="Arial" w:hAnsi="Arial"/>
          <w:b w:val="0"/>
          <w:sz w:val="24"/>
        </w:rPr>
        <w:t>qualitative</w:t>
      </w:r>
      <w:r w:rsidRPr="00515139">
        <w:rPr>
          <w:rFonts w:ascii="Arial" w:hAnsi="Arial"/>
          <w:sz w:val="24"/>
        </w:rPr>
        <w:t xml:space="preserve"> methods:</w:t>
      </w:r>
    </w:p>
    <w:p w:rsidR="000B7388" w:rsidRPr="00515139" w:rsidRDefault="000B7388" w:rsidP="00515139">
      <w:pPr>
        <w:numPr>
          <w:ilvl w:val="0"/>
          <w:numId w:val="17"/>
        </w:numPr>
        <w:spacing w:before="100" w:beforeAutospacing="1" w:after="100" w:afterAutospacing="1" w:line="360" w:lineRule="auto"/>
        <w:jc w:val="both"/>
        <w:rPr>
          <w:rFonts w:ascii="Arial" w:hAnsi="Arial"/>
          <w:sz w:val="24"/>
        </w:rPr>
      </w:pPr>
      <w:r w:rsidRPr="00515139">
        <w:rPr>
          <w:rStyle w:val="Strong"/>
          <w:rFonts w:ascii="Arial" w:hAnsi="Arial"/>
          <w:b w:val="0"/>
          <w:sz w:val="24"/>
        </w:rPr>
        <w:t>Quantitative Data</w:t>
      </w:r>
      <w:r w:rsidRPr="00515139">
        <w:rPr>
          <w:rFonts w:ascii="Arial" w:hAnsi="Arial"/>
          <w:sz w:val="24"/>
        </w:rPr>
        <w:t xml:space="preserve">: The responses from the student questionnaires were analyzed using </w:t>
      </w:r>
      <w:r w:rsidRPr="00515139">
        <w:rPr>
          <w:rStyle w:val="Strong"/>
          <w:rFonts w:ascii="Arial" w:hAnsi="Arial"/>
          <w:b w:val="0"/>
          <w:sz w:val="24"/>
        </w:rPr>
        <w:t>descriptive statistics</w:t>
      </w:r>
      <w:r w:rsidRPr="00515139">
        <w:rPr>
          <w:rFonts w:ascii="Arial" w:hAnsi="Arial"/>
          <w:sz w:val="24"/>
        </w:rPr>
        <w:t>, including frequencies, percentages, and means. These statistics were used to summarize the challenges faced by students in the learning process.</w:t>
      </w:r>
    </w:p>
    <w:p w:rsidR="000B7388" w:rsidRPr="00515139" w:rsidRDefault="000B7388" w:rsidP="00515139">
      <w:pPr>
        <w:numPr>
          <w:ilvl w:val="0"/>
          <w:numId w:val="17"/>
        </w:numPr>
        <w:spacing w:before="100" w:beforeAutospacing="1" w:after="100" w:afterAutospacing="1" w:line="360" w:lineRule="auto"/>
        <w:jc w:val="both"/>
        <w:rPr>
          <w:rFonts w:ascii="Arial" w:hAnsi="Arial"/>
          <w:sz w:val="24"/>
        </w:rPr>
      </w:pPr>
      <w:r w:rsidRPr="00515139">
        <w:rPr>
          <w:rStyle w:val="Strong"/>
          <w:rFonts w:ascii="Arial" w:hAnsi="Arial"/>
          <w:b w:val="0"/>
          <w:sz w:val="24"/>
        </w:rPr>
        <w:t>Qualitative Data</w:t>
      </w:r>
      <w:r w:rsidRPr="00515139">
        <w:rPr>
          <w:rFonts w:ascii="Arial" w:hAnsi="Arial"/>
          <w:sz w:val="24"/>
        </w:rPr>
        <w:t xml:space="preserve">: The responses from the teacher and administrator interviews were analyzed using </w:t>
      </w:r>
      <w:r w:rsidRPr="00515139">
        <w:rPr>
          <w:rStyle w:val="Strong"/>
          <w:rFonts w:ascii="Arial" w:hAnsi="Arial"/>
          <w:b w:val="0"/>
          <w:sz w:val="24"/>
        </w:rPr>
        <w:t>thematic analysis</w:t>
      </w:r>
      <w:r w:rsidRPr="00515139">
        <w:rPr>
          <w:rFonts w:ascii="Arial" w:hAnsi="Arial"/>
          <w:sz w:val="24"/>
        </w:rPr>
        <w:t>. Themes and patterns were identified based on common responses across interviews, which were then categorized to reflect key issues related to teaching practices, resources, and curriculum design.</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The analysis provided both a statistical overview of the challenges faced by students and teachers and a deeper understanding of the underlying causes and perceptions.</w:t>
      </w:r>
    </w:p>
    <w:p w:rsidR="000B7388" w:rsidRPr="00515139" w:rsidRDefault="00515139" w:rsidP="00515139">
      <w:pPr>
        <w:spacing w:after="0" w:line="360" w:lineRule="auto"/>
        <w:jc w:val="both"/>
        <w:rPr>
          <w:rFonts w:ascii="Arial" w:hAnsi="Arial"/>
          <w:sz w:val="24"/>
        </w:rPr>
      </w:pPr>
      <w:r w:rsidRPr="00515139">
        <w:rPr>
          <w:rFonts w:ascii="Arial" w:hAnsi="Arial"/>
          <w:sz w:val="24"/>
        </w:rPr>
        <w:pict>
          <v:rect id="_x0000_i1030" style="width:0;height:1.5pt" o:hralign="center" o:hrstd="t" o:hr="t" fillcolor="#a0a0a0" stroked="f"/>
        </w:pic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3.9 Ethical Considerations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lastRenderedPageBreak/>
        <w:t>The study adhered to ethical principles by ensuring the following:</w:t>
      </w:r>
    </w:p>
    <w:p w:rsidR="000B7388" w:rsidRPr="00515139" w:rsidRDefault="000B7388" w:rsidP="00515139">
      <w:pPr>
        <w:numPr>
          <w:ilvl w:val="0"/>
          <w:numId w:val="18"/>
        </w:numPr>
        <w:spacing w:before="100" w:beforeAutospacing="1" w:after="100" w:afterAutospacing="1" w:line="360" w:lineRule="auto"/>
        <w:jc w:val="both"/>
        <w:rPr>
          <w:rFonts w:ascii="Arial" w:hAnsi="Arial"/>
          <w:sz w:val="24"/>
        </w:rPr>
      </w:pPr>
      <w:r w:rsidRPr="00515139">
        <w:rPr>
          <w:rStyle w:val="Strong"/>
          <w:rFonts w:ascii="Arial" w:hAnsi="Arial"/>
          <w:b w:val="0"/>
          <w:sz w:val="24"/>
        </w:rPr>
        <w:t>Informed Consent</w:t>
      </w:r>
      <w:r w:rsidRPr="00515139">
        <w:rPr>
          <w:rFonts w:ascii="Arial" w:hAnsi="Arial"/>
          <w:sz w:val="24"/>
        </w:rPr>
        <w:t>: All participants were informed about the purpose of the study, and consent was obtained before participation.</w:t>
      </w:r>
    </w:p>
    <w:p w:rsidR="000B7388" w:rsidRPr="00515139" w:rsidRDefault="000B7388" w:rsidP="00515139">
      <w:pPr>
        <w:numPr>
          <w:ilvl w:val="0"/>
          <w:numId w:val="18"/>
        </w:numPr>
        <w:spacing w:before="100" w:beforeAutospacing="1" w:after="100" w:afterAutospacing="1" w:line="360" w:lineRule="auto"/>
        <w:jc w:val="both"/>
        <w:rPr>
          <w:rFonts w:ascii="Arial" w:hAnsi="Arial"/>
          <w:sz w:val="24"/>
        </w:rPr>
      </w:pPr>
      <w:r w:rsidRPr="00515139">
        <w:rPr>
          <w:rStyle w:val="Strong"/>
          <w:rFonts w:ascii="Arial" w:hAnsi="Arial"/>
          <w:b w:val="0"/>
          <w:sz w:val="24"/>
        </w:rPr>
        <w:t>Confidentiality</w:t>
      </w:r>
      <w:r w:rsidRPr="00515139">
        <w:rPr>
          <w:rFonts w:ascii="Arial" w:hAnsi="Arial"/>
          <w:sz w:val="24"/>
        </w:rPr>
        <w:t>: Personal information of participants was kept confidential, and the data collected was only used for the purposes of the study.</w:t>
      </w:r>
    </w:p>
    <w:p w:rsidR="000B7388" w:rsidRPr="00515139" w:rsidRDefault="000B7388" w:rsidP="00515139">
      <w:pPr>
        <w:numPr>
          <w:ilvl w:val="0"/>
          <w:numId w:val="18"/>
        </w:numPr>
        <w:spacing w:before="100" w:beforeAutospacing="1" w:after="100" w:afterAutospacing="1" w:line="360" w:lineRule="auto"/>
        <w:jc w:val="both"/>
        <w:rPr>
          <w:rFonts w:ascii="Arial" w:hAnsi="Arial"/>
          <w:sz w:val="24"/>
        </w:rPr>
      </w:pPr>
      <w:r w:rsidRPr="00515139">
        <w:rPr>
          <w:rStyle w:val="Strong"/>
          <w:rFonts w:ascii="Arial" w:hAnsi="Arial"/>
          <w:b w:val="0"/>
          <w:sz w:val="24"/>
        </w:rPr>
        <w:t>Right to Withdraw</w:t>
      </w:r>
      <w:r w:rsidRPr="00515139">
        <w:rPr>
          <w:rFonts w:ascii="Arial" w:hAnsi="Arial"/>
          <w:sz w:val="24"/>
        </w:rPr>
        <w:t>: Participants were informed that they could withdraw from the study at any time without any consequence.</w:t>
      </w:r>
    </w:p>
    <w:p w:rsidR="000B7388" w:rsidRPr="00515139" w:rsidRDefault="000B7388" w:rsidP="00515139">
      <w:pPr>
        <w:spacing w:after="0" w:line="360" w:lineRule="auto"/>
        <w:jc w:val="both"/>
        <w:rPr>
          <w:rFonts w:ascii="Arial" w:hAnsi="Arial"/>
          <w:sz w:val="24"/>
        </w:rPr>
      </w:pPr>
      <w:bookmarkStart w:id="0" w:name="_GoBack"/>
      <w:bookmarkEnd w:id="0"/>
    </w:p>
    <w:p w:rsidR="000B7388" w:rsidRPr="00515139" w:rsidRDefault="000B7388" w:rsidP="00515139">
      <w:pPr>
        <w:spacing w:line="360" w:lineRule="auto"/>
        <w:jc w:val="both"/>
        <w:rPr>
          <w:rFonts w:ascii="Arial" w:hAnsi="Arial"/>
          <w:sz w:val="24"/>
        </w:rPr>
      </w:pPr>
      <w:r w:rsidRPr="00515139">
        <w:rPr>
          <w:rFonts w:ascii="Arial" w:hAnsi="Arial"/>
          <w:sz w:val="24"/>
        </w:rPr>
        <w:br w:type="page"/>
      </w:r>
    </w:p>
    <w:p w:rsidR="000B7388" w:rsidRPr="00515139" w:rsidRDefault="000B7388" w:rsidP="00515139">
      <w:pPr>
        <w:pStyle w:val="Heading2"/>
        <w:spacing w:line="360" w:lineRule="auto"/>
        <w:jc w:val="both"/>
        <w:rPr>
          <w:rFonts w:ascii="Arial" w:hAnsi="Arial"/>
          <w:b w:val="0"/>
          <w:sz w:val="24"/>
        </w:rPr>
      </w:pPr>
      <w:r w:rsidRPr="00515139">
        <w:rPr>
          <w:rStyle w:val="Strong"/>
          <w:rFonts w:ascii="Arial" w:hAnsi="Arial"/>
          <w:bCs/>
          <w:sz w:val="24"/>
        </w:rPr>
        <w:lastRenderedPageBreak/>
        <w:t>CHAPTER FOUR: DATA PRESENTATION AND ANALYSIS</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4.1 Introduction</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This chapter presents the results and analysis of the data collected from students, teachers, and school administrators in selected secondary schools within Ilorin South Local Government Area (LGA), </w:t>
      </w:r>
      <w:proofErr w:type="spellStart"/>
      <w:r w:rsidRPr="00515139">
        <w:rPr>
          <w:rFonts w:ascii="Arial" w:hAnsi="Arial"/>
          <w:sz w:val="24"/>
        </w:rPr>
        <w:t>Kwara</w:t>
      </w:r>
      <w:proofErr w:type="spellEnd"/>
      <w:r w:rsidRPr="00515139">
        <w:rPr>
          <w:rFonts w:ascii="Arial" w:hAnsi="Arial"/>
          <w:sz w:val="24"/>
        </w:rPr>
        <w:t xml:space="preserve"> State. The data was collected through a questionnaire for students and interviews with teachers and school administrators. The findings are presented using both </w:t>
      </w:r>
      <w:r w:rsidRPr="00515139">
        <w:rPr>
          <w:rStyle w:val="Strong"/>
          <w:rFonts w:ascii="Arial" w:hAnsi="Arial"/>
          <w:b w:val="0"/>
          <w:sz w:val="24"/>
        </w:rPr>
        <w:t>descriptive statistics</w:t>
      </w:r>
      <w:r w:rsidRPr="00515139">
        <w:rPr>
          <w:rFonts w:ascii="Arial" w:hAnsi="Arial"/>
          <w:sz w:val="24"/>
        </w:rPr>
        <w:t xml:space="preserve"> for quantitative data and </w:t>
      </w:r>
      <w:r w:rsidRPr="00515139">
        <w:rPr>
          <w:rStyle w:val="Strong"/>
          <w:rFonts w:ascii="Arial" w:hAnsi="Arial"/>
          <w:b w:val="0"/>
          <w:sz w:val="24"/>
        </w:rPr>
        <w:t>thematic analysis</w:t>
      </w:r>
      <w:r w:rsidRPr="00515139">
        <w:rPr>
          <w:rFonts w:ascii="Arial" w:hAnsi="Arial"/>
          <w:sz w:val="24"/>
        </w:rPr>
        <w:t xml:space="preserve"> for qualitative data.</w:t>
      </w:r>
    </w:p>
    <w:p w:rsidR="000B7388" w:rsidRPr="00515139" w:rsidRDefault="00515139" w:rsidP="00515139">
      <w:pPr>
        <w:spacing w:after="0" w:line="360" w:lineRule="auto"/>
        <w:jc w:val="both"/>
        <w:rPr>
          <w:rFonts w:ascii="Arial" w:hAnsi="Arial"/>
          <w:sz w:val="24"/>
        </w:rPr>
      </w:pPr>
      <w:r w:rsidRPr="00515139">
        <w:rPr>
          <w:rFonts w:ascii="Arial" w:hAnsi="Arial"/>
          <w:sz w:val="24"/>
        </w:rPr>
        <w:pict>
          <v:rect id="_x0000_i1033" style="width:0;height:1.5pt" o:hralign="center" o:hrstd="t" o:hr="t" fillcolor="#a0a0a0" stroked="f"/>
        </w:pic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4.2 Data Presentation</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4.2.1 Questionnaire Responses from Students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A total of </w:t>
      </w:r>
      <w:r w:rsidRPr="00515139">
        <w:rPr>
          <w:rStyle w:val="Strong"/>
          <w:rFonts w:ascii="Arial" w:hAnsi="Arial"/>
          <w:b w:val="0"/>
          <w:sz w:val="24"/>
        </w:rPr>
        <w:t>60 students</w:t>
      </w:r>
      <w:r w:rsidRPr="00515139">
        <w:rPr>
          <w:rFonts w:ascii="Arial" w:hAnsi="Arial"/>
          <w:sz w:val="24"/>
        </w:rPr>
        <w:t xml:space="preserve"> participated in the questionnaire. The questions focused on their perceptions of the clothing and textiles subject, the resources available for learning, and the challenges they face. Below is a summary of the key findings.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Table 4.1: Student Responses to Key Questionnaire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2"/>
        <w:gridCol w:w="1127"/>
        <w:gridCol w:w="701"/>
        <w:gridCol w:w="1021"/>
        <w:gridCol w:w="1270"/>
        <w:gridCol w:w="1549"/>
      </w:tblGrid>
      <w:tr w:rsidR="000B7388" w:rsidRPr="00515139" w:rsidTr="000B7388">
        <w:trPr>
          <w:tblHeader/>
          <w:tblCellSpacing w:w="15" w:type="dxa"/>
        </w:trPr>
        <w:tc>
          <w:tcPr>
            <w:tcW w:w="0" w:type="auto"/>
            <w:vAlign w:val="center"/>
            <w:hideMark/>
          </w:tcPr>
          <w:p w:rsidR="000B7388" w:rsidRPr="00515139" w:rsidRDefault="000B7388" w:rsidP="00515139">
            <w:pPr>
              <w:spacing w:after="0" w:line="360" w:lineRule="auto"/>
              <w:jc w:val="both"/>
              <w:rPr>
                <w:rFonts w:ascii="Arial" w:hAnsi="Arial"/>
                <w:bCs/>
                <w:sz w:val="24"/>
              </w:rPr>
            </w:pPr>
            <w:r w:rsidRPr="00515139">
              <w:rPr>
                <w:rFonts w:ascii="Arial" w:hAnsi="Arial"/>
                <w:bCs/>
                <w:sz w:val="24"/>
              </w:rPr>
              <w:t>Question/Statement</w:t>
            </w:r>
          </w:p>
        </w:tc>
        <w:tc>
          <w:tcPr>
            <w:tcW w:w="0" w:type="auto"/>
            <w:vAlign w:val="center"/>
            <w:hideMark/>
          </w:tcPr>
          <w:p w:rsidR="000B7388" w:rsidRPr="00515139" w:rsidRDefault="000B7388" w:rsidP="00515139">
            <w:pPr>
              <w:spacing w:line="360" w:lineRule="auto"/>
              <w:jc w:val="both"/>
              <w:rPr>
                <w:rFonts w:ascii="Arial" w:hAnsi="Arial"/>
                <w:bCs/>
                <w:sz w:val="24"/>
              </w:rPr>
            </w:pPr>
            <w:r w:rsidRPr="00515139">
              <w:rPr>
                <w:rFonts w:ascii="Arial" w:hAnsi="Arial"/>
                <w:bCs/>
                <w:sz w:val="24"/>
              </w:rPr>
              <w:t>Strongly Agree</w:t>
            </w:r>
          </w:p>
        </w:tc>
        <w:tc>
          <w:tcPr>
            <w:tcW w:w="0" w:type="auto"/>
            <w:vAlign w:val="center"/>
            <w:hideMark/>
          </w:tcPr>
          <w:p w:rsidR="000B7388" w:rsidRPr="00515139" w:rsidRDefault="000B7388" w:rsidP="00515139">
            <w:pPr>
              <w:spacing w:line="360" w:lineRule="auto"/>
              <w:jc w:val="both"/>
              <w:rPr>
                <w:rFonts w:ascii="Arial" w:hAnsi="Arial"/>
                <w:bCs/>
                <w:sz w:val="24"/>
              </w:rPr>
            </w:pPr>
            <w:r w:rsidRPr="00515139">
              <w:rPr>
                <w:rFonts w:ascii="Arial" w:hAnsi="Arial"/>
                <w:bCs/>
                <w:sz w:val="24"/>
              </w:rPr>
              <w:t>Agree</w:t>
            </w:r>
          </w:p>
        </w:tc>
        <w:tc>
          <w:tcPr>
            <w:tcW w:w="0" w:type="auto"/>
            <w:vAlign w:val="center"/>
            <w:hideMark/>
          </w:tcPr>
          <w:p w:rsidR="000B7388" w:rsidRPr="00515139" w:rsidRDefault="000B7388" w:rsidP="00515139">
            <w:pPr>
              <w:spacing w:line="360" w:lineRule="auto"/>
              <w:jc w:val="both"/>
              <w:rPr>
                <w:rFonts w:ascii="Arial" w:hAnsi="Arial"/>
                <w:bCs/>
                <w:sz w:val="24"/>
              </w:rPr>
            </w:pPr>
            <w:r w:rsidRPr="00515139">
              <w:rPr>
                <w:rFonts w:ascii="Arial" w:hAnsi="Arial"/>
                <w:bCs/>
                <w:sz w:val="24"/>
              </w:rPr>
              <w:t>Disagree</w:t>
            </w:r>
          </w:p>
        </w:tc>
        <w:tc>
          <w:tcPr>
            <w:tcW w:w="0" w:type="auto"/>
            <w:vAlign w:val="center"/>
            <w:hideMark/>
          </w:tcPr>
          <w:p w:rsidR="000B7388" w:rsidRPr="00515139" w:rsidRDefault="000B7388" w:rsidP="00515139">
            <w:pPr>
              <w:spacing w:line="360" w:lineRule="auto"/>
              <w:jc w:val="both"/>
              <w:rPr>
                <w:rFonts w:ascii="Arial" w:hAnsi="Arial"/>
                <w:bCs/>
                <w:sz w:val="24"/>
              </w:rPr>
            </w:pPr>
            <w:r w:rsidRPr="00515139">
              <w:rPr>
                <w:rFonts w:ascii="Arial" w:hAnsi="Arial"/>
                <w:bCs/>
                <w:sz w:val="24"/>
              </w:rPr>
              <w:t>Strongly Disagree</w:t>
            </w:r>
          </w:p>
        </w:tc>
        <w:tc>
          <w:tcPr>
            <w:tcW w:w="0" w:type="auto"/>
            <w:vAlign w:val="center"/>
            <w:hideMark/>
          </w:tcPr>
          <w:p w:rsidR="000B7388" w:rsidRPr="00515139" w:rsidRDefault="000B7388" w:rsidP="00515139">
            <w:pPr>
              <w:spacing w:line="360" w:lineRule="auto"/>
              <w:jc w:val="both"/>
              <w:rPr>
                <w:rFonts w:ascii="Arial" w:hAnsi="Arial"/>
                <w:bCs/>
                <w:sz w:val="24"/>
              </w:rPr>
            </w:pPr>
            <w:r w:rsidRPr="00515139">
              <w:rPr>
                <w:rFonts w:ascii="Arial" w:hAnsi="Arial"/>
                <w:bCs/>
                <w:sz w:val="24"/>
              </w:rPr>
              <w:t>Total Responses (%)</w:t>
            </w:r>
          </w:p>
        </w:tc>
      </w:tr>
      <w:tr w:rsidR="000B7388" w:rsidRPr="00515139" w:rsidTr="000B7388">
        <w:trPr>
          <w:tblCellSpacing w:w="15" w:type="dxa"/>
        </w:trPr>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I find clothing and textiles a valuable subject.</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45%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100%</w:t>
            </w:r>
          </w:p>
        </w:tc>
      </w:tr>
      <w:tr w:rsidR="000B7388" w:rsidRPr="00515139" w:rsidTr="000B7388">
        <w:trPr>
          <w:tblCellSpacing w:w="15" w:type="dxa"/>
        </w:trPr>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There are enough resources (e.g., sewing machines, fabric) in my school.</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25%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40%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25%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100%</w:t>
            </w:r>
          </w:p>
        </w:tc>
      </w:tr>
      <w:tr w:rsidR="000B7388" w:rsidRPr="00515139" w:rsidTr="000B7388">
        <w:trPr>
          <w:tblCellSpacing w:w="15" w:type="dxa"/>
        </w:trPr>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lastRenderedPageBreak/>
              <w:t>I receive sufficient practical lessons in clothing and textiles.</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20%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100%</w:t>
            </w:r>
          </w:p>
        </w:tc>
      </w:tr>
      <w:tr w:rsidR="000B7388" w:rsidRPr="00515139" w:rsidTr="000B7388">
        <w:trPr>
          <w:tblCellSpacing w:w="15" w:type="dxa"/>
        </w:trPr>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The teachers are adequately trained to teach clothing and textiles.</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25%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100%</w:t>
            </w:r>
          </w:p>
        </w:tc>
      </w:tr>
      <w:tr w:rsidR="000B7388" w:rsidRPr="00515139" w:rsidTr="000B7388">
        <w:trPr>
          <w:tblCellSpacing w:w="15" w:type="dxa"/>
        </w:trPr>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Clothing and textiles is a subject I am interested in.</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40%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35%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15%</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w:t>
            </w:r>
          </w:p>
        </w:tc>
        <w:tc>
          <w:tcPr>
            <w:tcW w:w="0" w:type="auto"/>
            <w:vAlign w:val="center"/>
            <w:hideMark/>
          </w:tcPr>
          <w:p w:rsidR="000B7388" w:rsidRPr="00515139" w:rsidRDefault="000B7388" w:rsidP="00515139">
            <w:pPr>
              <w:spacing w:line="360" w:lineRule="auto"/>
              <w:jc w:val="both"/>
              <w:rPr>
                <w:rFonts w:ascii="Arial" w:hAnsi="Arial"/>
                <w:sz w:val="24"/>
              </w:rPr>
            </w:pPr>
            <w:r w:rsidRPr="00515139">
              <w:rPr>
                <w:rFonts w:ascii="Arial" w:hAnsi="Arial"/>
                <w:sz w:val="24"/>
              </w:rPr>
              <w:t>100%</w:t>
            </w:r>
          </w:p>
        </w:tc>
      </w:tr>
    </w:tbl>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Interpretation:</w:t>
      </w:r>
    </w:p>
    <w:p w:rsidR="000B7388" w:rsidRPr="00515139" w:rsidRDefault="000B7388" w:rsidP="00515139">
      <w:pPr>
        <w:numPr>
          <w:ilvl w:val="0"/>
          <w:numId w:val="19"/>
        </w:numPr>
        <w:spacing w:before="100" w:beforeAutospacing="1" w:after="100" w:afterAutospacing="1" w:line="360" w:lineRule="auto"/>
        <w:jc w:val="both"/>
        <w:rPr>
          <w:rFonts w:ascii="Arial" w:hAnsi="Arial"/>
          <w:sz w:val="24"/>
        </w:rPr>
      </w:pPr>
      <w:r w:rsidRPr="00515139">
        <w:rPr>
          <w:rFonts w:ascii="Arial" w:hAnsi="Arial"/>
          <w:sz w:val="24"/>
        </w:rPr>
        <w:t>A significant percentage (75%) of students agree that clothing and textiles is a valuable subject, reflecting a general interest in the subject.</w:t>
      </w:r>
    </w:p>
    <w:p w:rsidR="000B7388" w:rsidRPr="00515139" w:rsidRDefault="000B7388" w:rsidP="00515139">
      <w:pPr>
        <w:numPr>
          <w:ilvl w:val="0"/>
          <w:numId w:val="19"/>
        </w:numPr>
        <w:spacing w:before="100" w:beforeAutospacing="1" w:after="100" w:afterAutospacing="1" w:line="360" w:lineRule="auto"/>
        <w:jc w:val="both"/>
        <w:rPr>
          <w:rFonts w:ascii="Arial" w:hAnsi="Arial"/>
          <w:sz w:val="24"/>
        </w:rPr>
      </w:pPr>
      <w:r w:rsidRPr="00515139">
        <w:rPr>
          <w:rFonts w:ascii="Arial" w:hAnsi="Arial"/>
          <w:sz w:val="24"/>
        </w:rPr>
        <w:t xml:space="preserve">However, </w:t>
      </w:r>
      <w:r w:rsidRPr="00515139">
        <w:rPr>
          <w:rStyle w:val="Strong"/>
          <w:rFonts w:ascii="Arial" w:hAnsi="Arial"/>
          <w:b w:val="0"/>
          <w:sz w:val="24"/>
        </w:rPr>
        <w:t>40%</w:t>
      </w:r>
      <w:r w:rsidRPr="00515139">
        <w:rPr>
          <w:rFonts w:ascii="Arial" w:hAnsi="Arial"/>
          <w:sz w:val="24"/>
        </w:rPr>
        <w:t xml:space="preserve"> of students feel that there are inadequate resources for learning, as indicated by the high percentage of responses in the "Disagree" and "Strongly Disagree" categories for the availability of sewing machines and fabrics.</w:t>
      </w:r>
    </w:p>
    <w:p w:rsidR="000B7388" w:rsidRPr="00515139" w:rsidRDefault="000B7388" w:rsidP="00515139">
      <w:pPr>
        <w:numPr>
          <w:ilvl w:val="0"/>
          <w:numId w:val="19"/>
        </w:numPr>
        <w:spacing w:before="100" w:beforeAutospacing="1" w:after="100" w:afterAutospacing="1" w:line="360" w:lineRule="auto"/>
        <w:jc w:val="both"/>
        <w:rPr>
          <w:rFonts w:ascii="Arial" w:hAnsi="Arial"/>
          <w:sz w:val="24"/>
        </w:rPr>
      </w:pPr>
      <w:r w:rsidRPr="00515139">
        <w:rPr>
          <w:rFonts w:ascii="Arial" w:hAnsi="Arial"/>
          <w:sz w:val="24"/>
        </w:rPr>
        <w:t xml:space="preserve">Despite the importance of the subject, only </w:t>
      </w:r>
      <w:r w:rsidRPr="00515139">
        <w:rPr>
          <w:rStyle w:val="Strong"/>
          <w:rFonts w:ascii="Arial" w:hAnsi="Arial"/>
          <w:b w:val="0"/>
          <w:sz w:val="24"/>
        </w:rPr>
        <w:t>55%</w:t>
      </w:r>
      <w:r w:rsidRPr="00515139">
        <w:rPr>
          <w:rFonts w:ascii="Arial" w:hAnsi="Arial"/>
          <w:sz w:val="24"/>
        </w:rPr>
        <w:t xml:space="preserve"> of students feel that they receive sufficient practical lessons, highlighting a gap in hands-on learning experiences.</w:t>
      </w:r>
    </w:p>
    <w:p w:rsidR="000B7388" w:rsidRPr="00515139" w:rsidRDefault="000B7388" w:rsidP="00515139">
      <w:pPr>
        <w:numPr>
          <w:ilvl w:val="0"/>
          <w:numId w:val="19"/>
        </w:numPr>
        <w:spacing w:before="100" w:beforeAutospacing="1" w:after="100" w:afterAutospacing="1" w:line="360" w:lineRule="auto"/>
        <w:jc w:val="both"/>
        <w:rPr>
          <w:rFonts w:ascii="Arial" w:hAnsi="Arial"/>
          <w:sz w:val="24"/>
        </w:rPr>
      </w:pPr>
      <w:r w:rsidRPr="00515139">
        <w:rPr>
          <w:rFonts w:ascii="Arial" w:hAnsi="Arial"/>
          <w:sz w:val="24"/>
        </w:rPr>
        <w:t xml:space="preserve">In terms of teacher competence, </w:t>
      </w:r>
      <w:r w:rsidRPr="00515139">
        <w:rPr>
          <w:rStyle w:val="Strong"/>
          <w:rFonts w:ascii="Arial" w:hAnsi="Arial"/>
          <w:b w:val="0"/>
          <w:sz w:val="24"/>
        </w:rPr>
        <w:t>35%</w:t>
      </w:r>
      <w:r w:rsidRPr="00515139">
        <w:rPr>
          <w:rFonts w:ascii="Arial" w:hAnsi="Arial"/>
          <w:sz w:val="24"/>
        </w:rPr>
        <w:t xml:space="preserve"> of students disagree that teachers are adequately trained, indicating concerns about teacher qualifications and teaching methods.</w:t>
      </w:r>
    </w:p>
    <w:p w:rsidR="000B7388" w:rsidRPr="00515139" w:rsidRDefault="00515139" w:rsidP="00515139">
      <w:pPr>
        <w:spacing w:after="0" w:line="360" w:lineRule="auto"/>
        <w:jc w:val="both"/>
        <w:rPr>
          <w:rFonts w:ascii="Arial" w:hAnsi="Arial"/>
          <w:sz w:val="24"/>
        </w:rPr>
      </w:pPr>
      <w:r w:rsidRPr="00515139">
        <w:rPr>
          <w:rFonts w:ascii="Arial" w:hAnsi="Arial"/>
          <w:sz w:val="24"/>
        </w:rPr>
        <w:pict>
          <v:rect id="_x0000_i1034" style="width:0;height:1.5pt" o:hralign="center" o:hrstd="t" o:hr="t" fillcolor="#a0a0a0" stroked="f"/>
        </w:pic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t>4.2.2 Interview Responses from Teachers and School Administrators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 xml:space="preserve">A total of </w:t>
      </w:r>
      <w:r w:rsidRPr="00515139">
        <w:rPr>
          <w:rStyle w:val="Strong"/>
          <w:rFonts w:ascii="Arial" w:hAnsi="Arial"/>
          <w:b w:val="0"/>
          <w:sz w:val="24"/>
        </w:rPr>
        <w:t>36 interviews</w:t>
      </w:r>
      <w:r w:rsidRPr="00515139">
        <w:rPr>
          <w:rFonts w:ascii="Arial" w:hAnsi="Arial"/>
          <w:sz w:val="24"/>
        </w:rPr>
        <w:t xml:space="preserve"> were conducted with teachers and school administrators. The interviews were semi-structured and focused on the challenges teachers face in delivering the clothing and textiles curriculum, including issues related to resources, </w:t>
      </w:r>
      <w:r w:rsidRPr="00515139">
        <w:rPr>
          <w:rFonts w:ascii="Arial" w:hAnsi="Arial"/>
          <w:sz w:val="24"/>
        </w:rPr>
        <w:lastRenderedPageBreak/>
        <w:t>training, and curriculum implementation. Below is a summary of the key themes that emerged from the interviews.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Theme 1: Inadequate Resources</w:t>
      </w:r>
    </w:p>
    <w:p w:rsidR="000B7388" w:rsidRPr="00515139" w:rsidRDefault="000B7388" w:rsidP="00515139">
      <w:pPr>
        <w:numPr>
          <w:ilvl w:val="0"/>
          <w:numId w:val="20"/>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1</w:t>
      </w:r>
      <w:r w:rsidRPr="00515139">
        <w:rPr>
          <w:rFonts w:ascii="Arial" w:hAnsi="Arial"/>
          <w:sz w:val="24"/>
        </w:rPr>
        <w:t>: "We have just a few sewing machines that are outdated, and the fabrics are sometimes donated by well-wishers. This makes it hard to give students the practical experience they need."</w:t>
      </w:r>
    </w:p>
    <w:p w:rsidR="000B7388" w:rsidRPr="00515139" w:rsidRDefault="000B7388" w:rsidP="00515139">
      <w:pPr>
        <w:numPr>
          <w:ilvl w:val="0"/>
          <w:numId w:val="20"/>
        </w:numPr>
        <w:spacing w:before="100" w:beforeAutospacing="1" w:after="100" w:afterAutospacing="1" w:line="360" w:lineRule="auto"/>
        <w:jc w:val="both"/>
        <w:rPr>
          <w:rFonts w:ascii="Arial" w:hAnsi="Arial"/>
          <w:sz w:val="24"/>
        </w:rPr>
      </w:pPr>
      <w:r w:rsidRPr="00515139">
        <w:rPr>
          <w:rStyle w:val="Strong"/>
          <w:rFonts w:ascii="Arial" w:hAnsi="Arial"/>
          <w:b w:val="0"/>
          <w:sz w:val="24"/>
        </w:rPr>
        <w:t>Administrator 1</w:t>
      </w:r>
      <w:r w:rsidRPr="00515139">
        <w:rPr>
          <w:rFonts w:ascii="Arial" w:hAnsi="Arial"/>
          <w:sz w:val="24"/>
        </w:rPr>
        <w:t>: "The lack of sewing machines and other essential tools means that practical lessons often have to be skipped or adapted. This affects student learning and performance in the subject."</w:t>
      </w:r>
    </w:p>
    <w:p w:rsidR="000B7388" w:rsidRPr="00515139" w:rsidRDefault="000B7388" w:rsidP="00515139">
      <w:pPr>
        <w:numPr>
          <w:ilvl w:val="0"/>
          <w:numId w:val="20"/>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2</w:t>
      </w:r>
      <w:r w:rsidRPr="00515139">
        <w:rPr>
          <w:rFonts w:ascii="Arial" w:hAnsi="Arial"/>
          <w:sz w:val="24"/>
        </w:rPr>
        <w:t>: "Without the necessary resources, we can't teach students essential skills like garment construction, which is a core part of the curriculum."</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Interpretation:</w:t>
      </w:r>
      <w:r w:rsidRPr="00515139">
        <w:rPr>
          <w:rFonts w:ascii="Arial" w:hAnsi="Arial"/>
          <w:sz w:val="24"/>
        </w:rPr>
        <w:t xml:space="preserve"> Both teachers and administrators consistently identified </w:t>
      </w:r>
      <w:r w:rsidRPr="00515139">
        <w:rPr>
          <w:rStyle w:val="Strong"/>
          <w:rFonts w:ascii="Arial" w:hAnsi="Arial"/>
          <w:b w:val="0"/>
          <w:sz w:val="24"/>
        </w:rPr>
        <w:t>inadequate resources</w:t>
      </w:r>
      <w:r w:rsidRPr="00515139">
        <w:rPr>
          <w:rFonts w:ascii="Arial" w:hAnsi="Arial"/>
          <w:sz w:val="24"/>
        </w:rPr>
        <w:t xml:space="preserve"> as a major challenge in the teaching and learning of clothing and textiles. The lack of sewing machines, cutting tools, and fabric limits the ability to conduct hands-on practical lessons.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Theme 2: Teacher Competence and Training</w:t>
      </w:r>
    </w:p>
    <w:p w:rsidR="000B7388" w:rsidRPr="00515139" w:rsidRDefault="000B7388" w:rsidP="00515139">
      <w:pPr>
        <w:numPr>
          <w:ilvl w:val="0"/>
          <w:numId w:val="21"/>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3</w:t>
      </w:r>
      <w:r w:rsidRPr="00515139">
        <w:rPr>
          <w:rFonts w:ascii="Arial" w:hAnsi="Arial"/>
          <w:sz w:val="24"/>
        </w:rPr>
        <w:t>: "Although I have taught this subject for several years, I was not properly trained in clothing and textiles. There should be more professional development opportunities for teachers."</w:t>
      </w:r>
    </w:p>
    <w:p w:rsidR="000B7388" w:rsidRPr="00515139" w:rsidRDefault="000B7388" w:rsidP="00515139">
      <w:pPr>
        <w:numPr>
          <w:ilvl w:val="0"/>
          <w:numId w:val="21"/>
        </w:numPr>
        <w:spacing w:before="100" w:beforeAutospacing="1" w:after="100" w:afterAutospacing="1" w:line="360" w:lineRule="auto"/>
        <w:jc w:val="both"/>
        <w:rPr>
          <w:rFonts w:ascii="Arial" w:hAnsi="Arial"/>
          <w:sz w:val="24"/>
        </w:rPr>
      </w:pPr>
      <w:r w:rsidRPr="00515139">
        <w:rPr>
          <w:rStyle w:val="Strong"/>
          <w:rFonts w:ascii="Arial" w:hAnsi="Arial"/>
          <w:b w:val="0"/>
          <w:sz w:val="24"/>
        </w:rPr>
        <w:t>Administrator 2</w:t>
      </w:r>
      <w:r w:rsidRPr="00515139">
        <w:rPr>
          <w:rFonts w:ascii="Arial" w:hAnsi="Arial"/>
          <w:sz w:val="24"/>
        </w:rPr>
        <w:t>: "Many of our teachers do not have specialized qualifications in textiles. We need more trained professionals to help improve the quality of instruction."</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Interpretation:</w:t>
      </w:r>
      <w:r w:rsidRPr="00515139">
        <w:rPr>
          <w:rFonts w:ascii="Arial" w:hAnsi="Arial"/>
          <w:sz w:val="24"/>
        </w:rPr>
        <w:t xml:space="preserve"> Teacher competence was another key theme. Several teachers mentioned the lack of formal training in clothing and textiles, which they felt impacted their ability to teach the subject effectively. The need for </w:t>
      </w:r>
      <w:r w:rsidRPr="00515139">
        <w:rPr>
          <w:rStyle w:val="Strong"/>
          <w:rFonts w:ascii="Arial" w:hAnsi="Arial"/>
          <w:b w:val="0"/>
          <w:sz w:val="24"/>
        </w:rPr>
        <w:t>professional development</w:t>
      </w:r>
      <w:r w:rsidRPr="00515139">
        <w:rPr>
          <w:rFonts w:ascii="Arial" w:hAnsi="Arial"/>
          <w:sz w:val="24"/>
        </w:rPr>
        <w:t xml:space="preserve"> and </w:t>
      </w:r>
      <w:r w:rsidRPr="00515139">
        <w:rPr>
          <w:rStyle w:val="Strong"/>
          <w:rFonts w:ascii="Arial" w:hAnsi="Arial"/>
          <w:b w:val="0"/>
          <w:sz w:val="24"/>
        </w:rPr>
        <w:t>specialized training</w:t>
      </w:r>
      <w:r w:rsidRPr="00515139">
        <w:rPr>
          <w:rFonts w:ascii="Arial" w:hAnsi="Arial"/>
          <w:sz w:val="24"/>
        </w:rPr>
        <w:t xml:space="preserve"> was emphasized.</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lastRenderedPageBreak/>
        <w:t>Theme 3: Outdated Curriculum and Lack of Relevance to Current Trends</w:t>
      </w:r>
    </w:p>
    <w:p w:rsidR="000B7388" w:rsidRPr="00515139" w:rsidRDefault="000B7388" w:rsidP="00515139">
      <w:pPr>
        <w:numPr>
          <w:ilvl w:val="0"/>
          <w:numId w:val="22"/>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4</w:t>
      </w:r>
      <w:r w:rsidRPr="00515139">
        <w:rPr>
          <w:rFonts w:ascii="Arial" w:hAnsi="Arial"/>
          <w:sz w:val="24"/>
        </w:rPr>
        <w:t>: "The curriculum we follow is outdated. It doesn't incorporate modern techniques or technological tools like CAD or modern textile machinery, which students need to learn about."</w:t>
      </w:r>
    </w:p>
    <w:p w:rsidR="000B7388" w:rsidRPr="00515139" w:rsidRDefault="000B7388" w:rsidP="00515139">
      <w:pPr>
        <w:numPr>
          <w:ilvl w:val="0"/>
          <w:numId w:val="22"/>
        </w:numPr>
        <w:spacing w:before="100" w:beforeAutospacing="1" w:after="100" w:afterAutospacing="1" w:line="360" w:lineRule="auto"/>
        <w:jc w:val="both"/>
        <w:rPr>
          <w:rFonts w:ascii="Arial" w:hAnsi="Arial"/>
          <w:sz w:val="24"/>
        </w:rPr>
      </w:pPr>
      <w:r w:rsidRPr="00515139">
        <w:rPr>
          <w:rStyle w:val="Strong"/>
          <w:rFonts w:ascii="Arial" w:hAnsi="Arial"/>
          <w:b w:val="0"/>
          <w:sz w:val="24"/>
        </w:rPr>
        <w:t>Administrator 3</w:t>
      </w:r>
      <w:r w:rsidRPr="00515139">
        <w:rPr>
          <w:rFonts w:ascii="Arial" w:hAnsi="Arial"/>
          <w:sz w:val="24"/>
        </w:rPr>
        <w:t>: "There is a need for curriculum revision to include current trends in the fashion industry, such as digital fashion design, which could engage students more."</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Interpretation:</w:t>
      </w:r>
      <w:r w:rsidRPr="00515139">
        <w:rPr>
          <w:rFonts w:ascii="Arial" w:hAnsi="Arial"/>
          <w:sz w:val="24"/>
        </w:rPr>
        <w:t xml:space="preserve"> Both teachers and administrators pointed out that the </w:t>
      </w:r>
      <w:r w:rsidRPr="00515139">
        <w:rPr>
          <w:rStyle w:val="Strong"/>
          <w:rFonts w:ascii="Arial" w:hAnsi="Arial"/>
          <w:b w:val="0"/>
          <w:sz w:val="24"/>
        </w:rPr>
        <w:t>curriculum</w:t>
      </w:r>
      <w:r w:rsidRPr="00515139">
        <w:rPr>
          <w:rFonts w:ascii="Arial" w:hAnsi="Arial"/>
          <w:sz w:val="24"/>
        </w:rPr>
        <w:t xml:space="preserve"> for clothing and textiles was outdated and not in line with industry trends. The integration of modern tools and techniques, such as </w:t>
      </w:r>
      <w:r w:rsidRPr="00515139">
        <w:rPr>
          <w:rStyle w:val="Strong"/>
          <w:rFonts w:ascii="Arial" w:hAnsi="Arial"/>
          <w:b w:val="0"/>
          <w:sz w:val="24"/>
        </w:rPr>
        <w:t>computer-aided design (CAD)</w:t>
      </w:r>
      <w:r w:rsidRPr="00515139">
        <w:rPr>
          <w:rFonts w:ascii="Arial" w:hAnsi="Arial"/>
          <w:sz w:val="24"/>
        </w:rPr>
        <w:t>, was suggested to keep the subject relevant and engaging for students.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Theme 4: Student Engagement and Interest</w:t>
      </w:r>
    </w:p>
    <w:p w:rsidR="000B7388" w:rsidRPr="00515139" w:rsidRDefault="000B7388" w:rsidP="00515139">
      <w:pPr>
        <w:numPr>
          <w:ilvl w:val="0"/>
          <w:numId w:val="23"/>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5</w:t>
      </w:r>
      <w:r w:rsidRPr="00515139">
        <w:rPr>
          <w:rFonts w:ascii="Arial" w:hAnsi="Arial"/>
          <w:sz w:val="24"/>
        </w:rPr>
        <w:t>: "Some students are not interested in the subject because they think it’s just about sewing. We need to show them how diverse and creative the field of textiles can be."</w:t>
      </w:r>
    </w:p>
    <w:p w:rsidR="000B7388" w:rsidRPr="00515139" w:rsidRDefault="000B7388" w:rsidP="00515139">
      <w:pPr>
        <w:numPr>
          <w:ilvl w:val="0"/>
          <w:numId w:val="23"/>
        </w:numPr>
        <w:spacing w:before="100" w:beforeAutospacing="1" w:after="100" w:afterAutospacing="1" w:line="360" w:lineRule="auto"/>
        <w:jc w:val="both"/>
        <w:rPr>
          <w:rFonts w:ascii="Arial" w:hAnsi="Arial"/>
          <w:sz w:val="24"/>
        </w:rPr>
      </w:pPr>
      <w:r w:rsidRPr="00515139">
        <w:rPr>
          <w:rStyle w:val="Strong"/>
          <w:rFonts w:ascii="Arial" w:hAnsi="Arial"/>
          <w:b w:val="0"/>
          <w:sz w:val="24"/>
        </w:rPr>
        <w:t>Administrator 4</w:t>
      </w:r>
      <w:r w:rsidRPr="00515139">
        <w:rPr>
          <w:rFonts w:ascii="Arial" w:hAnsi="Arial"/>
          <w:sz w:val="24"/>
        </w:rPr>
        <w:t>: "There’s also a cultural bias where students think that clothing and textiles is a ‘female subject,’ and that discourages male students from participating in the classes."</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 w:val="0"/>
          <w:sz w:val="24"/>
        </w:rPr>
        <w:t>Interpretation:</w:t>
      </w:r>
      <w:r w:rsidRPr="00515139">
        <w:rPr>
          <w:rFonts w:ascii="Arial" w:hAnsi="Arial"/>
          <w:sz w:val="24"/>
        </w:rPr>
        <w:t xml:space="preserve"> Student engagement and interest were also identified as challenges. A cultural bias against clothing and textiles as a "female subject" was cited as a reason for the </w:t>
      </w:r>
      <w:r w:rsidRPr="00515139">
        <w:rPr>
          <w:rStyle w:val="Strong"/>
          <w:rFonts w:ascii="Arial" w:hAnsi="Arial"/>
          <w:b w:val="0"/>
          <w:sz w:val="24"/>
        </w:rPr>
        <w:t>low male participation</w:t>
      </w:r>
      <w:r w:rsidRPr="00515139">
        <w:rPr>
          <w:rFonts w:ascii="Arial" w:hAnsi="Arial"/>
          <w:sz w:val="24"/>
        </w:rPr>
        <w:t xml:space="preserve"> in the subject. There is also a perception that the subject lacks academic rigor, which affects student interest.</w:t>
      </w:r>
    </w:p>
    <w:p w:rsidR="000B7388" w:rsidRPr="00515139" w:rsidRDefault="00515139" w:rsidP="00515139">
      <w:pPr>
        <w:spacing w:after="0" w:line="360" w:lineRule="auto"/>
        <w:jc w:val="both"/>
        <w:rPr>
          <w:rFonts w:ascii="Arial" w:hAnsi="Arial"/>
          <w:sz w:val="24"/>
        </w:rPr>
      </w:pPr>
      <w:r w:rsidRPr="00515139">
        <w:rPr>
          <w:rFonts w:ascii="Arial" w:hAnsi="Arial"/>
          <w:sz w:val="24"/>
        </w:rPr>
        <w:pict>
          <v:rect id="_x0000_i1035" style="width:0;height:1.5pt" o:hralign="center" o:hrstd="t" o:hr="t" fillcolor="#a0a0a0" stroked="f"/>
        </w:pic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Cs/>
          <w:sz w:val="24"/>
        </w:rPr>
        <w:t>4.3 Data Analysis</w:t>
      </w:r>
    </w:p>
    <w:p w:rsidR="000B7388" w:rsidRPr="00515139" w:rsidRDefault="000B7388" w:rsidP="00515139">
      <w:pPr>
        <w:pStyle w:val="Heading4"/>
        <w:spacing w:line="360" w:lineRule="auto"/>
        <w:jc w:val="both"/>
        <w:rPr>
          <w:rFonts w:ascii="Arial" w:hAnsi="Arial"/>
          <w:sz w:val="24"/>
        </w:rPr>
      </w:pPr>
      <w:r w:rsidRPr="00515139">
        <w:rPr>
          <w:rStyle w:val="Strong"/>
          <w:rFonts w:ascii="Arial" w:hAnsi="Arial"/>
          <w:b w:val="0"/>
          <w:bCs w:val="0"/>
          <w:sz w:val="24"/>
        </w:rPr>
        <w:lastRenderedPageBreak/>
        <w:t>4.3.1 Descriptive Statistics of Questionnaire Responses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From the analysis of the student questionnaire, we observe the following:</w:t>
      </w:r>
    </w:p>
    <w:p w:rsidR="000B7388" w:rsidRPr="00515139" w:rsidRDefault="000B7388" w:rsidP="00515139">
      <w:pPr>
        <w:numPr>
          <w:ilvl w:val="0"/>
          <w:numId w:val="24"/>
        </w:numPr>
        <w:spacing w:before="100" w:beforeAutospacing="1" w:after="100" w:afterAutospacing="1" w:line="360" w:lineRule="auto"/>
        <w:jc w:val="both"/>
        <w:rPr>
          <w:rFonts w:ascii="Arial" w:hAnsi="Arial"/>
          <w:sz w:val="24"/>
        </w:rPr>
      </w:pPr>
      <w:r w:rsidRPr="00515139">
        <w:rPr>
          <w:rStyle w:val="Strong"/>
          <w:rFonts w:ascii="Arial" w:hAnsi="Arial"/>
          <w:b w:val="0"/>
          <w:sz w:val="24"/>
        </w:rPr>
        <w:t>Interest in the Subject</w:t>
      </w:r>
      <w:r w:rsidRPr="00515139">
        <w:rPr>
          <w:rFonts w:ascii="Arial" w:hAnsi="Arial"/>
          <w:sz w:val="24"/>
        </w:rPr>
        <w:t>: Most students are interested in clothing and textiles, but the lack of resources and practical lessons diminishes their overall learning experience.</w:t>
      </w:r>
    </w:p>
    <w:p w:rsidR="000B7388" w:rsidRPr="00515139" w:rsidRDefault="000B7388" w:rsidP="00515139">
      <w:pPr>
        <w:numPr>
          <w:ilvl w:val="0"/>
          <w:numId w:val="24"/>
        </w:numPr>
        <w:spacing w:before="100" w:beforeAutospacing="1" w:after="100" w:afterAutospacing="1" w:line="360" w:lineRule="auto"/>
        <w:jc w:val="both"/>
        <w:rPr>
          <w:rFonts w:ascii="Arial" w:hAnsi="Arial"/>
          <w:sz w:val="24"/>
        </w:rPr>
      </w:pPr>
      <w:r w:rsidRPr="00515139">
        <w:rPr>
          <w:rStyle w:val="Strong"/>
          <w:rFonts w:ascii="Arial" w:hAnsi="Arial"/>
          <w:b w:val="0"/>
          <w:sz w:val="24"/>
        </w:rPr>
        <w:t>Resource Availability</w:t>
      </w:r>
      <w:r w:rsidRPr="00515139">
        <w:rPr>
          <w:rFonts w:ascii="Arial" w:hAnsi="Arial"/>
          <w:sz w:val="24"/>
        </w:rPr>
        <w:t>: A significant percentage of students felt that their schools lacked adequate resources for practical lessons, which impacts their hands-on learning experiences.</w:t>
      </w:r>
    </w:p>
    <w:p w:rsidR="00E62ABE" w:rsidRPr="00515139" w:rsidRDefault="000B7388" w:rsidP="00515139">
      <w:pPr>
        <w:numPr>
          <w:ilvl w:val="0"/>
          <w:numId w:val="24"/>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Competence</w:t>
      </w:r>
      <w:r w:rsidRPr="00515139">
        <w:rPr>
          <w:rFonts w:ascii="Arial" w:hAnsi="Arial"/>
          <w:sz w:val="24"/>
        </w:rPr>
        <w:t>: While most students agreed that their teachers were knowledgeable, the lack of formal training for many teachers was a significant concern, affecting the quality of instruction.</w:t>
      </w:r>
    </w:p>
    <w:p w:rsidR="000B7388" w:rsidRPr="00515139" w:rsidRDefault="000B7388" w:rsidP="00515139">
      <w:pPr>
        <w:spacing w:before="100" w:beforeAutospacing="1" w:after="100" w:afterAutospacing="1" w:line="360" w:lineRule="auto"/>
        <w:jc w:val="both"/>
        <w:rPr>
          <w:rFonts w:ascii="Arial" w:hAnsi="Arial"/>
          <w:sz w:val="24"/>
        </w:rPr>
      </w:pPr>
      <w:r w:rsidRPr="00515139">
        <w:rPr>
          <w:rStyle w:val="Strong"/>
          <w:rFonts w:ascii="Arial" w:hAnsi="Arial"/>
          <w:bCs w:val="0"/>
          <w:sz w:val="24"/>
        </w:rPr>
        <w:t>Thematic Analysis of Interviews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t>The interviews revealed four main themes:</w:t>
      </w:r>
    </w:p>
    <w:p w:rsidR="000B7388" w:rsidRPr="00515139" w:rsidRDefault="000B7388" w:rsidP="00515139">
      <w:pPr>
        <w:numPr>
          <w:ilvl w:val="0"/>
          <w:numId w:val="25"/>
        </w:numPr>
        <w:spacing w:before="100" w:beforeAutospacing="1" w:after="100" w:afterAutospacing="1" w:line="360" w:lineRule="auto"/>
        <w:jc w:val="both"/>
        <w:rPr>
          <w:rFonts w:ascii="Arial" w:hAnsi="Arial"/>
          <w:sz w:val="24"/>
        </w:rPr>
      </w:pPr>
      <w:r w:rsidRPr="00515139">
        <w:rPr>
          <w:rStyle w:val="Strong"/>
          <w:rFonts w:ascii="Arial" w:hAnsi="Arial"/>
          <w:b w:val="0"/>
          <w:sz w:val="24"/>
        </w:rPr>
        <w:t>Inadequate Resources</w:t>
      </w:r>
      <w:r w:rsidRPr="00515139">
        <w:rPr>
          <w:rFonts w:ascii="Arial" w:hAnsi="Arial"/>
          <w:sz w:val="24"/>
        </w:rPr>
        <w:t>: This is the most pressing challenge, with both teachers and administrators agreeing that the lack of essential materials hampers the teaching process.</w:t>
      </w:r>
    </w:p>
    <w:p w:rsidR="000B7388" w:rsidRPr="00515139" w:rsidRDefault="000B7388" w:rsidP="00515139">
      <w:pPr>
        <w:numPr>
          <w:ilvl w:val="0"/>
          <w:numId w:val="25"/>
        </w:numPr>
        <w:spacing w:before="100" w:beforeAutospacing="1" w:after="100" w:afterAutospacing="1" w:line="360" w:lineRule="auto"/>
        <w:jc w:val="both"/>
        <w:rPr>
          <w:rFonts w:ascii="Arial" w:hAnsi="Arial"/>
          <w:sz w:val="24"/>
        </w:rPr>
      </w:pPr>
      <w:r w:rsidRPr="00515139">
        <w:rPr>
          <w:rStyle w:val="Strong"/>
          <w:rFonts w:ascii="Arial" w:hAnsi="Arial"/>
          <w:b w:val="0"/>
          <w:sz w:val="24"/>
        </w:rPr>
        <w:t>Teacher Training</w:t>
      </w:r>
      <w:r w:rsidRPr="00515139">
        <w:rPr>
          <w:rFonts w:ascii="Arial" w:hAnsi="Arial"/>
          <w:sz w:val="24"/>
        </w:rPr>
        <w:t>: The lack of specialized training for many teachers in the subject affects their ability to teach effectively.</w:t>
      </w:r>
    </w:p>
    <w:p w:rsidR="000B7388" w:rsidRPr="00515139" w:rsidRDefault="000B7388" w:rsidP="00515139">
      <w:pPr>
        <w:numPr>
          <w:ilvl w:val="0"/>
          <w:numId w:val="25"/>
        </w:numPr>
        <w:spacing w:before="100" w:beforeAutospacing="1" w:after="100" w:afterAutospacing="1" w:line="360" w:lineRule="auto"/>
        <w:jc w:val="both"/>
        <w:rPr>
          <w:rFonts w:ascii="Arial" w:hAnsi="Arial"/>
          <w:sz w:val="24"/>
        </w:rPr>
      </w:pPr>
      <w:r w:rsidRPr="00515139">
        <w:rPr>
          <w:rStyle w:val="Strong"/>
          <w:rFonts w:ascii="Arial" w:hAnsi="Arial"/>
          <w:b w:val="0"/>
          <w:sz w:val="24"/>
        </w:rPr>
        <w:t xml:space="preserve">Curriculum </w:t>
      </w:r>
      <w:proofErr w:type="spellStart"/>
      <w:r w:rsidRPr="00515139">
        <w:rPr>
          <w:rStyle w:val="Strong"/>
          <w:rFonts w:ascii="Arial" w:hAnsi="Arial"/>
          <w:b w:val="0"/>
          <w:sz w:val="24"/>
        </w:rPr>
        <w:t>Outdatedness</w:t>
      </w:r>
      <w:proofErr w:type="spellEnd"/>
      <w:r w:rsidRPr="00515139">
        <w:rPr>
          <w:rFonts w:ascii="Arial" w:hAnsi="Arial"/>
          <w:sz w:val="24"/>
        </w:rPr>
        <w:t>: An outdated curriculum that doesn't incorporate modern industry trends and technologies was highlighted as a significant issue.</w:t>
      </w:r>
    </w:p>
    <w:p w:rsidR="000B7388" w:rsidRPr="00515139" w:rsidRDefault="000B7388" w:rsidP="00515139">
      <w:pPr>
        <w:numPr>
          <w:ilvl w:val="0"/>
          <w:numId w:val="25"/>
        </w:numPr>
        <w:spacing w:before="100" w:beforeAutospacing="1" w:after="100" w:afterAutospacing="1" w:line="360" w:lineRule="auto"/>
        <w:jc w:val="both"/>
        <w:rPr>
          <w:rFonts w:ascii="Arial" w:hAnsi="Arial"/>
          <w:sz w:val="24"/>
        </w:rPr>
      </w:pPr>
      <w:r w:rsidRPr="00515139">
        <w:rPr>
          <w:rStyle w:val="Strong"/>
          <w:rFonts w:ascii="Arial" w:hAnsi="Arial"/>
          <w:b w:val="0"/>
          <w:sz w:val="24"/>
        </w:rPr>
        <w:t>Cultural Bias and Student Engagement</w:t>
      </w:r>
      <w:r w:rsidRPr="00515139">
        <w:rPr>
          <w:rFonts w:ascii="Arial" w:hAnsi="Arial"/>
          <w:sz w:val="24"/>
        </w:rPr>
        <w:t>: The subject's association with domestic labor and the cultural bias against male participation were seen as barriers to full student engagement.</w:t>
      </w:r>
    </w:p>
    <w:p w:rsidR="000B7388" w:rsidRPr="00515139" w:rsidRDefault="000B7388" w:rsidP="00515139">
      <w:pPr>
        <w:pStyle w:val="Heading3"/>
        <w:spacing w:line="360" w:lineRule="auto"/>
        <w:jc w:val="both"/>
        <w:rPr>
          <w:rFonts w:ascii="Arial" w:hAnsi="Arial"/>
          <w:b w:val="0"/>
          <w:sz w:val="24"/>
        </w:rPr>
      </w:pPr>
      <w:r w:rsidRPr="00515139">
        <w:rPr>
          <w:rStyle w:val="Strong"/>
          <w:rFonts w:ascii="Arial" w:hAnsi="Arial"/>
          <w:b/>
          <w:bCs/>
          <w:sz w:val="24"/>
        </w:rPr>
        <w:t>4.4 Summary of Findings</w:t>
      </w:r>
    </w:p>
    <w:p w:rsidR="000B7388" w:rsidRPr="00515139" w:rsidRDefault="000B7388" w:rsidP="00515139">
      <w:pPr>
        <w:spacing w:before="100" w:beforeAutospacing="1" w:after="100" w:afterAutospacing="1" w:line="360" w:lineRule="auto"/>
        <w:jc w:val="both"/>
        <w:rPr>
          <w:rFonts w:ascii="Arial" w:hAnsi="Arial"/>
          <w:sz w:val="24"/>
        </w:rPr>
      </w:pPr>
      <w:r w:rsidRPr="00515139">
        <w:rPr>
          <w:rFonts w:ascii="Arial" w:hAnsi="Arial"/>
          <w:sz w:val="24"/>
        </w:rPr>
        <w:lastRenderedPageBreak/>
        <w:t>The findings from both the student questionnaires and teacher interviews indicate that the primary problems facing the teaching and learning of clothing and textiles in Ilorin South LGA are:</w:t>
      </w:r>
    </w:p>
    <w:p w:rsidR="000B7388" w:rsidRPr="00515139" w:rsidRDefault="000B7388" w:rsidP="00515139">
      <w:pPr>
        <w:numPr>
          <w:ilvl w:val="0"/>
          <w:numId w:val="26"/>
        </w:numPr>
        <w:spacing w:before="100" w:beforeAutospacing="1" w:after="100" w:afterAutospacing="1" w:line="360" w:lineRule="auto"/>
        <w:jc w:val="both"/>
        <w:rPr>
          <w:rFonts w:ascii="Arial" w:hAnsi="Arial"/>
          <w:sz w:val="24"/>
        </w:rPr>
      </w:pPr>
      <w:r w:rsidRPr="00515139">
        <w:rPr>
          <w:rStyle w:val="Strong"/>
          <w:rFonts w:ascii="Arial" w:hAnsi="Arial"/>
          <w:b w:val="0"/>
          <w:sz w:val="24"/>
        </w:rPr>
        <w:t>Inadequate resources</w:t>
      </w:r>
      <w:r w:rsidRPr="00515139">
        <w:rPr>
          <w:rFonts w:ascii="Arial" w:hAnsi="Arial"/>
          <w:sz w:val="24"/>
        </w:rPr>
        <w:t xml:space="preserve"> for practical lessons (e.g., sewing machines, fabrics).</w:t>
      </w:r>
    </w:p>
    <w:p w:rsidR="000B7388" w:rsidRPr="00515139" w:rsidRDefault="000B7388" w:rsidP="00515139">
      <w:pPr>
        <w:numPr>
          <w:ilvl w:val="0"/>
          <w:numId w:val="26"/>
        </w:numPr>
        <w:spacing w:before="100" w:beforeAutospacing="1" w:after="100" w:afterAutospacing="1" w:line="360" w:lineRule="auto"/>
        <w:jc w:val="both"/>
        <w:rPr>
          <w:rFonts w:ascii="Arial" w:hAnsi="Arial"/>
          <w:sz w:val="24"/>
        </w:rPr>
      </w:pPr>
      <w:r w:rsidRPr="00515139">
        <w:rPr>
          <w:rStyle w:val="Strong"/>
          <w:rFonts w:ascii="Arial" w:hAnsi="Arial"/>
          <w:b w:val="0"/>
          <w:sz w:val="24"/>
        </w:rPr>
        <w:t>Inadequate teacher training</w:t>
      </w:r>
      <w:r w:rsidRPr="00515139">
        <w:rPr>
          <w:rFonts w:ascii="Arial" w:hAnsi="Arial"/>
          <w:sz w:val="24"/>
        </w:rPr>
        <w:t>, with many teachers lacking formal qualifications in clothing and textiles.</w:t>
      </w:r>
    </w:p>
    <w:p w:rsidR="000B7388" w:rsidRPr="00515139" w:rsidRDefault="000B7388" w:rsidP="00515139">
      <w:pPr>
        <w:numPr>
          <w:ilvl w:val="0"/>
          <w:numId w:val="26"/>
        </w:numPr>
        <w:spacing w:before="100" w:beforeAutospacing="1" w:after="100" w:afterAutospacing="1" w:line="360" w:lineRule="auto"/>
        <w:jc w:val="both"/>
        <w:rPr>
          <w:rFonts w:ascii="Arial" w:hAnsi="Arial"/>
          <w:sz w:val="24"/>
        </w:rPr>
      </w:pPr>
      <w:r w:rsidRPr="00515139">
        <w:rPr>
          <w:rFonts w:ascii="Arial" w:hAnsi="Arial"/>
          <w:sz w:val="24"/>
        </w:rPr>
        <w:t xml:space="preserve">An </w:t>
      </w:r>
      <w:r w:rsidRPr="00515139">
        <w:rPr>
          <w:rStyle w:val="Strong"/>
          <w:rFonts w:ascii="Arial" w:hAnsi="Arial"/>
          <w:b w:val="0"/>
          <w:sz w:val="24"/>
        </w:rPr>
        <w:t>outdated curriculum</w:t>
      </w:r>
      <w:r w:rsidRPr="00515139">
        <w:rPr>
          <w:rFonts w:ascii="Arial" w:hAnsi="Arial"/>
          <w:sz w:val="24"/>
        </w:rPr>
        <w:t xml:space="preserve"> that fails to incorporate modern trends and technologies in the fashion and textiles industries.</w:t>
      </w:r>
    </w:p>
    <w:p w:rsidR="000B7388" w:rsidRPr="00515139" w:rsidRDefault="000B7388" w:rsidP="00515139">
      <w:pPr>
        <w:numPr>
          <w:ilvl w:val="0"/>
          <w:numId w:val="26"/>
        </w:numPr>
        <w:spacing w:before="100" w:beforeAutospacing="1" w:after="100" w:afterAutospacing="1" w:line="360" w:lineRule="auto"/>
        <w:jc w:val="both"/>
        <w:rPr>
          <w:rFonts w:ascii="Arial" w:hAnsi="Arial"/>
          <w:sz w:val="24"/>
        </w:rPr>
      </w:pPr>
      <w:r w:rsidRPr="00515139">
        <w:rPr>
          <w:rStyle w:val="Strong"/>
          <w:rFonts w:ascii="Arial" w:hAnsi="Arial"/>
          <w:b w:val="0"/>
          <w:sz w:val="24"/>
        </w:rPr>
        <w:t>Cultural biases</w:t>
      </w:r>
      <w:r w:rsidRPr="00515139">
        <w:rPr>
          <w:rFonts w:ascii="Arial" w:hAnsi="Arial"/>
          <w:sz w:val="24"/>
        </w:rPr>
        <w:t xml:space="preserve"> that affect student participation, especially among male students.</w:t>
      </w:r>
    </w:p>
    <w:p w:rsidR="00182422" w:rsidRPr="00515139" w:rsidRDefault="00182422" w:rsidP="00515139">
      <w:pPr>
        <w:spacing w:line="360" w:lineRule="auto"/>
        <w:jc w:val="both"/>
        <w:rPr>
          <w:rFonts w:ascii="Arial" w:hAnsi="Arial"/>
          <w:sz w:val="24"/>
        </w:rPr>
      </w:pPr>
      <w:r w:rsidRPr="00515139">
        <w:rPr>
          <w:rFonts w:ascii="Arial" w:hAnsi="Arial"/>
          <w:sz w:val="24"/>
        </w:rPr>
        <w:br w:type="page"/>
      </w:r>
    </w:p>
    <w:p w:rsidR="00E62ABE" w:rsidRPr="00515139" w:rsidRDefault="00182422" w:rsidP="00515139">
      <w:pPr>
        <w:spacing w:before="100" w:beforeAutospacing="1" w:after="100" w:afterAutospacing="1" w:line="360" w:lineRule="auto"/>
        <w:jc w:val="center"/>
        <w:outlineLvl w:val="1"/>
        <w:rPr>
          <w:rFonts w:ascii="Arial" w:eastAsia="Times New Roman" w:hAnsi="Arial" w:cs="Times New Roman"/>
          <w:b/>
          <w:bCs/>
          <w:sz w:val="24"/>
          <w:szCs w:val="36"/>
        </w:rPr>
      </w:pPr>
      <w:r w:rsidRPr="00515139">
        <w:rPr>
          <w:rFonts w:ascii="Arial" w:eastAsia="Times New Roman" w:hAnsi="Arial" w:cs="Times New Roman"/>
          <w:b/>
          <w:bCs/>
          <w:sz w:val="24"/>
          <w:szCs w:val="36"/>
        </w:rPr>
        <w:lastRenderedPageBreak/>
        <w:t>CHAPTER FIVE</w:t>
      </w:r>
    </w:p>
    <w:p w:rsidR="00182422" w:rsidRPr="00515139" w:rsidRDefault="00182422" w:rsidP="00515139">
      <w:pPr>
        <w:spacing w:before="100" w:beforeAutospacing="1" w:after="100" w:afterAutospacing="1" w:line="360" w:lineRule="auto"/>
        <w:jc w:val="center"/>
        <w:outlineLvl w:val="1"/>
        <w:rPr>
          <w:rFonts w:ascii="Arial" w:eastAsia="Times New Roman" w:hAnsi="Arial" w:cs="Times New Roman"/>
          <w:b/>
          <w:bCs/>
          <w:sz w:val="24"/>
          <w:szCs w:val="36"/>
        </w:rPr>
      </w:pPr>
      <w:r w:rsidRPr="00515139">
        <w:rPr>
          <w:rFonts w:ascii="Arial" w:eastAsia="Times New Roman" w:hAnsi="Arial" w:cs="Times New Roman"/>
          <w:b/>
          <w:bCs/>
          <w:sz w:val="24"/>
          <w:szCs w:val="36"/>
        </w:rPr>
        <w:t>SUMMARY, CONCLUSION, AND RECOMMENDATIONS</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5.1 Introduction</w:t>
      </w:r>
    </w:p>
    <w:p w:rsidR="00182422" w:rsidRPr="00515139" w:rsidRDefault="00182422"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This chapter provides a summary of the key findings from the study, presents conclusions drawn from the analysis, and offers recommendations for improving the teaching and learning of clothing and textiles in Ilorin South Local Government Area (LGA),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The chapter also suggests areas for future research in this field.</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5.2 Summary of the Study</w:t>
      </w:r>
    </w:p>
    <w:p w:rsidR="00182422" w:rsidRPr="00515139" w:rsidRDefault="00182422"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The study aimed to investigate the problems facing the teaching and learning of clothing and textiles in Ilorin South LGA,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Data was collected from </w:t>
      </w:r>
      <w:r w:rsidRPr="00515139">
        <w:rPr>
          <w:rFonts w:ascii="Arial" w:eastAsia="Times New Roman" w:hAnsi="Arial" w:cs="Times New Roman"/>
          <w:bCs/>
          <w:sz w:val="24"/>
          <w:szCs w:val="24"/>
        </w:rPr>
        <w:t>60 students</w:t>
      </w:r>
      <w:r w:rsidRPr="00515139">
        <w:rPr>
          <w:rFonts w:ascii="Arial" w:eastAsia="Times New Roman" w:hAnsi="Arial" w:cs="Times New Roman"/>
          <w:sz w:val="24"/>
          <w:szCs w:val="24"/>
        </w:rPr>
        <w:t xml:space="preserve">, </w:t>
      </w:r>
      <w:r w:rsidRPr="00515139">
        <w:rPr>
          <w:rFonts w:ascii="Arial" w:eastAsia="Times New Roman" w:hAnsi="Arial" w:cs="Times New Roman"/>
          <w:bCs/>
          <w:sz w:val="24"/>
          <w:szCs w:val="24"/>
        </w:rPr>
        <w:t>30 teachers</w:t>
      </w:r>
      <w:r w:rsidRPr="00515139">
        <w:rPr>
          <w:rFonts w:ascii="Arial" w:eastAsia="Times New Roman" w:hAnsi="Arial" w:cs="Times New Roman"/>
          <w:sz w:val="24"/>
          <w:szCs w:val="24"/>
        </w:rPr>
        <w:t xml:space="preserve">, and </w:t>
      </w:r>
      <w:r w:rsidRPr="00515139">
        <w:rPr>
          <w:rFonts w:ascii="Arial" w:eastAsia="Times New Roman" w:hAnsi="Arial" w:cs="Times New Roman"/>
          <w:bCs/>
          <w:sz w:val="24"/>
          <w:szCs w:val="24"/>
        </w:rPr>
        <w:t>30 school administrators</w:t>
      </w:r>
      <w:r w:rsidRPr="00515139">
        <w:rPr>
          <w:rFonts w:ascii="Arial" w:eastAsia="Times New Roman" w:hAnsi="Arial" w:cs="Times New Roman"/>
          <w:sz w:val="24"/>
          <w:szCs w:val="24"/>
        </w:rPr>
        <w:t xml:space="preserve"> from selected secondary schools in the LGA through questionnaires and interviews.</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The main findings of the study are as follows:</w:t>
      </w:r>
    </w:p>
    <w:p w:rsidR="00182422" w:rsidRPr="00515139" w:rsidRDefault="00182422" w:rsidP="00515139">
      <w:pPr>
        <w:numPr>
          <w:ilvl w:val="0"/>
          <w:numId w:val="2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Inadequate Resources</w:t>
      </w:r>
      <w:r w:rsidRPr="00515139">
        <w:rPr>
          <w:rFonts w:ascii="Arial" w:eastAsia="Times New Roman" w:hAnsi="Arial" w:cs="Times New Roman"/>
          <w:sz w:val="24"/>
          <w:szCs w:val="24"/>
        </w:rPr>
        <w:t>: A significant challenge identified by both students and teachers was the lack of essential resources for practical lessons, such as sewing machines, fabrics, and cutting tools. This shortage affects the ability to conduct hands-on learning experiences, which are vital for mastering the skills required in the clothing and textiles curriculum.</w:t>
      </w:r>
    </w:p>
    <w:p w:rsidR="00182422" w:rsidRPr="00515139" w:rsidRDefault="00182422" w:rsidP="00515139">
      <w:pPr>
        <w:numPr>
          <w:ilvl w:val="0"/>
          <w:numId w:val="2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Teacher Competence</w:t>
      </w:r>
      <w:r w:rsidRPr="00515139">
        <w:rPr>
          <w:rFonts w:ascii="Arial" w:eastAsia="Times New Roman" w:hAnsi="Arial" w:cs="Times New Roman"/>
          <w:sz w:val="24"/>
          <w:szCs w:val="24"/>
        </w:rPr>
        <w:t>: A considerable number of students reported that their teachers were not adequately trained in clothing and textiles. Teachers themselves acknowledged the lack of formal training and specialized qualifications, which impacts their ability to teach the subject effectively.</w:t>
      </w:r>
    </w:p>
    <w:p w:rsidR="00182422" w:rsidRPr="00515139" w:rsidRDefault="00182422" w:rsidP="00515139">
      <w:pPr>
        <w:numPr>
          <w:ilvl w:val="0"/>
          <w:numId w:val="2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Outdated Curriculum</w:t>
      </w:r>
      <w:r w:rsidRPr="00515139">
        <w:rPr>
          <w:rFonts w:ascii="Arial" w:eastAsia="Times New Roman" w:hAnsi="Arial" w:cs="Times New Roman"/>
          <w:sz w:val="24"/>
          <w:szCs w:val="24"/>
        </w:rPr>
        <w:t>: The current curriculum for clothing and textiles was deemed outdated, failing to incorporate modern industry practices, technological advancements, and current trends in fashion and textiles. This makes the subject less engaging for students, particularly in a rapidly changing global textile industry.</w:t>
      </w:r>
    </w:p>
    <w:p w:rsidR="00182422" w:rsidRPr="00515139" w:rsidRDefault="00182422" w:rsidP="00515139">
      <w:pPr>
        <w:numPr>
          <w:ilvl w:val="0"/>
          <w:numId w:val="2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lastRenderedPageBreak/>
        <w:t>Cultural Bias and Student Engagement</w:t>
      </w:r>
      <w:r w:rsidRPr="00515139">
        <w:rPr>
          <w:rFonts w:ascii="Arial" w:eastAsia="Times New Roman" w:hAnsi="Arial" w:cs="Times New Roman"/>
          <w:sz w:val="24"/>
          <w:szCs w:val="24"/>
        </w:rPr>
        <w:t>: A cultural bias against the subject, particularly the perception that it is a "female subject," discourages male students from participating in the course. Additionally, some students are not fully engaged due to the limited scope of the subject and the lack of variety in the content being taught.</w:t>
      </w:r>
    </w:p>
    <w:p w:rsidR="00182422" w:rsidRPr="00515139" w:rsidRDefault="00182422" w:rsidP="00515139">
      <w:pPr>
        <w:spacing w:after="0" w:line="360" w:lineRule="auto"/>
        <w:jc w:val="both"/>
        <w:rPr>
          <w:rFonts w:ascii="Arial" w:eastAsia="Times New Roman" w:hAnsi="Arial" w:cs="Times New Roman"/>
          <w:sz w:val="24"/>
          <w:szCs w:val="24"/>
        </w:rPr>
      </w:pP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 xml:space="preserve">5.3 </w:t>
      </w:r>
      <w:r w:rsidRPr="00515139">
        <w:rPr>
          <w:rFonts w:ascii="Arial" w:eastAsia="Times New Roman" w:hAnsi="Arial" w:cs="Times New Roman"/>
          <w:b/>
          <w:bCs/>
          <w:sz w:val="24"/>
          <w:szCs w:val="27"/>
        </w:rPr>
        <w:t>Conclusions</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From the findings, it is evident that the teaching and learning of clothing and textiles in Ilorin South LGA face several significant challenges:</w:t>
      </w:r>
    </w:p>
    <w:p w:rsidR="00182422" w:rsidRPr="00515139" w:rsidRDefault="00182422" w:rsidP="00515139">
      <w:pPr>
        <w:numPr>
          <w:ilvl w:val="0"/>
          <w:numId w:val="28"/>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Resource Constraints</w:t>
      </w:r>
      <w:r w:rsidRPr="00515139">
        <w:rPr>
          <w:rFonts w:ascii="Arial" w:eastAsia="Times New Roman" w:hAnsi="Arial" w:cs="Times New Roman"/>
          <w:sz w:val="24"/>
          <w:szCs w:val="24"/>
        </w:rPr>
        <w:t>: The lack of adequate teaching materials, especially for practical sessions, is a major barrier to effective teaching and learning.</w:t>
      </w:r>
    </w:p>
    <w:p w:rsidR="00182422" w:rsidRPr="00515139" w:rsidRDefault="00182422" w:rsidP="00515139">
      <w:pPr>
        <w:numPr>
          <w:ilvl w:val="0"/>
          <w:numId w:val="28"/>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Teacher Training Deficiency</w:t>
      </w:r>
      <w:r w:rsidRPr="00515139">
        <w:rPr>
          <w:rFonts w:ascii="Arial" w:eastAsia="Times New Roman" w:hAnsi="Arial" w:cs="Times New Roman"/>
          <w:sz w:val="24"/>
          <w:szCs w:val="24"/>
        </w:rPr>
        <w:t>: The lack of formal and specialized training for teachers, coupled with the absence of professional development opportunities, limits their ability to deliver quality instruction in clothing and textiles.</w:t>
      </w:r>
    </w:p>
    <w:p w:rsidR="00182422" w:rsidRPr="00515139" w:rsidRDefault="00182422" w:rsidP="00515139">
      <w:pPr>
        <w:numPr>
          <w:ilvl w:val="0"/>
          <w:numId w:val="28"/>
        </w:numPr>
        <w:spacing w:before="100" w:beforeAutospacing="1" w:after="100" w:afterAutospacing="1" w:line="360" w:lineRule="auto"/>
        <w:jc w:val="both"/>
        <w:rPr>
          <w:rFonts w:ascii="Arial" w:eastAsia="Times New Roman" w:hAnsi="Arial" w:cs="Times New Roman"/>
          <w:b/>
          <w:i/>
          <w:sz w:val="24"/>
          <w:szCs w:val="24"/>
        </w:rPr>
      </w:pPr>
      <w:r w:rsidRPr="00515139">
        <w:rPr>
          <w:rFonts w:ascii="Arial" w:eastAsia="Times New Roman" w:hAnsi="Arial" w:cs="Times New Roman"/>
          <w:b/>
          <w:bCs/>
          <w:i/>
          <w:sz w:val="24"/>
          <w:szCs w:val="24"/>
        </w:rPr>
        <w:t>Curriculum Relevance</w:t>
      </w:r>
      <w:r w:rsidRPr="00515139">
        <w:rPr>
          <w:rFonts w:ascii="Arial" w:eastAsia="Times New Roman" w:hAnsi="Arial" w:cs="Times New Roman"/>
          <w:sz w:val="24"/>
          <w:szCs w:val="24"/>
        </w:rPr>
        <w:t>: The outdated curriculum needs to be revised to incorporate modern trends, techniques, and technologies that are relevant to the clothing and textiles industry. This will enhance the learning experience and better prepare students for careers in this field.</w:t>
      </w:r>
    </w:p>
    <w:p w:rsidR="00182422" w:rsidRPr="00515139" w:rsidRDefault="00182422" w:rsidP="00515139">
      <w:pPr>
        <w:numPr>
          <w:ilvl w:val="0"/>
          <w:numId w:val="28"/>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
          <w:bCs/>
          <w:i/>
          <w:sz w:val="24"/>
          <w:szCs w:val="24"/>
        </w:rPr>
        <w:t>Gender and Cultural Barriers</w:t>
      </w:r>
      <w:r w:rsidRPr="00515139">
        <w:rPr>
          <w:rFonts w:ascii="Arial" w:eastAsia="Times New Roman" w:hAnsi="Arial" w:cs="Times New Roman"/>
          <w:sz w:val="24"/>
          <w:szCs w:val="24"/>
        </w:rPr>
        <w:t>: The perception that clothing and textiles is a female-dominated subject prevents male students from enrolling and fully engaging in the subject. Overcoming this cultural bias is essential for promoting gender inclusivity in the field.</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In conclusion, the study has revealed that while clothing and textiles is a valuable and relevant subject, various factors hinder its effective teaching and learning in secondary schools in Ilorin South LGA. Addressing these challenges requires concerted efforts from school administrators, teachers, and policymakers.</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
          <w:bCs/>
          <w:sz w:val="24"/>
          <w:szCs w:val="27"/>
        </w:rPr>
      </w:pPr>
      <w:r w:rsidRPr="00515139">
        <w:rPr>
          <w:rFonts w:ascii="Arial" w:eastAsia="Times New Roman" w:hAnsi="Arial" w:cs="Times New Roman"/>
          <w:b/>
          <w:bCs/>
          <w:sz w:val="24"/>
          <w:szCs w:val="27"/>
        </w:rPr>
        <w:t>5.4 Recommendations</w:t>
      </w:r>
    </w:p>
    <w:p w:rsidR="00182422" w:rsidRPr="00515139" w:rsidRDefault="00182422" w:rsidP="00515139">
      <w:pPr>
        <w:spacing w:before="100" w:beforeAutospacing="1" w:after="100" w:afterAutospacing="1" w:line="360" w:lineRule="auto"/>
        <w:ind w:firstLine="360"/>
        <w:jc w:val="both"/>
        <w:rPr>
          <w:rFonts w:ascii="Arial" w:eastAsia="Times New Roman" w:hAnsi="Arial" w:cs="Times New Roman"/>
          <w:sz w:val="24"/>
          <w:szCs w:val="24"/>
        </w:rPr>
      </w:pPr>
      <w:r w:rsidRPr="00515139">
        <w:rPr>
          <w:rFonts w:ascii="Arial" w:eastAsia="Times New Roman" w:hAnsi="Arial" w:cs="Times New Roman"/>
          <w:sz w:val="24"/>
          <w:szCs w:val="24"/>
        </w:rPr>
        <w:lastRenderedPageBreak/>
        <w:t xml:space="preserve">Based on the findings and conclusions of the study, the following recommendations are made to improve the teaching and learning of clothing and textiles in Ilorin South LGA,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Improvement of Resources</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Schools should be provided with sufficient </w:t>
      </w:r>
      <w:r w:rsidRPr="00515139">
        <w:rPr>
          <w:rFonts w:ascii="Arial" w:eastAsia="Times New Roman" w:hAnsi="Arial" w:cs="Times New Roman"/>
          <w:bCs/>
          <w:sz w:val="24"/>
          <w:szCs w:val="24"/>
        </w:rPr>
        <w:t>sewing machines</w:t>
      </w:r>
      <w:r w:rsidRPr="00515139">
        <w:rPr>
          <w:rFonts w:ascii="Arial" w:eastAsia="Times New Roman" w:hAnsi="Arial" w:cs="Times New Roman"/>
          <w:sz w:val="24"/>
          <w:szCs w:val="24"/>
        </w:rPr>
        <w:t xml:space="preserve">, </w:t>
      </w:r>
      <w:r w:rsidRPr="00515139">
        <w:rPr>
          <w:rFonts w:ascii="Arial" w:eastAsia="Times New Roman" w:hAnsi="Arial" w:cs="Times New Roman"/>
          <w:bCs/>
          <w:sz w:val="24"/>
          <w:szCs w:val="24"/>
        </w:rPr>
        <w:t>fabrics</w:t>
      </w:r>
      <w:r w:rsidRPr="00515139">
        <w:rPr>
          <w:rFonts w:ascii="Arial" w:eastAsia="Times New Roman" w:hAnsi="Arial" w:cs="Times New Roman"/>
          <w:sz w:val="24"/>
          <w:szCs w:val="24"/>
        </w:rPr>
        <w:t xml:space="preserve">, </w:t>
      </w:r>
      <w:r w:rsidRPr="00515139">
        <w:rPr>
          <w:rFonts w:ascii="Arial" w:eastAsia="Times New Roman" w:hAnsi="Arial" w:cs="Times New Roman"/>
          <w:bCs/>
          <w:sz w:val="24"/>
          <w:szCs w:val="24"/>
        </w:rPr>
        <w:t>cutting tools</w:t>
      </w:r>
      <w:r w:rsidRPr="00515139">
        <w:rPr>
          <w:rFonts w:ascii="Arial" w:eastAsia="Times New Roman" w:hAnsi="Arial" w:cs="Times New Roman"/>
          <w:sz w:val="24"/>
          <w:szCs w:val="24"/>
        </w:rPr>
        <w:t>, and other essential materials required for practical lessons. Government and non-governmental organizations (NGOs) could collaborate to provide grants or donations of equipment.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Schools should explore </w:t>
      </w:r>
      <w:r w:rsidRPr="00515139">
        <w:rPr>
          <w:rFonts w:ascii="Arial" w:eastAsia="Times New Roman" w:hAnsi="Arial" w:cs="Times New Roman"/>
          <w:bCs/>
          <w:sz w:val="24"/>
          <w:szCs w:val="24"/>
        </w:rPr>
        <w:t>partnerships</w:t>
      </w:r>
      <w:r w:rsidRPr="00515139">
        <w:rPr>
          <w:rFonts w:ascii="Arial" w:eastAsia="Times New Roman" w:hAnsi="Arial" w:cs="Times New Roman"/>
          <w:sz w:val="24"/>
          <w:szCs w:val="24"/>
        </w:rPr>
        <w:t xml:space="preserve"> with local businesses and industries in the textiles sector to provide students with access to modern tools and industry-standard equipment.</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Teacher Professional Development</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Teachers should be encouraged to attend </w:t>
      </w:r>
      <w:r w:rsidRPr="00515139">
        <w:rPr>
          <w:rFonts w:ascii="Arial" w:eastAsia="Times New Roman" w:hAnsi="Arial" w:cs="Times New Roman"/>
          <w:bCs/>
          <w:sz w:val="24"/>
          <w:szCs w:val="24"/>
        </w:rPr>
        <w:t>specialized training programs</w:t>
      </w:r>
      <w:r w:rsidRPr="00515139">
        <w:rPr>
          <w:rFonts w:ascii="Arial" w:eastAsia="Times New Roman" w:hAnsi="Arial" w:cs="Times New Roman"/>
          <w:sz w:val="24"/>
          <w:szCs w:val="24"/>
        </w:rPr>
        <w:t xml:space="preserve"> and </w:t>
      </w:r>
      <w:r w:rsidRPr="00515139">
        <w:rPr>
          <w:rFonts w:ascii="Arial" w:eastAsia="Times New Roman" w:hAnsi="Arial" w:cs="Times New Roman"/>
          <w:bCs/>
          <w:sz w:val="24"/>
          <w:szCs w:val="24"/>
        </w:rPr>
        <w:t>workshops</w:t>
      </w:r>
      <w:r w:rsidRPr="00515139">
        <w:rPr>
          <w:rFonts w:ascii="Arial" w:eastAsia="Times New Roman" w:hAnsi="Arial" w:cs="Times New Roman"/>
          <w:sz w:val="24"/>
          <w:szCs w:val="24"/>
        </w:rPr>
        <w:t xml:space="preserve"> to enhance their skills and knowledge in clothing and textiles. These programs should be organized by educational authorities or in collaboration with textile industry experts.</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Ongoing </w:t>
      </w:r>
      <w:r w:rsidRPr="00515139">
        <w:rPr>
          <w:rFonts w:ascii="Arial" w:eastAsia="Times New Roman" w:hAnsi="Arial" w:cs="Times New Roman"/>
          <w:bCs/>
          <w:sz w:val="24"/>
          <w:szCs w:val="24"/>
        </w:rPr>
        <w:t>in-service training</w:t>
      </w:r>
      <w:r w:rsidRPr="00515139">
        <w:rPr>
          <w:rFonts w:ascii="Arial" w:eastAsia="Times New Roman" w:hAnsi="Arial" w:cs="Times New Roman"/>
          <w:sz w:val="24"/>
          <w:szCs w:val="24"/>
        </w:rPr>
        <w:t xml:space="preserve"> should be incorporated into the teaching profession to ensure that teachers remain updated on the latest developments in the field.</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Curriculum Review and Update</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The </w:t>
      </w:r>
      <w:r w:rsidRPr="00515139">
        <w:rPr>
          <w:rFonts w:ascii="Arial" w:eastAsia="Times New Roman" w:hAnsi="Arial" w:cs="Times New Roman"/>
          <w:bCs/>
          <w:sz w:val="24"/>
          <w:szCs w:val="24"/>
        </w:rPr>
        <w:t>curriculum for clothing and textiles</w:t>
      </w:r>
      <w:r w:rsidRPr="00515139">
        <w:rPr>
          <w:rFonts w:ascii="Arial" w:eastAsia="Times New Roman" w:hAnsi="Arial" w:cs="Times New Roman"/>
          <w:sz w:val="24"/>
          <w:szCs w:val="24"/>
        </w:rPr>
        <w:t xml:space="preserve"> should be revised to reflect current trends in the fashion and textile industries. This should include the incorporation of </w:t>
      </w:r>
      <w:r w:rsidRPr="00515139">
        <w:rPr>
          <w:rFonts w:ascii="Arial" w:eastAsia="Times New Roman" w:hAnsi="Arial" w:cs="Times New Roman"/>
          <w:bCs/>
          <w:sz w:val="24"/>
          <w:szCs w:val="24"/>
        </w:rPr>
        <w:t>computer-aided design (CAD)</w:t>
      </w:r>
      <w:r w:rsidRPr="00515139">
        <w:rPr>
          <w:rFonts w:ascii="Arial" w:eastAsia="Times New Roman" w:hAnsi="Arial" w:cs="Times New Roman"/>
          <w:sz w:val="24"/>
          <w:szCs w:val="24"/>
        </w:rPr>
        <w:t xml:space="preserve">, </w:t>
      </w:r>
      <w:r w:rsidRPr="00515139">
        <w:rPr>
          <w:rFonts w:ascii="Arial" w:eastAsia="Times New Roman" w:hAnsi="Arial" w:cs="Times New Roman"/>
          <w:bCs/>
          <w:sz w:val="24"/>
          <w:szCs w:val="24"/>
        </w:rPr>
        <w:t>fashion technology</w:t>
      </w:r>
      <w:r w:rsidRPr="00515139">
        <w:rPr>
          <w:rFonts w:ascii="Arial" w:eastAsia="Times New Roman" w:hAnsi="Arial" w:cs="Times New Roman"/>
          <w:sz w:val="24"/>
          <w:szCs w:val="24"/>
        </w:rPr>
        <w:t xml:space="preserve">, and </w:t>
      </w:r>
      <w:r w:rsidRPr="00515139">
        <w:rPr>
          <w:rFonts w:ascii="Arial" w:eastAsia="Times New Roman" w:hAnsi="Arial" w:cs="Times New Roman"/>
          <w:bCs/>
          <w:sz w:val="24"/>
          <w:szCs w:val="24"/>
        </w:rPr>
        <w:t>modern garment construction techniques</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The inclusion of </w:t>
      </w:r>
      <w:r w:rsidRPr="00515139">
        <w:rPr>
          <w:rFonts w:ascii="Arial" w:eastAsia="Times New Roman" w:hAnsi="Arial" w:cs="Times New Roman"/>
          <w:bCs/>
          <w:sz w:val="24"/>
          <w:szCs w:val="24"/>
        </w:rPr>
        <w:t>industry visits</w:t>
      </w:r>
      <w:r w:rsidRPr="00515139">
        <w:rPr>
          <w:rFonts w:ascii="Arial" w:eastAsia="Times New Roman" w:hAnsi="Arial" w:cs="Times New Roman"/>
          <w:sz w:val="24"/>
          <w:szCs w:val="24"/>
        </w:rPr>
        <w:t xml:space="preserve"> and </w:t>
      </w:r>
      <w:r w:rsidRPr="00515139">
        <w:rPr>
          <w:rFonts w:ascii="Arial" w:eastAsia="Times New Roman" w:hAnsi="Arial" w:cs="Times New Roman"/>
          <w:bCs/>
          <w:sz w:val="24"/>
          <w:szCs w:val="24"/>
        </w:rPr>
        <w:t>guest lectures</w:t>
      </w:r>
      <w:r w:rsidRPr="00515139">
        <w:rPr>
          <w:rFonts w:ascii="Arial" w:eastAsia="Times New Roman" w:hAnsi="Arial" w:cs="Times New Roman"/>
          <w:sz w:val="24"/>
          <w:szCs w:val="24"/>
        </w:rPr>
        <w:t xml:space="preserve"> from professionals in the textile sector could also enhance students' understanding of real-world applications of the subject.</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Promotion of Gender Inclusivity</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Efforts should be made to </w:t>
      </w:r>
      <w:r w:rsidRPr="00515139">
        <w:rPr>
          <w:rFonts w:ascii="Arial" w:eastAsia="Times New Roman" w:hAnsi="Arial" w:cs="Times New Roman"/>
          <w:bCs/>
          <w:sz w:val="24"/>
          <w:szCs w:val="24"/>
        </w:rPr>
        <w:t>encourage male students</w:t>
      </w:r>
      <w:r w:rsidRPr="00515139">
        <w:rPr>
          <w:rFonts w:ascii="Arial" w:eastAsia="Times New Roman" w:hAnsi="Arial" w:cs="Times New Roman"/>
          <w:sz w:val="24"/>
          <w:szCs w:val="24"/>
        </w:rPr>
        <w:t xml:space="preserve"> to enroll in clothing and textiles courses by highlighting the diverse career opportunities available in </w:t>
      </w:r>
      <w:r w:rsidRPr="00515139">
        <w:rPr>
          <w:rFonts w:ascii="Arial" w:eastAsia="Times New Roman" w:hAnsi="Arial" w:cs="Times New Roman"/>
          <w:sz w:val="24"/>
          <w:szCs w:val="24"/>
        </w:rPr>
        <w:lastRenderedPageBreak/>
        <w:t>the industry, such as fashion design, textile engineering, and garment production.</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Schools should engage in </w:t>
      </w:r>
      <w:r w:rsidRPr="00515139">
        <w:rPr>
          <w:rFonts w:ascii="Arial" w:eastAsia="Times New Roman" w:hAnsi="Arial" w:cs="Times New Roman"/>
          <w:bCs/>
          <w:sz w:val="24"/>
          <w:szCs w:val="24"/>
        </w:rPr>
        <w:t>awareness campaigns</w:t>
      </w:r>
      <w:r w:rsidRPr="00515139">
        <w:rPr>
          <w:rFonts w:ascii="Arial" w:eastAsia="Times New Roman" w:hAnsi="Arial" w:cs="Times New Roman"/>
          <w:sz w:val="24"/>
          <w:szCs w:val="24"/>
        </w:rPr>
        <w:t xml:space="preserve"> to challenge the cultural stereotype that clothing and textiles is only for females, and promote the subject as a valuable skill for all students.</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Provision of Adequate Teaching Aids</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Teachers should be provided with </w:t>
      </w:r>
      <w:r w:rsidRPr="00515139">
        <w:rPr>
          <w:rFonts w:ascii="Arial" w:eastAsia="Times New Roman" w:hAnsi="Arial" w:cs="Times New Roman"/>
          <w:bCs/>
          <w:sz w:val="24"/>
          <w:szCs w:val="24"/>
        </w:rPr>
        <w:t>visual aids</w:t>
      </w:r>
      <w:r w:rsidRPr="00515139">
        <w:rPr>
          <w:rFonts w:ascii="Arial" w:eastAsia="Times New Roman" w:hAnsi="Arial" w:cs="Times New Roman"/>
          <w:sz w:val="24"/>
          <w:szCs w:val="24"/>
        </w:rPr>
        <w:t xml:space="preserve">, </w:t>
      </w:r>
      <w:r w:rsidRPr="00515139">
        <w:rPr>
          <w:rFonts w:ascii="Arial" w:eastAsia="Times New Roman" w:hAnsi="Arial" w:cs="Times New Roman"/>
          <w:bCs/>
          <w:sz w:val="24"/>
          <w:szCs w:val="24"/>
        </w:rPr>
        <w:t>multimedia resources</w:t>
      </w:r>
      <w:r w:rsidRPr="00515139">
        <w:rPr>
          <w:rFonts w:ascii="Arial" w:eastAsia="Times New Roman" w:hAnsi="Arial" w:cs="Times New Roman"/>
          <w:sz w:val="24"/>
          <w:szCs w:val="24"/>
        </w:rPr>
        <w:t xml:space="preserve">, and </w:t>
      </w:r>
      <w:r w:rsidRPr="00515139">
        <w:rPr>
          <w:rFonts w:ascii="Arial" w:eastAsia="Times New Roman" w:hAnsi="Arial" w:cs="Times New Roman"/>
          <w:bCs/>
          <w:sz w:val="24"/>
          <w:szCs w:val="24"/>
        </w:rPr>
        <w:t>interactive tools</w:t>
      </w:r>
      <w:r w:rsidRPr="00515139">
        <w:rPr>
          <w:rFonts w:ascii="Arial" w:eastAsia="Times New Roman" w:hAnsi="Arial" w:cs="Times New Roman"/>
          <w:sz w:val="24"/>
          <w:szCs w:val="24"/>
        </w:rPr>
        <w:t xml:space="preserve"> to support their teaching. These tools will help make lessons more engaging and interactive for students.</w:t>
      </w:r>
    </w:p>
    <w:p w:rsidR="00182422" w:rsidRPr="00515139" w:rsidRDefault="00182422" w:rsidP="00515139">
      <w:pPr>
        <w:numPr>
          <w:ilvl w:val="0"/>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Community Engagement</w:t>
      </w:r>
      <w:r w:rsidRPr="00515139">
        <w:rPr>
          <w:rFonts w:ascii="Arial" w:eastAsia="Times New Roman" w:hAnsi="Arial" w:cs="Times New Roman"/>
          <w:sz w:val="24"/>
          <w:szCs w:val="24"/>
        </w:rPr>
        <w:t>:</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Schools should involve the </w:t>
      </w:r>
      <w:r w:rsidRPr="00515139">
        <w:rPr>
          <w:rFonts w:ascii="Arial" w:eastAsia="Times New Roman" w:hAnsi="Arial" w:cs="Times New Roman"/>
          <w:bCs/>
          <w:sz w:val="24"/>
          <w:szCs w:val="24"/>
        </w:rPr>
        <w:t>local community</w:t>
      </w:r>
      <w:r w:rsidRPr="00515139">
        <w:rPr>
          <w:rFonts w:ascii="Arial" w:eastAsia="Times New Roman" w:hAnsi="Arial" w:cs="Times New Roman"/>
          <w:sz w:val="24"/>
          <w:szCs w:val="24"/>
        </w:rPr>
        <w:t xml:space="preserve"> in supporting the clothing and textiles program. This could include the provision of local materials for teaching or inviting artisans and craftsmen from the community to demonstrate practical skills to students.</w:t>
      </w:r>
    </w:p>
    <w:p w:rsidR="00182422" w:rsidRPr="00515139" w:rsidRDefault="00182422" w:rsidP="00515139">
      <w:pPr>
        <w:numPr>
          <w:ilvl w:val="1"/>
          <w:numId w:val="29"/>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Parents</w:t>
      </w:r>
      <w:r w:rsidRPr="00515139">
        <w:rPr>
          <w:rFonts w:ascii="Arial" w:eastAsia="Times New Roman" w:hAnsi="Arial" w:cs="Times New Roman"/>
          <w:sz w:val="24"/>
          <w:szCs w:val="24"/>
        </w:rPr>
        <w:t xml:space="preserve"> should also be encouraged to support the subject by providing financial or material resources or by engaging in school activities related to clothing and textiles.</w:t>
      </w:r>
    </w:p>
    <w:p w:rsidR="00182422" w:rsidRPr="00515139" w:rsidRDefault="00515139" w:rsidP="00515139">
      <w:pPr>
        <w:spacing w:after="0"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pict>
          <v:rect id="_x0000_i1036" style="width:0;height:1.5pt" o:hralign="center" o:hrstd="t" o:hr="t" fillcolor="#a0a0a0" stroked="f"/>
        </w:pic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5</w:t>
      </w:r>
      <w:r w:rsidRPr="00515139">
        <w:rPr>
          <w:rFonts w:ascii="Arial" w:eastAsia="Times New Roman" w:hAnsi="Arial" w:cs="Times New Roman"/>
          <w:b/>
          <w:bCs/>
          <w:sz w:val="24"/>
          <w:szCs w:val="27"/>
        </w:rPr>
        <w:t>.5 Areas for Further Research</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Further research can be conducted in the following areas to build upon the findings of this study:</w:t>
      </w:r>
    </w:p>
    <w:p w:rsidR="00182422" w:rsidRPr="00515139" w:rsidRDefault="00182422" w:rsidP="00515139">
      <w:pPr>
        <w:numPr>
          <w:ilvl w:val="0"/>
          <w:numId w:val="30"/>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A comparative study on the effectiveness of teaching clothing and textiles in urban versus rural areas in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or other regions.</w:t>
      </w:r>
    </w:p>
    <w:p w:rsidR="00182422" w:rsidRPr="00515139" w:rsidRDefault="00182422" w:rsidP="00515139">
      <w:pPr>
        <w:numPr>
          <w:ilvl w:val="0"/>
          <w:numId w:val="30"/>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Investigating the role of </w:t>
      </w:r>
      <w:r w:rsidRPr="00515139">
        <w:rPr>
          <w:rFonts w:ascii="Arial" w:eastAsia="Times New Roman" w:hAnsi="Arial" w:cs="Times New Roman"/>
          <w:bCs/>
          <w:sz w:val="24"/>
          <w:szCs w:val="24"/>
        </w:rPr>
        <w:t>ICT</w:t>
      </w:r>
      <w:r w:rsidRPr="00515139">
        <w:rPr>
          <w:rFonts w:ascii="Arial" w:eastAsia="Times New Roman" w:hAnsi="Arial" w:cs="Times New Roman"/>
          <w:sz w:val="24"/>
          <w:szCs w:val="24"/>
        </w:rPr>
        <w:t xml:space="preserve"> in the teaching of clothing and textiles and how digital tools can enhance practical lessons.</w:t>
      </w:r>
    </w:p>
    <w:p w:rsidR="00182422" w:rsidRPr="00515139" w:rsidRDefault="00182422" w:rsidP="00515139">
      <w:pPr>
        <w:numPr>
          <w:ilvl w:val="0"/>
          <w:numId w:val="30"/>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A study on the </w:t>
      </w:r>
      <w:r w:rsidRPr="00515139">
        <w:rPr>
          <w:rFonts w:ascii="Arial" w:eastAsia="Times New Roman" w:hAnsi="Arial" w:cs="Times New Roman"/>
          <w:bCs/>
          <w:sz w:val="24"/>
          <w:szCs w:val="24"/>
        </w:rPr>
        <w:t>career outcomes</w:t>
      </w:r>
      <w:r w:rsidRPr="00515139">
        <w:rPr>
          <w:rFonts w:ascii="Arial" w:eastAsia="Times New Roman" w:hAnsi="Arial" w:cs="Times New Roman"/>
          <w:sz w:val="24"/>
          <w:szCs w:val="24"/>
        </w:rPr>
        <w:t xml:space="preserve"> of students who studied clothing and textiles at the secondary school level and their subsequent involvement in the textile or fashion industry.</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lastRenderedPageBreak/>
        <w:t>5.6 Conclusion</w:t>
      </w:r>
    </w:p>
    <w:p w:rsidR="00182422" w:rsidRPr="00515139" w:rsidRDefault="00182422"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In conclusion, the teaching and learning of clothing and textiles in Ilorin South LGA face numerous challenges, but with concerted efforts from educational authorities, teachers, and the community, these challenges can be addressed. Improving resources, updating the curriculum, enhancing teacher training, and promoting gender inclusivity will help ensure that students receive a high-quality education in this field, better preparing them for future careers in the textile and fashion industries.</w:t>
      </w:r>
    </w:p>
    <w:p w:rsidR="00182422" w:rsidRPr="00515139" w:rsidRDefault="00182422" w:rsidP="00515139">
      <w:pPr>
        <w:spacing w:before="100" w:beforeAutospacing="1" w:after="100" w:afterAutospacing="1" w:line="360" w:lineRule="auto"/>
        <w:jc w:val="center"/>
        <w:outlineLvl w:val="1"/>
        <w:rPr>
          <w:rFonts w:ascii="Arial" w:eastAsia="Times New Roman" w:hAnsi="Arial" w:cs="Times New Roman"/>
          <w:b/>
          <w:bCs/>
          <w:sz w:val="24"/>
          <w:szCs w:val="36"/>
        </w:rPr>
      </w:pPr>
      <w:r w:rsidRPr="00515139">
        <w:rPr>
          <w:rFonts w:ascii="Arial" w:eastAsia="Times New Roman" w:hAnsi="Arial" w:cs="Times New Roman"/>
          <w:b/>
          <w:bCs/>
          <w:sz w:val="24"/>
          <w:szCs w:val="36"/>
        </w:rPr>
        <w:t>REFERENCES</w:t>
      </w:r>
    </w:p>
    <w:p w:rsidR="0073134E"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Adedeji</w:t>
      </w:r>
      <w:proofErr w:type="spellEnd"/>
      <w:r w:rsidRPr="00515139">
        <w:rPr>
          <w:rFonts w:ascii="Arial" w:eastAsia="Times New Roman" w:hAnsi="Arial" w:cs="Times New Roman"/>
          <w:sz w:val="24"/>
          <w:szCs w:val="24"/>
        </w:rPr>
        <w:t xml:space="preserve">, A. (2018). </w:t>
      </w:r>
      <w:r w:rsidRPr="00515139">
        <w:rPr>
          <w:rFonts w:ascii="Arial" w:eastAsia="Times New Roman" w:hAnsi="Arial" w:cs="Times New Roman"/>
          <w:i/>
          <w:iCs/>
          <w:sz w:val="24"/>
          <w:szCs w:val="24"/>
        </w:rPr>
        <w:t xml:space="preserve">Challenges and prospects of technical and vocational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education in Nigeria</w:t>
      </w:r>
      <w:r w:rsidRPr="00515139">
        <w:rPr>
          <w:rFonts w:ascii="Arial" w:eastAsia="Times New Roman" w:hAnsi="Arial" w:cs="Times New Roman"/>
          <w:sz w:val="24"/>
          <w:szCs w:val="24"/>
        </w:rPr>
        <w:t xml:space="preserve">. International Journal of Education and </w:t>
      </w:r>
      <w:r w:rsidR="0073134E" w:rsidRPr="00515139">
        <w:rPr>
          <w:rFonts w:ascii="Arial" w:eastAsia="Times New Roman" w:hAnsi="Arial" w:cs="Times New Roman"/>
          <w:sz w:val="24"/>
          <w:szCs w:val="24"/>
        </w:rPr>
        <w:tab/>
        <w:t>Development, 23(3), 45-55.</w:t>
      </w:r>
    </w:p>
    <w:p w:rsidR="0073134E"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Akinyemi</w:t>
      </w:r>
      <w:proofErr w:type="spellEnd"/>
      <w:r w:rsidRPr="00515139">
        <w:rPr>
          <w:rFonts w:ascii="Arial" w:eastAsia="Times New Roman" w:hAnsi="Arial" w:cs="Times New Roman"/>
          <w:sz w:val="24"/>
          <w:szCs w:val="24"/>
        </w:rPr>
        <w:t xml:space="preserve">, S. (2019). </w:t>
      </w:r>
      <w:r w:rsidRPr="00515139">
        <w:rPr>
          <w:rFonts w:ascii="Arial" w:eastAsia="Times New Roman" w:hAnsi="Arial" w:cs="Times New Roman"/>
          <w:i/>
          <w:iCs/>
          <w:sz w:val="24"/>
          <w:szCs w:val="24"/>
        </w:rPr>
        <w:t xml:space="preserve">An assessment of the effectiveness of clothing and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textiles education in secondary schools in Nigeria</w:t>
      </w:r>
      <w:r w:rsidRPr="00515139">
        <w:rPr>
          <w:rFonts w:ascii="Arial" w:eastAsia="Times New Roman" w:hAnsi="Arial" w:cs="Times New Roman"/>
          <w:sz w:val="24"/>
          <w:szCs w:val="24"/>
        </w:rPr>
        <w:t xml:space="preserve">. Journal of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Vocational and Techn</w:t>
      </w:r>
      <w:r w:rsidR="0073134E" w:rsidRPr="00515139">
        <w:rPr>
          <w:rFonts w:ascii="Arial" w:eastAsia="Times New Roman" w:hAnsi="Arial" w:cs="Times New Roman"/>
          <w:sz w:val="24"/>
          <w:szCs w:val="24"/>
        </w:rPr>
        <w:t>ical Education, 31(2), 105-114.</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Alhassan</w:t>
      </w:r>
      <w:proofErr w:type="spellEnd"/>
      <w:r w:rsidRPr="00515139">
        <w:rPr>
          <w:rFonts w:ascii="Arial" w:eastAsia="Times New Roman" w:hAnsi="Arial" w:cs="Times New Roman"/>
          <w:sz w:val="24"/>
          <w:szCs w:val="24"/>
        </w:rPr>
        <w:t xml:space="preserve">, M. &amp; Mohammed, I. (2020). </w:t>
      </w:r>
      <w:r w:rsidRPr="00515139">
        <w:rPr>
          <w:rFonts w:ascii="Arial" w:eastAsia="Times New Roman" w:hAnsi="Arial" w:cs="Times New Roman"/>
          <w:i/>
          <w:iCs/>
          <w:sz w:val="24"/>
          <w:szCs w:val="24"/>
        </w:rPr>
        <w:t xml:space="preserve">The role of government in improving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 xml:space="preserve">vocational education: A study of clothing and textiles education in </w:t>
      </w:r>
      <w:r w:rsidR="0073134E" w:rsidRPr="00515139">
        <w:rPr>
          <w:rFonts w:ascii="Arial" w:eastAsia="Times New Roman" w:hAnsi="Arial" w:cs="Times New Roman"/>
          <w:i/>
          <w:iCs/>
          <w:sz w:val="24"/>
          <w:szCs w:val="24"/>
        </w:rPr>
        <w:tab/>
      </w:r>
      <w:proofErr w:type="spellStart"/>
      <w:r w:rsidRPr="00515139">
        <w:rPr>
          <w:rFonts w:ascii="Arial" w:eastAsia="Times New Roman" w:hAnsi="Arial" w:cs="Times New Roman"/>
          <w:i/>
          <w:iCs/>
          <w:sz w:val="24"/>
          <w:szCs w:val="24"/>
        </w:rPr>
        <w:t>Kwara</w:t>
      </w:r>
      <w:proofErr w:type="spellEnd"/>
      <w:r w:rsidRPr="00515139">
        <w:rPr>
          <w:rFonts w:ascii="Arial" w:eastAsia="Times New Roman" w:hAnsi="Arial" w:cs="Times New Roman"/>
          <w:i/>
          <w:iCs/>
          <w:sz w:val="24"/>
          <w:szCs w:val="24"/>
        </w:rPr>
        <w:t xml:space="preserve"> State</w:t>
      </w:r>
      <w:r w:rsidRPr="00515139">
        <w:rPr>
          <w:rFonts w:ascii="Arial" w:eastAsia="Times New Roman" w:hAnsi="Arial" w:cs="Times New Roman"/>
          <w:sz w:val="24"/>
          <w:szCs w:val="24"/>
        </w:rPr>
        <w:t>. Journal of Educational Policy and Practice, 8(1), 12-23.</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Amoo</w:t>
      </w:r>
      <w:proofErr w:type="spellEnd"/>
      <w:r w:rsidRPr="00515139">
        <w:rPr>
          <w:rFonts w:ascii="Arial" w:eastAsia="Times New Roman" w:hAnsi="Arial" w:cs="Times New Roman"/>
          <w:sz w:val="24"/>
          <w:szCs w:val="24"/>
        </w:rPr>
        <w:t xml:space="preserve">, A. O., &amp; Yusuf, A. O. (2021). </w:t>
      </w:r>
      <w:r w:rsidRPr="00515139">
        <w:rPr>
          <w:rFonts w:ascii="Arial" w:eastAsia="Times New Roman" w:hAnsi="Arial" w:cs="Times New Roman"/>
          <w:i/>
          <w:iCs/>
          <w:sz w:val="24"/>
          <w:szCs w:val="24"/>
        </w:rPr>
        <w:t xml:space="preserve">Resources and instructional materials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 xml:space="preserve">for teaching clothing and textiles in Nigerian secondary schools: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Challenges and recommendations</w:t>
      </w:r>
      <w:r w:rsidRPr="00515139">
        <w:rPr>
          <w:rFonts w:ascii="Arial" w:eastAsia="Times New Roman" w:hAnsi="Arial" w:cs="Times New Roman"/>
          <w:sz w:val="24"/>
          <w:szCs w:val="24"/>
        </w:rPr>
        <w:t xml:space="preserve">. Nigerian Journal of Education,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47(2), 76-82.</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Anwar, M. A., &amp; Ali, S. (2020). </w:t>
      </w:r>
      <w:r w:rsidRPr="00515139">
        <w:rPr>
          <w:rFonts w:ascii="Arial" w:eastAsia="Times New Roman" w:hAnsi="Arial" w:cs="Times New Roman"/>
          <w:i/>
          <w:iCs/>
          <w:sz w:val="24"/>
          <w:szCs w:val="24"/>
        </w:rPr>
        <w:t xml:space="preserve">Gender disparity in the teaching and learning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of vocational subjects: The case of clothing and textiles</w:t>
      </w:r>
      <w:r w:rsidRPr="00515139">
        <w:rPr>
          <w:rFonts w:ascii="Arial" w:eastAsia="Times New Roman" w:hAnsi="Arial" w:cs="Times New Roman"/>
          <w:sz w:val="24"/>
          <w:szCs w:val="24"/>
        </w:rPr>
        <w:t xml:space="preserve">. Journal of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Gender Studies and Vocational Education, 10(4), 301-309.</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Atanda</w:t>
      </w:r>
      <w:proofErr w:type="spellEnd"/>
      <w:r w:rsidRPr="00515139">
        <w:rPr>
          <w:rFonts w:ascii="Arial" w:eastAsia="Times New Roman" w:hAnsi="Arial" w:cs="Times New Roman"/>
          <w:sz w:val="24"/>
          <w:szCs w:val="24"/>
        </w:rPr>
        <w:t xml:space="preserve">, A. T. (2017). </w:t>
      </w:r>
      <w:r w:rsidRPr="00515139">
        <w:rPr>
          <w:rFonts w:ascii="Arial" w:eastAsia="Times New Roman" w:hAnsi="Arial" w:cs="Times New Roman"/>
          <w:i/>
          <w:iCs/>
          <w:sz w:val="24"/>
          <w:szCs w:val="24"/>
        </w:rPr>
        <w:t xml:space="preserve">The role of clothing and textiles education in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 xml:space="preserve">empowering Nigerian youths: A case study of Ilorin South LGA, </w:t>
      </w:r>
      <w:proofErr w:type="spellStart"/>
      <w:r w:rsidRPr="00515139">
        <w:rPr>
          <w:rFonts w:ascii="Arial" w:eastAsia="Times New Roman" w:hAnsi="Arial" w:cs="Times New Roman"/>
          <w:i/>
          <w:iCs/>
          <w:sz w:val="24"/>
          <w:szCs w:val="24"/>
        </w:rPr>
        <w:t>Kwara</w:t>
      </w:r>
      <w:proofErr w:type="spellEnd"/>
      <w:r w:rsidRPr="00515139">
        <w:rPr>
          <w:rFonts w:ascii="Arial" w:eastAsia="Times New Roman" w:hAnsi="Arial" w:cs="Times New Roman"/>
          <w:i/>
          <w:iCs/>
          <w:sz w:val="24"/>
          <w:szCs w:val="24"/>
        </w:rPr>
        <w:t xml:space="preserve">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State</w:t>
      </w:r>
      <w:r w:rsidRPr="00515139">
        <w:rPr>
          <w:rFonts w:ascii="Arial" w:eastAsia="Times New Roman" w:hAnsi="Arial" w:cs="Times New Roman"/>
          <w:sz w:val="24"/>
          <w:szCs w:val="24"/>
        </w:rPr>
        <w:t>. African Journal of Education and Development, 5(1), 22-29.</w:t>
      </w:r>
    </w:p>
    <w:p w:rsidR="0073134E"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lastRenderedPageBreak/>
        <w:t>Ekpo</w:t>
      </w:r>
      <w:proofErr w:type="spellEnd"/>
      <w:r w:rsidRPr="00515139">
        <w:rPr>
          <w:rFonts w:ascii="Arial" w:eastAsia="Times New Roman" w:hAnsi="Arial" w:cs="Times New Roman"/>
          <w:sz w:val="24"/>
          <w:szCs w:val="24"/>
        </w:rPr>
        <w:t xml:space="preserve">, C. (2020). </w:t>
      </w:r>
      <w:r w:rsidRPr="00515139">
        <w:rPr>
          <w:rFonts w:ascii="Arial" w:eastAsia="Times New Roman" w:hAnsi="Arial" w:cs="Times New Roman"/>
          <w:i/>
          <w:iCs/>
          <w:sz w:val="24"/>
          <w:szCs w:val="24"/>
        </w:rPr>
        <w:t xml:space="preserve">The impact of teaching resources on the quality of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vocational education in Nigeria: A focus on clothing and textiles</w:t>
      </w:r>
      <w:r w:rsidRPr="00515139">
        <w:rPr>
          <w:rFonts w:ascii="Arial" w:eastAsia="Times New Roman" w:hAnsi="Arial" w:cs="Times New Roman"/>
          <w:sz w:val="24"/>
          <w:szCs w:val="24"/>
        </w:rPr>
        <w:t xml:space="preserve">.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Nigerian Journal of Educ</w:t>
      </w:r>
      <w:r w:rsidR="0073134E" w:rsidRPr="00515139">
        <w:rPr>
          <w:rFonts w:ascii="Arial" w:eastAsia="Times New Roman" w:hAnsi="Arial" w:cs="Times New Roman"/>
          <w:sz w:val="24"/>
          <w:szCs w:val="24"/>
        </w:rPr>
        <w:t>ational Research, 15(4), 45-50.</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Idowu</w:t>
      </w:r>
      <w:proofErr w:type="spellEnd"/>
      <w:r w:rsidRPr="00515139">
        <w:rPr>
          <w:rFonts w:ascii="Arial" w:eastAsia="Times New Roman" w:hAnsi="Arial" w:cs="Times New Roman"/>
          <w:sz w:val="24"/>
          <w:szCs w:val="24"/>
        </w:rPr>
        <w:t xml:space="preserve">, E. O., &amp; </w:t>
      </w:r>
      <w:proofErr w:type="spellStart"/>
      <w:r w:rsidRPr="00515139">
        <w:rPr>
          <w:rFonts w:ascii="Arial" w:eastAsia="Times New Roman" w:hAnsi="Arial" w:cs="Times New Roman"/>
          <w:sz w:val="24"/>
          <w:szCs w:val="24"/>
        </w:rPr>
        <w:t>Ogunleye</w:t>
      </w:r>
      <w:proofErr w:type="spellEnd"/>
      <w:r w:rsidRPr="00515139">
        <w:rPr>
          <w:rFonts w:ascii="Arial" w:eastAsia="Times New Roman" w:hAnsi="Arial" w:cs="Times New Roman"/>
          <w:sz w:val="24"/>
          <w:szCs w:val="24"/>
        </w:rPr>
        <w:t xml:space="preserve">, E. O. (2019). </w:t>
      </w:r>
      <w:r w:rsidRPr="00515139">
        <w:rPr>
          <w:rFonts w:ascii="Arial" w:eastAsia="Times New Roman" w:hAnsi="Arial" w:cs="Times New Roman"/>
          <w:i/>
          <w:iCs/>
          <w:sz w:val="24"/>
          <w:szCs w:val="24"/>
        </w:rPr>
        <w:t xml:space="preserve">Teacher training in vocational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subjects: A review of challenges in the teaching of clothing and textiles</w:t>
      </w:r>
      <w:r w:rsidRPr="00515139">
        <w:rPr>
          <w:rFonts w:ascii="Arial" w:eastAsia="Times New Roman" w:hAnsi="Arial" w:cs="Times New Roman"/>
          <w:sz w:val="24"/>
          <w:szCs w:val="24"/>
        </w:rPr>
        <w:t xml:space="preserve">.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Journal of Vocational Education Research, 12(3), 100-110.</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National Open University of Nigeria (NOUN). (2017). </w:t>
      </w:r>
      <w:proofErr w:type="gramStart"/>
      <w:r w:rsidRPr="00515139">
        <w:rPr>
          <w:rFonts w:ascii="Arial" w:eastAsia="Times New Roman" w:hAnsi="Arial" w:cs="Times New Roman"/>
          <w:i/>
          <w:iCs/>
          <w:sz w:val="24"/>
          <w:szCs w:val="24"/>
        </w:rPr>
        <w:t>Teaching</w:t>
      </w:r>
      <w:proofErr w:type="gramEnd"/>
      <w:r w:rsidRPr="00515139">
        <w:rPr>
          <w:rFonts w:ascii="Arial" w:eastAsia="Times New Roman" w:hAnsi="Arial" w:cs="Times New Roman"/>
          <w:i/>
          <w:iCs/>
          <w:sz w:val="24"/>
          <w:szCs w:val="24"/>
        </w:rPr>
        <w:t xml:space="preserve"> of clothing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and textiles at the secondary level: Approaches and challenges</w:t>
      </w:r>
      <w:r w:rsidRPr="00515139">
        <w:rPr>
          <w:rFonts w:ascii="Arial" w:eastAsia="Times New Roman" w:hAnsi="Arial" w:cs="Times New Roman"/>
          <w:sz w:val="24"/>
          <w:szCs w:val="24"/>
        </w:rPr>
        <w:t xml:space="preserve">. NOUN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Press.</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Olamide</w:t>
      </w:r>
      <w:proofErr w:type="spellEnd"/>
      <w:r w:rsidRPr="00515139">
        <w:rPr>
          <w:rFonts w:ascii="Arial" w:eastAsia="Times New Roman" w:hAnsi="Arial" w:cs="Times New Roman"/>
          <w:sz w:val="24"/>
          <w:szCs w:val="24"/>
        </w:rPr>
        <w:t xml:space="preserve">, A., &amp; </w:t>
      </w:r>
      <w:proofErr w:type="spellStart"/>
      <w:r w:rsidRPr="00515139">
        <w:rPr>
          <w:rFonts w:ascii="Arial" w:eastAsia="Times New Roman" w:hAnsi="Arial" w:cs="Times New Roman"/>
          <w:sz w:val="24"/>
          <w:szCs w:val="24"/>
        </w:rPr>
        <w:t>Adeleke</w:t>
      </w:r>
      <w:proofErr w:type="spellEnd"/>
      <w:r w:rsidRPr="00515139">
        <w:rPr>
          <w:rFonts w:ascii="Arial" w:eastAsia="Times New Roman" w:hAnsi="Arial" w:cs="Times New Roman"/>
          <w:sz w:val="24"/>
          <w:szCs w:val="24"/>
        </w:rPr>
        <w:t xml:space="preserve">, I. A. (2021). </w:t>
      </w:r>
      <w:r w:rsidRPr="00515139">
        <w:rPr>
          <w:rFonts w:ascii="Arial" w:eastAsia="Times New Roman" w:hAnsi="Arial" w:cs="Times New Roman"/>
          <w:i/>
          <w:iCs/>
          <w:sz w:val="24"/>
          <w:szCs w:val="24"/>
        </w:rPr>
        <w:t xml:space="preserve">Cultural factors influencing the teaching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and learning of clothing and textiles in secondary schools</w:t>
      </w:r>
      <w:r w:rsidRPr="00515139">
        <w:rPr>
          <w:rFonts w:ascii="Arial" w:eastAsia="Times New Roman" w:hAnsi="Arial" w:cs="Times New Roman"/>
          <w:sz w:val="24"/>
          <w:szCs w:val="24"/>
        </w:rPr>
        <w:t xml:space="preserve">. International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Journal of Education and Society, 13(1), 59-65.</w:t>
      </w:r>
    </w:p>
    <w:p w:rsidR="0073134E"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Olumide</w:t>
      </w:r>
      <w:proofErr w:type="spellEnd"/>
      <w:r w:rsidRPr="00515139">
        <w:rPr>
          <w:rFonts w:ascii="Arial" w:eastAsia="Times New Roman" w:hAnsi="Arial" w:cs="Times New Roman"/>
          <w:sz w:val="24"/>
          <w:szCs w:val="24"/>
        </w:rPr>
        <w:t xml:space="preserve">, O. F. (2018). </w:t>
      </w:r>
      <w:r w:rsidRPr="00515139">
        <w:rPr>
          <w:rFonts w:ascii="Arial" w:eastAsia="Times New Roman" w:hAnsi="Arial" w:cs="Times New Roman"/>
          <w:i/>
          <w:iCs/>
          <w:sz w:val="24"/>
          <w:szCs w:val="24"/>
        </w:rPr>
        <w:t xml:space="preserve">Modernizing curriculum content for technical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education: Clothing and textiles as a case study</w:t>
      </w:r>
      <w:r w:rsidRPr="00515139">
        <w:rPr>
          <w:rFonts w:ascii="Arial" w:eastAsia="Times New Roman" w:hAnsi="Arial" w:cs="Times New Roman"/>
          <w:sz w:val="24"/>
          <w:szCs w:val="24"/>
        </w:rPr>
        <w:t xml:space="preserve">. Journal of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Educational Innovation, 9(2), 34-42.</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Ogunyemi</w:t>
      </w:r>
      <w:proofErr w:type="spellEnd"/>
      <w:r w:rsidRPr="00515139">
        <w:rPr>
          <w:rFonts w:ascii="Arial" w:eastAsia="Times New Roman" w:hAnsi="Arial" w:cs="Times New Roman"/>
          <w:sz w:val="24"/>
          <w:szCs w:val="24"/>
        </w:rPr>
        <w:t xml:space="preserve">, O. A., &amp; </w:t>
      </w:r>
      <w:proofErr w:type="spellStart"/>
      <w:r w:rsidRPr="00515139">
        <w:rPr>
          <w:rFonts w:ascii="Arial" w:eastAsia="Times New Roman" w:hAnsi="Arial" w:cs="Times New Roman"/>
          <w:sz w:val="24"/>
          <w:szCs w:val="24"/>
        </w:rPr>
        <w:t>Alabi</w:t>
      </w:r>
      <w:proofErr w:type="spellEnd"/>
      <w:r w:rsidRPr="00515139">
        <w:rPr>
          <w:rFonts w:ascii="Arial" w:eastAsia="Times New Roman" w:hAnsi="Arial" w:cs="Times New Roman"/>
          <w:sz w:val="24"/>
          <w:szCs w:val="24"/>
        </w:rPr>
        <w:t xml:space="preserve">, K. (2017). </w:t>
      </w:r>
      <w:r w:rsidRPr="00515139">
        <w:rPr>
          <w:rFonts w:ascii="Arial" w:eastAsia="Times New Roman" w:hAnsi="Arial" w:cs="Times New Roman"/>
          <w:i/>
          <w:iCs/>
          <w:sz w:val="24"/>
          <w:szCs w:val="24"/>
        </w:rPr>
        <w:t xml:space="preserve">Curriculum design and instructional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 xml:space="preserve">challenges in vocational education: A study of clothing and textiles in </w:t>
      </w:r>
      <w:r w:rsidR="0073134E" w:rsidRPr="00515139">
        <w:rPr>
          <w:rFonts w:ascii="Arial" w:eastAsia="Times New Roman" w:hAnsi="Arial" w:cs="Times New Roman"/>
          <w:i/>
          <w:iCs/>
          <w:sz w:val="24"/>
          <w:szCs w:val="24"/>
        </w:rPr>
        <w:tab/>
      </w:r>
      <w:proofErr w:type="spellStart"/>
      <w:r w:rsidRPr="00515139">
        <w:rPr>
          <w:rFonts w:ascii="Arial" w:eastAsia="Times New Roman" w:hAnsi="Arial" w:cs="Times New Roman"/>
          <w:i/>
          <w:iCs/>
          <w:sz w:val="24"/>
          <w:szCs w:val="24"/>
        </w:rPr>
        <w:t>Kwara</w:t>
      </w:r>
      <w:proofErr w:type="spellEnd"/>
      <w:r w:rsidRPr="00515139">
        <w:rPr>
          <w:rFonts w:ascii="Arial" w:eastAsia="Times New Roman" w:hAnsi="Arial" w:cs="Times New Roman"/>
          <w:i/>
          <w:iCs/>
          <w:sz w:val="24"/>
          <w:szCs w:val="24"/>
        </w:rPr>
        <w:t xml:space="preserve"> State</w:t>
      </w:r>
      <w:r w:rsidRPr="00515139">
        <w:rPr>
          <w:rFonts w:ascii="Arial" w:eastAsia="Times New Roman" w:hAnsi="Arial" w:cs="Times New Roman"/>
          <w:sz w:val="24"/>
          <w:szCs w:val="24"/>
        </w:rPr>
        <w:t>. Journal of Curriculum and Instruction, 20(3), 25-36.</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proofErr w:type="spellStart"/>
      <w:r w:rsidRPr="00515139">
        <w:rPr>
          <w:rFonts w:ascii="Arial" w:eastAsia="Times New Roman" w:hAnsi="Arial" w:cs="Times New Roman"/>
          <w:sz w:val="24"/>
          <w:szCs w:val="24"/>
        </w:rPr>
        <w:t>Taiwo</w:t>
      </w:r>
      <w:proofErr w:type="spellEnd"/>
      <w:r w:rsidRPr="00515139">
        <w:rPr>
          <w:rFonts w:ascii="Arial" w:eastAsia="Times New Roman" w:hAnsi="Arial" w:cs="Times New Roman"/>
          <w:sz w:val="24"/>
          <w:szCs w:val="24"/>
        </w:rPr>
        <w:t xml:space="preserve">, M. O. (2020). </w:t>
      </w:r>
      <w:r w:rsidRPr="00515139">
        <w:rPr>
          <w:rFonts w:ascii="Arial" w:eastAsia="Times New Roman" w:hAnsi="Arial" w:cs="Times New Roman"/>
          <w:i/>
          <w:iCs/>
          <w:sz w:val="24"/>
          <w:szCs w:val="24"/>
        </w:rPr>
        <w:t xml:space="preserve">The effect of inadequate teaching materials on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vocational education in Nigeria: A case study of clothing and textiles</w:t>
      </w:r>
      <w:r w:rsidRPr="00515139">
        <w:rPr>
          <w:rFonts w:ascii="Arial" w:eastAsia="Times New Roman" w:hAnsi="Arial" w:cs="Times New Roman"/>
          <w:sz w:val="24"/>
          <w:szCs w:val="24"/>
        </w:rPr>
        <w:t xml:space="preserve">.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Nigerian Journal of Educational Assessment, 7(4), 98-104.</w:t>
      </w:r>
    </w:p>
    <w:p w:rsidR="0073134E"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United Nations Educational, Scientific and Cultural Organization (UNESCO).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 xml:space="preserve">(2016). </w:t>
      </w:r>
      <w:r w:rsidRPr="00515139">
        <w:rPr>
          <w:rFonts w:ascii="Arial" w:eastAsia="Times New Roman" w:hAnsi="Arial" w:cs="Times New Roman"/>
          <w:i/>
          <w:iCs/>
          <w:sz w:val="24"/>
          <w:szCs w:val="24"/>
        </w:rPr>
        <w:t xml:space="preserve">Vocational education and training: Challenges and prospects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 xml:space="preserve">in </w:t>
      </w:r>
      <w:proofErr w:type="spellStart"/>
      <w:r w:rsidRPr="00515139">
        <w:rPr>
          <w:rFonts w:ascii="Arial" w:eastAsia="Times New Roman" w:hAnsi="Arial" w:cs="Times New Roman"/>
          <w:i/>
          <w:iCs/>
          <w:sz w:val="24"/>
          <w:szCs w:val="24"/>
        </w:rPr>
        <w:t>Nig</w:t>
      </w:r>
      <w:proofErr w:type="spellEnd"/>
      <w:r w:rsidR="0073134E" w:rsidRPr="00515139">
        <w:rPr>
          <w:rFonts w:ascii="Arial" w:eastAsia="Times New Roman" w:hAnsi="Arial" w:cs="Times New Roman"/>
          <w:i/>
          <w:iCs/>
          <w:sz w:val="24"/>
          <w:szCs w:val="24"/>
        </w:rPr>
        <w:tab/>
      </w:r>
      <w:proofErr w:type="spellStart"/>
      <w:r w:rsidRPr="00515139">
        <w:rPr>
          <w:rFonts w:ascii="Arial" w:eastAsia="Times New Roman" w:hAnsi="Arial" w:cs="Times New Roman"/>
          <w:i/>
          <w:iCs/>
          <w:sz w:val="24"/>
          <w:szCs w:val="24"/>
        </w:rPr>
        <w:t>eria</w:t>
      </w:r>
      <w:proofErr w:type="spellEnd"/>
      <w:r w:rsidRPr="00515139">
        <w:rPr>
          <w:rFonts w:ascii="Arial" w:eastAsia="Times New Roman" w:hAnsi="Arial" w:cs="Times New Roman"/>
          <w:sz w:val="24"/>
          <w:szCs w:val="24"/>
        </w:rPr>
        <w:t xml:space="preserve">. UNESCO </w:t>
      </w:r>
      <w:r w:rsidR="0073134E" w:rsidRPr="00515139">
        <w:rPr>
          <w:rFonts w:ascii="Arial" w:eastAsia="Times New Roman" w:hAnsi="Arial" w:cs="Times New Roman"/>
          <w:sz w:val="24"/>
          <w:szCs w:val="24"/>
        </w:rPr>
        <w:t>Press.</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 xml:space="preserve">Yusuf, M. (2019). </w:t>
      </w:r>
      <w:r w:rsidRPr="00515139">
        <w:rPr>
          <w:rFonts w:ascii="Arial" w:eastAsia="Times New Roman" w:hAnsi="Arial" w:cs="Times New Roman"/>
          <w:i/>
          <w:iCs/>
          <w:sz w:val="24"/>
          <w:szCs w:val="24"/>
        </w:rPr>
        <w:t xml:space="preserve">The role of secondary schools in promoting technical </w:t>
      </w:r>
      <w:r w:rsidR="0073134E" w:rsidRPr="00515139">
        <w:rPr>
          <w:rFonts w:ascii="Arial" w:eastAsia="Times New Roman" w:hAnsi="Arial" w:cs="Times New Roman"/>
          <w:i/>
          <w:iCs/>
          <w:sz w:val="24"/>
          <w:szCs w:val="24"/>
        </w:rPr>
        <w:tab/>
      </w:r>
      <w:r w:rsidRPr="00515139">
        <w:rPr>
          <w:rFonts w:ascii="Arial" w:eastAsia="Times New Roman" w:hAnsi="Arial" w:cs="Times New Roman"/>
          <w:i/>
          <w:iCs/>
          <w:sz w:val="24"/>
          <w:szCs w:val="24"/>
        </w:rPr>
        <w:t>education: A case study of clothing and textiles</w:t>
      </w:r>
      <w:r w:rsidRPr="00515139">
        <w:rPr>
          <w:rFonts w:ascii="Arial" w:eastAsia="Times New Roman" w:hAnsi="Arial" w:cs="Times New Roman"/>
          <w:sz w:val="24"/>
          <w:szCs w:val="24"/>
        </w:rPr>
        <w:t xml:space="preserve">. Journal of Educational </w:t>
      </w:r>
      <w:r w:rsidR="0073134E" w:rsidRPr="00515139">
        <w:rPr>
          <w:rFonts w:ascii="Arial" w:eastAsia="Times New Roman" w:hAnsi="Arial" w:cs="Times New Roman"/>
          <w:sz w:val="24"/>
          <w:szCs w:val="24"/>
        </w:rPr>
        <w:tab/>
      </w:r>
      <w:r w:rsidRPr="00515139">
        <w:rPr>
          <w:rFonts w:ascii="Arial" w:eastAsia="Times New Roman" w:hAnsi="Arial" w:cs="Times New Roman"/>
          <w:sz w:val="24"/>
          <w:szCs w:val="24"/>
        </w:rPr>
        <w:t>Research, 18(2), 56-63.</w:t>
      </w:r>
    </w:p>
    <w:p w:rsidR="00182422" w:rsidRPr="00515139" w:rsidRDefault="00182422" w:rsidP="00515139">
      <w:pPr>
        <w:spacing w:line="360" w:lineRule="auto"/>
        <w:jc w:val="both"/>
        <w:rPr>
          <w:rFonts w:ascii="Arial" w:hAnsi="Arial"/>
          <w:sz w:val="24"/>
        </w:rPr>
      </w:pPr>
      <w:r w:rsidRPr="00515139">
        <w:rPr>
          <w:rFonts w:ascii="Arial" w:hAnsi="Arial"/>
          <w:sz w:val="24"/>
        </w:rPr>
        <w:lastRenderedPageBreak/>
        <w:br w:type="page"/>
      </w:r>
    </w:p>
    <w:p w:rsidR="00182422" w:rsidRPr="00515139" w:rsidRDefault="00182422" w:rsidP="00515139">
      <w:pPr>
        <w:spacing w:before="100" w:beforeAutospacing="1" w:after="100" w:afterAutospacing="1" w:line="360" w:lineRule="auto"/>
        <w:jc w:val="center"/>
        <w:outlineLvl w:val="1"/>
        <w:rPr>
          <w:rFonts w:ascii="Arial" w:eastAsia="Times New Roman" w:hAnsi="Arial" w:cs="Times New Roman"/>
          <w:bCs/>
          <w:sz w:val="24"/>
          <w:szCs w:val="36"/>
        </w:rPr>
      </w:pPr>
      <w:r w:rsidRPr="00515139">
        <w:rPr>
          <w:rFonts w:ascii="Arial" w:eastAsia="Times New Roman" w:hAnsi="Arial" w:cs="Times New Roman"/>
          <w:b/>
          <w:bCs/>
          <w:sz w:val="24"/>
          <w:szCs w:val="36"/>
        </w:rPr>
        <w:lastRenderedPageBreak/>
        <w:t>QUESTIONNAIRE</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Introduction:</w:t>
      </w:r>
    </w:p>
    <w:p w:rsidR="00182422" w:rsidRPr="00515139" w:rsidRDefault="00182422"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 xml:space="preserve">This questionnaire is designed to gather information about the challenges faced in the teaching and learning of Clothing and Textiles in secondary schools within Ilorin South Local Government Area, </w:t>
      </w:r>
      <w:proofErr w:type="spellStart"/>
      <w:r w:rsidRPr="00515139">
        <w:rPr>
          <w:rFonts w:ascii="Arial" w:eastAsia="Times New Roman" w:hAnsi="Arial" w:cs="Times New Roman"/>
          <w:sz w:val="24"/>
          <w:szCs w:val="24"/>
        </w:rPr>
        <w:t>Kwara</w:t>
      </w:r>
      <w:proofErr w:type="spellEnd"/>
      <w:r w:rsidRPr="00515139">
        <w:rPr>
          <w:rFonts w:ascii="Arial" w:eastAsia="Times New Roman" w:hAnsi="Arial" w:cs="Times New Roman"/>
          <w:sz w:val="24"/>
          <w:szCs w:val="24"/>
        </w:rPr>
        <w:t xml:space="preserve"> State. The responses will help identify the key problems and provide recommendations for improving the quality of education in this field.</w:t>
      </w:r>
    </w:p>
    <w:p w:rsidR="00182422" w:rsidRPr="00515139" w:rsidRDefault="00182422" w:rsidP="00515139">
      <w:pPr>
        <w:spacing w:before="100" w:beforeAutospacing="1" w:after="100" w:afterAutospacing="1" w:line="360" w:lineRule="auto"/>
        <w:ind w:firstLine="720"/>
        <w:jc w:val="both"/>
        <w:rPr>
          <w:rFonts w:ascii="Arial" w:eastAsia="Times New Roman" w:hAnsi="Arial" w:cs="Times New Roman"/>
          <w:sz w:val="24"/>
          <w:szCs w:val="24"/>
        </w:rPr>
      </w:pPr>
      <w:r w:rsidRPr="00515139">
        <w:rPr>
          <w:rFonts w:ascii="Arial" w:eastAsia="Times New Roman" w:hAnsi="Arial" w:cs="Times New Roman"/>
          <w:sz w:val="24"/>
          <w:szCs w:val="24"/>
        </w:rPr>
        <w:t>Your responses will be kept confidential, and you are kindly requested to provide honest answers to the following questions.</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A: Demographic Information</w:t>
      </w:r>
    </w:p>
    <w:p w:rsidR="00182422" w:rsidRPr="00515139" w:rsidRDefault="00182422" w:rsidP="00515139">
      <w:pPr>
        <w:numPr>
          <w:ilvl w:val="0"/>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Age:</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0.25pt;height:18pt" o:ole="">
            <v:imagedata r:id="rId7" o:title=""/>
          </v:shape>
          <w:control r:id="rId8" w:name="DefaultOcxName" w:shapeid="_x0000_i1105"/>
        </w:object>
      </w:r>
      <w:r w:rsidRPr="00515139">
        <w:rPr>
          <w:rFonts w:ascii="Arial" w:eastAsia="Times New Roman" w:hAnsi="Arial" w:cs="Times New Roman"/>
          <w:sz w:val="24"/>
          <w:szCs w:val="24"/>
        </w:rPr>
        <w:t>15-18</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08" type="#_x0000_t75" style="width:20.25pt;height:18pt" o:ole="">
            <v:imagedata r:id="rId7" o:title=""/>
          </v:shape>
          <w:control r:id="rId9" w:name="DefaultOcxName1" w:shapeid="_x0000_i1108"/>
        </w:object>
      </w:r>
      <w:r w:rsidRPr="00515139">
        <w:rPr>
          <w:rFonts w:ascii="Arial" w:eastAsia="Times New Roman" w:hAnsi="Arial" w:cs="Times New Roman"/>
          <w:sz w:val="24"/>
          <w:szCs w:val="24"/>
        </w:rPr>
        <w:t>19-22</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11" type="#_x0000_t75" style="width:20.25pt;height:18pt" o:ole="">
            <v:imagedata r:id="rId7" o:title=""/>
          </v:shape>
          <w:control r:id="rId10" w:name="DefaultOcxName2" w:shapeid="_x0000_i1111"/>
        </w:object>
      </w:r>
      <w:r w:rsidRPr="00515139">
        <w:rPr>
          <w:rFonts w:ascii="Arial" w:eastAsia="Times New Roman" w:hAnsi="Arial" w:cs="Times New Roman"/>
          <w:sz w:val="24"/>
          <w:szCs w:val="24"/>
        </w:rPr>
        <w:t>23 and above</w:t>
      </w:r>
    </w:p>
    <w:p w:rsidR="00182422" w:rsidRPr="00515139" w:rsidRDefault="00182422" w:rsidP="00515139">
      <w:pPr>
        <w:numPr>
          <w:ilvl w:val="0"/>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Gender:</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14" type="#_x0000_t75" style="width:20.25pt;height:18pt" o:ole="">
            <v:imagedata r:id="rId7" o:title=""/>
          </v:shape>
          <w:control r:id="rId11" w:name="DefaultOcxName3" w:shapeid="_x0000_i1114"/>
        </w:object>
      </w:r>
      <w:r w:rsidRPr="00515139">
        <w:rPr>
          <w:rFonts w:ascii="Arial" w:eastAsia="Times New Roman" w:hAnsi="Arial" w:cs="Times New Roman"/>
          <w:sz w:val="24"/>
          <w:szCs w:val="24"/>
        </w:rPr>
        <w:t>Male</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17" type="#_x0000_t75" style="width:20.25pt;height:18pt" o:ole="">
            <v:imagedata r:id="rId7" o:title=""/>
          </v:shape>
          <w:control r:id="rId12" w:name="DefaultOcxName4" w:shapeid="_x0000_i1117"/>
        </w:object>
      </w:r>
      <w:r w:rsidRPr="00515139">
        <w:rPr>
          <w:rFonts w:ascii="Arial" w:eastAsia="Times New Roman" w:hAnsi="Arial" w:cs="Times New Roman"/>
          <w:sz w:val="24"/>
          <w:szCs w:val="24"/>
        </w:rPr>
        <w:t>Female</w:t>
      </w:r>
    </w:p>
    <w:p w:rsidR="00182422" w:rsidRPr="00515139" w:rsidRDefault="00182422" w:rsidP="00515139">
      <w:pPr>
        <w:numPr>
          <w:ilvl w:val="0"/>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What is your role?</w:t>
      </w:r>
      <w:r w:rsidR="0073134E" w:rsidRPr="00515139">
        <w:rPr>
          <w:rFonts w:ascii="Arial" w:eastAsia="Times New Roman" w:hAnsi="Arial" w:cs="Times New Roman"/>
          <w:sz w:val="24"/>
          <w:szCs w:val="24"/>
        </w:rPr>
        <w:t xml:space="preserve"> </w:t>
      </w:r>
      <w:r w:rsidRPr="00515139">
        <w:rPr>
          <w:rFonts w:ascii="Arial" w:eastAsia="Times New Roman" w:hAnsi="Arial" w:cs="Times New Roman"/>
          <w:sz w:val="24"/>
          <w:szCs w:val="24"/>
        </w:rPr>
        <w:t>(Select the appropriate option)</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20" type="#_x0000_t75" style="width:20.25pt;height:18pt" o:ole="">
            <v:imagedata r:id="rId7" o:title=""/>
          </v:shape>
          <w:control r:id="rId13" w:name="DefaultOcxName5" w:shapeid="_x0000_i1120"/>
        </w:object>
      </w:r>
      <w:r w:rsidRPr="00515139">
        <w:rPr>
          <w:rFonts w:ascii="Arial" w:eastAsia="Times New Roman" w:hAnsi="Arial" w:cs="Times New Roman"/>
          <w:sz w:val="24"/>
          <w:szCs w:val="24"/>
        </w:rPr>
        <w:t>Student</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23" type="#_x0000_t75" style="width:20.25pt;height:18pt" o:ole="">
            <v:imagedata r:id="rId7" o:title=""/>
          </v:shape>
          <w:control r:id="rId14" w:name="DefaultOcxName6" w:shapeid="_x0000_i1123"/>
        </w:object>
      </w:r>
      <w:r w:rsidRPr="00515139">
        <w:rPr>
          <w:rFonts w:ascii="Arial" w:eastAsia="Times New Roman" w:hAnsi="Arial" w:cs="Times New Roman"/>
          <w:sz w:val="24"/>
          <w:szCs w:val="24"/>
        </w:rPr>
        <w:t>Teacher</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26" type="#_x0000_t75" style="width:20.25pt;height:18pt" o:ole="">
            <v:imagedata r:id="rId7" o:title=""/>
          </v:shape>
          <w:control r:id="rId15" w:name="DefaultOcxName7" w:shapeid="_x0000_i1126"/>
        </w:object>
      </w:r>
      <w:r w:rsidRPr="00515139">
        <w:rPr>
          <w:rFonts w:ascii="Arial" w:eastAsia="Times New Roman" w:hAnsi="Arial" w:cs="Times New Roman"/>
          <w:sz w:val="24"/>
          <w:szCs w:val="24"/>
        </w:rPr>
        <w:t>School Administrator</w:t>
      </w:r>
    </w:p>
    <w:p w:rsidR="00182422" w:rsidRPr="00515139" w:rsidRDefault="00182422" w:rsidP="00515139">
      <w:pPr>
        <w:numPr>
          <w:ilvl w:val="0"/>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Years of Experience in the Subject (For Teachers and Administrators):</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29" type="#_x0000_t75" style="width:20.25pt;height:18pt" o:ole="">
            <v:imagedata r:id="rId7" o:title=""/>
          </v:shape>
          <w:control r:id="rId16" w:name="DefaultOcxName8" w:shapeid="_x0000_i1129"/>
        </w:object>
      </w:r>
      <w:r w:rsidRPr="00515139">
        <w:rPr>
          <w:rFonts w:ascii="Arial" w:eastAsia="Times New Roman" w:hAnsi="Arial" w:cs="Times New Roman"/>
          <w:sz w:val="24"/>
          <w:szCs w:val="24"/>
        </w:rPr>
        <w:t>1-3 years</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32" type="#_x0000_t75" style="width:20.25pt;height:18pt" o:ole="">
            <v:imagedata r:id="rId7" o:title=""/>
          </v:shape>
          <w:control r:id="rId17" w:name="DefaultOcxName9" w:shapeid="_x0000_i1132"/>
        </w:object>
      </w:r>
      <w:r w:rsidRPr="00515139">
        <w:rPr>
          <w:rFonts w:ascii="Arial" w:eastAsia="Times New Roman" w:hAnsi="Arial" w:cs="Times New Roman"/>
          <w:sz w:val="24"/>
          <w:szCs w:val="24"/>
        </w:rPr>
        <w:t>4-6 years</w:t>
      </w:r>
    </w:p>
    <w:p w:rsidR="00182422" w:rsidRPr="00515139" w:rsidRDefault="00182422" w:rsidP="00515139">
      <w:pPr>
        <w:numPr>
          <w:ilvl w:val="1"/>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35" type="#_x0000_t75" style="width:20.25pt;height:18pt" o:ole="">
            <v:imagedata r:id="rId7" o:title=""/>
          </v:shape>
          <w:control r:id="rId18" w:name="DefaultOcxName10" w:shapeid="_x0000_i1135"/>
        </w:object>
      </w:r>
      <w:r w:rsidRPr="00515139">
        <w:rPr>
          <w:rFonts w:ascii="Arial" w:eastAsia="Times New Roman" w:hAnsi="Arial" w:cs="Times New Roman"/>
          <w:sz w:val="24"/>
          <w:szCs w:val="24"/>
        </w:rPr>
        <w:t>7 years and above</w:t>
      </w:r>
    </w:p>
    <w:p w:rsidR="00182422" w:rsidRPr="00515139" w:rsidRDefault="00182422" w:rsidP="00515139">
      <w:pPr>
        <w:numPr>
          <w:ilvl w:val="0"/>
          <w:numId w:val="32"/>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lastRenderedPageBreak/>
        <w:t>Name of School:</w:t>
      </w:r>
      <w:r w:rsidRPr="00515139">
        <w:rPr>
          <w:rFonts w:ascii="Arial" w:eastAsia="Times New Roman" w:hAnsi="Arial" w:cs="Times New Roman"/>
          <w:sz w:val="24"/>
          <w:szCs w:val="24"/>
        </w:rPr>
        <w:t xml:space="preserve"> (Optional)</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B: Availability of Resources</w:t>
      </w:r>
    </w:p>
    <w:p w:rsidR="00182422" w:rsidRPr="00515139" w:rsidRDefault="00182422" w:rsidP="00515139">
      <w:pPr>
        <w:numPr>
          <w:ilvl w:val="0"/>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Do you have access to adequate resources for learning clothing and textiles (e.g., sewing machines, fabric, cutting tools)?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38" type="#_x0000_t75" style="width:20.25pt;height:18pt" o:ole="">
            <v:imagedata r:id="rId7" o:title=""/>
          </v:shape>
          <w:control r:id="rId19" w:name="DefaultOcxName11" w:shapeid="_x0000_i1138"/>
        </w:object>
      </w:r>
      <w:r w:rsidRPr="00515139">
        <w:rPr>
          <w:rFonts w:ascii="Arial" w:eastAsia="Times New Roman" w:hAnsi="Arial" w:cs="Times New Roman"/>
          <w:sz w:val="24"/>
          <w:szCs w:val="24"/>
        </w:rPr>
        <w:t>Yes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41" type="#_x0000_t75" style="width:20.25pt;height:18pt" o:ole="">
            <v:imagedata r:id="rId7" o:title=""/>
          </v:shape>
          <w:control r:id="rId20" w:name="DefaultOcxName12" w:shapeid="_x0000_i1141"/>
        </w:object>
      </w:r>
      <w:r w:rsidRPr="00515139">
        <w:rPr>
          <w:rFonts w:ascii="Arial" w:eastAsia="Times New Roman" w:hAnsi="Arial" w:cs="Times New Roman"/>
          <w:sz w:val="24"/>
          <w:szCs w:val="24"/>
        </w:rPr>
        <w:t>No</w:t>
      </w:r>
    </w:p>
    <w:p w:rsidR="00182422" w:rsidRPr="00515139" w:rsidRDefault="00182422" w:rsidP="00515139">
      <w:pPr>
        <w:numPr>
          <w:ilvl w:val="0"/>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If no, which of the following resources are insufficient?</w:t>
      </w:r>
      <w:r w:rsidRPr="00515139">
        <w:rPr>
          <w:rFonts w:ascii="Arial" w:eastAsia="Times New Roman" w:hAnsi="Arial" w:cs="Times New Roman"/>
          <w:sz w:val="24"/>
          <w:szCs w:val="24"/>
        </w:rPr>
        <w:t xml:space="preserve"> (Select all that apply)</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44" type="#_x0000_t75" style="width:20.25pt;height:18pt" o:ole="">
            <v:imagedata r:id="rId7" o:title=""/>
          </v:shape>
          <w:control r:id="rId21" w:name="DefaultOcxName13" w:shapeid="_x0000_i1144"/>
        </w:object>
      </w:r>
      <w:r w:rsidRPr="00515139">
        <w:rPr>
          <w:rFonts w:ascii="Arial" w:eastAsia="Times New Roman" w:hAnsi="Arial" w:cs="Times New Roman"/>
          <w:sz w:val="24"/>
          <w:szCs w:val="24"/>
        </w:rPr>
        <w:t>Sewing machines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47" type="#_x0000_t75" style="width:20.25pt;height:18pt" o:ole="">
            <v:imagedata r:id="rId7" o:title=""/>
          </v:shape>
          <w:control r:id="rId22" w:name="DefaultOcxName14" w:shapeid="_x0000_i1147"/>
        </w:object>
      </w:r>
      <w:r w:rsidRPr="00515139">
        <w:rPr>
          <w:rFonts w:ascii="Arial" w:eastAsia="Times New Roman" w:hAnsi="Arial" w:cs="Times New Roman"/>
          <w:sz w:val="24"/>
          <w:szCs w:val="24"/>
        </w:rPr>
        <w:t>Fabrics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50" type="#_x0000_t75" style="width:20.25pt;height:18pt" o:ole="">
            <v:imagedata r:id="rId7" o:title=""/>
          </v:shape>
          <w:control r:id="rId23" w:name="DefaultOcxName15" w:shapeid="_x0000_i1150"/>
        </w:object>
      </w:r>
      <w:r w:rsidRPr="00515139">
        <w:rPr>
          <w:rFonts w:ascii="Arial" w:eastAsia="Times New Roman" w:hAnsi="Arial" w:cs="Times New Roman"/>
          <w:sz w:val="24"/>
          <w:szCs w:val="24"/>
        </w:rPr>
        <w:t>Cutting tools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53" type="#_x0000_t75" style="width:20.25pt;height:18pt" o:ole="">
            <v:imagedata r:id="rId7" o:title=""/>
          </v:shape>
          <w:control r:id="rId24" w:name="DefaultOcxName16" w:shapeid="_x0000_i1153"/>
        </w:object>
      </w:r>
      <w:r w:rsidRPr="00515139">
        <w:rPr>
          <w:rFonts w:ascii="Arial" w:eastAsia="Times New Roman" w:hAnsi="Arial" w:cs="Times New Roman"/>
          <w:sz w:val="24"/>
          <w:szCs w:val="24"/>
        </w:rPr>
        <w:t>Textbooks and reference materials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56" type="#_x0000_t75" style="width:20.25pt;height:18pt" o:ole="">
            <v:imagedata r:id="rId7" o:title=""/>
          </v:shape>
          <w:control r:id="rId25" w:name="DefaultOcxName17" w:shapeid="_x0000_i1156"/>
        </w:object>
      </w:r>
      <w:r w:rsidRPr="00515139">
        <w:rPr>
          <w:rFonts w:ascii="Arial" w:eastAsia="Times New Roman" w:hAnsi="Arial" w:cs="Times New Roman"/>
          <w:sz w:val="24"/>
          <w:szCs w:val="24"/>
        </w:rPr>
        <w:t>Other (please specify): ________________</w:t>
      </w:r>
    </w:p>
    <w:p w:rsidR="00182422" w:rsidRPr="00515139" w:rsidRDefault="00182422" w:rsidP="00515139">
      <w:pPr>
        <w:numPr>
          <w:ilvl w:val="0"/>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How often do you engage in practical lessons related to clothing and textiles?</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59" type="#_x0000_t75" style="width:20.25pt;height:18pt" o:ole="">
            <v:imagedata r:id="rId7" o:title=""/>
          </v:shape>
          <w:control r:id="rId26" w:name="DefaultOcxName18" w:shapeid="_x0000_i1159"/>
        </w:object>
      </w:r>
      <w:r w:rsidRPr="00515139">
        <w:rPr>
          <w:rFonts w:ascii="Arial" w:eastAsia="Times New Roman" w:hAnsi="Arial" w:cs="Times New Roman"/>
          <w:sz w:val="24"/>
          <w:szCs w:val="24"/>
        </w:rPr>
        <w:t>Every week</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62" type="#_x0000_t75" style="width:20.25pt;height:18pt" o:ole="">
            <v:imagedata r:id="rId7" o:title=""/>
          </v:shape>
          <w:control r:id="rId27" w:name="DefaultOcxName19" w:shapeid="_x0000_i1162"/>
        </w:object>
      </w:r>
      <w:r w:rsidRPr="00515139">
        <w:rPr>
          <w:rFonts w:ascii="Arial" w:eastAsia="Times New Roman" w:hAnsi="Arial" w:cs="Times New Roman"/>
          <w:sz w:val="24"/>
          <w:szCs w:val="24"/>
        </w:rPr>
        <w:t>Once a month</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65" type="#_x0000_t75" style="width:20.25pt;height:18pt" o:ole="">
            <v:imagedata r:id="rId7" o:title=""/>
          </v:shape>
          <w:control r:id="rId28" w:name="DefaultOcxName20" w:shapeid="_x0000_i1165"/>
        </w:object>
      </w:r>
      <w:r w:rsidRPr="00515139">
        <w:rPr>
          <w:rFonts w:ascii="Arial" w:eastAsia="Times New Roman" w:hAnsi="Arial" w:cs="Times New Roman"/>
          <w:sz w:val="24"/>
          <w:szCs w:val="24"/>
        </w:rPr>
        <w:t>Rarely</w:t>
      </w:r>
    </w:p>
    <w:p w:rsidR="00182422" w:rsidRPr="00515139" w:rsidRDefault="00182422" w:rsidP="00515139">
      <w:pPr>
        <w:numPr>
          <w:ilvl w:val="1"/>
          <w:numId w:val="33"/>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68" type="#_x0000_t75" style="width:20.25pt;height:18pt" o:ole="">
            <v:imagedata r:id="rId7" o:title=""/>
          </v:shape>
          <w:control r:id="rId29" w:name="DefaultOcxName21" w:shapeid="_x0000_i1168"/>
        </w:object>
      </w:r>
      <w:r w:rsidRPr="00515139">
        <w:rPr>
          <w:rFonts w:ascii="Arial" w:eastAsia="Times New Roman" w:hAnsi="Arial" w:cs="Times New Roman"/>
          <w:sz w:val="24"/>
          <w:szCs w:val="24"/>
        </w:rPr>
        <w:t>Never</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C: Teacher Training and Competence</w:t>
      </w:r>
    </w:p>
    <w:p w:rsidR="00182422" w:rsidRPr="00515139" w:rsidRDefault="00182422" w:rsidP="00515139">
      <w:pPr>
        <w:numPr>
          <w:ilvl w:val="0"/>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Do you think that teachers are well-trained in teaching clothing and textiles?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71" type="#_x0000_t75" style="width:20.25pt;height:18pt" o:ole="">
            <v:imagedata r:id="rId7" o:title=""/>
          </v:shape>
          <w:control r:id="rId30" w:name="DefaultOcxName22" w:shapeid="_x0000_i1171"/>
        </w:object>
      </w:r>
      <w:r w:rsidRPr="00515139">
        <w:rPr>
          <w:rFonts w:ascii="Arial" w:eastAsia="Times New Roman" w:hAnsi="Arial" w:cs="Times New Roman"/>
          <w:sz w:val="24"/>
          <w:szCs w:val="24"/>
        </w:rPr>
        <w:t>Yes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74" type="#_x0000_t75" style="width:20.25pt;height:18pt" o:ole="">
            <v:imagedata r:id="rId7" o:title=""/>
          </v:shape>
          <w:control r:id="rId31" w:name="DefaultOcxName23" w:shapeid="_x0000_i1174"/>
        </w:object>
      </w:r>
      <w:r w:rsidRPr="00515139">
        <w:rPr>
          <w:rFonts w:ascii="Arial" w:eastAsia="Times New Roman" w:hAnsi="Arial" w:cs="Times New Roman"/>
          <w:sz w:val="24"/>
          <w:szCs w:val="24"/>
        </w:rPr>
        <w:t>No</w:t>
      </w:r>
    </w:p>
    <w:p w:rsidR="00182422" w:rsidRPr="00515139" w:rsidRDefault="00182422" w:rsidP="00515139">
      <w:pPr>
        <w:numPr>
          <w:ilvl w:val="0"/>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If no, what areas of teacher training do you think need improvement?</w:t>
      </w:r>
      <w:r w:rsidRPr="00515139">
        <w:rPr>
          <w:rFonts w:ascii="Arial" w:eastAsia="Times New Roman" w:hAnsi="Arial" w:cs="Times New Roman"/>
          <w:sz w:val="24"/>
          <w:szCs w:val="24"/>
        </w:rPr>
        <w:t xml:space="preserve"> (Select all that apply)</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77" type="#_x0000_t75" style="width:20.25pt;height:18pt" o:ole="">
            <v:imagedata r:id="rId7" o:title=""/>
          </v:shape>
          <w:control r:id="rId32" w:name="DefaultOcxName24" w:shapeid="_x0000_i1177"/>
        </w:object>
      </w:r>
      <w:r w:rsidRPr="00515139">
        <w:rPr>
          <w:rFonts w:ascii="Arial" w:eastAsia="Times New Roman" w:hAnsi="Arial" w:cs="Times New Roman"/>
          <w:sz w:val="24"/>
          <w:szCs w:val="24"/>
        </w:rPr>
        <w:t>Practical teaching skills (e.g., sewing, pattern making)</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lastRenderedPageBreak/>
        <w:object w:dxaOrig="225" w:dyaOrig="225">
          <v:shape id="_x0000_i1180" type="#_x0000_t75" style="width:20.25pt;height:18pt" o:ole="">
            <v:imagedata r:id="rId7" o:title=""/>
          </v:shape>
          <w:control r:id="rId33" w:name="DefaultOcxName25" w:shapeid="_x0000_i1180"/>
        </w:object>
      </w:r>
      <w:r w:rsidRPr="00515139">
        <w:rPr>
          <w:rFonts w:ascii="Arial" w:eastAsia="Times New Roman" w:hAnsi="Arial" w:cs="Times New Roman"/>
          <w:sz w:val="24"/>
          <w:szCs w:val="24"/>
        </w:rPr>
        <w:t>Knowledge of modern textile technologies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83" type="#_x0000_t75" style="width:20.25pt;height:18pt" o:ole="">
            <v:imagedata r:id="rId7" o:title=""/>
          </v:shape>
          <w:control r:id="rId34" w:name="DefaultOcxName26" w:shapeid="_x0000_i1183"/>
        </w:object>
      </w:r>
      <w:r w:rsidRPr="00515139">
        <w:rPr>
          <w:rFonts w:ascii="Arial" w:eastAsia="Times New Roman" w:hAnsi="Arial" w:cs="Times New Roman"/>
          <w:sz w:val="24"/>
          <w:szCs w:val="24"/>
        </w:rPr>
        <w:t>Classroom management techniques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86" type="#_x0000_t75" style="width:20.25pt;height:18pt" o:ole="">
            <v:imagedata r:id="rId7" o:title=""/>
          </v:shape>
          <w:control r:id="rId35" w:name="DefaultOcxName27" w:shapeid="_x0000_i1186"/>
        </w:object>
      </w:r>
      <w:r w:rsidRPr="00515139">
        <w:rPr>
          <w:rFonts w:ascii="Arial" w:eastAsia="Times New Roman" w:hAnsi="Arial" w:cs="Times New Roman"/>
          <w:sz w:val="24"/>
          <w:szCs w:val="24"/>
        </w:rPr>
        <w:t>Curriculum understanding</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89" type="#_x0000_t75" style="width:20.25pt;height:18pt" o:ole="">
            <v:imagedata r:id="rId7" o:title=""/>
          </v:shape>
          <w:control r:id="rId36" w:name="DefaultOcxName28" w:shapeid="_x0000_i1189"/>
        </w:object>
      </w:r>
      <w:r w:rsidRPr="00515139">
        <w:rPr>
          <w:rFonts w:ascii="Arial" w:eastAsia="Times New Roman" w:hAnsi="Arial" w:cs="Times New Roman"/>
          <w:sz w:val="24"/>
          <w:szCs w:val="24"/>
        </w:rPr>
        <w:t>Other (please specify): ________________</w:t>
      </w:r>
    </w:p>
    <w:p w:rsidR="00182422" w:rsidRPr="00515139" w:rsidRDefault="00182422" w:rsidP="00515139">
      <w:pPr>
        <w:numPr>
          <w:ilvl w:val="0"/>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Do you think that teachers in your school attend professional development programs to improve their knowledge of clothing and textiles?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92" type="#_x0000_t75" style="width:20.25pt;height:18pt" o:ole="">
            <v:imagedata r:id="rId7" o:title=""/>
          </v:shape>
          <w:control r:id="rId37" w:name="DefaultOcxName29" w:shapeid="_x0000_i1192"/>
        </w:object>
      </w:r>
      <w:r w:rsidRPr="00515139">
        <w:rPr>
          <w:rFonts w:ascii="Arial" w:eastAsia="Times New Roman" w:hAnsi="Arial" w:cs="Times New Roman"/>
          <w:sz w:val="24"/>
          <w:szCs w:val="24"/>
        </w:rPr>
        <w:t>Yes</w:t>
      </w:r>
    </w:p>
    <w:p w:rsidR="00182422" w:rsidRPr="00515139" w:rsidRDefault="00182422" w:rsidP="00515139">
      <w:pPr>
        <w:numPr>
          <w:ilvl w:val="1"/>
          <w:numId w:val="34"/>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95" type="#_x0000_t75" style="width:20.25pt;height:18pt" o:ole="">
            <v:imagedata r:id="rId7" o:title=""/>
          </v:shape>
          <w:control r:id="rId38" w:name="DefaultOcxName30" w:shapeid="_x0000_i1195"/>
        </w:object>
      </w:r>
      <w:r w:rsidRPr="00515139">
        <w:rPr>
          <w:rFonts w:ascii="Arial" w:eastAsia="Times New Roman" w:hAnsi="Arial" w:cs="Times New Roman"/>
          <w:sz w:val="24"/>
          <w:szCs w:val="24"/>
        </w:rPr>
        <w:t>No</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D: Curriculum and Content</w:t>
      </w:r>
    </w:p>
    <w:p w:rsidR="00182422" w:rsidRPr="00515139" w:rsidRDefault="00182422" w:rsidP="00515139">
      <w:pPr>
        <w:numPr>
          <w:ilvl w:val="0"/>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Do you think the current curriculum for clothing and textiles is up to date and relevant to the modern textile industry?</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198" type="#_x0000_t75" style="width:20.25pt;height:18pt" o:ole="">
            <v:imagedata r:id="rId7" o:title=""/>
          </v:shape>
          <w:control r:id="rId39" w:name="DefaultOcxName31" w:shapeid="_x0000_i1198"/>
        </w:object>
      </w:r>
      <w:r w:rsidRPr="00515139">
        <w:rPr>
          <w:rFonts w:ascii="Arial" w:eastAsia="Times New Roman" w:hAnsi="Arial" w:cs="Times New Roman"/>
          <w:sz w:val="24"/>
          <w:szCs w:val="24"/>
        </w:rPr>
        <w:t>Yes</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01" type="#_x0000_t75" style="width:20.25pt;height:18pt" o:ole="">
            <v:imagedata r:id="rId7" o:title=""/>
          </v:shape>
          <w:control r:id="rId40" w:name="DefaultOcxName32" w:shapeid="_x0000_i1201"/>
        </w:object>
      </w:r>
      <w:r w:rsidRPr="00515139">
        <w:rPr>
          <w:rFonts w:ascii="Arial" w:eastAsia="Times New Roman" w:hAnsi="Arial" w:cs="Times New Roman"/>
          <w:sz w:val="24"/>
          <w:szCs w:val="24"/>
        </w:rPr>
        <w:t>No</w:t>
      </w:r>
    </w:p>
    <w:p w:rsidR="00182422" w:rsidRPr="00515139" w:rsidRDefault="00182422" w:rsidP="00515139">
      <w:pPr>
        <w:numPr>
          <w:ilvl w:val="0"/>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What aspects of the curriculum do you think need to be updated or improved?</w:t>
      </w:r>
      <w:r w:rsidRPr="00515139">
        <w:rPr>
          <w:rFonts w:ascii="Arial" w:eastAsia="Times New Roman" w:hAnsi="Arial" w:cs="Times New Roman"/>
          <w:sz w:val="24"/>
          <w:szCs w:val="24"/>
        </w:rPr>
        <w:t xml:space="preserve"> (Select all that apply)</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04" type="#_x0000_t75" style="width:20.25pt;height:18pt" o:ole="">
            <v:imagedata r:id="rId7" o:title=""/>
          </v:shape>
          <w:control r:id="rId41" w:name="DefaultOcxName33" w:shapeid="_x0000_i1204"/>
        </w:object>
      </w:r>
      <w:r w:rsidRPr="00515139">
        <w:rPr>
          <w:rFonts w:ascii="Arial" w:eastAsia="Times New Roman" w:hAnsi="Arial" w:cs="Times New Roman"/>
          <w:sz w:val="24"/>
          <w:szCs w:val="24"/>
        </w:rPr>
        <w:t>Inclusion of modern textile technology (e.g., computer-aided design, machine operation)</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07" type="#_x0000_t75" style="width:20.25pt;height:18pt" o:ole="">
            <v:imagedata r:id="rId7" o:title=""/>
          </v:shape>
          <w:control r:id="rId42" w:name="DefaultOcxName34" w:shapeid="_x0000_i1207"/>
        </w:object>
      </w:r>
      <w:r w:rsidRPr="00515139">
        <w:rPr>
          <w:rFonts w:ascii="Arial" w:eastAsia="Times New Roman" w:hAnsi="Arial" w:cs="Times New Roman"/>
          <w:sz w:val="24"/>
          <w:szCs w:val="24"/>
        </w:rPr>
        <w:t>Practical aspects of garment construction and design</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10" type="#_x0000_t75" style="width:20.25pt;height:18pt" o:ole="">
            <v:imagedata r:id="rId7" o:title=""/>
          </v:shape>
          <w:control r:id="rId43" w:name="DefaultOcxName35" w:shapeid="_x0000_i1210"/>
        </w:object>
      </w:r>
      <w:r w:rsidRPr="00515139">
        <w:rPr>
          <w:rFonts w:ascii="Arial" w:eastAsia="Times New Roman" w:hAnsi="Arial" w:cs="Times New Roman"/>
          <w:sz w:val="24"/>
          <w:szCs w:val="24"/>
        </w:rPr>
        <w:t>Fashion trends and design principles</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13" type="#_x0000_t75" style="width:20.25pt;height:18pt" o:ole="">
            <v:imagedata r:id="rId7" o:title=""/>
          </v:shape>
          <w:control r:id="rId44" w:name="DefaultOcxName36" w:shapeid="_x0000_i1213"/>
        </w:object>
      </w:r>
      <w:r w:rsidRPr="00515139">
        <w:rPr>
          <w:rFonts w:ascii="Arial" w:eastAsia="Times New Roman" w:hAnsi="Arial" w:cs="Times New Roman"/>
          <w:sz w:val="24"/>
          <w:szCs w:val="24"/>
        </w:rPr>
        <w:t>Sustainability in textile production</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16" type="#_x0000_t75" style="width:20.25pt;height:18pt" o:ole="">
            <v:imagedata r:id="rId7" o:title=""/>
          </v:shape>
          <w:control r:id="rId45" w:name="DefaultOcxName37" w:shapeid="_x0000_i1216"/>
        </w:object>
      </w:r>
      <w:r w:rsidRPr="00515139">
        <w:rPr>
          <w:rFonts w:ascii="Arial" w:eastAsia="Times New Roman" w:hAnsi="Arial" w:cs="Times New Roman"/>
          <w:sz w:val="24"/>
          <w:szCs w:val="24"/>
        </w:rPr>
        <w:t>Other (please specify): ________________</w:t>
      </w:r>
    </w:p>
    <w:p w:rsidR="00182422" w:rsidRPr="00515139" w:rsidRDefault="00182422" w:rsidP="00515139">
      <w:pPr>
        <w:numPr>
          <w:ilvl w:val="0"/>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Is the content of the subject engaging and appealing to students?</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19" type="#_x0000_t75" style="width:20.25pt;height:18pt" o:ole="">
            <v:imagedata r:id="rId7" o:title=""/>
          </v:shape>
          <w:control r:id="rId46" w:name="DefaultOcxName38" w:shapeid="_x0000_i1219"/>
        </w:object>
      </w:r>
      <w:r w:rsidRPr="00515139">
        <w:rPr>
          <w:rFonts w:ascii="Arial" w:eastAsia="Times New Roman" w:hAnsi="Arial" w:cs="Times New Roman"/>
          <w:sz w:val="24"/>
          <w:szCs w:val="24"/>
        </w:rPr>
        <w:t>Yes</w:t>
      </w:r>
    </w:p>
    <w:p w:rsidR="00182422" w:rsidRPr="00515139" w:rsidRDefault="00182422" w:rsidP="00515139">
      <w:pPr>
        <w:numPr>
          <w:ilvl w:val="1"/>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22" type="#_x0000_t75" style="width:20.25pt;height:18pt" o:ole="">
            <v:imagedata r:id="rId7" o:title=""/>
          </v:shape>
          <w:control r:id="rId47" w:name="DefaultOcxName39" w:shapeid="_x0000_i1222"/>
        </w:object>
      </w:r>
      <w:r w:rsidRPr="00515139">
        <w:rPr>
          <w:rFonts w:ascii="Arial" w:eastAsia="Times New Roman" w:hAnsi="Arial" w:cs="Times New Roman"/>
          <w:sz w:val="24"/>
          <w:szCs w:val="24"/>
        </w:rPr>
        <w:t>No</w:t>
      </w:r>
    </w:p>
    <w:p w:rsidR="00182422" w:rsidRPr="00515139" w:rsidRDefault="00182422" w:rsidP="00515139">
      <w:pPr>
        <w:numPr>
          <w:ilvl w:val="0"/>
          <w:numId w:val="35"/>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lastRenderedPageBreak/>
        <w:t>If no, what changes would you suggest to make the subject more engaging?</w:t>
      </w:r>
      <w:r w:rsidRPr="00515139">
        <w:rPr>
          <w:rFonts w:ascii="Arial" w:eastAsia="Times New Roman" w:hAnsi="Arial" w:cs="Times New Roman"/>
          <w:sz w:val="24"/>
          <w:szCs w:val="24"/>
        </w:rPr>
        <w:t xml:space="preserve"> ________________</w:t>
      </w:r>
    </w:p>
    <w:p w:rsidR="00182422" w:rsidRPr="00515139" w:rsidRDefault="00515139" w:rsidP="00515139">
      <w:pPr>
        <w:spacing w:after="0"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pict>
          <v:rect id="_x0000_i1077" style="width:0;height:1.5pt" o:hralign="center" o:hrstd="t" o:hr="t" fillcolor="#a0a0a0" stroked="f"/>
        </w:pic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E: Student Engagement and Interest</w:t>
      </w:r>
    </w:p>
    <w:p w:rsidR="00182422" w:rsidRPr="00515139" w:rsidRDefault="00182422" w:rsidP="00515139">
      <w:pPr>
        <w:numPr>
          <w:ilvl w:val="0"/>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Do you believe clothing and textiles is considered a "female subject" by students in your school?</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25" type="#_x0000_t75" style="width:20.25pt;height:18pt" o:ole="">
            <v:imagedata r:id="rId7" o:title=""/>
          </v:shape>
          <w:control r:id="rId48" w:name="DefaultOcxName40" w:shapeid="_x0000_i1225"/>
        </w:object>
      </w:r>
      <w:r w:rsidRPr="00515139">
        <w:rPr>
          <w:rFonts w:ascii="Arial" w:eastAsia="Times New Roman" w:hAnsi="Arial" w:cs="Times New Roman"/>
          <w:sz w:val="24"/>
          <w:szCs w:val="24"/>
        </w:rPr>
        <w:t>Yes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29" type="#_x0000_t75" style="width:20.25pt;height:18pt" o:ole="">
            <v:imagedata r:id="rId7" o:title=""/>
          </v:shape>
          <w:control r:id="rId49" w:name="DefaultOcxName41" w:shapeid="_x0000_i1229"/>
        </w:object>
      </w:r>
      <w:r w:rsidRPr="00515139">
        <w:rPr>
          <w:rFonts w:ascii="Arial" w:eastAsia="Times New Roman" w:hAnsi="Arial" w:cs="Times New Roman"/>
          <w:sz w:val="24"/>
          <w:szCs w:val="24"/>
        </w:rPr>
        <w:t>No</w:t>
      </w:r>
    </w:p>
    <w:p w:rsidR="00182422" w:rsidRPr="00515139" w:rsidRDefault="00182422" w:rsidP="00515139">
      <w:pPr>
        <w:numPr>
          <w:ilvl w:val="0"/>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If yes, how do you think this affects male student participation?</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32" type="#_x0000_t75" style="width:20.25pt;height:18pt" o:ole="">
            <v:imagedata r:id="rId7" o:title=""/>
          </v:shape>
          <w:control r:id="rId50" w:name="DefaultOcxName42" w:shapeid="_x0000_i1232"/>
        </w:object>
      </w:r>
      <w:r w:rsidRPr="00515139">
        <w:rPr>
          <w:rFonts w:ascii="Arial" w:eastAsia="Times New Roman" w:hAnsi="Arial" w:cs="Times New Roman"/>
          <w:sz w:val="24"/>
          <w:szCs w:val="24"/>
        </w:rPr>
        <w:t>It discourages male students from enrolling</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35" type="#_x0000_t75" style="width:20.25pt;height:18pt" o:ole="">
            <v:imagedata r:id="rId7" o:title=""/>
          </v:shape>
          <w:control r:id="rId51" w:name="DefaultOcxName43" w:shapeid="_x0000_i1235"/>
        </w:object>
      </w:r>
      <w:r w:rsidRPr="00515139">
        <w:rPr>
          <w:rFonts w:ascii="Arial" w:eastAsia="Times New Roman" w:hAnsi="Arial" w:cs="Times New Roman"/>
          <w:sz w:val="24"/>
          <w:szCs w:val="24"/>
        </w:rPr>
        <w:t>It does not affect male participation</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38" type="#_x0000_t75" style="width:20.25pt;height:18pt" o:ole="">
            <v:imagedata r:id="rId7" o:title=""/>
          </v:shape>
          <w:control r:id="rId52" w:name="DefaultOcxName44" w:shapeid="_x0000_i1238"/>
        </w:object>
      </w:r>
      <w:r w:rsidRPr="00515139">
        <w:rPr>
          <w:rFonts w:ascii="Arial" w:eastAsia="Times New Roman" w:hAnsi="Arial" w:cs="Times New Roman"/>
          <w:sz w:val="24"/>
          <w:szCs w:val="24"/>
        </w:rPr>
        <w:t>Other (please specify): ________________</w:t>
      </w:r>
    </w:p>
    <w:p w:rsidR="00182422" w:rsidRPr="00515139" w:rsidRDefault="00182422" w:rsidP="00515139">
      <w:pPr>
        <w:numPr>
          <w:ilvl w:val="0"/>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 xml:space="preserve">Do you think there is enough awareness of career opportunities in clothing and textiles (e.g., fashion design, textile engineering, </w:t>
      </w:r>
      <w:proofErr w:type="gramStart"/>
      <w:r w:rsidRPr="00515139">
        <w:rPr>
          <w:rFonts w:ascii="Arial" w:eastAsia="Times New Roman" w:hAnsi="Arial" w:cs="Times New Roman"/>
          <w:bCs/>
          <w:sz w:val="24"/>
          <w:szCs w:val="24"/>
        </w:rPr>
        <w:t>garment</w:t>
      </w:r>
      <w:proofErr w:type="gramEnd"/>
      <w:r w:rsidRPr="00515139">
        <w:rPr>
          <w:rFonts w:ascii="Arial" w:eastAsia="Times New Roman" w:hAnsi="Arial" w:cs="Times New Roman"/>
          <w:bCs/>
          <w:sz w:val="24"/>
          <w:szCs w:val="24"/>
        </w:rPr>
        <w:t xml:space="preserve"> production)?</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41" type="#_x0000_t75" style="width:20.25pt;height:18pt" o:ole="">
            <v:imagedata r:id="rId7" o:title=""/>
          </v:shape>
          <w:control r:id="rId53" w:name="DefaultOcxName45" w:shapeid="_x0000_i1241"/>
        </w:object>
      </w:r>
      <w:r w:rsidRPr="00515139">
        <w:rPr>
          <w:rFonts w:ascii="Arial" w:eastAsia="Times New Roman" w:hAnsi="Arial" w:cs="Times New Roman"/>
          <w:sz w:val="24"/>
          <w:szCs w:val="24"/>
        </w:rPr>
        <w:t>Yes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44" type="#_x0000_t75" style="width:20.25pt;height:18pt" o:ole="">
            <v:imagedata r:id="rId7" o:title=""/>
          </v:shape>
          <w:control r:id="rId54" w:name="DefaultOcxName46" w:shapeid="_x0000_i1244"/>
        </w:object>
      </w:r>
      <w:r w:rsidRPr="00515139">
        <w:rPr>
          <w:rFonts w:ascii="Arial" w:eastAsia="Times New Roman" w:hAnsi="Arial" w:cs="Times New Roman"/>
          <w:sz w:val="24"/>
          <w:szCs w:val="24"/>
        </w:rPr>
        <w:t>No</w:t>
      </w:r>
    </w:p>
    <w:p w:rsidR="00182422" w:rsidRPr="00515139" w:rsidRDefault="00182422" w:rsidP="00515139">
      <w:pPr>
        <w:numPr>
          <w:ilvl w:val="0"/>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What would motivate students to take more interest in the subject?</w:t>
      </w:r>
      <w:r w:rsidRPr="00515139">
        <w:rPr>
          <w:rFonts w:ascii="Arial" w:eastAsia="Times New Roman" w:hAnsi="Arial" w:cs="Times New Roman"/>
          <w:sz w:val="24"/>
          <w:szCs w:val="24"/>
        </w:rPr>
        <w:t xml:space="preserve"> (Select all that apply)</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47" type="#_x0000_t75" style="width:20.25pt;height:18pt" o:ole="">
            <v:imagedata r:id="rId7" o:title=""/>
          </v:shape>
          <w:control r:id="rId55" w:name="DefaultOcxName47" w:shapeid="_x0000_i1247"/>
        </w:object>
      </w:r>
      <w:r w:rsidRPr="00515139">
        <w:rPr>
          <w:rFonts w:ascii="Arial" w:eastAsia="Times New Roman" w:hAnsi="Arial" w:cs="Times New Roman"/>
          <w:sz w:val="24"/>
          <w:szCs w:val="24"/>
        </w:rPr>
        <w:t>More practical lessons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50" type="#_x0000_t75" style="width:20.25pt;height:18pt" o:ole="">
            <v:imagedata r:id="rId7" o:title=""/>
          </v:shape>
          <w:control r:id="rId56" w:name="DefaultOcxName48" w:shapeid="_x0000_i1250"/>
        </w:object>
      </w:r>
      <w:r w:rsidRPr="00515139">
        <w:rPr>
          <w:rFonts w:ascii="Arial" w:eastAsia="Times New Roman" w:hAnsi="Arial" w:cs="Times New Roman"/>
          <w:sz w:val="24"/>
          <w:szCs w:val="24"/>
        </w:rPr>
        <w:t>Exposure to industry professionals and career opportunities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53" type="#_x0000_t75" style="width:20.25pt;height:18pt" o:ole="">
            <v:imagedata r:id="rId7" o:title=""/>
          </v:shape>
          <w:control r:id="rId57" w:name="DefaultOcxName49" w:shapeid="_x0000_i1253"/>
        </w:object>
      </w:r>
      <w:r w:rsidRPr="00515139">
        <w:rPr>
          <w:rFonts w:ascii="Arial" w:eastAsia="Times New Roman" w:hAnsi="Arial" w:cs="Times New Roman"/>
          <w:sz w:val="24"/>
          <w:szCs w:val="24"/>
        </w:rPr>
        <w:t>Availability of modern equipment and resources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56" type="#_x0000_t75" style="width:20.25pt;height:18pt" o:ole="">
            <v:imagedata r:id="rId7" o:title=""/>
          </v:shape>
          <w:control r:id="rId58" w:name="DefaultOcxName50" w:shapeid="_x0000_i1256"/>
        </w:object>
      </w:r>
      <w:r w:rsidRPr="00515139">
        <w:rPr>
          <w:rFonts w:ascii="Arial" w:eastAsia="Times New Roman" w:hAnsi="Arial" w:cs="Times New Roman"/>
          <w:sz w:val="24"/>
          <w:szCs w:val="24"/>
        </w:rPr>
        <w:t>Curriculum that aligns with current fashion trends</w:t>
      </w:r>
    </w:p>
    <w:p w:rsidR="00182422" w:rsidRPr="00515139" w:rsidRDefault="00182422" w:rsidP="00515139">
      <w:pPr>
        <w:numPr>
          <w:ilvl w:val="1"/>
          <w:numId w:val="36"/>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59" type="#_x0000_t75" style="width:20.25pt;height:18pt" o:ole="">
            <v:imagedata r:id="rId7" o:title=""/>
          </v:shape>
          <w:control r:id="rId59" w:name="DefaultOcxName51" w:shapeid="_x0000_i1259"/>
        </w:object>
      </w:r>
      <w:r w:rsidRPr="00515139">
        <w:rPr>
          <w:rFonts w:ascii="Arial" w:eastAsia="Times New Roman" w:hAnsi="Arial" w:cs="Times New Roman"/>
          <w:sz w:val="24"/>
          <w:szCs w:val="24"/>
        </w:rPr>
        <w:t>Other (please specify): ________________</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F: General Challenges</w:t>
      </w:r>
    </w:p>
    <w:p w:rsidR="00182422" w:rsidRPr="00515139" w:rsidRDefault="00182422" w:rsidP="00515139">
      <w:pPr>
        <w:numPr>
          <w:ilvl w:val="0"/>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lastRenderedPageBreak/>
        <w:t>What do you think are the main challenges facing the teaching and learning of clothing and textiles in your school?</w:t>
      </w:r>
      <w:r w:rsidRPr="00515139">
        <w:rPr>
          <w:rFonts w:ascii="Arial" w:eastAsia="Times New Roman" w:hAnsi="Arial" w:cs="Times New Roman"/>
          <w:sz w:val="24"/>
          <w:szCs w:val="24"/>
        </w:rPr>
        <w:t xml:space="preserve"> (Select all that apply)</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62" type="#_x0000_t75" style="width:20.25pt;height:18pt" o:ole="">
            <v:imagedata r:id="rId7" o:title=""/>
          </v:shape>
          <w:control r:id="rId60" w:name="DefaultOcxName52" w:shapeid="_x0000_i1262"/>
        </w:object>
      </w:r>
      <w:r w:rsidRPr="00515139">
        <w:rPr>
          <w:rFonts w:ascii="Arial" w:eastAsia="Times New Roman" w:hAnsi="Arial" w:cs="Times New Roman"/>
          <w:sz w:val="24"/>
          <w:szCs w:val="24"/>
        </w:rPr>
        <w:t>Inadequate resources and equipment</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65" type="#_x0000_t75" style="width:20.25pt;height:18pt" o:ole="">
            <v:imagedata r:id="rId7" o:title=""/>
          </v:shape>
          <w:control r:id="rId61" w:name="DefaultOcxName53" w:shapeid="_x0000_i1265"/>
        </w:object>
      </w:r>
      <w:r w:rsidRPr="00515139">
        <w:rPr>
          <w:rFonts w:ascii="Arial" w:eastAsia="Times New Roman" w:hAnsi="Arial" w:cs="Times New Roman"/>
          <w:sz w:val="24"/>
          <w:szCs w:val="24"/>
        </w:rPr>
        <w:t>Poor teacher training</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68" type="#_x0000_t75" style="width:20.25pt;height:18pt" o:ole="">
            <v:imagedata r:id="rId7" o:title=""/>
          </v:shape>
          <w:control r:id="rId62" w:name="DefaultOcxName54" w:shapeid="_x0000_i1268"/>
        </w:object>
      </w:r>
      <w:r w:rsidRPr="00515139">
        <w:rPr>
          <w:rFonts w:ascii="Arial" w:eastAsia="Times New Roman" w:hAnsi="Arial" w:cs="Times New Roman"/>
          <w:sz w:val="24"/>
          <w:szCs w:val="24"/>
        </w:rPr>
        <w:t>Outdated curriculum</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71" type="#_x0000_t75" style="width:20.25pt;height:18pt" o:ole="">
            <v:imagedata r:id="rId7" o:title=""/>
          </v:shape>
          <w:control r:id="rId63" w:name="DefaultOcxName55" w:shapeid="_x0000_i1271"/>
        </w:object>
      </w:r>
      <w:r w:rsidRPr="00515139">
        <w:rPr>
          <w:rFonts w:ascii="Arial" w:eastAsia="Times New Roman" w:hAnsi="Arial" w:cs="Times New Roman"/>
          <w:sz w:val="24"/>
          <w:szCs w:val="24"/>
        </w:rPr>
        <w:t>Cultural bias (gender-based issues)</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74" type="#_x0000_t75" style="width:20.25pt;height:18pt" o:ole="">
            <v:imagedata r:id="rId7" o:title=""/>
          </v:shape>
          <w:control r:id="rId64" w:name="DefaultOcxName56" w:shapeid="_x0000_i1274"/>
        </w:object>
      </w:r>
      <w:r w:rsidRPr="00515139">
        <w:rPr>
          <w:rFonts w:ascii="Arial" w:eastAsia="Times New Roman" w:hAnsi="Arial" w:cs="Times New Roman"/>
          <w:sz w:val="24"/>
          <w:szCs w:val="24"/>
        </w:rPr>
        <w:t>Lack of student interest</w:t>
      </w:r>
    </w:p>
    <w:p w:rsidR="00182422" w:rsidRPr="00515139" w:rsidRDefault="00182422" w:rsidP="00515139">
      <w:pPr>
        <w:numPr>
          <w:ilvl w:val="1"/>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object w:dxaOrig="225" w:dyaOrig="225">
          <v:shape id="_x0000_i1277" type="#_x0000_t75" style="width:20.25pt;height:18pt" o:ole="">
            <v:imagedata r:id="rId7" o:title=""/>
          </v:shape>
          <w:control r:id="rId65" w:name="DefaultOcxName57" w:shapeid="_x0000_i1277"/>
        </w:object>
      </w:r>
      <w:r w:rsidRPr="00515139">
        <w:rPr>
          <w:rFonts w:ascii="Arial" w:eastAsia="Times New Roman" w:hAnsi="Arial" w:cs="Times New Roman"/>
          <w:sz w:val="24"/>
          <w:szCs w:val="24"/>
        </w:rPr>
        <w:t>Other (please specify): ________________</w:t>
      </w:r>
    </w:p>
    <w:p w:rsidR="00182422" w:rsidRPr="00515139" w:rsidRDefault="00182422" w:rsidP="00515139">
      <w:pPr>
        <w:numPr>
          <w:ilvl w:val="0"/>
          <w:numId w:val="37"/>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What do you think can be done to overcome these challenges?</w:t>
      </w:r>
      <w:r w:rsidRPr="00515139">
        <w:rPr>
          <w:rFonts w:ascii="Arial" w:eastAsia="Times New Roman" w:hAnsi="Arial" w:cs="Times New Roman"/>
          <w:sz w:val="24"/>
          <w:szCs w:val="24"/>
        </w:rPr>
        <w:t xml:space="preserve"> (Open-ended) ________________</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Part G: Recommendations for Improvement</w:t>
      </w:r>
    </w:p>
    <w:p w:rsidR="00182422" w:rsidRPr="00515139" w:rsidRDefault="00182422" w:rsidP="00515139">
      <w:pPr>
        <w:numPr>
          <w:ilvl w:val="0"/>
          <w:numId w:val="38"/>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What recommendations would you give to improve the teaching and learning of clothing and textiles in secondary schools in Ilorin South LGA?</w:t>
      </w:r>
      <w:r w:rsidRPr="00515139">
        <w:rPr>
          <w:rFonts w:ascii="Arial" w:eastAsia="Times New Roman" w:hAnsi="Arial" w:cs="Times New Roman"/>
          <w:sz w:val="24"/>
          <w:szCs w:val="24"/>
        </w:rPr>
        <w:t xml:space="preserve"> (Open-ended) ________________</w:t>
      </w:r>
    </w:p>
    <w:p w:rsidR="00182422" w:rsidRPr="00515139" w:rsidRDefault="00182422" w:rsidP="00515139">
      <w:pPr>
        <w:numPr>
          <w:ilvl w:val="0"/>
          <w:numId w:val="38"/>
        </w:num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bCs/>
          <w:sz w:val="24"/>
          <w:szCs w:val="24"/>
        </w:rPr>
        <w:t>How can the local government or other stakeholders support the development of clothing and textiles education in your school?</w:t>
      </w:r>
      <w:r w:rsidRPr="00515139">
        <w:rPr>
          <w:rFonts w:ascii="Arial" w:eastAsia="Times New Roman" w:hAnsi="Arial" w:cs="Times New Roman"/>
          <w:sz w:val="24"/>
          <w:szCs w:val="24"/>
        </w:rPr>
        <w:t xml:space="preserve"> (Open-ended) ________________</w:t>
      </w:r>
    </w:p>
    <w:p w:rsidR="00182422" w:rsidRPr="00515139" w:rsidRDefault="00182422" w:rsidP="00515139">
      <w:pPr>
        <w:spacing w:before="100" w:beforeAutospacing="1" w:after="100" w:afterAutospacing="1" w:line="360" w:lineRule="auto"/>
        <w:jc w:val="both"/>
        <w:outlineLvl w:val="2"/>
        <w:rPr>
          <w:rFonts w:ascii="Arial" w:eastAsia="Times New Roman" w:hAnsi="Arial" w:cs="Times New Roman"/>
          <w:bCs/>
          <w:sz w:val="24"/>
          <w:szCs w:val="27"/>
        </w:rPr>
      </w:pPr>
      <w:r w:rsidRPr="00515139">
        <w:rPr>
          <w:rFonts w:ascii="Arial" w:eastAsia="Times New Roman" w:hAnsi="Arial" w:cs="Times New Roman"/>
          <w:bCs/>
          <w:sz w:val="24"/>
          <w:szCs w:val="27"/>
        </w:rPr>
        <w:t>Thank you for participating!</w:t>
      </w:r>
    </w:p>
    <w:p w:rsidR="00182422" w:rsidRPr="00515139" w:rsidRDefault="00182422" w:rsidP="00515139">
      <w:pPr>
        <w:spacing w:before="100" w:beforeAutospacing="1" w:after="100" w:afterAutospacing="1" w:line="360" w:lineRule="auto"/>
        <w:jc w:val="both"/>
        <w:rPr>
          <w:rFonts w:ascii="Arial" w:eastAsia="Times New Roman" w:hAnsi="Arial" w:cs="Times New Roman"/>
          <w:sz w:val="24"/>
          <w:szCs w:val="24"/>
        </w:rPr>
      </w:pPr>
      <w:r w:rsidRPr="00515139">
        <w:rPr>
          <w:rFonts w:ascii="Arial" w:eastAsia="Times New Roman" w:hAnsi="Arial" w:cs="Times New Roman"/>
          <w:sz w:val="24"/>
          <w:szCs w:val="24"/>
        </w:rPr>
        <w:t>Your responses are valuable and will contribute significantly to the study. If you have any further suggestions or comments, feel free to share them below:</w:t>
      </w:r>
    </w:p>
    <w:p w:rsidR="00307E02" w:rsidRPr="00515139" w:rsidRDefault="00182422" w:rsidP="00515139">
      <w:pPr>
        <w:spacing w:before="100" w:beforeAutospacing="1" w:after="100" w:afterAutospacing="1" w:line="360" w:lineRule="auto"/>
        <w:jc w:val="both"/>
        <w:rPr>
          <w:rFonts w:ascii="Arial" w:hAnsi="Arial"/>
          <w:sz w:val="24"/>
        </w:rPr>
      </w:pPr>
      <w:r w:rsidRPr="00515139">
        <w:rPr>
          <w:rFonts w:ascii="Arial" w:eastAsia="Times New Roman" w:hAnsi="Arial" w:cs="Times New Roman"/>
          <w:bCs/>
          <w:sz w:val="24"/>
          <w:szCs w:val="24"/>
        </w:rPr>
        <w:t>Additional Comments (Optional):</w:t>
      </w:r>
      <w:r w:rsidRPr="00515139">
        <w:rPr>
          <w:rFonts w:ascii="Arial" w:eastAsia="Times New Roman" w:hAnsi="Arial" w:cs="Times New Roman"/>
          <w:sz w:val="24"/>
          <w:szCs w:val="24"/>
        </w:rPr>
        <w:t xml:space="preserve"> ________________</w:t>
      </w:r>
    </w:p>
    <w:sectPr w:rsidR="00307E02" w:rsidRPr="00515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5999"/>
    <w:multiLevelType w:val="multilevel"/>
    <w:tmpl w:val="FA7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B156F"/>
    <w:multiLevelType w:val="multilevel"/>
    <w:tmpl w:val="DEE0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14FED"/>
    <w:multiLevelType w:val="multilevel"/>
    <w:tmpl w:val="F78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248FD"/>
    <w:multiLevelType w:val="multilevel"/>
    <w:tmpl w:val="9A94C91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94552"/>
    <w:multiLevelType w:val="multilevel"/>
    <w:tmpl w:val="2C7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C5633"/>
    <w:multiLevelType w:val="multilevel"/>
    <w:tmpl w:val="40B4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71205"/>
    <w:multiLevelType w:val="multilevel"/>
    <w:tmpl w:val="E83A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454E0"/>
    <w:multiLevelType w:val="multilevel"/>
    <w:tmpl w:val="A8BC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20EB0"/>
    <w:multiLevelType w:val="multilevel"/>
    <w:tmpl w:val="56B8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74026"/>
    <w:multiLevelType w:val="multilevel"/>
    <w:tmpl w:val="79D4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F4142A"/>
    <w:multiLevelType w:val="multilevel"/>
    <w:tmpl w:val="A298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A1C0D"/>
    <w:multiLevelType w:val="multilevel"/>
    <w:tmpl w:val="8C4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1F0F51"/>
    <w:multiLevelType w:val="multilevel"/>
    <w:tmpl w:val="9078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B7A18"/>
    <w:multiLevelType w:val="multilevel"/>
    <w:tmpl w:val="7C66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B2BAB"/>
    <w:multiLevelType w:val="multilevel"/>
    <w:tmpl w:val="E30863F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917383"/>
    <w:multiLevelType w:val="multilevel"/>
    <w:tmpl w:val="6FC07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3B66BB"/>
    <w:multiLevelType w:val="multilevel"/>
    <w:tmpl w:val="D15E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424DF0"/>
    <w:multiLevelType w:val="multilevel"/>
    <w:tmpl w:val="7BE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E66F13"/>
    <w:multiLevelType w:val="multilevel"/>
    <w:tmpl w:val="D7B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0698A"/>
    <w:multiLevelType w:val="multilevel"/>
    <w:tmpl w:val="2F0411D6"/>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660007"/>
    <w:multiLevelType w:val="multilevel"/>
    <w:tmpl w:val="5B30A2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FE51F7"/>
    <w:multiLevelType w:val="multilevel"/>
    <w:tmpl w:val="865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22CBD"/>
    <w:multiLevelType w:val="multilevel"/>
    <w:tmpl w:val="FCF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B8580E"/>
    <w:multiLevelType w:val="multilevel"/>
    <w:tmpl w:val="B5D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10F64"/>
    <w:multiLevelType w:val="multilevel"/>
    <w:tmpl w:val="456C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A34936"/>
    <w:multiLevelType w:val="multilevel"/>
    <w:tmpl w:val="E79C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AE7B76"/>
    <w:multiLevelType w:val="multilevel"/>
    <w:tmpl w:val="6C8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F56353"/>
    <w:multiLevelType w:val="multilevel"/>
    <w:tmpl w:val="40F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527B8D"/>
    <w:multiLevelType w:val="multilevel"/>
    <w:tmpl w:val="488A3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E3173"/>
    <w:multiLevelType w:val="multilevel"/>
    <w:tmpl w:val="82C656E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C56F49"/>
    <w:multiLevelType w:val="multilevel"/>
    <w:tmpl w:val="03A6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9B2271"/>
    <w:multiLevelType w:val="multilevel"/>
    <w:tmpl w:val="F36E4B2E"/>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C5681F"/>
    <w:multiLevelType w:val="multilevel"/>
    <w:tmpl w:val="953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25290"/>
    <w:multiLevelType w:val="multilevel"/>
    <w:tmpl w:val="3F622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AD32E0"/>
    <w:multiLevelType w:val="multilevel"/>
    <w:tmpl w:val="F3CA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404AE0"/>
    <w:multiLevelType w:val="multilevel"/>
    <w:tmpl w:val="8F1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E10897"/>
    <w:multiLevelType w:val="multilevel"/>
    <w:tmpl w:val="6120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8F07E8"/>
    <w:multiLevelType w:val="multilevel"/>
    <w:tmpl w:val="119A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8"/>
  </w:num>
  <w:num w:numId="3">
    <w:abstractNumId w:val="2"/>
  </w:num>
  <w:num w:numId="4">
    <w:abstractNumId w:val="27"/>
  </w:num>
  <w:num w:numId="5">
    <w:abstractNumId w:val="10"/>
  </w:num>
  <w:num w:numId="6">
    <w:abstractNumId w:val="6"/>
  </w:num>
  <w:num w:numId="7">
    <w:abstractNumId w:val="7"/>
  </w:num>
  <w:num w:numId="8">
    <w:abstractNumId w:val="32"/>
  </w:num>
  <w:num w:numId="9">
    <w:abstractNumId w:val="34"/>
  </w:num>
  <w:num w:numId="10">
    <w:abstractNumId w:val="26"/>
  </w:num>
  <w:num w:numId="11">
    <w:abstractNumId w:val="25"/>
  </w:num>
  <w:num w:numId="12">
    <w:abstractNumId w:val="8"/>
  </w:num>
  <w:num w:numId="13">
    <w:abstractNumId w:val="5"/>
  </w:num>
  <w:num w:numId="14">
    <w:abstractNumId w:val="9"/>
  </w:num>
  <w:num w:numId="15">
    <w:abstractNumId w:val="21"/>
  </w:num>
  <w:num w:numId="16">
    <w:abstractNumId w:val="4"/>
  </w:num>
  <w:num w:numId="17">
    <w:abstractNumId w:val="11"/>
  </w:num>
  <w:num w:numId="18">
    <w:abstractNumId w:val="23"/>
  </w:num>
  <w:num w:numId="19">
    <w:abstractNumId w:val="30"/>
  </w:num>
  <w:num w:numId="20">
    <w:abstractNumId w:val="12"/>
  </w:num>
  <w:num w:numId="21">
    <w:abstractNumId w:val="17"/>
  </w:num>
  <w:num w:numId="22">
    <w:abstractNumId w:val="0"/>
  </w:num>
  <w:num w:numId="23">
    <w:abstractNumId w:val="22"/>
  </w:num>
  <w:num w:numId="24">
    <w:abstractNumId w:val="35"/>
  </w:num>
  <w:num w:numId="25">
    <w:abstractNumId w:val="37"/>
  </w:num>
  <w:num w:numId="26">
    <w:abstractNumId w:val="18"/>
  </w:num>
  <w:num w:numId="27">
    <w:abstractNumId w:val="36"/>
  </w:num>
  <w:num w:numId="28">
    <w:abstractNumId w:val="13"/>
  </w:num>
  <w:num w:numId="29">
    <w:abstractNumId w:val="33"/>
  </w:num>
  <w:num w:numId="30">
    <w:abstractNumId w:val="1"/>
  </w:num>
  <w:num w:numId="31">
    <w:abstractNumId w:val="24"/>
  </w:num>
  <w:num w:numId="32">
    <w:abstractNumId w:val="15"/>
  </w:num>
  <w:num w:numId="33">
    <w:abstractNumId w:val="29"/>
  </w:num>
  <w:num w:numId="34">
    <w:abstractNumId w:val="14"/>
  </w:num>
  <w:num w:numId="35">
    <w:abstractNumId w:val="3"/>
  </w:num>
  <w:num w:numId="36">
    <w:abstractNumId w:val="31"/>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7B"/>
    <w:rsid w:val="00042499"/>
    <w:rsid w:val="000B7388"/>
    <w:rsid w:val="00182422"/>
    <w:rsid w:val="00307E02"/>
    <w:rsid w:val="00515139"/>
    <w:rsid w:val="0073134E"/>
    <w:rsid w:val="007B6D7B"/>
    <w:rsid w:val="007F498F"/>
    <w:rsid w:val="00B44314"/>
    <w:rsid w:val="00B50FE2"/>
    <w:rsid w:val="00D658E6"/>
    <w:rsid w:val="00E62ABE"/>
    <w:rsid w:val="00E9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chartTrackingRefBased/>
  <w15:docId w15:val="{CC6C89BA-11C7-43DE-8C97-F07E8994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49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49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49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9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498F"/>
    <w:rPr>
      <w:rFonts w:ascii="Times New Roman" w:eastAsia="Times New Roman" w:hAnsi="Times New Roman" w:cs="Times New Roman"/>
      <w:b/>
      <w:bCs/>
      <w:sz w:val="27"/>
      <w:szCs w:val="27"/>
    </w:rPr>
  </w:style>
  <w:style w:type="character" w:styleId="Strong">
    <w:name w:val="Strong"/>
    <w:basedOn w:val="DefaultParagraphFont"/>
    <w:uiPriority w:val="22"/>
    <w:qFormat/>
    <w:rsid w:val="007F498F"/>
    <w:rPr>
      <w:b/>
      <w:bCs/>
    </w:rPr>
  </w:style>
  <w:style w:type="character" w:customStyle="1" w:styleId="Heading4Char">
    <w:name w:val="Heading 4 Char"/>
    <w:basedOn w:val="DefaultParagraphFont"/>
    <w:link w:val="Heading4"/>
    <w:uiPriority w:val="9"/>
    <w:semiHidden/>
    <w:rsid w:val="007F498F"/>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0B7388"/>
  </w:style>
  <w:style w:type="paragraph" w:styleId="z-TopofForm">
    <w:name w:val="HTML Top of Form"/>
    <w:basedOn w:val="Normal"/>
    <w:next w:val="Normal"/>
    <w:link w:val="z-TopofFormChar"/>
    <w:hidden/>
    <w:uiPriority w:val="99"/>
    <w:semiHidden/>
    <w:unhideWhenUsed/>
    <w:rsid w:val="000B73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7388"/>
    <w:rPr>
      <w:rFonts w:ascii="Arial" w:eastAsia="Times New Roman" w:hAnsi="Arial" w:cs="Arial"/>
      <w:vanish/>
      <w:sz w:val="16"/>
      <w:szCs w:val="16"/>
    </w:rPr>
  </w:style>
  <w:style w:type="paragraph" w:customStyle="1" w:styleId="placeholder">
    <w:name w:val="placeholder"/>
    <w:basedOn w:val="Normal"/>
    <w:rsid w:val="000B738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B73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7388"/>
    <w:rPr>
      <w:rFonts w:ascii="Arial" w:eastAsia="Times New Roman" w:hAnsi="Arial" w:cs="Arial"/>
      <w:vanish/>
      <w:sz w:val="16"/>
      <w:szCs w:val="16"/>
    </w:rPr>
  </w:style>
  <w:style w:type="character" w:styleId="Emphasis">
    <w:name w:val="Emphasis"/>
    <w:basedOn w:val="DefaultParagraphFont"/>
    <w:uiPriority w:val="20"/>
    <w:qFormat/>
    <w:rsid w:val="00182422"/>
    <w:rPr>
      <w:i/>
      <w:iCs/>
    </w:rPr>
  </w:style>
  <w:style w:type="paragraph" w:styleId="BodyText">
    <w:name w:val="Body Text"/>
    <w:basedOn w:val="Normal"/>
    <w:link w:val="BodyTextChar"/>
    <w:uiPriority w:val="1"/>
    <w:qFormat/>
    <w:rsid w:val="00E903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03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3250">
      <w:bodyDiv w:val="1"/>
      <w:marLeft w:val="0"/>
      <w:marRight w:val="0"/>
      <w:marTop w:val="0"/>
      <w:marBottom w:val="0"/>
      <w:divBdr>
        <w:top w:val="none" w:sz="0" w:space="0" w:color="auto"/>
        <w:left w:val="none" w:sz="0" w:space="0" w:color="auto"/>
        <w:bottom w:val="none" w:sz="0" w:space="0" w:color="auto"/>
        <w:right w:val="none" w:sz="0" w:space="0" w:color="auto"/>
      </w:divBdr>
    </w:div>
    <w:div w:id="382950435">
      <w:bodyDiv w:val="1"/>
      <w:marLeft w:val="0"/>
      <w:marRight w:val="0"/>
      <w:marTop w:val="0"/>
      <w:marBottom w:val="0"/>
      <w:divBdr>
        <w:top w:val="none" w:sz="0" w:space="0" w:color="auto"/>
        <w:left w:val="none" w:sz="0" w:space="0" w:color="auto"/>
        <w:bottom w:val="none" w:sz="0" w:space="0" w:color="auto"/>
        <w:right w:val="none" w:sz="0" w:space="0" w:color="auto"/>
      </w:divBdr>
    </w:div>
    <w:div w:id="539393494">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sChild>
        <w:div w:id="1056585835">
          <w:marLeft w:val="0"/>
          <w:marRight w:val="0"/>
          <w:marTop w:val="0"/>
          <w:marBottom w:val="0"/>
          <w:divBdr>
            <w:top w:val="none" w:sz="0" w:space="0" w:color="auto"/>
            <w:left w:val="none" w:sz="0" w:space="0" w:color="auto"/>
            <w:bottom w:val="none" w:sz="0" w:space="0" w:color="auto"/>
            <w:right w:val="none" w:sz="0" w:space="0" w:color="auto"/>
          </w:divBdr>
          <w:divsChild>
            <w:div w:id="27144577">
              <w:marLeft w:val="0"/>
              <w:marRight w:val="0"/>
              <w:marTop w:val="0"/>
              <w:marBottom w:val="0"/>
              <w:divBdr>
                <w:top w:val="none" w:sz="0" w:space="0" w:color="auto"/>
                <w:left w:val="none" w:sz="0" w:space="0" w:color="auto"/>
                <w:bottom w:val="none" w:sz="0" w:space="0" w:color="auto"/>
                <w:right w:val="none" w:sz="0" w:space="0" w:color="auto"/>
              </w:divBdr>
              <w:divsChild>
                <w:div w:id="1295211129">
                  <w:marLeft w:val="0"/>
                  <w:marRight w:val="0"/>
                  <w:marTop w:val="0"/>
                  <w:marBottom w:val="0"/>
                  <w:divBdr>
                    <w:top w:val="none" w:sz="0" w:space="0" w:color="auto"/>
                    <w:left w:val="none" w:sz="0" w:space="0" w:color="auto"/>
                    <w:bottom w:val="none" w:sz="0" w:space="0" w:color="auto"/>
                    <w:right w:val="none" w:sz="0" w:space="0" w:color="auto"/>
                  </w:divBdr>
                  <w:divsChild>
                    <w:div w:id="1064135516">
                      <w:marLeft w:val="0"/>
                      <w:marRight w:val="0"/>
                      <w:marTop w:val="0"/>
                      <w:marBottom w:val="0"/>
                      <w:divBdr>
                        <w:top w:val="none" w:sz="0" w:space="0" w:color="auto"/>
                        <w:left w:val="none" w:sz="0" w:space="0" w:color="auto"/>
                        <w:bottom w:val="none" w:sz="0" w:space="0" w:color="auto"/>
                        <w:right w:val="none" w:sz="0" w:space="0" w:color="auto"/>
                      </w:divBdr>
                      <w:divsChild>
                        <w:div w:id="290288553">
                          <w:marLeft w:val="0"/>
                          <w:marRight w:val="0"/>
                          <w:marTop w:val="0"/>
                          <w:marBottom w:val="0"/>
                          <w:divBdr>
                            <w:top w:val="none" w:sz="0" w:space="0" w:color="auto"/>
                            <w:left w:val="none" w:sz="0" w:space="0" w:color="auto"/>
                            <w:bottom w:val="none" w:sz="0" w:space="0" w:color="auto"/>
                            <w:right w:val="none" w:sz="0" w:space="0" w:color="auto"/>
                          </w:divBdr>
                          <w:divsChild>
                            <w:div w:id="596671270">
                              <w:marLeft w:val="0"/>
                              <w:marRight w:val="0"/>
                              <w:marTop w:val="0"/>
                              <w:marBottom w:val="0"/>
                              <w:divBdr>
                                <w:top w:val="none" w:sz="0" w:space="0" w:color="auto"/>
                                <w:left w:val="none" w:sz="0" w:space="0" w:color="auto"/>
                                <w:bottom w:val="none" w:sz="0" w:space="0" w:color="auto"/>
                                <w:right w:val="none" w:sz="0" w:space="0" w:color="auto"/>
                              </w:divBdr>
                              <w:divsChild>
                                <w:div w:id="308873811">
                                  <w:marLeft w:val="0"/>
                                  <w:marRight w:val="0"/>
                                  <w:marTop w:val="0"/>
                                  <w:marBottom w:val="0"/>
                                  <w:divBdr>
                                    <w:top w:val="none" w:sz="0" w:space="0" w:color="auto"/>
                                    <w:left w:val="none" w:sz="0" w:space="0" w:color="auto"/>
                                    <w:bottom w:val="none" w:sz="0" w:space="0" w:color="auto"/>
                                    <w:right w:val="none" w:sz="0" w:space="0" w:color="auto"/>
                                  </w:divBdr>
                                  <w:divsChild>
                                    <w:div w:id="1517571628">
                                      <w:marLeft w:val="0"/>
                                      <w:marRight w:val="0"/>
                                      <w:marTop w:val="0"/>
                                      <w:marBottom w:val="0"/>
                                      <w:divBdr>
                                        <w:top w:val="none" w:sz="0" w:space="0" w:color="auto"/>
                                        <w:left w:val="none" w:sz="0" w:space="0" w:color="auto"/>
                                        <w:bottom w:val="none" w:sz="0" w:space="0" w:color="auto"/>
                                        <w:right w:val="none" w:sz="0" w:space="0" w:color="auto"/>
                                      </w:divBdr>
                                      <w:divsChild>
                                        <w:div w:id="2090078527">
                                          <w:marLeft w:val="0"/>
                                          <w:marRight w:val="0"/>
                                          <w:marTop w:val="0"/>
                                          <w:marBottom w:val="0"/>
                                          <w:divBdr>
                                            <w:top w:val="none" w:sz="0" w:space="0" w:color="auto"/>
                                            <w:left w:val="none" w:sz="0" w:space="0" w:color="auto"/>
                                            <w:bottom w:val="none" w:sz="0" w:space="0" w:color="auto"/>
                                            <w:right w:val="none" w:sz="0" w:space="0" w:color="auto"/>
                                          </w:divBdr>
                                          <w:divsChild>
                                            <w:div w:id="1131090735">
                                              <w:marLeft w:val="0"/>
                                              <w:marRight w:val="0"/>
                                              <w:marTop w:val="0"/>
                                              <w:marBottom w:val="0"/>
                                              <w:divBdr>
                                                <w:top w:val="none" w:sz="0" w:space="0" w:color="auto"/>
                                                <w:left w:val="none" w:sz="0" w:space="0" w:color="auto"/>
                                                <w:bottom w:val="none" w:sz="0" w:space="0" w:color="auto"/>
                                                <w:right w:val="none" w:sz="0" w:space="0" w:color="auto"/>
                                              </w:divBdr>
                                              <w:divsChild>
                                                <w:div w:id="1564097175">
                                                  <w:marLeft w:val="0"/>
                                                  <w:marRight w:val="0"/>
                                                  <w:marTop w:val="0"/>
                                                  <w:marBottom w:val="0"/>
                                                  <w:divBdr>
                                                    <w:top w:val="none" w:sz="0" w:space="0" w:color="auto"/>
                                                    <w:left w:val="none" w:sz="0" w:space="0" w:color="auto"/>
                                                    <w:bottom w:val="none" w:sz="0" w:space="0" w:color="auto"/>
                                                    <w:right w:val="none" w:sz="0" w:space="0" w:color="auto"/>
                                                  </w:divBdr>
                                                  <w:divsChild>
                                                    <w:div w:id="8023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077">
                                          <w:marLeft w:val="0"/>
                                          <w:marRight w:val="0"/>
                                          <w:marTop w:val="0"/>
                                          <w:marBottom w:val="0"/>
                                          <w:divBdr>
                                            <w:top w:val="none" w:sz="0" w:space="0" w:color="auto"/>
                                            <w:left w:val="none" w:sz="0" w:space="0" w:color="auto"/>
                                            <w:bottom w:val="none" w:sz="0" w:space="0" w:color="auto"/>
                                            <w:right w:val="none" w:sz="0" w:space="0" w:color="auto"/>
                                          </w:divBdr>
                                          <w:divsChild>
                                            <w:div w:id="1837065580">
                                              <w:marLeft w:val="0"/>
                                              <w:marRight w:val="0"/>
                                              <w:marTop w:val="0"/>
                                              <w:marBottom w:val="0"/>
                                              <w:divBdr>
                                                <w:top w:val="none" w:sz="0" w:space="0" w:color="auto"/>
                                                <w:left w:val="none" w:sz="0" w:space="0" w:color="auto"/>
                                                <w:bottom w:val="none" w:sz="0" w:space="0" w:color="auto"/>
                                                <w:right w:val="none" w:sz="0" w:space="0" w:color="auto"/>
                                              </w:divBdr>
                                              <w:divsChild>
                                                <w:div w:id="7687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444535">
          <w:marLeft w:val="0"/>
          <w:marRight w:val="0"/>
          <w:marTop w:val="0"/>
          <w:marBottom w:val="0"/>
          <w:divBdr>
            <w:top w:val="none" w:sz="0" w:space="0" w:color="auto"/>
            <w:left w:val="none" w:sz="0" w:space="0" w:color="auto"/>
            <w:bottom w:val="none" w:sz="0" w:space="0" w:color="auto"/>
            <w:right w:val="none" w:sz="0" w:space="0" w:color="auto"/>
          </w:divBdr>
          <w:divsChild>
            <w:div w:id="983463929">
              <w:marLeft w:val="0"/>
              <w:marRight w:val="0"/>
              <w:marTop w:val="0"/>
              <w:marBottom w:val="0"/>
              <w:divBdr>
                <w:top w:val="none" w:sz="0" w:space="0" w:color="auto"/>
                <w:left w:val="none" w:sz="0" w:space="0" w:color="auto"/>
                <w:bottom w:val="none" w:sz="0" w:space="0" w:color="auto"/>
                <w:right w:val="none" w:sz="0" w:space="0" w:color="auto"/>
              </w:divBdr>
              <w:divsChild>
                <w:div w:id="493573828">
                  <w:marLeft w:val="0"/>
                  <w:marRight w:val="0"/>
                  <w:marTop w:val="0"/>
                  <w:marBottom w:val="0"/>
                  <w:divBdr>
                    <w:top w:val="none" w:sz="0" w:space="0" w:color="auto"/>
                    <w:left w:val="none" w:sz="0" w:space="0" w:color="auto"/>
                    <w:bottom w:val="none" w:sz="0" w:space="0" w:color="auto"/>
                    <w:right w:val="none" w:sz="0" w:space="0" w:color="auto"/>
                  </w:divBdr>
                  <w:divsChild>
                    <w:div w:id="318196632">
                      <w:marLeft w:val="0"/>
                      <w:marRight w:val="0"/>
                      <w:marTop w:val="0"/>
                      <w:marBottom w:val="0"/>
                      <w:divBdr>
                        <w:top w:val="none" w:sz="0" w:space="0" w:color="auto"/>
                        <w:left w:val="none" w:sz="0" w:space="0" w:color="auto"/>
                        <w:bottom w:val="none" w:sz="0" w:space="0" w:color="auto"/>
                        <w:right w:val="none" w:sz="0" w:space="0" w:color="auto"/>
                      </w:divBdr>
                      <w:divsChild>
                        <w:div w:id="772630262">
                          <w:marLeft w:val="0"/>
                          <w:marRight w:val="0"/>
                          <w:marTop w:val="0"/>
                          <w:marBottom w:val="0"/>
                          <w:divBdr>
                            <w:top w:val="none" w:sz="0" w:space="0" w:color="auto"/>
                            <w:left w:val="none" w:sz="0" w:space="0" w:color="auto"/>
                            <w:bottom w:val="none" w:sz="0" w:space="0" w:color="auto"/>
                            <w:right w:val="none" w:sz="0" w:space="0" w:color="auto"/>
                          </w:divBdr>
                          <w:divsChild>
                            <w:div w:id="1519852276">
                              <w:marLeft w:val="0"/>
                              <w:marRight w:val="0"/>
                              <w:marTop w:val="0"/>
                              <w:marBottom w:val="0"/>
                              <w:divBdr>
                                <w:top w:val="none" w:sz="0" w:space="0" w:color="auto"/>
                                <w:left w:val="none" w:sz="0" w:space="0" w:color="auto"/>
                                <w:bottom w:val="none" w:sz="0" w:space="0" w:color="auto"/>
                                <w:right w:val="none" w:sz="0" w:space="0" w:color="auto"/>
                              </w:divBdr>
                              <w:divsChild>
                                <w:div w:id="445732572">
                                  <w:marLeft w:val="0"/>
                                  <w:marRight w:val="0"/>
                                  <w:marTop w:val="0"/>
                                  <w:marBottom w:val="0"/>
                                  <w:divBdr>
                                    <w:top w:val="none" w:sz="0" w:space="0" w:color="auto"/>
                                    <w:left w:val="none" w:sz="0" w:space="0" w:color="auto"/>
                                    <w:bottom w:val="none" w:sz="0" w:space="0" w:color="auto"/>
                                    <w:right w:val="none" w:sz="0" w:space="0" w:color="auto"/>
                                  </w:divBdr>
                                  <w:divsChild>
                                    <w:div w:id="401371998">
                                      <w:marLeft w:val="0"/>
                                      <w:marRight w:val="0"/>
                                      <w:marTop w:val="0"/>
                                      <w:marBottom w:val="0"/>
                                      <w:divBdr>
                                        <w:top w:val="none" w:sz="0" w:space="0" w:color="auto"/>
                                        <w:left w:val="none" w:sz="0" w:space="0" w:color="auto"/>
                                        <w:bottom w:val="none" w:sz="0" w:space="0" w:color="auto"/>
                                        <w:right w:val="none" w:sz="0" w:space="0" w:color="auto"/>
                                      </w:divBdr>
                                      <w:divsChild>
                                        <w:div w:id="130635913">
                                          <w:marLeft w:val="0"/>
                                          <w:marRight w:val="0"/>
                                          <w:marTop w:val="0"/>
                                          <w:marBottom w:val="0"/>
                                          <w:divBdr>
                                            <w:top w:val="none" w:sz="0" w:space="0" w:color="auto"/>
                                            <w:left w:val="none" w:sz="0" w:space="0" w:color="auto"/>
                                            <w:bottom w:val="none" w:sz="0" w:space="0" w:color="auto"/>
                                            <w:right w:val="none" w:sz="0" w:space="0" w:color="auto"/>
                                          </w:divBdr>
                                          <w:divsChild>
                                            <w:div w:id="1814757886">
                                              <w:marLeft w:val="0"/>
                                              <w:marRight w:val="0"/>
                                              <w:marTop w:val="0"/>
                                              <w:marBottom w:val="0"/>
                                              <w:divBdr>
                                                <w:top w:val="none" w:sz="0" w:space="0" w:color="auto"/>
                                                <w:left w:val="none" w:sz="0" w:space="0" w:color="auto"/>
                                                <w:bottom w:val="none" w:sz="0" w:space="0" w:color="auto"/>
                                                <w:right w:val="none" w:sz="0" w:space="0" w:color="auto"/>
                                              </w:divBdr>
                                              <w:divsChild>
                                                <w:div w:id="1744792213">
                                                  <w:marLeft w:val="0"/>
                                                  <w:marRight w:val="0"/>
                                                  <w:marTop w:val="0"/>
                                                  <w:marBottom w:val="0"/>
                                                  <w:divBdr>
                                                    <w:top w:val="none" w:sz="0" w:space="0" w:color="auto"/>
                                                    <w:left w:val="none" w:sz="0" w:space="0" w:color="auto"/>
                                                    <w:bottom w:val="none" w:sz="0" w:space="0" w:color="auto"/>
                                                    <w:right w:val="none" w:sz="0" w:space="0" w:color="auto"/>
                                                  </w:divBdr>
                                                  <w:divsChild>
                                                    <w:div w:id="1501311736">
                                                      <w:marLeft w:val="0"/>
                                                      <w:marRight w:val="0"/>
                                                      <w:marTop w:val="0"/>
                                                      <w:marBottom w:val="0"/>
                                                      <w:divBdr>
                                                        <w:top w:val="none" w:sz="0" w:space="0" w:color="auto"/>
                                                        <w:left w:val="none" w:sz="0" w:space="0" w:color="auto"/>
                                                        <w:bottom w:val="none" w:sz="0" w:space="0" w:color="auto"/>
                                                        <w:right w:val="none" w:sz="0" w:space="0" w:color="auto"/>
                                                      </w:divBdr>
                                                      <w:divsChild>
                                                        <w:div w:id="2134202516">
                                                          <w:marLeft w:val="0"/>
                                                          <w:marRight w:val="0"/>
                                                          <w:marTop w:val="0"/>
                                                          <w:marBottom w:val="0"/>
                                                          <w:divBdr>
                                                            <w:top w:val="none" w:sz="0" w:space="0" w:color="auto"/>
                                                            <w:left w:val="none" w:sz="0" w:space="0" w:color="auto"/>
                                                            <w:bottom w:val="none" w:sz="0" w:space="0" w:color="auto"/>
                                                            <w:right w:val="none" w:sz="0" w:space="0" w:color="auto"/>
                                                          </w:divBdr>
                                                          <w:divsChild>
                                                            <w:div w:id="87897877">
                                                              <w:marLeft w:val="0"/>
                                                              <w:marRight w:val="0"/>
                                                              <w:marTop w:val="0"/>
                                                              <w:marBottom w:val="0"/>
                                                              <w:divBdr>
                                                                <w:top w:val="none" w:sz="0" w:space="0" w:color="auto"/>
                                                                <w:left w:val="none" w:sz="0" w:space="0" w:color="auto"/>
                                                                <w:bottom w:val="none" w:sz="0" w:space="0" w:color="auto"/>
                                                                <w:right w:val="none" w:sz="0" w:space="0" w:color="auto"/>
                                                              </w:divBdr>
                                                            </w:div>
                                                            <w:div w:id="273443757">
                                                              <w:marLeft w:val="0"/>
                                                              <w:marRight w:val="0"/>
                                                              <w:marTop w:val="0"/>
                                                              <w:marBottom w:val="0"/>
                                                              <w:divBdr>
                                                                <w:top w:val="none" w:sz="0" w:space="0" w:color="auto"/>
                                                                <w:left w:val="none" w:sz="0" w:space="0" w:color="auto"/>
                                                                <w:bottom w:val="none" w:sz="0" w:space="0" w:color="auto"/>
                                                                <w:right w:val="none" w:sz="0" w:space="0" w:color="auto"/>
                                                              </w:divBdr>
                                                              <w:divsChild>
                                                                <w:div w:id="9949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7878">
                                                          <w:marLeft w:val="0"/>
                                                          <w:marRight w:val="0"/>
                                                          <w:marTop w:val="0"/>
                                                          <w:marBottom w:val="0"/>
                                                          <w:divBdr>
                                                            <w:top w:val="none" w:sz="0" w:space="0" w:color="auto"/>
                                                            <w:left w:val="none" w:sz="0" w:space="0" w:color="auto"/>
                                                            <w:bottom w:val="none" w:sz="0" w:space="0" w:color="auto"/>
                                                            <w:right w:val="none" w:sz="0" w:space="0" w:color="auto"/>
                                                          </w:divBdr>
                                                          <w:divsChild>
                                                            <w:div w:id="9342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81907">
                              <w:marLeft w:val="0"/>
                              <w:marRight w:val="0"/>
                              <w:marTop w:val="0"/>
                              <w:marBottom w:val="0"/>
                              <w:divBdr>
                                <w:top w:val="none" w:sz="0" w:space="0" w:color="auto"/>
                                <w:left w:val="none" w:sz="0" w:space="0" w:color="auto"/>
                                <w:bottom w:val="none" w:sz="0" w:space="0" w:color="auto"/>
                                <w:right w:val="none" w:sz="0" w:space="0" w:color="auto"/>
                              </w:divBdr>
                              <w:divsChild>
                                <w:div w:id="413403013">
                                  <w:marLeft w:val="0"/>
                                  <w:marRight w:val="0"/>
                                  <w:marTop w:val="0"/>
                                  <w:marBottom w:val="0"/>
                                  <w:divBdr>
                                    <w:top w:val="none" w:sz="0" w:space="0" w:color="auto"/>
                                    <w:left w:val="none" w:sz="0" w:space="0" w:color="auto"/>
                                    <w:bottom w:val="none" w:sz="0" w:space="0" w:color="auto"/>
                                    <w:right w:val="none" w:sz="0" w:space="0" w:color="auto"/>
                                  </w:divBdr>
                                  <w:divsChild>
                                    <w:div w:id="1343094950">
                                      <w:marLeft w:val="0"/>
                                      <w:marRight w:val="0"/>
                                      <w:marTop w:val="0"/>
                                      <w:marBottom w:val="0"/>
                                      <w:divBdr>
                                        <w:top w:val="none" w:sz="0" w:space="0" w:color="auto"/>
                                        <w:left w:val="none" w:sz="0" w:space="0" w:color="auto"/>
                                        <w:bottom w:val="none" w:sz="0" w:space="0" w:color="auto"/>
                                        <w:right w:val="none" w:sz="0" w:space="0" w:color="auto"/>
                                      </w:divBdr>
                                      <w:divsChild>
                                        <w:div w:id="2053846349">
                                          <w:marLeft w:val="0"/>
                                          <w:marRight w:val="0"/>
                                          <w:marTop w:val="0"/>
                                          <w:marBottom w:val="0"/>
                                          <w:divBdr>
                                            <w:top w:val="none" w:sz="0" w:space="0" w:color="auto"/>
                                            <w:left w:val="none" w:sz="0" w:space="0" w:color="auto"/>
                                            <w:bottom w:val="none" w:sz="0" w:space="0" w:color="auto"/>
                                            <w:right w:val="none" w:sz="0" w:space="0" w:color="auto"/>
                                          </w:divBdr>
                                          <w:divsChild>
                                            <w:div w:id="338511690">
                                              <w:marLeft w:val="0"/>
                                              <w:marRight w:val="0"/>
                                              <w:marTop w:val="0"/>
                                              <w:marBottom w:val="0"/>
                                              <w:divBdr>
                                                <w:top w:val="none" w:sz="0" w:space="0" w:color="auto"/>
                                                <w:left w:val="none" w:sz="0" w:space="0" w:color="auto"/>
                                                <w:bottom w:val="none" w:sz="0" w:space="0" w:color="auto"/>
                                                <w:right w:val="none" w:sz="0" w:space="0" w:color="auto"/>
                                              </w:divBdr>
                                              <w:divsChild>
                                                <w:div w:id="595092000">
                                                  <w:marLeft w:val="0"/>
                                                  <w:marRight w:val="0"/>
                                                  <w:marTop w:val="0"/>
                                                  <w:marBottom w:val="0"/>
                                                  <w:divBdr>
                                                    <w:top w:val="none" w:sz="0" w:space="0" w:color="auto"/>
                                                    <w:left w:val="none" w:sz="0" w:space="0" w:color="auto"/>
                                                    <w:bottom w:val="none" w:sz="0" w:space="0" w:color="auto"/>
                                                    <w:right w:val="none" w:sz="0" w:space="0" w:color="auto"/>
                                                  </w:divBdr>
                                                  <w:divsChild>
                                                    <w:div w:id="1986161479">
                                                      <w:marLeft w:val="0"/>
                                                      <w:marRight w:val="0"/>
                                                      <w:marTop w:val="0"/>
                                                      <w:marBottom w:val="0"/>
                                                      <w:divBdr>
                                                        <w:top w:val="none" w:sz="0" w:space="0" w:color="auto"/>
                                                        <w:left w:val="none" w:sz="0" w:space="0" w:color="auto"/>
                                                        <w:bottom w:val="none" w:sz="0" w:space="0" w:color="auto"/>
                                                        <w:right w:val="none" w:sz="0" w:space="0" w:color="auto"/>
                                                      </w:divBdr>
                                                      <w:divsChild>
                                                        <w:div w:id="1574393068">
                                                          <w:marLeft w:val="0"/>
                                                          <w:marRight w:val="0"/>
                                                          <w:marTop w:val="0"/>
                                                          <w:marBottom w:val="0"/>
                                                          <w:divBdr>
                                                            <w:top w:val="none" w:sz="0" w:space="0" w:color="auto"/>
                                                            <w:left w:val="none" w:sz="0" w:space="0" w:color="auto"/>
                                                            <w:bottom w:val="none" w:sz="0" w:space="0" w:color="auto"/>
                                                            <w:right w:val="none" w:sz="0" w:space="0" w:color="auto"/>
                                                          </w:divBdr>
                                                          <w:divsChild>
                                                            <w:div w:id="79982882">
                                                              <w:marLeft w:val="0"/>
                                                              <w:marRight w:val="0"/>
                                                              <w:marTop w:val="0"/>
                                                              <w:marBottom w:val="0"/>
                                                              <w:divBdr>
                                                                <w:top w:val="none" w:sz="0" w:space="0" w:color="auto"/>
                                                                <w:left w:val="none" w:sz="0" w:space="0" w:color="auto"/>
                                                                <w:bottom w:val="none" w:sz="0" w:space="0" w:color="auto"/>
                                                                <w:right w:val="none" w:sz="0" w:space="0" w:color="auto"/>
                                                              </w:divBdr>
                                                              <w:divsChild>
                                                                <w:div w:id="545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25544">
                                      <w:marLeft w:val="0"/>
                                      <w:marRight w:val="0"/>
                                      <w:marTop w:val="0"/>
                                      <w:marBottom w:val="0"/>
                                      <w:divBdr>
                                        <w:top w:val="none" w:sz="0" w:space="0" w:color="auto"/>
                                        <w:left w:val="none" w:sz="0" w:space="0" w:color="auto"/>
                                        <w:bottom w:val="none" w:sz="0" w:space="0" w:color="auto"/>
                                        <w:right w:val="none" w:sz="0" w:space="0" w:color="auto"/>
                                      </w:divBdr>
                                      <w:divsChild>
                                        <w:div w:id="1370182773">
                                          <w:marLeft w:val="0"/>
                                          <w:marRight w:val="0"/>
                                          <w:marTop w:val="0"/>
                                          <w:marBottom w:val="0"/>
                                          <w:divBdr>
                                            <w:top w:val="none" w:sz="0" w:space="0" w:color="auto"/>
                                            <w:left w:val="none" w:sz="0" w:space="0" w:color="auto"/>
                                            <w:bottom w:val="none" w:sz="0" w:space="0" w:color="auto"/>
                                            <w:right w:val="none" w:sz="0" w:space="0" w:color="auto"/>
                                          </w:divBdr>
                                          <w:divsChild>
                                            <w:div w:id="204680047">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sChild>
                                                    <w:div w:id="313025310">
                                                      <w:marLeft w:val="0"/>
                                                      <w:marRight w:val="0"/>
                                                      <w:marTop w:val="0"/>
                                                      <w:marBottom w:val="0"/>
                                                      <w:divBdr>
                                                        <w:top w:val="none" w:sz="0" w:space="0" w:color="auto"/>
                                                        <w:left w:val="none" w:sz="0" w:space="0" w:color="auto"/>
                                                        <w:bottom w:val="none" w:sz="0" w:space="0" w:color="auto"/>
                                                        <w:right w:val="none" w:sz="0" w:space="0" w:color="auto"/>
                                                      </w:divBdr>
                                                      <w:divsChild>
                                                        <w:div w:id="2050297914">
                                                          <w:marLeft w:val="0"/>
                                                          <w:marRight w:val="0"/>
                                                          <w:marTop w:val="0"/>
                                                          <w:marBottom w:val="0"/>
                                                          <w:divBdr>
                                                            <w:top w:val="none" w:sz="0" w:space="0" w:color="auto"/>
                                                            <w:left w:val="none" w:sz="0" w:space="0" w:color="auto"/>
                                                            <w:bottom w:val="none" w:sz="0" w:space="0" w:color="auto"/>
                                                            <w:right w:val="none" w:sz="0" w:space="0" w:color="auto"/>
                                                          </w:divBdr>
                                                          <w:divsChild>
                                                            <w:div w:id="18366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1334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marLeft w:val="0"/>
                                                  <w:marRight w:val="0"/>
                                                  <w:marTop w:val="0"/>
                                                  <w:marBottom w:val="0"/>
                                                  <w:divBdr>
                                                    <w:top w:val="none" w:sz="0" w:space="0" w:color="auto"/>
                                                    <w:left w:val="none" w:sz="0" w:space="0" w:color="auto"/>
                                                    <w:bottom w:val="none" w:sz="0" w:space="0" w:color="auto"/>
                                                    <w:right w:val="none" w:sz="0" w:space="0" w:color="auto"/>
                                                  </w:divBdr>
                                                  <w:divsChild>
                                                    <w:div w:id="2141611253">
                                                      <w:marLeft w:val="0"/>
                                                      <w:marRight w:val="0"/>
                                                      <w:marTop w:val="0"/>
                                                      <w:marBottom w:val="0"/>
                                                      <w:divBdr>
                                                        <w:top w:val="none" w:sz="0" w:space="0" w:color="auto"/>
                                                        <w:left w:val="none" w:sz="0" w:space="0" w:color="auto"/>
                                                        <w:bottom w:val="none" w:sz="0" w:space="0" w:color="auto"/>
                                                        <w:right w:val="none" w:sz="0" w:space="0" w:color="auto"/>
                                                      </w:divBdr>
                                                      <w:divsChild>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864293">
              <w:marLeft w:val="0"/>
              <w:marRight w:val="0"/>
              <w:marTop w:val="0"/>
              <w:marBottom w:val="0"/>
              <w:divBdr>
                <w:top w:val="none" w:sz="0" w:space="0" w:color="auto"/>
                <w:left w:val="none" w:sz="0" w:space="0" w:color="auto"/>
                <w:bottom w:val="none" w:sz="0" w:space="0" w:color="auto"/>
                <w:right w:val="none" w:sz="0" w:space="0" w:color="auto"/>
              </w:divBdr>
              <w:divsChild>
                <w:div w:id="843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6376">
      <w:bodyDiv w:val="1"/>
      <w:marLeft w:val="0"/>
      <w:marRight w:val="0"/>
      <w:marTop w:val="0"/>
      <w:marBottom w:val="0"/>
      <w:divBdr>
        <w:top w:val="none" w:sz="0" w:space="0" w:color="auto"/>
        <w:left w:val="none" w:sz="0" w:space="0" w:color="auto"/>
        <w:bottom w:val="none" w:sz="0" w:space="0" w:color="auto"/>
        <w:right w:val="none" w:sz="0" w:space="0" w:color="auto"/>
      </w:divBdr>
    </w:div>
    <w:div w:id="1538615150">
      <w:bodyDiv w:val="1"/>
      <w:marLeft w:val="0"/>
      <w:marRight w:val="0"/>
      <w:marTop w:val="0"/>
      <w:marBottom w:val="0"/>
      <w:divBdr>
        <w:top w:val="none" w:sz="0" w:space="0" w:color="auto"/>
        <w:left w:val="none" w:sz="0" w:space="0" w:color="auto"/>
        <w:bottom w:val="none" w:sz="0" w:space="0" w:color="auto"/>
        <w:right w:val="none" w:sz="0" w:space="0" w:color="auto"/>
      </w:divBdr>
      <w:divsChild>
        <w:div w:id="1473209554">
          <w:marLeft w:val="0"/>
          <w:marRight w:val="0"/>
          <w:marTop w:val="0"/>
          <w:marBottom w:val="0"/>
          <w:divBdr>
            <w:top w:val="none" w:sz="0" w:space="0" w:color="auto"/>
            <w:left w:val="none" w:sz="0" w:space="0" w:color="auto"/>
            <w:bottom w:val="none" w:sz="0" w:space="0" w:color="auto"/>
            <w:right w:val="none" w:sz="0" w:space="0" w:color="auto"/>
          </w:divBdr>
          <w:divsChild>
            <w:div w:id="8371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5803">
      <w:bodyDiv w:val="1"/>
      <w:marLeft w:val="0"/>
      <w:marRight w:val="0"/>
      <w:marTop w:val="0"/>
      <w:marBottom w:val="0"/>
      <w:divBdr>
        <w:top w:val="none" w:sz="0" w:space="0" w:color="auto"/>
        <w:left w:val="none" w:sz="0" w:space="0" w:color="auto"/>
        <w:bottom w:val="none" w:sz="0" w:space="0" w:color="auto"/>
        <w:right w:val="none" w:sz="0" w:space="0" w:color="auto"/>
      </w:divBdr>
    </w:div>
    <w:div w:id="1704285518">
      <w:bodyDiv w:val="1"/>
      <w:marLeft w:val="0"/>
      <w:marRight w:val="0"/>
      <w:marTop w:val="0"/>
      <w:marBottom w:val="0"/>
      <w:divBdr>
        <w:top w:val="none" w:sz="0" w:space="0" w:color="auto"/>
        <w:left w:val="none" w:sz="0" w:space="0" w:color="auto"/>
        <w:bottom w:val="none" w:sz="0" w:space="0" w:color="auto"/>
        <w:right w:val="none" w:sz="0" w:space="0" w:color="auto"/>
      </w:divBdr>
    </w:div>
    <w:div w:id="18454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6.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2.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fontTable" Target="fontTable.xml"/><Relationship Id="rId5" Type="http://schemas.openxmlformats.org/officeDocument/2006/relationships/hyperlink" Target="https://en.wikipedia.org/wiki/Textile" TargetMode="External"/><Relationship Id="rId61" Type="http://schemas.openxmlformats.org/officeDocument/2006/relationships/control" Target="activeX/activeX54.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8" Type="http://schemas.openxmlformats.org/officeDocument/2006/relationships/control" Target="activeX/activeX1.xml"/><Relationship Id="rId51" Type="http://schemas.openxmlformats.org/officeDocument/2006/relationships/control" Target="activeX/activeX44.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1" Type="http://schemas.openxmlformats.org/officeDocument/2006/relationships/numbering" Target="numbering.xml"/><Relationship Id="rId6" Type="http://schemas.openxmlformats.org/officeDocument/2006/relationships/hyperlink" Target="https://en.wikipedia.org/wiki/Animal_skin" TargetMode="Externa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32</Pages>
  <Words>7047</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13</cp:revision>
  <dcterms:created xsi:type="dcterms:W3CDTF">2025-04-25T09:06:00Z</dcterms:created>
  <dcterms:modified xsi:type="dcterms:W3CDTF">2025-05-22T09:36:00Z</dcterms:modified>
</cp:coreProperties>
</file>