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82A" w:rsidRDefault="00FA082A" w:rsidP="00C0418F">
      <w:pPr>
        <w:autoSpaceDE w:val="0"/>
        <w:autoSpaceDN w:val="0"/>
        <w:adjustRightInd w:val="0"/>
        <w:jc w:val="center"/>
        <w:rPr>
          <w:rFonts w:ascii="Times New Roman" w:hAnsi="Times New Roman" w:cs="Times New Roman"/>
          <w:b/>
          <w:sz w:val="32"/>
          <w:szCs w:val="32"/>
        </w:rPr>
      </w:pPr>
      <w:r>
        <w:rPr>
          <w:rFonts w:ascii="Times New Roman" w:hAnsi="Times New Roman" w:cs="Times New Roman"/>
          <w:b/>
          <w:sz w:val="32"/>
          <w:szCs w:val="32"/>
        </w:rPr>
        <w:t xml:space="preserve">THE EFFECTS OF PARENTAL SOCIO-ECONOMIC BACKGROUND ON THE ACADEMIC PERFORMANCE OF SOCIAL STUDIES STUDENTS IN </w:t>
      </w:r>
      <w:r w:rsidR="00C0418F">
        <w:rPr>
          <w:rFonts w:ascii="Times New Roman" w:hAnsi="Times New Roman" w:cs="Times New Roman"/>
          <w:b/>
          <w:sz w:val="32"/>
          <w:szCs w:val="32"/>
        </w:rPr>
        <w:t>ILORIN WEST</w:t>
      </w:r>
      <w:r>
        <w:rPr>
          <w:rFonts w:ascii="Times New Roman" w:hAnsi="Times New Roman" w:cs="Times New Roman"/>
          <w:b/>
          <w:sz w:val="32"/>
          <w:szCs w:val="32"/>
        </w:rPr>
        <w:t xml:space="preserve"> LOCAL GOVERNMENT AREA, KWARA STATE</w:t>
      </w:r>
    </w:p>
    <w:p w:rsidR="00FA082A" w:rsidRDefault="00FA082A" w:rsidP="00FA082A">
      <w:pPr>
        <w:jc w:val="center"/>
        <w:rPr>
          <w:rFonts w:ascii="Times New Roman" w:hAnsi="Times New Roman" w:cs="Times New Roman"/>
          <w:b/>
          <w:sz w:val="26"/>
          <w:szCs w:val="26"/>
        </w:rPr>
      </w:pPr>
    </w:p>
    <w:p w:rsidR="00CA1162" w:rsidRDefault="00CA1162" w:rsidP="00FA082A">
      <w:pPr>
        <w:spacing w:line="360" w:lineRule="auto"/>
        <w:jc w:val="center"/>
        <w:rPr>
          <w:rFonts w:ascii="Times New Roman" w:hAnsi="Times New Roman" w:cs="Times New Roman"/>
          <w:b/>
          <w:sz w:val="28"/>
          <w:szCs w:val="28"/>
        </w:rPr>
      </w:pPr>
    </w:p>
    <w:p w:rsidR="00CA1162" w:rsidRDefault="00CA1162" w:rsidP="00FA082A">
      <w:pPr>
        <w:spacing w:line="360" w:lineRule="auto"/>
        <w:jc w:val="center"/>
        <w:rPr>
          <w:rFonts w:ascii="Times New Roman" w:hAnsi="Times New Roman" w:cs="Times New Roman"/>
          <w:b/>
          <w:sz w:val="28"/>
          <w:szCs w:val="28"/>
        </w:rPr>
      </w:pPr>
    </w:p>
    <w:p w:rsidR="00FA082A" w:rsidRDefault="00FA082A" w:rsidP="00FA0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By</w:t>
      </w:r>
    </w:p>
    <w:p w:rsidR="00CA1162" w:rsidRDefault="00CA1162" w:rsidP="00FA082A">
      <w:pPr>
        <w:spacing w:line="360" w:lineRule="auto"/>
        <w:jc w:val="center"/>
        <w:rPr>
          <w:rFonts w:ascii="Times New Roman" w:hAnsi="Times New Roman" w:cs="Times New Roman"/>
          <w:b/>
          <w:sz w:val="28"/>
          <w:szCs w:val="28"/>
        </w:rPr>
      </w:pPr>
    </w:p>
    <w:p w:rsidR="00CA1162" w:rsidRDefault="00CA1162" w:rsidP="00FA082A">
      <w:pPr>
        <w:spacing w:line="360" w:lineRule="auto"/>
        <w:jc w:val="center"/>
        <w:rPr>
          <w:rFonts w:ascii="Times New Roman" w:hAnsi="Times New Roman" w:cs="Times New Roman"/>
          <w:b/>
          <w:sz w:val="28"/>
          <w:szCs w:val="28"/>
        </w:rPr>
      </w:pPr>
    </w:p>
    <w:p w:rsidR="00CA1162" w:rsidRDefault="00CA1162" w:rsidP="00FA0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IBRAHIM MUHAMMED RAJI</w:t>
      </w:r>
    </w:p>
    <w:p w:rsidR="00CA1162" w:rsidRDefault="00CA1162" w:rsidP="00FA0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KWCOED/IL/22/0939</w:t>
      </w:r>
    </w:p>
    <w:p w:rsidR="00FA082A" w:rsidRDefault="00FA082A" w:rsidP="00FA082A">
      <w:pPr>
        <w:spacing w:line="360" w:lineRule="auto"/>
        <w:jc w:val="center"/>
        <w:rPr>
          <w:rFonts w:ascii="Times New Roman" w:hAnsi="Times New Roman" w:cs="Times New Roman"/>
          <w:b/>
          <w:sz w:val="28"/>
          <w:szCs w:val="28"/>
        </w:rPr>
      </w:pPr>
    </w:p>
    <w:p w:rsidR="00FA082A" w:rsidRDefault="00FA082A" w:rsidP="00FA082A">
      <w:pPr>
        <w:spacing w:line="360" w:lineRule="auto"/>
        <w:jc w:val="center"/>
        <w:rPr>
          <w:rFonts w:ascii="Times New Roman" w:hAnsi="Times New Roman" w:cs="Times New Roman"/>
          <w:b/>
          <w:sz w:val="28"/>
          <w:szCs w:val="28"/>
        </w:rPr>
      </w:pPr>
    </w:p>
    <w:p w:rsidR="00FA082A" w:rsidRDefault="00FA082A" w:rsidP="00FA082A">
      <w:pPr>
        <w:spacing w:line="480" w:lineRule="auto"/>
        <w:jc w:val="center"/>
        <w:rPr>
          <w:rFonts w:ascii="Times New Roman" w:hAnsi="Times New Roman" w:cs="Times New Roman"/>
          <w:b/>
          <w:sz w:val="28"/>
          <w:szCs w:val="28"/>
        </w:rPr>
      </w:pPr>
    </w:p>
    <w:p w:rsidR="00FA082A" w:rsidRDefault="00FA082A" w:rsidP="00FA082A">
      <w:pPr>
        <w:spacing w:line="360" w:lineRule="auto"/>
        <w:jc w:val="center"/>
        <w:rPr>
          <w:rFonts w:ascii="Times New Roman" w:hAnsi="Times New Roman" w:cs="Times New Roman"/>
          <w:b/>
          <w:sz w:val="28"/>
          <w:szCs w:val="28"/>
        </w:rPr>
      </w:pPr>
    </w:p>
    <w:p w:rsidR="00FA082A" w:rsidRDefault="00FA082A" w:rsidP="00FA0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 RESEARCH PROJECT SUBMITTED TO DEPARTMENT OF</w:t>
      </w:r>
    </w:p>
    <w:p w:rsidR="00FA082A" w:rsidRDefault="00FA082A" w:rsidP="00FA0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SOCIAL STUDIES, KWARA STATE COLLEGE OF EDUCATION,</w:t>
      </w:r>
    </w:p>
    <w:p w:rsidR="00FA082A" w:rsidRDefault="00FA082A" w:rsidP="00FA0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ILORIN, KWARA STATE, </w:t>
      </w:r>
    </w:p>
    <w:p w:rsidR="00FA082A" w:rsidRDefault="00FA082A" w:rsidP="00FA0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FOR THE AWARD OF NIGERIA CERTIFICATE OF EDUCATION</w:t>
      </w:r>
    </w:p>
    <w:p w:rsidR="00FA082A" w:rsidRDefault="00FA082A" w:rsidP="00FA082A">
      <w:pPr>
        <w:spacing w:line="360" w:lineRule="auto"/>
        <w:jc w:val="right"/>
        <w:rPr>
          <w:rFonts w:ascii="Times New Roman" w:hAnsi="Times New Roman" w:cs="Times New Roman"/>
          <w:b/>
          <w:sz w:val="26"/>
          <w:szCs w:val="26"/>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OCTOBER, 2025</w:t>
      </w:r>
    </w:p>
    <w:p w:rsidR="00FA082A" w:rsidRDefault="00FA082A" w:rsidP="00FA082A">
      <w:pPr>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FA082A" w:rsidRDefault="00FA082A" w:rsidP="00FA082A">
      <w:pPr>
        <w:spacing w:line="480" w:lineRule="auto"/>
        <w:jc w:val="both"/>
        <w:rPr>
          <w:rFonts w:ascii="Times New Roman" w:hAnsi="Times New Roman" w:cs="Times New Roman"/>
          <w:sz w:val="28"/>
          <w:szCs w:val="28"/>
        </w:rPr>
      </w:pPr>
      <w:r>
        <w:rPr>
          <w:rFonts w:ascii="Times New Roman" w:hAnsi="Times New Roman" w:cs="Times New Roman"/>
          <w:sz w:val="28"/>
          <w:szCs w:val="28"/>
        </w:rPr>
        <w:tab/>
        <w:t>This is to certify that the research project has been read and approved as meeting the requirement of the Department of Social Studies, School of Arts and Social Sciences, Kwara State College of Education, Ilorin, for the award of the Nigeria Certificate in Education {N.C.E.}.</w:t>
      </w:r>
    </w:p>
    <w:p w:rsidR="00FA082A" w:rsidRDefault="00FA082A" w:rsidP="00FA082A">
      <w:pPr>
        <w:spacing w:line="360" w:lineRule="auto"/>
        <w:jc w:val="both"/>
        <w:rPr>
          <w:rFonts w:ascii="Times New Roman" w:hAnsi="Times New Roman" w:cs="Times New Roman"/>
          <w:sz w:val="28"/>
          <w:szCs w:val="28"/>
        </w:rPr>
      </w:pP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FA082A" w:rsidRDefault="00FA082A" w:rsidP="00FA082A">
      <w:pPr>
        <w:spacing w:line="360" w:lineRule="auto"/>
        <w:jc w:val="both"/>
        <w:rPr>
          <w:rFonts w:ascii="Times New Roman" w:hAnsi="Times New Roman" w:cs="Times New Roman"/>
          <w:sz w:val="28"/>
          <w:szCs w:val="28"/>
        </w:rPr>
      </w:pPr>
    </w:p>
    <w:p w:rsidR="00FA082A" w:rsidRDefault="00FA082A" w:rsidP="00FA082A">
      <w:pPr>
        <w:spacing w:line="360" w:lineRule="auto"/>
        <w:jc w:val="both"/>
        <w:rPr>
          <w:rFonts w:ascii="Times New Roman" w:hAnsi="Times New Roman" w:cs="Times New Roman"/>
          <w:sz w:val="28"/>
          <w:szCs w:val="28"/>
        </w:rPr>
      </w:pP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Head of Department</w:t>
      </w:r>
      <w:r>
        <w:rPr>
          <w:rFonts w:ascii="Times New Roman" w:hAnsi="Times New Roman" w:cs="Times New Roman"/>
          <w:sz w:val="28"/>
          <w:szCs w:val="28"/>
        </w:rPr>
        <w:tab/>
      </w:r>
      <w:r>
        <w:rPr>
          <w:rFonts w:ascii="Times New Roman" w:hAnsi="Times New Roman" w:cs="Times New Roman"/>
          <w:sz w:val="28"/>
          <w:szCs w:val="28"/>
        </w:rPr>
        <w:tab/>
        <w:t xml:space="preserve">Signature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FA082A" w:rsidRDefault="00FA082A" w:rsidP="00FA082A">
      <w:pPr>
        <w:spacing w:line="360" w:lineRule="auto"/>
        <w:jc w:val="both"/>
        <w:rPr>
          <w:rFonts w:ascii="Times New Roman" w:hAnsi="Times New Roman" w:cs="Times New Roman"/>
          <w:sz w:val="28"/>
          <w:szCs w:val="28"/>
        </w:rPr>
      </w:pPr>
    </w:p>
    <w:p w:rsidR="00FA082A" w:rsidRDefault="00FA082A" w:rsidP="00FA082A">
      <w:pPr>
        <w:spacing w:line="360" w:lineRule="auto"/>
        <w:jc w:val="both"/>
        <w:rPr>
          <w:rFonts w:ascii="Times New Roman" w:hAnsi="Times New Roman" w:cs="Times New Roman"/>
          <w:sz w:val="28"/>
          <w:szCs w:val="28"/>
        </w:rPr>
      </w:pP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w:t>
      </w:r>
    </w:p>
    <w:p w:rsidR="00FA082A" w:rsidRDefault="00FA082A" w:rsidP="00FA082A">
      <w:pPr>
        <w:rPr>
          <w:rFonts w:ascii="Times New Roman" w:hAnsi="Times New Roman" w:cs="Times New Roman"/>
          <w:sz w:val="28"/>
          <w:szCs w:val="28"/>
        </w:rPr>
      </w:pPr>
      <w:r>
        <w:rPr>
          <w:rFonts w:ascii="Times New Roman" w:hAnsi="Times New Roman" w:cs="Times New Roman"/>
          <w:sz w:val="28"/>
          <w:szCs w:val="28"/>
        </w:rPr>
        <w:t xml:space="preserve">Project Coordinator </w:t>
      </w:r>
      <w:r>
        <w:rPr>
          <w:rFonts w:ascii="Times New Roman" w:hAnsi="Times New Roman" w:cs="Times New Roman"/>
          <w:sz w:val="28"/>
          <w:szCs w:val="28"/>
        </w:rPr>
        <w:tab/>
      </w:r>
      <w:r>
        <w:rPr>
          <w:rFonts w:ascii="Times New Roman" w:hAnsi="Times New Roman" w:cs="Times New Roman"/>
          <w:sz w:val="28"/>
          <w:szCs w:val="28"/>
        </w:rPr>
        <w:tab/>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Date</w:t>
      </w:r>
    </w:p>
    <w:p w:rsidR="00FA082A" w:rsidRDefault="00FA082A" w:rsidP="00FA082A">
      <w:pPr>
        <w:jc w:val="both"/>
        <w:rPr>
          <w:rFonts w:ascii="Times New Roman" w:hAnsi="Times New Roman" w:cs="Times New Roman"/>
          <w:b/>
          <w:sz w:val="28"/>
          <w:szCs w:val="28"/>
        </w:rPr>
      </w:pPr>
    </w:p>
    <w:p w:rsidR="00FA082A" w:rsidRDefault="00FA082A" w:rsidP="00FA082A">
      <w:pPr>
        <w:jc w:val="both"/>
        <w:rPr>
          <w:rFonts w:ascii="Times New Roman" w:hAnsi="Times New Roman" w:cs="Times New Roman"/>
          <w:b/>
          <w:sz w:val="28"/>
          <w:szCs w:val="28"/>
        </w:rPr>
      </w:pPr>
    </w:p>
    <w:p w:rsidR="00FA082A" w:rsidRDefault="00FA082A" w:rsidP="00FA082A">
      <w:pPr>
        <w:jc w:val="both"/>
        <w:rPr>
          <w:rFonts w:ascii="Times New Roman" w:hAnsi="Times New Roman" w:cs="Times New Roman"/>
          <w:b/>
          <w:sz w:val="28"/>
          <w:szCs w:val="28"/>
        </w:rPr>
      </w:pPr>
    </w:p>
    <w:p w:rsidR="00FA082A" w:rsidRDefault="00FA082A" w:rsidP="00FA082A">
      <w:pPr>
        <w:jc w:val="both"/>
        <w:rPr>
          <w:rFonts w:ascii="Times New Roman" w:hAnsi="Times New Roman" w:cs="Times New Roman"/>
          <w:b/>
          <w:sz w:val="28"/>
          <w:szCs w:val="28"/>
        </w:rPr>
      </w:pPr>
    </w:p>
    <w:p w:rsidR="00FA082A" w:rsidRDefault="00FA082A" w:rsidP="00FA082A">
      <w:pPr>
        <w:jc w:val="center"/>
        <w:rPr>
          <w:rFonts w:ascii="Times New Roman" w:hAnsi="Times New Roman" w:cs="Times New Roman"/>
          <w:b/>
          <w:sz w:val="28"/>
          <w:szCs w:val="28"/>
        </w:rPr>
      </w:pPr>
      <w:r>
        <w:rPr>
          <w:rFonts w:ascii="Times New Roman" w:hAnsi="Times New Roman" w:cs="Times New Roman"/>
          <w:b/>
          <w:sz w:val="28"/>
          <w:szCs w:val="28"/>
        </w:rPr>
        <w:t>DEDICATION</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ab/>
        <w:t>This project is dedicated to Almighty Allah, who gave us the grace and skills to complete our (N.C.E) programme. We return all glory, honour and adoration to Him.</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ab/>
        <w:t>Also to our beloved parents.</w:t>
      </w:r>
    </w:p>
    <w:p w:rsidR="00FA082A" w:rsidRDefault="00FA082A" w:rsidP="00FA082A">
      <w:pPr>
        <w:spacing w:line="360" w:lineRule="auto"/>
        <w:jc w:val="both"/>
        <w:rPr>
          <w:rFonts w:ascii="Times New Roman" w:hAnsi="Times New Roman" w:cs="Times New Roman"/>
          <w:b/>
          <w:sz w:val="28"/>
          <w:szCs w:val="28"/>
        </w:rPr>
      </w:pPr>
    </w:p>
    <w:p w:rsidR="00FA082A" w:rsidRDefault="00FA082A" w:rsidP="00FA082A">
      <w:pPr>
        <w:spacing w:line="360" w:lineRule="auto"/>
        <w:jc w:val="both"/>
        <w:rPr>
          <w:rFonts w:ascii="Times New Roman" w:hAnsi="Times New Roman" w:cs="Times New Roman"/>
          <w:b/>
          <w:sz w:val="28"/>
          <w:szCs w:val="28"/>
        </w:rPr>
      </w:pPr>
    </w:p>
    <w:p w:rsidR="00FA082A" w:rsidRDefault="00FA082A" w:rsidP="00FA082A">
      <w:pPr>
        <w:spacing w:line="360" w:lineRule="auto"/>
        <w:jc w:val="both"/>
        <w:rPr>
          <w:rFonts w:ascii="Times New Roman" w:hAnsi="Times New Roman" w:cs="Times New Roman"/>
          <w:b/>
          <w:sz w:val="28"/>
          <w:szCs w:val="28"/>
        </w:rPr>
      </w:pPr>
    </w:p>
    <w:p w:rsidR="00FA082A" w:rsidRDefault="00FA082A" w:rsidP="00FA082A">
      <w:pPr>
        <w:spacing w:line="360" w:lineRule="auto"/>
        <w:jc w:val="both"/>
        <w:rPr>
          <w:rFonts w:ascii="Times New Roman" w:hAnsi="Times New Roman" w:cs="Times New Roman"/>
          <w:b/>
          <w:sz w:val="28"/>
          <w:szCs w:val="28"/>
        </w:rPr>
      </w:pPr>
    </w:p>
    <w:p w:rsidR="00FA082A" w:rsidRDefault="00FA082A" w:rsidP="00FA082A">
      <w:pPr>
        <w:spacing w:line="360" w:lineRule="auto"/>
        <w:jc w:val="both"/>
        <w:rPr>
          <w:rFonts w:ascii="Times New Roman" w:hAnsi="Times New Roman" w:cs="Times New Roman"/>
          <w:b/>
          <w:sz w:val="28"/>
          <w:szCs w:val="28"/>
        </w:rPr>
      </w:pPr>
    </w:p>
    <w:p w:rsidR="00FA082A" w:rsidRDefault="00FA082A" w:rsidP="00FA082A">
      <w:pPr>
        <w:spacing w:line="360" w:lineRule="auto"/>
        <w:jc w:val="both"/>
        <w:rPr>
          <w:rFonts w:ascii="Times New Roman" w:hAnsi="Times New Roman" w:cs="Times New Roman"/>
          <w:b/>
          <w:sz w:val="28"/>
          <w:szCs w:val="28"/>
        </w:rPr>
      </w:pPr>
    </w:p>
    <w:p w:rsidR="00FA082A" w:rsidRDefault="00FA082A" w:rsidP="00FA082A">
      <w:pPr>
        <w:spacing w:line="360" w:lineRule="auto"/>
        <w:jc w:val="both"/>
        <w:rPr>
          <w:rFonts w:ascii="Times New Roman" w:hAnsi="Times New Roman" w:cs="Times New Roman"/>
          <w:b/>
          <w:sz w:val="28"/>
          <w:szCs w:val="28"/>
        </w:rPr>
      </w:pPr>
    </w:p>
    <w:p w:rsidR="00FA082A" w:rsidRDefault="00FA082A" w:rsidP="00FA082A">
      <w:pPr>
        <w:spacing w:line="360" w:lineRule="auto"/>
        <w:jc w:val="both"/>
        <w:rPr>
          <w:rFonts w:ascii="Times New Roman" w:hAnsi="Times New Roman" w:cs="Times New Roman"/>
          <w:b/>
          <w:sz w:val="28"/>
          <w:szCs w:val="28"/>
        </w:rPr>
      </w:pPr>
    </w:p>
    <w:p w:rsidR="00FA082A" w:rsidRDefault="00FA082A" w:rsidP="00FA082A">
      <w:pPr>
        <w:spacing w:line="360" w:lineRule="auto"/>
        <w:jc w:val="both"/>
        <w:rPr>
          <w:rFonts w:ascii="Times New Roman" w:hAnsi="Times New Roman" w:cs="Times New Roman"/>
          <w:b/>
          <w:sz w:val="28"/>
          <w:szCs w:val="28"/>
        </w:rPr>
      </w:pPr>
    </w:p>
    <w:p w:rsidR="00FA082A" w:rsidRDefault="00FA082A" w:rsidP="00FA082A">
      <w:pPr>
        <w:spacing w:line="360" w:lineRule="auto"/>
        <w:jc w:val="both"/>
        <w:rPr>
          <w:rFonts w:ascii="Times New Roman" w:hAnsi="Times New Roman" w:cs="Times New Roman"/>
          <w:b/>
          <w:sz w:val="28"/>
          <w:szCs w:val="28"/>
        </w:rPr>
      </w:pPr>
    </w:p>
    <w:p w:rsidR="00FA082A" w:rsidRDefault="00FA082A" w:rsidP="00FA082A">
      <w:pPr>
        <w:spacing w:line="360" w:lineRule="auto"/>
        <w:jc w:val="both"/>
        <w:rPr>
          <w:rFonts w:ascii="Times New Roman" w:hAnsi="Times New Roman" w:cs="Times New Roman"/>
          <w:b/>
          <w:sz w:val="28"/>
          <w:szCs w:val="28"/>
        </w:rPr>
      </w:pPr>
    </w:p>
    <w:p w:rsidR="00FA082A" w:rsidRDefault="00FA082A" w:rsidP="00FA082A">
      <w:pPr>
        <w:spacing w:line="360" w:lineRule="auto"/>
        <w:jc w:val="both"/>
        <w:rPr>
          <w:rFonts w:ascii="Times New Roman" w:hAnsi="Times New Roman" w:cs="Times New Roman"/>
          <w:b/>
          <w:sz w:val="28"/>
          <w:szCs w:val="28"/>
        </w:rPr>
      </w:pPr>
    </w:p>
    <w:p w:rsidR="00FA082A" w:rsidRDefault="00FA082A" w:rsidP="00FA0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ACKNOWLEDGMENTS</w:t>
      </w:r>
    </w:p>
    <w:p w:rsidR="00FA082A" w:rsidRDefault="00FA082A" w:rsidP="00FA082A">
      <w:pPr>
        <w:spacing w:line="36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We give all the glory, honour and adoration to God Almighty. The Alpha and the Omega, the first and the last, the beginning and the end, for his mercy, kindness and protection over our lives throughout the course of our study in Kwara State College of Education Ilorin. May his name alone be exalted forever and ever, Amin.   </w:t>
      </w:r>
      <w:r>
        <w:rPr>
          <w:rFonts w:ascii="Times New Roman" w:hAnsi="Times New Roman" w:cs="Times New Roman"/>
          <w:sz w:val="28"/>
          <w:szCs w:val="28"/>
        </w:rPr>
        <w:tab/>
      </w:r>
    </w:p>
    <w:p w:rsidR="00FA082A" w:rsidRDefault="00FA082A" w:rsidP="00FA082A">
      <w:pPr>
        <w:spacing w:line="36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sz w:val="28"/>
          <w:szCs w:val="28"/>
        </w:rPr>
        <w:t>Our appreciation goes to our able and dedicated supervisor, DrSaba Baba Kudu who always found time to go through our work and made necessary corrections, and for his encouragement, during this research work, may God bless you and your family. (Amen).</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ab/>
        <w:t>We won’t forget our amiable lecturers of the department of Social Studies for their great contribution toward our academic success in person of our H.O.D Mrs Odediji, E.I., Mrs Odediji, Mr. Babs, Dr. (Mrs) Vivian, Mr. Yitta Metu, Mr. Ajadi, Mr. Awotayo, Mr. Adetunji, Mr Jimoh. Thank you all we are very grateful. God bless you all (Amin).</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Our appreciation also goes to our parents for their care and support morally, financially and spiritually. These parents are so wonderful to us because they are always after our success and also for their advice to us throughout our N.C.E. Programmed. We say a big thanks to you all. </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Our appreciation also goes to our uncles; aunt’s, brothers, sisters, friends and all well-wishers who have in one way or the other supported us throughout of our studies at Kwara State College of Education Ilorin. God bless you all and reward you abundantly. Amin. </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And to those whose name did not appear in print, no amount of words of appreciation can be used to show our gratitude in reciprocating your effort and your magnanimous labour towards the achievement of our academic pursuit in life. God will uphold you all more and more in the name of Allah. Amin. </w:t>
      </w:r>
    </w:p>
    <w:p w:rsidR="00FA082A" w:rsidRDefault="00FA082A" w:rsidP="00FA082A">
      <w:pPr>
        <w:spacing w:line="360" w:lineRule="auto"/>
        <w:jc w:val="both"/>
        <w:rPr>
          <w:rFonts w:ascii="Times New Roman" w:hAnsi="Times New Roman" w:cs="Times New Roman"/>
          <w:sz w:val="28"/>
          <w:szCs w:val="28"/>
        </w:rPr>
      </w:pPr>
    </w:p>
    <w:p w:rsidR="00FA082A" w:rsidRDefault="00FA082A" w:rsidP="00FA082A">
      <w:pPr>
        <w:jc w:val="both"/>
        <w:rPr>
          <w:rFonts w:ascii="Times New Roman" w:hAnsi="Times New Roman" w:cs="Times New Roman"/>
          <w:sz w:val="28"/>
          <w:szCs w:val="28"/>
        </w:rPr>
      </w:pPr>
      <w:r>
        <w:rPr>
          <w:rFonts w:ascii="Times New Roman" w:hAnsi="Times New Roman" w:cs="Times New Roman"/>
          <w:sz w:val="28"/>
          <w:szCs w:val="28"/>
        </w:rPr>
        <w:tab/>
      </w:r>
    </w:p>
    <w:p w:rsidR="00FA082A" w:rsidRDefault="00FA082A" w:rsidP="00FA082A">
      <w:pPr>
        <w:jc w:val="both"/>
        <w:rPr>
          <w:rFonts w:ascii="Times New Roman" w:hAnsi="Times New Roman" w:cs="Times New Roman"/>
          <w:b/>
          <w:sz w:val="28"/>
          <w:szCs w:val="28"/>
        </w:rPr>
      </w:pPr>
    </w:p>
    <w:p w:rsidR="00FA082A" w:rsidRDefault="00FA082A" w:rsidP="00FA082A">
      <w:pPr>
        <w:jc w:val="both"/>
        <w:rPr>
          <w:rFonts w:ascii="Times New Roman" w:hAnsi="Times New Roman" w:cs="Times New Roman"/>
          <w:b/>
          <w:sz w:val="28"/>
          <w:szCs w:val="28"/>
        </w:rPr>
      </w:pPr>
    </w:p>
    <w:p w:rsidR="00FA082A" w:rsidRDefault="00FA082A" w:rsidP="00FA082A">
      <w:pPr>
        <w:jc w:val="both"/>
        <w:rPr>
          <w:rFonts w:ascii="Times New Roman" w:hAnsi="Times New Roman" w:cs="Times New Roman"/>
          <w:b/>
          <w:sz w:val="28"/>
          <w:szCs w:val="28"/>
        </w:rPr>
      </w:pPr>
    </w:p>
    <w:p w:rsidR="00FA082A" w:rsidRDefault="00FA082A" w:rsidP="00FA082A">
      <w:pPr>
        <w:jc w:val="both"/>
        <w:rPr>
          <w:rFonts w:ascii="Times New Roman" w:hAnsi="Times New Roman" w:cs="Times New Roman"/>
          <w:b/>
          <w:sz w:val="28"/>
          <w:szCs w:val="28"/>
        </w:rPr>
      </w:pPr>
    </w:p>
    <w:p w:rsidR="00FA082A" w:rsidRDefault="00FA082A" w:rsidP="00FA082A">
      <w:pPr>
        <w:jc w:val="both"/>
        <w:rPr>
          <w:rFonts w:ascii="Times New Roman" w:hAnsi="Times New Roman" w:cs="Times New Roman"/>
          <w:b/>
          <w:sz w:val="28"/>
          <w:szCs w:val="28"/>
        </w:rPr>
      </w:pPr>
    </w:p>
    <w:p w:rsidR="00FA082A" w:rsidRDefault="00FA082A" w:rsidP="00FA082A">
      <w:pPr>
        <w:jc w:val="both"/>
        <w:rPr>
          <w:rFonts w:ascii="Times New Roman" w:hAnsi="Times New Roman" w:cs="Times New Roman"/>
          <w:b/>
          <w:sz w:val="28"/>
          <w:szCs w:val="28"/>
        </w:rPr>
      </w:pPr>
    </w:p>
    <w:p w:rsidR="00FA082A" w:rsidRDefault="00FA082A" w:rsidP="00FA082A">
      <w:pPr>
        <w:jc w:val="both"/>
        <w:rPr>
          <w:rFonts w:ascii="Times New Roman" w:hAnsi="Times New Roman" w:cs="Times New Roman"/>
          <w:b/>
          <w:sz w:val="28"/>
          <w:szCs w:val="28"/>
        </w:rPr>
      </w:pPr>
    </w:p>
    <w:p w:rsidR="00FA082A" w:rsidRDefault="00FA082A" w:rsidP="00FA082A">
      <w:pPr>
        <w:jc w:val="both"/>
        <w:rPr>
          <w:rFonts w:ascii="Times New Roman" w:hAnsi="Times New Roman" w:cs="Times New Roman"/>
          <w:b/>
          <w:sz w:val="28"/>
          <w:szCs w:val="28"/>
        </w:rPr>
      </w:pPr>
    </w:p>
    <w:p w:rsidR="00FA082A" w:rsidRDefault="00FA082A" w:rsidP="00FA082A">
      <w:pPr>
        <w:tabs>
          <w:tab w:val="left" w:pos="3332"/>
        </w:tabs>
        <w:jc w:val="center"/>
        <w:rPr>
          <w:rFonts w:ascii="Times New Roman" w:hAnsi="Times New Roman" w:cs="Times New Roman"/>
          <w:b/>
          <w:sz w:val="28"/>
          <w:szCs w:val="28"/>
        </w:rPr>
      </w:pPr>
      <w:r>
        <w:rPr>
          <w:rFonts w:ascii="Times New Roman" w:hAnsi="Times New Roman" w:cs="Times New Roman"/>
          <w:b/>
          <w:sz w:val="28"/>
          <w:szCs w:val="28"/>
        </w:rPr>
        <w:t>ABSTRACT</w:t>
      </w:r>
    </w:p>
    <w:p w:rsidR="00FA082A" w:rsidRDefault="00FA082A" w:rsidP="00FA082A">
      <w:pPr>
        <w:autoSpaceDE w:val="0"/>
        <w:autoSpaceDN w:val="0"/>
        <w:adjustRightInd w:val="0"/>
        <w:jc w:val="both"/>
        <w:rPr>
          <w:rFonts w:ascii="Times New Roman" w:hAnsi="Times New Roman" w:cs="Times New Roman"/>
          <w:b/>
          <w:i/>
          <w:iCs/>
          <w:sz w:val="28"/>
          <w:szCs w:val="28"/>
        </w:rPr>
      </w:pPr>
      <w:r>
        <w:rPr>
          <w:rFonts w:ascii="Times New Roman" w:hAnsi="Times New Roman" w:cs="Times New Roman"/>
          <w:i/>
          <w:sz w:val="28"/>
          <w:szCs w:val="28"/>
        </w:rPr>
        <w:tab/>
      </w:r>
      <w:r>
        <w:rPr>
          <w:rFonts w:ascii="Times-Italic" w:hAnsi="Times-Italic" w:cs="Times-Italic"/>
          <w:i/>
          <w:iCs/>
          <w:sz w:val="26"/>
          <w:szCs w:val="26"/>
        </w:rPr>
        <w:t>T</w:t>
      </w:r>
      <w:r>
        <w:rPr>
          <w:rFonts w:ascii="Times New Roman" w:hAnsi="Times New Roman" w:cs="Times New Roman"/>
          <w:i/>
          <w:iCs/>
          <w:sz w:val="26"/>
          <w:szCs w:val="26"/>
        </w:rPr>
        <w:t xml:space="preserve">his study examined the effects of parental socio-economic background on the academic performance of Social Studies students in some selected secondary schools in Ifelodun Local Government Area of kwara State, Nigeria. The descriptive research design was adopted for this study, this is because the variables studied were not manipulated but studied retrospectively the way they occur naturally. The population of the study covered the entire secondary schools Social Studies students (both males and females) in the area of study. Out of this population sixty (60) students used as sample was selected from the junior secondary schools (JSS) Social Studies students for the study; using the random sampling techniques. The instrument used to collect data for the study was a twenty-two items self-structured questionnaire. Four hypotheses were formulated and tested during the study using the Chi-square statistical tool. Each of the results obtained from the tests was compared with its critical value at 5% level of significance. On the basis of the findings made in the study, we conclude that parental socio-economic status influences the secondary school students ‘academic performance in Social Studies. Based on the findings made in this study, we recommend that non-governmental organizations should reach out more to children from low/poor socio-economic backgrounds by providing scholarships opportunities for them as well as through offering of direct financial assistance to homes in order to empower them and sustain them economically as these homes are the immediate environment of the children. </w:t>
      </w:r>
    </w:p>
    <w:p w:rsidR="00FA082A" w:rsidRDefault="00FA082A" w:rsidP="00FA082A">
      <w:pPr>
        <w:jc w:val="center"/>
        <w:rPr>
          <w:rFonts w:ascii="Times New Roman" w:hAnsi="Times New Roman" w:cs="Times New Roman"/>
          <w:b/>
          <w:sz w:val="28"/>
          <w:szCs w:val="28"/>
        </w:rPr>
      </w:pPr>
    </w:p>
    <w:p w:rsidR="00FA082A" w:rsidRDefault="00FA082A" w:rsidP="00FA082A">
      <w:pPr>
        <w:jc w:val="center"/>
        <w:rPr>
          <w:rFonts w:ascii="Times New Roman" w:hAnsi="Times New Roman" w:cs="Times New Roman"/>
          <w:b/>
          <w:sz w:val="28"/>
          <w:szCs w:val="28"/>
        </w:rPr>
      </w:pPr>
    </w:p>
    <w:p w:rsidR="00FA082A" w:rsidRDefault="00FA082A" w:rsidP="00FA082A">
      <w:pPr>
        <w:jc w:val="center"/>
        <w:rPr>
          <w:rFonts w:ascii="Times New Roman" w:hAnsi="Times New Roman" w:cs="Times New Roman"/>
          <w:b/>
          <w:sz w:val="28"/>
          <w:szCs w:val="28"/>
        </w:rPr>
      </w:pPr>
    </w:p>
    <w:p w:rsidR="00FA082A" w:rsidRDefault="00FA082A" w:rsidP="00FA082A">
      <w:pPr>
        <w:jc w:val="center"/>
        <w:rPr>
          <w:rFonts w:ascii="Times New Roman" w:hAnsi="Times New Roman" w:cs="Times New Roman"/>
          <w:b/>
          <w:sz w:val="28"/>
          <w:szCs w:val="28"/>
        </w:rPr>
      </w:pPr>
    </w:p>
    <w:p w:rsidR="00FA082A" w:rsidRDefault="00FA082A" w:rsidP="00FA082A">
      <w:pPr>
        <w:jc w:val="center"/>
        <w:rPr>
          <w:rFonts w:ascii="Times New Roman" w:hAnsi="Times New Roman" w:cs="Times New Roman"/>
          <w:b/>
          <w:sz w:val="28"/>
          <w:szCs w:val="28"/>
        </w:rPr>
      </w:pPr>
    </w:p>
    <w:p w:rsidR="00FA082A" w:rsidRDefault="00FA082A" w:rsidP="00FA082A">
      <w:pPr>
        <w:jc w:val="center"/>
        <w:rPr>
          <w:rFonts w:ascii="Times New Roman" w:hAnsi="Times New Roman" w:cs="Times New Roman"/>
          <w:b/>
          <w:sz w:val="28"/>
          <w:szCs w:val="28"/>
        </w:rPr>
      </w:pPr>
    </w:p>
    <w:p w:rsidR="00FA082A" w:rsidRDefault="00FA082A" w:rsidP="00FA082A">
      <w:pPr>
        <w:jc w:val="center"/>
        <w:rPr>
          <w:rFonts w:ascii="Times New Roman" w:hAnsi="Times New Roman" w:cs="Times New Roman"/>
          <w:b/>
          <w:sz w:val="28"/>
          <w:szCs w:val="28"/>
        </w:rPr>
      </w:pPr>
    </w:p>
    <w:p w:rsidR="00FA082A" w:rsidRDefault="00FA082A" w:rsidP="00FA082A">
      <w:pPr>
        <w:jc w:val="center"/>
        <w:rPr>
          <w:rFonts w:ascii="Times New Roman" w:hAnsi="Times New Roman" w:cs="Times New Roman"/>
          <w:b/>
          <w:sz w:val="28"/>
          <w:szCs w:val="28"/>
        </w:rPr>
      </w:pPr>
      <w:r>
        <w:rPr>
          <w:rFonts w:ascii="Times New Roman" w:hAnsi="Times New Roman" w:cs="Times New Roman"/>
          <w:b/>
          <w:sz w:val="28"/>
          <w:szCs w:val="28"/>
        </w:rPr>
        <w:t>TABLE OF CONTENTS</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ACKNOWLEDGMENTS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FA082A" w:rsidRDefault="00FA082A" w:rsidP="00FA082A">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ONE: INTRODUCTION</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Background to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Statement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Delimitation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Operational Definitions of Terms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FA082A" w:rsidRDefault="00FA082A" w:rsidP="00FA082A">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TWO: REVIEW OF RELATED LITERATURE</w:t>
      </w:r>
      <w:r>
        <w:rPr>
          <w:rFonts w:ascii="Times New Roman" w:hAnsi="Times New Roman" w:cs="Times New Roman"/>
          <w:sz w:val="28"/>
          <w:szCs w:val="28"/>
        </w:rPr>
        <w:tab/>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Parents’ Interest and Motivation on Students’ Academic Performance in Social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Parental Educational Level and Student Academic Performance</w:t>
      </w:r>
      <w:r>
        <w:rPr>
          <w:rFonts w:ascii="Times New Roman" w:hAnsi="Times New Roman" w:cs="Times New Roman"/>
          <w:sz w:val="28"/>
          <w:szCs w:val="28"/>
        </w:rPr>
        <w:tab/>
      </w:r>
      <w:r>
        <w:rPr>
          <w:rFonts w:ascii="Times New Roman" w:hAnsi="Times New Roman" w:cs="Times New Roman"/>
          <w:sz w:val="28"/>
          <w:szCs w:val="28"/>
        </w:rPr>
        <w:tab/>
        <w:t>19</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Socio-Economic Status of Parents and Academic Performance in Social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Summary of the 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FA082A" w:rsidRDefault="00FA082A" w:rsidP="00FA082A">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THREE: RESEARCH METHODOLOGY</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Population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Sample and Sampling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Validity of the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Reliability of the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Procedure for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Procedure for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FA082A" w:rsidRDefault="00FA082A" w:rsidP="00FA082A">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FOUR: RESULTS AND DISCUSSION</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Analysis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Discussion of the 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FA082A" w:rsidRDefault="00FA082A" w:rsidP="00FA082A">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FIVE: SUMMARY, CONCLUSION AND RECOMMENDATIONS</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Implication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Recommendations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FA082A" w:rsidRDefault="00FA082A" w:rsidP="00FA082A">
      <w:pPr>
        <w:spacing w:line="360" w:lineRule="auto"/>
        <w:jc w:val="both"/>
        <w:rPr>
          <w:rFonts w:ascii="Times New Roman" w:hAnsi="Times New Roman" w:cs="Times New Roman"/>
          <w:sz w:val="28"/>
          <w:szCs w:val="28"/>
        </w:rPr>
      </w:pPr>
      <w:r>
        <w:rPr>
          <w:rFonts w:ascii="Times New Roman" w:hAnsi="Times New Roman" w:cs="Times New Roman"/>
          <w:sz w:val="28"/>
          <w:szCs w:val="28"/>
        </w:rPr>
        <w:t>Suggestion for Further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rsidR="00FA082A" w:rsidRDefault="00FA082A" w:rsidP="00FA082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REFERENCES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46</w:t>
      </w:r>
    </w:p>
    <w:p w:rsidR="00FA082A" w:rsidRDefault="00FA082A" w:rsidP="00FA082A">
      <w:pPr>
        <w:spacing w:line="360" w:lineRule="auto"/>
        <w:jc w:val="both"/>
        <w:rPr>
          <w:rFonts w:ascii="Times New Roman" w:hAnsi="Times New Roman" w:cs="Times New Roman"/>
          <w:b/>
          <w:sz w:val="28"/>
          <w:szCs w:val="28"/>
        </w:rPr>
      </w:pPr>
      <w:r>
        <w:rPr>
          <w:rFonts w:ascii="Times New Roman" w:hAnsi="Times New Roman" w:cs="Times New Roman"/>
          <w:b/>
          <w:sz w:val="28"/>
          <w:szCs w:val="28"/>
        </w:rPr>
        <w:t>APPENDIX</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48</w:t>
      </w:r>
    </w:p>
    <w:p w:rsidR="00FA082A" w:rsidRDefault="00FA082A" w:rsidP="00FA082A">
      <w:pPr>
        <w:jc w:val="center"/>
        <w:rPr>
          <w:rFonts w:ascii="Times New Roman" w:hAnsi="Times New Roman" w:cs="Times New Roman"/>
          <w:b/>
          <w:sz w:val="28"/>
          <w:szCs w:val="28"/>
        </w:rPr>
      </w:pPr>
    </w:p>
    <w:p w:rsidR="00FA082A" w:rsidRDefault="00FA082A" w:rsidP="00FA082A">
      <w:pPr>
        <w:jc w:val="center"/>
        <w:rPr>
          <w:rFonts w:ascii="Times New Roman" w:hAnsi="Times New Roman" w:cs="Times New Roman"/>
          <w:b/>
          <w:sz w:val="28"/>
          <w:szCs w:val="28"/>
        </w:rPr>
      </w:pPr>
    </w:p>
    <w:p w:rsidR="00FA082A" w:rsidRDefault="00FA082A" w:rsidP="00FA082A">
      <w:pPr>
        <w:jc w:val="center"/>
        <w:rPr>
          <w:rFonts w:ascii="Times New Roman" w:hAnsi="Times New Roman" w:cs="Times New Roman"/>
          <w:b/>
          <w:sz w:val="28"/>
          <w:szCs w:val="28"/>
        </w:rPr>
      </w:pPr>
    </w:p>
    <w:p w:rsidR="00FA082A" w:rsidRDefault="00FA082A" w:rsidP="00FA082A"/>
    <w:p w:rsidR="00FA082A" w:rsidRDefault="00FA082A" w:rsidP="00DD1C52">
      <w:pPr>
        <w:spacing w:line="480" w:lineRule="auto"/>
        <w:jc w:val="center"/>
        <w:rPr>
          <w:rFonts w:ascii="Times New Roman" w:eastAsia="Times New Roman" w:hAnsi="Times New Roman" w:cs="Times New Roman"/>
          <w:b/>
          <w:sz w:val="28"/>
          <w:szCs w:val="28"/>
        </w:rPr>
      </w:pPr>
    </w:p>
    <w:p w:rsidR="00DD1C52" w:rsidRPr="00B66C42" w:rsidRDefault="00DD1C52" w:rsidP="00DD1C52">
      <w:pPr>
        <w:spacing w:line="480" w:lineRule="auto"/>
        <w:jc w:val="center"/>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CHAPTER ONE</w:t>
      </w:r>
    </w:p>
    <w:p w:rsidR="00DD1C52" w:rsidRPr="00B66C42" w:rsidRDefault="00DD1C52" w:rsidP="00DD1C52">
      <w:pPr>
        <w:spacing w:line="480" w:lineRule="auto"/>
        <w:jc w:val="center"/>
        <w:rPr>
          <w:rFonts w:ascii="Times New Roman" w:eastAsia="Times New Roman" w:hAnsi="Times New Roman" w:cs="Times New Roman"/>
          <w:sz w:val="28"/>
          <w:szCs w:val="28"/>
        </w:rPr>
      </w:pPr>
      <w:r w:rsidRPr="00B66C42">
        <w:rPr>
          <w:rFonts w:ascii="Times New Roman" w:eastAsia="Times New Roman" w:hAnsi="Times New Roman" w:cs="Times New Roman"/>
          <w:b/>
          <w:sz w:val="28"/>
          <w:szCs w:val="28"/>
        </w:rPr>
        <w:t>INTRODUCTION</w:t>
      </w:r>
    </w:p>
    <w:p w:rsidR="00DD1C52" w:rsidRPr="00B66C42" w:rsidRDefault="00DD1C52" w:rsidP="00DD1C52">
      <w:pPr>
        <w:tabs>
          <w:tab w:val="left" w:pos="700"/>
        </w:tabs>
        <w:spacing w:line="48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Background to the Study</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It is an unbeatable fact that the home is the fulcrum around which the early years of a child revolves. The central figures are the parents. While child-bearing and child-rearing cannot be divorced one from the other, the type of child-rearing practiced in a family has a tremendous impact on the entire life of the child including his or her academic life. Generally, the social climate or environment in which an individual finds him or herself to a large extent determines his or her behaviour and personality development. Consequently, parental guidance and discipline usually influence the behaviour of the children and at the apex of this parental influence is the mother.</w:t>
      </w:r>
    </w:p>
    <w:p w:rsidR="00DD1C52" w:rsidRPr="00B66C42" w:rsidRDefault="00DD1C52" w:rsidP="00DD1C52">
      <w:pPr>
        <w:spacing w:line="480" w:lineRule="auto"/>
        <w:ind w:firstLine="785"/>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According to Olayinka and Omoegun (2001), the word "family" has its origin in the Latin word which could be translated to mean "domestic group". A domestic group is a group of people who habitually share a common dwelling and common food supply. According to Murdoch (1965) family is a social group characterized by common residence, economic, cooperation and reproduction; it includes adults of both sexes, at least two of who maintains a socially approved sexual relationship and one more children, own or adopted by the sexually cohabiting adult.</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The family provides for the physical maintenance of the child, offers him his first and most continuing social contracts, and gives him affection and other emotional satisfaction including quality education that will last for a life time, teaches him most of social requirement of his behaviour and often put him in contract with other specializing institutions. Omoegun (1995), while writing on adolescent behaviour claimed that aggressive teenagers invariably came from unstable and conflict ridden home in which fights and argument were very common occurrences. In the history of the growth of the family, prior to the mid 1980s, family guidelines took the form of philosophical speculations.</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According to Oloko (1987), the onset of family fountain is either through marriage or parenthood. Coleman (1962) as well maintained that the family provides most of the only frustrations in life, some of which may cause unhappiness and even mental imbalance in life since they sometime fail to provide the child with sufficient sense of security and emotional maturity coupled with inadequate socialization. Hence the common saying "charity begins at home”.</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In our modern complex society in which adolescents and adults leave the security of their traditional homes and seek employment opportunities in our big towns, cities, and industrial centres, married couples are often confronted with many problems that may affect the stability of their marriages. The current instability of some marriages tend to be the result of educational, social, economic and cultural changes which have affected societal values and outlook to life. These changes have occurred and continue to occur so rapidly that they are not yet fully absorbed into our way of life. Thus, the growth of the factory and industry in our towns and cities, the continuing migration of people from the rural to urban centres, the mobility and frequent changes of residence of workers, the entry of some women into industry, employment and business, and the changing economic roles of husbands and wives, tend to constitute a threat to marriage stability. Youths are often far away from their parents and relations who can guide them through the initial problems of life. Consequently, with individual revolution, family lives have been shattered. The end result is that the children become social liabilities with little or no cause for moral training or basic education. The effect on the children’s academic performance in schools is therefore better imagined. This is because the much needed parental care, love, affection and guidance are lacking in required proportion.</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It is very important that children come closely in contact with their parents during the period of infancy to adulthood. The warmth which can only be provided by the parents gives the child a sense of belonging and affections which enhances their mental, physical, moral and educational growth. If children are denied this much needed parental affections and warmth during the vital period of their lives, they become negatively affected in all aspects of life.</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Education has to do with the development of individual potentials or the development of intellect and character, it is to develop or reform an individual's sense of responsibility thereby making him a better man. Education is described as the best investment that one can ever make as educated children will be able to have good jobs, meaningful life for them as well as increase the National Productivity. The National Policy on Education (1998) refers to education as an instrument par excellence for effecting National development. It is also a dynamic instrument of change. Ukeje (1978), referred to education as "one of the most powerful instruments ever invented by modern civilization". Education prepares one for life and it is a process of accumulating knowledge for future use.</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On the other hand, academic performance describes the maximum level of performance which a child or an individual can reach or attain in school academic activities if given every necessary support and opportunities by parents as well as the school authorities and teachers.</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Nevertheless, the environment under which a child is nurtured plays major part in his or her development even at the pre-natal stages of life. Besides, inadequate cares, hostile interrelationship in the place of a child’s immediate environment most times create a state of anxiety and emotional distress in the child; which also impact greatly on the rest of the child’s future life. The physical environment under which a child studies, can as well influences his or her learning. In this regard, parents have a lot to do to ensure that the mental, emotional and psychological balance, value orientation, aspiration and personality, as well as the academic status of their children are properly developed in life.</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However, the attainment of the above qualities varies from one child to another depending also on the home and conditions he finds himself. Problematic home conditions drastically affect educational success and performances in children. One-parent child, that is, a child being raised up by a single parent, example a male parent rearing a female child, and vice-versa, children raised in the absence of mother, those others lacking maternal or paternal attention most often have levels of difficulties in adjustment on studies and in life. A child psychologically and emotionally deprived, can hardly be sufficiently motivated to achieve high academic success. Linking parents’ socio-economic status with the children’s performance in school work, Holcomb (2002) argues that infants who receive enough attention and affection from a loving and caring parents right from start are most likely to succeed socially and emotionally; whereas Peters (2002) asserts that children from with working mothers tend to have a higher reading score as well as better language and cognitive ability. Given the background, this study attempts to substantiate the above divergent claims by determining the truth underlying the influence or non-influence of parents’ socio-economic status on secondary school students’ academic perfo</w:t>
      </w:r>
      <w:r>
        <w:rPr>
          <w:rFonts w:ascii="Times New Roman" w:eastAsia="Times New Roman" w:hAnsi="Times New Roman" w:cs="Times New Roman"/>
          <w:sz w:val="28"/>
          <w:szCs w:val="28"/>
        </w:rPr>
        <w:t>rmance in some selected schools</w:t>
      </w:r>
      <w:r w:rsidR="00A569AC">
        <w:rPr>
          <w:rFonts w:ascii="Times New Roman" w:eastAsia="Times New Roman" w:hAnsi="Times New Roman" w:cs="Times New Roman"/>
          <w:sz w:val="28"/>
          <w:szCs w:val="28"/>
        </w:rPr>
        <w:t xml:space="preserve"> in </w:t>
      </w:r>
      <w:r w:rsidRPr="00B66C42">
        <w:rPr>
          <w:rFonts w:ascii="Times New Roman" w:eastAsia="Times New Roman" w:hAnsi="Times New Roman" w:cs="Times New Roman"/>
          <w:sz w:val="28"/>
          <w:szCs w:val="28"/>
        </w:rPr>
        <w:t>Ifelodun Local Government Area of Kwara State</w:t>
      </w:r>
      <w:r>
        <w:rPr>
          <w:rFonts w:ascii="Times New Roman" w:eastAsia="Times New Roman" w:hAnsi="Times New Roman" w:cs="Times New Roman"/>
          <w:sz w:val="28"/>
          <w:szCs w:val="28"/>
        </w:rPr>
        <w:t>.</w:t>
      </w:r>
    </w:p>
    <w:p w:rsidR="00DD1C52" w:rsidRPr="00B66C42" w:rsidRDefault="00DD1C52" w:rsidP="00DD1C52">
      <w:pPr>
        <w:tabs>
          <w:tab w:val="left" w:pos="700"/>
        </w:tabs>
        <w:spacing w:line="48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Statement of Problem</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If education is a weapon of liberation from ignorance, poverty and diseases, then the education of the child means giving the child the potential to improve himself. And the educational standard will in no small way improve the child’s worth; hence the child would be able to play his or her own role in the building of his or her nation. The need to improve on the educational standard by all means stems from the fact that education will not only develop the personality of the individual in full but will equally prepare him to take specific jobs which will change his or her environment.</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Due to the vital role education plays in nation building, many people concerned about the quality of education given to the child. For instance, the National Policy on Education lays much emphasis on qualitative education for the development of a strong and virile nation. For this dream to be realized, many factors have to be considered, one of which is the home environment and family background of the child.</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Many researches on the influence of family background on the academic performance of Social studies students have been conducted in most advanced countries like Europe, America and Italy. In order to be able to correlate with these former researches, there is the need to investigate the relationship between parents’ socio-economic status which is one of the family variables and academic performance of secondary school Social studies students in our own environment. Besides, observations have shown that not all children are bright, some are dull, some average and others bright. The fact that some children perform poorly academically may not necessarily be as a result of poor quality of teaching and lack of basic teaching and learning facilities in the school. Hence, the need to survey how the socio-economic status of parents affects their children’s academic performance in Social studies and possibly aid in finding solution to children's poor academic performance in Social studies and help in the improvement of the quality of education.</w:t>
      </w:r>
    </w:p>
    <w:p w:rsidR="00DD1C52" w:rsidRPr="00B66C42" w:rsidRDefault="00DD1C52" w:rsidP="00DD1C52">
      <w:pPr>
        <w:tabs>
          <w:tab w:val="left" w:pos="700"/>
        </w:tabs>
        <w:spacing w:line="480" w:lineRule="auto"/>
        <w:jc w:val="both"/>
        <w:rPr>
          <w:rFonts w:ascii="Times New Roman" w:eastAsia="Times New Roman" w:hAnsi="Times New Roman" w:cs="Times New Roman"/>
          <w:b/>
          <w:sz w:val="28"/>
          <w:szCs w:val="28"/>
        </w:rPr>
      </w:pPr>
      <w:bookmarkStart w:id="0" w:name="page17"/>
      <w:bookmarkEnd w:id="0"/>
      <w:r w:rsidRPr="00B66C42">
        <w:rPr>
          <w:rFonts w:ascii="Times New Roman" w:eastAsia="Times New Roman" w:hAnsi="Times New Roman" w:cs="Times New Roman"/>
          <w:b/>
          <w:sz w:val="28"/>
          <w:szCs w:val="28"/>
        </w:rPr>
        <w:t>Purpose of the Study</w:t>
      </w:r>
    </w:p>
    <w:p w:rsidR="00DD1C52" w:rsidRPr="00B66C42" w:rsidRDefault="00DD1C52" w:rsidP="00DD1C52">
      <w:pPr>
        <w:spacing w:line="480" w:lineRule="auto"/>
        <w:ind w:left="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The purpose of this study includes:</w:t>
      </w:r>
    </w:p>
    <w:p w:rsidR="00DD1C52" w:rsidRPr="00B66C42" w:rsidRDefault="00DD1C52" w:rsidP="00DD1C52">
      <w:pPr>
        <w:numPr>
          <w:ilvl w:val="0"/>
          <w:numId w:val="1"/>
        </w:numPr>
        <w:tabs>
          <w:tab w:val="left" w:pos="720"/>
        </w:tabs>
        <w:spacing w:line="480" w:lineRule="auto"/>
        <w:ind w:left="720" w:hanging="360"/>
        <w:jc w:val="both"/>
        <w:rPr>
          <w:rFonts w:ascii="Times New Roman" w:eastAsia="Symbol" w:hAnsi="Times New Roman" w:cs="Times New Roman"/>
          <w:sz w:val="28"/>
          <w:szCs w:val="28"/>
        </w:rPr>
      </w:pPr>
      <w:r w:rsidRPr="00B66C42">
        <w:rPr>
          <w:rFonts w:ascii="Times New Roman" w:eastAsia="Times New Roman" w:hAnsi="Times New Roman" w:cs="Times New Roman"/>
          <w:sz w:val="28"/>
          <w:szCs w:val="28"/>
        </w:rPr>
        <w:t>To examine the influence of parents’ educational background on their student’s academic performance in Social studies.</w:t>
      </w:r>
    </w:p>
    <w:p w:rsidR="00DD1C52" w:rsidRPr="00B66C42" w:rsidRDefault="00DD1C52" w:rsidP="00DD1C52">
      <w:pPr>
        <w:numPr>
          <w:ilvl w:val="0"/>
          <w:numId w:val="1"/>
        </w:numPr>
        <w:tabs>
          <w:tab w:val="left" w:pos="720"/>
        </w:tabs>
        <w:spacing w:line="480" w:lineRule="auto"/>
        <w:ind w:left="720" w:hanging="360"/>
        <w:jc w:val="both"/>
        <w:rPr>
          <w:rFonts w:ascii="Times New Roman" w:eastAsia="Symbol" w:hAnsi="Times New Roman" w:cs="Times New Roman"/>
          <w:sz w:val="28"/>
          <w:szCs w:val="28"/>
        </w:rPr>
      </w:pPr>
      <w:r w:rsidRPr="00B66C42">
        <w:rPr>
          <w:rFonts w:ascii="Times New Roman" w:eastAsia="Times New Roman" w:hAnsi="Times New Roman" w:cs="Times New Roman"/>
          <w:sz w:val="28"/>
          <w:szCs w:val="28"/>
        </w:rPr>
        <w:t>To ascertain the extent to which secondary school students’ academic performance in Social studies is influenced by their parents’ cultural background.</w:t>
      </w:r>
    </w:p>
    <w:p w:rsidR="00DD1C52" w:rsidRPr="00B66C42" w:rsidRDefault="00DD1C52" w:rsidP="00DD1C52">
      <w:pPr>
        <w:numPr>
          <w:ilvl w:val="0"/>
          <w:numId w:val="1"/>
        </w:numPr>
        <w:tabs>
          <w:tab w:val="left" w:pos="720"/>
        </w:tabs>
        <w:spacing w:line="480" w:lineRule="auto"/>
        <w:ind w:left="720" w:hanging="360"/>
        <w:jc w:val="both"/>
        <w:rPr>
          <w:rFonts w:ascii="Times New Roman" w:eastAsia="Symbol" w:hAnsi="Times New Roman" w:cs="Times New Roman"/>
          <w:sz w:val="28"/>
          <w:szCs w:val="28"/>
        </w:rPr>
      </w:pPr>
      <w:r w:rsidRPr="00B66C42">
        <w:rPr>
          <w:rFonts w:ascii="Times New Roman" w:eastAsia="Times New Roman" w:hAnsi="Times New Roman" w:cs="Times New Roman"/>
          <w:sz w:val="28"/>
          <w:szCs w:val="28"/>
        </w:rPr>
        <w:t>To examine whether secondary school students’ academic performance in Social studies is influenced by their parents’ religious belief.</w:t>
      </w:r>
    </w:p>
    <w:p w:rsidR="00DD1C52" w:rsidRPr="00B66C42" w:rsidRDefault="00DD1C52" w:rsidP="00DD1C52">
      <w:pPr>
        <w:numPr>
          <w:ilvl w:val="0"/>
          <w:numId w:val="1"/>
        </w:numPr>
        <w:tabs>
          <w:tab w:val="left" w:pos="720"/>
        </w:tabs>
        <w:spacing w:line="480" w:lineRule="auto"/>
        <w:ind w:left="720" w:hanging="360"/>
        <w:jc w:val="both"/>
        <w:rPr>
          <w:rFonts w:ascii="Times New Roman" w:eastAsia="Symbol" w:hAnsi="Times New Roman" w:cs="Times New Roman"/>
          <w:sz w:val="28"/>
          <w:szCs w:val="28"/>
        </w:rPr>
      </w:pPr>
      <w:r w:rsidRPr="00B66C42">
        <w:rPr>
          <w:rFonts w:ascii="Times New Roman" w:eastAsia="Times New Roman" w:hAnsi="Times New Roman" w:cs="Times New Roman"/>
          <w:sz w:val="28"/>
          <w:szCs w:val="28"/>
        </w:rPr>
        <w:t>To determine whether parents’ economic status affects their children’s academic performance in Social studies.</w:t>
      </w:r>
    </w:p>
    <w:p w:rsidR="00DD1C52" w:rsidRPr="00B66C42" w:rsidRDefault="00DD1C52" w:rsidP="00DD1C52">
      <w:pPr>
        <w:tabs>
          <w:tab w:val="left" w:pos="700"/>
        </w:tabs>
        <w:spacing w:line="48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Research Questions</w:t>
      </w:r>
    </w:p>
    <w:p w:rsidR="00DD1C52" w:rsidRPr="00B66C42" w:rsidRDefault="00DD1C52" w:rsidP="00DD1C52">
      <w:pPr>
        <w:spacing w:line="480" w:lineRule="auto"/>
        <w:ind w:firstLine="36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In order to achieve the above objectives, the questions below were raised to guide the study:</w:t>
      </w:r>
    </w:p>
    <w:p w:rsidR="00DD1C52" w:rsidRPr="00B66C42" w:rsidRDefault="00DD1C52" w:rsidP="00DD1C52">
      <w:pPr>
        <w:numPr>
          <w:ilvl w:val="0"/>
          <w:numId w:val="2"/>
        </w:numPr>
        <w:tabs>
          <w:tab w:val="left" w:pos="360"/>
        </w:tabs>
        <w:spacing w:line="480" w:lineRule="auto"/>
        <w:ind w:left="360" w:hanging="360"/>
        <w:jc w:val="both"/>
        <w:rPr>
          <w:rFonts w:ascii="Times New Roman" w:eastAsia="Symbol" w:hAnsi="Times New Roman" w:cs="Times New Roman"/>
          <w:sz w:val="28"/>
          <w:szCs w:val="28"/>
        </w:rPr>
      </w:pPr>
      <w:r w:rsidRPr="00B66C42">
        <w:rPr>
          <w:rFonts w:ascii="Times New Roman" w:eastAsia="Times New Roman" w:hAnsi="Times New Roman" w:cs="Times New Roman"/>
          <w:sz w:val="28"/>
          <w:szCs w:val="28"/>
        </w:rPr>
        <w:t>Does parents’ educational background affect their children’s academic performance in Social studies?</w:t>
      </w:r>
    </w:p>
    <w:p w:rsidR="00DD1C52" w:rsidRPr="00B66C42" w:rsidRDefault="00DD1C52" w:rsidP="00DD1C52">
      <w:pPr>
        <w:numPr>
          <w:ilvl w:val="0"/>
          <w:numId w:val="2"/>
        </w:numPr>
        <w:tabs>
          <w:tab w:val="left" w:pos="360"/>
        </w:tabs>
        <w:spacing w:line="480" w:lineRule="auto"/>
        <w:ind w:left="360" w:hanging="360"/>
        <w:jc w:val="both"/>
        <w:rPr>
          <w:rFonts w:ascii="Times New Roman" w:eastAsia="Symbol" w:hAnsi="Times New Roman" w:cs="Times New Roman"/>
          <w:sz w:val="28"/>
          <w:szCs w:val="28"/>
        </w:rPr>
      </w:pPr>
      <w:r w:rsidRPr="00B66C42">
        <w:rPr>
          <w:rFonts w:ascii="Times New Roman" w:eastAsia="Times New Roman" w:hAnsi="Times New Roman" w:cs="Times New Roman"/>
          <w:sz w:val="28"/>
          <w:szCs w:val="28"/>
        </w:rPr>
        <w:t>Is secondary school students’ academic performance in Social studies influenced by their parents’ cultural background?</w:t>
      </w:r>
    </w:p>
    <w:p w:rsidR="00DD1C52" w:rsidRPr="00B66C42" w:rsidRDefault="00DD1C52" w:rsidP="00DD1C52">
      <w:pPr>
        <w:numPr>
          <w:ilvl w:val="0"/>
          <w:numId w:val="3"/>
        </w:numPr>
        <w:tabs>
          <w:tab w:val="left" w:pos="360"/>
        </w:tabs>
        <w:spacing w:line="480" w:lineRule="auto"/>
        <w:ind w:left="360" w:hanging="360"/>
        <w:jc w:val="both"/>
        <w:rPr>
          <w:rFonts w:ascii="Times New Roman" w:eastAsia="Symbol" w:hAnsi="Times New Roman" w:cs="Times New Roman"/>
          <w:sz w:val="28"/>
          <w:szCs w:val="28"/>
        </w:rPr>
      </w:pPr>
      <w:r w:rsidRPr="00B66C42">
        <w:rPr>
          <w:rFonts w:ascii="Times New Roman" w:eastAsia="Times New Roman" w:hAnsi="Times New Roman" w:cs="Times New Roman"/>
          <w:sz w:val="28"/>
          <w:szCs w:val="28"/>
        </w:rPr>
        <w:t>Does parents’ religious belief affect their children’s academic performance in Social studies?</w:t>
      </w:r>
    </w:p>
    <w:p w:rsidR="00DD1C52" w:rsidRPr="00B66C42" w:rsidRDefault="00DD1C52" w:rsidP="00DD1C52">
      <w:pPr>
        <w:numPr>
          <w:ilvl w:val="0"/>
          <w:numId w:val="3"/>
        </w:numPr>
        <w:tabs>
          <w:tab w:val="left" w:pos="360"/>
        </w:tabs>
        <w:spacing w:line="480" w:lineRule="auto"/>
        <w:ind w:left="360" w:hanging="360"/>
        <w:jc w:val="both"/>
        <w:rPr>
          <w:rFonts w:ascii="Times New Roman" w:eastAsia="Symbol" w:hAnsi="Times New Roman" w:cs="Times New Roman"/>
          <w:sz w:val="28"/>
          <w:szCs w:val="28"/>
        </w:rPr>
      </w:pPr>
      <w:r w:rsidRPr="00B66C42">
        <w:rPr>
          <w:rFonts w:ascii="Times New Roman" w:eastAsia="Times New Roman" w:hAnsi="Times New Roman" w:cs="Times New Roman"/>
          <w:sz w:val="28"/>
          <w:szCs w:val="28"/>
        </w:rPr>
        <w:t>Is secondary school students’ academic performance in Social studies affected by their parents’ economic status?</w:t>
      </w:r>
    </w:p>
    <w:p w:rsidR="002F7C7F" w:rsidRDefault="002F7C7F" w:rsidP="00DD1C52">
      <w:pPr>
        <w:tabs>
          <w:tab w:val="left" w:pos="700"/>
        </w:tabs>
        <w:spacing w:line="480" w:lineRule="auto"/>
        <w:jc w:val="both"/>
        <w:rPr>
          <w:rFonts w:ascii="Times New Roman" w:eastAsia="Times New Roman" w:hAnsi="Times New Roman" w:cs="Times New Roman"/>
          <w:b/>
          <w:sz w:val="28"/>
          <w:szCs w:val="28"/>
        </w:rPr>
      </w:pPr>
    </w:p>
    <w:p w:rsidR="002F7C7F" w:rsidRDefault="002F7C7F" w:rsidP="00DD1C52">
      <w:pPr>
        <w:tabs>
          <w:tab w:val="left" w:pos="700"/>
        </w:tabs>
        <w:spacing w:line="480" w:lineRule="auto"/>
        <w:jc w:val="both"/>
        <w:rPr>
          <w:rFonts w:ascii="Times New Roman" w:eastAsia="Times New Roman" w:hAnsi="Times New Roman" w:cs="Times New Roman"/>
          <w:b/>
          <w:sz w:val="28"/>
          <w:szCs w:val="28"/>
        </w:rPr>
      </w:pPr>
    </w:p>
    <w:p w:rsidR="002F7C7F" w:rsidRDefault="002F7C7F" w:rsidP="00DD1C52">
      <w:pPr>
        <w:tabs>
          <w:tab w:val="left" w:pos="700"/>
        </w:tabs>
        <w:spacing w:line="480" w:lineRule="auto"/>
        <w:jc w:val="both"/>
        <w:rPr>
          <w:rFonts w:ascii="Times New Roman" w:eastAsia="Times New Roman" w:hAnsi="Times New Roman" w:cs="Times New Roman"/>
          <w:b/>
          <w:sz w:val="28"/>
          <w:szCs w:val="28"/>
        </w:rPr>
      </w:pPr>
    </w:p>
    <w:p w:rsidR="002F7C7F" w:rsidRDefault="002F7C7F" w:rsidP="00DD1C52">
      <w:pPr>
        <w:tabs>
          <w:tab w:val="left" w:pos="700"/>
        </w:tabs>
        <w:spacing w:line="480" w:lineRule="auto"/>
        <w:jc w:val="both"/>
        <w:rPr>
          <w:rFonts w:ascii="Times New Roman" w:eastAsia="Times New Roman" w:hAnsi="Times New Roman" w:cs="Times New Roman"/>
          <w:b/>
          <w:sz w:val="28"/>
          <w:szCs w:val="28"/>
        </w:rPr>
      </w:pPr>
    </w:p>
    <w:p w:rsidR="00DD1C52" w:rsidRPr="00B66C42" w:rsidRDefault="00DD1C52" w:rsidP="00DD1C52">
      <w:pPr>
        <w:tabs>
          <w:tab w:val="left" w:pos="700"/>
        </w:tabs>
        <w:spacing w:line="48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Research Hypotheses</w:t>
      </w:r>
    </w:p>
    <w:p w:rsidR="00DD1C52" w:rsidRPr="00B66C42" w:rsidRDefault="00DD1C52" w:rsidP="00DD1C52">
      <w:pPr>
        <w:spacing w:line="480" w:lineRule="auto"/>
        <w:ind w:left="36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The hypotheses below were stated and tested during the study:</w:t>
      </w:r>
    </w:p>
    <w:p w:rsidR="00DD1C52" w:rsidRPr="00B66C42" w:rsidRDefault="00DD1C52" w:rsidP="00DD1C52">
      <w:pPr>
        <w:numPr>
          <w:ilvl w:val="0"/>
          <w:numId w:val="4"/>
        </w:numPr>
        <w:tabs>
          <w:tab w:val="left" w:pos="360"/>
        </w:tabs>
        <w:spacing w:line="480" w:lineRule="auto"/>
        <w:ind w:left="1080" w:hanging="360"/>
        <w:jc w:val="both"/>
        <w:rPr>
          <w:rFonts w:ascii="Times New Roman" w:eastAsia="Symbol" w:hAnsi="Times New Roman" w:cs="Times New Roman"/>
          <w:sz w:val="28"/>
          <w:szCs w:val="28"/>
        </w:rPr>
      </w:pPr>
      <w:r w:rsidRPr="00B66C42">
        <w:rPr>
          <w:rFonts w:ascii="Times New Roman" w:eastAsia="Times New Roman" w:hAnsi="Times New Roman" w:cs="Times New Roman"/>
          <w:sz w:val="28"/>
          <w:szCs w:val="28"/>
        </w:rPr>
        <w:t>The secondary school students’ academic performance in Social studies is not significantly affected by their parents’ educational background.</w:t>
      </w:r>
    </w:p>
    <w:p w:rsidR="00DD1C52" w:rsidRPr="00B66C42" w:rsidRDefault="00DD1C52" w:rsidP="00DD1C52">
      <w:pPr>
        <w:numPr>
          <w:ilvl w:val="0"/>
          <w:numId w:val="4"/>
        </w:numPr>
        <w:tabs>
          <w:tab w:val="left" w:pos="360"/>
        </w:tabs>
        <w:spacing w:line="480" w:lineRule="auto"/>
        <w:ind w:left="1080" w:hanging="360"/>
        <w:jc w:val="both"/>
        <w:rPr>
          <w:rFonts w:ascii="Times New Roman" w:eastAsia="Symbol" w:hAnsi="Times New Roman" w:cs="Times New Roman"/>
          <w:sz w:val="28"/>
          <w:szCs w:val="28"/>
        </w:rPr>
      </w:pPr>
      <w:r w:rsidRPr="00B66C42">
        <w:rPr>
          <w:rFonts w:ascii="Times New Roman" w:eastAsia="Times New Roman" w:hAnsi="Times New Roman" w:cs="Times New Roman"/>
          <w:sz w:val="28"/>
          <w:szCs w:val="28"/>
        </w:rPr>
        <w:t>The secondary school students’ academic performance in Social studies is not significantly affected by their parents’ cultural background.</w:t>
      </w:r>
    </w:p>
    <w:p w:rsidR="00DD1C52" w:rsidRPr="00B66C42" w:rsidRDefault="00DD1C52" w:rsidP="00DD1C52">
      <w:pPr>
        <w:numPr>
          <w:ilvl w:val="0"/>
          <w:numId w:val="4"/>
        </w:numPr>
        <w:tabs>
          <w:tab w:val="left" w:pos="360"/>
        </w:tabs>
        <w:spacing w:line="480" w:lineRule="auto"/>
        <w:ind w:left="1080" w:hanging="360"/>
        <w:jc w:val="both"/>
        <w:rPr>
          <w:rFonts w:ascii="Times New Roman" w:eastAsia="Symbol" w:hAnsi="Times New Roman" w:cs="Times New Roman"/>
          <w:sz w:val="28"/>
          <w:szCs w:val="28"/>
        </w:rPr>
      </w:pPr>
      <w:r w:rsidRPr="00B66C42">
        <w:rPr>
          <w:rFonts w:ascii="Times New Roman" w:eastAsia="Times New Roman" w:hAnsi="Times New Roman" w:cs="Times New Roman"/>
          <w:sz w:val="28"/>
          <w:szCs w:val="28"/>
        </w:rPr>
        <w:t>The secondary school students’ academic performance in Social studies is not significantly affected by their parents’ religious belief.</w:t>
      </w:r>
    </w:p>
    <w:p w:rsidR="00DD1C52" w:rsidRPr="00B66C42" w:rsidRDefault="00DD1C52" w:rsidP="00DD1C52">
      <w:pPr>
        <w:numPr>
          <w:ilvl w:val="0"/>
          <w:numId w:val="4"/>
        </w:numPr>
        <w:tabs>
          <w:tab w:val="left" w:pos="360"/>
        </w:tabs>
        <w:spacing w:line="480" w:lineRule="auto"/>
        <w:ind w:left="1080" w:hanging="360"/>
        <w:jc w:val="both"/>
        <w:rPr>
          <w:rFonts w:ascii="Times New Roman" w:eastAsia="Symbol" w:hAnsi="Times New Roman" w:cs="Times New Roman"/>
          <w:sz w:val="28"/>
          <w:szCs w:val="28"/>
        </w:rPr>
      </w:pPr>
      <w:r w:rsidRPr="00B66C42">
        <w:rPr>
          <w:rFonts w:ascii="Times New Roman" w:eastAsia="Times New Roman" w:hAnsi="Times New Roman" w:cs="Times New Roman"/>
          <w:sz w:val="28"/>
          <w:szCs w:val="28"/>
        </w:rPr>
        <w:t>The secondary school students’ academic performance in Social studies is not significantly affected by their parents’ economic status.</w:t>
      </w:r>
    </w:p>
    <w:p w:rsidR="00DD1C52" w:rsidRPr="00B66C42" w:rsidRDefault="00DD1C52" w:rsidP="00DD1C52">
      <w:pPr>
        <w:tabs>
          <w:tab w:val="left" w:pos="700"/>
        </w:tabs>
        <w:spacing w:line="48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Significance of the Study</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Parents through the findings of this study would be aware of the ways their beliefs and activities can influence their children's performance in school work especially Social studies and thereby try to adjust immediately the ones impacting on their children negatively.</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The findings of the study will also be helpful to remind policy makers and curriculum planners of the fact that children come from diversified cultural settings and so the policies made and the curriculum should be planned with a reasonable amount of flexibility to take care of that.</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The study would as well put into the teaching profession a sound understanding of why children perform the way they do in schools. It would also enable the teachers adopt a variety of teaching methods so as to allow all categories of students benefit from their teaching.</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The Nigerian nation as a whole would benefit from the study because adhering to the recommendations and trying also to carry them out, will bring out a set of qualified and socially qualified matured youths who will be future leaders. This work may also add to the existing knowledge base in order to provide a framework for further researches in this area of study especially in Nigerian secondary schools.</w:t>
      </w:r>
    </w:p>
    <w:p w:rsidR="002F7C7F" w:rsidRDefault="002F7C7F" w:rsidP="00DD1C52">
      <w:pPr>
        <w:tabs>
          <w:tab w:val="left" w:pos="700"/>
        </w:tabs>
        <w:spacing w:line="480" w:lineRule="auto"/>
        <w:jc w:val="both"/>
        <w:rPr>
          <w:rFonts w:ascii="Times New Roman" w:eastAsia="Times New Roman" w:hAnsi="Times New Roman" w:cs="Times New Roman"/>
          <w:b/>
          <w:sz w:val="28"/>
          <w:szCs w:val="28"/>
        </w:rPr>
      </w:pPr>
    </w:p>
    <w:p w:rsidR="00DD1C52" w:rsidRPr="00B66C42" w:rsidRDefault="00DD1C52" w:rsidP="00DD1C52">
      <w:pPr>
        <w:tabs>
          <w:tab w:val="left" w:pos="700"/>
        </w:tabs>
        <w:spacing w:line="48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Delimitation of the Study</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This study was limited to assessing the effect of parents’ socio-economic status on the academic performance of secondary school Social studies students Kwara in State. It was limited to five (5) randomly selected secondary schools in</w:t>
      </w:r>
      <w:r w:rsidR="00943E3B">
        <w:rPr>
          <w:rFonts w:ascii="Times New Roman" w:eastAsia="Times New Roman" w:hAnsi="Times New Roman" w:cs="Times New Roman"/>
          <w:sz w:val="28"/>
          <w:szCs w:val="28"/>
        </w:rPr>
        <w:t xml:space="preserve"> </w:t>
      </w:r>
      <w:r w:rsidRPr="00B66C42">
        <w:rPr>
          <w:rFonts w:ascii="Times New Roman" w:eastAsia="Times New Roman" w:hAnsi="Times New Roman" w:cs="Times New Roman"/>
          <w:sz w:val="28"/>
          <w:szCs w:val="28"/>
        </w:rPr>
        <w:t>Ifelodun Local Government Area of Kwara State and involved only sixty (60) students.</w:t>
      </w:r>
    </w:p>
    <w:p w:rsidR="00DD1C52" w:rsidRPr="00B66C42" w:rsidRDefault="00DD1C52" w:rsidP="00DD1C52">
      <w:pPr>
        <w:tabs>
          <w:tab w:val="left" w:pos="700"/>
        </w:tabs>
        <w:spacing w:line="48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Operational Definition of Terms</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Certain key words were used in this study, which were explained for the purpose of clarity. As words may mean differently in different contexts, the following definitions are given as the words used as intended to be understood for the purpose of this study. The words include;</w:t>
      </w:r>
    </w:p>
    <w:p w:rsidR="00DD1C52" w:rsidRPr="00B66C42" w:rsidRDefault="00DD1C52" w:rsidP="00DD1C52">
      <w:pPr>
        <w:spacing w:line="480" w:lineRule="auto"/>
        <w:jc w:val="both"/>
        <w:rPr>
          <w:rFonts w:ascii="Times New Roman" w:eastAsia="Times New Roman" w:hAnsi="Times New Roman" w:cs="Times New Roman"/>
          <w:sz w:val="28"/>
          <w:szCs w:val="28"/>
        </w:rPr>
      </w:pPr>
      <w:r w:rsidRPr="00B66C42">
        <w:rPr>
          <w:rFonts w:ascii="Times New Roman" w:eastAsia="Times New Roman" w:hAnsi="Times New Roman" w:cs="Times New Roman"/>
          <w:b/>
          <w:sz w:val="28"/>
          <w:szCs w:val="28"/>
        </w:rPr>
        <w:t>Family</w:t>
      </w:r>
      <w:r w:rsidRPr="00B66C42">
        <w:rPr>
          <w:rFonts w:ascii="Times New Roman" w:eastAsia="Times New Roman" w:hAnsi="Times New Roman" w:cs="Times New Roman"/>
          <w:sz w:val="28"/>
          <w:szCs w:val="28"/>
        </w:rPr>
        <w:t>: Is a unit comprising of husband, wife and children.</w:t>
      </w:r>
    </w:p>
    <w:p w:rsidR="00DD1C52" w:rsidRPr="00B66C42" w:rsidRDefault="00DD1C52" w:rsidP="00DD1C52">
      <w:pPr>
        <w:spacing w:line="480" w:lineRule="auto"/>
        <w:jc w:val="both"/>
        <w:rPr>
          <w:rFonts w:ascii="Times New Roman" w:eastAsia="Times New Roman" w:hAnsi="Times New Roman" w:cs="Times New Roman"/>
          <w:sz w:val="28"/>
          <w:szCs w:val="28"/>
        </w:rPr>
      </w:pPr>
      <w:r w:rsidRPr="00B66C42">
        <w:rPr>
          <w:rFonts w:ascii="Times New Roman" w:eastAsia="Times New Roman" w:hAnsi="Times New Roman" w:cs="Times New Roman"/>
          <w:b/>
          <w:sz w:val="28"/>
          <w:szCs w:val="28"/>
        </w:rPr>
        <w:t>Home Environment</w:t>
      </w:r>
      <w:r w:rsidRPr="00B66C42">
        <w:rPr>
          <w:rFonts w:ascii="Times New Roman" w:eastAsia="Times New Roman" w:hAnsi="Times New Roman" w:cs="Times New Roman"/>
          <w:sz w:val="28"/>
          <w:szCs w:val="28"/>
        </w:rPr>
        <w:t>: This refers to parental experience and aspirations for</w:t>
      </w:r>
      <w:r w:rsidR="00943E3B">
        <w:rPr>
          <w:rFonts w:ascii="Times New Roman" w:eastAsia="Times New Roman" w:hAnsi="Times New Roman" w:cs="Times New Roman"/>
          <w:sz w:val="28"/>
          <w:szCs w:val="28"/>
        </w:rPr>
        <w:t xml:space="preserve"> </w:t>
      </w:r>
      <w:r w:rsidRPr="00B66C42">
        <w:rPr>
          <w:rFonts w:ascii="Times New Roman" w:eastAsia="Times New Roman" w:hAnsi="Times New Roman" w:cs="Times New Roman"/>
          <w:sz w:val="28"/>
          <w:szCs w:val="28"/>
        </w:rPr>
        <w:t>children, objects and material condition in the home for comfort and also specific behavioral processes conducive to learning.</w:t>
      </w:r>
    </w:p>
    <w:p w:rsidR="00DD1C52" w:rsidRPr="00B66C42" w:rsidRDefault="00DD1C52" w:rsidP="00DD1C52">
      <w:pPr>
        <w:spacing w:line="480" w:lineRule="auto"/>
        <w:jc w:val="both"/>
        <w:rPr>
          <w:rFonts w:ascii="Times New Roman" w:eastAsia="Times New Roman" w:hAnsi="Times New Roman" w:cs="Times New Roman"/>
          <w:sz w:val="28"/>
          <w:szCs w:val="28"/>
        </w:rPr>
      </w:pPr>
      <w:r w:rsidRPr="00B66C42">
        <w:rPr>
          <w:rFonts w:ascii="Times New Roman" w:eastAsia="Times New Roman" w:hAnsi="Times New Roman" w:cs="Times New Roman"/>
          <w:b/>
          <w:sz w:val="28"/>
          <w:szCs w:val="28"/>
        </w:rPr>
        <w:t xml:space="preserve">Educational Status: </w:t>
      </w:r>
      <w:r w:rsidRPr="00B66C42">
        <w:rPr>
          <w:rFonts w:ascii="Times New Roman" w:eastAsia="Times New Roman" w:hAnsi="Times New Roman" w:cs="Times New Roman"/>
          <w:sz w:val="28"/>
          <w:szCs w:val="28"/>
        </w:rPr>
        <w:t>This is used for social processes in which one</w:t>
      </w:r>
      <w:r w:rsidR="00943E3B">
        <w:rPr>
          <w:rFonts w:ascii="Times New Roman" w:eastAsia="Times New Roman" w:hAnsi="Times New Roman" w:cs="Times New Roman"/>
          <w:sz w:val="28"/>
          <w:szCs w:val="28"/>
        </w:rPr>
        <w:t xml:space="preserve"> </w:t>
      </w:r>
      <w:r w:rsidRPr="00B66C42">
        <w:rPr>
          <w:rFonts w:ascii="Times New Roman" w:eastAsia="Times New Roman" w:hAnsi="Times New Roman" w:cs="Times New Roman"/>
          <w:sz w:val="28"/>
          <w:szCs w:val="28"/>
        </w:rPr>
        <w:t xml:space="preserve">achieve social competence and individual growth, carried on in a selected, controlled sitting which can be institutionalized as a school or college. </w:t>
      </w:r>
    </w:p>
    <w:p w:rsidR="00DD1C52" w:rsidRPr="00B66C42" w:rsidRDefault="00DD1C52" w:rsidP="00DD1C52">
      <w:pPr>
        <w:spacing w:line="480" w:lineRule="auto"/>
        <w:jc w:val="both"/>
        <w:rPr>
          <w:rFonts w:ascii="Times New Roman" w:eastAsia="Times New Roman" w:hAnsi="Times New Roman" w:cs="Times New Roman"/>
          <w:sz w:val="28"/>
          <w:szCs w:val="28"/>
        </w:rPr>
      </w:pPr>
      <w:r w:rsidRPr="00B66C42">
        <w:rPr>
          <w:rFonts w:ascii="Times New Roman" w:eastAsia="Times New Roman" w:hAnsi="Times New Roman" w:cs="Times New Roman"/>
          <w:b/>
          <w:sz w:val="28"/>
          <w:szCs w:val="28"/>
        </w:rPr>
        <w:t xml:space="preserve">Effects: </w:t>
      </w:r>
      <w:r w:rsidRPr="00B66C42">
        <w:rPr>
          <w:rFonts w:ascii="Times New Roman" w:eastAsia="Times New Roman" w:hAnsi="Times New Roman" w:cs="Times New Roman"/>
          <w:sz w:val="28"/>
          <w:szCs w:val="28"/>
        </w:rPr>
        <w:t>The result or outcome of anything be it positive or negative.</w:t>
      </w:r>
    </w:p>
    <w:p w:rsidR="00DD1C52" w:rsidRPr="00B66C42" w:rsidRDefault="00DD1C52" w:rsidP="00DD1C52">
      <w:pPr>
        <w:spacing w:line="480" w:lineRule="auto"/>
        <w:jc w:val="both"/>
        <w:rPr>
          <w:rFonts w:ascii="Times New Roman" w:eastAsia="Times New Roman" w:hAnsi="Times New Roman" w:cs="Times New Roman"/>
          <w:sz w:val="28"/>
          <w:szCs w:val="28"/>
        </w:rPr>
      </w:pPr>
      <w:r w:rsidRPr="00B66C42">
        <w:rPr>
          <w:rFonts w:ascii="Times New Roman" w:eastAsia="Times New Roman" w:hAnsi="Times New Roman" w:cs="Times New Roman"/>
          <w:b/>
          <w:sz w:val="28"/>
          <w:szCs w:val="28"/>
        </w:rPr>
        <w:t xml:space="preserve">Home Situation: </w:t>
      </w:r>
      <w:r w:rsidRPr="00B66C42">
        <w:rPr>
          <w:rFonts w:ascii="Times New Roman" w:eastAsia="Times New Roman" w:hAnsi="Times New Roman" w:cs="Times New Roman"/>
          <w:sz w:val="28"/>
          <w:szCs w:val="28"/>
        </w:rPr>
        <w:t>This refers to prevailing atmosphere in the home whether</w:t>
      </w:r>
      <w:r w:rsidR="006932D0">
        <w:rPr>
          <w:rFonts w:ascii="Times New Roman" w:eastAsia="Times New Roman" w:hAnsi="Times New Roman" w:cs="Times New Roman"/>
          <w:sz w:val="28"/>
          <w:szCs w:val="28"/>
        </w:rPr>
        <w:t xml:space="preserve"> </w:t>
      </w:r>
      <w:r w:rsidRPr="00B66C42">
        <w:rPr>
          <w:rFonts w:ascii="Times New Roman" w:eastAsia="Times New Roman" w:hAnsi="Times New Roman" w:cs="Times New Roman"/>
          <w:sz w:val="28"/>
          <w:szCs w:val="28"/>
        </w:rPr>
        <w:t>violent, resentful or in disarray.</w:t>
      </w:r>
    </w:p>
    <w:p w:rsidR="00DD1C52" w:rsidRPr="00B66C42" w:rsidRDefault="00DD1C52" w:rsidP="00DD1C52">
      <w:pPr>
        <w:spacing w:line="480" w:lineRule="auto"/>
        <w:jc w:val="both"/>
        <w:rPr>
          <w:rFonts w:ascii="Times New Roman" w:eastAsia="Times New Roman" w:hAnsi="Times New Roman" w:cs="Times New Roman"/>
          <w:sz w:val="28"/>
          <w:szCs w:val="28"/>
        </w:rPr>
      </w:pPr>
      <w:bookmarkStart w:id="1" w:name="page21"/>
      <w:bookmarkEnd w:id="1"/>
      <w:r w:rsidRPr="00B66C42">
        <w:rPr>
          <w:rFonts w:ascii="Times New Roman" w:eastAsia="Times New Roman" w:hAnsi="Times New Roman" w:cs="Times New Roman"/>
          <w:b/>
          <w:sz w:val="28"/>
          <w:szCs w:val="28"/>
        </w:rPr>
        <w:t xml:space="preserve">Parental Attitude: </w:t>
      </w:r>
      <w:r w:rsidRPr="00B66C42">
        <w:rPr>
          <w:rFonts w:ascii="Times New Roman" w:eastAsia="Times New Roman" w:hAnsi="Times New Roman" w:cs="Times New Roman"/>
          <w:sz w:val="28"/>
          <w:szCs w:val="28"/>
        </w:rPr>
        <w:t>Parents disposition to respond in a characteristics way</w:t>
      </w:r>
      <w:r w:rsidR="00943E3B">
        <w:rPr>
          <w:rFonts w:ascii="Times New Roman" w:eastAsia="Times New Roman" w:hAnsi="Times New Roman" w:cs="Times New Roman"/>
          <w:sz w:val="28"/>
          <w:szCs w:val="28"/>
        </w:rPr>
        <w:t xml:space="preserve"> </w:t>
      </w:r>
      <w:r w:rsidRPr="00B66C42">
        <w:rPr>
          <w:rFonts w:ascii="Times New Roman" w:eastAsia="Times New Roman" w:hAnsi="Times New Roman" w:cs="Times New Roman"/>
          <w:sz w:val="28"/>
          <w:szCs w:val="28"/>
        </w:rPr>
        <w:t>to some stimulus in their social environment. Some responses determine the way and manner their children are brought up by them.</w:t>
      </w:r>
    </w:p>
    <w:p w:rsidR="00DD1C52" w:rsidRPr="00B66C42" w:rsidRDefault="00DD1C52" w:rsidP="00DD1C52">
      <w:pPr>
        <w:spacing w:line="480" w:lineRule="auto"/>
        <w:jc w:val="both"/>
        <w:rPr>
          <w:rFonts w:ascii="Times New Roman" w:eastAsia="Times New Roman" w:hAnsi="Times New Roman" w:cs="Times New Roman"/>
          <w:sz w:val="28"/>
          <w:szCs w:val="28"/>
        </w:rPr>
      </w:pPr>
      <w:r w:rsidRPr="00B66C42">
        <w:rPr>
          <w:rFonts w:ascii="Times New Roman" w:eastAsia="Times New Roman" w:hAnsi="Times New Roman" w:cs="Times New Roman"/>
          <w:b/>
          <w:sz w:val="28"/>
          <w:szCs w:val="28"/>
        </w:rPr>
        <w:t xml:space="preserve">Academic Performance: </w:t>
      </w:r>
      <w:r w:rsidRPr="00B66C42">
        <w:rPr>
          <w:rFonts w:ascii="Times New Roman" w:eastAsia="Times New Roman" w:hAnsi="Times New Roman" w:cs="Times New Roman"/>
          <w:sz w:val="28"/>
          <w:szCs w:val="28"/>
        </w:rPr>
        <w:t>This is regarded as the display of knowledge</w:t>
      </w:r>
      <w:r w:rsidR="00943E3B">
        <w:rPr>
          <w:rFonts w:ascii="Times New Roman" w:eastAsia="Times New Roman" w:hAnsi="Times New Roman" w:cs="Times New Roman"/>
          <w:sz w:val="28"/>
          <w:szCs w:val="28"/>
        </w:rPr>
        <w:t xml:space="preserve"> </w:t>
      </w:r>
      <w:r w:rsidRPr="00B66C42">
        <w:rPr>
          <w:rFonts w:ascii="Times New Roman" w:eastAsia="Times New Roman" w:hAnsi="Times New Roman" w:cs="Times New Roman"/>
          <w:sz w:val="28"/>
          <w:szCs w:val="28"/>
        </w:rPr>
        <w:t>attained or skills, shown in the school subjects such achievements are indicated by test scores or by marks assigned by teachers. It is the school evaluation of students’ classroom work as quantified on the basis of marks or grades.</w:t>
      </w:r>
    </w:p>
    <w:p w:rsidR="00DD1C52" w:rsidRPr="00B66C42" w:rsidRDefault="00DD1C52" w:rsidP="00DD1C52">
      <w:pPr>
        <w:spacing w:line="480" w:lineRule="auto"/>
        <w:jc w:val="both"/>
        <w:rPr>
          <w:rFonts w:ascii="Times New Roman" w:eastAsia="Times New Roman" w:hAnsi="Times New Roman" w:cs="Times New Roman"/>
          <w:sz w:val="28"/>
          <w:szCs w:val="28"/>
        </w:rPr>
      </w:pPr>
      <w:r w:rsidRPr="00B66C42">
        <w:rPr>
          <w:rFonts w:ascii="Times New Roman" w:eastAsia="Times New Roman" w:hAnsi="Times New Roman" w:cs="Times New Roman"/>
          <w:b/>
          <w:sz w:val="28"/>
          <w:szCs w:val="28"/>
        </w:rPr>
        <w:t xml:space="preserve">Socio-Economic Status: </w:t>
      </w:r>
      <w:r w:rsidRPr="00B66C42">
        <w:rPr>
          <w:rFonts w:ascii="Times New Roman" w:eastAsia="Times New Roman" w:hAnsi="Times New Roman" w:cs="Times New Roman"/>
          <w:sz w:val="28"/>
          <w:szCs w:val="28"/>
        </w:rPr>
        <w:t>This refers to position of recognition which one</w:t>
      </w:r>
      <w:r w:rsidR="00943E3B">
        <w:rPr>
          <w:rFonts w:ascii="Times New Roman" w:eastAsia="Times New Roman" w:hAnsi="Times New Roman" w:cs="Times New Roman"/>
          <w:sz w:val="28"/>
          <w:szCs w:val="28"/>
        </w:rPr>
        <w:t xml:space="preserve"> </w:t>
      </w:r>
      <w:r w:rsidRPr="00B66C42">
        <w:rPr>
          <w:rFonts w:ascii="Times New Roman" w:eastAsia="Times New Roman" w:hAnsi="Times New Roman" w:cs="Times New Roman"/>
          <w:sz w:val="28"/>
          <w:szCs w:val="28"/>
        </w:rPr>
        <w:t>finds him in the society. Such position may not be hereditary but acquired through personal efforts like culture, religion, educational background, financial status, occupation and social class.</w:t>
      </w:r>
    </w:p>
    <w:p w:rsidR="00CB769F" w:rsidRDefault="00CB769F"/>
    <w:p w:rsidR="00DD1C52" w:rsidRDefault="00DD1C52"/>
    <w:p w:rsidR="00DD1C52" w:rsidRDefault="00DD1C52"/>
    <w:p w:rsidR="00DD1C52" w:rsidRDefault="00DD1C52"/>
    <w:p w:rsidR="002F7C7F" w:rsidRDefault="002F7C7F" w:rsidP="00DD1C52">
      <w:pPr>
        <w:spacing w:line="480" w:lineRule="auto"/>
        <w:jc w:val="center"/>
        <w:rPr>
          <w:rFonts w:ascii="Times New Roman" w:eastAsia="Times New Roman" w:hAnsi="Times New Roman" w:cs="Times New Roman"/>
          <w:b/>
          <w:sz w:val="28"/>
          <w:szCs w:val="28"/>
        </w:rPr>
      </w:pPr>
    </w:p>
    <w:p w:rsidR="002F7C7F" w:rsidRDefault="002F7C7F" w:rsidP="00DD1C52">
      <w:pPr>
        <w:spacing w:line="480" w:lineRule="auto"/>
        <w:jc w:val="center"/>
        <w:rPr>
          <w:rFonts w:ascii="Times New Roman" w:eastAsia="Times New Roman" w:hAnsi="Times New Roman" w:cs="Times New Roman"/>
          <w:b/>
          <w:sz w:val="28"/>
          <w:szCs w:val="28"/>
        </w:rPr>
      </w:pPr>
    </w:p>
    <w:p w:rsidR="002F7C7F" w:rsidRDefault="002F7C7F" w:rsidP="00DD1C52">
      <w:pPr>
        <w:spacing w:line="480" w:lineRule="auto"/>
        <w:jc w:val="center"/>
        <w:rPr>
          <w:rFonts w:ascii="Times New Roman" w:eastAsia="Times New Roman" w:hAnsi="Times New Roman" w:cs="Times New Roman"/>
          <w:b/>
          <w:sz w:val="28"/>
          <w:szCs w:val="28"/>
        </w:rPr>
      </w:pPr>
    </w:p>
    <w:p w:rsidR="002F7C7F" w:rsidRDefault="002F7C7F" w:rsidP="00DD1C52">
      <w:pPr>
        <w:spacing w:line="480" w:lineRule="auto"/>
        <w:jc w:val="center"/>
        <w:rPr>
          <w:rFonts w:ascii="Times New Roman" w:eastAsia="Times New Roman" w:hAnsi="Times New Roman" w:cs="Times New Roman"/>
          <w:b/>
          <w:sz w:val="28"/>
          <w:szCs w:val="28"/>
        </w:rPr>
      </w:pPr>
    </w:p>
    <w:p w:rsidR="002F7C7F" w:rsidRDefault="002F7C7F" w:rsidP="00DD1C52">
      <w:pPr>
        <w:spacing w:line="480" w:lineRule="auto"/>
        <w:jc w:val="center"/>
        <w:rPr>
          <w:rFonts w:ascii="Times New Roman" w:eastAsia="Times New Roman" w:hAnsi="Times New Roman" w:cs="Times New Roman"/>
          <w:b/>
          <w:sz w:val="28"/>
          <w:szCs w:val="28"/>
        </w:rPr>
      </w:pPr>
    </w:p>
    <w:p w:rsidR="002F7C7F" w:rsidRDefault="002F7C7F" w:rsidP="00DD1C52">
      <w:pPr>
        <w:spacing w:line="480" w:lineRule="auto"/>
        <w:jc w:val="center"/>
        <w:rPr>
          <w:rFonts w:ascii="Times New Roman" w:eastAsia="Times New Roman" w:hAnsi="Times New Roman" w:cs="Times New Roman"/>
          <w:b/>
          <w:sz w:val="28"/>
          <w:szCs w:val="28"/>
        </w:rPr>
      </w:pPr>
    </w:p>
    <w:p w:rsidR="002F7C7F" w:rsidRDefault="002F7C7F" w:rsidP="00DD1C52">
      <w:pPr>
        <w:spacing w:line="480" w:lineRule="auto"/>
        <w:jc w:val="center"/>
        <w:rPr>
          <w:rFonts w:ascii="Times New Roman" w:eastAsia="Times New Roman" w:hAnsi="Times New Roman" w:cs="Times New Roman"/>
          <w:b/>
          <w:sz w:val="28"/>
          <w:szCs w:val="28"/>
        </w:rPr>
      </w:pPr>
    </w:p>
    <w:p w:rsidR="002F7C7F" w:rsidRDefault="002F7C7F" w:rsidP="00DD1C52">
      <w:pPr>
        <w:spacing w:line="480" w:lineRule="auto"/>
        <w:jc w:val="center"/>
        <w:rPr>
          <w:rFonts w:ascii="Times New Roman" w:eastAsia="Times New Roman" w:hAnsi="Times New Roman" w:cs="Times New Roman"/>
          <w:b/>
          <w:sz w:val="28"/>
          <w:szCs w:val="28"/>
        </w:rPr>
      </w:pPr>
    </w:p>
    <w:p w:rsidR="002F7C7F" w:rsidRDefault="002F7C7F" w:rsidP="00DD1C52">
      <w:pPr>
        <w:spacing w:line="480" w:lineRule="auto"/>
        <w:jc w:val="center"/>
        <w:rPr>
          <w:rFonts w:ascii="Times New Roman" w:eastAsia="Times New Roman" w:hAnsi="Times New Roman" w:cs="Times New Roman"/>
          <w:b/>
          <w:sz w:val="28"/>
          <w:szCs w:val="28"/>
        </w:rPr>
      </w:pPr>
    </w:p>
    <w:p w:rsidR="002F7C7F" w:rsidRDefault="002F7C7F" w:rsidP="00DD1C52">
      <w:pPr>
        <w:spacing w:line="480" w:lineRule="auto"/>
        <w:jc w:val="center"/>
        <w:rPr>
          <w:rFonts w:ascii="Times New Roman" w:eastAsia="Times New Roman" w:hAnsi="Times New Roman" w:cs="Times New Roman"/>
          <w:b/>
          <w:sz w:val="28"/>
          <w:szCs w:val="28"/>
        </w:rPr>
      </w:pPr>
    </w:p>
    <w:p w:rsidR="002F7C7F" w:rsidRDefault="002F7C7F" w:rsidP="00DD1C52">
      <w:pPr>
        <w:spacing w:line="480" w:lineRule="auto"/>
        <w:jc w:val="center"/>
        <w:rPr>
          <w:rFonts w:ascii="Times New Roman" w:eastAsia="Times New Roman" w:hAnsi="Times New Roman" w:cs="Times New Roman"/>
          <w:b/>
          <w:sz w:val="28"/>
          <w:szCs w:val="28"/>
        </w:rPr>
      </w:pPr>
    </w:p>
    <w:p w:rsidR="002F7C7F" w:rsidRDefault="002F7C7F" w:rsidP="00DD1C52">
      <w:pPr>
        <w:spacing w:line="480" w:lineRule="auto"/>
        <w:jc w:val="center"/>
        <w:rPr>
          <w:rFonts w:ascii="Times New Roman" w:eastAsia="Times New Roman" w:hAnsi="Times New Roman" w:cs="Times New Roman"/>
          <w:b/>
          <w:sz w:val="28"/>
          <w:szCs w:val="28"/>
        </w:rPr>
      </w:pPr>
    </w:p>
    <w:p w:rsidR="002F7C7F" w:rsidRDefault="002F7C7F" w:rsidP="00DD1C52">
      <w:pPr>
        <w:spacing w:line="480" w:lineRule="auto"/>
        <w:jc w:val="center"/>
        <w:rPr>
          <w:rFonts w:ascii="Times New Roman" w:eastAsia="Times New Roman" w:hAnsi="Times New Roman" w:cs="Times New Roman"/>
          <w:b/>
          <w:sz w:val="28"/>
          <w:szCs w:val="28"/>
        </w:rPr>
      </w:pPr>
    </w:p>
    <w:p w:rsidR="00DD1C52" w:rsidRPr="00B66C42" w:rsidRDefault="00DD1C52" w:rsidP="00DD1C52">
      <w:pPr>
        <w:spacing w:line="480" w:lineRule="auto"/>
        <w:jc w:val="center"/>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CHAPTER TWO</w:t>
      </w:r>
    </w:p>
    <w:p w:rsidR="00DD1C52" w:rsidRPr="00B66C42" w:rsidRDefault="00DD1C52" w:rsidP="00DD1C52">
      <w:pPr>
        <w:tabs>
          <w:tab w:val="left" w:pos="700"/>
        </w:tabs>
        <w:spacing w:line="480" w:lineRule="auto"/>
        <w:jc w:val="center"/>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REVIEW OF RELATED LITERATURE</w:t>
      </w:r>
    </w:p>
    <w:p w:rsidR="00DD1C52" w:rsidRPr="00B66C42" w:rsidRDefault="00DD1C52" w:rsidP="00DD1C52">
      <w:pPr>
        <w:tabs>
          <w:tab w:val="left" w:pos="700"/>
        </w:tabs>
        <w:spacing w:line="48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Introduction</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The reviews of other scholars’ work that are related to this study are based on the following sub-themes.</w:t>
      </w:r>
    </w:p>
    <w:p w:rsidR="00DD1C52" w:rsidRPr="00B66C42" w:rsidRDefault="00DD1C52" w:rsidP="00DD1C52">
      <w:pPr>
        <w:pStyle w:val="ListParagraph"/>
        <w:numPr>
          <w:ilvl w:val="0"/>
          <w:numId w:val="5"/>
        </w:numPr>
        <w:spacing w:line="480" w:lineRule="auto"/>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Parents’ Interest and Motivation on Students’ Academic Performance in Social studies;</w:t>
      </w:r>
    </w:p>
    <w:p w:rsidR="00DD1C52" w:rsidRPr="00B66C42" w:rsidRDefault="00DD1C52" w:rsidP="00DD1C52">
      <w:pPr>
        <w:pStyle w:val="ListParagraph"/>
        <w:numPr>
          <w:ilvl w:val="0"/>
          <w:numId w:val="5"/>
        </w:numPr>
        <w:spacing w:line="480" w:lineRule="auto"/>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Parental Educational Level and Students’ Academic Performance;</w:t>
      </w:r>
    </w:p>
    <w:p w:rsidR="00DD1C52" w:rsidRPr="00B66C42" w:rsidRDefault="00DD1C52" w:rsidP="00DD1C52">
      <w:pPr>
        <w:pStyle w:val="ListParagraph"/>
        <w:numPr>
          <w:ilvl w:val="0"/>
          <w:numId w:val="5"/>
        </w:numPr>
        <w:spacing w:line="480" w:lineRule="auto"/>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Socio-Economic Status of Parents and Academic Performance in Social studies; and</w:t>
      </w:r>
    </w:p>
    <w:p w:rsidR="00DD1C52" w:rsidRPr="00B66C42" w:rsidRDefault="00DD1C52" w:rsidP="00DD1C52">
      <w:pPr>
        <w:pStyle w:val="ListParagraph"/>
        <w:numPr>
          <w:ilvl w:val="0"/>
          <w:numId w:val="5"/>
        </w:numPr>
        <w:spacing w:line="480" w:lineRule="auto"/>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Summary of Literature Reviewed.</w:t>
      </w:r>
    </w:p>
    <w:p w:rsidR="00DD1C52" w:rsidRPr="00B66C42" w:rsidRDefault="00DD1C52" w:rsidP="00DD1C52">
      <w:pPr>
        <w:tabs>
          <w:tab w:val="left" w:pos="700"/>
          <w:tab w:val="left" w:pos="1980"/>
          <w:tab w:val="left" w:pos="3180"/>
          <w:tab w:val="left" w:pos="3880"/>
          <w:tab w:val="left" w:pos="5480"/>
          <w:tab w:val="left" w:pos="6040"/>
          <w:tab w:val="left" w:pos="7440"/>
        </w:tabs>
        <w:spacing w:line="48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Parents’ Interest and Motivation on Students’ Academic Performance in Social studies</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 xml:space="preserve">Parental interest is one of the variables of the environment that contributes positively to academic performance of students in Social studies. Previous studies in this field such as that of Douglas (1970) and Bond (1973) have shown that parents can transfer to their children some kind of characteristics which include self-reliance, drive for independence, self confidence and competence that are necessary for strong achievement orientation in Social studies also, parents deliberately and indeliberately play a guiding role in their children’s success in school. Parenthood therefore involves communicating worthwhile ideas to children as well as encouraging them. Parents owe their children the duty of explaining out certain things/natural phenomena and other issues as they arise during their developmental stages. Parents also have the responsibility to set standards for their children as well as work seriously towards their realization. </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In another research, Honzik (1967) reported that parental educational achievement was positively related to intelligence test scores of both boys and girls from three to thirty years of age. This means that when parents are really concerned and involved, children are likely to be more education conscious and as such they put more effort in their educational quest in Social studies. The implication of all the above is that no matter what the schools are like, the quality of a child’s mind is basically nurtured at home by his parents.</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Heyua (1986) in his series of longitudinal studies pointed out that 50 per cent of the child’s general intelligence is developed by age four, 30 percent by the age of eight and the remaining 20 per cent by the age of seventeen. He also noted that about one-third of general learning growth based on achievement indices takes place between birth and age six. Seventeen percent of this growth takes place between ages four and six, while the remaining seventeen percent of growth takes place between ages six and nine. It appears then that education is working against over whelming odds to effect changes in students who show deficits in learning since much of their potentials have already been developed before they come to school.</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 xml:space="preserve">Olayinka (1980) emphasized that motivation is of great importance to parents in determining the achievement of students and concluded that if the father is an engineer and the mother an accountant, the two parents are likely to motivate their children in Social studies to become an engineer or an accountant, or any other </w:t>
      </w:r>
      <w:r w:rsidR="00B77218">
        <w:rPr>
          <w:rFonts w:ascii="Times New Roman" w:eastAsia="Times New Roman" w:hAnsi="Times New Roman" w:cs="Times New Roman"/>
          <w:sz w:val="28"/>
          <w:szCs w:val="28"/>
        </w:rPr>
        <w:t>Social Studies</w:t>
      </w:r>
      <w:r w:rsidRPr="00B66C42">
        <w:rPr>
          <w:rFonts w:ascii="Times New Roman" w:eastAsia="Times New Roman" w:hAnsi="Times New Roman" w:cs="Times New Roman"/>
          <w:sz w:val="28"/>
          <w:szCs w:val="28"/>
        </w:rPr>
        <w:t>al oriented profession. Olayinka went further to assert that “there are situations where some parents who are illiterates and whose occupations range from petty trading to bricklaying may vow to sponsor their children’s education to higher level believing that their children could raise the economic and social standard of the family in future through their educational achievement in Social studies”. He went further to say that the realization of parents’ dream depends on whether such children inherited superior intelligence in Social studies as well as enjoyed parents’ motivations and support for Social studies. He therefore inferred that parents play a vital role in the academic achievement of the children in Social studies; and as such should be seen as educational agencies whose work are almost similar to that of the school.</w:t>
      </w:r>
    </w:p>
    <w:p w:rsidR="00DD1C52" w:rsidRPr="00B66C42" w:rsidRDefault="00DD1C52" w:rsidP="00DD1C52">
      <w:pPr>
        <w:tabs>
          <w:tab w:val="left" w:pos="700"/>
        </w:tabs>
        <w:spacing w:line="480" w:lineRule="auto"/>
        <w:jc w:val="both"/>
        <w:rPr>
          <w:rFonts w:ascii="Times New Roman" w:eastAsia="Times New Roman" w:hAnsi="Times New Roman" w:cs="Times New Roman"/>
          <w:b/>
          <w:sz w:val="28"/>
          <w:szCs w:val="28"/>
        </w:rPr>
      </w:pPr>
      <w:bookmarkStart w:id="2" w:name="page26"/>
      <w:bookmarkEnd w:id="2"/>
      <w:r w:rsidRPr="00B66C42">
        <w:rPr>
          <w:rFonts w:ascii="Times New Roman" w:eastAsia="Times New Roman" w:hAnsi="Times New Roman" w:cs="Times New Roman"/>
          <w:b/>
          <w:sz w:val="28"/>
          <w:szCs w:val="28"/>
        </w:rPr>
        <w:t>Parental Educational Level and Students’ Academic Performance in Social studies</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Ogunlade (1973) carried out a research in two urban centres in western Nigeria on the influence of parental educational status on the academic performance of their children in Social studies. Three hundred children of illiterate and semi-literate parents were selected from one urban centre and school certificate, ordinary level was the highest educational qualification of parents from this group.</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Another three hundred children, this time of literate parents were selected from another urban centre and for this group, their parents’ educational qualification ranged between higher school certificate (HSC) and university degree. A one hundred item intelligence test was administered to the children and the performance of these two groups in Social studies test were compared and the findings were that children from highly educated parents performed better in the test than those from illiterate and semi-literate parents. The researcher equally noted that children from educated parents or educationally advantaged homes performed better and left school earlier than their counterparts from un-educated or educationally disadvantaged homes.</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The conclusion therefore was that parental educational level influenced their children’s educational attainment in Social studies. Also worthy of note is the study by Douglas and Ross (1964). In their study, they found out that parents with better educational achievement provide their children with pre-school education, the nursery school for instance and they also provide them with toys and other play school facilities. The study confirmed that those children whose parents gave them Social studies incentives in their study had high achievement scores in Social studies; hence parental educational level influenced the educational attainment of children in Social studies. Obemeata (1971) carried out a comparative study of the number of candidates from urban and rural areas who qualified for inclusion in the ‘short lists’ of three secondary grammar schools. The lists were compiled on the basis of performance in the council. Out of the seven hundred and twenty four (724) names prepared by the three secondary grammar schools, only twelve (12) 1.66% came from primary schools in the rural areas where the bulk of peasant farmers live. It may however be worthy of note to say here that it is the level of parental education among other factors that determine the kind of occupation they secure hence their income and social class. Majoribanks (1979) said that there is a unique relationship between parental educational level and their children’s academic performance in Social studies. He also said that it is only when parents are academically sound that they can motivate their children to succeed.</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Lovell (1973) asserted that lack of environmental stimulation may cause dullness and this can affect most academic subjects such as Social studies. Educated parents, he went on to say try the much they can, to create harmony between the home and school and thus discourage backwardness. Good and Brophy (1977) said that the educational level of parents is probably the most important family effect towards appropriate cognitive development in Social studies as a field of study. Parents who are educated themselves value education and expect and desire that their children become well educated, perhaps better than themselves. Hence, the educational climate in which a child finds himself helps a great deal in determining his academic performance in Social studies.</w:t>
      </w:r>
    </w:p>
    <w:p w:rsidR="00DD1C52" w:rsidRPr="00B66C42" w:rsidRDefault="00DD1C52" w:rsidP="00DD1C52">
      <w:pPr>
        <w:spacing w:line="480" w:lineRule="auto"/>
        <w:jc w:val="both"/>
        <w:rPr>
          <w:rFonts w:ascii="Times New Roman" w:eastAsia="Times New Roman" w:hAnsi="Times New Roman" w:cs="Times New Roman"/>
          <w:sz w:val="28"/>
          <w:szCs w:val="28"/>
        </w:rPr>
      </w:pPr>
      <w:r w:rsidRPr="00B66C42">
        <w:rPr>
          <w:rFonts w:ascii="Times New Roman" w:eastAsia="Times New Roman" w:hAnsi="Times New Roman" w:cs="Times New Roman"/>
          <w:b/>
          <w:sz w:val="28"/>
          <w:szCs w:val="28"/>
        </w:rPr>
        <w:t>Socio-Economic Status of Parents and Academic Performance ofStudents in Social studies</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Socio-economic background or status refers to a person’s position in a given group, society or culture as determined by wealth, occupation, education and social class. Vernon (1965) said that children, whose mental development was handicapped by poor socio-economic, cultural and linguistic environment, by defective education and family instability, show this to a greater extent in some abstract non-verbal abilities than they do in actual educational achievement. Halsal (1973) while reviewing the studies that were carried out by the international association for the evaluation of educational achievement in Social studies found that the correlation that existed between the children’s academic performance and their parents’ socio-economic status was lower than that between the children’s academic achievement and their family size.</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Copel (1973) asserted that the higher a child’s socio-economic status, the higher his educational aspiration and accomplishment. Children from high parental socio-economic status obtained better grades in school than those from low socio-economic status and they tend to pursue higher education above secondary school level.</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Russell (1977) said that children whose parents are rich also have both physical and psychological needs like every other child, which when provided, contribute positively to their academic achievement in Social studies. These needs include good food, a study, a conducive atmosphere at home, a play ground and good educational aids like radio, newspapers, television and magazines in the home. A child who has the above can perform well in school, but a child who is unfortunate not to have them because of the poor status of his parents both</w:t>
      </w:r>
      <w:bookmarkStart w:id="3" w:name="page30"/>
      <w:bookmarkEnd w:id="3"/>
      <w:r w:rsidRPr="00B66C42">
        <w:rPr>
          <w:rFonts w:ascii="Times New Roman" w:eastAsia="Times New Roman" w:hAnsi="Times New Roman" w:cs="Times New Roman"/>
          <w:sz w:val="28"/>
          <w:szCs w:val="28"/>
        </w:rPr>
        <w:t xml:space="preserve"> economically and otherwise stands the risk of relatively poor performance in school. This is so, because many children grow up in large families with very low income and are beset by multiple, interrelated and interacting disadvantages which have detrimental effect on the level of their academic attainment.</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Curry (1962) carried out a study in U.S.A to determine whether the differences in scholastic achievement were significant among children of different social status but with comparable or similar intellectual abilities. He concluded from his findings that when a child has above average intellectual ability, he will overcome the effect of a deprived home environment. He further added that if the intellectual ability decreases the effect of the deprived socio-economic effect on scholastic achievement, pupils from upper socio-economic status group achieve greater them those from the lower socio-economic group.</w:t>
      </w:r>
    </w:p>
    <w:p w:rsidR="00DD1C52" w:rsidRPr="00B66C42" w:rsidRDefault="00DD1C52" w:rsidP="00DD1C52">
      <w:pPr>
        <w:tabs>
          <w:tab w:val="left" w:pos="700"/>
        </w:tabs>
        <w:spacing w:line="48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Summary of Literature Reviewed</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In this chapter, the researcher tried to review some empirical studies carried out by renowned scholars that are related to this study. The reviewed literature facilitated this study and also helped the researcher to see what others have done so that the techniques previously used can equally be adopted or possibly improved upon. Various studies carried out on the influence of parents’ level of education and their socio-economic status on the academic performance of their children in Social studies in secondary schools show that the factors significantly impact on the children’s academic performance. There is need therefore for all hands to be on deck, especially the parents, head of secondary schools, teachers, education planners and policy makers towards building the educational life of these secondary school Social studies students.</w:t>
      </w:r>
    </w:p>
    <w:p w:rsidR="00DD1C52" w:rsidRDefault="00DD1C52" w:rsidP="00DD1C52">
      <w:pPr>
        <w:spacing w:line="480" w:lineRule="auto"/>
        <w:jc w:val="both"/>
        <w:rPr>
          <w:rFonts w:ascii="Times New Roman" w:eastAsia="Times New Roman" w:hAnsi="Times New Roman" w:cs="Times New Roman"/>
          <w:b/>
          <w:sz w:val="28"/>
          <w:szCs w:val="28"/>
        </w:rPr>
      </w:pPr>
    </w:p>
    <w:p w:rsidR="00EA1028" w:rsidRDefault="00EA1028" w:rsidP="00DD1C52">
      <w:pPr>
        <w:spacing w:line="480" w:lineRule="auto"/>
        <w:jc w:val="center"/>
        <w:rPr>
          <w:rFonts w:ascii="Times New Roman" w:eastAsia="Times New Roman" w:hAnsi="Times New Roman" w:cs="Times New Roman"/>
          <w:b/>
          <w:sz w:val="28"/>
          <w:szCs w:val="28"/>
        </w:rPr>
      </w:pPr>
    </w:p>
    <w:p w:rsidR="00DD1C52" w:rsidRPr="00B66C42" w:rsidRDefault="00DD1C52" w:rsidP="00DD1C52">
      <w:pPr>
        <w:spacing w:line="480" w:lineRule="auto"/>
        <w:jc w:val="center"/>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CHAPTER THREE</w:t>
      </w:r>
    </w:p>
    <w:p w:rsidR="00DD1C52" w:rsidRPr="00B66C42" w:rsidRDefault="00DD1C52" w:rsidP="00DD1C52">
      <w:pPr>
        <w:tabs>
          <w:tab w:val="left" w:pos="700"/>
        </w:tabs>
        <w:spacing w:line="480" w:lineRule="auto"/>
        <w:jc w:val="center"/>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RESEARCH METHODOLOGY</w:t>
      </w:r>
    </w:p>
    <w:p w:rsidR="00DD1C52" w:rsidRPr="00B66C42" w:rsidRDefault="00DD1C52" w:rsidP="00DD1C52">
      <w:pPr>
        <w:tabs>
          <w:tab w:val="left" w:pos="700"/>
        </w:tabs>
        <w:spacing w:line="48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Introduction</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This chapter presents the methods and procedures adopted in conducting this study. These methods and procedures are explained under the following sub-themes:</w:t>
      </w:r>
    </w:p>
    <w:p w:rsidR="00DD1C52" w:rsidRPr="00B66C42" w:rsidRDefault="00DD1C52" w:rsidP="00DD1C52">
      <w:pPr>
        <w:numPr>
          <w:ilvl w:val="0"/>
          <w:numId w:val="6"/>
        </w:numPr>
        <w:tabs>
          <w:tab w:val="left" w:pos="880"/>
        </w:tabs>
        <w:spacing w:line="480" w:lineRule="auto"/>
        <w:ind w:left="880" w:hanging="16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Research Design;</w:t>
      </w:r>
    </w:p>
    <w:p w:rsidR="00DD1C52" w:rsidRPr="00B66C42" w:rsidRDefault="00DD1C52" w:rsidP="00DD1C52">
      <w:pPr>
        <w:numPr>
          <w:ilvl w:val="0"/>
          <w:numId w:val="6"/>
        </w:numPr>
        <w:tabs>
          <w:tab w:val="left" w:pos="880"/>
        </w:tabs>
        <w:spacing w:line="480" w:lineRule="auto"/>
        <w:ind w:left="880" w:hanging="16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Population of the Study;</w:t>
      </w:r>
    </w:p>
    <w:p w:rsidR="00DD1C52" w:rsidRPr="00B66C42" w:rsidRDefault="00DD1C52" w:rsidP="00DD1C52">
      <w:pPr>
        <w:numPr>
          <w:ilvl w:val="0"/>
          <w:numId w:val="6"/>
        </w:numPr>
        <w:tabs>
          <w:tab w:val="left" w:pos="880"/>
        </w:tabs>
        <w:spacing w:line="480" w:lineRule="auto"/>
        <w:ind w:left="880" w:hanging="16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Sample and Sampling Procedure</w:t>
      </w:r>
    </w:p>
    <w:p w:rsidR="00DD1C52" w:rsidRPr="00B66C42" w:rsidRDefault="00DD1C52" w:rsidP="00DD1C52">
      <w:pPr>
        <w:numPr>
          <w:ilvl w:val="0"/>
          <w:numId w:val="6"/>
        </w:numPr>
        <w:tabs>
          <w:tab w:val="left" w:pos="880"/>
        </w:tabs>
        <w:spacing w:line="480" w:lineRule="auto"/>
        <w:ind w:left="880" w:hanging="16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Research Instrument;</w:t>
      </w:r>
    </w:p>
    <w:p w:rsidR="00DD1C52" w:rsidRPr="00B66C42" w:rsidRDefault="00DD1C52" w:rsidP="00DD1C52">
      <w:pPr>
        <w:numPr>
          <w:ilvl w:val="1"/>
          <w:numId w:val="6"/>
        </w:numPr>
        <w:tabs>
          <w:tab w:val="left" w:pos="1600"/>
        </w:tabs>
        <w:spacing w:line="480" w:lineRule="auto"/>
        <w:ind w:left="1600" w:hanging="16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Validity of Research Instrument;</w:t>
      </w:r>
    </w:p>
    <w:p w:rsidR="00DD1C52" w:rsidRPr="00B66C42" w:rsidRDefault="00DD1C52" w:rsidP="00DD1C52">
      <w:pPr>
        <w:numPr>
          <w:ilvl w:val="1"/>
          <w:numId w:val="6"/>
        </w:numPr>
        <w:tabs>
          <w:tab w:val="left" w:pos="1600"/>
        </w:tabs>
        <w:spacing w:line="480" w:lineRule="auto"/>
        <w:ind w:left="1600" w:hanging="16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Reliability of Research Instrument;</w:t>
      </w:r>
    </w:p>
    <w:p w:rsidR="00DD1C52" w:rsidRPr="00B66C42" w:rsidRDefault="00DD1C52" w:rsidP="00DD1C52">
      <w:pPr>
        <w:numPr>
          <w:ilvl w:val="0"/>
          <w:numId w:val="6"/>
        </w:numPr>
        <w:tabs>
          <w:tab w:val="left" w:pos="880"/>
        </w:tabs>
        <w:spacing w:line="480" w:lineRule="auto"/>
        <w:ind w:left="880" w:hanging="16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Procedure for Data Collection; and</w:t>
      </w:r>
    </w:p>
    <w:p w:rsidR="00DD1C52" w:rsidRPr="00B66C42" w:rsidRDefault="00DD1C52" w:rsidP="00DD1C52">
      <w:pPr>
        <w:numPr>
          <w:ilvl w:val="0"/>
          <w:numId w:val="6"/>
        </w:numPr>
        <w:tabs>
          <w:tab w:val="left" w:pos="880"/>
        </w:tabs>
        <w:spacing w:line="480" w:lineRule="auto"/>
        <w:ind w:left="880" w:hanging="16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Procedure for Data Analysis.</w:t>
      </w:r>
    </w:p>
    <w:p w:rsidR="00DD1C52" w:rsidRPr="00B66C42" w:rsidRDefault="00DD1C52" w:rsidP="00DD1C52">
      <w:pPr>
        <w:tabs>
          <w:tab w:val="left" w:pos="700"/>
        </w:tabs>
        <w:spacing w:line="48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Research Design</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The research design adopted for this study is the descriptive survey design. This design is chiefly concerned with finding, describing and interpreting “what is”. The design does not aim at discovering new phenomena, but is concerned with conditions or relationship that exist, practices that prevail, beliefs, points of view, or attitudes that are held; processes that are going on; effects that are being felt, or trends that are developing (Best, 1970). The design was considered appropriate for the study because the researcher does not have any intention to manipulate the study’s variables but to study them as they occur naturally.</w:t>
      </w:r>
    </w:p>
    <w:p w:rsidR="00DD1C52" w:rsidRPr="00B66C42" w:rsidRDefault="00DD1C52" w:rsidP="00DD1C52">
      <w:pPr>
        <w:tabs>
          <w:tab w:val="left" w:pos="700"/>
        </w:tabs>
        <w:spacing w:line="48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Population of the Study</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The population of this study covered some selected secondary school Social studies students (both males and females) in Ifelodun Local Government Area of Kwara State.</w:t>
      </w:r>
    </w:p>
    <w:p w:rsidR="00DD1C52" w:rsidRPr="00B66C42" w:rsidRDefault="00DD1C52" w:rsidP="00DD1C52">
      <w:pPr>
        <w:tabs>
          <w:tab w:val="left" w:pos="700"/>
        </w:tabs>
        <w:spacing w:line="48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Sample and Sampling Technique</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The sample used for this study was sixty students. These were selected from the population of the study identified above, using the random sampling method. Out of the secondary schools in Ifelodun Local Government Area of Kwara State five (5) secondary schools were randomly selected for the study. From the students of these schools, sixty (60) students were selected randomly in proportion of twelve (12) students per school.</w:t>
      </w:r>
    </w:p>
    <w:p w:rsidR="00DD1C52" w:rsidRPr="00B66C42" w:rsidRDefault="00DD1C52" w:rsidP="00DD1C52">
      <w:pPr>
        <w:tabs>
          <w:tab w:val="left" w:pos="700"/>
        </w:tabs>
        <w:spacing w:line="48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Research Instrument</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The instrument used to collect data for this study was a self-structured questionnaire titled, Parents’ Socio-economic Status and Social studies Students’ Academic Performance Questionnaire (PSSMSAPQ). The questionnaire was divided into two sections, A and B. Section A contained questions on the demographic features of the respondents, while section B contained questions on parents’ educational background, religious belief, cultural background and financial status as relating to their children’s academic performance in Social studies in secondary schools in Ifelodun Local Government Area of Kwara State.</w:t>
      </w:r>
    </w:p>
    <w:p w:rsidR="00DD1C52" w:rsidRPr="00B66C42" w:rsidRDefault="00DD1C52" w:rsidP="00DD1C52">
      <w:pPr>
        <w:tabs>
          <w:tab w:val="left" w:pos="1420"/>
        </w:tabs>
        <w:spacing w:line="48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Validity of Research Instrument</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The validity of the research instrument was determined by the research supervisor. A sample of the instrument was shown to the research supervisor for professional corrections and comments which were incorporated into the final draft of the instrument to ensure that it had both face and content validity.</w:t>
      </w:r>
    </w:p>
    <w:p w:rsidR="00DD1C52" w:rsidRPr="00B66C42" w:rsidRDefault="00DD1C52" w:rsidP="00DD1C52">
      <w:pPr>
        <w:tabs>
          <w:tab w:val="left" w:pos="1420"/>
        </w:tabs>
        <w:spacing w:line="48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Reliability of Research Instrument</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The split-half statistic method was used to determine the reliability status of the research instrument. A pilot test was conducted using some copies of the questionnaire and some respondents that were not involved in the main study. The administered questionnaires when retrieved were parted into two groups of odd numbers and even numbers. The scores of the two groups were correlated using Pearson’s Product Moment Correlation method. The reliability coefficient obtained was used to determine whether the instrument is reliable or not.</w:t>
      </w:r>
    </w:p>
    <w:p w:rsidR="00DD1C52" w:rsidRPr="00B66C42" w:rsidRDefault="00DD1C52" w:rsidP="00DD1C52">
      <w:pPr>
        <w:tabs>
          <w:tab w:val="left" w:pos="700"/>
        </w:tabs>
        <w:spacing w:line="480" w:lineRule="auto"/>
        <w:jc w:val="both"/>
        <w:rPr>
          <w:rFonts w:ascii="Times New Roman" w:eastAsia="Times New Roman" w:hAnsi="Times New Roman" w:cs="Times New Roman"/>
          <w:b/>
          <w:sz w:val="28"/>
          <w:szCs w:val="28"/>
        </w:rPr>
      </w:pPr>
      <w:bookmarkStart w:id="4" w:name="page35"/>
      <w:bookmarkEnd w:id="4"/>
      <w:r w:rsidRPr="00B66C42">
        <w:rPr>
          <w:rFonts w:ascii="Times New Roman" w:eastAsia="Times New Roman" w:hAnsi="Times New Roman" w:cs="Times New Roman"/>
          <w:b/>
          <w:sz w:val="28"/>
          <w:szCs w:val="28"/>
        </w:rPr>
        <w:t>Procedure for Data Collection</w:t>
      </w:r>
    </w:p>
    <w:p w:rsidR="00DD1C52" w:rsidRPr="00B66C42" w:rsidRDefault="00DD1C52" w:rsidP="00DD1C5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With the letter of introduction from the Head of Department, the researcher visited the sampled schools in person, negotiated with the school authorities before administering the questionnaires on the students. The students were allowed enough time to respond to the questionnaire items before instant retrieval. This method of administration was adopted to ensure high response rate.</w:t>
      </w:r>
    </w:p>
    <w:p w:rsidR="00DD1C52" w:rsidRDefault="00DD1C52" w:rsidP="00DD1C52">
      <w:pPr>
        <w:tabs>
          <w:tab w:val="left" w:pos="700"/>
        </w:tabs>
        <w:spacing w:line="48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Procedure for Data Analysis</w:t>
      </w:r>
    </w:p>
    <w:p w:rsidR="00DD1C52" w:rsidRDefault="00DD1C52" w:rsidP="00DD1C52">
      <w:pPr>
        <w:tabs>
          <w:tab w:val="left" w:pos="700"/>
        </w:tabs>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Pr="00B66C42">
        <w:rPr>
          <w:rFonts w:ascii="Times New Roman" w:eastAsia="Times New Roman" w:hAnsi="Times New Roman" w:cs="Times New Roman"/>
          <w:sz w:val="28"/>
          <w:szCs w:val="28"/>
        </w:rPr>
        <w:t>Data collected on the demographic features of the subjects were presented in contingency percentage tables and subsequently interpreted respectively. Other data generated from the respondents’ responses to the questionnaire items were used to analyze both the research questions and hypotheses raised in the study using the Chi-square statistical tool.</w:t>
      </w:r>
    </w:p>
    <w:p w:rsidR="00DD1C52" w:rsidRDefault="00DD1C52" w:rsidP="00DD1C52">
      <w:pPr>
        <w:tabs>
          <w:tab w:val="left" w:pos="700"/>
        </w:tabs>
        <w:spacing w:line="480" w:lineRule="auto"/>
        <w:jc w:val="both"/>
        <w:rPr>
          <w:rFonts w:ascii="Times New Roman" w:eastAsia="Times New Roman" w:hAnsi="Times New Roman" w:cs="Times New Roman"/>
          <w:sz w:val="28"/>
          <w:szCs w:val="28"/>
        </w:rPr>
      </w:pPr>
    </w:p>
    <w:p w:rsidR="00DD1C52" w:rsidRDefault="00DD1C52" w:rsidP="00DD1C52">
      <w:pPr>
        <w:tabs>
          <w:tab w:val="left" w:pos="700"/>
        </w:tabs>
        <w:spacing w:line="480" w:lineRule="auto"/>
        <w:jc w:val="both"/>
        <w:rPr>
          <w:rFonts w:ascii="Times New Roman" w:eastAsia="Times New Roman" w:hAnsi="Times New Roman" w:cs="Times New Roman"/>
          <w:sz w:val="28"/>
          <w:szCs w:val="28"/>
        </w:rPr>
      </w:pPr>
    </w:p>
    <w:p w:rsidR="00DD1C52" w:rsidRDefault="00DD1C52" w:rsidP="00DD1C52">
      <w:pPr>
        <w:tabs>
          <w:tab w:val="left" w:pos="700"/>
        </w:tabs>
        <w:spacing w:line="480" w:lineRule="auto"/>
        <w:jc w:val="both"/>
        <w:rPr>
          <w:rFonts w:ascii="Times New Roman" w:eastAsia="Times New Roman" w:hAnsi="Times New Roman" w:cs="Times New Roman"/>
          <w:sz w:val="28"/>
          <w:szCs w:val="28"/>
        </w:rPr>
      </w:pPr>
    </w:p>
    <w:p w:rsidR="00DD1C52" w:rsidRDefault="00DD1C52" w:rsidP="00DD1C52">
      <w:pPr>
        <w:tabs>
          <w:tab w:val="left" w:pos="700"/>
        </w:tabs>
        <w:spacing w:line="480" w:lineRule="auto"/>
        <w:jc w:val="both"/>
        <w:rPr>
          <w:rFonts w:ascii="Times New Roman" w:eastAsia="Times New Roman" w:hAnsi="Times New Roman" w:cs="Times New Roman"/>
          <w:sz w:val="28"/>
          <w:szCs w:val="28"/>
        </w:rPr>
      </w:pPr>
    </w:p>
    <w:p w:rsidR="00DD1C52" w:rsidRDefault="00DD1C52" w:rsidP="00DD1C52">
      <w:pPr>
        <w:tabs>
          <w:tab w:val="left" w:pos="700"/>
        </w:tabs>
        <w:spacing w:line="480" w:lineRule="auto"/>
        <w:jc w:val="both"/>
        <w:rPr>
          <w:rFonts w:ascii="Times New Roman" w:eastAsia="Times New Roman" w:hAnsi="Times New Roman" w:cs="Times New Roman"/>
          <w:sz w:val="28"/>
          <w:szCs w:val="28"/>
        </w:rPr>
      </w:pPr>
    </w:p>
    <w:p w:rsidR="00DD1C52" w:rsidRDefault="00DD1C52" w:rsidP="00DD1C52">
      <w:pPr>
        <w:tabs>
          <w:tab w:val="left" w:pos="700"/>
        </w:tabs>
        <w:spacing w:line="480" w:lineRule="auto"/>
        <w:jc w:val="both"/>
        <w:rPr>
          <w:rFonts w:ascii="Times New Roman" w:eastAsia="Times New Roman" w:hAnsi="Times New Roman" w:cs="Times New Roman"/>
          <w:sz w:val="28"/>
          <w:szCs w:val="28"/>
        </w:rPr>
      </w:pPr>
    </w:p>
    <w:p w:rsidR="00DD1C52" w:rsidRDefault="00DD1C52" w:rsidP="00DD1C52">
      <w:pPr>
        <w:tabs>
          <w:tab w:val="left" w:pos="700"/>
        </w:tabs>
        <w:spacing w:line="480" w:lineRule="auto"/>
        <w:jc w:val="both"/>
        <w:rPr>
          <w:rFonts w:ascii="Times New Roman" w:eastAsia="Times New Roman" w:hAnsi="Times New Roman" w:cs="Times New Roman"/>
          <w:sz w:val="28"/>
          <w:szCs w:val="28"/>
        </w:rPr>
      </w:pPr>
    </w:p>
    <w:p w:rsidR="00DD1C52" w:rsidRDefault="00DD1C52" w:rsidP="00DD1C52">
      <w:pPr>
        <w:tabs>
          <w:tab w:val="left" w:pos="700"/>
        </w:tabs>
        <w:spacing w:line="480" w:lineRule="auto"/>
        <w:jc w:val="both"/>
        <w:rPr>
          <w:rFonts w:ascii="Times New Roman" w:eastAsia="Times New Roman" w:hAnsi="Times New Roman" w:cs="Times New Roman"/>
          <w:sz w:val="28"/>
          <w:szCs w:val="28"/>
        </w:rPr>
      </w:pPr>
    </w:p>
    <w:p w:rsidR="00DD1C52" w:rsidRDefault="00DD1C52" w:rsidP="00DD1C52">
      <w:pPr>
        <w:tabs>
          <w:tab w:val="left" w:pos="700"/>
        </w:tabs>
        <w:spacing w:line="480" w:lineRule="auto"/>
        <w:jc w:val="both"/>
        <w:rPr>
          <w:rFonts w:ascii="Times New Roman" w:eastAsia="Times New Roman" w:hAnsi="Times New Roman" w:cs="Times New Roman"/>
          <w:sz w:val="28"/>
          <w:szCs w:val="28"/>
        </w:rPr>
      </w:pPr>
    </w:p>
    <w:p w:rsidR="00DD1C52" w:rsidRDefault="00DD1C52" w:rsidP="00DD1C52">
      <w:pPr>
        <w:spacing w:line="480" w:lineRule="auto"/>
        <w:ind w:right="-119"/>
        <w:jc w:val="center"/>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CHAPTER FOUR</w:t>
      </w:r>
    </w:p>
    <w:p w:rsidR="00DD1C52" w:rsidRPr="00B66C42" w:rsidRDefault="00DD1C52" w:rsidP="00DD1C52">
      <w:pPr>
        <w:spacing w:line="480" w:lineRule="auto"/>
        <w:ind w:right="-11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DATA ANALYSIS</w:t>
      </w:r>
    </w:p>
    <w:p w:rsidR="00DD1C52" w:rsidRDefault="00DD1C52" w:rsidP="00DD1C52">
      <w:pPr>
        <w:tabs>
          <w:tab w:val="left" w:pos="820"/>
        </w:tabs>
        <w:spacing w:line="48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Introduction</w:t>
      </w:r>
    </w:p>
    <w:p w:rsidR="00DD1C52" w:rsidRPr="00DD1C52" w:rsidRDefault="00DD1C52" w:rsidP="00DD1C52">
      <w:pPr>
        <w:tabs>
          <w:tab w:val="left" w:pos="720"/>
        </w:tabs>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sidRPr="00B66C42">
        <w:rPr>
          <w:rFonts w:ascii="Times New Roman" w:eastAsia="Times New Roman" w:hAnsi="Times New Roman" w:cs="Times New Roman"/>
          <w:sz w:val="28"/>
          <w:szCs w:val="28"/>
        </w:rPr>
        <w:t>This chapter presents the analysis of data collected for this study, the results of the tests of the hypotheses raised in it and the summary of the findings made during the study.</w:t>
      </w:r>
    </w:p>
    <w:p w:rsidR="00DD1C52" w:rsidRPr="00B66C42" w:rsidRDefault="00DD1C52" w:rsidP="005312C2">
      <w:pPr>
        <w:tabs>
          <w:tab w:val="left" w:pos="820"/>
        </w:tabs>
        <w:spacing w:line="48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Presentation of Respondents’ Bio-data</w:t>
      </w:r>
    </w:p>
    <w:tbl>
      <w:tblPr>
        <w:tblW w:w="0" w:type="auto"/>
        <w:tblLayout w:type="fixed"/>
        <w:tblCellMar>
          <w:left w:w="0" w:type="dxa"/>
          <w:right w:w="0" w:type="dxa"/>
        </w:tblCellMar>
        <w:tblLook w:val="0000"/>
      </w:tblPr>
      <w:tblGrid>
        <w:gridCol w:w="1620"/>
        <w:gridCol w:w="1000"/>
        <w:gridCol w:w="2600"/>
        <w:gridCol w:w="2580"/>
      </w:tblGrid>
      <w:tr w:rsidR="00DD1C52" w:rsidRPr="00B66C42" w:rsidTr="00DD1C52">
        <w:trPr>
          <w:trHeight w:val="303"/>
        </w:trPr>
        <w:tc>
          <w:tcPr>
            <w:tcW w:w="1620" w:type="dxa"/>
            <w:tcBorders>
              <w:bottom w:val="single" w:sz="4" w:space="0" w:color="auto"/>
            </w:tcBorders>
            <w:shd w:val="clear" w:color="auto" w:fill="auto"/>
            <w:vAlign w:val="bottom"/>
          </w:tcPr>
          <w:p w:rsidR="00DD1C52" w:rsidRPr="00B66C42" w:rsidRDefault="00DD1C52" w:rsidP="00633F94">
            <w:pPr>
              <w:spacing w:line="480" w:lineRule="auto"/>
              <w:ind w:left="12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Table 1:</w:t>
            </w:r>
          </w:p>
        </w:tc>
        <w:tc>
          <w:tcPr>
            <w:tcW w:w="3600" w:type="dxa"/>
            <w:gridSpan w:val="2"/>
            <w:tcBorders>
              <w:bottom w:val="single" w:sz="4" w:space="0" w:color="auto"/>
            </w:tcBorders>
            <w:shd w:val="clear" w:color="auto" w:fill="auto"/>
            <w:vAlign w:val="bottom"/>
          </w:tcPr>
          <w:p w:rsidR="00DD1C52" w:rsidRPr="00B66C42" w:rsidRDefault="00DD1C52" w:rsidP="00633F94">
            <w:pPr>
              <w:spacing w:line="480" w:lineRule="auto"/>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Gender Distribution of Subjects</w:t>
            </w:r>
          </w:p>
        </w:tc>
        <w:tc>
          <w:tcPr>
            <w:tcW w:w="2580" w:type="dxa"/>
            <w:tcBorders>
              <w:bottom w:val="single" w:sz="4" w:space="0" w:color="auto"/>
            </w:tcBorders>
            <w:shd w:val="clear" w:color="auto" w:fill="auto"/>
            <w:vAlign w:val="bottom"/>
          </w:tcPr>
          <w:p w:rsidR="00DD1C52" w:rsidRPr="00B66C42" w:rsidRDefault="00DD1C52" w:rsidP="00633F94">
            <w:pPr>
              <w:spacing w:line="480" w:lineRule="auto"/>
              <w:jc w:val="both"/>
              <w:rPr>
                <w:rFonts w:ascii="Times New Roman" w:eastAsia="Times New Roman" w:hAnsi="Times New Roman" w:cs="Times New Roman"/>
                <w:sz w:val="28"/>
                <w:szCs w:val="28"/>
              </w:rPr>
            </w:pPr>
          </w:p>
        </w:tc>
      </w:tr>
      <w:tr w:rsidR="00DD1C52" w:rsidRPr="00B66C42" w:rsidTr="00DD1C52">
        <w:trPr>
          <w:trHeight w:val="287"/>
        </w:trPr>
        <w:tc>
          <w:tcPr>
            <w:tcW w:w="2620" w:type="dxa"/>
            <w:gridSpan w:val="2"/>
            <w:tcBorders>
              <w:top w:val="single" w:sz="4" w:space="0" w:color="auto"/>
              <w:left w:val="single" w:sz="8" w:space="0" w:color="auto"/>
              <w:bottom w:val="single" w:sz="8" w:space="0" w:color="auto"/>
              <w:right w:val="single" w:sz="8" w:space="0" w:color="auto"/>
            </w:tcBorders>
            <w:shd w:val="clear" w:color="auto" w:fill="auto"/>
            <w:vAlign w:val="bottom"/>
          </w:tcPr>
          <w:p w:rsidR="00DD1C52" w:rsidRPr="00B66C42" w:rsidRDefault="00DD1C52" w:rsidP="00633F94">
            <w:pPr>
              <w:spacing w:line="48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Gender</w:t>
            </w:r>
          </w:p>
        </w:tc>
        <w:tc>
          <w:tcPr>
            <w:tcW w:w="2600" w:type="dxa"/>
            <w:tcBorders>
              <w:top w:val="single" w:sz="4" w:space="0" w:color="auto"/>
              <w:bottom w:val="single" w:sz="8" w:space="0" w:color="auto"/>
              <w:right w:val="single" w:sz="8" w:space="0" w:color="auto"/>
            </w:tcBorders>
            <w:shd w:val="clear" w:color="auto" w:fill="auto"/>
            <w:vAlign w:val="bottom"/>
          </w:tcPr>
          <w:p w:rsidR="00DD1C52" w:rsidRPr="00B66C42" w:rsidRDefault="00DD1C52" w:rsidP="00633F94">
            <w:pPr>
              <w:spacing w:line="480" w:lineRule="auto"/>
              <w:jc w:val="both"/>
              <w:rPr>
                <w:rFonts w:ascii="Times New Roman" w:eastAsia="Times New Roman" w:hAnsi="Times New Roman" w:cs="Times New Roman"/>
                <w:b/>
                <w:w w:val="99"/>
                <w:sz w:val="28"/>
                <w:szCs w:val="28"/>
              </w:rPr>
            </w:pPr>
            <w:r w:rsidRPr="00B66C42">
              <w:rPr>
                <w:rFonts w:ascii="Times New Roman" w:eastAsia="Times New Roman" w:hAnsi="Times New Roman" w:cs="Times New Roman"/>
                <w:b/>
                <w:w w:val="99"/>
                <w:sz w:val="28"/>
                <w:szCs w:val="28"/>
              </w:rPr>
              <w:t>Frequency</w:t>
            </w:r>
          </w:p>
        </w:tc>
        <w:tc>
          <w:tcPr>
            <w:tcW w:w="2580" w:type="dxa"/>
            <w:tcBorders>
              <w:top w:val="single" w:sz="4" w:space="0" w:color="auto"/>
              <w:bottom w:val="single" w:sz="8" w:space="0" w:color="auto"/>
              <w:right w:val="single" w:sz="8" w:space="0" w:color="auto"/>
            </w:tcBorders>
            <w:shd w:val="clear" w:color="auto" w:fill="auto"/>
            <w:vAlign w:val="bottom"/>
          </w:tcPr>
          <w:p w:rsidR="00DD1C52" w:rsidRPr="00B66C42" w:rsidRDefault="00DD1C52" w:rsidP="00633F94">
            <w:pPr>
              <w:spacing w:line="480" w:lineRule="auto"/>
              <w:ind w:left="40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Percentage (%)</w:t>
            </w:r>
          </w:p>
        </w:tc>
      </w:tr>
      <w:tr w:rsidR="00DD1C52" w:rsidRPr="00B66C42" w:rsidTr="00633F94">
        <w:trPr>
          <w:trHeight w:val="288"/>
        </w:trPr>
        <w:tc>
          <w:tcPr>
            <w:tcW w:w="1620" w:type="dxa"/>
            <w:tcBorders>
              <w:left w:val="single" w:sz="8" w:space="0" w:color="auto"/>
              <w:bottom w:val="single" w:sz="8" w:space="0" w:color="auto"/>
            </w:tcBorders>
            <w:shd w:val="clear" w:color="auto" w:fill="auto"/>
            <w:vAlign w:val="bottom"/>
          </w:tcPr>
          <w:p w:rsidR="00DD1C52" w:rsidRPr="00B66C42" w:rsidRDefault="00DD1C52" w:rsidP="00633F94">
            <w:pPr>
              <w:spacing w:line="480" w:lineRule="auto"/>
              <w:ind w:left="850"/>
              <w:jc w:val="both"/>
              <w:rPr>
                <w:rFonts w:ascii="Times New Roman" w:eastAsia="Times New Roman" w:hAnsi="Times New Roman" w:cs="Times New Roman"/>
                <w:b/>
                <w:w w:val="99"/>
                <w:sz w:val="28"/>
                <w:szCs w:val="28"/>
              </w:rPr>
            </w:pPr>
            <w:r w:rsidRPr="00B66C42">
              <w:rPr>
                <w:rFonts w:ascii="Times New Roman" w:eastAsia="Times New Roman" w:hAnsi="Times New Roman" w:cs="Times New Roman"/>
                <w:b/>
                <w:w w:val="99"/>
                <w:sz w:val="28"/>
                <w:szCs w:val="28"/>
              </w:rPr>
              <w:t>Male</w:t>
            </w:r>
          </w:p>
        </w:tc>
        <w:tc>
          <w:tcPr>
            <w:tcW w:w="1000" w:type="dxa"/>
            <w:tcBorders>
              <w:bottom w:val="single" w:sz="8" w:space="0" w:color="auto"/>
              <w:right w:val="single" w:sz="8" w:space="0" w:color="auto"/>
            </w:tcBorders>
            <w:shd w:val="clear" w:color="auto" w:fill="auto"/>
            <w:vAlign w:val="bottom"/>
          </w:tcPr>
          <w:p w:rsidR="00DD1C52" w:rsidRPr="00B66C42" w:rsidRDefault="00DD1C52" w:rsidP="00633F94">
            <w:pPr>
              <w:spacing w:line="480" w:lineRule="auto"/>
              <w:jc w:val="both"/>
              <w:rPr>
                <w:rFonts w:ascii="Times New Roman" w:eastAsia="Times New Roman" w:hAnsi="Times New Roman" w:cs="Times New Roman"/>
                <w:sz w:val="28"/>
                <w:szCs w:val="28"/>
              </w:rPr>
            </w:pPr>
          </w:p>
        </w:tc>
        <w:tc>
          <w:tcPr>
            <w:tcW w:w="2600" w:type="dxa"/>
            <w:tcBorders>
              <w:bottom w:val="single" w:sz="8" w:space="0" w:color="auto"/>
              <w:right w:val="single" w:sz="8" w:space="0" w:color="auto"/>
            </w:tcBorders>
            <w:shd w:val="clear" w:color="auto" w:fill="auto"/>
            <w:vAlign w:val="bottom"/>
          </w:tcPr>
          <w:p w:rsidR="00DD1C52" w:rsidRPr="00B66C42" w:rsidRDefault="00DD1C52" w:rsidP="00633F94">
            <w:pPr>
              <w:spacing w:line="480" w:lineRule="auto"/>
              <w:jc w:val="both"/>
              <w:rPr>
                <w:rFonts w:ascii="Times New Roman" w:eastAsia="Times New Roman" w:hAnsi="Times New Roman" w:cs="Times New Roman"/>
                <w:b/>
                <w:w w:val="92"/>
                <w:sz w:val="28"/>
                <w:szCs w:val="28"/>
              </w:rPr>
            </w:pPr>
            <w:r w:rsidRPr="00B66C42">
              <w:rPr>
                <w:rFonts w:ascii="Times New Roman" w:eastAsia="Times New Roman" w:hAnsi="Times New Roman" w:cs="Times New Roman"/>
                <w:b/>
                <w:w w:val="92"/>
                <w:sz w:val="28"/>
                <w:szCs w:val="28"/>
              </w:rPr>
              <w:t>25</w:t>
            </w:r>
          </w:p>
        </w:tc>
        <w:tc>
          <w:tcPr>
            <w:tcW w:w="2580" w:type="dxa"/>
            <w:tcBorders>
              <w:bottom w:val="single" w:sz="8" w:space="0" w:color="auto"/>
              <w:right w:val="single" w:sz="8" w:space="0" w:color="auto"/>
            </w:tcBorders>
            <w:shd w:val="clear" w:color="auto" w:fill="auto"/>
            <w:vAlign w:val="bottom"/>
          </w:tcPr>
          <w:p w:rsidR="00DD1C52" w:rsidRPr="00B66C42" w:rsidRDefault="00DD1C52" w:rsidP="00633F94">
            <w:pPr>
              <w:spacing w:line="480" w:lineRule="auto"/>
              <w:jc w:val="both"/>
              <w:rPr>
                <w:rFonts w:ascii="Times New Roman" w:eastAsia="Times New Roman" w:hAnsi="Times New Roman" w:cs="Times New Roman"/>
                <w:b/>
                <w:w w:val="99"/>
                <w:sz w:val="28"/>
                <w:szCs w:val="28"/>
              </w:rPr>
            </w:pPr>
            <w:r w:rsidRPr="00B66C42">
              <w:rPr>
                <w:rFonts w:ascii="Times New Roman" w:eastAsia="Times New Roman" w:hAnsi="Times New Roman" w:cs="Times New Roman"/>
                <w:b/>
                <w:w w:val="99"/>
                <w:sz w:val="28"/>
                <w:szCs w:val="28"/>
              </w:rPr>
              <w:t>41.67</w:t>
            </w:r>
          </w:p>
        </w:tc>
      </w:tr>
      <w:tr w:rsidR="00DD1C52" w:rsidRPr="00B66C42" w:rsidTr="00633F94">
        <w:trPr>
          <w:trHeight w:val="288"/>
        </w:trPr>
        <w:tc>
          <w:tcPr>
            <w:tcW w:w="2620" w:type="dxa"/>
            <w:gridSpan w:val="2"/>
            <w:tcBorders>
              <w:left w:val="single" w:sz="8" w:space="0" w:color="auto"/>
              <w:bottom w:val="single" w:sz="8" w:space="0" w:color="auto"/>
              <w:right w:val="single" w:sz="8" w:space="0" w:color="auto"/>
            </w:tcBorders>
            <w:shd w:val="clear" w:color="auto" w:fill="auto"/>
            <w:vAlign w:val="bottom"/>
          </w:tcPr>
          <w:p w:rsidR="00DD1C52" w:rsidRPr="00B66C42" w:rsidRDefault="00A569AC" w:rsidP="00633F94">
            <w:pPr>
              <w:spacing w:line="480" w:lineRule="auto"/>
              <w:jc w:val="both"/>
              <w:rPr>
                <w:rFonts w:ascii="Times New Roman" w:eastAsia="Times New Roman" w:hAnsi="Times New Roman" w:cs="Times New Roman"/>
                <w:b/>
                <w:w w:val="98"/>
                <w:sz w:val="28"/>
                <w:szCs w:val="28"/>
              </w:rPr>
            </w:pPr>
            <w:r>
              <w:rPr>
                <w:rFonts w:ascii="Times New Roman" w:eastAsia="Times New Roman" w:hAnsi="Times New Roman" w:cs="Times New Roman"/>
                <w:b/>
                <w:w w:val="98"/>
                <w:sz w:val="28"/>
                <w:szCs w:val="28"/>
              </w:rPr>
              <w:t xml:space="preserve">            </w:t>
            </w:r>
            <w:r w:rsidR="00DD1C52" w:rsidRPr="00B66C42">
              <w:rPr>
                <w:rFonts w:ascii="Times New Roman" w:eastAsia="Times New Roman" w:hAnsi="Times New Roman" w:cs="Times New Roman"/>
                <w:b/>
                <w:w w:val="98"/>
                <w:sz w:val="28"/>
                <w:szCs w:val="28"/>
              </w:rPr>
              <w:t>Female</w:t>
            </w:r>
          </w:p>
        </w:tc>
        <w:tc>
          <w:tcPr>
            <w:tcW w:w="2600" w:type="dxa"/>
            <w:tcBorders>
              <w:bottom w:val="single" w:sz="8" w:space="0" w:color="auto"/>
              <w:right w:val="single" w:sz="8" w:space="0" w:color="auto"/>
            </w:tcBorders>
            <w:shd w:val="clear" w:color="auto" w:fill="auto"/>
            <w:vAlign w:val="bottom"/>
          </w:tcPr>
          <w:p w:rsidR="00DD1C52" w:rsidRPr="00B66C42" w:rsidRDefault="00DD1C52" w:rsidP="00633F94">
            <w:pPr>
              <w:spacing w:line="480" w:lineRule="auto"/>
              <w:jc w:val="both"/>
              <w:rPr>
                <w:rFonts w:ascii="Times New Roman" w:eastAsia="Times New Roman" w:hAnsi="Times New Roman" w:cs="Times New Roman"/>
                <w:b/>
                <w:w w:val="92"/>
                <w:sz w:val="28"/>
                <w:szCs w:val="28"/>
              </w:rPr>
            </w:pPr>
            <w:r w:rsidRPr="00B66C42">
              <w:rPr>
                <w:rFonts w:ascii="Times New Roman" w:eastAsia="Times New Roman" w:hAnsi="Times New Roman" w:cs="Times New Roman"/>
                <w:b/>
                <w:w w:val="92"/>
                <w:sz w:val="28"/>
                <w:szCs w:val="28"/>
              </w:rPr>
              <w:t>35</w:t>
            </w:r>
          </w:p>
        </w:tc>
        <w:tc>
          <w:tcPr>
            <w:tcW w:w="2580" w:type="dxa"/>
            <w:tcBorders>
              <w:bottom w:val="single" w:sz="8" w:space="0" w:color="auto"/>
              <w:right w:val="single" w:sz="8" w:space="0" w:color="auto"/>
            </w:tcBorders>
            <w:shd w:val="clear" w:color="auto" w:fill="auto"/>
            <w:vAlign w:val="bottom"/>
          </w:tcPr>
          <w:p w:rsidR="00DD1C52" w:rsidRPr="00B66C42" w:rsidRDefault="00DD1C52" w:rsidP="00633F94">
            <w:pPr>
              <w:spacing w:line="480" w:lineRule="auto"/>
              <w:jc w:val="both"/>
              <w:rPr>
                <w:rFonts w:ascii="Times New Roman" w:eastAsia="Times New Roman" w:hAnsi="Times New Roman" w:cs="Times New Roman"/>
                <w:b/>
                <w:w w:val="99"/>
                <w:sz w:val="28"/>
                <w:szCs w:val="28"/>
              </w:rPr>
            </w:pPr>
            <w:r w:rsidRPr="00B66C42">
              <w:rPr>
                <w:rFonts w:ascii="Times New Roman" w:eastAsia="Times New Roman" w:hAnsi="Times New Roman" w:cs="Times New Roman"/>
                <w:b/>
                <w:w w:val="99"/>
                <w:sz w:val="28"/>
                <w:szCs w:val="28"/>
              </w:rPr>
              <w:t>58.33</w:t>
            </w:r>
          </w:p>
        </w:tc>
      </w:tr>
      <w:tr w:rsidR="00EF2DFA" w:rsidRPr="00B66C42" w:rsidTr="00D401FA">
        <w:trPr>
          <w:trHeight w:val="290"/>
        </w:trPr>
        <w:tc>
          <w:tcPr>
            <w:tcW w:w="2620" w:type="dxa"/>
            <w:gridSpan w:val="2"/>
            <w:tcBorders>
              <w:left w:val="single" w:sz="8" w:space="0" w:color="auto"/>
              <w:bottom w:val="single" w:sz="8" w:space="0" w:color="auto"/>
              <w:right w:val="single" w:sz="8" w:space="0" w:color="auto"/>
            </w:tcBorders>
            <w:shd w:val="clear" w:color="auto" w:fill="auto"/>
            <w:vAlign w:val="bottom"/>
          </w:tcPr>
          <w:p w:rsidR="00EF2DFA" w:rsidRPr="00B66C42" w:rsidRDefault="00EF2DFA" w:rsidP="00EF2DFA">
            <w:pPr>
              <w:spacing w:line="480" w:lineRule="auto"/>
              <w:jc w:val="center"/>
              <w:rPr>
                <w:rFonts w:ascii="Times New Roman" w:eastAsia="Times New Roman" w:hAnsi="Times New Roman" w:cs="Times New Roman"/>
                <w:sz w:val="28"/>
                <w:szCs w:val="28"/>
              </w:rPr>
            </w:pPr>
            <w:r w:rsidRPr="00B66C42">
              <w:rPr>
                <w:rFonts w:ascii="Times New Roman" w:eastAsia="Times New Roman" w:hAnsi="Times New Roman" w:cs="Times New Roman"/>
                <w:b/>
                <w:w w:val="97"/>
                <w:sz w:val="28"/>
                <w:szCs w:val="28"/>
              </w:rPr>
              <w:t>Total</w:t>
            </w:r>
          </w:p>
        </w:tc>
        <w:tc>
          <w:tcPr>
            <w:tcW w:w="2600" w:type="dxa"/>
            <w:tcBorders>
              <w:bottom w:val="single" w:sz="8" w:space="0" w:color="auto"/>
              <w:right w:val="single" w:sz="8" w:space="0" w:color="auto"/>
            </w:tcBorders>
            <w:shd w:val="clear" w:color="auto" w:fill="auto"/>
            <w:vAlign w:val="bottom"/>
          </w:tcPr>
          <w:p w:rsidR="00EF2DFA" w:rsidRPr="00B66C42" w:rsidRDefault="00EF2DFA" w:rsidP="00633F94">
            <w:pPr>
              <w:spacing w:line="480" w:lineRule="auto"/>
              <w:jc w:val="both"/>
              <w:rPr>
                <w:rFonts w:ascii="Times New Roman" w:eastAsia="Times New Roman" w:hAnsi="Times New Roman" w:cs="Times New Roman"/>
                <w:b/>
                <w:w w:val="92"/>
                <w:sz w:val="28"/>
                <w:szCs w:val="28"/>
              </w:rPr>
            </w:pPr>
            <w:r w:rsidRPr="00B66C42">
              <w:rPr>
                <w:rFonts w:ascii="Times New Roman" w:eastAsia="Times New Roman" w:hAnsi="Times New Roman" w:cs="Times New Roman"/>
                <w:b/>
                <w:w w:val="92"/>
                <w:sz w:val="28"/>
                <w:szCs w:val="28"/>
              </w:rPr>
              <w:t>60</w:t>
            </w:r>
          </w:p>
        </w:tc>
        <w:tc>
          <w:tcPr>
            <w:tcW w:w="2580" w:type="dxa"/>
            <w:tcBorders>
              <w:bottom w:val="single" w:sz="8" w:space="0" w:color="auto"/>
              <w:right w:val="single" w:sz="8" w:space="0" w:color="auto"/>
            </w:tcBorders>
            <w:shd w:val="clear" w:color="auto" w:fill="auto"/>
            <w:vAlign w:val="bottom"/>
          </w:tcPr>
          <w:p w:rsidR="00EF2DFA" w:rsidRPr="00B66C42" w:rsidRDefault="00EF2DFA" w:rsidP="00633F94">
            <w:pPr>
              <w:spacing w:line="480" w:lineRule="auto"/>
              <w:jc w:val="both"/>
              <w:rPr>
                <w:rFonts w:ascii="Times New Roman" w:eastAsia="Times New Roman" w:hAnsi="Times New Roman" w:cs="Times New Roman"/>
                <w:b/>
                <w:w w:val="97"/>
                <w:sz w:val="28"/>
                <w:szCs w:val="28"/>
              </w:rPr>
            </w:pPr>
            <w:r w:rsidRPr="00B66C42">
              <w:rPr>
                <w:rFonts w:ascii="Times New Roman" w:eastAsia="Times New Roman" w:hAnsi="Times New Roman" w:cs="Times New Roman"/>
                <w:b/>
                <w:w w:val="97"/>
                <w:sz w:val="28"/>
                <w:szCs w:val="28"/>
              </w:rPr>
              <w:t>100</w:t>
            </w:r>
          </w:p>
        </w:tc>
      </w:tr>
    </w:tbl>
    <w:p w:rsidR="00DD1C52" w:rsidRPr="00B66C42" w:rsidRDefault="00DD1C52" w:rsidP="00DD1C52">
      <w:pPr>
        <w:spacing w:line="480" w:lineRule="auto"/>
        <w:jc w:val="both"/>
        <w:rPr>
          <w:rFonts w:ascii="Times New Roman" w:eastAsia="Times New Roman" w:hAnsi="Times New Roman" w:cs="Times New Roman"/>
          <w:sz w:val="28"/>
          <w:szCs w:val="28"/>
        </w:rPr>
      </w:pPr>
    </w:p>
    <w:p w:rsidR="00EF2DFA" w:rsidRDefault="00DD1C52" w:rsidP="00DD1C52">
      <w:pPr>
        <w:spacing w:line="480" w:lineRule="auto"/>
        <w:ind w:left="120" w:firstLine="720"/>
        <w:jc w:val="both"/>
        <w:rPr>
          <w:rFonts w:ascii="Times New Roman" w:eastAsia="Times New Roman" w:hAnsi="Times New Roman" w:cs="Times New Roman"/>
          <w:b/>
          <w:sz w:val="28"/>
          <w:szCs w:val="28"/>
        </w:rPr>
      </w:pPr>
      <w:r w:rsidRPr="00B66C42">
        <w:rPr>
          <w:rFonts w:ascii="Times New Roman" w:eastAsia="Times New Roman" w:hAnsi="Times New Roman" w:cs="Times New Roman"/>
          <w:sz w:val="28"/>
          <w:szCs w:val="28"/>
        </w:rPr>
        <w:t>Table 1 above shows the distribution of the respondents by gender. From the table, 42% of the respondents were males while the remaining 58% were females. This shows that female students outnumbered their male counterparts in senior schools in Ifelodun Local Government Area of Kwara State.</w:t>
      </w:r>
      <w:r w:rsidR="00EF2DFA" w:rsidRPr="00EF2DFA">
        <w:rPr>
          <w:rFonts w:ascii="Times New Roman" w:eastAsia="Times New Roman" w:hAnsi="Times New Roman" w:cs="Times New Roman"/>
          <w:b/>
          <w:sz w:val="28"/>
          <w:szCs w:val="28"/>
        </w:rPr>
        <w:t xml:space="preserve"> </w:t>
      </w:r>
    </w:p>
    <w:p w:rsidR="00DD1C52" w:rsidRPr="00B66C42" w:rsidRDefault="00EF2DFA" w:rsidP="00DD1C52">
      <w:pPr>
        <w:spacing w:line="480" w:lineRule="auto"/>
        <w:ind w:left="120" w:firstLine="720"/>
        <w:jc w:val="both"/>
        <w:rPr>
          <w:rFonts w:ascii="Times New Roman" w:eastAsia="Times New Roman" w:hAnsi="Times New Roman" w:cs="Times New Roman"/>
          <w:sz w:val="28"/>
          <w:szCs w:val="28"/>
        </w:rPr>
      </w:pPr>
      <w:r w:rsidRPr="005312C2">
        <w:rPr>
          <w:rFonts w:ascii="Times New Roman" w:eastAsia="Times New Roman" w:hAnsi="Times New Roman" w:cs="Times New Roman"/>
          <w:b/>
          <w:sz w:val="28"/>
          <w:szCs w:val="28"/>
        </w:rPr>
        <w:t>Table 2</w:t>
      </w:r>
      <w:r>
        <w:rPr>
          <w:rFonts w:ascii="Times New Roman" w:eastAsia="Times New Roman" w:hAnsi="Times New Roman" w:cs="Times New Roman"/>
          <w:sz w:val="28"/>
          <w:szCs w:val="28"/>
        </w:rPr>
        <w:t xml:space="preserve">: </w:t>
      </w:r>
      <w:r w:rsidRPr="00B66C42">
        <w:rPr>
          <w:rFonts w:ascii="Times New Roman" w:eastAsia="Times New Roman" w:hAnsi="Times New Roman" w:cs="Times New Roman"/>
          <w:sz w:val="28"/>
          <w:szCs w:val="28"/>
        </w:rPr>
        <w:t>Age Distribution of Respondents</w:t>
      </w:r>
    </w:p>
    <w:tbl>
      <w:tblPr>
        <w:tblW w:w="8370" w:type="dxa"/>
        <w:tblInd w:w="10" w:type="dxa"/>
        <w:tblLayout w:type="fixed"/>
        <w:tblCellMar>
          <w:left w:w="0" w:type="dxa"/>
          <w:right w:w="0" w:type="dxa"/>
        </w:tblCellMar>
        <w:tblLook w:val="0000"/>
      </w:tblPr>
      <w:tblGrid>
        <w:gridCol w:w="1060"/>
        <w:gridCol w:w="1560"/>
        <w:gridCol w:w="2690"/>
        <w:gridCol w:w="3060"/>
      </w:tblGrid>
      <w:tr w:rsidR="00DD1C52" w:rsidRPr="00B66C42" w:rsidTr="00EF2DFA">
        <w:trPr>
          <w:trHeight w:val="287"/>
        </w:trPr>
        <w:tc>
          <w:tcPr>
            <w:tcW w:w="1060" w:type="dxa"/>
            <w:tcBorders>
              <w:top w:val="single" w:sz="4" w:space="0" w:color="auto"/>
              <w:left w:val="single" w:sz="8" w:space="0" w:color="auto"/>
              <w:bottom w:val="single" w:sz="8" w:space="0" w:color="auto"/>
            </w:tcBorders>
            <w:shd w:val="clear" w:color="auto" w:fill="auto"/>
            <w:vAlign w:val="bottom"/>
          </w:tcPr>
          <w:p w:rsidR="00DD1C52" w:rsidRPr="00B66C42" w:rsidRDefault="00DD1C52" w:rsidP="00633F94">
            <w:pPr>
              <w:spacing w:line="480" w:lineRule="auto"/>
              <w:jc w:val="both"/>
              <w:rPr>
                <w:rFonts w:ascii="Times New Roman" w:eastAsia="Times New Roman" w:hAnsi="Times New Roman" w:cs="Times New Roman"/>
                <w:sz w:val="28"/>
                <w:szCs w:val="28"/>
              </w:rPr>
            </w:pPr>
          </w:p>
        </w:tc>
        <w:tc>
          <w:tcPr>
            <w:tcW w:w="1560" w:type="dxa"/>
            <w:tcBorders>
              <w:top w:val="single" w:sz="4" w:space="0" w:color="auto"/>
              <w:bottom w:val="single" w:sz="8" w:space="0" w:color="auto"/>
              <w:right w:val="single" w:sz="8" w:space="0" w:color="auto"/>
            </w:tcBorders>
            <w:shd w:val="clear" w:color="auto" w:fill="auto"/>
            <w:vAlign w:val="bottom"/>
          </w:tcPr>
          <w:p w:rsidR="00DD1C52" w:rsidRPr="00B66C42" w:rsidRDefault="00DD1C52" w:rsidP="00633F94">
            <w:pPr>
              <w:spacing w:line="480" w:lineRule="auto"/>
              <w:ind w:right="930"/>
              <w:jc w:val="both"/>
              <w:rPr>
                <w:rFonts w:ascii="Times New Roman" w:eastAsia="Times New Roman" w:hAnsi="Times New Roman" w:cs="Times New Roman"/>
                <w:b/>
                <w:w w:val="96"/>
                <w:sz w:val="28"/>
                <w:szCs w:val="28"/>
              </w:rPr>
            </w:pPr>
            <w:r w:rsidRPr="00B66C42">
              <w:rPr>
                <w:rFonts w:ascii="Times New Roman" w:eastAsia="Times New Roman" w:hAnsi="Times New Roman" w:cs="Times New Roman"/>
                <w:b/>
                <w:w w:val="96"/>
                <w:sz w:val="28"/>
                <w:szCs w:val="28"/>
              </w:rPr>
              <w:t>Age</w:t>
            </w:r>
          </w:p>
        </w:tc>
        <w:tc>
          <w:tcPr>
            <w:tcW w:w="2690" w:type="dxa"/>
            <w:tcBorders>
              <w:top w:val="single" w:sz="4" w:space="0" w:color="auto"/>
              <w:bottom w:val="single" w:sz="8" w:space="0" w:color="auto"/>
              <w:right w:val="single" w:sz="8" w:space="0" w:color="auto"/>
            </w:tcBorders>
            <w:shd w:val="clear" w:color="auto" w:fill="auto"/>
            <w:vAlign w:val="bottom"/>
          </w:tcPr>
          <w:p w:rsidR="00DD1C52" w:rsidRPr="00B66C42" w:rsidRDefault="00DD1C52" w:rsidP="00633F94">
            <w:pPr>
              <w:spacing w:line="480" w:lineRule="auto"/>
              <w:jc w:val="both"/>
              <w:rPr>
                <w:rFonts w:ascii="Times New Roman" w:eastAsia="Times New Roman" w:hAnsi="Times New Roman" w:cs="Times New Roman"/>
                <w:b/>
                <w:w w:val="99"/>
                <w:sz w:val="28"/>
                <w:szCs w:val="28"/>
              </w:rPr>
            </w:pPr>
            <w:r w:rsidRPr="00B66C42">
              <w:rPr>
                <w:rFonts w:ascii="Times New Roman" w:eastAsia="Times New Roman" w:hAnsi="Times New Roman" w:cs="Times New Roman"/>
                <w:b/>
                <w:w w:val="99"/>
                <w:sz w:val="28"/>
                <w:szCs w:val="28"/>
              </w:rPr>
              <w:t>Frequency</w:t>
            </w:r>
          </w:p>
        </w:tc>
        <w:tc>
          <w:tcPr>
            <w:tcW w:w="3060" w:type="dxa"/>
            <w:tcBorders>
              <w:top w:val="single" w:sz="4" w:space="0" w:color="auto"/>
              <w:bottom w:val="single" w:sz="8" w:space="0" w:color="auto"/>
              <w:right w:val="single" w:sz="8" w:space="0" w:color="auto"/>
            </w:tcBorders>
            <w:shd w:val="clear" w:color="auto" w:fill="auto"/>
            <w:vAlign w:val="bottom"/>
          </w:tcPr>
          <w:p w:rsidR="00DD1C52" w:rsidRPr="00B66C42" w:rsidRDefault="00DD1C52" w:rsidP="00633F94">
            <w:pPr>
              <w:spacing w:line="480" w:lineRule="auto"/>
              <w:ind w:left="74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Percentage (%)</w:t>
            </w:r>
          </w:p>
        </w:tc>
      </w:tr>
      <w:tr w:rsidR="00DD1C52" w:rsidRPr="00B66C42" w:rsidTr="00EF2DFA">
        <w:trPr>
          <w:trHeight w:val="288"/>
        </w:trPr>
        <w:tc>
          <w:tcPr>
            <w:tcW w:w="2620" w:type="dxa"/>
            <w:gridSpan w:val="2"/>
            <w:tcBorders>
              <w:left w:val="single" w:sz="8" w:space="0" w:color="auto"/>
              <w:bottom w:val="single" w:sz="8" w:space="0" w:color="auto"/>
              <w:right w:val="single" w:sz="8" w:space="0" w:color="auto"/>
            </w:tcBorders>
            <w:shd w:val="clear" w:color="auto" w:fill="auto"/>
            <w:vAlign w:val="bottom"/>
          </w:tcPr>
          <w:p w:rsidR="00DD1C52" w:rsidRPr="00B66C42" w:rsidRDefault="00DD1C52" w:rsidP="00633F94">
            <w:pPr>
              <w:spacing w:line="480" w:lineRule="auto"/>
              <w:jc w:val="both"/>
              <w:rPr>
                <w:rFonts w:ascii="Times New Roman" w:eastAsia="Times New Roman" w:hAnsi="Times New Roman" w:cs="Times New Roman"/>
                <w:b/>
                <w:w w:val="99"/>
                <w:sz w:val="28"/>
                <w:szCs w:val="28"/>
              </w:rPr>
            </w:pPr>
            <w:r w:rsidRPr="00B66C42">
              <w:rPr>
                <w:rFonts w:ascii="Times New Roman" w:eastAsia="Times New Roman" w:hAnsi="Times New Roman" w:cs="Times New Roman"/>
                <w:b/>
                <w:w w:val="99"/>
                <w:sz w:val="28"/>
                <w:szCs w:val="28"/>
              </w:rPr>
              <w:t>&lt; 15 yrs</w:t>
            </w:r>
          </w:p>
        </w:tc>
        <w:tc>
          <w:tcPr>
            <w:tcW w:w="2690" w:type="dxa"/>
            <w:tcBorders>
              <w:bottom w:val="single" w:sz="8" w:space="0" w:color="auto"/>
              <w:right w:val="single" w:sz="8" w:space="0" w:color="auto"/>
            </w:tcBorders>
            <w:shd w:val="clear" w:color="auto" w:fill="auto"/>
            <w:vAlign w:val="bottom"/>
          </w:tcPr>
          <w:p w:rsidR="00DD1C52" w:rsidRPr="00B66C42" w:rsidRDefault="00DD1C52" w:rsidP="00633F94">
            <w:pPr>
              <w:spacing w:line="480" w:lineRule="auto"/>
              <w:jc w:val="both"/>
              <w:rPr>
                <w:rFonts w:ascii="Times New Roman" w:eastAsia="Times New Roman" w:hAnsi="Times New Roman" w:cs="Times New Roman"/>
                <w:b/>
                <w:w w:val="99"/>
                <w:sz w:val="28"/>
                <w:szCs w:val="28"/>
              </w:rPr>
            </w:pPr>
            <w:r w:rsidRPr="00B66C42">
              <w:rPr>
                <w:rFonts w:ascii="Times New Roman" w:eastAsia="Times New Roman" w:hAnsi="Times New Roman" w:cs="Times New Roman"/>
                <w:b/>
                <w:w w:val="99"/>
                <w:sz w:val="28"/>
                <w:szCs w:val="28"/>
              </w:rPr>
              <w:t>24</w:t>
            </w:r>
          </w:p>
        </w:tc>
        <w:tc>
          <w:tcPr>
            <w:tcW w:w="3060" w:type="dxa"/>
            <w:tcBorders>
              <w:bottom w:val="single" w:sz="8" w:space="0" w:color="auto"/>
              <w:right w:val="single" w:sz="8" w:space="0" w:color="auto"/>
            </w:tcBorders>
            <w:shd w:val="clear" w:color="auto" w:fill="auto"/>
            <w:vAlign w:val="bottom"/>
          </w:tcPr>
          <w:p w:rsidR="00DD1C52" w:rsidRPr="00B66C42" w:rsidRDefault="00DD1C52" w:rsidP="00633F94">
            <w:pPr>
              <w:spacing w:line="480" w:lineRule="auto"/>
              <w:jc w:val="both"/>
              <w:rPr>
                <w:rFonts w:ascii="Times New Roman" w:eastAsia="Times New Roman" w:hAnsi="Times New Roman" w:cs="Times New Roman"/>
                <w:b/>
                <w:w w:val="99"/>
                <w:sz w:val="28"/>
                <w:szCs w:val="28"/>
              </w:rPr>
            </w:pPr>
            <w:r w:rsidRPr="00B66C42">
              <w:rPr>
                <w:rFonts w:ascii="Times New Roman" w:eastAsia="Times New Roman" w:hAnsi="Times New Roman" w:cs="Times New Roman"/>
                <w:b/>
                <w:w w:val="99"/>
                <w:sz w:val="28"/>
                <w:szCs w:val="28"/>
              </w:rPr>
              <w:t>40</w:t>
            </w:r>
          </w:p>
        </w:tc>
      </w:tr>
      <w:tr w:rsidR="00DD1C52" w:rsidRPr="00B66C42" w:rsidTr="00EF2DFA">
        <w:trPr>
          <w:trHeight w:val="288"/>
        </w:trPr>
        <w:tc>
          <w:tcPr>
            <w:tcW w:w="2620" w:type="dxa"/>
            <w:gridSpan w:val="2"/>
            <w:tcBorders>
              <w:left w:val="single" w:sz="8" w:space="0" w:color="auto"/>
              <w:bottom w:val="single" w:sz="8" w:space="0" w:color="auto"/>
              <w:right w:val="single" w:sz="8" w:space="0" w:color="auto"/>
            </w:tcBorders>
            <w:shd w:val="clear" w:color="auto" w:fill="auto"/>
            <w:vAlign w:val="bottom"/>
          </w:tcPr>
          <w:p w:rsidR="00DD1C52" w:rsidRPr="00B66C42" w:rsidRDefault="00DD1C52" w:rsidP="00633F94">
            <w:pPr>
              <w:spacing w:line="480" w:lineRule="auto"/>
              <w:jc w:val="both"/>
              <w:rPr>
                <w:rFonts w:ascii="Times New Roman" w:eastAsia="Times New Roman" w:hAnsi="Times New Roman" w:cs="Times New Roman"/>
                <w:b/>
                <w:w w:val="98"/>
                <w:sz w:val="28"/>
                <w:szCs w:val="28"/>
              </w:rPr>
            </w:pPr>
            <w:r w:rsidRPr="00B66C42">
              <w:rPr>
                <w:rFonts w:ascii="Times New Roman" w:eastAsia="Times New Roman" w:hAnsi="Times New Roman" w:cs="Times New Roman"/>
                <w:b/>
                <w:w w:val="98"/>
                <w:sz w:val="28"/>
                <w:szCs w:val="28"/>
              </w:rPr>
              <w:t>15 – 19 yrs</w:t>
            </w:r>
          </w:p>
        </w:tc>
        <w:tc>
          <w:tcPr>
            <w:tcW w:w="2690" w:type="dxa"/>
            <w:tcBorders>
              <w:bottom w:val="single" w:sz="8" w:space="0" w:color="auto"/>
              <w:right w:val="single" w:sz="8" w:space="0" w:color="auto"/>
            </w:tcBorders>
            <w:shd w:val="clear" w:color="auto" w:fill="auto"/>
            <w:vAlign w:val="bottom"/>
          </w:tcPr>
          <w:p w:rsidR="00DD1C52" w:rsidRPr="00B66C42" w:rsidRDefault="00DD1C52" w:rsidP="00633F94">
            <w:pPr>
              <w:spacing w:line="480" w:lineRule="auto"/>
              <w:jc w:val="both"/>
              <w:rPr>
                <w:rFonts w:ascii="Times New Roman" w:eastAsia="Times New Roman" w:hAnsi="Times New Roman" w:cs="Times New Roman"/>
                <w:b/>
                <w:w w:val="99"/>
                <w:sz w:val="28"/>
                <w:szCs w:val="28"/>
              </w:rPr>
            </w:pPr>
            <w:r w:rsidRPr="00B66C42">
              <w:rPr>
                <w:rFonts w:ascii="Times New Roman" w:eastAsia="Times New Roman" w:hAnsi="Times New Roman" w:cs="Times New Roman"/>
                <w:b/>
                <w:w w:val="99"/>
                <w:sz w:val="28"/>
                <w:szCs w:val="28"/>
              </w:rPr>
              <w:t>36</w:t>
            </w:r>
          </w:p>
        </w:tc>
        <w:tc>
          <w:tcPr>
            <w:tcW w:w="3060" w:type="dxa"/>
            <w:tcBorders>
              <w:bottom w:val="single" w:sz="8" w:space="0" w:color="auto"/>
              <w:right w:val="single" w:sz="8" w:space="0" w:color="auto"/>
            </w:tcBorders>
            <w:shd w:val="clear" w:color="auto" w:fill="auto"/>
            <w:vAlign w:val="bottom"/>
          </w:tcPr>
          <w:p w:rsidR="00DD1C52" w:rsidRPr="00B66C42" w:rsidRDefault="00DD1C52" w:rsidP="00633F94">
            <w:pPr>
              <w:spacing w:line="480" w:lineRule="auto"/>
              <w:jc w:val="both"/>
              <w:rPr>
                <w:rFonts w:ascii="Times New Roman" w:eastAsia="Times New Roman" w:hAnsi="Times New Roman" w:cs="Times New Roman"/>
                <w:b/>
                <w:w w:val="99"/>
                <w:sz w:val="28"/>
                <w:szCs w:val="28"/>
              </w:rPr>
            </w:pPr>
            <w:r w:rsidRPr="00B66C42">
              <w:rPr>
                <w:rFonts w:ascii="Times New Roman" w:eastAsia="Times New Roman" w:hAnsi="Times New Roman" w:cs="Times New Roman"/>
                <w:b/>
                <w:w w:val="99"/>
                <w:sz w:val="28"/>
                <w:szCs w:val="28"/>
              </w:rPr>
              <w:t>60</w:t>
            </w:r>
          </w:p>
        </w:tc>
      </w:tr>
      <w:tr w:rsidR="00DD1C52" w:rsidRPr="00B66C42" w:rsidTr="00EF2DFA">
        <w:trPr>
          <w:trHeight w:val="290"/>
        </w:trPr>
        <w:tc>
          <w:tcPr>
            <w:tcW w:w="2620" w:type="dxa"/>
            <w:gridSpan w:val="2"/>
            <w:tcBorders>
              <w:left w:val="single" w:sz="8" w:space="0" w:color="auto"/>
              <w:bottom w:val="single" w:sz="8" w:space="0" w:color="auto"/>
              <w:right w:val="single" w:sz="8" w:space="0" w:color="auto"/>
            </w:tcBorders>
            <w:shd w:val="clear" w:color="auto" w:fill="auto"/>
            <w:vAlign w:val="bottom"/>
          </w:tcPr>
          <w:p w:rsidR="00DD1C52" w:rsidRPr="00B66C42" w:rsidRDefault="00DD1C52" w:rsidP="00633F94">
            <w:pPr>
              <w:spacing w:line="480" w:lineRule="auto"/>
              <w:jc w:val="both"/>
              <w:rPr>
                <w:rFonts w:ascii="Times New Roman" w:eastAsia="Times New Roman" w:hAnsi="Times New Roman" w:cs="Times New Roman"/>
                <w:b/>
                <w:w w:val="97"/>
                <w:sz w:val="28"/>
                <w:szCs w:val="28"/>
              </w:rPr>
            </w:pPr>
            <w:r w:rsidRPr="00B66C42">
              <w:rPr>
                <w:rFonts w:ascii="Times New Roman" w:eastAsia="Times New Roman" w:hAnsi="Times New Roman" w:cs="Times New Roman"/>
                <w:b/>
                <w:w w:val="97"/>
                <w:sz w:val="28"/>
                <w:szCs w:val="28"/>
              </w:rPr>
              <w:t>Total</w:t>
            </w:r>
          </w:p>
        </w:tc>
        <w:tc>
          <w:tcPr>
            <w:tcW w:w="2690" w:type="dxa"/>
            <w:tcBorders>
              <w:bottom w:val="single" w:sz="8" w:space="0" w:color="auto"/>
              <w:right w:val="single" w:sz="8" w:space="0" w:color="auto"/>
            </w:tcBorders>
            <w:shd w:val="clear" w:color="auto" w:fill="auto"/>
            <w:vAlign w:val="bottom"/>
          </w:tcPr>
          <w:p w:rsidR="00DD1C52" w:rsidRPr="00B66C42" w:rsidRDefault="00DD1C52" w:rsidP="00633F94">
            <w:pPr>
              <w:spacing w:line="480" w:lineRule="auto"/>
              <w:jc w:val="both"/>
              <w:rPr>
                <w:rFonts w:ascii="Times New Roman" w:eastAsia="Times New Roman" w:hAnsi="Times New Roman" w:cs="Times New Roman"/>
                <w:b/>
                <w:w w:val="99"/>
                <w:sz w:val="28"/>
                <w:szCs w:val="28"/>
              </w:rPr>
            </w:pPr>
            <w:r w:rsidRPr="00B66C42">
              <w:rPr>
                <w:rFonts w:ascii="Times New Roman" w:eastAsia="Times New Roman" w:hAnsi="Times New Roman" w:cs="Times New Roman"/>
                <w:b/>
                <w:w w:val="99"/>
                <w:sz w:val="28"/>
                <w:szCs w:val="28"/>
              </w:rPr>
              <w:t>60</w:t>
            </w:r>
          </w:p>
        </w:tc>
        <w:tc>
          <w:tcPr>
            <w:tcW w:w="3060" w:type="dxa"/>
            <w:tcBorders>
              <w:bottom w:val="single" w:sz="8" w:space="0" w:color="auto"/>
              <w:right w:val="single" w:sz="8" w:space="0" w:color="auto"/>
            </w:tcBorders>
            <w:shd w:val="clear" w:color="auto" w:fill="auto"/>
            <w:vAlign w:val="bottom"/>
          </w:tcPr>
          <w:p w:rsidR="00DD1C52" w:rsidRPr="00B66C42" w:rsidRDefault="00DD1C52" w:rsidP="00633F94">
            <w:pPr>
              <w:spacing w:line="480" w:lineRule="auto"/>
              <w:jc w:val="both"/>
              <w:rPr>
                <w:rFonts w:ascii="Times New Roman" w:eastAsia="Times New Roman" w:hAnsi="Times New Roman" w:cs="Times New Roman"/>
                <w:b/>
                <w:w w:val="97"/>
                <w:sz w:val="28"/>
                <w:szCs w:val="28"/>
              </w:rPr>
            </w:pPr>
            <w:r w:rsidRPr="00B66C42">
              <w:rPr>
                <w:rFonts w:ascii="Times New Roman" w:eastAsia="Times New Roman" w:hAnsi="Times New Roman" w:cs="Times New Roman"/>
                <w:b/>
                <w:w w:val="97"/>
                <w:sz w:val="28"/>
                <w:szCs w:val="28"/>
              </w:rPr>
              <w:t>100</w:t>
            </w:r>
          </w:p>
        </w:tc>
      </w:tr>
    </w:tbl>
    <w:p w:rsidR="00DD1C52" w:rsidRPr="00B66C42" w:rsidRDefault="00DD1C52" w:rsidP="00DD1C52">
      <w:pPr>
        <w:spacing w:line="480" w:lineRule="auto"/>
        <w:jc w:val="both"/>
        <w:rPr>
          <w:rFonts w:ascii="Times New Roman" w:eastAsia="Times New Roman" w:hAnsi="Times New Roman" w:cs="Times New Roman"/>
          <w:sz w:val="28"/>
          <w:szCs w:val="28"/>
        </w:rPr>
      </w:pPr>
      <w:bookmarkStart w:id="5" w:name="page37"/>
      <w:bookmarkEnd w:id="5"/>
    </w:p>
    <w:p w:rsidR="00DD1C52" w:rsidRPr="00B66C42" w:rsidRDefault="00DD1C52" w:rsidP="00DD1C52">
      <w:pPr>
        <w:spacing w:line="480" w:lineRule="auto"/>
        <w:ind w:left="120" w:right="120"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 xml:space="preserve">Table 2 above shows the distribution of the respondents by age of the total students that took part in the study. A total of 24 respondents fall under less than 15 years of age, while a total of 36 respondents fall under 15-19 years of age. It can be deduced that the percentage of the respondents fall under 15-19 years of age outnumbered those in the less than 15 years of age. </w:t>
      </w:r>
    </w:p>
    <w:p w:rsidR="00DD1C52" w:rsidRDefault="00DD1C52" w:rsidP="00DD1C52">
      <w:pPr>
        <w:tabs>
          <w:tab w:val="left" w:pos="820"/>
        </w:tabs>
        <w:spacing w:line="480" w:lineRule="auto"/>
        <w:ind w:left="120"/>
        <w:jc w:val="both"/>
        <w:rPr>
          <w:rFonts w:ascii="Times New Roman" w:eastAsia="Times New Roman" w:hAnsi="Times New Roman" w:cs="Times New Roman"/>
          <w:b/>
          <w:sz w:val="28"/>
          <w:szCs w:val="28"/>
        </w:rPr>
      </w:pPr>
    </w:p>
    <w:p w:rsidR="00DD1C52" w:rsidRDefault="00DD1C52" w:rsidP="00DD1C52">
      <w:pPr>
        <w:tabs>
          <w:tab w:val="left" w:pos="820"/>
        </w:tabs>
        <w:spacing w:line="480" w:lineRule="auto"/>
        <w:ind w:left="120"/>
        <w:jc w:val="both"/>
        <w:rPr>
          <w:rFonts w:ascii="Times New Roman" w:eastAsia="Times New Roman" w:hAnsi="Times New Roman" w:cs="Times New Roman"/>
          <w:b/>
          <w:sz w:val="28"/>
          <w:szCs w:val="28"/>
        </w:rPr>
      </w:pPr>
    </w:p>
    <w:p w:rsidR="00DD1C52" w:rsidRDefault="00DD1C52" w:rsidP="00DD1C52">
      <w:pPr>
        <w:tabs>
          <w:tab w:val="left" w:pos="820"/>
        </w:tabs>
        <w:spacing w:line="480" w:lineRule="auto"/>
        <w:ind w:left="120"/>
        <w:jc w:val="both"/>
        <w:rPr>
          <w:rFonts w:ascii="Times New Roman" w:eastAsia="Times New Roman" w:hAnsi="Times New Roman" w:cs="Times New Roman"/>
          <w:b/>
          <w:sz w:val="28"/>
          <w:szCs w:val="28"/>
        </w:rPr>
      </w:pPr>
    </w:p>
    <w:p w:rsidR="00DD1C52" w:rsidRDefault="00DD1C52" w:rsidP="00DD1C52">
      <w:pPr>
        <w:tabs>
          <w:tab w:val="left" w:pos="820"/>
        </w:tabs>
        <w:spacing w:line="480" w:lineRule="auto"/>
        <w:ind w:left="12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Analysis of Hypotheses</w:t>
      </w:r>
    </w:p>
    <w:p w:rsidR="00DD1C52" w:rsidRPr="00B66C42" w:rsidRDefault="00DD1C52" w:rsidP="00DD1C52">
      <w:pPr>
        <w:spacing w:line="480" w:lineRule="auto"/>
        <w:ind w:left="120" w:right="120"/>
        <w:jc w:val="both"/>
        <w:rPr>
          <w:rFonts w:ascii="Times New Roman" w:eastAsia="Times New Roman" w:hAnsi="Times New Roman" w:cs="Times New Roman"/>
          <w:sz w:val="28"/>
          <w:szCs w:val="28"/>
        </w:rPr>
      </w:pPr>
      <w:r w:rsidRPr="00B66C42">
        <w:rPr>
          <w:rFonts w:ascii="Times New Roman" w:eastAsia="Times New Roman" w:hAnsi="Times New Roman" w:cs="Times New Roman"/>
          <w:b/>
          <w:sz w:val="28"/>
          <w:szCs w:val="28"/>
        </w:rPr>
        <w:t>Hypothesis One:-</w:t>
      </w:r>
      <w:r w:rsidRPr="00B66C42">
        <w:rPr>
          <w:rFonts w:ascii="Times New Roman" w:eastAsia="Times New Roman" w:hAnsi="Times New Roman" w:cs="Times New Roman"/>
          <w:sz w:val="28"/>
          <w:szCs w:val="28"/>
        </w:rPr>
        <w:t>The secondary school students’ academic performance in</w:t>
      </w:r>
      <w:r w:rsidR="00EF2DFA">
        <w:rPr>
          <w:rFonts w:ascii="Times New Roman" w:eastAsia="Times New Roman" w:hAnsi="Times New Roman" w:cs="Times New Roman"/>
          <w:sz w:val="28"/>
          <w:szCs w:val="28"/>
        </w:rPr>
        <w:t xml:space="preserve"> </w:t>
      </w:r>
      <w:r w:rsidRPr="00B66C42">
        <w:rPr>
          <w:rFonts w:ascii="Times New Roman" w:eastAsia="Times New Roman" w:hAnsi="Times New Roman" w:cs="Times New Roman"/>
          <w:sz w:val="28"/>
          <w:szCs w:val="28"/>
        </w:rPr>
        <w:t>Social studies is not significantly affected by their parents’ educational background.</w:t>
      </w:r>
    </w:p>
    <w:p w:rsidR="00DD1C52" w:rsidRPr="00DD1C52" w:rsidRDefault="00DD1C52" w:rsidP="00DD1C52">
      <w:pPr>
        <w:spacing w:line="360" w:lineRule="auto"/>
        <w:jc w:val="both"/>
        <w:rPr>
          <w:rFonts w:ascii="Times New Roman" w:eastAsia="Times New Roman" w:hAnsi="Times New Roman" w:cs="Times New Roman"/>
          <w:sz w:val="28"/>
          <w:szCs w:val="28"/>
        </w:rPr>
      </w:pPr>
      <w:r w:rsidRPr="00DD1C52">
        <w:rPr>
          <w:rFonts w:ascii="Times New Roman" w:eastAsia="Times New Roman" w:hAnsi="Times New Roman" w:cs="Times New Roman"/>
          <w:b/>
          <w:sz w:val="28"/>
          <w:szCs w:val="28"/>
        </w:rPr>
        <w:t>Table 3:</w:t>
      </w:r>
      <w:r w:rsidRPr="00DD1C52">
        <w:rPr>
          <w:rFonts w:ascii="Times New Roman" w:eastAsia="Times New Roman" w:hAnsi="Times New Roman" w:cs="Times New Roman"/>
          <w:sz w:val="28"/>
          <w:szCs w:val="28"/>
        </w:rPr>
        <w:t xml:space="preserve"> Chi square value of respondents on secondary school students’ academic performance in Social studies and educational background of their parents</w:t>
      </w:r>
    </w:p>
    <w:tbl>
      <w:tblPr>
        <w:tblW w:w="8285" w:type="dxa"/>
        <w:tblLayout w:type="fixed"/>
        <w:tblCellMar>
          <w:left w:w="0" w:type="dxa"/>
          <w:right w:w="0" w:type="dxa"/>
        </w:tblCellMar>
        <w:tblLook w:val="0000"/>
      </w:tblPr>
      <w:tblGrid>
        <w:gridCol w:w="1500"/>
        <w:gridCol w:w="400"/>
        <w:gridCol w:w="1080"/>
        <w:gridCol w:w="805"/>
        <w:gridCol w:w="1260"/>
        <w:gridCol w:w="1260"/>
        <w:gridCol w:w="1980"/>
      </w:tblGrid>
      <w:tr w:rsidR="00DD1C52" w:rsidRPr="00B66C42" w:rsidTr="00DD1C52">
        <w:trPr>
          <w:trHeight w:val="310"/>
        </w:trPr>
        <w:tc>
          <w:tcPr>
            <w:tcW w:w="1900" w:type="dxa"/>
            <w:gridSpan w:val="2"/>
            <w:tcBorders>
              <w:top w:val="single" w:sz="8" w:space="0" w:color="auto"/>
              <w:left w:val="single" w:sz="4" w:space="0" w:color="auto"/>
              <w:bottom w:val="single" w:sz="8" w:space="0" w:color="auto"/>
            </w:tcBorders>
            <w:shd w:val="clear" w:color="auto" w:fill="auto"/>
            <w:vAlign w:val="bottom"/>
          </w:tcPr>
          <w:p w:rsidR="00DD1C52" w:rsidRPr="00B66C42" w:rsidRDefault="00DD1C52" w:rsidP="00DD1C52">
            <w:pPr>
              <w:spacing w:line="360" w:lineRule="auto"/>
              <w:ind w:left="116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Value</w:t>
            </w:r>
          </w:p>
        </w:tc>
        <w:tc>
          <w:tcPr>
            <w:tcW w:w="1080" w:type="dxa"/>
            <w:tcBorders>
              <w:top w:val="single" w:sz="8" w:space="0" w:color="auto"/>
              <w:bottom w:val="single" w:sz="8" w:space="0" w:color="auto"/>
              <w:right w:val="single" w:sz="8" w:space="0" w:color="auto"/>
            </w:tcBorders>
            <w:shd w:val="clear" w:color="auto" w:fill="auto"/>
            <w:vAlign w:val="bottom"/>
          </w:tcPr>
          <w:p w:rsidR="00DD1C52" w:rsidRPr="00B66C42" w:rsidRDefault="00DD1C52" w:rsidP="00DD1C52">
            <w:pPr>
              <w:spacing w:line="360" w:lineRule="auto"/>
              <w:jc w:val="both"/>
              <w:rPr>
                <w:rFonts w:ascii="Times New Roman" w:eastAsia="Times New Roman" w:hAnsi="Times New Roman" w:cs="Times New Roman"/>
                <w:sz w:val="28"/>
                <w:szCs w:val="28"/>
              </w:rPr>
            </w:pPr>
          </w:p>
        </w:tc>
        <w:tc>
          <w:tcPr>
            <w:tcW w:w="805" w:type="dxa"/>
            <w:tcBorders>
              <w:top w:val="single" w:sz="8" w:space="0" w:color="auto"/>
              <w:bottom w:val="single" w:sz="8" w:space="0" w:color="auto"/>
              <w:right w:val="single" w:sz="8" w:space="0" w:color="auto"/>
            </w:tcBorders>
            <w:shd w:val="clear" w:color="auto" w:fill="auto"/>
            <w:vAlign w:val="bottom"/>
          </w:tcPr>
          <w:p w:rsidR="00DD1C52" w:rsidRPr="00B66C42" w:rsidRDefault="00DD1C52" w:rsidP="00DD1C52">
            <w:pPr>
              <w:spacing w:line="36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Df</w:t>
            </w:r>
          </w:p>
        </w:tc>
        <w:tc>
          <w:tcPr>
            <w:tcW w:w="1260" w:type="dxa"/>
            <w:tcBorders>
              <w:top w:val="single" w:sz="8" w:space="0" w:color="auto"/>
              <w:bottom w:val="single" w:sz="8" w:space="0" w:color="auto"/>
              <w:right w:val="single" w:sz="8" w:space="0" w:color="auto"/>
            </w:tcBorders>
            <w:shd w:val="clear" w:color="auto" w:fill="auto"/>
            <w:vAlign w:val="bottom"/>
          </w:tcPr>
          <w:p w:rsidR="00DD1C52" w:rsidRPr="00B66C42" w:rsidRDefault="00DD1C52" w:rsidP="00DD1C52">
            <w:pPr>
              <w:spacing w:line="360" w:lineRule="auto"/>
              <w:ind w:left="8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X</w:t>
            </w:r>
            <w:r w:rsidRPr="00B66C42">
              <w:rPr>
                <w:rFonts w:ascii="Times New Roman" w:eastAsia="Times New Roman" w:hAnsi="Times New Roman" w:cs="Times New Roman"/>
                <w:b/>
                <w:sz w:val="28"/>
                <w:szCs w:val="28"/>
                <w:vertAlign w:val="superscript"/>
              </w:rPr>
              <w:t>2</w:t>
            </w:r>
            <w:r w:rsidRPr="00B66C42">
              <w:rPr>
                <w:rFonts w:ascii="Times New Roman" w:eastAsia="Times New Roman" w:hAnsi="Times New Roman" w:cs="Times New Roman"/>
                <w:b/>
                <w:sz w:val="28"/>
                <w:szCs w:val="28"/>
              </w:rPr>
              <w:t>Cal</w:t>
            </w:r>
          </w:p>
        </w:tc>
        <w:tc>
          <w:tcPr>
            <w:tcW w:w="1260" w:type="dxa"/>
            <w:tcBorders>
              <w:top w:val="single" w:sz="8" w:space="0" w:color="auto"/>
              <w:bottom w:val="single" w:sz="8" w:space="0" w:color="auto"/>
              <w:right w:val="single" w:sz="8" w:space="0" w:color="auto"/>
            </w:tcBorders>
            <w:shd w:val="clear" w:color="auto" w:fill="auto"/>
            <w:vAlign w:val="bottom"/>
          </w:tcPr>
          <w:p w:rsidR="00DD1C52" w:rsidRPr="00B66C42" w:rsidRDefault="00DD1C52" w:rsidP="00DD1C52">
            <w:pPr>
              <w:spacing w:line="360" w:lineRule="auto"/>
              <w:ind w:left="8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X</w:t>
            </w:r>
            <w:r w:rsidRPr="00B66C42">
              <w:rPr>
                <w:rFonts w:ascii="Times New Roman" w:eastAsia="Times New Roman" w:hAnsi="Times New Roman" w:cs="Times New Roman"/>
                <w:b/>
                <w:sz w:val="28"/>
                <w:szCs w:val="28"/>
                <w:vertAlign w:val="superscript"/>
              </w:rPr>
              <w:t>2</w:t>
            </w:r>
            <w:r w:rsidRPr="00B66C42">
              <w:rPr>
                <w:rFonts w:ascii="Times New Roman" w:eastAsia="Times New Roman" w:hAnsi="Times New Roman" w:cs="Times New Roman"/>
                <w:b/>
                <w:sz w:val="28"/>
                <w:szCs w:val="28"/>
              </w:rPr>
              <w:t>Tab</w:t>
            </w:r>
          </w:p>
        </w:tc>
        <w:tc>
          <w:tcPr>
            <w:tcW w:w="1980" w:type="dxa"/>
            <w:tcBorders>
              <w:top w:val="single" w:sz="8" w:space="0" w:color="auto"/>
              <w:bottom w:val="single" w:sz="8" w:space="0" w:color="auto"/>
              <w:right w:val="single" w:sz="4" w:space="0" w:color="auto"/>
            </w:tcBorders>
            <w:shd w:val="clear" w:color="auto" w:fill="auto"/>
            <w:vAlign w:val="bottom"/>
          </w:tcPr>
          <w:p w:rsidR="00DD1C52" w:rsidRPr="00B66C42" w:rsidRDefault="00DD1C52" w:rsidP="00DD1C52">
            <w:pPr>
              <w:spacing w:line="360" w:lineRule="auto"/>
              <w:ind w:left="10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Remarks</w:t>
            </w:r>
          </w:p>
        </w:tc>
      </w:tr>
      <w:tr w:rsidR="00DD1C52" w:rsidRPr="00B66C42" w:rsidTr="00DD1C52">
        <w:trPr>
          <w:trHeight w:val="284"/>
        </w:trPr>
        <w:tc>
          <w:tcPr>
            <w:tcW w:w="1500" w:type="dxa"/>
            <w:tcBorders>
              <w:left w:val="single" w:sz="4" w:space="0" w:color="auto"/>
              <w:bottom w:val="single" w:sz="8" w:space="0" w:color="auto"/>
              <w:right w:val="single" w:sz="8" w:space="0" w:color="auto"/>
            </w:tcBorders>
            <w:shd w:val="clear" w:color="auto" w:fill="auto"/>
            <w:vAlign w:val="bottom"/>
          </w:tcPr>
          <w:p w:rsidR="00DD1C52" w:rsidRPr="00B66C42" w:rsidRDefault="00DD1C52" w:rsidP="00DD1C52">
            <w:pPr>
              <w:spacing w:line="360" w:lineRule="auto"/>
              <w:ind w:left="12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Observed</w:t>
            </w:r>
          </w:p>
        </w:tc>
        <w:tc>
          <w:tcPr>
            <w:tcW w:w="400" w:type="dxa"/>
            <w:tcBorders>
              <w:bottom w:val="single" w:sz="8" w:space="0" w:color="auto"/>
            </w:tcBorders>
            <w:shd w:val="clear" w:color="auto" w:fill="auto"/>
            <w:vAlign w:val="bottom"/>
          </w:tcPr>
          <w:p w:rsidR="00DD1C52" w:rsidRPr="00B66C42" w:rsidRDefault="00DD1C52" w:rsidP="00DD1C52">
            <w:pPr>
              <w:spacing w:line="360" w:lineRule="auto"/>
              <w:jc w:val="both"/>
              <w:rPr>
                <w:rFonts w:ascii="Times New Roman" w:eastAsia="Times New Roman" w:hAnsi="Times New Roman" w:cs="Times New Roman"/>
                <w:sz w:val="28"/>
                <w:szCs w:val="28"/>
              </w:rPr>
            </w:pPr>
          </w:p>
        </w:tc>
        <w:tc>
          <w:tcPr>
            <w:tcW w:w="1080" w:type="dxa"/>
            <w:tcBorders>
              <w:bottom w:val="single" w:sz="8" w:space="0" w:color="auto"/>
              <w:right w:val="single" w:sz="8" w:space="0" w:color="auto"/>
            </w:tcBorders>
            <w:shd w:val="clear" w:color="auto" w:fill="auto"/>
            <w:vAlign w:val="bottom"/>
          </w:tcPr>
          <w:p w:rsidR="00DD1C52" w:rsidRPr="00B66C42" w:rsidRDefault="00DD1C52" w:rsidP="00DD1C52">
            <w:pPr>
              <w:spacing w:line="360" w:lineRule="auto"/>
              <w:ind w:right="39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34.8</w:t>
            </w:r>
          </w:p>
        </w:tc>
        <w:tc>
          <w:tcPr>
            <w:tcW w:w="805" w:type="dxa"/>
            <w:vMerge w:val="restart"/>
            <w:tcBorders>
              <w:right w:val="single" w:sz="8" w:space="0" w:color="auto"/>
            </w:tcBorders>
            <w:shd w:val="clear" w:color="auto" w:fill="auto"/>
            <w:vAlign w:val="bottom"/>
          </w:tcPr>
          <w:p w:rsidR="00DD1C52" w:rsidRPr="00B66C42" w:rsidRDefault="00DD1C52" w:rsidP="00DD1C52">
            <w:pPr>
              <w:spacing w:line="360" w:lineRule="auto"/>
              <w:ind w:right="578"/>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4</w:t>
            </w:r>
          </w:p>
        </w:tc>
        <w:tc>
          <w:tcPr>
            <w:tcW w:w="1260" w:type="dxa"/>
            <w:vMerge w:val="restart"/>
            <w:tcBorders>
              <w:right w:val="single" w:sz="8" w:space="0" w:color="auto"/>
            </w:tcBorders>
            <w:shd w:val="clear" w:color="auto" w:fill="auto"/>
            <w:vAlign w:val="bottom"/>
          </w:tcPr>
          <w:p w:rsidR="00DD1C52" w:rsidRPr="00B66C42" w:rsidRDefault="00DD1C52" w:rsidP="00DD1C52">
            <w:pPr>
              <w:spacing w:line="360" w:lineRule="auto"/>
              <w:ind w:left="8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56.431</w:t>
            </w:r>
          </w:p>
        </w:tc>
        <w:tc>
          <w:tcPr>
            <w:tcW w:w="1260" w:type="dxa"/>
            <w:vMerge w:val="restart"/>
            <w:tcBorders>
              <w:right w:val="single" w:sz="8" w:space="0" w:color="auto"/>
            </w:tcBorders>
            <w:shd w:val="clear" w:color="auto" w:fill="auto"/>
            <w:vAlign w:val="bottom"/>
          </w:tcPr>
          <w:p w:rsidR="00DD1C52" w:rsidRPr="00B66C42" w:rsidRDefault="00DD1C52" w:rsidP="00DD1C52">
            <w:pPr>
              <w:spacing w:line="360" w:lineRule="auto"/>
              <w:ind w:left="8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9.488</w:t>
            </w:r>
          </w:p>
        </w:tc>
        <w:tc>
          <w:tcPr>
            <w:tcW w:w="1980" w:type="dxa"/>
            <w:vMerge w:val="restart"/>
            <w:tcBorders>
              <w:right w:val="single" w:sz="4" w:space="0" w:color="auto"/>
            </w:tcBorders>
            <w:shd w:val="clear" w:color="auto" w:fill="auto"/>
            <w:vAlign w:val="bottom"/>
          </w:tcPr>
          <w:p w:rsidR="00DD1C52" w:rsidRPr="00B66C42" w:rsidRDefault="00DD1C52" w:rsidP="00DD1C52">
            <w:pPr>
              <w:spacing w:line="360" w:lineRule="auto"/>
              <w:ind w:left="10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Reject H0</w:t>
            </w:r>
          </w:p>
        </w:tc>
      </w:tr>
      <w:tr w:rsidR="00DD1C52" w:rsidRPr="00B66C42" w:rsidTr="00DD1C52">
        <w:trPr>
          <w:trHeight w:val="116"/>
        </w:trPr>
        <w:tc>
          <w:tcPr>
            <w:tcW w:w="1500" w:type="dxa"/>
            <w:vMerge w:val="restart"/>
            <w:tcBorders>
              <w:left w:val="single" w:sz="4" w:space="0" w:color="auto"/>
              <w:right w:val="single" w:sz="8" w:space="0" w:color="auto"/>
            </w:tcBorders>
            <w:shd w:val="clear" w:color="auto" w:fill="auto"/>
            <w:vAlign w:val="bottom"/>
          </w:tcPr>
          <w:p w:rsidR="00DD1C52" w:rsidRPr="00B66C42" w:rsidRDefault="00DD1C52" w:rsidP="00DD1C52">
            <w:pPr>
              <w:spacing w:line="360" w:lineRule="auto"/>
              <w:ind w:left="12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Expected</w:t>
            </w:r>
          </w:p>
        </w:tc>
        <w:tc>
          <w:tcPr>
            <w:tcW w:w="400" w:type="dxa"/>
            <w:shd w:val="clear" w:color="auto" w:fill="auto"/>
            <w:vAlign w:val="bottom"/>
          </w:tcPr>
          <w:p w:rsidR="00DD1C52" w:rsidRPr="00B66C42" w:rsidRDefault="00DD1C52" w:rsidP="00DD1C52">
            <w:pPr>
              <w:spacing w:line="360" w:lineRule="auto"/>
              <w:jc w:val="both"/>
              <w:rPr>
                <w:rFonts w:ascii="Times New Roman" w:eastAsia="Times New Roman" w:hAnsi="Times New Roman" w:cs="Times New Roman"/>
                <w:sz w:val="28"/>
                <w:szCs w:val="28"/>
              </w:rPr>
            </w:pPr>
          </w:p>
        </w:tc>
        <w:tc>
          <w:tcPr>
            <w:tcW w:w="1080" w:type="dxa"/>
            <w:vMerge w:val="restart"/>
            <w:tcBorders>
              <w:right w:val="single" w:sz="8" w:space="0" w:color="auto"/>
            </w:tcBorders>
            <w:shd w:val="clear" w:color="auto" w:fill="auto"/>
            <w:vAlign w:val="bottom"/>
          </w:tcPr>
          <w:p w:rsidR="00DD1C52" w:rsidRPr="00B66C42" w:rsidRDefault="00DD1C52" w:rsidP="00DD1C52">
            <w:pPr>
              <w:spacing w:line="360" w:lineRule="auto"/>
              <w:ind w:right="39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25.2</w:t>
            </w:r>
          </w:p>
        </w:tc>
        <w:tc>
          <w:tcPr>
            <w:tcW w:w="805" w:type="dxa"/>
            <w:vMerge/>
            <w:tcBorders>
              <w:right w:val="single" w:sz="8" w:space="0" w:color="auto"/>
            </w:tcBorders>
            <w:shd w:val="clear" w:color="auto" w:fill="auto"/>
            <w:vAlign w:val="bottom"/>
          </w:tcPr>
          <w:p w:rsidR="00DD1C52" w:rsidRPr="00B66C42" w:rsidRDefault="00DD1C52" w:rsidP="00DD1C52">
            <w:pPr>
              <w:spacing w:line="360" w:lineRule="auto"/>
              <w:jc w:val="both"/>
              <w:rPr>
                <w:rFonts w:ascii="Times New Roman" w:eastAsia="Times New Roman" w:hAnsi="Times New Roman" w:cs="Times New Roman"/>
                <w:sz w:val="28"/>
                <w:szCs w:val="28"/>
              </w:rPr>
            </w:pPr>
          </w:p>
        </w:tc>
        <w:tc>
          <w:tcPr>
            <w:tcW w:w="1260" w:type="dxa"/>
            <w:vMerge/>
            <w:tcBorders>
              <w:right w:val="single" w:sz="8" w:space="0" w:color="auto"/>
            </w:tcBorders>
            <w:shd w:val="clear" w:color="auto" w:fill="auto"/>
            <w:vAlign w:val="bottom"/>
          </w:tcPr>
          <w:p w:rsidR="00DD1C52" w:rsidRPr="00B66C42" w:rsidRDefault="00DD1C52" w:rsidP="00DD1C52">
            <w:pPr>
              <w:spacing w:line="360" w:lineRule="auto"/>
              <w:jc w:val="both"/>
              <w:rPr>
                <w:rFonts w:ascii="Times New Roman" w:eastAsia="Times New Roman" w:hAnsi="Times New Roman" w:cs="Times New Roman"/>
                <w:sz w:val="28"/>
                <w:szCs w:val="28"/>
              </w:rPr>
            </w:pPr>
          </w:p>
        </w:tc>
        <w:tc>
          <w:tcPr>
            <w:tcW w:w="1260" w:type="dxa"/>
            <w:vMerge/>
            <w:tcBorders>
              <w:right w:val="single" w:sz="8" w:space="0" w:color="auto"/>
            </w:tcBorders>
            <w:shd w:val="clear" w:color="auto" w:fill="auto"/>
            <w:vAlign w:val="bottom"/>
          </w:tcPr>
          <w:p w:rsidR="00DD1C52" w:rsidRPr="00B66C42" w:rsidRDefault="00DD1C52" w:rsidP="00DD1C52">
            <w:pPr>
              <w:spacing w:line="360" w:lineRule="auto"/>
              <w:jc w:val="both"/>
              <w:rPr>
                <w:rFonts w:ascii="Times New Roman" w:eastAsia="Times New Roman" w:hAnsi="Times New Roman" w:cs="Times New Roman"/>
                <w:sz w:val="28"/>
                <w:szCs w:val="28"/>
              </w:rPr>
            </w:pPr>
          </w:p>
        </w:tc>
        <w:tc>
          <w:tcPr>
            <w:tcW w:w="1980" w:type="dxa"/>
            <w:vMerge/>
            <w:tcBorders>
              <w:right w:val="single" w:sz="4" w:space="0" w:color="auto"/>
            </w:tcBorders>
            <w:shd w:val="clear" w:color="auto" w:fill="auto"/>
            <w:vAlign w:val="bottom"/>
          </w:tcPr>
          <w:p w:rsidR="00DD1C52" w:rsidRPr="00B66C42" w:rsidRDefault="00DD1C52" w:rsidP="00DD1C52">
            <w:pPr>
              <w:spacing w:line="360" w:lineRule="auto"/>
              <w:jc w:val="both"/>
              <w:rPr>
                <w:rFonts w:ascii="Times New Roman" w:eastAsia="Times New Roman" w:hAnsi="Times New Roman" w:cs="Times New Roman"/>
                <w:sz w:val="28"/>
                <w:szCs w:val="28"/>
              </w:rPr>
            </w:pPr>
          </w:p>
        </w:tc>
      </w:tr>
      <w:tr w:rsidR="00DD1C52" w:rsidRPr="00B66C42" w:rsidTr="00DD1C52">
        <w:trPr>
          <w:trHeight w:val="177"/>
        </w:trPr>
        <w:tc>
          <w:tcPr>
            <w:tcW w:w="1500" w:type="dxa"/>
            <w:vMerge/>
            <w:tcBorders>
              <w:left w:val="single" w:sz="4" w:space="0" w:color="auto"/>
              <w:bottom w:val="single" w:sz="8" w:space="0" w:color="auto"/>
              <w:right w:val="single" w:sz="8" w:space="0" w:color="auto"/>
            </w:tcBorders>
            <w:shd w:val="clear" w:color="auto" w:fill="auto"/>
            <w:vAlign w:val="bottom"/>
          </w:tcPr>
          <w:p w:rsidR="00DD1C52" w:rsidRPr="00B66C42" w:rsidRDefault="00DD1C52" w:rsidP="00633F94">
            <w:pPr>
              <w:spacing w:line="480" w:lineRule="auto"/>
              <w:jc w:val="both"/>
              <w:rPr>
                <w:rFonts w:ascii="Times New Roman" w:eastAsia="Times New Roman" w:hAnsi="Times New Roman" w:cs="Times New Roman"/>
                <w:sz w:val="28"/>
                <w:szCs w:val="28"/>
              </w:rPr>
            </w:pPr>
          </w:p>
        </w:tc>
        <w:tc>
          <w:tcPr>
            <w:tcW w:w="400" w:type="dxa"/>
            <w:tcBorders>
              <w:bottom w:val="single" w:sz="8" w:space="0" w:color="auto"/>
            </w:tcBorders>
            <w:shd w:val="clear" w:color="auto" w:fill="auto"/>
            <w:vAlign w:val="bottom"/>
          </w:tcPr>
          <w:p w:rsidR="00DD1C52" w:rsidRPr="00B66C42" w:rsidRDefault="00DD1C52" w:rsidP="00633F94">
            <w:pPr>
              <w:spacing w:line="480" w:lineRule="auto"/>
              <w:jc w:val="both"/>
              <w:rPr>
                <w:rFonts w:ascii="Times New Roman" w:eastAsia="Times New Roman" w:hAnsi="Times New Roman" w:cs="Times New Roman"/>
                <w:sz w:val="28"/>
                <w:szCs w:val="28"/>
              </w:rPr>
            </w:pPr>
          </w:p>
        </w:tc>
        <w:tc>
          <w:tcPr>
            <w:tcW w:w="1080" w:type="dxa"/>
            <w:vMerge/>
            <w:tcBorders>
              <w:bottom w:val="single" w:sz="8" w:space="0" w:color="auto"/>
              <w:right w:val="single" w:sz="8" w:space="0" w:color="auto"/>
            </w:tcBorders>
            <w:shd w:val="clear" w:color="auto" w:fill="auto"/>
            <w:vAlign w:val="bottom"/>
          </w:tcPr>
          <w:p w:rsidR="00DD1C52" w:rsidRPr="00B66C42" w:rsidRDefault="00DD1C52" w:rsidP="00633F94">
            <w:pPr>
              <w:spacing w:line="480" w:lineRule="auto"/>
              <w:jc w:val="both"/>
              <w:rPr>
                <w:rFonts w:ascii="Times New Roman" w:eastAsia="Times New Roman" w:hAnsi="Times New Roman" w:cs="Times New Roman"/>
                <w:sz w:val="28"/>
                <w:szCs w:val="28"/>
              </w:rPr>
            </w:pPr>
          </w:p>
        </w:tc>
        <w:tc>
          <w:tcPr>
            <w:tcW w:w="805" w:type="dxa"/>
            <w:tcBorders>
              <w:bottom w:val="single" w:sz="8" w:space="0" w:color="auto"/>
              <w:right w:val="single" w:sz="8" w:space="0" w:color="auto"/>
            </w:tcBorders>
            <w:shd w:val="clear" w:color="auto" w:fill="auto"/>
            <w:vAlign w:val="bottom"/>
          </w:tcPr>
          <w:p w:rsidR="00DD1C52" w:rsidRPr="00B66C42" w:rsidRDefault="00DD1C52" w:rsidP="00633F94">
            <w:pPr>
              <w:spacing w:line="480" w:lineRule="auto"/>
              <w:jc w:val="both"/>
              <w:rPr>
                <w:rFonts w:ascii="Times New Roman" w:eastAsia="Times New Roman" w:hAnsi="Times New Roman" w:cs="Times New Roman"/>
                <w:sz w:val="28"/>
                <w:szCs w:val="28"/>
              </w:rPr>
            </w:pPr>
          </w:p>
        </w:tc>
        <w:tc>
          <w:tcPr>
            <w:tcW w:w="1260" w:type="dxa"/>
            <w:tcBorders>
              <w:bottom w:val="single" w:sz="8" w:space="0" w:color="auto"/>
              <w:right w:val="single" w:sz="8" w:space="0" w:color="auto"/>
            </w:tcBorders>
            <w:shd w:val="clear" w:color="auto" w:fill="auto"/>
            <w:vAlign w:val="bottom"/>
          </w:tcPr>
          <w:p w:rsidR="00DD1C52" w:rsidRPr="00B66C42" w:rsidRDefault="00DD1C52" w:rsidP="00633F94">
            <w:pPr>
              <w:spacing w:line="480" w:lineRule="auto"/>
              <w:jc w:val="both"/>
              <w:rPr>
                <w:rFonts w:ascii="Times New Roman" w:eastAsia="Times New Roman" w:hAnsi="Times New Roman" w:cs="Times New Roman"/>
                <w:sz w:val="28"/>
                <w:szCs w:val="28"/>
              </w:rPr>
            </w:pPr>
          </w:p>
        </w:tc>
        <w:tc>
          <w:tcPr>
            <w:tcW w:w="1260" w:type="dxa"/>
            <w:tcBorders>
              <w:bottom w:val="single" w:sz="8" w:space="0" w:color="auto"/>
              <w:right w:val="single" w:sz="8" w:space="0" w:color="auto"/>
            </w:tcBorders>
            <w:shd w:val="clear" w:color="auto" w:fill="auto"/>
            <w:vAlign w:val="bottom"/>
          </w:tcPr>
          <w:p w:rsidR="00DD1C52" w:rsidRPr="00B66C42" w:rsidRDefault="00DD1C52" w:rsidP="00633F94">
            <w:pPr>
              <w:spacing w:line="480" w:lineRule="auto"/>
              <w:jc w:val="both"/>
              <w:rPr>
                <w:rFonts w:ascii="Times New Roman" w:eastAsia="Times New Roman" w:hAnsi="Times New Roman" w:cs="Times New Roman"/>
                <w:sz w:val="28"/>
                <w:szCs w:val="28"/>
              </w:rPr>
            </w:pPr>
          </w:p>
        </w:tc>
        <w:tc>
          <w:tcPr>
            <w:tcW w:w="1980" w:type="dxa"/>
            <w:tcBorders>
              <w:bottom w:val="single" w:sz="8" w:space="0" w:color="auto"/>
              <w:right w:val="single" w:sz="4" w:space="0" w:color="auto"/>
            </w:tcBorders>
            <w:shd w:val="clear" w:color="auto" w:fill="auto"/>
            <w:vAlign w:val="bottom"/>
          </w:tcPr>
          <w:p w:rsidR="00DD1C52" w:rsidRPr="00B66C42" w:rsidRDefault="00DD1C52" w:rsidP="00633F94">
            <w:pPr>
              <w:spacing w:line="480" w:lineRule="auto"/>
              <w:jc w:val="both"/>
              <w:rPr>
                <w:rFonts w:ascii="Times New Roman" w:eastAsia="Times New Roman" w:hAnsi="Times New Roman" w:cs="Times New Roman"/>
                <w:sz w:val="28"/>
                <w:szCs w:val="28"/>
              </w:rPr>
            </w:pPr>
          </w:p>
        </w:tc>
      </w:tr>
    </w:tbl>
    <w:p w:rsidR="00DD1C52" w:rsidRPr="00B66C42" w:rsidRDefault="00DD1C52" w:rsidP="00DD1C52">
      <w:pPr>
        <w:spacing w:line="480" w:lineRule="auto"/>
        <w:jc w:val="both"/>
        <w:rPr>
          <w:rFonts w:ascii="Times New Roman" w:eastAsia="Times New Roman" w:hAnsi="Times New Roman" w:cs="Times New Roman"/>
          <w:sz w:val="28"/>
          <w:szCs w:val="28"/>
        </w:rPr>
      </w:pPr>
    </w:p>
    <w:p w:rsidR="00DD1C52" w:rsidRPr="00B66C42" w:rsidRDefault="00DD1C52" w:rsidP="00DD1C52">
      <w:pPr>
        <w:tabs>
          <w:tab w:val="left" w:pos="8820"/>
        </w:tabs>
        <w:spacing w:line="480" w:lineRule="auto"/>
        <w:ind w:right="60"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Table 3 above shows the overall chi-square value for the distribution of respondents on items on secondary school students’ academic performance in Social studies and educational background of their parents. The study shows that the overall calculated chi-square value is 56.431 at 0.05 level of significant and at 4 degrees of freedom. The calculated chi-square value 56.431 is greater than the</w:t>
      </w:r>
      <w:bookmarkStart w:id="6" w:name="page38"/>
      <w:bookmarkEnd w:id="6"/>
      <w:r w:rsidRPr="00B66C42">
        <w:rPr>
          <w:rFonts w:ascii="Times New Roman" w:eastAsia="Times New Roman" w:hAnsi="Times New Roman" w:cs="Times New Roman"/>
          <w:sz w:val="28"/>
          <w:szCs w:val="28"/>
        </w:rPr>
        <w:t xml:space="preserve"> table value 9.488, which means the null hypothesis will be rejected. It can be concluded that there is significant difference in the response of students on the items. And, the study therefore shows that secondary school students’ academic performance in Social studies is significantly affected by their parents’ educational background.</w:t>
      </w:r>
    </w:p>
    <w:p w:rsidR="00DD1C52" w:rsidRDefault="00DD1C52" w:rsidP="00DD1C52">
      <w:pPr>
        <w:spacing w:line="480" w:lineRule="auto"/>
        <w:ind w:right="120"/>
        <w:jc w:val="both"/>
        <w:rPr>
          <w:rFonts w:ascii="Times New Roman" w:eastAsia="Times New Roman" w:hAnsi="Times New Roman" w:cs="Times New Roman"/>
          <w:sz w:val="28"/>
          <w:szCs w:val="28"/>
        </w:rPr>
      </w:pPr>
      <w:r w:rsidRPr="00B66C42">
        <w:rPr>
          <w:rFonts w:ascii="Times New Roman" w:eastAsia="Times New Roman" w:hAnsi="Times New Roman" w:cs="Times New Roman"/>
          <w:b/>
          <w:sz w:val="28"/>
          <w:szCs w:val="28"/>
        </w:rPr>
        <w:t>Hypothesis Two:-</w:t>
      </w:r>
      <w:r w:rsidRPr="00B66C42">
        <w:rPr>
          <w:rFonts w:ascii="Times New Roman" w:eastAsia="Times New Roman" w:hAnsi="Times New Roman" w:cs="Times New Roman"/>
          <w:sz w:val="28"/>
          <w:szCs w:val="28"/>
        </w:rPr>
        <w:t>The secondary school students’ academic performance inSocial studies is not significantly affected by their parents’ cultural background.</w:t>
      </w:r>
    </w:p>
    <w:p w:rsidR="00DD1C52" w:rsidRPr="00DD1C52" w:rsidRDefault="00DD1C52" w:rsidP="00DD1C52">
      <w:pPr>
        <w:spacing w:line="480" w:lineRule="auto"/>
        <w:ind w:right="120"/>
        <w:jc w:val="both"/>
        <w:rPr>
          <w:rFonts w:ascii="Times New Roman" w:eastAsia="Times New Roman" w:hAnsi="Times New Roman" w:cs="Times New Roman"/>
          <w:sz w:val="28"/>
          <w:szCs w:val="28"/>
        </w:rPr>
      </w:pPr>
      <w:r w:rsidRPr="00B66C42">
        <w:rPr>
          <w:rFonts w:ascii="Times New Roman" w:eastAsia="Times New Roman" w:hAnsi="Times New Roman" w:cs="Times New Roman"/>
          <w:b/>
          <w:sz w:val="28"/>
          <w:szCs w:val="28"/>
        </w:rPr>
        <w:t>Table 4</w:t>
      </w:r>
      <w:r>
        <w:rPr>
          <w:rFonts w:ascii="Times New Roman" w:eastAsia="Times New Roman" w:hAnsi="Times New Roman" w:cs="Times New Roman"/>
          <w:b/>
          <w:sz w:val="28"/>
          <w:szCs w:val="28"/>
        </w:rPr>
        <w:t xml:space="preserve">: </w:t>
      </w:r>
      <w:r w:rsidRPr="00DD1C52">
        <w:rPr>
          <w:rFonts w:ascii="Times New Roman" w:eastAsia="Times New Roman" w:hAnsi="Times New Roman" w:cs="Times New Roman"/>
          <w:sz w:val="28"/>
          <w:szCs w:val="28"/>
        </w:rPr>
        <w:t>Chi-square value of respondents on secondary school students’ academic performance in Social studies and cultural background of their parents</w:t>
      </w:r>
    </w:p>
    <w:tbl>
      <w:tblPr>
        <w:tblW w:w="8370" w:type="dxa"/>
        <w:tblInd w:w="5" w:type="dxa"/>
        <w:tblLayout w:type="fixed"/>
        <w:tblCellMar>
          <w:left w:w="0" w:type="dxa"/>
          <w:right w:w="0" w:type="dxa"/>
        </w:tblCellMar>
        <w:tblLook w:val="0000"/>
      </w:tblPr>
      <w:tblGrid>
        <w:gridCol w:w="1500"/>
        <w:gridCol w:w="400"/>
        <w:gridCol w:w="1080"/>
        <w:gridCol w:w="1160"/>
        <w:gridCol w:w="1260"/>
        <w:gridCol w:w="1350"/>
        <w:gridCol w:w="1620"/>
      </w:tblGrid>
      <w:tr w:rsidR="00DD1C52" w:rsidRPr="00B66C42" w:rsidTr="00DD1C52">
        <w:trPr>
          <w:trHeight w:val="310"/>
        </w:trPr>
        <w:tc>
          <w:tcPr>
            <w:tcW w:w="1900" w:type="dxa"/>
            <w:gridSpan w:val="2"/>
            <w:tcBorders>
              <w:top w:val="single" w:sz="8" w:space="0" w:color="auto"/>
              <w:left w:val="single" w:sz="4" w:space="0" w:color="auto"/>
              <w:bottom w:val="single" w:sz="8" w:space="0" w:color="auto"/>
            </w:tcBorders>
            <w:shd w:val="clear" w:color="auto" w:fill="auto"/>
            <w:vAlign w:val="bottom"/>
          </w:tcPr>
          <w:p w:rsidR="00DD1C52" w:rsidRPr="00B66C42" w:rsidRDefault="00DD1C52" w:rsidP="005C66FA">
            <w:pPr>
              <w:spacing w:line="360" w:lineRule="auto"/>
              <w:ind w:left="116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Value</w:t>
            </w:r>
          </w:p>
        </w:tc>
        <w:tc>
          <w:tcPr>
            <w:tcW w:w="1080" w:type="dxa"/>
            <w:tcBorders>
              <w:top w:val="single" w:sz="8" w:space="0" w:color="auto"/>
              <w:bottom w:val="single" w:sz="8" w:space="0" w:color="auto"/>
              <w:right w:val="single" w:sz="8" w:space="0" w:color="auto"/>
            </w:tcBorders>
            <w:shd w:val="clear" w:color="auto" w:fill="auto"/>
            <w:vAlign w:val="bottom"/>
          </w:tcPr>
          <w:p w:rsidR="00DD1C52" w:rsidRPr="00B66C42" w:rsidRDefault="00DD1C52" w:rsidP="005C66FA">
            <w:pPr>
              <w:spacing w:line="360" w:lineRule="auto"/>
              <w:jc w:val="both"/>
              <w:rPr>
                <w:rFonts w:ascii="Times New Roman" w:eastAsia="Times New Roman" w:hAnsi="Times New Roman" w:cs="Times New Roman"/>
                <w:sz w:val="28"/>
                <w:szCs w:val="28"/>
              </w:rPr>
            </w:pPr>
          </w:p>
        </w:tc>
        <w:tc>
          <w:tcPr>
            <w:tcW w:w="1160" w:type="dxa"/>
            <w:tcBorders>
              <w:top w:val="single" w:sz="8" w:space="0" w:color="auto"/>
              <w:bottom w:val="single" w:sz="8" w:space="0" w:color="auto"/>
              <w:right w:val="single" w:sz="8" w:space="0" w:color="auto"/>
            </w:tcBorders>
            <w:shd w:val="clear" w:color="auto" w:fill="auto"/>
            <w:vAlign w:val="bottom"/>
          </w:tcPr>
          <w:p w:rsidR="00DD1C52" w:rsidRPr="00B66C42" w:rsidRDefault="00DD1C52" w:rsidP="005C66FA">
            <w:pPr>
              <w:spacing w:line="36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Df</w:t>
            </w:r>
          </w:p>
        </w:tc>
        <w:tc>
          <w:tcPr>
            <w:tcW w:w="1260" w:type="dxa"/>
            <w:tcBorders>
              <w:top w:val="single" w:sz="8" w:space="0" w:color="auto"/>
              <w:bottom w:val="single" w:sz="8" w:space="0" w:color="auto"/>
              <w:right w:val="single" w:sz="8" w:space="0" w:color="auto"/>
            </w:tcBorders>
            <w:shd w:val="clear" w:color="auto" w:fill="auto"/>
            <w:vAlign w:val="bottom"/>
          </w:tcPr>
          <w:p w:rsidR="00DD1C52" w:rsidRPr="00B66C42" w:rsidRDefault="00DD1C52" w:rsidP="005C66FA">
            <w:pPr>
              <w:spacing w:line="360" w:lineRule="auto"/>
              <w:ind w:left="8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X</w:t>
            </w:r>
            <w:r w:rsidRPr="00B66C42">
              <w:rPr>
                <w:rFonts w:ascii="Times New Roman" w:eastAsia="Times New Roman" w:hAnsi="Times New Roman" w:cs="Times New Roman"/>
                <w:b/>
                <w:sz w:val="28"/>
                <w:szCs w:val="28"/>
                <w:vertAlign w:val="superscript"/>
              </w:rPr>
              <w:t>2</w:t>
            </w:r>
            <w:r w:rsidRPr="00B66C42">
              <w:rPr>
                <w:rFonts w:ascii="Times New Roman" w:eastAsia="Times New Roman" w:hAnsi="Times New Roman" w:cs="Times New Roman"/>
                <w:b/>
                <w:sz w:val="28"/>
                <w:szCs w:val="28"/>
              </w:rPr>
              <w:t>Cal</w:t>
            </w:r>
          </w:p>
        </w:tc>
        <w:tc>
          <w:tcPr>
            <w:tcW w:w="1350" w:type="dxa"/>
            <w:tcBorders>
              <w:top w:val="single" w:sz="8" w:space="0" w:color="auto"/>
              <w:bottom w:val="single" w:sz="8" w:space="0" w:color="auto"/>
              <w:right w:val="single" w:sz="8" w:space="0" w:color="auto"/>
            </w:tcBorders>
            <w:shd w:val="clear" w:color="auto" w:fill="auto"/>
            <w:vAlign w:val="bottom"/>
          </w:tcPr>
          <w:p w:rsidR="00DD1C52" w:rsidRPr="00B66C42" w:rsidRDefault="00DD1C52" w:rsidP="005C66FA">
            <w:pPr>
              <w:spacing w:line="360" w:lineRule="auto"/>
              <w:ind w:left="8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X</w:t>
            </w:r>
            <w:r w:rsidRPr="00B66C42">
              <w:rPr>
                <w:rFonts w:ascii="Times New Roman" w:eastAsia="Times New Roman" w:hAnsi="Times New Roman" w:cs="Times New Roman"/>
                <w:b/>
                <w:sz w:val="28"/>
                <w:szCs w:val="28"/>
                <w:vertAlign w:val="superscript"/>
              </w:rPr>
              <w:t>2</w:t>
            </w:r>
            <w:r w:rsidRPr="00B66C42">
              <w:rPr>
                <w:rFonts w:ascii="Times New Roman" w:eastAsia="Times New Roman" w:hAnsi="Times New Roman" w:cs="Times New Roman"/>
                <w:b/>
                <w:sz w:val="28"/>
                <w:szCs w:val="28"/>
              </w:rPr>
              <w:t>Tab</w:t>
            </w:r>
          </w:p>
        </w:tc>
        <w:tc>
          <w:tcPr>
            <w:tcW w:w="1620" w:type="dxa"/>
            <w:tcBorders>
              <w:top w:val="single" w:sz="8" w:space="0" w:color="auto"/>
              <w:bottom w:val="single" w:sz="8" w:space="0" w:color="auto"/>
              <w:right w:val="single" w:sz="4" w:space="0" w:color="auto"/>
            </w:tcBorders>
            <w:shd w:val="clear" w:color="auto" w:fill="auto"/>
            <w:vAlign w:val="bottom"/>
          </w:tcPr>
          <w:p w:rsidR="00DD1C52" w:rsidRPr="00B66C42" w:rsidRDefault="00DD1C52" w:rsidP="005C66FA">
            <w:pPr>
              <w:spacing w:line="360" w:lineRule="auto"/>
              <w:ind w:left="10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Remarks</w:t>
            </w:r>
          </w:p>
        </w:tc>
      </w:tr>
      <w:tr w:rsidR="00DD1C52" w:rsidRPr="00B66C42" w:rsidTr="00DD1C52">
        <w:trPr>
          <w:trHeight w:val="284"/>
        </w:trPr>
        <w:tc>
          <w:tcPr>
            <w:tcW w:w="1500" w:type="dxa"/>
            <w:tcBorders>
              <w:left w:val="single" w:sz="4" w:space="0" w:color="auto"/>
              <w:bottom w:val="single" w:sz="8" w:space="0" w:color="auto"/>
              <w:right w:val="single" w:sz="8" w:space="0" w:color="auto"/>
            </w:tcBorders>
            <w:shd w:val="clear" w:color="auto" w:fill="auto"/>
            <w:vAlign w:val="bottom"/>
          </w:tcPr>
          <w:p w:rsidR="00DD1C52" w:rsidRPr="00B66C42" w:rsidRDefault="00DD1C52" w:rsidP="005C66FA">
            <w:pPr>
              <w:spacing w:line="360" w:lineRule="auto"/>
              <w:ind w:left="12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Observed</w:t>
            </w:r>
          </w:p>
        </w:tc>
        <w:tc>
          <w:tcPr>
            <w:tcW w:w="400" w:type="dxa"/>
            <w:tcBorders>
              <w:bottom w:val="single" w:sz="8" w:space="0" w:color="auto"/>
            </w:tcBorders>
            <w:shd w:val="clear" w:color="auto" w:fill="auto"/>
            <w:vAlign w:val="bottom"/>
          </w:tcPr>
          <w:p w:rsidR="00DD1C52" w:rsidRPr="00B66C42" w:rsidRDefault="00DD1C52" w:rsidP="005C66FA">
            <w:pPr>
              <w:spacing w:line="360" w:lineRule="auto"/>
              <w:jc w:val="both"/>
              <w:rPr>
                <w:rFonts w:ascii="Times New Roman" w:eastAsia="Times New Roman" w:hAnsi="Times New Roman" w:cs="Times New Roman"/>
                <w:sz w:val="28"/>
                <w:szCs w:val="28"/>
              </w:rPr>
            </w:pPr>
          </w:p>
        </w:tc>
        <w:tc>
          <w:tcPr>
            <w:tcW w:w="1080" w:type="dxa"/>
            <w:tcBorders>
              <w:bottom w:val="single" w:sz="8" w:space="0" w:color="auto"/>
              <w:right w:val="single" w:sz="8" w:space="0" w:color="auto"/>
            </w:tcBorders>
            <w:shd w:val="clear" w:color="auto" w:fill="auto"/>
            <w:vAlign w:val="bottom"/>
          </w:tcPr>
          <w:p w:rsidR="00DD1C52" w:rsidRPr="00B66C42" w:rsidRDefault="00DD1C52" w:rsidP="005C66FA">
            <w:pPr>
              <w:spacing w:line="360" w:lineRule="auto"/>
              <w:ind w:right="39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26.2</w:t>
            </w:r>
          </w:p>
        </w:tc>
        <w:tc>
          <w:tcPr>
            <w:tcW w:w="1160" w:type="dxa"/>
            <w:vMerge w:val="restart"/>
            <w:tcBorders>
              <w:right w:val="single" w:sz="8" w:space="0" w:color="auto"/>
            </w:tcBorders>
            <w:shd w:val="clear" w:color="auto" w:fill="auto"/>
            <w:vAlign w:val="bottom"/>
          </w:tcPr>
          <w:p w:rsidR="00DD1C52" w:rsidRPr="00B66C42" w:rsidRDefault="00DD1C52" w:rsidP="005C66FA">
            <w:pPr>
              <w:spacing w:line="360" w:lineRule="auto"/>
              <w:ind w:right="578"/>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4</w:t>
            </w:r>
          </w:p>
        </w:tc>
        <w:tc>
          <w:tcPr>
            <w:tcW w:w="1260" w:type="dxa"/>
            <w:vMerge w:val="restart"/>
            <w:tcBorders>
              <w:right w:val="single" w:sz="8" w:space="0" w:color="auto"/>
            </w:tcBorders>
            <w:shd w:val="clear" w:color="auto" w:fill="auto"/>
            <w:vAlign w:val="bottom"/>
          </w:tcPr>
          <w:p w:rsidR="00DD1C52" w:rsidRPr="00B66C42" w:rsidRDefault="00DD1C52" w:rsidP="005C66FA">
            <w:pPr>
              <w:spacing w:line="360" w:lineRule="auto"/>
              <w:ind w:left="8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24.310</w:t>
            </w:r>
          </w:p>
        </w:tc>
        <w:tc>
          <w:tcPr>
            <w:tcW w:w="1350" w:type="dxa"/>
            <w:vMerge w:val="restart"/>
            <w:tcBorders>
              <w:right w:val="single" w:sz="8" w:space="0" w:color="auto"/>
            </w:tcBorders>
            <w:shd w:val="clear" w:color="auto" w:fill="auto"/>
            <w:vAlign w:val="bottom"/>
          </w:tcPr>
          <w:p w:rsidR="00DD1C52" w:rsidRPr="00B66C42" w:rsidRDefault="00DD1C52" w:rsidP="005C66FA">
            <w:pPr>
              <w:spacing w:line="360" w:lineRule="auto"/>
              <w:ind w:left="8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9.488</w:t>
            </w:r>
          </w:p>
        </w:tc>
        <w:tc>
          <w:tcPr>
            <w:tcW w:w="1620" w:type="dxa"/>
            <w:vMerge w:val="restart"/>
            <w:tcBorders>
              <w:right w:val="single" w:sz="4" w:space="0" w:color="auto"/>
            </w:tcBorders>
            <w:shd w:val="clear" w:color="auto" w:fill="auto"/>
            <w:vAlign w:val="bottom"/>
          </w:tcPr>
          <w:p w:rsidR="00DD1C52" w:rsidRPr="00B66C42" w:rsidRDefault="00DD1C52" w:rsidP="005C66FA">
            <w:pPr>
              <w:spacing w:line="360" w:lineRule="auto"/>
              <w:ind w:left="10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Reject H0</w:t>
            </w:r>
          </w:p>
        </w:tc>
      </w:tr>
      <w:tr w:rsidR="00DD1C52" w:rsidRPr="00B66C42" w:rsidTr="00DD1C52">
        <w:trPr>
          <w:trHeight w:val="116"/>
        </w:trPr>
        <w:tc>
          <w:tcPr>
            <w:tcW w:w="1500" w:type="dxa"/>
            <w:vMerge w:val="restart"/>
            <w:tcBorders>
              <w:left w:val="single" w:sz="4" w:space="0" w:color="auto"/>
              <w:right w:val="single" w:sz="8" w:space="0" w:color="auto"/>
            </w:tcBorders>
            <w:shd w:val="clear" w:color="auto" w:fill="auto"/>
            <w:vAlign w:val="bottom"/>
          </w:tcPr>
          <w:p w:rsidR="00DD1C52" w:rsidRPr="00B66C42" w:rsidRDefault="00DD1C52" w:rsidP="005C66FA">
            <w:pPr>
              <w:spacing w:line="360" w:lineRule="auto"/>
              <w:ind w:left="12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Expected</w:t>
            </w:r>
          </w:p>
        </w:tc>
        <w:tc>
          <w:tcPr>
            <w:tcW w:w="400" w:type="dxa"/>
            <w:shd w:val="clear" w:color="auto" w:fill="auto"/>
            <w:vAlign w:val="bottom"/>
          </w:tcPr>
          <w:p w:rsidR="00DD1C52" w:rsidRPr="00B66C42" w:rsidRDefault="00DD1C52" w:rsidP="005C66FA">
            <w:pPr>
              <w:spacing w:line="360" w:lineRule="auto"/>
              <w:jc w:val="both"/>
              <w:rPr>
                <w:rFonts w:ascii="Times New Roman" w:eastAsia="Times New Roman" w:hAnsi="Times New Roman" w:cs="Times New Roman"/>
                <w:sz w:val="28"/>
                <w:szCs w:val="28"/>
              </w:rPr>
            </w:pPr>
          </w:p>
        </w:tc>
        <w:tc>
          <w:tcPr>
            <w:tcW w:w="1080" w:type="dxa"/>
            <w:vMerge w:val="restart"/>
            <w:tcBorders>
              <w:right w:val="single" w:sz="8" w:space="0" w:color="auto"/>
            </w:tcBorders>
            <w:shd w:val="clear" w:color="auto" w:fill="auto"/>
            <w:vAlign w:val="bottom"/>
          </w:tcPr>
          <w:p w:rsidR="00DD1C52" w:rsidRPr="00B66C42" w:rsidRDefault="00DD1C52" w:rsidP="005C66FA">
            <w:pPr>
              <w:spacing w:line="360" w:lineRule="auto"/>
              <w:ind w:right="39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33.8</w:t>
            </w:r>
          </w:p>
        </w:tc>
        <w:tc>
          <w:tcPr>
            <w:tcW w:w="1160" w:type="dxa"/>
            <w:vMerge/>
            <w:tcBorders>
              <w:right w:val="single" w:sz="8" w:space="0" w:color="auto"/>
            </w:tcBorders>
            <w:shd w:val="clear" w:color="auto" w:fill="auto"/>
            <w:vAlign w:val="bottom"/>
          </w:tcPr>
          <w:p w:rsidR="00DD1C52" w:rsidRPr="00B66C42" w:rsidRDefault="00DD1C52" w:rsidP="005C66FA">
            <w:pPr>
              <w:spacing w:line="360" w:lineRule="auto"/>
              <w:jc w:val="both"/>
              <w:rPr>
                <w:rFonts w:ascii="Times New Roman" w:eastAsia="Times New Roman" w:hAnsi="Times New Roman" w:cs="Times New Roman"/>
                <w:sz w:val="28"/>
                <w:szCs w:val="28"/>
              </w:rPr>
            </w:pPr>
          </w:p>
        </w:tc>
        <w:tc>
          <w:tcPr>
            <w:tcW w:w="1260" w:type="dxa"/>
            <w:vMerge/>
            <w:tcBorders>
              <w:right w:val="single" w:sz="8" w:space="0" w:color="auto"/>
            </w:tcBorders>
            <w:shd w:val="clear" w:color="auto" w:fill="auto"/>
            <w:vAlign w:val="bottom"/>
          </w:tcPr>
          <w:p w:rsidR="00DD1C52" w:rsidRPr="00B66C42" w:rsidRDefault="00DD1C52" w:rsidP="005C66FA">
            <w:pPr>
              <w:spacing w:line="360" w:lineRule="auto"/>
              <w:jc w:val="both"/>
              <w:rPr>
                <w:rFonts w:ascii="Times New Roman" w:eastAsia="Times New Roman" w:hAnsi="Times New Roman" w:cs="Times New Roman"/>
                <w:sz w:val="28"/>
                <w:szCs w:val="28"/>
              </w:rPr>
            </w:pPr>
          </w:p>
        </w:tc>
        <w:tc>
          <w:tcPr>
            <w:tcW w:w="1350" w:type="dxa"/>
            <w:vMerge/>
            <w:tcBorders>
              <w:right w:val="single" w:sz="8" w:space="0" w:color="auto"/>
            </w:tcBorders>
            <w:shd w:val="clear" w:color="auto" w:fill="auto"/>
            <w:vAlign w:val="bottom"/>
          </w:tcPr>
          <w:p w:rsidR="00DD1C52" w:rsidRPr="00B66C42" w:rsidRDefault="00DD1C52" w:rsidP="005C66FA">
            <w:pPr>
              <w:spacing w:line="360" w:lineRule="auto"/>
              <w:jc w:val="both"/>
              <w:rPr>
                <w:rFonts w:ascii="Times New Roman" w:eastAsia="Times New Roman" w:hAnsi="Times New Roman" w:cs="Times New Roman"/>
                <w:sz w:val="28"/>
                <w:szCs w:val="28"/>
              </w:rPr>
            </w:pPr>
          </w:p>
        </w:tc>
        <w:tc>
          <w:tcPr>
            <w:tcW w:w="1620" w:type="dxa"/>
            <w:vMerge/>
            <w:tcBorders>
              <w:right w:val="single" w:sz="4" w:space="0" w:color="auto"/>
            </w:tcBorders>
            <w:shd w:val="clear" w:color="auto" w:fill="auto"/>
            <w:vAlign w:val="bottom"/>
          </w:tcPr>
          <w:p w:rsidR="00DD1C52" w:rsidRPr="00B66C42" w:rsidRDefault="00DD1C52" w:rsidP="005C66FA">
            <w:pPr>
              <w:spacing w:line="360" w:lineRule="auto"/>
              <w:jc w:val="both"/>
              <w:rPr>
                <w:rFonts w:ascii="Times New Roman" w:eastAsia="Times New Roman" w:hAnsi="Times New Roman" w:cs="Times New Roman"/>
                <w:sz w:val="28"/>
                <w:szCs w:val="28"/>
              </w:rPr>
            </w:pPr>
          </w:p>
        </w:tc>
      </w:tr>
      <w:tr w:rsidR="00DD1C52" w:rsidRPr="00B66C42" w:rsidTr="00DD1C52">
        <w:trPr>
          <w:trHeight w:val="176"/>
        </w:trPr>
        <w:tc>
          <w:tcPr>
            <w:tcW w:w="1500" w:type="dxa"/>
            <w:vMerge/>
            <w:tcBorders>
              <w:left w:val="single" w:sz="4" w:space="0" w:color="auto"/>
              <w:bottom w:val="single" w:sz="8" w:space="0" w:color="auto"/>
              <w:right w:val="single" w:sz="8" w:space="0" w:color="auto"/>
            </w:tcBorders>
            <w:shd w:val="clear" w:color="auto" w:fill="auto"/>
            <w:vAlign w:val="bottom"/>
          </w:tcPr>
          <w:p w:rsidR="00DD1C52" w:rsidRPr="00B66C42" w:rsidRDefault="00DD1C52" w:rsidP="005C66FA">
            <w:pPr>
              <w:spacing w:line="360" w:lineRule="auto"/>
              <w:jc w:val="both"/>
              <w:rPr>
                <w:rFonts w:ascii="Times New Roman" w:eastAsia="Times New Roman" w:hAnsi="Times New Roman" w:cs="Times New Roman"/>
                <w:sz w:val="28"/>
                <w:szCs w:val="28"/>
              </w:rPr>
            </w:pPr>
          </w:p>
        </w:tc>
        <w:tc>
          <w:tcPr>
            <w:tcW w:w="400" w:type="dxa"/>
            <w:tcBorders>
              <w:bottom w:val="single" w:sz="8" w:space="0" w:color="auto"/>
            </w:tcBorders>
            <w:shd w:val="clear" w:color="auto" w:fill="auto"/>
            <w:vAlign w:val="bottom"/>
          </w:tcPr>
          <w:p w:rsidR="00DD1C52" w:rsidRPr="00B66C42" w:rsidRDefault="00DD1C52" w:rsidP="005C66FA">
            <w:pPr>
              <w:spacing w:line="360" w:lineRule="auto"/>
              <w:jc w:val="both"/>
              <w:rPr>
                <w:rFonts w:ascii="Times New Roman" w:eastAsia="Times New Roman" w:hAnsi="Times New Roman" w:cs="Times New Roman"/>
                <w:sz w:val="28"/>
                <w:szCs w:val="28"/>
              </w:rPr>
            </w:pPr>
          </w:p>
        </w:tc>
        <w:tc>
          <w:tcPr>
            <w:tcW w:w="1080" w:type="dxa"/>
            <w:vMerge/>
            <w:tcBorders>
              <w:bottom w:val="single" w:sz="8" w:space="0" w:color="auto"/>
              <w:right w:val="single" w:sz="8" w:space="0" w:color="auto"/>
            </w:tcBorders>
            <w:shd w:val="clear" w:color="auto" w:fill="auto"/>
            <w:vAlign w:val="bottom"/>
          </w:tcPr>
          <w:p w:rsidR="00DD1C52" w:rsidRPr="00B66C42" w:rsidRDefault="00DD1C52" w:rsidP="005C66FA">
            <w:pPr>
              <w:spacing w:line="360" w:lineRule="auto"/>
              <w:jc w:val="both"/>
              <w:rPr>
                <w:rFonts w:ascii="Times New Roman" w:eastAsia="Times New Roman" w:hAnsi="Times New Roman" w:cs="Times New Roman"/>
                <w:sz w:val="28"/>
                <w:szCs w:val="28"/>
              </w:rPr>
            </w:pPr>
          </w:p>
        </w:tc>
        <w:tc>
          <w:tcPr>
            <w:tcW w:w="1160" w:type="dxa"/>
            <w:tcBorders>
              <w:bottom w:val="single" w:sz="8" w:space="0" w:color="auto"/>
              <w:right w:val="single" w:sz="8" w:space="0" w:color="auto"/>
            </w:tcBorders>
            <w:shd w:val="clear" w:color="auto" w:fill="auto"/>
            <w:vAlign w:val="bottom"/>
          </w:tcPr>
          <w:p w:rsidR="00DD1C52" w:rsidRPr="00B66C42" w:rsidRDefault="00DD1C52" w:rsidP="005C66FA">
            <w:pPr>
              <w:spacing w:line="360" w:lineRule="auto"/>
              <w:jc w:val="both"/>
              <w:rPr>
                <w:rFonts w:ascii="Times New Roman" w:eastAsia="Times New Roman" w:hAnsi="Times New Roman" w:cs="Times New Roman"/>
                <w:sz w:val="28"/>
                <w:szCs w:val="28"/>
              </w:rPr>
            </w:pPr>
          </w:p>
        </w:tc>
        <w:tc>
          <w:tcPr>
            <w:tcW w:w="1260" w:type="dxa"/>
            <w:tcBorders>
              <w:bottom w:val="single" w:sz="8" w:space="0" w:color="auto"/>
              <w:right w:val="single" w:sz="8" w:space="0" w:color="auto"/>
            </w:tcBorders>
            <w:shd w:val="clear" w:color="auto" w:fill="auto"/>
            <w:vAlign w:val="bottom"/>
          </w:tcPr>
          <w:p w:rsidR="00DD1C52" w:rsidRPr="00B66C42" w:rsidRDefault="00DD1C52" w:rsidP="005C66FA">
            <w:pPr>
              <w:spacing w:line="360" w:lineRule="auto"/>
              <w:jc w:val="both"/>
              <w:rPr>
                <w:rFonts w:ascii="Times New Roman" w:eastAsia="Times New Roman" w:hAnsi="Times New Roman" w:cs="Times New Roman"/>
                <w:sz w:val="28"/>
                <w:szCs w:val="28"/>
              </w:rPr>
            </w:pPr>
          </w:p>
        </w:tc>
        <w:tc>
          <w:tcPr>
            <w:tcW w:w="1350" w:type="dxa"/>
            <w:tcBorders>
              <w:bottom w:val="single" w:sz="8" w:space="0" w:color="auto"/>
              <w:right w:val="single" w:sz="8" w:space="0" w:color="auto"/>
            </w:tcBorders>
            <w:shd w:val="clear" w:color="auto" w:fill="auto"/>
            <w:vAlign w:val="bottom"/>
          </w:tcPr>
          <w:p w:rsidR="00DD1C52" w:rsidRPr="00B66C42" w:rsidRDefault="00DD1C52" w:rsidP="005C66FA">
            <w:pPr>
              <w:spacing w:line="360" w:lineRule="auto"/>
              <w:jc w:val="both"/>
              <w:rPr>
                <w:rFonts w:ascii="Times New Roman" w:eastAsia="Times New Roman" w:hAnsi="Times New Roman" w:cs="Times New Roman"/>
                <w:sz w:val="28"/>
                <w:szCs w:val="28"/>
              </w:rPr>
            </w:pPr>
          </w:p>
        </w:tc>
        <w:tc>
          <w:tcPr>
            <w:tcW w:w="1620" w:type="dxa"/>
            <w:tcBorders>
              <w:bottom w:val="single" w:sz="8" w:space="0" w:color="auto"/>
              <w:right w:val="single" w:sz="4" w:space="0" w:color="auto"/>
            </w:tcBorders>
            <w:shd w:val="clear" w:color="auto" w:fill="auto"/>
            <w:vAlign w:val="bottom"/>
          </w:tcPr>
          <w:p w:rsidR="00DD1C52" w:rsidRPr="00B66C42" w:rsidRDefault="00DD1C52" w:rsidP="005C66FA">
            <w:pPr>
              <w:spacing w:line="360" w:lineRule="auto"/>
              <w:jc w:val="both"/>
              <w:rPr>
                <w:rFonts w:ascii="Times New Roman" w:eastAsia="Times New Roman" w:hAnsi="Times New Roman" w:cs="Times New Roman"/>
                <w:sz w:val="28"/>
                <w:szCs w:val="28"/>
              </w:rPr>
            </w:pPr>
          </w:p>
        </w:tc>
      </w:tr>
    </w:tbl>
    <w:p w:rsidR="00DD1C52" w:rsidRPr="00B66C42" w:rsidRDefault="00DD1C52" w:rsidP="00DD1C52">
      <w:pPr>
        <w:spacing w:line="480" w:lineRule="auto"/>
        <w:jc w:val="both"/>
        <w:rPr>
          <w:rFonts w:ascii="Times New Roman" w:eastAsia="Times New Roman" w:hAnsi="Times New Roman" w:cs="Times New Roman"/>
          <w:sz w:val="28"/>
          <w:szCs w:val="28"/>
        </w:rPr>
      </w:pPr>
    </w:p>
    <w:p w:rsidR="005C66FA" w:rsidRDefault="00DD1C52" w:rsidP="005C66FA">
      <w:pPr>
        <w:spacing w:line="480" w:lineRule="auto"/>
        <w:ind w:right="120"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Table 4 above shows the overall chi-square value for the distribution of respondents on items on secondary school students’ academic performance in Social studies and cultural background of their parents. The study shows that the overall calculated chi-square value is 24.310 at 0.05 level of significant and at 4 degrees of freedom. The calculated chi-square value 24.310 is greater than the table value 9.488, which means the null hypothesis will be rejected. It can be concluded that there is significant difference in the response of students on the items. And, the study therefore shows that secondary school students’ academic performance in Social studies is significantly affected by their parents’ cultural background.</w:t>
      </w:r>
    </w:p>
    <w:p w:rsidR="00DD1C52" w:rsidRPr="00B66C42" w:rsidRDefault="00DD1C52" w:rsidP="005C66FA">
      <w:pPr>
        <w:spacing w:line="480" w:lineRule="auto"/>
        <w:ind w:right="120"/>
        <w:jc w:val="both"/>
        <w:rPr>
          <w:rFonts w:ascii="Times New Roman" w:eastAsia="Times New Roman" w:hAnsi="Times New Roman" w:cs="Times New Roman"/>
          <w:sz w:val="28"/>
          <w:szCs w:val="28"/>
        </w:rPr>
      </w:pPr>
      <w:r w:rsidRPr="00B66C42">
        <w:rPr>
          <w:rFonts w:ascii="Times New Roman" w:eastAsia="Times New Roman" w:hAnsi="Times New Roman" w:cs="Times New Roman"/>
          <w:b/>
          <w:sz w:val="28"/>
          <w:szCs w:val="28"/>
        </w:rPr>
        <w:t>Hypothesis Three:-</w:t>
      </w:r>
      <w:r w:rsidRPr="00B66C42">
        <w:rPr>
          <w:rFonts w:ascii="Times New Roman" w:eastAsia="Times New Roman" w:hAnsi="Times New Roman" w:cs="Times New Roman"/>
          <w:sz w:val="28"/>
          <w:szCs w:val="28"/>
        </w:rPr>
        <w:t>The secondary school students’ academic performance inSocial studies is not significantly affected by their parents’ religious belief.</w:t>
      </w:r>
    </w:p>
    <w:p w:rsidR="00DD1C52" w:rsidRPr="00B66C42" w:rsidRDefault="00DD1C52" w:rsidP="005C66FA">
      <w:pPr>
        <w:spacing w:line="36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Table 5</w:t>
      </w:r>
      <w:r>
        <w:rPr>
          <w:rFonts w:ascii="Times New Roman" w:eastAsia="Times New Roman" w:hAnsi="Times New Roman" w:cs="Times New Roman"/>
          <w:b/>
          <w:sz w:val="28"/>
          <w:szCs w:val="28"/>
        </w:rPr>
        <w:t>: C</w:t>
      </w:r>
      <w:r w:rsidRPr="00B66C42">
        <w:rPr>
          <w:rFonts w:ascii="Times New Roman" w:eastAsia="Times New Roman" w:hAnsi="Times New Roman" w:cs="Times New Roman"/>
          <w:b/>
          <w:sz w:val="28"/>
          <w:szCs w:val="28"/>
        </w:rPr>
        <w:t>hi-square value of respondents on secondary school students’ academic performance in Social studies and religious belief of their parents</w:t>
      </w:r>
    </w:p>
    <w:tbl>
      <w:tblPr>
        <w:tblW w:w="8880" w:type="dxa"/>
        <w:tblLayout w:type="fixed"/>
        <w:tblCellMar>
          <w:left w:w="0" w:type="dxa"/>
          <w:right w:w="0" w:type="dxa"/>
        </w:tblCellMar>
        <w:tblLook w:val="0000"/>
      </w:tblPr>
      <w:tblGrid>
        <w:gridCol w:w="1500"/>
        <w:gridCol w:w="400"/>
        <w:gridCol w:w="1080"/>
        <w:gridCol w:w="1480"/>
        <w:gridCol w:w="1480"/>
        <w:gridCol w:w="1460"/>
        <w:gridCol w:w="1480"/>
      </w:tblGrid>
      <w:tr w:rsidR="00DD1C52" w:rsidRPr="00B66C42" w:rsidTr="005C66FA">
        <w:trPr>
          <w:trHeight w:val="307"/>
        </w:trPr>
        <w:tc>
          <w:tcPr>
            <w:tcW w:w="1900" w:type="dxa"/>
            <w:gridSpan w:val="2"/>
            <w:tcBorders>
              <w:top w:val="single" w:sz="8" w:space="0" w:color="auto"/>
              <w:left w:val="single" w:sz="4" w:space="0" w:color="auto"/>
              <w:bottom w:val="single" w:sz="8" w:space="0" w:color="auto"/>
            </w:tcBorders>
            <w:shd w:val="clear" w:color="auto" w:fill="auto"/>
            <w:vAlign w:val="bottom"/>
          </w:tcPr>
          <w:p w:rsidR="00DD1C52" w:rsidRPr="00B66C42" w:rsidRDefault="00DD1C52" w:rsidP="005C66FA">
            <w:pPr>
              <w:spacing w:line="360" w:lineRule="auto"/>
              <w:ind w:left="116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Value</w:t>
            </w:r>
          </w:p>
        </w:tc>
        <w:tc>
          <w:tcPr>
            <w:tcW w:w="1080" w:type="dxa"/>
            <w:tcBorders>
              <w:top w:val="single" w:sz="8" w:space="0" w:color="auto"/>
              <w:bottom w:val="single" w:sz="8" w:space="0" w:color="auto"/>
              <w:right w:val="single" w:sz="8" w:space="0" w:color="auto"/>
            </w:tcBorders>
            <w:shd w:val="clear" w:color="auto" w:fill="auto"/>
            <w:vAlign w:val="bottom"/>
          </w:tcPr>
          <w:p w:rsidR="00DD1C52" w:rsidRPr="00B66C42" w:rsidRDefault="00DD1C52" w:rsidP="005C66FA">
            <w:pPr>
              <w:spacing w:line="360" w:lineRule="auto"/>
              <w:jc w:val="both"/>
              <w:rPr>
                <w:rFonts w:ascii="Times New Roman" w:eastAsia="Times New Roman" w:hAnsi="Times New Roman" w:cs="Times New Roman"/>
                <w:sz w:val="28"/>
                <w:szCs w:val="28"/>
              </w:rPr>
            </w:pPr>
          </w:p>
        </w:tc>
        <w:tc>
          <w:tcPr>
            <w:tcW w:w="1480" w:type="dxa"/>
            <w:tcBorders>
              <w:top w:val="single" w:sz="8" w:space="0" w:color="auto"/>
              <w:bottom w:val="single" w:sz="8" w:space="0" w:color="auto"/>
              <w:right w:val="single" w:sz="8" w:space="0" w:color="auto"/>
            </w:tcBorders>
            <w:shd w:val="clear" w:color="auto" w:fill="auto"/>
            <w:vAlign w:val="bottom"/>
          </w:tcPr>
          <w:p w:rsidR="00DD1C52" w:rsidRPr="00B66C42" w:rsidRDefault="00DD1C52" w:rsidP="005C66FA">
            <w:pPr>
              <w:spacing w:line="36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Df</w:t>
            </w:r>
          </w:p>
        </w:tc>
        <w:tc>
          <w:tcPr>
            <w:tcW w:w="1480" w:type="dxa"/>
            <w:tcBorders>
              <w:top w:val="single" w:sz="8" w:space="0" w:color="auto"/>
              <w:bottom w:val="single" w:sz="8" w:space="0" w:color="auto"/>
              <w:right w:val="single" w:sz="8" w:space="0" w:color="auto"/>
            </w:tcBorders>
            <w:shd w:val="clear" w:color="auto" w:fill="auto"/>
            <w:vAlign w:val="bottom"/>
          </w:tcPr>
          <w:p w:rsidR="00DD1C52" w:rsidRPr="00B66C42" w:rsidRDefault="00DD1C52" w:rsidP="005C66FA">
            <w:pPr>
              <w:spacing w:line="360" w:lineRule="auto"/>
              <w:ind w:left="8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X</w:t>
            </w:r>
            <w:r w:rsidRPr="00B66C42">
              <w:rPr>
                <w:rFonts w:ascii="Times New Roman" w:eastAsia="Times New Roman" w:hAnsi="Times New Roman" w:cs="Times New Roman"/>
                <w:b/>
                <w:sz w:val="28"/>
                <w:szCs w:val="28"/>
                <w:vertAlign w:val="superscript"/>
              </w:rPr>
              <w:t>2</w:t>
            </w:r>
            <w:r w:rsidRPr="00B66C42">
              <w:rPr>
                <w:rFonts w:ascii="Times New Roman" w:eastAsia="Times New Roman" w:hAnsi="Times New Roman" w:cs="Times New Roman"/>
                <w:b/>
                <w:sz w:val="28"/>
                <w:szCs w:val="28"/>
              </w:rPr>
              <w:t>Cal</w:t>
            </w:r>
          </w:p>
        </w:tc>
        <w:tc>
          <w:tcPr>
            <w:tcW w:w="1460" w:type="dxa"/>
            <w:tcBorders>
              <w:top w:val="single" w:sz="8" w:space="0" w:color="auto"/>
              <w:bottom w:val="single" w:sz="8" w:space="0" w:color="auto"/>
              <w:right w:val="single" w:sz="8" w:space="0" w:color="auto"/>
            </w:tcBorders>
            <w:shd w:val="clear" w:color="auto" w:fill="auto"/>
            <w:vAlign w:val="bottom"/>
          </w:tcPr>
          <w:p w:rsidR="00DD1C52" w:rsidRPr="00B66C42" w:rsidRDefault="00DD1C52" w:rsidP="005C66FA">
            <w:pPr>
              <w:spacing w:line="360" w:lineRule="auto"/>
              <w:ind w:left="8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X</w:t>
            </w:r>
            <w:r w:rsidRPr="00B66C42">
              <w:rPr>
                <w:rFonts w:ascii="Times New Roman" w:eastAsia="Times New Roman" w:hAnsi="Times New Roman" w:cs="Times New Roman"/>
                <w:b/>
                <w:sz w:val="28"/>
                <w:szCs w:val="28"/>
                <w:vertAlign w:val="superscript"/>
              </w:rPr>
              <w:t>2</w:t>
            </w:r>
            <w:r w:rsidRPr="00B66C42">
              <w:rPr>
                <w:rFonts w:ascii="Times New Roman" w:eastAsia="Times New Roman" w:hAnsi="Times New Roman" w:cs="Times New Roman"/>
                <w:b/>
                <w:sz w:val="28"/>
                <w:szCs w:val="28"/>
              </w:rPr>
              <w:t>Tab</w:t>
            </w:r>
          </w:p>
        </w:tc>
        <w:tc>
          <w:tcPr>
            <w:tcW w:w="1480" w:type="dxa"/>
            <w:tcBorders>
              <w:top w:val="single" w:sz="8" w:space="0" w:color="auto"/>
              <w:bottom w:val="single" w:sz="8" w:space="0" w:color="auto"/>
              <w:right w:val="single" w:sz="4" w:space="0" w:color="auto"/>
            </w:tcBorders>
            <w:shd w:val="clear" w:color="auto" w:fill="auto"/>
            <w:vAlign w:val="bottom"/>
          </w:tcPr>
          <w:p w:rsidR="00DD1C52" w:rsidRPr="00B66C42" w:rsidRDefault="00DD1C52" w:rsidP="005C66FA">
            <w:pPr>
              <w:spacing w:line="360" w:lineRule="auto"/>
              <w:ind w:left="10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Remarks</w:t>
            </w:r>
          </w:p>
        </w:tc>
      </w:tr>
      <w:tr w:rsidR="00DD1C52" w:rsidRPr="00B66C42" w:rsidTr="005C66FA">
        <w:trPr>
          <w:trHeight w:val="286"/>
        </w:trPr>
        <w:tc>
          <w:tcPr>
            <w:tcW w:w="1500" w:type="dxa"/>
            <w:tcBorders>
              <w:left w:val="single" w:sz="4" w:space="0" w:color="auto"/>
              <w:bottom w:val="single" w:sz="8" w:space="0" w:color="auto"/>
              <w:right w:val="single" w:sz="8" w:space="0" w:color="auto"/>
            </w:tcBorders>
            <w:shd w:val="clear" w:color="auto" w:fill="auto"/>
            <w:vAlign w:val="bottom"/>
          </w:tcPr>
          <w:p w:rsidR="00DD1C52" w:rsidRPr="00B66C42" w:rsidRDefault="00DD1C52" w:rsidP="005C66FA">
            <w:pPr>
              <w:spacing w:line="360" w:lineRule="auto"/>
              <w:ind w:left="12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Observed</w:t>
            </w:r>
          </w:p>
        </w:tc>
        <w:tc>
          <w:tcPr>
            <w:tcW w:w="400" w:type="dxa"/>
            <w:tcBorders>
              <w:bottom w:val="single" w:sz="8" w:space="0" w:color="auto"/>
            </w:tcBorders>
            <w:shd w:val="clear" w:color="auto" w:fill="auto"/>
            <w:vAlign w:val="bottom"/>
          </w:tcPr>
          <w:p w:rsidR="00DD1C52" w:rsidRPr="00B66C42" w:rsidRDefault="00DD1C52" w:rsidP="005C66FA">
            <w:pPr>
              <w:spacing w:line="360" w:lineRule="auto"/>
              <w:jc w:val="both"/>
              <w:rPr>
                <w:rFonts w:ascii="Times New Roman" w:eastAsia="Times New Roman" w:hAnsi="Times New Roman" w:cs="Times New Roman"/>
                <w:sz w:val="28"/>
                <w:szCs w:val="28"/>
              </w:rPr>
            </w:pPr>
          </w:p>
        </w:tc>
        <w:tc>
          <w:tcPr>
            <w:tcW w:w="1080" w:type="dxa"/>
            <w:tcBorders>
              <w:bottom w:val="single" w:sz="8" w:space="0" w:color="auto"/>
              <w:right w:val="single" w:sz="8" w:space="0" w:color="auto"/>
            </w:tcBorders>
            <w:shd w:val="clear" w:color="auto" w:fill="auto"/>
            <w:vAlign w:val="bottom"/>
          </w:tcPr>
          <w:p w:rsidR="00DD1C52" w:rsidRPr="00B66C42" w:rsidRDefault="00DD1C52" w:rsidP="005C66FA">
            <w:pPr>
              <w:spacing w:line="360" w:lineRule="auto"/>
              <w:ind w:right="39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31.8</w:t>
            </w:r>
          </w:p>
        </w:tc>
        <w:tc>
          <w:tcPr>
            <w:tcW w:w="1480" w:type="dxa"/>
            <w:vMerge w:val="restart"/>
            <w:tcBorders>
              <w:right w:val="single" w:sz="8" w:space="0" w:color="auto"/>
            </w:tcBorders>
            <w:shd w:val="clear" w:color="auto" w:fill="auto"/>
            <w:vAlign w:val="bottom"/>
          </w:tcPr>
          <w:p w:rsidR="00DD1C52" w:rsidRPr="00B66C42" w:rsidRDefault="00DD1C52" w:rsidP="005C66FA">
            <w:pPr>
              <w:spacing w:line="360" w:lineRule="auto"/>
              <w:ind w:right="578"/>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4</w:t>
            </w:r>
          </w:p>
        </w:tc>
        <w:tc>
          <w:tcPr>
            <w:tcW w:w="1480" w:type="dxa"/>
            <w:vMerge w:val="restart"/>
            <w:tcBorders>
              <w:right w:val="single" w:sz="8" w:space="0" w:color="auto"/>
            </w:tcBorders>
            <w:shd w:val="clear" w:color="auto" w:fill="auto"/>
            <w:vAlign w:val="bottom"/>
          </w:tcPr>
          <w:p w:rsidR="00DD1C52" w:rsidRPr="00B66C42" w:rsidRDefault="00DD1C52" w:rsidP="005C66FA">
            <w:pPr>
              <w:spacing w:line="360" w:lineRule="auto"/>
              <w:ind w:left="8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28.690</w:t>
            </w:r>
          </w:p>
        </w:tc>
        <w:tc>
          <w:tcPr>
            <w:tcW w:w="1460" w:type="dxa"/>
            <w:vMerge w:val="restart"/>
            <w:tcBorders>
              <w:right w:val="single" w:sz="8" w:space="0" w:color="auto"/>
            </w:tcBorders>
            <w:shd w:val="clear" w:color="auto" w:fill="auto"/>
            <w:vAlign w:val="bottom"/>
          </w:tcPr>
          <w:p w:rsidR="00DD1C52" w:rsidRPr="00B66C42" w:rsidRDefault="00DD1C52" w:rsidP="005C66FA">
            <w:pPr>
              <w:spacing w:line="360" w:lineRule="auto"/>
              <w:ind w:left="8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9.488</w:t>
            </w:r>
          </w:p>
        </w:tc>
        <w:tc>
          <w:tcPr>
            <w:tcW w:w="1480" w:type="dxa"/>
            <w:vMerge w:val="restart"/>
            <w:tcBorders>
              <w:right w:val="single" w:sz="4" w:space="0" w:color="auto"/>
            </w:tcBorders>
            <w:shd w:val="clear" w:color="auto" w:fill="auto"/>
            <w:vAlign w:val="bottom"/>
          </w:tcPr>
          <w:p w:rsidR="00DD1C52" w:rsidRPr="00B66C42" w:rsidRDefault="00DD1C52" w:rsidP="005C66FA">
            <w:pPr>
              <w:spacing w:line="360" w:lineRule="auto"/>
              <w:ind w:left="10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Reject H0</w:t>
            </w:r>
          </w:p>
        </w:tc>
      </w:tr>
      <w:tr w:rsidR="00DD1C52" w:rsidRPr="00B66C42" w:rsidTr="005C66FA">
        <w:trPr>
          <w:trHeight w:val="116"/>
        </w:trPr>
        <w:tc>
          <w:tcPr>
            <w:tcW w:w="1500" w:type="dxa"/>
            <w:vMerge w:val="restart"/>
            <w:tcBorders>
              <w:left w:val="single" w:sz="4" w:space="0" w:color="auto"/>
              <w:right w:val="single" w:sz="8" w:space="0" w:color="auto"/>
            </w:tcBorders>
            <w:shd w:val="clear" w:color="auto" w:fill="auto"/>
            <w:vAlign w:val="bottom"/>
          </w:tcPr>
          <w:p w:rsidR="00DD1C52" w:rsidRPr="00B66C42" w:rsidRDefault="00DD1C52" w:rsidP="005C66FA">
            <w:pPr>
              <w:spacing w:line="360" w:lineRule="auto"/>
              <w:ind w:left="12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Expected</w:t>
            </w:r>
          </w:p>
        </w:tc>
        <w:tc>
          <w:tcPr>
            <w:tcW w:w="400" w:type="dxa"/>
            <w:shd w:val="clear" w:color="auto" w:fill="auto"/>
            <w:vAlign w:val="bottom"/>
          </w:tcPr>
          <w:p w:rsidR="00DD1C52" w:rsidRPr="00B66C42" w:rsidRDefault="00DD1C52" w:rsidP="005C66FA">
            <w:pPr>
              <w:spacing w:line="360" w:lineRule="auto"/>
              <w:jc w:val="both"/>
              <w:rPr>
                <w:rFonts w:ascii="Times New Roman" w:eastAsia="Times New Roman" w:hAnsi="Times New Roman" w:cs="Times New Roman"/>
                <w:sz w:val="28"/>
                <w:szCs w:val="28"/>
              </w:rPr>
            </w:pPr>
          </w:p>
        </w:tc>
        <w:tc>
          <w:tcPr>
            <w:tcW w:w="1080" w:type="dxa"/>
            <w:vMerge w:val="restart"/>
            <w:tcBorders>
              <w:right w:val="single" w:sz="8" w:space="0" w:color="auto"/>
            </w:tcBorders>
            <w:shd w:val="clear" w:color="auto" w:fill="auto"/>
            <w:vAlign w:val="bottom"/>
          </w:tcPr>
          <w:p w:rsidR="00DD1C52" w:rsidRPr="00B66C42" w:rsidRDefault="00DD1C52" w:rsidP="005C66FA">
            <w:pPr>
              <w:spacing w:line="360" w:lineRule="auto"/>
              <w:ind w:right="39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28.2</w:t>
            </w:r>
          </w:p>
        </w:tc>
        <w:tc>
          <w:tcPr>
            <w:tcW w:w="1480" w:type="dxa"/>
            <w:vMerge/>
            <w:tcBorders>
              <w:right w:val="single" w:sz="8" w:space="0" w:color="auto"/>
            </w:tcBorders>
            <w:shd w:val="clear" w:color="auto" w:fill="auto"/>
            <w:vAlign w:val="bottom"/>
          </w:tcPr>
          <w:p w:rsidR="00DD1C52" w:rsidRPr="00B66C42" w:rsidRDefault="00DD1C52" w:rsidP="005C66FA">
            <w:pPr>
              <w:spacing w:line="360" w:lineRule="auto"/>
              <w:jc w:val="both"/>
              <w:rPr>
                <w:rFonts w:ascii="Times New Roman" w:eastAsia="Times New Roman" w:hAnsi="Times New Roman" w:cs="Times New Roman"/>
                <w:sz w:val="28"/>
                <w:szCs w:val="28"/>
              </w:rPr>
            </w:pPr>
          </w:p>
        </w:tc>
        <w:tc>
          <w:tcPr>
            <w:tcW w:w="1480" w:type="dxa"/>
            <w:vMerge/>
            <w:tcBorders>
              <w:right w:val="single" w:sz="8" w:space="0" w:color="auto"/>
            </w:tcBorders>
            <w:shd w:val="clear" w:color="auto" w:fill="auto"/>
            <w:vAlign w:val="bottom"/>
          </w:tcPr>
          <w:p w:rsidR="00DD1C52" w:rsidRPr="00B66C42" w:rsidRDefault="00DD1C52" w:rsidP="005C66FA">
            <w:pPr>
              <w:spacing w:line="360" w:lineRule="auto"/>
              <w:jc w:val="both"/>
              <w:rPr>
                <w:rFonts w:ascii="Times New Roman" w:eastAsia="Times New Roman" w:hAnsi="Times New Roman" w:cs="Times New Roman"/>
                <w:sz w:val="28"/>
                <w:szCs w:val="28"/>
              </w:rPr>
            </w:pPr>
          </w:p>
        </w:tc>
        <w:tc>
          <w:tcPr>
            <w:tcW w:w="1460" w:type="dxa"/>
            <w:vMerge/>
            <w:tcBorders>
              <w:right w:val="single" w:sz="8" w:space="0" w:color="auto"/>
            </w:tcBorders>
            <w:shd w:val="clear" w:color="auto" w:fill="auto"/>
            <w:vAlign w:val="bottom"/>
          </w:tcPr>
          <w:p w:rsidR="00DD1C52" w:rsidRPr="00B66C42" w:rsidRDefault="00DD1C52" w:rsidP="005C66FA">
            <w:pPr>
              <w:spacing w:line="360" w:lineRule="auto"/>
              <w:jc w:val="both"/>
              <w:rPr>
                <w:rFonts w:ascii="Times New Roman" w:eastAsia="Times New Roman" w:hAnsi="Times New Roman" w:cs="Times New Roman"/>
                <w:sz w:val="28"/>
                <w:szCs w:val="28"/>
              </w:rPr>
            </w:pPr>
          </w:p>
        </w:tc>
        <w:tc>
          <w:tcPr>
            <w:tcW w:w="1480" w:type="dxa"/>
            <w:vMerge/>
            <w:tcBorders>
              <w:right w:val="single" w:sz="4" w:space="0" w:color="auto"/>
            </w:tcBorders>
            <w:shd w:val="clear" w:color="auto" w:fill="auto"/>
            <w:vAlign w:val="bottom"/>
          </w:tcPr>
          <w:p w:rsidR="00DD1C52" w:rsidRPr="00B66C42" w:rsidRDefault="00DD1C52" w:rsidP="005C66FA">
            <w:pPr>
              <w:spacing w:line="360" w:lineRule="auto"/>
              <w:jc w:val="both"/>
              <w:rPr>
                <w:rFonts w:ascii="Times New Roman" w:eastAsia="Times New Roman" w:hAnsi="Times New Roman" w:cs="Times New Roman"/>
                <w:sz w:val="28"/>
                <w:szCs w:val="28"/>
              </w:rPr>
            </w:pPr>
          </w:p>
        </w:tc>
      </w:tr>
      <w:tr w:rsidR="00DD1C52" w:rsidRPr="00B66C42" w:rsidTr="005C66FA">
        <w:trPr>
          <w:trHeight w:val="174"/>
        </w:trPr>
        <w:tc>
          <w:tcPr>
            <w:tcW w:w="1500" w:type="dxa"/>
            <w:vMerge/>
            <w:tcBorders>
              <w:left w:val="single" w:sz="4" w:space="0" w:color="auto"/>
              <w:bottom w:val="single" w:sz="8" w:space="0" w:color="auto"/>
              <w:right w:val="single" w:sz="8" w:space="0" w:color="auto"/>
            </w:tcBorders>
            <w:shd w:val="clear" w:color="auto" w:fill="auto"/>
            <w:vAlign w:val="bottom"/>
          </w:tcPr>
          <w:p w:rsidR="00DD1C52" w:rsidRPr="00B66C42" w:rsidRDefault="00DD1C52" w:rsidP="005C66FA">
            <w:pPr>
              <w:spacing w:line="360" w:lineRule="auto"/>
              <w:jc w:val="both"/>
              <w:rPr>
                <w:rFonts w:ascii="Times New Roman" w:eastAsia="Times New Roman" w:hAnsi="Times New Roman" w:cs="Times New Roman"/>
                <w:sz w:val="28"/>
                <w:szCs w:val="28"/>
              </w:rPr>
            </w:pPr>
          </w:p>
        </w:tc>
        <w:tc>
          <w:tcPr>
            <w:tcW w:w="400" w:type="dxa"/>
            <w:tcBorders>
              <w:bottom w:val="single" w:sz="8" w:space="0" w:color="auto"/>
            </w:tcBorders>
            <w:shd w:val="clear" w:color="auto" w:fill="auto"/>
            <w:vAlign w:val="bottom"/>
          </w:tcPr>
          <w:p w:rsidR="00DD1C52" w:rsidRPr="00B66C42" w:rsidRDefault="00DD1C52" w:rsidP="005C66FA">
            <w:pPr>
              <w:spacing w:line="360" w:lineRule="auto"/>
              <w:jc w:val="both"/>
              <w:rPr>
                <w:rFonts w:ascii="Times New Roman" w:eastAsia="Times New Roman" w:hAnsi="Times New Roman" w:cs="Times New Roman"/>
                <w:sz w:val="28"/>
                <w:szCs w:val="28"/>
              </w:rPr>
            </w:pPr>
          </w:p>
        </w:tc>
        <w:tc>
          <w:tcPr>
            <w:tcW w:w="1080" w:type="dxa"/>
            <w:vMerge/>
            <w:tcBorders>
              <w:bottom w:val="single" w:sz="8" w:space="0" w:color="auto"/>
              <w:right w:val="single" w:sz="8" w:space="0" w:color="auto"/>
            </w:tcBorders>
            <w:shd w:val="clear" w:color="auto" w:fill="auto"/>
            <w:vAlign w:val="bottom"/>
          </w:tcPr>
          <w:p w:rsidR="00DD1C52" w:rsidRPr="00B66C42" w:rsidRDefault="00DD1C52" w:rsidP="005C66FA">
            <w:pPr>
              <w:spacing w:line="360" w:lineRule="auto"/>
              <w:jc w:val="both"/>
              <w:rPr>
                <w:rFonts w:ascii="Times New Roman" w:eastAsia="Times New Roman" w:hAnsi="Times New Roman" w:cs="Times New Roman"/>
                <w:sz w:val="28"/>
                <w:szCs w:val="28"/>
              </w:rPr>
            </w:pPr>
          </w:p>
        </w:tc>
        <w:tc>
          <w:tcPr>
            <w:tcW w:w="1480" w:type="dxa"/>
            <w:tcBorders>
              <w:bottom w:val="single" w:sz="8" w:space="0" w:color="auto"/>
              <w:right w:val="single" w:sz="8" w:space="0" w:color="auto"/>
            </w:tcBorders>
            <w:shd w:val="clear" w:color="auto" w:fill="auto"/>
            <w:vAlign w:val="bottom"/>
          </w:tcPr>
          <w:p w:rsidR="00DD1C52" w:rsidRPr="00B66C42" w:rsidRDefault="00DD1C52" w:rsidP="005C66FA">
            <w:pPr>
              <w:spacing w:line="360" w:lineRule="auto"/>
              <w:jc w:val="both"/>
              <w:rPr>
                <w:rFonts w:ascii="Times New Roman" w:eastAsia="Times New Roman" w:hAnsi="Times New Roman" w:cs="Times New Roman"/>
                <w:sz w:val="28"/>
                <w:szCs w:val="28"/>
              </w:rPr>
            </w:pPr>
          </w:p>
        </w:tc>
        <w:tc>
          <w:tcPr>
            <w:tcW w:w="1480" w:type="dxa"/>
            <w:tcBorders>
              <w:bottom w:val="single" w:sz="8" w:space="0" w:color="auto"/>
              <w:right w:val="single" w:sz="8" w:space="0" w:color="auto"/>
            </w:tcBorders>
            <w:shd w:val="clear" w:color="auto" w:fill="auto"/>
            <w:vAlign w:val="bottom"/>
          </w:tcPr>
          <w:p w:rsidR="00DD1C52" w:rsidRPr="00B66C42" w:rsidRDefault="00DD1C52" w:rsidP="005C66FA">
            <w:pPr>
              <w:spacing w:line="360" w:lineRule="auto"/>
              <w:jc w:val="both"/>
              <w:rPr>
                <w:rFonts w:ascii="Times New Roman" w:eastAsia="Times New Roman" w:hAnsi="Times New Roman" w:cs="Times New Roman"/>
                <w:sz w:val="28"/>
                <w:szCs w:val="28"/>
              </w:rPr>
            </w:pPr>
          </w:p>
        </w:tc>
        <w:tc>
          <w:tcPr>
            <w:tcW w:w="1460" w:type="dxa"/>
            <w:tcBorders>
              <w:bottom w:val="single" w:sz="8" w:space="0" w:color="auto"/>
              <w:right w:val="single" w:sz="8" w:space="0" w:color="auto"/>
            </w:tcBorders>
            <w:shd w:val="clear" w:color="auto" w:fill="auto"/>
            <w:vAlign w:val="bottom"/>
          </w:tcPr>
          <w:p w:rsidR="00DD1C52" w:rsidRPr="00B66C42" w:rsidRDefault="00DD1C52" w:rsidP="005C66FA">
            <w:pPr>
              <w:spacing w:line="360" w:lineRule="auto"/>
              <w:jc w:val="both"/>
              <w:rPr>
                <w:rFonts w:ascii="Times New Roman" w:eastAsia="Times New Roman" w:hAnsi="Times New Roman" w:cs="Times New Roman"/>
                <w:sz w:val="28"/>
                <w:szCs w:val="28"/>
              </w:rPr>
            </w:pPr>
          </w:p>
        </w:tc>
        <w:tc>
          <w:tcPr>
            <w:tcW w:w="1480" w:type="dxa"/>
            <w:tcBorders>
              <w:bottom w:val="single" w:sz="8" w:space="0" w:color="auto"/>
              <w:right w:val="single" w:sz="4" w:space="0" w:color="auto"/>
            </w:tcBorders>
            <w:shd w:val="clear" w:color="auto" w:fill="auto"/>
            <w:vAlign w:val="bottom"/>
          </w:tcPr>
          <w:p w:rsidR="00DD1C52" w:rsidRPr="00B66C42" w:rsidRDefault="00DD1C52" w:rsidP="005C66FA">
            <w:pPr>
              <w:spacing w:line="360" w:lineRule="auto"/>
              <w:jc w:val="both"/>
              <w:rPr>
                <w:rFonts w:ascii="Times New Roman" w:eastAsia="Times New Roman" w:hAnsi="Times New Roman" w:cs="Times New Roman"/>
                <w:sz w:val="28"/>
                <w:szCs w:val="28"/>
              </w:rPr>
            </w:pPr>
          </w:p>
        </w:tc>
      </w:tr>
    </w:tbl>
    <w:p w:rsidR="005C66FA" w:rsidRDefault="00DD1C52" w:rsidP="005C66FA">
      <w:pPr>
        <w:spacing w:line="480" w:lineRule="auto"/>
        <w:ind w:left="120" w:right="120"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Table 5 above shows the overall chi-square value for the distribution of respondents on items on secondary school students’ academic performance in Social studies and religious belief of their parents. The study shows that the overall calculated chi-square value is 28.690 at 0.05 level of significant and at 4 degrees of freedom. The calculated chi-square value 28.690 is greater than the table value 9.488, which means the null hypothesis will be rejected. It can be concluded that there is significant difference in the response of students on the items. And, the study therefore shows that secondary school students’ academic performance in Social studies is significantly affected by their parents’ religious belief.</w:t>
      </w:r>
    </w:p>
    <w:p w:rsidR="005C66FA" w:rsidRPr="00B66C42" w:rsidRDefault="005C66FA" w:rsidP="005C66FA">
      <w:pPr>
        <w:spacing w:line="480" w:lineRule="auto"/>
        <w:ind w:right="120"/>
        <w:jc w:val="both"/>
        <w:rPr>
          <w:rFonts w:ascii="Times New Roman" w:eastAsia="Times New Roman" w:hAnsi="Times New Roman" w:cs="Times New Roman"/>
          <w:sz w:val="28"/>
          <w:szCs w:val="28"/>
        </w:rPr>
      </w:pPr>
      <w:r w:rsidRPr="00B66C42">
        <w:rPr>
          <w:rFonts w:ascii="Times New Roman" w:eastAsia="Times New Roman" w:hAnsi="Times New Roman" w:cs="Times New Roman"/>
          <w:b/>
          <w:sz w:val="28"/>
          <w:szCs w:val="28"/>
        </w:rPr>
        <w:t>Hypothesis Four:-</w:t>
      </w:r>
      <w:r w:rsidRPr="00B66C42">
        <w:rPr>
          <w:rFonts w:ascii="Times New Roman" w:eastAsia="Times New Roman" w:hAnsi="Times New Roman" w:cs="Times New Roman"/>
          <w:sz w:val="28"/>
          <w:szCs w:val="28"/>
        </w:rPr>
        <w:t>The secondary school students’ academic performance inSocial studies is not significantly affected by their parents’ economic status.</w:t>
      </w:r>
    </w:p>
    <w:p w:rsidR="005312C2" w:rsidRDefault="005312C2" w:rsidP="005C66FA">
      <w:pPr>
        <w:spacing w:line="480" w:lineRule="auto"/>
        <w:ind w:right="120"/>
        <w:jc w:val="both"/>
        <w:rPr>
          <w:rFonts w:ascii="Times New Roman" w:eastAsia="Times New Roman" w:hAnsi="Times New Roman" w:cs="Times New Roman"/>
          <w:b/>
          <w:sz w:val="28"/>
          <w:szCs w:val="28"/>
        </w:rPr>
      </w:pPr>
    </w:p>
    <w:p w:rsidR="005312C2" w:rsidRDefault="005312C2" w:rsidP="005C66FA">
      <w:pPr>
        <w:spacing w:line="480" w:lineRule="auto"/>
        <w:ind w:right="120"/>
        <w:jc w:val="both"/>
        <w:rPr>
          <w:rFonts w:ascii="Times New Roman" w:eastAsia="Times New Roman" w:hAnsi="Times New Roman" w:cs="Times New Roman"/>
          <w:b/>
          <w:sz w:val="28"/>
          <w:szCs w:val="28"/>
        </w:rPr>
      </w:pPr>
    </w:p>
    <w:p w:rsidR="00DD1C52" w:rsidRPr="005C66FA" w:rsidRDefault="00DD1C52" w:rsidP="005C66FA">
      <w:pPr>
        <w:spacing w:line="480" w:lineRule="auto"/>
        <w:ind w:right="120"/>
        <w:jc w:val="both"/>
        <w:rPr>
          <w:rFonts w:ascii="Times New Roman" w:eastAsia="Times New Roman" w:hAnsi="Times New Roman" w:cs="Times New Roman"/>
          <w:sz w:val="28"/>
          <w:szCs w:val="28"/>
        </w:rPr>
      </w:pPr>
      <w:r w:rsidRPr="00B66C42">
        <w:rPr>
          <w:rFonts w:ascii="Times New Roman" w:eastAsia="Times New Roman" w:hAnsi="Times New Roman" w:cs="Times New Roman"/>
          <w:b/>
          <w:sz w:val="28"/>
          <w:szCs w:val="28"/>
        </w:rPr>
        <w:t>Table 6</w:t>
      </w:r>
      <w:r w:rsidR="005C66FA">
        <w:rPr>
          <w:rFonts w:ascii="Times New Roman" w:eastAsia="Times New Roman" w:hAnsi="Times New Roman" w:cs="Times New Roman"/>
          <w:b/>
          <w:sz w:val="28"/>
          <w:szCs w:val="28"/>
        </w:rPr>
        <w:t xml:space="preserve">: </w:t>
      </w:r>
      <w:r w:rsidRPr="005C66FA">
        <w:rPr>
          <w:rFonts w:ascii="Times New Roman" w:eastAsia="Times New Roman" w:hAnsi="Times New Roman" w:cs="Times New Roman"/>
          <w:sz w:val="28"/>
          <w:szCs w:val="28"/>
        </w:rPr>
        <w:t>Chi-square value of respondents on secondary school students’ academic performance in Social studies and financial status of their parents</w:t>
      </w:r>
    </w:p>
    <w:p w:rsidR="00DD1C52" w:rsidRPr="00B66C42" w:rsidRDefault="00DD1C52" w:rsidP="00DD1C52">
      <w:pPr>
        <w:spacing w:line="480" w:lineRule="auto"/>
        <w:jc w:val="both"/>
        <w:rPr>
          <w:rFonts w:ascii="Times New Roman" w:eastAsia="Times New Roman" w:hAnsi="Times New Roman" w:cs="Times New Roman"/>
          <w:sz w:val="28"/>
          <w:szCs w:val="28"/>
        </w:rPr>
      </w:pPr>
    </w:p>
    <w:tbl>
      <w:tblPr>
        <w:tblW w:w="8825" w:type="dxa"/>
        <w:tblLayout w:type="fixed"/>
        <w:tblCellMar>
          <w:left w:w="0" w:type="dxa"/>
          <w:right w:w="0" w:type="dxa"/>
        </w:tblCellMar>
        <w:tblLook w:val="0000"/>
      </w:tblPr>
      <w:tblGrid>
        <w:gridCol w:w="1500"/>
        <w:gridCol w:w="400"/>
        <w:gridCol w:w="1079"/>
        <w:gridCol w:w="1256"/>
        <w:gridCol w:w="1702"/>
        <w:gridCol w:w="8"/>
        <w:gridCol w:w="1440"/>
        <w:gridCol w:w="11"/>
        <w:gridCol w:w="1429"/>
      </w:tblGrid>
      <w:tr w:rsidR="00DD1C52" w:rsidRPr="00B66C42" w:rsidTr="00EF2DFA">
        <w:trPr>
          <w:trHeight w:val="310"/>
        </w:trPr>
        <w:tc>
          <w:tcPr>
            <w:tcW w:w="1900" w:type="dxa"/>
            <w:gridSpan w:val="2"/>
            <w:tcBorders>
              <w:top w:val="single" w:sz="8" w:space="0" w:color="auto"/>
              <w:left w:val="single" w:sz="4" w:space="0" w:color="auto"/>
              <w:bottom w:val="single" w:sz="8" w:space="0" w:color="auto"/>
            </w:tcBorders>
            <w:shd w:val="clear" w:color="auto" w:fill="auto"/>
            <w:vAlign w:val="bottom"/>
          </w:tcPr>
          <w:p w:rsidR="00DD1C52" w:rsidRPr="00B66C42" w:rsidRDefault="00DD1C52" w:rsidP="005312C2">
            <w:pPr>
              <w:spacing w:line="360" w:lineRule="auto"/>
              <w:ind w:left="116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Value</w:t>
            </w:r>
          </w:p>
        </w:tc>
        <w:tc>
          <w:tcPr>
            <w:tcW w:w="1079" w:type="dxa"/>
            <w:tcBorders>
              <w:top w:val="single" w:sz="8" w:space="0" w:color="auto"/>
              <w:bottom w:val="single" w:sz="8" w:space="0" w:color="auto"/>
              <w:right w:val="single" w:sz="8" w:space="0" w:color="auto"/>
            </w:tcBorders>
            <w:shd w:val="clear" w:color="auto" w:fill="auto"/>
            <w:vAlign w:val="bottom"/>
          </w:tcPr>
          <w:p w:rsidR="00DD1C52" w:rsidRPr="00B66C42" w:rsidRDefault="00DD1C52" w:rsidP="005312C2">
            <w:pPr>
              <w:spacing w:line="360" w:lineRule="auto"/>
              <w:jc w:val="both"/>
              <w:rPr>
                <w:rFonts w:ascii="Times New Roman" w:eastAsia="Times New Roman" w:hAnsi="Times New Roman" w:cs="Times New Roman"/>
                <w:sz w:val="28"/>
                <w:szCs w:val="28"/>
              </w:rPr>
            </w:pPr>
          </w:p>
        </w:tc>
        <w:tc>
          <w:tcPr>
            <w:tcW w:w="1256" w:type="dxa"/>
            <w:tcBorders>
              <w:top w:val="single" w:sz="8" w:space="0" w:color="auto"/>
              <w:bottom w:val="single" w:sz="8" w:space="0" w:color="auto"/>
              <w:right w:val="single" w:sz="8" w:space="0" w:color="auto"/>
            </w:tcBorders>
            <w:shd w:val="clear" w:color="auto" w:fill="auto"/>
            <w:vAlign w:val="bottom"/>
          </w:tcPr>
          <w:p w:rsidR="00DD1C52" w:rsidRPr="00B66C42" w:rsidRDefault="00DD1C52" w:rsidP="005312C2">
            <w:pPr>
              <w:spacing w:line="36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Df</w:t>
            </w:r>
          </w:p>
        </w:tc>
        <w:tc>
          <w:tcPr>
            <w:tcW w:w="1702" w:type="dxa"/>
            <w:tcBorders>
              <w:top w:val="single" w:sz="8" w:space="0" w:color="auto"/>
              <w:bottom w:val="single" w:sz="8" w:space="0" w:color="auto"/>
              <w:right w:val="single" w:sz="8" w:space="0" w:color="auto"/>
            </w:tcBorders>
            <w:shd w:val="clear" w:color="auto" w:fill="auto"/>
            <w:vAlign w:val="bottom"/>
          </w:tcPr>
          <w:p w:rsidR="00DD1C52" w:rsidRPr="00B66C42" w:rsidRDefault="00DD1C52" w:rsidP="005312C2">
            <w:pPr>
              <w:spacing w:line="360" w:lineRule="auto"/>
              <w:ind w:left="8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X</w:t>
            </w:r>
            <w:r w:rsidRPr="00B66C42">
              <w:rPr>
                <w:rFonts w:ascii="Times New Roman" w:eastAsia="Times New Roman" w:hAnsi="Times New Roman" w:cs="Times New Roman"/>
                <w:b/>
                <w:sz w:val="28"/>
                <w:szCs w:val="28"/>
                <w:vertAlign w:val="superscript"/>
              </w:rPr>
              <w:t>2</w:t>
            </w:r>
            <w:r w:rsidRPr="00B66C42">
              <w:rPr>
                <w:rFonts w:ascii="Times New Roman" w:eastAsia="Times New Roman" w:hAnsi="Times New Roman" w:cs="Times New Roman"/>
                <w:b/>
                <w:sz w:val="28"/>
                <w:szCs w:val="28"/>
              </w:rPr>
              <w:t>Cal</w:t>
            </w:r>
          </w:p>
        </w:tc>
        <w:tc>
          <w:tcPr>
            <w:tcW w:w="1459" w:type="dxa"/>
            <w:gridSpan w:val="3"/>
            <w:tcBorders>
              <w:top w:val="single" w:sz="8" w:space="0" w:color="auto"/>
              <w:bottom w:val="single" w:sz="8" w:space="0" w:color="auto"/>
              <w:right w:val="single" w:sz="8" w:space="0" w:color="auto"/>
            </w:tcBorders>
            <w:shd w:val="clear" w:color="auto" w:fill="auto"/>
            <w:vAlign w:val="bottom"/>
          </w:tcPr>
          <w:p w:rsidR="00DD1C52" w:rsidRPr="00B66C42" w:rsidRDefault="00DD1C52" w:rsidP="005312C2">
            <w:pPr>
              <w:spacing w:line="360" w:lineRule="auto"/>
              <w:ind w:left="8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X</w:t>
            </w:r>
            <w:r w:rsidRPr="00B66C42">
              <w:rPr>
                <w:rFonts w:ascii="Times New Roman" w:eastAsia="Times New Roman" w:hAnsi="Times New Roman" w:cs="Times New Roman"/>
                <w:b/>
                <w:sz w:val="28"/>
                <w:szCs w:val="28"/>
                <w:vertAlign w:val="superscript"/>
              </w:rPr>
              <w:t>2</w:t>
            </w:r>
            <w:r w:rsidRPr="00B66C42">
              <w:rPr>
                <w:rFonts w:ascii="Times New Roman" w:eastAsia="Times New Roman" w:hAnsi="Times New Roman" w:cs="Times New Roman"/>
                <w:b/>
                <w:sz w:val="28"/>
                <w:szCs w:val="28"/>
              </w:rPr>
              <w:t>Tab</w:t>
            </w:r>
          </w:p>
        </w:tc>
        <w:tc>
          <w:tcPr>
            <w:tcW w:w="1429" w:type="dxa"/>
            <w:tcBorders>
              <w:top w:val="single" w:sz="8" w:space="0" w:color="auto"/>
              <w:bottom w:val="single" w:sz="8" w:space="0" w:color="auto"/>
              <w:right w:val="single" w:sz="4" w:space="0" w:color="auto"/>
            </w:tcBorders>
            <w:shd w:val="clear" w:color="auto" w:fill="auto"/>
            <w:vAlign w:val="bottom"/>
          </w:tcPr>
          <w:p w:rsidR="00DD1C52" w:rsidRPr="00B66C42" w:rsidRDefault="00DD1C52" w:rsidP="005312C2">
            <w:pPr>
              <w:spacing w:line="360" w:lineRule="auto"/>
              <w:ind w:left="10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Remarks</w:t>
            </w:r>
          </w:p>
        </w:tc>
      </w:tr>
      <w:tr w:rsidR="00EF2DFA" w:rsidRPr="00B66C42" w:rsidTr="00EF2DFA">
        <w:trPr>
          <w:trHeight w:val="284"/>
        </w:trPr>
        <w:tc>
          <w:tcPr>
            <w:tcW w:w="1500" w:type="dxa"/>
            <w:tcBorders>
              <w:left w:val="single" w:sz="4" w:space="0" w:color="auto"/>
              <w:bottom w:val="single" w:sz="8" w:space="0" w:color="auto"/>
              <w:right w:val="single" w:sz="8" w:space="0" w:color="auto"/>
            </w:tcBorders>
            <w:shd w:val="clear" w:color="auto" w:fill="auto"/>
            <w:vAlign w:val="bottom"/>
          </w:tcPr>
          <w:p w:rsidR="00EF2DFA" w:rsidRPr="00B66C42" w:rsidRDefault="00EF2DFA" w:rsidP="005312C2">
            <w:pPr>
              <w:spacing w:line="360" w:lineRule="auto"/>
              <w:ind w:left="12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Observed</w:t>
            </w:r>
          </w:p>
        </w:tc>
        <w:tc>
          <w:tcPr>
            <w:tcW w:w="1479" w:type="dxa"/>
            <w:gridSpan w:val="2"/>
            <w:tcBorders>
              <w:bottom w:val="single" w:sz="8" w:space="0" w:color="auto"/>
              <w:right w:val="single" w:sz="8" w:space="0" w:color="auto"/>
            </w:tcBorders>
            <w:shd w:val="clear" w:color="auto" w:fill="auto"/>
            <w:vAlign w:val="bottom"/>
          </w:tcPr>
          <w:p w:rsidR="00EF2DFA" w:rsidRPr="00B66C42" w:rsidRDefault="00EF2DFA" w:rsidP="005312C2">
            <w:pPr>
              <w:spacing w:line="360" w:lineRule="auto"/>
              <w:ind w:right="39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26.2</w:t>
            </w:r>
          </w:p>
        </w:tc>
        <w:tc>
          <w:tcPr>
            <w:tcW w:w="1256" w:type="dxa"/>
            <w:vMerge w:val="restart"/>
            <w:tcBorders>
              <w:right w:val="single" w:sz="8" w:space="0" w:color="auto"/>
            </w:tcBorders>
            <w:shd w:val="clear" w:color="auto" w:fill="auto"/>
            <w:vAlign w:val="bottom"/>
          </w:tcPr>
          <w:p w:rsidR="00EF2DFA" w:rsidRPr="00B66C42" w:rsidRDefault="00EF2DFA" w:rsidP="005312C2">
            <w:pPr>
              <w:spacing w:line="360" w:lineRule="auto"/>
              <w:ind w:right="578"/>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4</w:t>
            </w:r>
          </w:p>
        </w:tc>
        <w:tc>
          <w:tcPr>
            <w:tcW w:w="1710" w:type="dxa"/>
            <w:gridSpan w:val="2"/>
            <w:vMerge w:val="restart"/>
            <w:tcBorders>
              <w:right w:val="single" w:sz="8" w:space="0" w:color="auto"/>
            </w:tcBorders>
            <w:shd w:val="clear" w:color="auto" w:fill="auto"/>
            <w:vAlign w:val="bottom"/>
          </w:tcPr>
          <w:p w:rsidR="00EF2DFA" w:rsidRPr="00B66C42" w:rsidRDefault="00EF2DFA" w:rsidP="005312C2">
            <w:pPr>
              <w:spacing w:line="360" w:lineRule="auto"/>
              <w:ind w:left="8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38.945</w:t>
            </w:r>
          </w:p>
        </w:tc>
        <w:tc>
          <w:tcPr>
            <w:tcW w:w="1440" w:type="dxa"/>
            <w:vMerge w:val="restart"/>
            <w:tcBorders>
              <w:right w:val="single" w:sz="8" w:space="0" w:color="auto"/>
            </w:tcBorders>
            <w:shd w:val="clear" w:color="auto" w:fill="auto"/>
            <w:vAlign w:val="bottom"/>
          </w:tcPr>
          <w:p w:rsidR="00EF2DFA" w:rsidRPr="00B66C42" w:rsidRDefault="00EF2DFA" w:rsidP="005312C2">
            <w:pPr>
              <w:spacing w:line="360" w:lineRule="auto"/>
              <w:ind w:left="8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9.488</w:t>
            </w:r>
          </w:p>
        </w:tc>
        <w:tc>
          <w:tcPr>
            <w:tcW w:w="1440" w:type="dxa"/>
            <w:gridSpan w:val="2"/>
            <w:vMerge w:val="restart"/>
            <w:tcBorders>
              <w:right w:val="single" w:sz="4" w:space="0" w:color="auto"/>
            </w:tcBorders>
            <w:shd w:val="clear" w:color="auto" w:fill="auto"/>
            <w:vAlign w:val="bottom"/>
          </w:tcPr>
          <w:p w:rsidR="00EF2DFA" w:rsidRPr="00B66C42" w:rsidRDefault="00EF2DFA" w:rsidP="005312C2">
            <w:pPr>
              <w:spacing w:line="360" w:lineRule="auto"/>
              <w:ind w:left="10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Reject H0</w:t>
            </w:r>
          </w:p>
        </w:tc>
      </w:tr>
      <w:tr w:rsidR="00EF2DFA" w:rsidRPr="00B66C42" w:rsidTr="002A61D8">
        <w:trPr>
          <w:trHeight w:val="660"/>
        </w:trPr>
        <w:tc>
          <w:tcPr>
            <w:tcW w:w="1500" w:type="dxa"/>
            <w:tcBorders>
              <w:left w:val="single" w:sz="4" w:space="0" w:color="auto"/>
              <w:bottom w:val="single" w:sz="8" w:space="0" w:color="auto"/>
              <w:right w:val="single" w:sz="8" w:space="0" w:color="auto"/>
            </w:tcBorders>
            <w:shd w:val="clear" w:color="auto" w:fill="auto"/>
            <w:vAlign w:val="bottom"/>
          </w:tcPr>
          <w:p w:rsidR="00EF2DFA" w:rsidRPr="00B66C42" w:rsidRDefault="00EF2DFA" w:rsidP="005312C2">
            <w:pPr>
              <w:spacing w:line="360" w:lineRule="auto"/>
              <w:ind w:left="12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Expected</w:t>
            </w:r>
          </w:p>
        </w:tc>
        <w:tc>
          <w:tcPr>
            <w:tcW w:w="1479" w:type="dxa"/>
            <w:gridSpan w:val="2"/>
            <w:tcBorders>
              <w:bottom w:val="single" w:sz="8" w:space="0" w:color="auto"/>
              <w:right w:val="single" w:sz="8" w:space="0" w:color="auto"/>
            </w:tcBorders>
            <w:shd w:val="clear" w:color="auto" w:fill="auto"/>
            <w:vAlign w:val="bottom"/>
          </w:tcPr>
          <w:p w:rsidR="00EF2DFA" w:rsidRPr="00B66C42" w:rsidRDefault="00EF2DFA" w:rsidP="005312C2">
            <w:pPr>
              <w:spacing w:line="360" w:lineRule="auto"/>
              <w:ind w:right="390"/>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33.8</w:t>
            </w:r>
          </w:p>
        </w:tc>
        <w:tc>
          <w:tcPr>
            <w:tcW w:w="1256" w:type="dxa"/>
            <w:vMerge/>
            <w:tcBorders>
              <w:bottom w:val="single" w:sz="8" w:space="0" w:color="auto"/>
              <w:right w:val="single" w:sz="8" w:space="0" w:color="auto"/>
            </w:tcBorders>
            <w:shd w:val="clear" w:color="auto" w:fill="auto"/>
            <w:vAlign w:val="bottom"/>
          </w:tcPr>
          <w:p w:rsidR="00EF2DFA" w:rsidRPr="00B66C42" w:rsidRDefault="00EF2DFA" w:rsidP="005312C2">
            <w:pPr>
              <w:spacing w:line="360" w:lineRule="auto"/>
              <w:jc w:val="both"/>
              <w:rPr>
                <w:rFonts w:ascii="Times New Roman" w:eastAsia="Times New Roman" w:hAnsi="Times New Roman" w:cs="Times New Roman"/>
                <w:sz w:val="28"/>
                <w:szCs w:val="28"/>
              </w:rPr>
            </w:pPr>
          </w:p>
        </w:tc>
        <w:tc>
          <w:tcPr>
            <w:tcW w:w="1710" w:type="dxa"/>
            <w:gridSpan w:val="2"/>
            <w:vMerge/>
            <w:tcBorders>
              <w:bottom w:val="single" w:sz="8" w:space="0" w:color="auto"/>
              <w:right w:val="single" w:sz="8" w:space="0" w:color="auto"/>
            </w:tcBorders>
            <w:shd w:val="clear" w:color="auto" w:fill="auto"/>
            <w:vAlign w:val="bottom"/>
          </w:tcPr>
          <w:p w:rsidR="00EF2DFA" w:rsidRPr="00B66C42" w:rsidRDefault="00EF2DFA" w:rsidP="005312C2">
            <w:pPr>
              <w:spacing w:line="360" w:lineRule="auto"/>
              <w:jc w:val="both"/>
              <w:rPr>
                <w:rFonts w:ascii="Times New Roman" w:eastAsia="Times New Roman" w:hAnsi="Times New Roman" w:cs="Times New Roman"/>
                <w:sz w:val="28"/>
                <w:szCs w:val="28"/>
              </w:rPr>
            </w:pPr>
          </w:p>
        </w:tc>
        <w:tc>
          <w:tcPr>
            <w:tcW w:w="1440" w:type="dxa"/>
            <w:vMerge/>
            <w:tcBorders>
              <w:bottom w:val="single" w:sz="8" w:space="0" w:color="auto"/>
              <w:right w:val="single" w:sz="8" w:space="0" w:color="auto"/>
            </w:tcBorders>
            <w:shd w:val="clear" w:color="auto" w:fill="auto"/>
            <w:vAlign w:val="bottom"/>
          </w:tcPr>
          <w:p w:rsidR="00EF2DFA" w:rsidRPr="00B66C42" w:rsidRDefault="00EF2DFA" w:rsidP="005312C2">
            <w:pPr>
              <w:spacing w:line="360" w:lineRule="auto"/>
              <w:jc w:val="both"/>
              <w:rPr>
                <w:rFonts w:ascii="Times New Roman" w:eastAsia="Times New Roman" w:hAnsi="Times New Roman" w:cs="Times New Roman"/>
                <w:sz w:val="28"/>
                <w:szCs w:val="28"/>
              </w:rPr>
            </w:pPr>
          </w:p>
        </w:tc>
        <w:tc>
          <w:tcPr>
            <w:tcW w:w="1440" w:type="dxa"/>
            <w:gridSpan w:val="2"/>
            <w:vMerge/>
            <w:tcBorders>
              <w:bottom w:val="single" w:sz="8" w:space="0" w:color="auto"/>
              <w:right w:val="single" w:sz="4" w:space="0" w:color="auto"/>
            </w:tcBorders>
            <w:shd w:val="clear" w:color="auto" w:fill="auto"/>
            <w:vAlign w:val="bottom"/>
          </w:tcPr>
          <w:p w:rsidR="00EF2DFA" w:rsidRPr="00B66C42" w:rsidRDefault="00EF2DFA" w:rsidP="005312C2">
            <w:pPr>
              <w:spacing w:line="360" w:lineRule="auto"/>
              <w:jc w:val="both"/>
              <w:rPr>
                <w:rFonts w:ascii="Times New Roman" w:eastAsia="Times New Roman" w:hAnsi="Times New Roman" w:cs="Times New Roman"/>
                <w:sz w:val="28"/>
                <w:szCs w:val="28"/>
              </w:rPr>
            </w:pPr>
          </w:p>
        </w:tc>
      </w:tr>
    </w:tbl>
    <w:p w:rsidR="00DD1C52" w:rsidRPr="00B66C42" w:rsidRDefault="00DD1C52" w:rsidP="00DD1C52">
      <w:pPr>
        <w:spacing w:line="480" w:lineRule="auto"/>
        <w:jc w:val="both"/>
        <w:rPr>
          <w:rFonts w:ascii="Times New Roman" w:eastAsia="Times New Roman" w:hAnsi="Times New Roman" w:cs="Times New Roman"/>
          <w:sz w:val="28"/>
          <w:szCs w:val="28"/>
        </w:rPr>
      </w:pPr>
    </w:p>
    <w:p w:rsidR="00DD1C52" w:rsidRPr="00B66C42" w:rsidRDefault="00DD1C52" w:rsidP="00DD1C52">
      <w:pPr>
        <w:spacing w:line="480" w:lineRule="auto"/>
        <w:ind w:left="120" w:right="120"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Table 6 above shows the overall chi-square value for the distribution of respondents on items on secondary school students’ academic performance in Social studies and financial status of their parents. The study shows that the overall calculated chi-square value is 38.945 at 0.05 level of significant and at 4 degrees of freedom. The calculated chi-square value 38.945 is greater than the table value 9.488, which means the null hypothesis will be rejected. It can be concluded that there is significant difference in the response of students on the items. And, the study therefore shows that secondary school students’ academic performance in Social studies is significantly affected by their parents’ economic status.</w:t>
      </w:r>
    </w:p>
    <w:p w:rsidR="00DD1C52" w:rsidRPr="00B66C42" w:rsidRDefault="00DD1C52" w:rsidP="00DD1C52">
      <w:pPr>
        <w:tabs>
          <w:tab w:val="left" w:pos="700"/>
        </w:tabs>
        <w:spacing w:line="48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Discussions of Findings</w:t>
      </w:r>
    </w:p>
    <w:p w:rsidR="00DD1C52" w:rsidRPr="00B66C42" w:rsidRDefault="00DD1C52" w:rsidP="00DD1C52">
      <w:pPr>
        <w:spacing w:line="480" w:lineRule="auto"/>
        <w:ind w:firstLine="36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From the analysis of data and the results of the tests of hypotheses raised in the study as shown in tables 3, 4, 5 and 6; we found that:</w:t>
      </w:r>
    </w:p>
    <w:p w:rsidR="00DD1C52" w:rsidRPr="00B66C42" w:rsidRDefault="00DD1C52" w:rsidP="00DD1C52">
      <w:pPr>
        <w:numPr>
          <w:ilvl w:val="0"/>
          <w:numId w:val="7"/>
        </w:numPr>
        <w:tabs>
          <w:tab w:val="left" w:pos="720"/>
        </w:tabs>
        <w:spacing w:line="480" w:lineRule="auto"/>
        <w:ind w:left="720" w:hanging="497"/>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Parental educational background has significant influence on the secondary school students ‘academic performance in Social studies.</w:t>
      </w:r>
    </w:p>
    <w:p w:rsidR="00DD1C52" w:rsidRPr="00B66C42" w:rsidRDefault="00DD1C52" w:rsidP="00DD1C52">
      <w:pPr>
        <w:numPr>
          <w:ilvl w:val="0"/>
          <w:numId w:val="7"/>
        </w:numPr>
        <w:tabs>
          <w:tab w:val="left" w:pos="720"/>
        </w:tabs>
        <w:spacing w:line="480" w:lineRule="auto"/>
        <w:ind w:left="720" w:hanging="569"/>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A significant difference exits between the secondary school students ‘academic performance in Social studies and their parents ‘cultural background.</w:t>
      </w:r>
    </w:p>
    <w:p w:rsidR="00DD1C52" w:rsidRPr="00B66C42" w:rsidRDefault="00DD1C52" w:rsidP="00DD1C52">
      <w:pPr>
        <w:numPr>
          <w:ilvl w:val="0"/>
          <w:numId w:val="7"/>
        </w:numPr>
        <w:tabs>
          <w:tab w:val="left" w:pos="720"/>
        </w:tabs>
        <w:spacing w:line="480" w:lineRule="auto"/>
        <w:ind w:left="720" w:hanging="641"/>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 xml:space="preserve">The secondary school students ‘academic performance in </w:t>
      </w:r>
      <w:r w:rsidR="00B77218">
        <w:rPr>
          <w:rFonts w:ascii="Times New Roman" w:eastAsia="Times New Roman" w:hAnsi="Times New Roman" w:cs="Times New Roman"/>
          <w:sz w:val="28"/>
          <w:szCs w:val="28"/>
        </w:rPr>
        <w:t>Social Studies</w:t>
      </w:r>
      <w:r w:rsidRPr="00B66C42">
        <w:rPr>
          <w:rFonts w:ascii="Times New Roman" w:eastAsia="Times New Roman" w:hAnsi="Times New Roman" w:cs="Times New Roman"/>
          <w:sz w:val="28"/>
          <w:szCs w:val="28"/>
        </w:rPr>
        <w:t xml:space="preserve"> is significant affected by their parents ‘religious belief.</w:t>
      </w:r>
    </w:p>
    <w:p w:rsidR="00DD1C52" w:rsidRPr="00B66C42" w:rsidRDefault="00DD1C52" w:rsidP="00DD1C52">
      <w:pPr>
        <w:numPr>
          <w:ilvl w:val="0"/>
          <w:numId w:val="7"/>
        </w:numPr>
        <w:tabs>
          <w:tab w:val="left" w:pos="720"/>
        </w:tabs>
        <w:spacing w:line="480" w:lineRule="auto"/>
        <w:ind w:left="720" w:hanging="626"/>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Parental socio-economic status has significant influence on the secondary school students ‘academic performance in Social studies.</w:t>
      </w:r>
    </w:p>
    <w:p w:rsidR="00DD1C52" w:rsidRDefault="00DD1C52" w:rsidP="00DD1C52">
      <w:pPr>
        <w:tabs>
          <w:tab w:val="left" w:pos="700"/>
        </w:tabs>
        <w:spacing w:line="480" w:lineRule="auto"/>
        <w:jc w:val="both"/>
        <w:rPr>
          <w:rFonts w:ascii="Times New Roman" w:eastAsia="Times New Roman" w:hAnsi="Times New Roman" w:cs="Times New Roman"/>
          <w:b/>
          <w:sz w:val="28"/>
          <w:szCs w:val="28"/>
        </w:rPr>
      </w:pPr>
    </w:p>
    <w:p w:rsidR="005312C2" w:rsidRDefault="005312C2" w:rsidP="00DD1C52">
      <w:pPr>
        <w:tabs>
          <w:tab w:val="left" w:pos="700"/>
        </w:tabs>
        <w:spacing w:line="480" w:lineRule="auto"/>
        <w:jc w:val="both"/>
        <w:rPr>
          <w:rFonts w:ascii="Times New Roman" w:eastAsia="Times New Roman" w:hAnsi="Times New Roman" w:cs="Times New Roman"/>
          <w:b/>
          <w:sz w:val="28"/>
          <w:szCs w:val="28"/>
        </w:rPr>
      </w:pPr>
      <w:bookmarkStart w:id="7" w:name="_GoBack"/>
      <w:bookmarkEnd w:id="7"/>
    </w:p>
    <w:p w:rsidR="005312C2" w:rsidRDefault="005312C2" w:rsidP="00DD1C52">
      <w:pPr>
        <w:tabs>
          <w:tab w:val="left" w:pos="700"/>
        </w:tabs>
        <w:spacing w:line="480" w:lineRule="auto"/>
        <w:jc w:val="both"/>
        <w:rPr>
          <w:rFonts w:ascii="Times New Roman" w:eastAsia="Times New Roman" w:hAnsi="Times New Roman" w:cs="Times New Roman"/>
          <w:b/>
          <w:sz w:val="28"/>
          <w:szCs w:val="28"/>
        </w:rPr>
      </w:pPr>
    </w:p>
    <w:p w:rsidR="005312C2" w:rsidRPr="00B66C42" w:rsidRDefault="005312C2" w:rsidP="00DC102F">
      <w:pPr>
        <w:spacing w:line="480" w:lineRule="auto"/>
        <w:jc w:val="center"/>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CHAPTER FIVE</w:t>
      </w:r>
    </w:p>
    <w:p w:rsidR="005312C2" w:rsidRPr="00B66C42" w:rsidRDefault="005312C2" w:rsidP="00DC102F">
      <w:pPr>
        <w:spacing w:line="480" w:lineRule="auto"/>
        <w:jc w:val="center"/>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SUMMARY, CONCLUSION AND RECOMMENDATIONS</w:t>
      </w:r>
    </w:p>
    <w:p w:rsidR="005312C2" w:rsidRPr="00B66C42" w:rsidRDefault="005312C2" w:rsidP="005312C2">
      <w:pPr>
        <w:tabs>
          <w:tab w:val="left" w:pos="700"/>
        </w:tabs>
        <w:spacing w:line="48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Introduction</w:t>
      </w:r>
    </w:p>
    <w:p w:rsidR="005312C2" w:rsidRPr="00B66C42" w:rsidRDefault="005312C2" w:rsidP="005312C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This chapter presents the discussion of findings; summary of the study; the conclusion; implication for counseling; recommendations and suggestion for further studies.</w:t>
      </w:r>
    </w:p>
    <w:p w:rsidR="005312C2" w:rsidRPr="00B66C42" w:rsidRDefault="005312C2" w:rsidP="005312C2">
      <w:pPr>
        <w:tabs>
          <w:tab w:val="left" w:pos="700"/>
        </w:tabs>
        <w:spacing w:line="48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Summary of Findings</w:t>
      </w:r>
    </w:p>
    <w:p w:rsidR="005312C2" w:rsidRPr="00B66C42" w:rsidRDefault="005312C2" w:rsidP="005312C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In hypothesis one (table 3), it was found that the secondary school students’ academic performance is significantly affected by their parents’ educational background. This finding seconds that of Ogunlade (1973) who in his study found also that children from highly educated parents performed better in Social studies test than those from illiterate and semi-literate parents.</w:t>
      </w:r>
    </w:p>
    <w:p w:rsidR="005312C2" w:rsidRPr="00B66C42" w:rsidRDefault="005312C2" w:rsidP="005312C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The conclusion therefore was that parental educational level influenced their children’s educational attainment in Social studies.</w:t>
      </w:r>
    </w:p>
    <w:p w:rsidR="005312C2" w:rsidRPr="00B66C42" w:rsidRDefault="005312C2" w:rsidP="005312C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In hypothesis two (table 4) it was found that parental cultural background has significant influence on the secondary school students’ academic performance in Social studies. This finding is in line with that of Copel (1973) who in his study</w:t>
      </w:r>
      <w:bookmarkStart w:id="8" w:name="page43"/>
      <w:bookmarkEnd w:id="8"/>
      <w:r w:rsidRPr="00B66C42">
        <w:rPr>
          <w:rFonts w:ascii="Times New Roman" w:eastAsia="Times New Roman" w:hAnsi="Times New Roman" w:cs="Times New Roman"/>
          <w:sz w:val="28"/>
          <w:szCs w:val="28"/>
        </w:rPr>
        <w:t xml:space="preserve"> asserted that the higher the parental cultural background, the higher its influence on the children’ academic performance in Social studies.</w:t>
      </w:r>
    </w:p>
    <w:p w:rsidR="005312C2" w:rsidRPr="00B66C42" w:rsidRDefault="005312C2" w:rsidP="005312C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In hypothesis three (table 5) it was found that a significant difference exist between the secondary school students’ academic performance in Social studies and their parents’ religious belief.</w:t>
      </w:r>
    </w:p>
    <w:p w:rsidR="005312C2" w:rsidRPr="00B66C42" w:rsidRDefault="005312C2" w:rsidP="005312C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In hypothesis four (table 6) it was found that parental economic status has significant influence on the secondary school students’ academic performance in Social studies. This finding support that of Curry (1962) who noted also that if the intellectual ability decreases, the effect of the deprived economic effect on scholastic achievement, children from upper economic status group achieve greater than those from lower economic group.</w:t>
      </w:r>
    </w:p>
    <w:p w:rsidR="005312C2" w:rsidRPr="00B66C42" w:rsidRDefault="005312C2" w:rsidP="005312C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The finding also seconds that of Copel (1973) who in his study asserted that the higher a child’s economic status, the higher his educational aspirations and accomplishment. That is, children from high parental economic status obtained better grades in Social studies than those from low parental economic status and they tend to pursue higher educational attainment above secondary school level.</w:t>
      </w:r>
    </w:p>
    <w:p w:rsidR="005312C2" w:rsidRPr="00B66C42" w:rsidRDefault="005312C2" w:rsidP="005312C2">
      <w:pPr>
        <w:tabs>
          <w:tab w:val="left" w:pos="700"/>
        </w:tabs>
        <w:spacing w:line="48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Summary of the Study</w:t>
      </w:r>
    </w:p>
    <w:p w:rsidR="005312C2" w:rsidRPr="00B66C42" w:rsidRDefault="005312C2" w:rsidP="005312C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This study examined the effects of parental socio-economic status on the academic performance of Social studies students in Ifelodun Local Government Area of Kwara State. The descriptive research design was adopted for this study, this is because the variables studied were not manipulated but studied retrospectively the way they occur naturally. The population of the study covered some selected secondary schools Social studies students (both males and females) in the area of study. Out of this population a sample of sixty (60) students was selected and used for the study; using the random sampling techniques. The instrument used to collect data for the study was a twenty-two items self-structured questionnaire. Four hypotheses were formulated and tested during the study using the Chi-square statistical tool. Each of the results obtained from the tests was compared with its critical value at 5% level of significance.</w:t>
      </w:r>
    </w:p>
    <w:p w:rsidR="005312C2" w:rsidRPr="00B66C42" w:rsidRDefault="005312C2" w:rsidP="005312C2">
      <w:pPr>
        <w:tabs>
          <w:tab w:val="left" w:pos="700"/>
        </w:tabs>
        <w:spacing w:line="48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Conclusion</w:t>
      </w:r>
    </w:p>
    <w:p w:rsidR="005312C2" w:rsidRPr="00B66C42" w:rsidRDefault="005312C2" w:rsidP="005312C2">
      <w:pPr>
        <w:spacing w:line="480" w:lineRule="auto"/>
        <w:ind w:left="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On the basis of the findings made in this study, we conclude that:</w:t>
      </w:r>
    </w:p>
    <w:p w:rsidR="005312C2" w:rsidRPr="00B66C42" w:rsidRDefault="005312C2" w:rsidP="005312C2">
      <w:pPr>
        <w:numPr>
          <w:ilvl w:val="0"/>
          <w:numId w:val="8"/>
        </w:numPr>
        <w:tabs>
          <w:tab w:val="left" w:pos="720"/>
        </w:tabs>
        <w:spacing w:line="480" w:lineRule="auto"/>
        <w:ind w:left="720" w:hanging="497"/>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Parents’ educational background influences the secondary school students’ academic performance in Social studies.</w:t>
      </w:r>
    </w:p>
    <w:p w:rsidR="005312C2" w:rsidRPr="00DC102F" w:rsidRDefault="00DC102F" w:rsidP="00DC102F">
      <w:pPr>
        <w:numPr>
          <w:ilvl w:val="0"/>
          <w:numId w:val="8"/>
        </w:numPr>
        <w:tabs>
          <w:tab w:val="left" w:pos="720"/>
        </w:tabs>
        <w:spacing w:line="480" w:lineRule="auto"/>
        <w:ind w:left="720" w:hanging="56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Parental cultural background affects the</w:t>
      </w:r>
      <w:r w:rsidR="005312C2" w:rsidRPr="00DC102F">
        <w:rPr>
          <w:rFonts w:ascii="Times New Roman" w:eastAsia="Times New Roman" w:hAnsi="Times New Roman" w:cs="Times New Roman"/>
          <w:sz w:val="28"/>
          <w:szCs w:val="28"/>
        </w:rPr>
        <w:t xml:space="preserve"> secondary school students’academic performance in Social studies.</w:t>
      </w:r>
    </w:p>
    <w:p w:rsidR="005312C2" w:rsidRPr="00B66C42" w:rsidRDefault="005312C2" w:rsidP="005312C2">
      <w:pPr>
        <w:numPr>
          <w:ilvl w:val="0"/>
          <w:numId w:val="9"/>
        </w:numPr>
        <w:tabs>
          <w:tab w:val="left" w:pos="720"/>
        </w:tabs>
        <w:spacing w:line="480" w:lineRule="auto"/>
        <w:ind w:left="720" w:hanging="641"/>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Parents’ religious belief influences the secondary school students’ academic performance in Social studies.</w:t>
      </w:r>
    </w:p>
    <w:p w:rsidR="005312C2" w:rsidRPr="00B66C42" w:rsidRDefault="005312C2" w:rsidP="005312C2">
      <w:pPr>
        <w:numPr>
          <w:ilvl w:val="0"/>
          <w:numId w:val="9"/>
        </w:numPr>
        <w:tabs>
          <w:tab w:val="left" w:pos="720"/>
        </w:tabs>
        <w:spacing w:line="480" w:lineRule="auto"/>
        <w:ind w:left="720" w:hanging="626"/>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Parental economic status affects the secondary school students’ academic performance in Social studies.</w:t>
      </w:r>
    </w:p>
    <w:p w:rsidR="005312C2" w:rsidRPr="00B66C42" w:rsidRDefault="005312C2" w:rsidP="005312C2">
      <w:pPr>
        <w:tabs>
          <w:tab w:val="left" w:pos="700"/>
        </w:tabs>
        <w:spacing w:line="48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 xml:space="preserve">Implication </w:t>
      </w:r>
      <w:r>
        <w:rPr>
          <w:rFonts w:ascii="Times New Roman" w:eastAsia="Times New Roman" w:hAnsi="Times New Roman" w:cs="Times New Roman"/>
          <w:b/>
          <w:sz w:val="28"/>
          <w:szCs w:val="28"/>
        </w:rPr>
        <w:t xml:space="preserve">of the Study </w:t>
      </w:r>
    </w:p>
    <w:p w:rsidR="005312C2" w:rsidRPr="00B66C42" w:rsidRDefault="005312C2" w:rsidP="005312C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Parents through the findings of this study would be aware of the ways their social-economic status can influence their children’ performance in Social studies and thereby try to adjust immediately the ones impacting on their children negatively.</w:t>
      </w:r>
    </w:p>
    <w:p w:rsidR="005312C2" w:rsidRPr="00B66C42" w:rsidRDefault="005312C2" w:rsidP="005312C2">
      <w:pPr>
        <w:spacing w:line="480" w:lineRule="auto"/>
        <w:ind w:firstLine="7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Policy makers and curriculum planner through the findings of this study would be reminded that children come from diversified cultural settings and so the policy making and curriculum planning should be with a reasonable amount of flexibility.</w:t>
      </w:r>
    </w:p>
    <w:p w:rsidR="005312C2" w:rsidRPr="00B66C42" w:rsidRDefault="005312C2" w:rsidP="005312C2">
      <w:pPr>
        <w:tabs>
          <w:tab w:val="left" w:pos="700"/>
        </w:tabs>
        <w:spacing w:line="48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Recommendations</w:t>
      </w:r>
    </w:p>
    <w:p w:rsidR="005312C2" w:rsidRPr="00B66C42" w:rsidRDefault="005312C2" w:rsidP="005312C2">
      <w:pPr>
        <w:spacing w:line="480" w:lineRule="auto"/>
        <w:ind w:firstLine="36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Based on the findings made in this study, we make the following recommendations;</w:t>
      </w:r>
    </w:p>
    <w:p w:rsidR="005312C2" w:rsidRPr="00B66C42" w:rsidRDefault="005312C2" w:rsidP="005312C2">
      <w:pPr>
        <w:numPr>
          <w:ilvl w:val="0"/>
          <w:numId w:val="10"/>
        </w:numPr>
        <w:tabs>
          <w:tab w:val="left" w:pos="720"/>
        </w:tabs>
        <w:spacing w:line="480" w:lineRule="auto"/>
        <w:ind w:left="720" w:hanging="497"/>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Secondary school heads should use Parent Teacher Association forum to educate parents, especially mothers on the essence of giving their children the close attention needed by them at their age.</w:t>
      </w:r>
    </w:p>
    <w:p w:rsidR="005312C2" w:rsidRPr="00B66C42" w:rsidRDefault="005312C2" w:rsidP="005312C2">
      <w:pPr>
        <w:numPr>
          <w:ilvl w:val="0"/>
          <w:numId w:val="11"/>
        </w:numPr>
        <w:tabs>
          <w:tab w:val="left" w:pos="720"/>
        </w:tabs>
        <w:spacing w:line="480" w:lineRule="auto"/>
        <w:ind w:left="720" w:hanging="569"/>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Non-governmental organizations should reach out more to children from low/poor socio-economic backgrounds by providing scholarships opportunities for them as well as through offering of direct financial assistance to homes in order to empower them and sustain them economically as these homes are the immediate sustaining environment of the children.</w:t>
      </w:r>
    </w:p>
    <w:p w:rsidR="005312C2" w:rsidRPr="00B66C42" w:rsidRDefault="005312C2" w:rsidP="005312C2">
      <w:pPr>
        <w:numPr>
          <w:ilvl w:val="0"/>
          <w:numId w:val="11"/>
        </w:numPr>
        <w:tabs>
          <w:tab w:val="left" w:pos="720"/>
        </w:tabs>
        <w:spacing w:line="480" w:lineRule="auto"/>
        <w:ind w:left="720" w:hanging="641"/>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Counseling centres should direct counseling efforts towards educating parents on the essence of having family size that they can adequately sustained by their income as well as adopt family planning measures to help them have manageable family sizes.</w:t>
      </w:r>
    </w:p>
    <w:p w:rsidR="005312C2" w:rsidRPr="00B66C42" w:rsidRDefault="005312C2" w:rsidP="005312C2">
      <w:pPr>
        <w:numPr>
          <w:ilvl w:val="0"/>
          <w:numId w:val="11"/>
        </w:numPr>
        <w:tabs>
          <w:tab w:val="left" w:pos="720"/>
        </w:tabs>
        <w:spacing w:line="480" w:lineRule="auto"/>
        <w:ind w:left="720" w:hanging="626"/>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Non-governmental organizations should carry out awareness campaign through the media in local languages to educate the uneducated parents on the importance and need of providing their children with an enabling environment to enhance their educational performance.</w:t>
      </w:r>
    </w:p>
    <w:p w:rsidR="005312C2" w:rsidRPr="00B66C42" w:rsidRDefault="005312C2" w:rsidP="005312C2">
      <w:pPr>
        <w:numPr>
          <w:ilvl w:val="0"/>
          <w:numId w:val="11"/>
        </w:numPr>
        <w:tabs>
          <w:tab w:val="left" w:pos="720"/>
        </w:tabs>
        <w:spacing w:line="480" w:lineRule="auto"/>
        <w:ind w:left="720" w:hanging="554"/>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Social studies teachers should run Social studies lessons in a student-centered manner. This, of course would have positive effects on students’ interest towards Social studies and their motivation to learn.</w:t>
      </w:r>
    </w:p>
    <w:p w:rsidR="005312C2" w:rsidRPr="00B66C42" w:rsidRDefault="005312C2" w:rsidP="005312C2">
      <w:pPr>
        <w:numPr>
          <w:ilvl w:val="0"/>
          <w:numId w:val="11"/>
        </w:numPr>
        <w:tabs>
          <w:tab w:val="left" w:pos="720"/>
        </w:tabs>
        <w:spacing w:line="480" w:lineRule="auto"/>
        <w:ind w:left="720" w:hanging="626"/>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Parents should be interested in their children performance in school. This can be achieved through effective parent-teacher’ association. In other words, parents and teachers should be allowed to meet at least once in a month to discuss issues affecting students.</w:t>
      </w:r>
    </w:p>
    <w:p w:rsidR="005312C2" w:rsidRPr="00B66C42" w:rsidRDefault="005312C2" w:rsidP="005312C2">
      <w:pPr>
        <w:tabs>
          <w:tab w:val="left" w:pos="700"/>
        </w:tabs>
        <w:spacing w:line="480" w:lineRule="auto"/>
        <w:jc w:val="both"/>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Suggestion for Further Studies</w:t>
      </w:r>
    </w:p>
    <w:p w:rsidR="005312C2" w:rsidRPr="00B66C42" w:rsidRDefault="005312C2" w:rsidP="005312C2">
      <w:pPr>
        <w:spacing w:line="480" w:lineRule="auto"/>
        <w:ind w:firstLine="36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The entire effects of parental socio-economic status on the academic performance of secondary Social studies students have not been exhaustively explored by this study. Consequently, we suggest that further research be conducted in areas which include the following:</w:t>
      </w:r>
    </w:p>
    <w:p w:rsidR="005312C2" w:rsidRPr="00B66C42" w:rsidRDefault="005312C2" w:rsidP="005312C2">
      <w:pPr>
        <w:numPr>
          <w:ilvl w:val="0"/>
          <w:numId w:val="12"/>
        </w:numPr>
        <w:tabs>
          <w:tab w:val="left" w:pos="720"/>
        </w:tabs>
        <w:spacing w:line="480" w:lineRule="auto"/>
        <w:ind w:left="720" w:hanging="497"/>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Family Issues and its effects that affects students’ academic performance in secondary school</w:t>
      </w:r>
    </w:p>
    <w:p w:rsidR="005312C2" w:rsidRPr="00B66C42" w:rsidRDefault="005312C2" w:rsidP="005312C2">
      <w:pPr>
        <w:numPr>
          <w:ilvl w:val="0"/>
          <w:numId w:val="12"/>
        </w:numPr>
        <w:tabs>
          <w:tab w:val="left" w:pos="720"/>
        </w:tabs>
        <w:spacing w:line="480" w:lineRule="auto"/>
        <w:ind w:left="720" w:hanging="569"/>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Economic Status of Parents, a determinant on academic performance of secondary school Social studies students.</w:t>
      </w:r>
    </w:p>
    <w:p w:rsidR="005312C2" w:rsidRPr="00B66C42" w:rsidRDefault="005312C2" w:rsidP="005312C2">
      <w:pPr>
        <w:numPr>
          <w:ilvl w:val="0"/>
          <w:numId w:val="12"/>
        </w:numPr>
        <w:tabs>
          <w:tab w:val="left" w:pos="720"/>
        </w:tabs>
        <w:spacing w:line="480" w:lineRule="auto"/>
        <w:ind w:left="720" w:hanging="641"/>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Effects of Broken Home on Social studies students’ academic performance</w:t>
      </w:r>
    </w:p>
    <w:p w:rsidR="005312C2" w:rsidRPr="00B66C42" w:rsidRDefault="005312C2" w:rsidP="005312C2">
      <w:pPr>
        <w:numPr>
          <w:ilvl w:val="0"/>
          <w:numId w:val="12"/>
        </w:numPr>
        <w:tabs>
          <w:tab w:val="left" w:pos="720"/>
        </w:tabs>
        <w:spacing w:line="480" w:lineRule="auto"/>
        <w:ind w:left="720" w:hanging="626"/>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Effects of Parental Involvement in Social studies: A case study of some selected secondary school in Ifelodun Local Government Area of Kwara State.</w:t>
      </w:r>
    </w:p>
    <w:p w:rsidR="005312C2" w:rsidRDefault="005312C2" w:rsidP="00DD1C52">
      <w:pPr>
        <w:tabs>
          <w:tab w:val="left" w:pos="700"/>
        </w:tabs>
        <w:spacing w:line="480" w:lineRule="auto"/>
        <w:jc w:val="both"/>
        <w:rPr>
          <w:rFonts w:ascii="Times New Roman" w:eastAsia="Times New Roman" w:hAnsi="Times New Roman" w:cs="Times New Roman"/>
          <w:b/>
          <w:sz w:val="28"/>
          <w:szCs w:val="28"/>
        </w:rPr>
      </w:pPr>
    </w:p>
    <w:p w:rsidR="00330CE6" w:rsidRDefault="00330CE6" w:rsidP="00DD1C52">
      <w:pPr>
        <w:tabs>
          <w:tab w:val="left" w:pos="700"/>
        </w:tabs>
        <w:spacing w:line="480" w:lineRule="auto"/>
        <w:jc w:val="both"/>
        <w:rPr>
          <w:rFonts w:ascii="Times New Roman" w:eastAsia="Times New Roman" w:hAnsi="Times New Roman" w:cs="Times New Roman"/>
          <w:b/>
          <w:sz w:val="28"/>
          <w:szCs w:val="28"/>
        </w:rPr>
      </w:pPr>
    </w:p>
    <w:p w:rsidR="00330CE6" w:rsidRDefault="00330CE6" w:rsidP="00DD1C52">
      <w:pPr>
        <w:tabs>
          <w:tab w:val="left" w:pos="700"/>
        </w:tabs>
        <w:spacing w:line="480" w:lineRule="auto"/>
        <w:jc w:val="both"/>
        <w:rPr>
          <w:rFonts w:ascii="Times New Roman" w:eastAsia="Times New Roman" w:hAnsi="Times New Roman" w:cs="Times New Roman"/>
          <w:b/>
          <w:sz w:val="28"/>
          <w:szCs w:val="28"/>
        </w:rPr>
      </w:pPr>
    </w:p>
    <w:p w:rsidR="00330CE6" w:rsidRDefault="00330CE6" w:rsidP="00DD1C52">
      <w:pPr>
        <w:tabs>
          <w:tab w:val="left" w:pos="700"/>
        </w:tabs>
        <w:spacing w:line="480" w:lineRule="auto"/>
        <w:jc w:val="both"/>
        <w:rPr>
          <w:rFonts w:ascii="Times New Roman" w:eastAsia="Times New Roman" w:hAnsi="Times New Roman" w:cs="Times New Roman"/>
          <w:b/>
          <w:sz w:val="28"/>
          <w:szCs w:val="28"/>
        </w:rPr>
      </w:pPr>
    </w:p>
    <w:p w:rsidR="00330CE6" w:rsidRDefault="00330CE6" w:rsidP="00DD1C52">
      <w:pPr>
        <w:tabs>
          <w:tab w:val="left" w:pos="700"/>
        </w:tabs>
        <w:spacing w:line="480" w:lineRule="auto"/>
        <w:jc w:val="both"/>
        <w:rPr>
          <w:rFonts w:ascii="Times New Roman" w:eastAsia="Times New Roman" w:hAnsi="Times New Roman" w:cs="Times New Roman"/>
          <w:b/>
          <w:sz w:val="28"/>
          <w:szCs w:val="28"/>
        </w:rPr>
      </w:pPr>
    </w:p>
    <w:p w:rsidR="00330CE6" w:rsidRDefault="00330CE6" w:rsidP="00DD1C52">
      <w:pPr>
        <w:tabs>
          <w:tab w:val="left" w:pos="700"/>
        </w:tabs>
        <w:spacing w:line="480" w:lineRule="auto"/>
        <w:jc w:val="both"/>
        <w:rPr>
          <w:rFonts w:ascii="Times New Roman" w:eastAsia="Times New Roman" w:hAnsi="Times New Roman" w:cs="Times New Roman"/>
          <w:b/>
          <w:sz w:val="28"/>
          <w:szCs w:val="28"/>
        </w:rPr>
      </w:pPr>
    </w:p>
    <w:p w:rsidR="00330CE6" w:rsidRDefault="00B77218" w:rsidP="00B77218">
      <w:pPr>
        <w:spacing w:line="480" w:lineRule="auto"/>
        <w:ind w:left="720" w:hanging="719"/>
        <w:jc w:val="center"/>
        <w:rPr>
          <w:rFonts w:ascii="Times New Roman" w:eastAsia="Times New Roman" w:hAnsi="Times New Roman" w:cs="Times New Roman"/>
          <w:sz w:val="28"/>
          <w:szCs w:val="28"/>
        </w:rPr>
      </w:pPr>
      <w:r w:rsidRPr="00330CE6">
        <w:rPr>
          <w:rFonts w:ascii="Times New Roman" w:eastAsia="Times New Roman" w:hAnsi="Times New Roman" w:cs="Times New Roman"/>
          <w:b/>
          <w:sz w:val="28"/>
          <w:szCs w:val="28"/>
        </w:rPr>
        <w:t>REFERENCES</w:t>
      </w:r>
    </w:p>
    <w:p w:rsidR="00330CE6" w:rsidRDefault="00330CE6" w:rsidP="00330CE6">
      <w:pPr>
        <w:spacing w:before="240" w:line="360" w:lineRule="auto"/>
        <w:ind w:left="720" w:hanging="719"/>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Copel, S. L. (1973), “</w:t>
      </w:r>
      <w:r w:rsidRPr="00B66C42">
        <w:rPr>
          <w:rFonts w:ascii="Times New Roman" w:eastAsia="Times New Roman" w:hAnsi="Times New Roman" w:cs="Times New Roman"/>
          <w:i/>
          <w:sz w:val="28"/>
          <w:szCs w:val="28"/>
        </w:rPr>
        <w:t>Behaviour Pathology of Childhood and Adolescence”</w:t>
      </w:r>
      <w:r>
        <w:rPr>
          <w:rFonts w:ascii="Times New Roman" w:eastAsia="Times New Roman" w:hAnsi="Times New Roman" w:cs="Times New Roman"/>
          <w:sz w:val="28"/>
          <w:szCs w:val="28"/>
        </w:rPr>
        <w:t>, New York; Basic Inc.</w:t>
      </w:r>
    </w:p>
    <w:p w:rsidR="00330CE6" w:rsidRPr="00B66C42" w:rsidRDefault="00330CE6" w:rsidP="00330CE6">
      <w:pPr>
        <w:spacing w:before="240" w:line="360" w:lineRule="auto"/>
        <w:ind w:left="720" w:hanging="719"/>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Curry, R.  L.  (1962),  “</w:t>
      </w:r>
      <w:r w:rsidRPr="00B66C42">
        <w:rPr>
          <w:rFonts w:ascii="Times New Roman" w:eastAsia="Times New Roman" w:hAnsi="Times New Roman" w:cs="Times New Roman"/>
          <w:i/>
          <w:sz w:val="28"/>
          <w:szCs w:val="28"/>
        </w:rPr>
        <w:t>The  Effect  of  Socio  Economic  Status  on  the  ScholasticAchievement of 6th Form Children</w:t>
      </w:r>
      <w:r w:rsidRPr="00B66C42">
        <w:rPr>
          <w:rFonts w:ascii="Times New Roman" w:eastAsia="Times New Roman" w:hAnsi="Times New Roman" w:cs="Times New Roman"/>
          <w:sz w:val="28"/>
          <w:szCs w:val="28"/>
        </w:rPr>
        <w:t>”, Journal of Development Psychology, (5) 300-306</w:t>
      </w:r>
    </w:p>
    <w:p w:rsidR="00330CE6" w:rsidRPr="00B66C42" w:rsidRDefault="00330CE6" w:rsidP="00330CE6">
      <w:pPr>
        <w:spacing w:before="240" w:line="360" w:lineRule="auto"/>
        <w:ind w:left="720" w:hanging="719"/>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Douglas J.W.B. (1964), “</w:t>
      </w:r>
      <w:r w:rsidRPr="00B66C42">
        <w:rPr>
          <w:rFonts w:ascii="Times New Roman" w:eastAsia="Times New Roman" w:hAnsi="Times New Roman" w:cs="Times New Roman"/>
          <w:i/>
          <w:sz w:val="28"/>
          <w:szCs w:val="28"/>
        </w:rPr>
        <w:t>The Home and the School”, London</w:t>
      </w:r>
      <w:r w:rsidRPr="00B66C42">
        <w:rPr>
          <w:rFonts w:ascii="Times New Roman" w:eastAsia="Times New Roman" w:hAnsi="Times New Roman" w:cs="Times New Roman"/>
          <w:sz w:val="28"/>
          <w:szCs w:val="28"/>
        </w:rPr>
        <w:t>: Mac Gibbon and Kee</w:t>
      </w:r>
    </w:p>
    <w:p w:rsidR="00330CE6" w:rsidRPr="00B66C42" w:rsidRDefault="00330CE6" w:rsidP="00330CE6">
      <w:pPr>
        <w:spacing w:before="240" w:line="360" w:lineRule="auto"/>
        <w:ind w:left="720" w:hanging="719"/>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 xml:space="preserve">Good, T. L.; Brophy, J. E. (1977), </w:t>
      </w:r>
      <w:r w:rsidRPr="00B66C42">
        <w:rPr>
          <w:rFonts w:ascii="Times New Roman" w:eastAsia="Times New Roman" w:hAnsi="Times New Roman" w:cs="Times New Roman"/>
          <w:i/>
          <w:sz w:val="28"/>
          <w:szCs w:val="28"/>
        </w:rPr>
        <w:t>Educational Psychology</w:t>
      </w:r>
      <w:r w:rsidRPr="00B66C42">
        <w:rPr>
          <w:rFonts w:ascii="Times New Roman" w:eastAsia="Times New Roman" w:hAnsi="Times New Roman" w:cs="Times New Roman"/>
          <w:sz w:val="28"/>
          <w:szCs w:val="28"/>
        </w:rPr>
        <w:t>: A Realistic Approach, 2nd edition, New York: Holdt, Renehart and Winston.</w:t>
      </w:r>
    </w:p>
    <w:p w:rsidR="00330CE6" w:rsidRPr="00B66C42" w:rsidRDefault="00330CE6" w:rsidP="00330CE6">
      <w:pPr>
        <w:spacing w:before="240" w:line="360" w:lineRule="auto"/>
        <w:ind w:left="720" w:hanging="719"/>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 xml:space="preserve">Halsal, E. (1973), </w:t>
      </w:r>
      <w:r w:rsidRPr="00B66C42">
        <w:rPr>
          <w:rFonts w:ascii="Times New Roman" w:eastAsia="Times New Roman" w:hAnsi="Times New Roman" w:cs="Times New Roman"/>
          <w:i/>
          <w:sz w:val="28"/>
          <w:szCs w:val="28"/>
        </w:rPr>
        <w:t>The Comprehensive School</w:t>
      </w:r>
      <w:r w:rsidRPr="00B66C42">
        <w:rPr>
          <w:rFonts w:ascii="Times New Roman" w:eastAsia="Times New Roman" w:hAnsi="Times New Roman" w:cs="Times New Roman"/>
          <w:sz w:val="28"/>
          <w:szCs w:val="28"/>
        </w:rPr>
        <w:t>; Oxford: Pangram Press Ltd.</w:t>
      </w:r>
    </w:p>
    <w:p w:rsidR="00330CE6" w:rsidRPr="00B66C42" w:rsidRDefault="00330CE6" w:rsidP="00330CE6">
      <w:pPr>
        <w:spacing w:before="240" w:line="360" w:lineRule="auto"/>
        <w:ind w:left="720" w:hanging="719"/>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http: //www.parenthood.Library.Wisc.Edu/Hoffman/Hoffman.html.</w:t>
      </w:r>
    </w:p>
    <w:p w:rsidR="00330CE6" w:rsidRPr="00B66C42" w:rsidRDefault="00ED072A" w:rsidP="00330CE6">
      <w:pPr>
        <w:spacing w:before="240" w:line="360" w:lineRule="auto"/>
        <w:ind w:left="720" w:hanging="719"/>
        <w:jc w:val="both"/>
        <w:rPr>
          <w:rFonts w:ascii="Times New Roman" w:eastAsia="Times New Roman" w:hAnsi="Times New Roman" w:cs="Times New Roman"/>
          <w:sz w:val="28"/>
          <w:szCs w:val="28"/>
        </w:rPr>
      </w:pPr>
      <w:hyperlink r:id="rId8" w:history="1">
        <w:r w:rsidR="00330CE6" w:rsidRPr="00B66C42">
          <w:rPr>
            <w:rStyle w:val="Hyperlink"/>
            <w:rFonts w:ascii="Times New Roman" w:eastAsia="Times New Roman" w:hAnsi="Times New Roman" w:cs="Times New Roman"/>
            <w:sz w:val="28"/>
            <w:szCs w:val="28"/>
          </w:rPr>
          <w:t>http://www.news.bbc.Co.uk/2/hi/talking point/1220026.stm</w:t>
        </w:r>
      </w:hyperlink>
      <w:r w:rsidR="00330CE6" w:rsidRPr="00B66C42">
        <w:rPr>
          <w:rFonts w:ascii="Times New Roman" w:eastAsia="Times New Roman" w:hAnsi="Times New Roman" w:cs="Times New Roman"/>
          <w:sz w:val="28"/>
          <w:szCs w:val="28"/>
        </w:rPr>
        <w:t>.</w:t>
      </w:r>
    </w:p>
    <w:p w:rsidR="00330CE6" w:rsidRPr="00B66C42" w:rsidRDefault="00330CE6" w:rsidP="00330CE6">
      <w:pPr>
        <w:spacing w:before="240" w:line="360" w:lineRule="auto"/>
        <w:ind w:left="720" w:hanging="719"/>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 xml:space="preserve">Lovell,  E  (1973)  </w:t>
      </w:r>
      <w:r w:rsidRPr="00B66C42">
        <w:rPr>
          <w:rFonts w:ascii="Times New Roman" w:eastAsia="Times New Roman" w:hAnsi="Times New Roman" w:cs="Times New Roman"/>
          <w:i/>
          <w:sz w:val="28"/>
          <w:szCs w:val="28"/>
        </w:rPr>
        <w:t>Educational  Psychology  and  Children</w:t>
      </w:r>
      <w:r w:rsidRPr="00B66C42">
        <w:rPr>
          <w:rFonts w:ascii="Times New Roman" w:eastAsia="Times New Roman" w:hAnsi="Times New Roman" w:cs="Times New Roman"/>
          <w:sz w:val="28"/>
          <w:szCs w:val="28"/>
        </w:rPr>
        <w:t>,  11th  edition,  London: Hodder and Stoughton</w:t>
      </w:r>
      <w:bookmarkStart w:id="9" w:name="page49"/>
      <w:bookmarkEnd w:id="9"/>
    </w:p>
    <w:p w:rsidR="00330CE6" w:rsidRPr="00B66C42" w:rsidRDefault="00330CE6" w:rsidP="00330CE6">
      <w:pPr>
        <w:spacing w:before="240" w:line="360" w:lineRule="auto"/>
        <w:ind w:left="720" w:hanging="719"/>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 xml:space="preserve">Majoribanks, K (1979) </w:t>
      </w:r>
      <w:r w:rsidRPr="00B66C42">
        <w:rPr>
          <w:rFonts w:ascii="Times New Roman" w:eastAsia="Times New Roman" w:hAnsi="Times New Roman" w:cs="Times New Roman"/>
          <w:i/>
          <w:sz w:val="28"/>
          <w:szCs w:val="28"/>
        </w:rPr>
        <w:t>Families and Their Learning Environment</w:t>
      </w:r>
      <w:r w:rsidRPr="00B66C42">
        <w:rPr>
          <w:rFonts w:ascii="Times New Roman" w:eastAsia="Times New Roman" w:hAnsi="Times New Roman" w:cs="Times New Roman"/>
          <w:sz w:val="28"/>
          <w:szCs w:val="28"/>
        </w:rPr>
        <w:t>: An Empirical</w:t>
      </w:r>
    </w:p>
    <w:p w:rsidR="00330CE6" w:rsidRPr="00B66C42" w:rsidRDefault="00330CE6" w:rsidP="00330CE6">
      <w:pPr>
        <w:spacing w:before="240" w:line="360" w:lineRule="auto"/>
        <w:ind w:left="720" w:hanging="719"/>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ab/>
        <w:t>Analysis London: Rout Ledge AndKegan Paul</w:t>
      </w:r>
    </w:p>
    <w:p w:rsidR="00330CE6" w:rsidRPr="00B66C42" w:rsidRDefault="00330CE6" w:rsidP="00330CE6">
      <w:pPr>
        <w:spacing w:before="240" w:line="360" w:lineRule="auto"/>
        <w:ind w:left="720" w:hanging="719"/>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Obemeata, J. O. (1971) “</w:t>
      </w:r>
      <w:r w:rsidRPr="00B66C42">
        <w:rPr>
          <w:rFonts w:ascii="Times New Roman" w:eastAsia="Times New Roman" w:hAnsi="Times New Roman" w:cs="Times New Roman"/>
          <w:i/>
          <w:sz w:val="28"/>
          <w:szCs w:val="28"/>
        </w:rPr>
        <w:t>The Effect of Urban-Rural Environment on IntelligenceTest Performance</w:t>
      </w:r>
      <w:r w:rsidRPr="00B66C42">
        <w:rPr>
          <w:rFonts w:ascii="Times New Roman" w:eastAsia="Times New Roman" w:hAnsi="Times New Roman" w:cs="Times New Roman"/>
          <w:sz w:val="28"/>
          <w:szCs w:val="28"/>
        </w:rPr>
        <w:t>”, West African Journal of Education XX (3) 310-315</w:t>
      </w:r>
    </w:p>
    <w:p w:rsidR="00330CE6" w:rsidRPr="00B66C42" w:rsidRDefault="00330CE6" w:rsidP="00330CE6">
      <w:pPr>
        <w:spacing w:before="240" w:line="360" w:lineRule="auto"/>
        <w:ind w:left="720" w:hanging="719"/>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Ogunlade, J. O. (1975) “</w:t>
      </w:r>
      <w:r w:rsidRPr="00B66C42">
        <w:rPr>
          <w:rFonts w:ascii="Times New Roman" w:eastAsia="Times New Roman" w:hAnsi="Times New Roman" w:cs="Times New Roman"/>
          <w:i/>
          <w:sz w:val="28"/>
          <w:szCs w:val="28"/>
        </w:rPr>
        <w:t>Family Environment and Educational Attainment of SomeSchool Children in Nigeria”</w:t>
      </w:r>
      <w:r w:rsidRPr="00B66C42">
        <w:rPr>
          <w:rFonts w:ascii="Times New Roman" w:eastAsia="Times New Roman" w:hAnsi="Times New Roman" w:cs="Times New Roman"/>
          <w:sz w:val="28"/>
          <w:szCs w:val="28"/>
        </w:rPr>
        <w:t>; West African Journal of Education XVII (3),429-432</w:t>
      </w:r>
    </w:p>
    <w:p w:rsidR="00330CE6" w:rsidRPr="00B66C42" w:rsidRDefault="00330CE6" w:rsidP="00330CE6">
      <w:pPr>
        <w:spacing w:before="240" w:line="360" w:lineRule="auto"/>
        <w:ind w:left="720" w:hanging="719"/>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Olayinka M. S. &amp;Omoegun, O. M. (2001</w:t>
      </w:r>
      <w:r w:rsidRPr="00B66C42">
        <w:rPr>
          <w:rFonts w:ascii="Times New Roman" w:eastAsia="Times New Roman" w:hAnsi="Times New Roman" w:cs="Times New Roman"/>
          <w:i/>
          <w:sz w:val="28"/>
          <w:szCs w:val="28"/>
        </w:rPr>
        <w:t xml:space="preserve">) “Principles and Practice of Guidanceand Counseling”, </w:t>
      </w:r>
      <w:r w:rsidRPr="00B66C42">
        <w:rPr>
          <w:rFonts w:ascii="Times New Roman" w:eastAsia="Times New Roman" w:hAnsi="Times New Roman" w:cs="Times New Roman"/>
          <w:sz w:val="28"/>
          <w:szCs w:val="28"/>
        </w:rPr>
        <w:t>Lagos: Bab Sheriff 7b Co. Ltd</w:t>
      </w:r>
    </w:p>
    <w:p w:rsidR="00330CE6" w:rsidRPr="00B66C42" w:rsidRDefault="00330CE6" w:rsidP="00330CE6">
      <w:pPr>
        <w:spacing w:before="240" w:line="360" w:lineRule="auto"/>
        <w:ind w:left="720" w:hanging="719"/>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Olayinka, M.S. (1981): “</w:t>
      </w:r>
      <w:r w:rsidRPr="00B66C42">
        <w:rPr>
          <w:rFonts w:ascii="Times New Roman" w:eastAsia="Times New Roman" w:hAnsi="Times New Roman" w:cs="Times New Roman"/>
          <w:i/>
          <w:sz w:val="28"/>
          <w:szCs w:val="28"/>
        </w:rPr>
        <w:t>Sex and Marital Guidance”</w:t>
      </w:r>
      <w:r w:rsidRPr="00B66C42">
        <w:rPr>
          <w:rFonts w:ascii="Times New Roman" w:eastAsia="Times New Roman" w:hAnsi="Times New Roman" w:cs="Times New Roman"/>
          <w:sz w:val="28"/>
          <w:szCs w:val="28"/>
        </w:rPr>
        <w:t>, Lagos: Moburijinu</w:t>
      </w:r>
    </w:p>
    <w:p w:rsidR="00330CE6" w:rsidRPr="00B66C42" w:rsidRDefault="00330CE6" w:rsidP="00330CE6">
      <w:pPr>
        <w:spacing w:before="240" w:line="360" w:lineRule="auto"/>
        <w:ind w:left="720" w:hanging="719"/>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Russell, B (1977) “</w:t>
      </w:r>
      <w:r w:rsidRPr="00B66C42">
        <w:rPr>
          <w:rFonts w:ascii="Times New Roman" w:eastAsia="Times New Roman" w:hAnsi="Times New Roman" w:cs="Times New Roman"/>
          <w:i/>
          <w:sz w:val="28"/>
          <w:szCs w:val="28"/>
        </w:rPr>
        <w:t>Education and the Social Order”</w:t>
      </w:r>
      <w:r w:rsidRPr="00B66C42">
        <w:rPr>
          <w:rFonts w:ascii="Times New Roman" w:eastAsia="Times New Roman" w:hAnsi="Times New Roman" w:cs="Times New Roman"/>
          <w:sz w:val="28"/>
          <w:szCs w:val="28"/>
        </w:rPr>
        <w:t>, London: George Allen &amp;Urwin Ltd</w:t>
      </w:r>
    </w:p>
    <w:p w:rsidR="00330CE6" w:rsidRPr="00B66C42" w:rsidRDefault="00330CE6" w:rsidP="00330CE6">
      <w:pPr>
        <w:spacing w:before="240" w:line="360" w:lineRule="auto"/>
        <w:ind w:left="720" w:hanging="719"/>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Vernon, P. E. (1965) “</w:t>
      </w:r>
      <w:r w:rsidRPr="00B66C42">
        <w:rPr>
          <w:rFonts w:ascii="Times New Roman" w:eastAsia="Times New Roman" w:hAnsi="Times New Roman" w:cs="Times New Roman"/>
          <w:i/>
          <w:sz w:val="28"/>
          <w:szCs w:val="28"/>
        </w:rPr>
        <w:t>Environment Handicaps and Intellectual Development PartII</w:t>
      </w:r>
      <w:r w:rsidRPr="00B66C42">
        <w:rPr>
          <w:rFonts w:ascii="Times New Roman" w:eastAsia="Times New Roman" w:hAnsi="Times New Roman" w:cs="Times New Roman"/>
          <w:sz w:val="28"/>
          <w:szCs w:val="28"/>
        </w:rPr>
        <w:t>”, British Journal of Educational Psychology, 35 (1) 31-37.</w:t>
      </w:r>
    </w:p>
    <w:p w:rsidR="00330CE6" w:rsidRDefault="00330CE6" w:rsidP="00330CE6">
      <w:pPr>
        <w:tabs>
          <w:tab w:val="left" w:pos="700"/>
        </w:tabs>
        <w:spacing w:before="240" w:line="360" w:lineRule="auto"/>
        <w:jc w:val="both"/>
        <w:rPr>
          <w:rFonts w:ascii="Times New Roman" w:eastAsia="Times New Roman" w:hAnsi="Times New Roman" w:cs="Times New Roman"/>
          <w:b/>
          <w:sz w:val="28"/>
          <w:szCs w:val="28"/>
        </w:rPr>
      </w:pPr>
    </w:p>
    <w:p w:rsidR="00003D38" w:rsidRDefault="00003D38" w:rsidP="00330CE6">
      <w:pPr>
        <w:tabs>
          <w:tab w:val="left" w:pos="700"/>
        </w:tabs>
        <w:spacing w:before="240" w:line="360" w:lineRule="auto"/>
        <w:jc w:val="both"/>
        <w:rPr>
          <w:rFonts w:ascii="Times New Roman" w:eastAsia="Times New Roman" w:hAnsi="Times New Roman" w:cs="Times New Roman"/>
          <w:b/>
          <w:sz w:val="28"/>
          <w:szCs w:val="28"/>
        </w:rPr>
      </w:pPr>
    </w:p>
    <w:p w:rsidR="00003D38" w:rsidRDefault="00003D38" w:rsidP="00330CE6">
      <w:pPr>
        <w:tabs>
          <w:tab w:val="left" w:pos="700"/>
        </w:tabs>
        <w:spacing w:before="240" w:line="360" w:lineRule="auto"/>
        <w:jc w:val="both"/>
        <w:rPr>
          <w:rFonts w:ascii="Times New Roman" w:eastAsia="Times New Roman" w:hAnsi="Times New Roman" w:cs="Times New Roman"/>
          <w:b/>
          <w:sz w:val="28"/>
          <w:szCs w:val="28"/>
        </w:rPr>
      </w:pPr>
    </w:p>
    <w:p w:rsidR="00003D38" w:rsidRPr="00B66C42" w:rsidRDefault="00003D38" w:rsidP="00003D38">
      <w:pPr>
        <w:spacing w:line="480" w:lineRule="auto"/>
        <w:ind w:right="-119"/>
        <w:jc w:val="center"/>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APPENDIX</w:t>
      </w:r>
    </w:p>
    <w:p w:rsidR="00003D38" w:rsidRPr="00003D38" w:rsidRDefault="00003D38" w:rsidP="00EF2DFA">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KWARA STATE COLLEGE OF EDUCATION</w:t>
      </w:r>
      <w:r w:rsidRPr="00003D38">
        <w:rPr>
          <w:rFonts w:ascii="Times New Roman" w:eastAsia="Times New Roman" w:hAnsi="Times New Roman" w:cs="Times New Roman"/>
          <w:b/>
          <w:sz w:val="28"/>
          <w:szCs w:val="28"/>
        </w:rPr>
        <w:t>, ILORIN</w:t>
      </w:r>
    </w:p>
    <w:p w:rsidR="00003D38" w:rsidRPr="00B66C42" w:rsidRDefault="00003D38" w:rsidP="00EF2DFA">
      <w:pPr>
        <w:spacing w:line="276" w:lineRule="auto"/>
        <w:ind w:right="-119"/>
        <w:jc w:val="center"/>
        <w:rPr>
          <w:rFonts w:ascii="Times New Roman" w:eastAsia="Times New Roman" w:hAnsi="Times New Roman" w:cs="Times New Roman"/>
          <w:b/>
          <w:sz w:val="28"/>
          <w:szCs w:val="28"/>
        </w:rPr>
      </w:pPr>
      <w:r w:rsidRPr="00B66C42">
        <w:rPr>
          <w:rFonts w:ascii="Times New Roman" w:eastAsia="Times New Roman" w:hAnsi="Times New Roman" w:cs="Times New Roman"/>
          <w:b/>
          <w:sz w:val="28"/>
          <w:szCs w:val="28"/>
        </w:rPr>
        <w:t>QUESTIONNAIRE</w:t>
      </w:r>
    </w:p>
    <w:p w:rsidR="00003D38" w:rsidRDefault="00003D38" w:rsidP="00003D38">
      <w:pPr>
        <w:spacing w:line="480" w:lineRule="auto"/>
        <w:ind w:left="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Dear Respondent,</w:t>
      </w:r>
    </w:p>
    <w:p w:rsidR="00003D38" w:rsidRPr="00B66C42" w:rsidRDefault="0088016B" w:rsidP="00EF2DFA">
      <w:pPr>
        <w:spacing w:line="276" w:lineRule="auto"/>
        <w:ind w:left="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003D38" w:rsidRPr="00B66C42">
        <w:rPr>
          <w:rFonts w:ascii="Times New Roman" w:eastAsia="Times New Roman" w:hAnsi="Times New Roman" w:cs="Times New Roman"/>
          <w:sz w:val="28"/>
          <w:szCs w:val="28"/>
        </w:rPr>
        <w:t xml:space="preserve">This questionnaire is solely for research purpose. It is on </w:t>
      </w:r>
      <w:r w:rsidR="00003D38" w:rsidRPr="00B66C42">
        <w:rPr>
          <w:rFonts w:ascii="Times New Roman" w:eastAsia="Times New Roman" w:hAnsi="Times New Roman" w:cs="Times New Roman"/>
          <w:b/>
          <w:sz w:val="28"/>
          <w:szCs w:val="28"/>
        </w:rPr>
        <w:t>parents’ socio-economic status</w:t>
      </w:r>
      <w:r w:rsidR="00EF2DFA">
        <w:rPr>
          <w:rFonts w:ascii="Times New Roman" w:eastAsia="Times New Roman" w:hAnsi="Times New Roman" w:cs="Times New Roman"/>
          <w:b/>
          <w:sz w:val="28"/>
          <w:szCs w:val="28"/>
        </w:rPr>
        <w:t xml:space="preserve"> </w:t>
      </w:r>
      <w:r w:rsidR="00003D38" w:rsidRPr="00B66C42">
        <w:rPr>
          <w:rFonts w:ascii="Times New Roman" w:eastAsia="Times New Roman" w:hAnsi="Times New Roman" w:cs="Times New Roman"/>
          <w:b/>
          <w:sz w:val="28"/>
          <w:szCs w:val="28"/>
        </w:rPr>
        <w:t>and students’ academic performance in Social studies</w:t>
      </w:r>
      <w:r w:rsidR="00003D38" w:rsidRPr="00B66C42">
        <w:rPr>
          <w:rFonts w:ascii="Times New Roman" w:eastAsia="Times New Roman" w:hAnsi="Times New Roman" w:cs="Times New Roman"/>
          <w:sz w:val="28"/>
          <w:szCs w:val="28"/>
        </w:rPr>
        <w:t>. Your objectiv</w:t>
      </w:r>
      <w:r w:rsidR="00003D38">
        <w:rPr>
          <w:rFonts w:ascii="Times New Roman" w:eastAsia="Times New Roman" w:hAnsi="Times New Roman" w:cs="Times New Roman"/>
          <w:sz w:val="28"/>
          <w:szCs w:val="28"/>
        </w:rPr>
        <w:t xml:space="preserve">e response to each item in this </w:t>
      </w:r>
      <w:r w:rsidR="00003D38" w:rsidRPr="00B66C42">
        <w:rPr>
          <w:rFonts w:ascii="Times New Roman" w:eastAsia="Times New Roman" w:hAnsi="Times New Roman" w:cs="Times New Roman"/>
          <w:sz w:val="28"/>
          <w:szCs w:val="28"/>
        </w:rPr>
        <w:t>questionnaire will be highly appreciated. Your responses will be confidentia</w:t>
      </w:r>
      <w:r w:rsidR="00003D38">
        <w:rPr>
          <w:rFonts w:ascii="Times New Roman" w:eastAsia="Times New Roman" w:hAnsi="Times New Roman" w:cs="Times New Roman"/>
          <w:sz w:val="28"/>
          <w:szCs w:val="28"/>
        </w:rPr>
        <w:t xml:space="preserve">lly treated, and will as </w:t>
      </w:r>
      <w:r w:rsidR="00003D38" w:rsidRPr="00B66C42">
        <w:rPr>
          <w:rFonts w:ascii="Times New Roman" w:eastAsia="Times New Roman" w:hAnsi="Times New Roman" w:cs="Times New Roman"/>
          <w:sz w:val="28"/>
          <w:szCs w:val="28"/>
        </w:rPr>
        <w:t>well be used only for the purpose of this study.</w:t>
      </w:r>
    </w:p>
    <w:p w:rsidR="00003D38" w:rsidRPr="00B66C42" w:rsidRDefault="00003D38" w:rsidP="00EF2DFA">
      <w:pPr>
        <w:spacing w:line="276" w:lineRule="auto"/>
        <w:ind w:left="120"/>
        <w:jc w:val="both"/>
        <w:rPr>
          <w:rFonts w:ascii="Times New Roman" w:eastAsia="Times New Roman" w:hAnsi="Times New Roman" w:cs="Times New Roman"/>
          <w:sz w:val="28"/>
          <w:szCs w:val="28"/>
        </w:rPr>
      </w:pPr>
      <w:r w:rsidRPr="00B66C42">
        <w:rPr>
          <w:rFonts w:ascii="Times New Roman" w:eastAsia="Times New Roman" w:hAnsi="Times New Roman" w:cs="Times New Roman"/>
          <w:sz w:val="28"/>
          <w:szCs w:val="28"/>
        </w:rPr>
        <w:t>Thank you for your co-operation.</w:t>
      </w:r>
    </w:p>
    <w:p w:rsidR="00AC42E7" w:rsidRPr="00AC42E7" w:rsidRDefault="00AC42E7" w:rsidP="00AC42E7">
      <w:pPr>
        <w:spacing w:line="276" w:lineRule="auto"/>
        <w:ind w:left="120"/>
        <w:jc w:val="both"/>
        <w:rPr>
          <w:rFonts w:ascii="Times New Roman" w:eastAsia="Times New Roman" w:hAnsi="Times New Roman" w:cs="Times New Roman"/>
          <w:sz w:val="28"/>
          <w:szCs w:val="28"/>
        </w:rPr>
      </w:pPr>
      <w:r>
        <w:rPr>
          <w:rFonts w:ascii="Times New Roman" w:eastAsia="Times New Roman" w:hAnsi="Times New Roman"/>
          <w:sz w:val="21"/>
        </w:rPr>
        <w:tab/>
      </w:r>
      <w:r>
        <w:rPr>
          <w:rFonts w:ascii="Times New Roman" w:eastAsia="Times New Roman" w:hAnsi="Times New Roman"/>
          <w:sz w:val="21"/>
        </w:rPr>
        <w:tab/>
      </w:r>
      <w:r>
        <w:rPr>
          <w:rFonts w:ascii="Times New Roman" w:eastAsia="Times New Roman" w:hAnsi="Times New Roman"/>
          <w:sz w:val="21"/>
        </w:rPr>
        <w:tab/>
      </w:r>
      <w:r>
        <w:rPr>
          <w:rFonts w:ascii="Times New Roman" w:eastAsia="Times New Roman" w:hAnsi="Times New Roman"/>
          <w:sz w:val="21"/>
        </w:rPr>
        <w:tab/>
      </w:r>
      <w:r w:rsidRPr="00AC42E7">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AC42E7">
        <w:rPr>
          <w:rFonts w:ascii="Times New Roman" w:eastAsia="Times New Roman" w:hAnsi="Times New Roman" w:cs="Times New Roman"/>
          <w:sz w:val="28"/>
          <w:szCs w:val="28"/>
        </w:rPr>
        <w:t>Yours faithfully,</w:t>
      </w:r>
    </w:p>
    <w:p w:rsidR="00AC42E7" w:rsidRPr="00AC42E7" w:rsidRDefault="00AC42E7" w:rsidP="00EF2DFA">
      <w:pPr>
        <w:spacing w:line="276" w:lineRule="auto"/>
        <w:ind w:left="120"/>
        <w:jc w:val="both"/>
        <w:rPr>
          <w:rFonts w:ascii="Times New Roman" w:eastAsia="Times New Roman" w:hAnsi="Times New Roman" w:cs="Times New Roman"/>
          <w:sz w:val="28"/>
          <w:szCs w:val="28"/>
        </w:rPr>
      </w:pPr>
      <w:r w:rsidRPr="00AC42E7">
        <w:rPr>
          <w:rFonts w:ascii="Times New Roman" w:eastAsia="Times New Roman" w:hAnsi="Times New Roman" w:cs="Times New Roman"/>
          <w:sz w:val="28"/>
          <w:szCs w:val="28"/>
        </w:rPr>
        <w:tab/>
      </w:r>
      <w:r w:rsidRPr="00AC42E7">
        <w:rPr>
          <w:rFonts w:ascii="Times New Roman" w:eastAsia="Times New Roman" w:hAnsi="Times New Roman" w:cs="Times New Roman"/>
          <w:sz w:val="28"/>
          <w:szCs w:val="28"/>
        </w:rPr>
        <w:tab/>
      </w:r>
      <w:r w:rsidRPr="00AC42E7">
        <w:rPr>
          <w:rFonts w:ascii="Times New Roman" w:eastAsia="Times New Roman" w:hAnsi="Times New Roman" w:cs="Times New Roman"/>
          <w:sz w:val="28"/>
          <w:szCs w:val="28"/>
        </w:rPr>
        <w:tab/>
      </w:r>
      <w:r w:rsidRPr="00AC42E7">
        <w:rPr>
          <w:rFonts w:ascii="Times New Roman" w:eastAsia="Times New Roman" w:hAnsi="Times New Roman" w:cs="Times New Roman"/>
          <w:sz w:val="28"/>
          <w:szCs w:val="28"/>
        </w:rPr>
        <w:tab/>
      </w:r>
      <w:r w:rsidRPr="00AC42E7">
        <w:rPr>
          <w:rFonts w:ascii="Times New Roman" w:eastAsia="Times New Roman" w:hAnsi="Times New Roman" w:cs="Times New Roman"/>
          <w:sz w:val="28"/>
          <w:szCs w:val="28"/>
        </w:rPr>
        <w:tab/>
      </w:r>
      <w:r w:rsidRPr="00AC42E7">
        <w:rPr>
          <w:rFonts w:ascii="Times New Roman" w:eastAsia="Times New Roman" w:hAnsi="Times New Roman" w:cs="Times New Roman"/>
          <w:sz w:val="28"/>
          <w:szCs w:val="28"/>
        </w:rPr>
        <w:tab/>
      </w:r>
      <w:r w:rsidRPr="00AC42E7">
        <w:rPr>
          <w:rFonts w:ascii="Times New Roman" w:eastAsia="Times New Roman" w:hAnsi="Times New Roman" w:cs="Times New Roman"/>
          <w:sz w:val="28"/>
          <w:szCs w:val="28"/>
        </w:rPr>
        <w:tab/>
      </w:r>
      <w:r w:rsidRPr="00AC42E7">
        <w:rPr>
          <w:rFonts w:ascii="Times New Roman" w:eastAsia="Times New Roman" w:hAnsi="Times New Roman" w:cs="Times New Roman"/>
          <w:sz w:val="28"/>
          <w:szCs w:val="28"/>
        </w:rPr>
        <w:tab/>
      </w:r>
    </w:p>
    <w:p w:rsidR="00AC42E7" w:rsidRPr="00AC42E7" w:rsidRDefault="00AC42E7" w:rsidP="00AC42E7">
      <w:pPr>
        <w:spacing w:line="360" w:lineRule="auto"/>
        <w:ind w:left="120"/>
        <w:jc w:val="both"/>
        <w:rPr>
          <w:rFonts w:ascii="Times New Roman" w:eastAsia="Times New Roman" w:hAnsi="Times New Roman" w:cs="Times New Roman"/>
          <w:b/>
          <w:sz w:val="28"/>
          <w:szCs w:val="28"/>
        </w:rPr>
      </w:pPr>
      <w:r w:rsidRPr="00AC42E7">
        <w:rPr>
          <w:rFonts w:ascii="Times New Roman" w:eastAsia="Times New Roman" w:hAnsi="Times New Roman" w:cs="Times New Roman"/>
          <w:b/>
          <w:sz w:val="28"/>
          <w:szCs w:val="28"/>
        </w:rPr>
        <w:t>SECTION A – BIOGRAPHIC DATA</w:t>
      </w:r>
    </w:p>
    <w:p w:rsidR="00AC42E7" w:rsidRPr="00AC42E7" w:rsidRDefault="00AC42E7" w:rsidP="00AC42E7">
      <w:pPr>
        <w:spacing w:line="360" w:lineRule="auto"/>
        <w:ind w:left="120"/>
        <w:jc w:val="both"/>
        <w:rPr>
          <w:rFonts w:ascii="Times New Roman" w:eastAsia="Times New Roman" w:hAnsi="Times New Roman" w:cs="Times New Roman"/>
          <w:sz w:val="28"/>
          <w:szCs w:val="28"/>
        </w:rPr>
      </w:pPr>
      <w:r w:rsidRPr="00AC42E7">
        <w:rPr>
          <w:rFonts w:ascii="Times New Roman" w:eastAsia="Times New Roman" w:hAnsi="Times New Roman" w:cs="Times New Roman"/>
          <w:b/>
          <w:sz w:val="28"/>
          <w:szCs w:val="28"/>
        </w:rPr>
        <w:t xml:space="preserve">Sex: </w:t>
      </w:r>
      <w:r w:rsidRPr="00AC42E7">
        <w:rPr>
          <w:rFonts w:ascii="Times New Roman" w:eastAsia="Times New Roman" w:hAnsi="Times New Roman" w:cs="Times New Roman"/>
          <w:b/>
          <w:sz w:val="28"/>
          <w:szCs w:val="28"/>
        </w:rPr>
        <w:tab/>
      </w:r>
      <w:r w:rsidRPr="00AC42E7">
        <w:rPr>
          <w:rFonts w:ascii="Times New Roman" w:eastAsia="Times New Roman" w:hAnsi="Times New Roman" w:cs="Times New Roman"/>
          <w:b/>
          <w:sz w:val="28"/>
          <w:szCs w:val="28"/>
        </w:rPr>
        <w:tab/>
      </w:r>
      <w:r w:rsidRPr="00AC42E7">
        <w:rPr>
          <w:rFonts w:ascii="Times New Roman" w:eastAsia="Times New Roman" w:hAnsi="Times New Roman" w:cs="Times New Roman"/>
          <w:sz w:val="28"/>
          <w:szCs w:val="28"/>
        </w:rPr>
        <w:t xml:space="preserve">male (), </w:t>
      </w:r>
      <w:r w:rsidRPr="00AC42E7">
        <w:rPr>
          <w:rFonts w:ascii="Times New Roman" w:eastAsia="Times New Roman" w:hAnsi="Times New Roman" w:cs="Times New Roman"/>
          <w:sz w:val="28"/>
          <w:szCs w:val="28"/>
        </w:rPr>
        <w:tab/>
      </w:r>
      <w:r w:rsidRPr="00AC42E7">
        <w:rPr>
          <w:rFonts w:ascii="Times New Roman" w:eastAsia="Times New Roman" w:hAnsi="Times New Roman" w:cs="Times New Roman"/>
          <w:sz w:val="28"/>
          <w:szCs w:val="28"/>
        </w:rPr>
        <w:tab/>
        <w:t>female ()</w:t>
      </w:r>
    </w:p>
    <w:p w:rsidR="00AC42E7" w:rsidRPr="00AC42E7" w:rsidRDefault="00AC42E7" w:rsidP="00AC42E7">
      <w:pPr>
        <w:spacing w:line="360" w:lineRule="auto"/>
        <w:ind w:left="120"/>
        <w:jc w:val="both"/>
        <w:rPr>
          <w:rFonts w:ascii="Times New Roman" w:eastAsia="Times New Roman" w:hAnsi="Times New Roman" w:cs="Times New Roman"/>
          <w:sz w:val="28"/>
          <w:szCs w:val="28"/>
        </w:rPr>
      </w:pPr>
      <w:r w:rsidRPr="00AC42E7">
        <w:rPr>
          <w:rFonts w:ascii="Times New Roman" w:eastAsia="Times New Roman" w:hAnsi="Times New Roman" w:cs="Times New Roman"/>
          <w:b/>
          <w:sz w:val="28"/>
          <w:szCs w:val="28"/>
        </w:rPr>
        <w:t>Age</w:t>
      </w:r>
      <w:r w:rsidRPr="00AC42E7">
        <w:rPr>
          <w:rFonts w:ascii="Times New Roman" w:eastAsia="Times New Roman" w:hAnsi="Times New Roman" w:cs="Times New Roman"/>
          <w:sz w:val="28"/>
          <w:szCs w:val="28"/>
        </w:rPr>
        <w:t>:</w:t>
      </w:r>
      <w:r w:rsidRPr="00AC42E7">
        <w:rPr>
          <w:rFonts w:ascii="Times New Roman" w:eastAsia="Times New Roman" w:hAnsi="Times New Roman" w:cs="Times New Roman"/>
          <w:sz w:val="28"/>
          <w:szCs w:val="28"/>
        </w:rPr>
        <w:tab/>
      </w:r>
      <w:r w:rsidRPr="00AC42E7">
        <w:rPr>
          <w:rFonts w:ascii="Times New Roman" w:eastAsia="Times New Roman" w:hAnsi="Times New Roman" w:cs="Times New Roman"/>
          <w:sz w:val="28"/>
          <w:szCs w:val="28"/>
        </w:rPr>
        <w:tab/>
        <w:t>less than 15years</w:t>
      </w:r>
      <w:r w:rsidRPr="00AC42E7">
        <w:rPr>
          <w:rFonts w:ascii="Times New Roman" w:eastAsia="Times New Roman" w:hAnsi="Times New Roman" w:cs="Times New Roman"/>
          <w:sz w:val="28"/>
          <w:szCs w:val="28"/>
        </w:rPr>
        <w:tab/>
        <w:t>15-19 years ( )</w:t>
      </w:r>
      <w:r w:rsidRPr="00AC42E7">
        <w:rPr>
          <w:rFonts w:ascii="Times New Roman" w:eastAsia="Times New Roman" w:hAnsi="Times New Roman" w:cs="Times New Roman"/>
          <w:sz w:val="28"/>
          <w:szCs w:val="28"/>
        </w:rPr>
        <w:tab/>
        <w:t>20years and above ( )</w:t>
      </w:r>
    </w:p>
    <w:p w:rsidR="00AC42E7" w:rsidRPr="00AC42E7" w:rsidRDefault="00AC42E7" w:rsidP="00AC42E7">
      <w:pPr>
        <w:spacing w:line="360" w:lineRule="auto"/>
        <w:ind w:left="120"/>
        <w:jc w:val="both"/>
        <w:rPr>
          <w:rFonts w:ascii="Times New Roman" w:eastAsia="Times New Roman" w:hAnsi="Times New Roman" w:cs="Times New Roman"/>
          <w:b/>
          <w:sz w:val="28"/>
          <w:szCs w:val="28"/>
        </w:rPr>
      </w:pPr>
      <w:r w:rsidRPr="00AC42E7">
        <w:rPr>
          <w:rFonts w:ascii="Times New Roman" w:eastAsia="Times New Roman" w:hAnsi="Times New Roman" w:cs="Times New Roman"/>
          <w:b/>
          <w:sz w:val="28"/>
          <w:szCs w:val="28"/>
        </w:rPr>
        <w:t xml:space="preserve">SECTION B – </w:t>
      </w:r>
    </w:p>
    <w:p w:rsidR="00AC42E7" w:rsidRPr="00AC42E7" w:rsidRDefault="00AC42E7" w:rsidP="00AC42E7">
      <w:pPr>
        <w:spacing w:line="360" w:lineRule="auto"/>
        <w:ind w:left="120"/>
        <w:jc w:val="both"/>
        <w:rPr>
          <w:rFonts w:ascii="Times New Roman" w:eastAsia="Times New Roman" w:hAnsi="Times New Roman" w:cs="Times New Roman"/>
          <w:sz w:val="28"/>
          <w:szCs w:val="28"/>
        </w:rPr>
      </w:pPr>
      <w:r w:rsidRPr="00AC42E7">
        <w:rPr>
          <w:rFonts w:ascii="Times New Roman" w:eastAsia="Times New Roman" w:hAnsi="Times New Roman" w:cs="Times New Roman"/>
          <w:b/>
          <w:sz w:val="28"/>
          <w:szCs w:val="28"/>
        </w:rPr>
        <w:t xml:space="preserve">Instruction: </w:t>
      </w:r>
      <w:r w:rsidRPr="00AC42E7">
        <w:rPr>
          <w:rFonts w:ascii="Times New Roman" w:eastAsia="Times New Roman" w:hAnsi="Times New Roman" w:cs="Times New Roman"/>
          <w:sz w:val="28"/>
          <w:szCs w:val="28"/>
        </w:rPr>
        <w:t>Rank the extent to which the socio-economic factors stated in the table below have</w:t>
      </w:r>
      <w:r w:rsidR="00EF2DFA">
        <w:rPr>
          <w:rFonts w:ascii="Times New Roman" w:eastAsia="Times New Roman" w:hAnsi="Times New Roman" w:cs="Times New Roman"/>
          <w:sz w:val="28"/>
          <w:szCs w:val="28"/>
        </w:rPr>
        <w:t xml:space="preserve"> </w:t>
      </w:r>
      <w:r w:rsidRPr="00AC42E7">
        <w:rPr>
          <w:rFonts w:ascii="Times New Roman" w:eastAsia="Times New Roman" w:hAnsi="Times New Roman" w:cs="Times New Roman"/>
          <w:sz w:val="28"/>
          <w:szCs w:val="28"/>
        </w:rPr>
        <w:t xml:space="preserve">affected your performance in </w:t>
      </w:r>
      <w:r w:rsidR="00B77218">
        <w:rPr>
          <w:rFonts w:ascii="Times New Roman" w:eastAsia="Times New Roman" w:hAnsi="Times New Roman" w:cs="Times New Roman"/>
          <w:sz w:val="28"/>
          <w:szCs w:val="28"/>
        </w:rPr>
        <w:t>Social Studies</w:t>
      </w:r>
      <w:r w:rsidRPr="00AC42E7">
        <w:rPr>
          <w:rFonts w:ascii="Times New Roman" w:eastAsia="Times New Roman" w:hAnsi="Times New Roman" w:cs="Times New Roman"/>
          <w:sz w:val="28"/>
          <w:szCs w:val="28"/>
        </w:rPr>
        <w:t xml:space="preserve"> works.</w:t>
      </w:r>
    </w:p>
    <w:p w:rsidR="00AC42E7" w:rsidRPr="00AC42E7" w:rsidRDefault="00AC42E7" w:rsidP="00AC42E7">
      <w:pPr>
        <w:spacing w:line="360" w:lineRule="auto"/>
        <w:ind w:left="120"/>
        <w:jc w:val="both"/>
        <w:rPr>
          <w:rFonts w:ascii="Times New Roman" w:eastAsia="Times New Roman" w:hAnsi="Times New Roman" w:cs="Times New Roman"/>
          <w:sz w:val="28"/>
          <w:szCs w:val="28"/>
        </w:rPr>
      </w:pPr>
      <w:r w:rsidRPr="00AC42E7">
        <w:rPr>
          <w:rFonts w:ascii="Times New Roman" w:eastAsia="Times New Roman" w:hAnsi="Times New Roman" w:cs="Times New Roman"/>
          <w:b/>
          <w:sz w:val="28"/>
          <w:szCs w:val="28"/>
          <w:u w:val="single"/>
        </w:rPr>
        <w:t>KEY:</w:t>
      </w:r>
      <w:r w:rsidRPr="00AC42E7">
        <w:rPr>
          <w:rFonts w:ascii="Times New Roman" w:eastAsia="Times New Roman" w:hAnsi="Times New Roman" w:cs="Times New Roman"/>
          <w:b/>
          <w:sz w:val="28"/>
          <w:szCs w:val="28"/>
        </w:rPr>
        <w:t xml:space="preserve"> S A</w:t>
      </w:r>
      <w:r w:rsidRPr="00AC42E7">
        <w:rPr>
          <w:rFonts w:ascii="Times New Roman" w:eastAsia="Times New Roman" w:hAnsi="Times New Roman" w:cs="Times New Roman"/>
          <w:sz w:val="28"/>
          <w:szCs w:val="28"/>
        </w:rPr>
        <w:t>–Strongly Agree,</w:t>
      </w:r>
      <w:r w:rsidRPr="00AC42E7">
        <w:rPr>
          <w:rFonts w:ascii="Times New Roman" w:eastAsia="Times New Roman" w:hAnsi="Times New Roman" w:cs="Times New Roman"/>
          <w:b/>
          <w:sz w:val="28"/>
          <w:szCs w:val="28"/>
        </w:rPr>
        <w:t xml:space="preserve"> D</w:t>
      </w:r>
      <w:r w:rsidRPr="00AC42E7">
        <w:rPr>
          <w:rFonts w:ascii="Times New Roman" w:eastAsia="Times New Roman" w:hAnsi="Times New Roman" w:cs="Times New Roman"/>
          <w:sz w:val="28"/>
          <w:szCs w:val="28"/>
        </w:rPr>
        <w:t>–Disagree,</w:t>
      </w:r>
      <w:r w:rsidRPr="00AC42E7">
        <w:rPr>
          <w:rFonts w:ascii="Times New Roman" w:eastAsia="Times New Roman" w:hAnsi="Times New Roman" w:cs="Times New Roman"/>
          <w:b/>
          <w:sz w:val="28"/>
          <w:szCs w:val="28"/>
        </w:rPr>
        <w:t xml:space="preserve"> A</w:t>
      </w:r>
      <w:r w:rsidRPr="00AC42E7">
        <w:rPr>
          <w:rFonts w:ascii="Times New Roman" w:eastAsia="Times New Roman" w:hAnsi="Times New Roman" w:cs="Times New Roman"/>
          <w:sz w:val="28"/>
          <w:szCs w:val="28"/>
        </w:rPr>
        <w:t>–Agree,</w:t>
      </w:r>
      <w:r w:rsidRPr="00AC42E7">
        <w:rPr>
          <w:rFonts w:ascii="Times New Roman" w:eastAsia="Times New Roman" w:hAnsi="Times New Roman" w:cs="Times New Roman"/>
          <w:b/>
          <w:sz w:val="28"/>
          <w:szCs w:val="28"/>
        </w:rPr>
        <w:t xml:space="preserve"> S D</w:t>
      </w:r>
      <w:r w:rsidRPr="00AC42E7">
        <w:rPr>
          <w:rFonts w:ascii="Times New Roman" w:eastAsia="Times New Roman" w:hAnsi="Times New Roman" w:cs="Times New Roman"/>
          <w:sz w:val="28"/>
          <w:szCs w:val="28"/>
        </w:rPr>
        <w:t>–Strongly Disagree</w:t>
      </w:r>
    </w:p>
    <w:tbl>
      <w:tblPr>
        <w:tblStyle w:val="TableGrid"/>
        <w:tblW w:w="0" w:type="auto"/>
        <w:tblInd w:w="120" w:type="dxa"/>
        <w:tblLook w:val="04A0"/>
      </w:tblPr>
      <w:tblGrid>
        <w:gridCol w:w="607"/>
        <w:gridCol w:w="6035"/>
        <w:gridCol w:w="574"/>
        <w:gridCol w:w="444"/>
        <w:gridCol w:w="430"/>
        <w:gridCol w:w="574"/>
      </w:tblGrid>
      <w:tr w:rsidR="00AC42E7" w:rsidRPr="00AC42E7" w:rsidTr="00AC42E7">
        <w:tc>
          <w:tcPr>
            <w:tcW w:w="607" w:type="dxa"/>
          </w:tcPr>
          <w:p w:rsidR="00AC42E7" w:rsidRPr="00AC42E7" w:rsidRDefault="00AC42E7" w:rsidP="00AC42E7">
            <w:pPr>
              <w:spacing w:line="276" w:lineRule="auto"/>
              <w:jc w:val="both"/>
              <w:rPr>
                <w:rFonts w:ascii="Times New Roman" w:eastAsia="Times New Roman" w:hAnsi="Times New Roman" w:cs="Times New Roman"/>
                <w:b/>
                <w:sz w:val="28"/>
                <w:szCs w:val="28"/>
              </w:rPr>
            </w:pPr>
            <w:r w:rsidRPr="00AC42E7">
              <w:rPr>
                <w:rFonts w:ascii="Times New Roman" w:eastAsia="Times New Roman" w:hAnsi="Times New Roman" w:cs="Times New Roman"/>
                <w:b/>
                <w:sz w:val="28"/>
                <w:szCs w:val="28"/>
              </w:rPr>
              <w:t>No</w:t>
            </w:r>
          </w:p>
        </w:tc>
        <w:tc>
          <w:tcPr>
            <w:tcW w:w="6035" w:type="dxa"/>
          </w:tcPr>
          <w:p w:rsidR="00AC42E7" w:rsidRPr="00AC42E7" w:rsidRDefault="00AC42E7" w:rsidP="00AC42E7">
            <w:pPr>
              <w:spacing w:line="276" w:lineRule="auto"/>
              <w:jc w:val="both"/>
              <w:rPr>
                <w:rFonts w:ascii="Times New Roman" w:eastAsia="Times New Roman" w:hAnsi="Times New Roman" w:cs="Times New Roman"/>
                <w:b/>
                <w:sz w:val="28"/>
                <w:szCs w:val="28"/>
              </w:rPr>
            </w:pPr>
            <w:r w:rsidRPr="00AC42E7">
              <w:rPr>
                <w:rFonts w:ascii="Times New Roman" w:eastAsia="Times New Roman" w:hAnsi="Times New Roman" w:cs="Times New Roman"/>
                <w:b/>
                <w:sz w:val="28"/>
                <w:szCs w:val="28"/>
              </w:rPr>
              <w:t>Educational background of Parents</w:t>
            </w: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r w:rsidRPr="00AC42E7">
              <w:rPr>
                <w:rFonts w:ascii="Times New Roman" w:eastAsia="Times New Roman" w:hAnsi="Times New Roman" w:cs="Times New Roman"/>
                <w:b/>
                <w:sz w:val="28"/>
                <w:szCs w:val="28"/>
              </w:rPr>
              <w:t>SA</w:t>
            </w:r>
          </w:p>
        </w:tc>
        <w:tc>
          <w:tcPr>
            <w:tcW w:w="444" w:type="dxa"/>
          </w:tcPr>
          <w:p w:rsidR="00AC42E7" w:rsidRPr="00AC42E7" w:rsidRDefault="00AC42E7" w:rsidP="00AC42E7">
            <w:pPr>
              <w:spacing w:line="276" w:lineRule="auto"/>
              <w:jc w:val="both"/>
              <w:rPr>
                <w:rFonts w:ascii="Times New Roman" w:eastAsia="Times New Roman" w:hAnsi="Times New Roman" w:cs="Times New Roman"/>
                <w:b/>
                <w:sz w:val="28"/>
                <w:szCs w:val="28"/>
              </w:rPr>
            </w:pPr>
            <w:r w:rsidRPr="00AC42E7">
              <w:rPr>
                <w:rFonts w:ascii="Times New Roman" w:eastAsia="Times New Roman" w:hAnsi="Times New Roman" w:cs="Times New Roman"/>
                <w:b/>
                <w:sz w:val="28"/>
                <w:szCs w:val="28"/>
              </w:rPr>
              <w:t>A</w:t>
            </w:r>
          </w:p>
        </w:tc>
        <w:tc>
          <w:tcPr>
            <w:tcW w:w="430" w:type="dxa"/>
          </w:tcPr>
          <w:p w:rsidR="00AC42E7" w:rsidRPr="00AC42E7" w:rsidRDefault="00AC42E7" w:rsidP="00AC42E7">
            <w:pPr>
              <w:spacing w:line="276" w:lineRule="auto"/>
              <w:jc w:val="both"/>
              <w:rPr>
                <w:rFonts w:ascii="Times New Roman" w:eastAsia="Times New Roman" w:hAnsi="Times New Roman" w:cs="Times New Roman"/>
                <w:b/>
                <w:sz w:val="28"/>
                <w:szCs w:val="28"/>
              </w:rPr>
            </w:pPr>
            <w:r w:rsidRPr="00AC42E7">
              <w:rPr>
                <w:rFonts w:ascii="Times New Roman" w:eastAsia="Times New Roman" w:hAnsi="Times New Roman" w:cs="Times New Roman"/>
                <w:b/>
                <w:sz w:val="28"/>
                <w:szCs w:val="28"/>
              </w:rPr>
              <w:t>D</w:t>
            </w: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r w:rsidRPr="00AC42E7">
              <w:rPr>
                <w:rFonts w:ascii="Times New Roman" w:eastAsia="Times New Roman" w:hAnsi="Times New Roman" w:cs="Times New Roman"/>
                <w:b/>
                <w:sz w:val="28"/>
                <w:szCs w:val="28"/>
              </w:rPr>
              <w:t>SD</w:t>
            </w:r>
          </w:p>
        </w:tc>
      </w:tr>
      <w:tr w:rsidR="00AC42E7" w:rsidRPr="00AC42E7" w:rsidTr="00AC42E7">
        <w:tc>
          <w:tcPr>
            <w:tcW w:w="607" w:type="dxa"/>
          </w:tcPr>
          <w:p w:rsidR="00AC42E7" w:rsidRPr="00AC42E7" w:rsidRDefault="00AC42E7" w:rsidP="00AC42E7">
            <w:pPr>
              <w:spacing w:line="276" w:lineRule="auto"/>
              <w:jc w:val="both"/>
              <w:rPr>
                <w:rFonts w:ascii="Times New Roman" w:eastAsia="Times New Roman" w:hAnsi="Times New Roman" w:cs="Times New Roman"/>
                <w:b/>
                <w:sz w:val="28"/>
                <w:szCs w:val="28"/>
              </w:rPr>
            </w:pPr>
            <w:r w:rsidRPr="00AC42E7">
              <w:rPr>
                <w:rFonts w:ascii="Times New Roman" w:eastAsia="Times New Roman" w:hAnsi="Times New Roman" w:cs="Times New Roman"/>
                <w:b/>
                <w:sz w:val="28"/>
                <w:szCs w:val="28"/>
              </w:rPr>
              <w:t>1</w:t>
            </w:r>
          </w:p>
        </w:tc>
        <w:tc>
          <w:tcPr>
            <w:tcW w:w="6035" w:type="dxa"/>
            <w:vAlign w:val="bottom"/>
          </w:tcPr>
          <w:p w:rsidR="00AC42E7" w:rsidRPr="00AC42E7" w:rsidRDefault="00AC42E7" w:rsidP="00AC42E7">
            <w:pPr>
              <w:spacing w:line="276" w:lineRule="auto"/>
              <w:ind w:left="100"/>
              <w:jc w:val="both"/>
              <w:rPr>
                <w:rFonts w:ascii="Times New Roman" w:eastAsia="Times New Roman" w:hAnsi="Times New Roman" w:cs="Times New Roman"/>
                <w:sz w:val="28"/>
                <w:szCs w:val="28"/>
              </w:rPr>
            </w:pPr>
            <w:r w:rsidRPr="00AC42E7">
              <w:rPr>
                <w:rFonts w:ascii="Times New Roman" w:eastAsia="Times New Roman" w:hAnsi="Times New Roman" w:cs="Times New Roman"/>
                <w:sz w:val="28"/>
                <w:szCs w:val="28"/>
              </w:rPr>
              <w:t xml:space="preserve">My parents are not educated and this is affecting me academically </w:t>
            </w: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4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30"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r>
      <w:tr w:rsidR="00AC42E7" w:rsidRPr="00AC42E7" w:rsidTr="00AC42E7">
        <w:tc>
          <w:tcPr>
            <w:tcW w:w="607" w:type="dxa"/>
          </w:tcPr>
          <w:p w:rsidR="00AC42E7" w:rsidRPr="00AC42E7" w:rsidRDefault="00AC42E7" w:rsidP="00AC42E7">
            <w:pPr>
              <w:spacing w:line="276" w:lineRule="auto"/>
              <w:jc w:val="both"/>
              <w:rPr>
                <w:rFonts w:ascii="Times New Roman" w:eastAsia="Times New Roman" w:hAnsi="Times New Roman" w:cs="Times New Roman"/>
                <w:b/>
                <w:sz w:val="28"/>
                <w:szCs w:val="28"/>
              </w:rPr>
            </w:pPr>
            <w:r w:rsidRPr="00AC42E7">
              <w:rPr>
                <w:rFonts w:ascii="Times New Roman" w:eastAsia="Times New Roman" w:hAnsi="Times New Roman" w:cs="Times New Roman"/>
                <w:b/>
                <w:sz w:val="28"/>
                <w:szCs w:val="28"/>
              </w:rPr>
              <w:t>2</w:t>
            </w:r>
          </w:p>
        </w:tc>
        <w:tc>
          <w:tcPr>
            <w:tcW w:w="6035" w:type="dxa"/>
            <w:vAlign w:val="bottom"/>
          </w:tcPr>
          <w:p w:rsidR="00AC42E7" w:rsidRPr="00AC42E7" w:rsidRDefault="00AC42E7" w:rsidP="00AC42E7">
            <w:pPr>
              <w:spacing w:line="276" w:lineRule="auto"/>
              <w:ind w:left="100"/>
              <w:jc w:val="both"/>
              <w:rPr>
                <w:rFonts w:ascii="Times New Roman" w:eastAsia="Times New Roman" w:hAnsi="Times New Roman" w:cs="Times New Roman"/>
                <w:sz w:val="28"/>
                <w:szCs w:val="28"/>
              </w:rPr>
            </w:pPr>
            <w:r w:rsidRPr="00AC42E7">
              <w:rPr>
                <w:rFonts w:ascii="Times New Roman" w:eastAsia="Times New Roman" w:hAnsi="Times New Roman" w:cs="Times New Roman"/>
                <w:sz w:val="28"/>
                <w:szCs w:val="28"/>
              </w:rPr>
              <w:t>My parents don’t care much about my Social studies and most atimes I have to do my homework myself whether I know it or not</w:t>
            </w: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4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30"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r>
      <w:tr w:rsidR="00AC42E7" w:rsidRPr="00AC42E7" w:rsidTr="00AC42E7">
        <w:tc>
          <w:tcPr>
            <w:tcW w:w="607" w:type="dxa"/>
          </w:tcPr>
          <w:p w:rsidR="00AC42E7" w:rsidRPr="00AC42E7" w:rsidRDefault="00AC42E7" w:rsidP="00AC42E7">
            <w:pPr>
              <w:spacing w:line="276" w:lineRule="auto"/>
              <w:jc w:val="both"/>
              <w:rPr>
                <w:rFonts w:ascii="Times New Roman" w:eastAsia="Times New Roman" w:hAnsi="Times New Roman" w:cs="Times New Roman"/>
                <w:b/>
                <w:sz w:val="28"/>
                <w:szCs w:val="28"/>
              </w:rPr>
            </w:pPr>
            <w:r w:rsidRPr="00AC42E7">
              <w:rPr>
                <w:rFonts w:ascii="Times New Roman" w:eastAsia="Times New Roman" w:hAnsi="Times New Roman" w:cs="Times New Roman"/>
                <w:b/>
                <w:sz w:val="28"/>
                <w:szCs w:val="28"/>
              </w:rPr>
              <w:t>3</w:t>
            </w:r>
          </w:p>
        </w:tc>
        <w:tc>
          <w:tcPr>
            <w:tcW w:w="6035" w:type="dxa"/>
            <w:vAlign w:val="bottom"/>
          </w:tcPr>
          <w:p w:rsidR="00AC42E7" w:rsidRPr="00AC42E7" w:rsidRDefault="00AC42E7" w:rsidP="00AC42E7">
            <w:pPr>
              <w:spacing w:line="276" w:lineRule="auto"/>
              <w:ind w:left="100"/>
              <w:jc w:val="both"/>
              <w:rPr>
                <w:rFonts w:ascii="Times New Roman" w:eastAsia="Times New Roman" w:hAnsi="Times New Roman" w:cs="Times New Roman"/>
                <w:sz w:val="28"/>
                <w:szCs w:val="28"/>
              </w:rPr>
            </w:pPr>
            <w:r w:rsidRPr="00AC42E7">
              <w:rPr>
                <w:rFonts w:ascii="Times New Roman" w:eastAsia="Times New Roman" w:hAnsi="Times New Roman" w:cs="Times New Roman"/>
                <w:sz w:val="28"/>
                <w:szCs w:val="28"/>
              </w:rPr>
              <w:t>My parents only ensure that they pay my school fees but don’t care to know how I am faring in social studies.</w:t>
            </w: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4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30"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r>
      <w:tr w:rsidR="00AC42E7" w:rsidRPr="00AC42E7" w:rsidTr="00AC42E7">
        <w:tc>
          <w:tcPr>
            <w:tcW w:w="607" w:type="dxa"/>
          </w:tcPr>
          <w:p w:rsidR="00AC42E7" w:rsidRPr="00AC42E7" w:rsidRDefault="00AC42E7" w:rsidP="00AC42E7">
            <w:pPr>
              <w:spacing w:line="276" w:lineRule="auto"/>
              <w:jc w:val="both"/>
              <w:rPr>
                <w:rFonts w:ascii="Times New Roman" w:eastAsia="Times New Roman" w:hAnsi="Times New Roman" w:cs="Times New Roman"/>
                <w:b/>
                <w:sz w:val="28"/>
                <w:szCs w:val="28"/>
              </w:rPr>
            </w:pPr>
            <w:r w:rsidRPr="00AC42E7">
              <w:rPr>
                <w:rFonts w:ascii="Times New Roman" w:eastAsia="Times New Roman" w:hAnsi="Times New Roman" w:cs="Times New Roman"/>
                <w:b/>
                <w:sz w:val="28"/>
                <w:szCs w:val="28"/>
              </w:rPr>
              <w:t>4</w:t>
            </w:r>
          </w:p>
        </w:tc>
        <w:tc>
          <w:tcPr>
            <w:tcW w:w="6035" w:type="dxa"/>
            <w:vAlign w:val="bottom"/>
          </w:tcPr>
          <w:p w:rsidR="00AC42E7" w:rsidRPr="00AC42E7" w:rsidRDefault="00AC42E7" w:rsidP="00AC42E7">
            <w:pPr>
              <w:spacing w:line="276" w:lineRule="auto"/>
              <w:ind w:left="100"/>
              <w:jc w:val="both"/>
              <w:rPr>
                <w:rFonts w:ascii="Times New Roman" w:eastAsia="Times New Roman" w:hAnsi="Times New Roman" w:cs="Times New Roman"/>
                <w:sz w:val="28"/>
                <w:szCs w:val="28"/>
              </w:rPr>
            </w:pPr>
            <w:r w:rsidRPr="00AC42E7">
              <w:rPr>
                <w:rFonts w:ascii="Times New Roman" w:eastAsia="Times New Roman" w:hAnsi="Times New Roman" w:cs="Times New Roman"/>
                <w:sz w:val="28"/>
                <w:szCs w:val="28"/>
              </w:rPr>
              <w:t>My parents organized private lessons for me which have helped to improve my performance in Social studies.</w:t>
            </w: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4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30"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r>
      <w:tr w:rsidR="00AC42E7" w:rsidRPr="00AC42E7" w:rsidTr="00AC42E7">
        <w:tc>
          <w:tcPr>
            <w:tcW w:w="607" w:type="dxa"/>
          </w:tcPr>
          <w:p w:rsidR="00AC42E7" w:rsidRPr="00AC42E7" w:rsidRDefault="00AC42E7" w:rsidP="00AC42E7">
            <w:pPr>
              <w:spacing w:line="276" w:lineRule="auto"/>
              <w:jc w:val="both"/>
              <w:rPr>
                <w:rFonts w:ascii="Times New Roman" w:eastAsia="Times New Roman" w:hAnsi="Times New Roman" w:cs="Times New Roman"/>
                <w:b/>
                <w:sz w:val="28"/>
                <w:szCs w:val="28"/>
              </w:rPr>
            </w:pPr>
            <w:r w:rsidRPr="00AC42E7">
              <w:rPr>
                <w:rFonts w:ascii="Times New Roman" w:eastAsia="Times New Roman" w:hAnsi="Times New Roman" w:cs="Times New Roman"/>
                <w:b/>
                <w:sz w:val="28"/>
                <w:szCs w:val="28"/>
              </w:rPr>
              <w:t>5</w:t>
            </w:r>
          </w:p>
        </w:tc>
        <w:tc>
          <w:tcPr>
            <w:tcW w:w="6035" w:type="dxa"/>
            <w:vAlign w:val="bottom"/>
          </w:tcPr>
          <w:p w:rsidR="00AC42E7" w:rsidRPr="00AC42E7" w:rsidRDefault="00AC42E7" w:rsidP="00AC42E7">
            <w:pPr>
              <w:spacing w:line="276" w:lineRule="auto"/>
              <w:ind w:left="100"/>
              <w:jc w:val="both"/>
              <w:rPr>
                <w:rFonts w:ascii="Times New Roman" w:eastAsia="Times New Roman" w:hAnsi="Times New Roman" w:cs="Times New Roman"/>
                <w:sz w:val="28"/>
                <w:szCs w:val="28"/>
              </w:rPr>
            </w:pPr>
            <w:r w:rsidRPr="00AC42E7">
              <w:rPr>
                <w:rFonts w:ascii="Times New Roman" w:eastAsia="Times New Roman" w:hAnsi="Times New Roman" w:cs="Times New Roman"/>
                <w:sz w:val="28"/>
                <w:szCs w:val="28"/>
              </w:rPr>
              <w:t xml:space="preserve">My parents value education a lot and their encouragement has really helped me </w:t>
            </w:r>
            <w:r w:rsidR="00B77218">
              <w:rPr>
                <w:rFonts w:ascii="Times New Roman" w:eastAsia="Times New Roman" w:hAnsi="Times New Roman" w:cs="Times New Roman"/>
                <w:sz w:val="28"/>
                <w:szCs w:val="28"/>
              </w:rPr>
              <w:t>Social Studies</w:t>
            </w:r>
            <w:r w:rsidRPr="00AC42E7">
              <w:rPr>
                <w:rFonts w:ascii="Times New Roman" w:eastAsia="Times New Roman" w:hAnsi="Times New Roman" w:cs="Times New Roman"/>
                <w:sz w:val="28"/>
                <w:szCs w:val="28"/>
              </w:rPr>
              <w:t>ally.</w:t>
            </w: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4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30"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r>
      <w:tr w:rsidR="00AC42E7" w:rsidRPr="00AC42E7" w:rsidTr="00AC42E7">
        <w:tc>
          <w:tcPr>
            <w:tcW w:w="607"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6035" w:type="dxa"/>
          </w:tcPr>
          <w:p w:rsidR="00AC42E7" w:rsidRPr="00AC42E7" w:rsidRDefault="00AC42E7" w:rsidP="00AC42E7">
            <w:pPr>
              <w:spacing w:line="276" w:lineRule="auto"/>
              <w:jc w:val="both"/>
              <w:rPr>
                <w:rFonts w:ascii="Times New Roman" w:eastAsia="Times New Roman" w:hAnsi="Times New Roman" w:cs="Times New Roman"/>
                <w:b/>
                <w:sz w:val="28"/>
                <w:szCs w:val="28"/>
              </w:rPr>
            </w:pPr>
            <w:r w:rsidRPr="00AC42E7">
              <w:rPr>
                <w:rFonts w:ascii="Times New Roman" w:eastAsia="Times New Roman" w:hAnsi="Times New Roman" w:cs="Times New Roman"/>
                <w:b/>
                <w:sz w:val="28"/>
                <w:szCs w:val="28"/>
              </w:rPr>
              <w:t>Parent’s cultural Background</w:t>
            </w: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4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30"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r>
      <w:tr w:rsidR="00AC42E7" w:rsidRPr="00AC42E7" w:rsidTr="00AC42E7">
        <w:tc>
          <w:tcPr>
            <w:tcW w:w="607" w:type="dxa"/>
          </w:tcPr>
          <w:p w:rsidR="00AC42E7" w:rsidRPr="00AC42E7" w:rsidRDefault="00AC42E7" w:rsidP="00AC42E7">
            <w:pPr>
              <w:spacing w:line="276" w:lineRule="auto"/>
              <w:jc w:val="both"/>
              <w:rPr>
                <w:rFonts w:ascii="Times New Roman" w:eastAsia="Times New Roman" w:hAnsi="Times New Roman" w:cs="Times New Roman"/>
                <w:b/>
                <w:sz w:val="28"/>
                <w:szCs w:val="28"/>
              </w:rPr>
            </w:pPr>
            <w:r w:rsidRPr="00AC42E7">
              <w:rPr>
                <w:rFonts w:ascii="Times New Roman" w:eastAsia="Times New Roman" w:hAnsi="Times New Roman" w:cs="Times New Roman"/>
                <w:b/>
                <w:sz w:val="28"/>
                <w:szCs w:val="28"/>
              </w:rPr>
              <w:t>1</w:t>
            </w:r>
          </w:p>
        </w:tc>
        <w:tc>
          <w:tcPr>
            <w:tcW w:w="6035" w:type="dxa"/>
            <w:vAlign w:val="bottom"/>
          </w:tcPr>
          <w:p w:rsidR="00AC42E7" w:rsidRPr="00AC42E7" w:rsidRDefault="00AC42E7" w:rsidP="00AC42E7">
            <w:pPr>
              <w:spacing w:line="276" w:lineRule="auto"/>
              <w:ind w:left="80"/>
              <w:jc w:val="both"/>
              <w:rPr>
                <w:rFonts w:ascii="Times New Roman" w:eastAsia="Times New Roman" w:hAnsi="Times New Roman" w:cs="Times New Roman"/>
                <w:sz w:val="28"/>
                <w:szCs w:val="28"/>
              </w:rPr>
            </w:pPr>
            <w:r w:rsidRPr="00AC42E7">
              <w:rPr>
                <w:rFonts w:ascii="Times New Roman" w:eastAsia="Times New Roman" w:hAnsi="Times New Roman" w:cs="Times New Roman"/>
                <w:sz w:val="28"/>
                <w:szCs w:val="28"/>
              </w:rPr>
              <w:t>My parents don’t attach culture to anything concerning my Social studies education</w:t>
            </w: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4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30"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r>
      <w:tr w:rsidR="00AC42E7" w:rsidRPr="00AC42E7" w:rsidTr="00AC42E7">
        <w:tc>
          <w:tcPr>
            <w:tcW w:w="607" w:type="dxa"/>
          </w:tcPr>
          <w:p w:rsidR="00AC42E7" w:rsidRPr="00AC42E7" w:rsidRDefault="00AC42E7" w:rsidP="00AC42E7">
            <w:pPr>
              <w:spacing w:line="276" w:lineRule="auto"/>
              <w:jc w:val="both"/>
              <w:rPr>
                <w:rFonts w:ascii="Times New Roman" w:eastAsia="Times New Roman" w:hAnsi="Times New Roman" w:cs="Times New Roman"/>
                <w:b/>
                <w:sz w:val="28"/>
                <w:szCs w:val="28"/>
              </w:rPr>
            </w:pPr>
            <w:r w:rsidRPr="00AC42E7">
              <w:rPr>
                <w:rFonts w:ascii="Times New Roman" w:eastAsia="Times New Roman" w:hAnsi="Times New Roman" w:cs="Times New Roman"/>
                <w:b/>
                <w:sz w:val="28"/>
                <w:szCs w:val="28"/>
              </w:rPr>
              <w:t>2</w:t>
            </w:r>
          </w:p>
        </w:tc>
        <w:tc>
          <w:tcPr>
            <w:tcW w:w="6035" w:type="dxa"/>
            <w:vAlign w:val="bottom"/>
          </w:tcPr>
          <w:p w:rsidR="00AC42E7" w:rsidRPr="00AC42E7" w:rsidRDefault="00AC42E7" w:rsidP="00AC42E7">
            <w:pPr>
              <w:spacing w:line="276" w:lineRule="auto"/>
              <w:ind w:left="80"/>
              <w:jc w:val="both"/>
              <w:rPr>
                <w:rFonts w:ascii="Times New Roman" w:eastAsia="Times New Roman" w:hAnsi="Times New Roman" w:cs="Times New Roman"/>
                <w:sz w:val="28"/>
                <w:szCs w:val="28"/>
              </w:rPr>
            </w:pPr>
            <w:r w:rsidRPr="00AC42E7">
              <w:rPr>
                <w:rFonts w:ascii="Times New Roman" w:eastAsia="Times New Roman" w:hAnsi="Times New Roman" w:cs="Times New Roman"/>
                <w:sz w:val="28"/>
                <w:szCs w:val="28"/>
              </w:rPr>
              <w:t>My parents are culture minded people; always mixing what I learn at school with cultural lessons at home and this affects my performance in Social studies.</w:t>
            </w: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4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30"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r>
      <w:tr w:rsidR="00AC42E7" w:rsidRPr="00AC42E7" w:rsidTr="00AC42E7">
        <w:tc>
          <w:tcPr>
            <w:tcW w:w="607" w:type="dxa"/>
          </w:tcPr>
          <w:p w:rsidR="00AC42E7" w:rsidRPr="00AC42E7" w:rsidRDefault="00AC42E7" w:rsidP="00AC42E7">
            <w:pPr>
              <w:spacing w:line="276" w:lineRule="auto"/>
              <w:jc w:val="both"/>
              <w:rPr>
                <w:rFonts w:ascii="Times New Roman" w:eastAsia="Times New Roman" w:hAnsi="Times New Roman" w:cs="Times New Roman"/>
                <w:b/>
                <w:sz w:val="28"/>
                <w:szCs w:val="28"/>
              </w:rPr>
            </w:pPr>
            <w:r w:rsidRPr="00AC42E7">
              <w:rPr>
                <w:rFonts w:ascii="Times New Roman" w:eastAsia="Times New Roman" w:hAnsi="Times New Roman" w:cs="Times New Roman"/>
                <w:b/>
                <w:sz w:val="28"/>
                <w:szCs w:val="28"/>
              </w:rPr>
              <w:t>3</w:t>
            </w:r>
          </w:p>
        </w:tc>
        <w:tc>
          <w:tcPr>
            <w:tcW w:w="6035" w:type="dxa"/>
            <w:vAlign w:val="bottom"/>
          </w:tcPr>
          <w:p w:rsidR="00AC42E7" w:rsidRPr="00AC42E7" w:rsidRDefault="00AC42E7" w:rsidP="00AC42E7">
            <w:pPr>
              <w:spacing w:line="276" w:lineRule="auto"/>
              <w:ind w:left="80"/>
              <w:jc w:val="both"/>
              <w:rPr>
                <w:rFonts w:ascii="Times New Roman" w:eastAsia="Times New Roman" w:hAnsi="Times New Roman" w:cs="Times New Roman"/>
                <w:sz w:val="28"/>
                <w:szCs w:val="28"/>
              </w:rPr>
            </w:pPr>
            <w:r w:rsidRPr="00AC42E7">
              <w:rPr>
                <w:rFonts w:ascii="Times New Roman" w:eastAsia="Times New Roman" w:hAnsi="Times New Roman" w:cs="Times New Roman"/>
                <w:sz w:val="28"/>
                <w:szCs w:val="28"/>
              </w:rPr>
              <w:t>My parents believe a lot in cultural superstitions and as such they don’t allow me interact freely with my school and classmates and this affects my learning and performance in Social studies.</w:t>
            </w: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4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30"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r>
      <w:tr w:rsidR="00AC42E7" w:rsidRPr="00AC42E7" w:rsidTr="00AC42E7">
        <w:tc>
          <w:tcPr>
            <w:tcW w:w="607" w:type="dxa"/>
          </w:tcPr>
          <w:p w:rsidR="00AC42E7" w:rsidRPr="00AC42E7" w:rsidRDefault="00AC42E7" w:rsidP="00AC42E7">
            <w:pPr>
              <w:spacing w:line="276" w:lineRule="auto"/>
              <w:jc w:val="both"/>
              <w:rPr>
                <w:rFonts w:ascii="Times New Roman" w:eastAsia="Times New Roman" w:hAnsi="Times New Roman" w:cs="Times New Roman"/>
                <w:b/>
                <w:sz w:val="28"/>
                <w:szCs w:val="28"/>
              </w:rPr>
            </w:pPr>
            <w:r w:rsidRPr="00AC42E7">
              <w:rPr>
                <w:rFonts w:ascii="Times New Roman" w:eastAsia="Times New Roman" w:hAnsi="Times New Roman" w:cs="Times New Roman"/>
                <w:b/>
                <w:sz w:val="28"/>
                <w:szCs w:val="28"/>
              </w:rPr>
              <w:t>4</w:t>
            </w:r>
          </w:p>
        </w:tc>
        <w:tc>
          <w:tcPr>
            <w:tcW w:w="6035" w:type="dxa"/>
            <w:vAlign w:val="bottom"/>
          </w:tcPr>
          <w:p w:rsidR="00AC42E7" w:rsidRPr="00AC42E7" w:rsidRDefault="00AC42E7" w:rsidP="00AC42E7">
            <w:pPr>
              <w:spacing w:line="276" w:lineRule="auto"/>
              <w:ind w:left="80"/>
              <w:jc w:val="both"/>
              <w:rPr>
                <w:rFonts w:ascii="Times New Roman" w:eastAsia="Times New Roman" w:hAnsi="Times New Roman" w:cs="Times New Roman"/>
                <w:sz w:val="28"/>
                <w:szCs w:val="28"/>
              </w:rPr>
            </w:pPr>
            <w:r w:rsidRPr="00AC42E7">
              <w:rPr>
                <w:rFonts w:ascii="Times New Roman" w:eastAsia="Times New Roman" w:hAnsi="Times New Roman" w:cs="Times New Roman"/>
                <w:sz w:val="28"/>
                <w:szCs w:val="28"/>
              </w:rPr>
              <w:t>I am from a Christian/ Muslim home, and culture has no basis in whatever my family does.</w:t>
            </w: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4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30"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r>
      <w:tr w:rsidR="00AC42E7" w:rsidRPr="00AC42E7" w:rsidTr="00AC42E7">
        <w:tc>
          <w:tcPr>
            <w:tcW w:w="607" w:type="dxa"/>
          </w:tcPr>
          <w:p w:rsidR="00AC42E7" w:rsidRPr="00AC42E7" w:rsidRDefault="00AC42E7" w:rsidP="00AC42E7">
            <w:pPr>
              <w:spacing w:line="276" w:lineRule="auto"/>
              <w:jc w:val="both"/>
              <w:rPr>
                <w:rFonts w:ascii="Times New Roman" w:eastAsia="Times New Roman" w:hAnsi="Times New Roman" w:cs="Times New Roman"/>
                <w:b/>
                <w:sz w:val="28"/>
                <w:szCs w:val="28"/>
              </w:rPr>
            </w:pPr>
            <w:r w:rsidRPr="00AC42E7">
              <w:rPr>
                <w:rFonts w:ascii="Times New Roman" w:eastAsia="Times New Roman" w:hAnsi="Times New Roman" w:cs="Times New Roman"/>
                <w:b/>
                <w:sz w:val="28"/>
                <w:szCs w:val="28"/>
              </w:rPr>
              <w:t>5</w:t>
            </w:r>
          </w:p>
        </w:tc>
        <w:tc>
          <w:tcPr>
            <w:tcW w:w="6035" w:type="dxa"/>
            <w:vAlign w:val="bottom"/>
          </w:tcPr>
          <w:p w:rsidR="00AC42E7" w:rsidRPr="00AC42E7" w:rsidRDefault="00AC42E7" w:rsidP="00AC42E7">
            <w:pPr>
              <w:spacing w:line="276" w:lineRule="auto"/>
              <w:ind w:left="80"/>
              <w:jc w:val="both"/>
              <w:rPr>
                <w:rFonts w:ascii="Times New Roman" w:eastAsia="Times New Roman" w:hAnsi="Times New Roman" w:cs="Times New Roman"/>
                <w:sz w:val="28"/>
                <w:szCs w:val="28"/>
              </w:rPr>
            </w:pPr>
            <w:r w:rsidRPr="00AC42E7">
              <w:rPr>
                <w:rFonts w:ascii="Times New Roman" w:eastAsia="Times New Roman" w:hAnsi="Times New Roman" w:cs="Times New Roman"/>
                <w:sz w:val="28"/>
                <w:szCs w:val="28"/>
              </w:rPr>
              <w:t>Because of my parents’ cultural beliefs, I am not allowed to live in the school hostel like my colleagues and this affects my performance.</w:t>
            </w: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4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30"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r>
      <w:tr w:rsidR="00AC42E7" w:rsidRPr="00AC42E7" w:rsidTr="00AC42E7">
        <w:tc>
          <w:tcPr>
            <w:tcW w:w="607"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6035" w:type="dxa"/>
            <w:vAlign w:val="bottom"/>
          </w:tcPr>
          <w:p w:rsidR="00AC42E7" w:rsidRPr="00AC42E7" w:rsidRDefault="00AC42E7" w:rsidP="00AC42E7">
            <w:pPr>
              <w:spacing w:line="276" w:lineRule="auto"/>
              <w:ind w:left="80"/>
              <w:jc w:val="both"/>
              <w:rPr>
                <w:rFonts w:ascii="Times New Roman" w:eastAsia="Times New Roman" w:hAnsi="Times New Roman" w:cs="Times New Roman"/>
                <w:sz w:val="28"/>
                <w:szCs w:val="28"/>
              </w:rPr>
            </w:pPr>
            <w:r w:rsidRPr="00AC42E7">
              <w:rPr>
                <w:rFonts w:ascii="Times New Roman" w:eastAsia="Times New Roman" w:hAnsi="Times New Roman" w:cs="Times New Roman"/>
                <w:b/>
                <w:sz w:val="28"/>
                <w:szCs w:val="28"/>
              </w:rPr>
              <w:t>Parents’ Religious Belief</w:t>
            </w: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4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30"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r>
      <w:tr w:rsidR="00AC42E7" w:rsidRPr="00AC42E7" w:rsidTr="00AC42E7">
        <w:tc>
          <w:tcPr>
            <w:tcW w:w="607" w:type="dxa"/>
          </w:tcPr>
          <w:p w:rsidR="00AC42E7" w:rsidRPr="00AC42E7" w:rsidRDefault="00AC42E7" w:rsidP="00AC42E7">
            <w:pPr>
              <w:spacing w:line="276" w:lineRule="auto"/>
              <w:jc w:val="both"/>
              <w:rPr>
                <w:rFonts w:ascii="Times New Roman" w:eastAsia="Times New Roman" w:hAnsi="Times New Roman" w:cs="Times New Roman"/>
                <w:b/>
                <w:sz w:val="28"/>
                <w:szCs w:val="28"/>
              </w:rPr>
            </w:pPr>
            <w:r w:rsidRPr="00AC42E7">
              <w:rPr>
                <w:rFonts w:ascii="Times New Roman" w:eastAsia="Times New Roman" w:hAnsi="Times New Roman" w:cs="Times New Roman"/>
                <w:b/>
                <w:sz w:val="28"/>
                <w:szCs w:val="28"/>
              </w:rPr>
              <w:t>1</w:t>
            </w:r>
          </w:p>
        </w:tc>
        <w:tc>
          <w:tcPr>
            <w:tcW w:w="6035" w:type="dxa"/>
            <w:vAlign w:val="bottom"/>
          </w:tcPr>
          <w:p w:rsidR="00AC42E7" w:rsidRPr="00AC42E7" w:rsidRDefault="00AC42E7" w:rsidP="00AC42E7">
            <w:pPr>
              <w:spacing w:line="276" w:lineRule="auto"/>
              <w:ind w:left="80"/>
              <w:jc w:val="both"/>
              <w:rPr>
                <w:rFonts w:ascii="Times New Roman" w:eastAsia="Times New Roman" w:hAnsi="Times New Roman" w:cs="Times New Roman"/>
                <w:sz w:val="28"/>
                <w:szCs w:val="28"/>
              </w:rPr>
            </w:pPr>
            <w:r w:rsidRPr="00AC42E7">
              <w:rPr>
                <w:rFonts w:ascii="Times New Roman" w:eastAsia="Times New Roman" w:hAnsi="Times New Roman" w:cs="Times New Roman"/>
                <w:sz w:val="28"/>
                <w:szCs w:val="28"/>
              </w:rPr>
              <w:t>My parents are religiously fanatic.</w:t>
            </w: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4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30"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r>
      <w:tr w:rsidR="00AC42E7" w:rsidRPr="00AC42E7" w:rsidTr="00AC42E7">
        <w:tc>
          <w:tcPr>
            <w:tcW w:w="607" w:type="dxa"/>
          </w:tcPr>
          <w:p w:rsidR="00AC42E7" w:rsidRPr="00AC42E7" w:rsidRDefault="00AC42E7" w:rsidP="00AC42E7">
            <w:pPr>
              <w:spacing w:line="276" w:lineRule="auto"/>
              <w:jc w:val="both"/>
              <w:rPr>
                <w:rFonts w:ascii="Times New Roman" w:eastAsia="Times New Roman" w:hAnsi="Times New Roman" w:cs="Times New Roman"/>
                <w:b/>
                <w:sz w:val="28"/>
                <w:szCs w:val="28"/>
              </w:rPr>
            </w:pPr>
            <w:r w:rsidRPr="00AC42E7">
              <w:rPr>
                <w:rFonts w:ascii="Times New Roman" w:eastAsia="Times New Roman" w:hAnsi="Times New Roman" w:cs="Times New Roman"/>
                <w:b/>
                <w:sz w:val="28"/>
                <w:szCs w:val="28"/>
              </w:rPr>
              <w:t>2</w:t>
            </w:r>
          </w:p>
        </w:tc>
        <w:tc>
          <w:tcPr>
            <w:tcW w:w="6035" w:type="dxa"/>
            <w:vAlign w:val="bottom"/>
          </w:tcPr>
          <w:p w:rsidR="00AC42E7" w:rsidRPr="00AC42E7" w:rsidRDefault="00AC42E7" w:rsidP="00AC42E7">
            <w:pPr>
              <w:spacing w:line="276" w:lineRule="auto"/>
              <w:ind w:left="80"/>
              <w:jc w:val="both"/>
              <w:rPr>
                <w:rFonts w:ascii="Times New Roman" w:eastAsia="Times New Roman" w:hAnsi="Times New Roman" w:cs="Times New Roman"/>
                <w:sz w:val="28"/>
                <w:szCs w:val="28"/>
              </w:rPr>
            </w:pPr>
            <w:r w:rsidRPr="00AC42E7">
              <w:rPr>
                <w:rFonts w:ascii="Times New Roman" w:eastAsia="Times New Roman" w:hAnsi="Times New Roman" w:cs="Times New Roman"/>
                <w:sz w:val="28"/>
                <w:szCs w:val="28"/>
              </w:rPr>
              <w:t>They always direct much of my time to attend to religious activities and this affects my Social studies at home.</w:t>
            </w: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4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30"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r>
      <w:tr w:rsidR="00AC42E7" w:rsidRPr="00AC42E7" w:rsidTr="00AC42E7">
        <w:tc>
          <w:tcPr>
            <w:tcW w:w="607" w:type="dxa"/>
          </w:tcPr>
          <w:p w:rsidR="00AC42E7" w:rsidRPr="00AC42E7" w:rsidRDefault="00AC42E7" w:rsidP="00AC42E7">
            <w:pPr>
              <w:spacing w:line="276" w:lineRule="auto"/>
              <w:jc w:val="both"/>
              <w:rPr>
                <w:rFonts w:ascii="Times New Roman" w:eastAsia="Times New Roman" w:hAnsi="Times New Roman" w:cs="Times New Roman"/>
                <w:b/>
                <w:sz w:val="28"/>
                <w:szCs w:val="28"/>
              </w:rPr>
            </w:pPr>
            <w:r w:rsidRPr="00AC42E7">
              <w:rPr>
                <w:rFonts w:ascii="Times New Roman" w:eastAsia="Times New Roman" w:hAnsi="Times New Roman" w:cs="Times New Roman"/>
                <w:b/>
                <w:sz w:val="28"/>
                <w:szCs w:val="28"/>
              </w:rPr>
              <w:t>3</w:t>
            </w:r>
          </w:p>
        </w:tc>
        <w:tc>
          <w:tcPr>
            <w:tcW w:w="6035" w:type="dxa"/>
            <w:vAlign w:val="bottom"/>
          </w:tcPr>
          <w:p w:rsidR="00AC42E7" w:rsidRPr="00AC42E7" w:rsidRDefault="00AC42E7" w:rsidP="00AC42E7">
            <w:pPr>
              <w:spacing w:line="276" w:lineRule="auto"/>
              <w:ind w:left="80"/>
              <w:jc w:val="both"/>
              <w:rPr>
                <w:rFonts w:ascii="Times New Roman" w:eastAsia="Times New Roman" w:hAnsi="Times New Roman" w:cs="Times New Roman"/>
                <w:sz w:val="28"/>
                <w:szCs w:val="28"/>
              </w:rPr>
            </w:pPr>
            <w:r w:rsidRPr="00AC42E7">
              <w:rPr>
                <w:rFonts w:ascii="Times New Roman" w:eastAsia="Times New Roman" w:hAnsi="Times New Roman" w:cs="Times New Roman"/>
                <w:sz w:val="28"/>
                <w:szCs w:val="28"/>
              </w:rPr>
              <w:t>Though my parents are religious, they don’t allow religious issues inte</w:t>
            </w:r>
            <w:r>
              <w:rPr>
                <w:rFonts w:ascii="Times New Roman" w:eastAsia="Times New Roman" w:hAnsi="Times New Roman" w:cs="Times New Roman"/>
                <w:sz w:val="28"/>
                <w:szCs w:val="28"/>
              </w:rPr>
              <w:t>rrupt my Social studies.</w:t>
            </w: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4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30"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r>
      <w:tr w:rsidR="00AC42E7" w:rsidRPr="00AC42E7" w:rsidTr="00AC42E7">
        <w:tc>
          <w:tcPr>
            <w:tcW w:w="607" w:type="dxa"/>
          </w:tcPr>
          <w:p w:rsidR="00AC42E7" w:rsidRPr="00AC42E7" w:rsidRDefault="00AC42E7" w:rsidP="00AC42E7">
            <w:pPr>
              <w:spacing w:line="276" w:lineRule="auto"/>
              <w:jc w:val="both"/>
              <w:rPr>
                <w:rFonts w:ascii="Times New Roman" w:eastAsia="Times New Roman" w:hAnsi="Times New Roman" w:cs="Times New Roman"/>
                <w:b/>
                <w:sz w:val="28"/>
                <w:szCs w:val="28"/>
              </w:rPr>
            </w:pPr>
            <w:r w:rsidRPr="00AC42E7">
              <w:rPr>
                <w:rFonts w:ascii="Times New Roman" w:eastAsia="Times New Roman" w:hAnsi="Times New Roman" w:cs="Times New Roman"/>
                <w:b/>
                <w:sz w:val="28"/>
                <w:szCs w:val="28"/>
              </w:rPr>
              <w:t>4</w:t>
            </w:r>
          </w:p>
        </w:tc>
        <w:tc>
          <w:tcPr>
            <w:tcW w:w="6035" w:type="dxa"/>
            <w:vAlign w:val="bottom"/>
          </w:tcPr>
          <w:p w:rsidR="00AC42E7" w:rsidRPr="00AC42E7" w:rsidRDefault="00AC42E7" w:rsidP="00AC42E7">
            <w:pPr>
              <w:spacing w:line="276" w:lineRule="auto"/>
              <w:ind w:left="80"/>
              <w:jc w:val="both"/>
              <w:rPr>
                <w:rFonts w:ascii="Times New Roman" w:eastAsia="Times New Roman" w:hAnsi="Times New Roman" w:cs="Times New Roman"/>
                <w:sz w:val="28"/>
                <w:szCs w:val="28"/>
              </w:rPr>
            </w:pPr>
            <w:r w:rsidRPr="00AC42E7">
              <w:rPr>
                <w:rFonts w:ascii="Times New Roman" w:eastAsia="Times New Roman" w:hAnsi="Times New Roman" w:cs="Times New Roman"/>
                <w:sz w:val="28"/>
                <w:szCs w:val="28"/>
              </w:rPr>
              <w:t>My parents rejected my going to the school I had wanted to go because of their religious opinion of the school.</w:t>
            </w: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4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30"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r>
      <w:tr w:rsidR="00AC42E7" w:rsidRPr="00AC42E7" w:rsidTr="00AC42E7">
        <w:tc>
          <w:tcPr>
            <w:tcW w:w="607" w:type="dxa"/>
          </w:tcPr>
          <w:p w:rsidR="00AC42E7" w:rsidRPr="00AC42E7" w:rsidRDefault="00AC42E7" w:rsidP="00AC42E7">
            <w:pPr>
              <w:spacing w:line="276" w:lineRule="auto"/>
              <w:jc w:val="both"/>
              <w:rPr>
                <w:rFonts w:ascii="Times New Roman" w:eastAsia="Times New Roman" w:hAnsi="Times New Roman" w:cs="Times New Roman"/>
                <w:b/>
                <w:sz w:val="28"/>
                <w:szCs w:val="28"/>
              </w:rPr>
            </w:pPr>
            <w:r w:rsidRPr="00AC42E7">
              <w:rPr>
                <w:rFonts w:ascii="Times New Roman" w:eastAsia="Times New Roman" w:hAnsi="Times New Roman" w:cs="Times New Roman"/>
                <w:b/>
                <w:sz w:val="28"/>
                <w:szCs w:val="28"/>
              </w:rPr>
              <w:t>5</w:t>
            </w:r>
          </w:p>
        </w:tc>
        <w:tc>
          <w:tcPr>
            <w:tcW w:w="6035" w:type="dxa"/>
            <w:vAlign w:val="bottom"/>
          </w:tcPr>
          <w:p w:rsidR="00AC42E7" w:rsidRPr="00AC42E7" w:rsidRDefault="00AC42E7" w:rsidP="00AC42E7">
            <w:pPr>
              <w:spacing w:line="276" w:lineRule="auto"/>
              <w:ind w:left="80"/>
              <w:jc w:val="both"/>
              <w:rPr>
                <w:rFonts w:ascii="Times New Roman" w:eastAsia="Times New Roman" w:hAnsi="Times New Roman" w:cs="Times New Roman"/>
                <w:sz w:val="28"/>
                <w:szCs w:val="28"/>
              </w:rPr>
            </w:pPr>
            <w:r w:rsidRPr="00AC42E7">
              <w:rPr>
                <w:rFonts w:ascii="Times New Roman" w:eastAsia="Times New Roman" w:hAnsi="Times New Roman" w:cs="Times New Roman"/>
                <w:sz w:val="28"/>
                <w:szCs w:val="28"/>
              </w:rPr>
              <w:t>Because of my parents’ religious belief, helping me to do my assignments is seen as cheating, and this is affecting my performance in Social studies assignments and other academic work.</w:t>
            </w: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4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30"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r>
      <w:tr w:rsidR="00AC42E7" w:rsidRPr="00AC42E7" w:rsidTr="00AC42E7">
        <w:tc>
          <w:tcPr>
            <w:tcW w:w="607"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6035" w:type="dxa"/>
            <w:vAlign w:val="bottom"/>
          </w:tcPr>
          <w:p w:rsidR="00AC42E7" w:rsidRPr="00AC42E7" w:rsidRDefault="00AC42E7" w:rsidP="00AC42E7">
            <w:pPr>
              <w:spacing w:line="276" w:lineRule="auto"/>
              <w:ind w:left="80"/>
              <w:jc w:val="both"/>
              <w:rPr>
                <w:rFonts w:ascii="Times New Roman" w:eastAsia="Times New Roman" w:hAnsi="Times New Roman" w:cs="Times New Roman"/>
                <w:sz w:val="28"/>
                <w:szCs w:val="28"/>
              </w:rPr>
            </w:pPr>
            <w:r w:rsidRPr="00AC42E7">
              <w:rPr>
                <w:rFonts w:ascii="Times New Roman" w:eastAsia="Times New Roman" w:hAnsi="Times New Roman" w:cs="Times New Roman"/>
                <w:b/>
                <w:sz w:val="28"/>
                <w:szCs w:val="28"/>
              </w:rPr>
              <w:t>Parents’ financial Status</w:t>
            </w: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4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30"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r>
      <w:tr w:rsidR="00AC42E7" w:rsidRPr="00AC42E7" w:rsidTr="00AC42E7">
        <w:tc>
          <w:tcPr>
            <w:tcW w:w="607" w:type="dxa"/>
          </w:tcPr>
          <w:p w:rsidR="00AC42E7" w:rsidRPr="00AC42E7" w:rsidRDefault="00AC42E7" w:rsidP="00AC42E7">
            <w:pPr>
              <w:spacing w:line="276" w:lineRule="auto"/>
              <w:jc w:val="both"/>
              <w:rPr>
                <w:rFonts w:ascii="Times New Roman" w:eastAsia="Times New Roman" w:hAnsi="Times New Roman" w:cs="Times New Roman"/>
                <w:b/>
                <w:sz w:val="28"/>
                <w:szCs w:val="28"/>
              </w:rPr>
            </w:pPr>
            <w:r w:rsidRPr="00AC42E7">
              <w:rPr>
                <w:rFonts w:ascii="Times New Roman" w:eastAsia="Times New Roman" w:hAnsi="Times New Roman" w:cs="Times New Roman"/>
                <w:b/>
                <w:sz w:val="28"/>
                <w:szCs w:val="28"/>
              </w:rPr>
              <w:t>1</w:t>
            </w:r>
          </w:p>
        </w:tc>
        <w:tc>
          <w:tcPr>
            <w:tcW w:w="6035" w:type="dxa"/>
            <w:vAlign w:val="bottom"/>
          </w:tcPr>
          <w:p w:rsidR="00AC42E7" w:rsidRPr="00AC42E7" w:rsidRDefault="00AC42E7" w:rsidP="00AC42E7">
            <w:pPr>
              <w:spacing w:line="276" w:lineRule="auto"/>
              <w:ind w:left="80"/>
              <w:jc w:val="both"/>
              <w:rPr>
                <w:rFonts w:ascii="Times New Roman" w:eastAsia="Times New Roman" w:hAnsi="Times New Roman" w:cs="Times New Roman"/>
                <w:sz w:val="28"/>
                <w:szCs w:val="28"/>
              </w:rPr>
            </w:pPr>
            <w:r w:rsidRPr="00AC42E7">
              <w:rPr>
                <w:rFonts w:ascii="Times New Roman" w:eastAsia="Times New Roman" w:hAnsi="Times New Roman" w:cs="Times New Roman"/>
                <w:sz w:val="28"/>
                <w:szCs w:val="28"/>
              </w:rPr>
              <w:t>My school fees are always paid late and this usually affects my performance in Social studies exams each term.</w:t>
            </w: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4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30"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r>
      <w:tr w:rsidR="00AC42E7" w:rsidRPr="00AC42E7" w:rsidTr="00AC42E7">
        <w:tc>
          <w:tcPr>
            <w:tcW w:w="607" w:type="dxa"/>
          </w:tcPr>
          <w:p w:rsidR="00AC42E7" w:rsidRPr="00AC42E7" w:rsidRDefault="00AC42E7" w:rsidP="00AC42E7">
            <w:pPr>
              <w:spacing w:line="276" w:lineRule="auto"/>
              <w:jc w:val="both"/>
              <w:rPr>
                <w:rFonts w:ascii="Times New Roman" w:eastAsia="Times New Roman" w:hAnsi="Times New Roman" w:cs="Times New Roman"/>
                <w:b/>
                <w:sz w:val="28"/>
                <w:szCs w:val="28"/>
              </w:rPr>
            </w:pPr>
            <w:r w:rsidRPr="00AC42E7">
              <w:rPr>
                <w:rFonts w:ascii="Times New Roman" w:eastAsia="Times New Roman" w:hAnsi="Times New Roman" w:cs="Times New Roman"/>
                <w:b/>
                <w:sz w:val="28"/>
                <w:szCs w:val="28"/>
              </w:rPr>
              <w:t>2</w:t>
            </w:r>
          </w:p>
        </w:tc>
        <w:tc>
          <w:tcPr>
            <w:tcW w:w="6035" w:type="dxa"/>
            <w:vAlign w:val="bottom"/>
          </w:tcPr>
          <w:p w:rsidR="00AC42E7" w:rsidRPr="00AC42E7" w:rsidRDefault="00AC42E7" w:rsidP="00AC42E7">
            <w:pPr>
              <w:spacing w:line="276" w:lineRule="auto"/>
              <w:ind w:left="80"/>
              <w:jc w:val="both"/>
              <w:rPr>
                <w:rFonts w:ascii="Times New Roman" w:eastAsia="Times New Roman" w:hAnsi="Times New Roman" w:cs="Times New Roman"/>
                <w:sz w:val="28"/>
                <w:szCs w:val="28"/>
              </w:rPr>
            </w:pPr>
            <w:r w:rsidRPr="00AC42E7">
              <w:rPr>
                <w:rFonts w:ascii="Times New Roman" w:eastAsia="Times New Roman" w:hAnsi="Times New Roman" w:cs="Times New Roman"/>
                <w:sz w:val="28"/>
                <w:szCs w:val="28"/>
              </w:rPr>
              <w:t>My parents are not rich and as such where we live does not have enough space for my Social studies.</w:t>
            </w: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4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30"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r>
      <w:tr w:rsidR="00AC42E7" w:rsidRPr="00AC42E7" w:rsidTr="00AC42E7">
        <w:tc>
          <w:tcPr>
            <w:tcW w:w="607" w:type="dxa"/>
          </w:tcPr>
          <w:p w:rsidR="00AC42E7" w:rsidRPr="00AC42E7" w:rsidRDefault="00AC42E7" w:rsidP="00AC42E7">
            <w:pPr>
              <w:spacing w:line="276" w:lineRule="auto"/>
              <w:jc w:val="both"/>
              <w:rPr>
                <w:rFonts w:ascii="Times New Roman" w:eastAsia="Times New Roman" w:hAnsi="Times New Roman" w:cs="Times New Roman"/>
                <w:b/>
                <w:sz w:val="28"/>
                <w:szCs w:val="28"/>
              </w:rPr>
            </w:pPr>
            <w:r w:rsidRPr="00AC42E7">
              <w:rPr>
                <w:rFonts w:ascii="Times New Roman" w:eastAsia="Times New Roman" w:hAnsi="Times New Roman" w:cs="Times New Roman"/>
                <w:b/>
                <w:sz w:val="28"/>
                <w:szCs w:val="28"/>
              </w:rPr>
              <w:t>3</w:t>
            </w:r>
          </w:p>
        </w:tc>
        <w:tc>
          <w:tcPr>
            <w:tcW w:w="6035" w:type="dxa"/>
            <w:vAlign w:val="bottom"/>
          </w:tcPr>
          <w:p w:rsidR="00AC42E7" w:rsidRPr="00AC42E7" w:rsidRDefault="00AC42E7" w:rsidP="00AC42E7">
            <w:pPr>
              <w:spacing w:line="276" w:lineRule="auto"/>
              <w:ind w:left="80"/>
              <w:jc w:val="both"/>
              <w:rPr>
                <w:rFonts w:ascii="Times New Roman" w:eastAsia="Times New Roman" w:hAnsi="Times New Roman" w:cs="Times New Roman"/>
                <w:sz w:val="28"/>
                <w:szCs w:val="28"/>
              </w:rPr>
            </w:pPr>
            <w:r w:rsidRPr="00AC42E7">
              <w:rPr>
                <w:rFonts w:ascii="Times New Roman" w:eastAsia="Times New Roman" w:hAnsi="Times New Roman" w:cs="Times New Roman"/>
                <w:sz w:val="28"/>
                <w:szCs w:val="28"/>
              </w:rPr>
              <w:t>Most times, some of my school materials for Social studies are not provided by my parents because they don’t have the money to do so.</w:t>
            </w: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4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30"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r>
      <w:tr w:rsidR="00AC42E7" w:rsidRPr="00AC42E7" w:rsidTr="00AC42E7">
        <w:tc>
          <w:tcPr>
            <w:tcW w:w="607" w:type="dxa"/>
          </w:tcPr>
          <w:p w:rsidR="00AC42E7" w:rsidRPr="00AC42E7" w:rsidRDefault="00AC42E7" w:rsidP="00AC42E7">
            <w:pPr>
              <w:spacing w:line="276" w:lineRule="auto"/>
              <w:jc w:val="both"/>
              <w:rPr>
                <w:rFonts w:ascii="Times New Roman" w:eastAsia="Times New Roman" w:hAnsi="Times New Roman" w:cs="Times New Roman"/>
                <w:b/>
                <w:sz w:val="28"/>
                <w:szCs w:val="28"/>
              </w:rPr>
            </w:pPr>
            <w:r w:rsidRPr="00AC42E7">
              <w:rPr>
                <w:rFonts w:ascii="Times New Roman" w:eastAsia="Times New Roman" w:hAnsi="Times New Roman" w:cs="Times New Roman"/>
                <w:b/>
                <w:sz w:val="28"/>
                <w:szCs w:val="28"/>
              </w:rPr>
              <w:t>4</w:t>
            </w:r>
          </w:p>
        </w:tc>
        <w:tc>
          <w:tcPr>
            <w:tcW w:w="6035" w:type="dxa"/>
            <w:vAlign w:val="bottom"/>
          </w:tcPr>
          <w:p w:rsidR="00AC42E7" w:rsidRPr="00AC42E7" w:rsidRDefault="00AC42E7" w:rsidP="00AC42E7">
            <w:pPr>
              <w:spacing w:line="276" w:lineRule="auto"/>
              <w:ind w:left="80"/>
              <w:jc w:val="both"/>
              <w:rPr>
                <w:rFonts w:ascii="Times New Roman" w:eastAsia="Times New Roman" w:hAnsi="Times New Roman" w:cs="Times New Roman"/>
                <w:sz w:val="28"/>
                <w:szCs w:val="28"/>
              </w:rPr>
            </w:pPr>
            <w:r w:rsidRPr="00AC42E7">
              <w:rPr>
                <w:rFonts w:ascii="Times New Roman" w:eastAsia="Times New Roman" w:hAnsi="Times New Roman" w:cs="Times New Roman"/>
                <w:sz w:val="28"/>
                <w:szCs w:val="28"/>
              </w:rPr>
              <w:t>Sometimes I miss Social studies class because I help my parents to hulk in order to raise my school fees and this affects my performance in Social studies greatly.</w:t>
            </w: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4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30"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r>
      <w:tr w:rsidR="00AC42E7" w:rsidRPr="00AC42E7" w:rsidTr="00AC42E7">
        <w:tc>
          <w:tcPr>
            <w:tcW w:w="607" w:type="dxa"/>
          </w:tcPr>
          <w:p w:rsidR="00AC42E7" w:rsidRPr="00AC42E7" w:rsidRDefault="00AC42E7" w:rsidP="00AC42E7">
            <w:pPr>
              <w:spacing w:line="276" w:lineRule="auto"/>
              <w:jc w:val="both"/>
              <w:rPr>
                <w:rFonts w:ascii="Times New Roman" w:eastAsia="Times New Roman" w:hAnsi="Times New Roman" w:cs="Times New Roman"/>
                <w:b/>
                <w:sz w:val="28"/>
                <w:szCs w:val="28"/>
              </w:rPr>
            </w:pPr>
            <w:r w:rsidRPr="00AC42E7">
              <w:rPr>
                <w:rFonts w:ascii="Times New Roman" w:eastAsia="Times New Roman" w:hAnsi="Times New Roman" w:cs="Times New Roman"/>
                <w:b/>
                <w:sz w:val="28"/>
                <w:szCs w:val="28"/>
              </w:rPr>
              <w:t>5</w:t>
            </w:r>
          </w:p>
        </w:tc>
        <w:tc>
          <w:tcPr>
            <w:tcW w:w="6035" w:type="dxa"/>
            <w:vAlign w:val="bottom"/>
          </w:tcPr>
          <w:p w:rsidR="00AC42E7" w:rsidRPr="00AC42E7" w:rsidRDefault="00AC42E7" w:rsidP="00AC42E7">
            <w:pPr>
              <w:spacing w:line="276" w:lineRule="auto"/>
              <w:ind w:left="80"/>
              <w:jc w:val="both"/>
              <w:rPr>
                <w:rFonts w:ascii="Times New Roman" w:eastAsia="Times New Roman" w:hAnsi="Times New Roman" w:cs="Times New Roman"/>
                <w:sz w:val="28"/>
                <w:szCs w:val="28"/>
              </w:rPr>
            </w:pPr>
            <w:r w:rsidRPr="00AC42E7">
              <w:rPr>
                <w:rFonts w:ascii="Times New Roman" w:eastAsia="Times New Roman" w:hAnsi="Times New Roman" w:cs="Times New Roman"/>
                <w:sz w:val="28"/>
                <w:szCs w:val="28"/>
              </w:rPr>
              <w:t>My parents are financially okay and they adequately provide me with school materials for Social studies.</w:t>
            </w: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4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430"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c>
          <w:tcPr>
            <w:tcW w:w="574" w:type="dxa"/>
          </w:tcPr>
          <w:p w:rsidR="00AC42E7" w:rsidRPr="00AC42E7" w:rsidRDefault="00AC42E7" w:rsidP="00AC42E7">
            <w:pPr>
              <w:spacing w:line="276" w:lineRule="auto"/>
              <w:jc w:val="both"/>
              <w:rPr>
                <w:rFonts w:ascii="Times New Roman" w:eastAsia="Times New Roman" w:hAnsi="Times New Roman" w:cs="Times New Roman"/>
                <w:b/>
                <w:sz w:val="28"/>
                <w:szCs w:val="28"/>
              </w:rPr>
            </w:pPr>
          </w:p>
        </w:tc>
      </w:tr>
    </w:tbl>
    <w:p w:rsidR="00AC42E7" w:rsidRPr="00AC42E7" w:rsidRDefault="00AC42E7" w:rsidP="00AC42E7">
      <w:pPr>
        <w:spacing w:line="276" w:lineRule="auto"/>
        <w:jc w:val="both"/>
        <w:rPr>
          <w:rFonts w:ascii="Times New Roman" w:hAnsi="Times New Roman" w:cs="Times New Roman"/>
          <w:sz w:val="28"/>
          <w:szCs w:val="28"/>
        </w:rPr>
      </w:pPr>
    </w:p>
    <w:p w:rsidR="00003D38" w:rsidRPr="00AC42E7" w:rsidRDefault="00003D38" w:rsidP="00AC42E7">
      <w:pPr>
        <w:spacing w:line="276" w:lineRule="auto"/>
        <w:ind w:left="120"/>
        <w:jc w:val="both"/>
        <w:rPr>
          <w:rFonts w:ascii="Times New Roman" w:eastAsia="Times New Roman" w:hAnsi="Times New Roman" w:cs="Times New Roman"/>
          <w:b/>
          <w:sz w:val="28"/>
          <w:szCs w:val="28"/>
        </w:rPr>
      </w:pPr>
    </w:p>
    <w:sectPr w:rsidR="00003D38" w:rsidRPr="00AC42E7" w:rsidSect="00DD1C52">
      <w:footerReference w:type="default" r:id="rId9"/>
      <w:pgSz w:w="12240" w:h="13680" w:code="1"/>
      <w:pgMar w:top="1440" w:right="180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EA9" w:rsidRDefault="00BF3EA9" w:rsidP="00B77218">
      <w:r>
        <w:separator/>
      </w:r>
    </w:p>
  </w:endnote>
  <w:endnote w:type="continuationSeparator" w:id="1">
    <w:p w:rsidR="00BF3EA9" w:rsidRDefault="00BF3EA9" w:rsidP="00B772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Italic">
    <w:altName w:val="Segoe Print"/>
    <w:charset w:val="00"/>
    <w:family w:val="roman"/>
    <w:pitch w:val="default"/>
    <w:sig w:usb0="00000000"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619212"/>
      <w:docPartObj>
        <w:docPartGallery w:val="Page Numbers (Bottom of Page)"/>
        <w:docPartUnique/>
      </w:docPartObj>
    </w:sdtPr>
    <w:sdtEndPr>
      <w:rPr>
        <w:noProof/>
      </w:rPr>
    </w:sdtEndPr>
    <w:sdtContent>
      <w:p w:rsidR="00B77218" w:rsidRDefault="00ED072A">
        <w:pPr>
          <w:pStyle w:val="Footer"/>
          <w:jc w:val="center"/>
        </w:pPr>
        <w:r>
          <w:fldChar w:fldCharType="begin"/>
        </w:r>
        <w:r w:rsidR="00B77218">
          <w:instrText xml:space="preserve"> PAGE   \* MERGEFORMAT </w:instrText>
        </w:r>
        <w:r>
          <w:fldChar w:fldCharType="separate"/>
        </w:r>
        <w:r w:rsidR="00BF3EA9">
          <w:rPr>
            <w:noProof/>
          </w:rPr>
          <w:t>1</w:t>
        </w:r>
        <w:r>
          <w:rPr>
            <w:noProof/>
          </w:rPr>
          <w:fldChar w:fldCharType="end"/>
        </w:r>
      </w:p>
    </w:sdtContent>
  </w:sdt>
  <w:p w:rsidR="00B77218" w:rsidRDefault="00B772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EA9" w:rsidRDefault="00BF3EA9" w:rsidP="00B77218">
      <w:r>
        <w:separator/>
      </w:r>
    </w:p>
  </w:footnote>
  <w:footnote w:type="continuationSeparator" w:id="1">
    <w:p w:rsidR="00BF3EA9" w:rsidRDefault="00BF3EA9" w:rsidP="00B772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1F16E9E8"/>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9"/>
    <w:multiLevelType w:val="hybridMultilevel"/>
    <w:tmpl w:val="1190CDE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A"/>
    <w:multiLevelType w:val="hybridMultilevel"/>
    <w:tmpl w:val="66EF438C"/>
    <w:lvl w:ilvl="0" w:tplc="FFFFFFFF">
      <w:start w:val="3"/>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B"/>
    <w:multiLevelType w:val="hybridMultilevel"/>
    <w:tmpl w:val="140E0F7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C"/>
    <w:multiLevelType w:val="hybridMultilevel"/>
    <w:tmpl w:val="3352255A"/>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D"/>
    <w:multiLevelType w:val="hybridMultilevel"/>
    <w:tmpl w:val="109CF92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3F310412"/>
    <w:multiLevelType w:val="hybridMultilevel"/>
    <w:tmpl w:val="274C1CAE"/>
    <w:lvl w:ilvl="0" w:tplc="9F34F6EA">
      <w:start w:val="4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1"/>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D1C52"/>
    <w:rsid w:val="00003D38"/>
    <w:rsid w:val="00030F5C"/>
    <w:rsid w:val="0004049C"/>
    <w:rsid w:val="001E3F0A"/>
    <w:rsid w:val="002F7C7F"/>
    <w:rsid w:val="00330CE6"/>
    <w:rsid w:val="00353DB9"/>
    <w:rsid w:val="00426C05"/>
    <w:rsid w:val="00465735"/>
    <w:rsid w:val="005312C2"/>
    <w:rsid w:val="005C66FA"/>
    <w:rsid w:val="006932D0"/>
    <w:rsid w:val="00760A28"/>
    <w:rsid w:val="008614E3"/>
    <w:rsid w:val="0088016B"/>
    <w:rsid w:val="008D17D9"/>
    <w:rsid w:val="00920908"/>
    <w:rsid w:val="00943E3B"/>
    <w:rsid w:val="00A569AC"/>
    <w:rsid w:val="00A7786E"/>
    <w:rsid w:val="00A81CD4"/>
    <w:rsid w:val="00AC42E7"/>
    <w:rsid w:val="00B77218"/>
    <w:rsid w:val="00BB27CA"/>
    <w:rsid w:val="00BF3EA9"/>
    <w:rsid w:val="00C0418F"/>
    <w:rsid w:val="00C35E22"/>
    <w:rsid w:val="00CA1162"/>
    <w:rsid w:val="00CB769F"/>
    <w:rsid w:val="00D71970"/>
    <w:rsid w:val="00DC102F"/>
    <w:rsid w:val="00DD1C52"/>
    <w:rsid w:val="00EA1028"/>
    <w:rsid w:val="00ED072A"/>
    <w:rsid w:val="00ED17EB"/>
    <w:rsid w:val="00EF2DFA"/>
    <w:rsid w:val="00FA082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C52"/>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C52"/>
    <w:pPr>
      <w:ind w:left="720"/>
      <w:contextualSpacing/>
    </w:pPr>
  </w:style>
  <w:style w:type="character" w:styleId="Hyperlink">
    <w:name w:val="Hyperlink"/>
    <w:basedOn w:val="DefaultParagraphFont"/>
    <w:uiPriority w:val="99"/>
    <w:unhideWhenUsed/>
    <w:rsid w:val="00330CE6"/>
    <w:rPr>
      <w:color w:val="0000FF" w:themeColor="hyperlink"/>
      <w:u w:val="single"/>
    </w:rPr>
  </w:style>
  <w:style w:type="table" w:styleId="TableGrid">
    <w:name w:val="Table Grid"/>
    <w:basedOn w:val="TableNormal"/>
    <w:uiPriority w:val="59"/>
    <w:rsid w:val="00AC42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77218"/>
    <w:pPr>
      <w:tabs>
        <w:tab w:val="center" w:pos="4680"/>
        <w:tab w:val="right" w:pos="9360"/>
      </w:tabs>
    </w:pPr>
  </w:style>
  <w:style w:type="character" w:customStyle="1" w:styleId="HeaderChar">
    <w:name w:val="Header Char"/>
    <w:basedOn w:val="DefaultParagraphFont"/>
    <w:link w:val="Header"/>
    <w:uiPriority w:val="99"/>
    <w:rsid w:val="00B77218"/>
    <w:rPr>
      <w:rFonts w:ascii="Calibri" w:eastAsia="Calibri" w:hAnsi="Calibri" w:cs="Arial"/>
      <w:sz w:val="20"/>
      <w:szCs w:val="20"/>
    </w:rPr>
  </w:style>
  <w:style w:type="paragraph" w:styleId="Footer">
    <w:name w:val="footer"/>
    <w:basedOn w:val="Normal"/>
    <w:link w:val="FooterChar"/>
    <w:uiPriority w:val="99"/>
    <w:unhideWhenUsed/>
    <w:rsid w:val="00B77218"/>
    <w:pPr>
      <w:tabs>
        <w:tab w:val="center" w:pos="4680"/>
        <w:tab w:val="right" w:pos="9360"/>
      </w:tabs>
    </w:pPr>
  </w:style>
  <w:style w:type="character" w:customStyle="1" w:styleId="FooterChar">
    <w:name w:val="Footer Char"/>
    <w:basedOn w:val="DefaultParagraphFont"/>
    <w:link w:val="Footer"/>
    <w:uiPriority w:val="99"/>
    <w:rsid w:val="00B77218"/>
    <w:rPr>
      <w:rFonts w:ascii="Calibri" w:eastAsia="Calibri" w:hAnsi="Calibri" w:cs="Arial"/>
      <w:sz w:val="20"/>
      <w:szCs w:val="20"/>
    </w:rPr>
  </w:style>
  <w:style w:type="paragraph" w:styleId="BalloonText">
    <w:name w:val="Balloon Text"/>
    <w:basedOn w:val="Normal"/>
    <w:link w:val="BalloonTextChar"/>
    <w:uiPriority w:val="99"/>
    <w:semiHidden/>
    <w:unhideWhenUsed/>
    <w:rsid w:val="00B77218"/>
    <w:rPr>
      <w:rFonts w:ascii="Tahoma" w:hAnsi="Tahoma" w:cs="Tahoma"/>
      <w:sz w:val="16"/>
      <w:szCs w:val="16"/>
    </w:rPr>
  </w:style>
  <w:style w:type="character" w:customStyle="1" w:styleId="BalloonTextChar">
    <w:name w:val="Balloon Text Char"/>
    <w:basedOn w:val="DefaultParagraphFont"/>
    <w:link w:val="BalloonText"/>
    <w:uiPriority w:val="99"/>
    <w:semiHidden/>
    <w:rsid w:val="00B7721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C52"/>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C52"/>
    <w:pPr>
      <w:ind w:left="720"/>
      <w:contextualSpacing/>
    </w:pPr>
  </w:style>
  <w:style w:type="character" w:styleId="Hyperlink">
    <w:name w:val="Hyperlink"/>
    <w:basedOn w:val="DefaultParagraphFont"/>
    <w:uiPriority w:val="99"/>
    <w:unhideWhenUsed/>
    <w:rsid w:val="00330CE6"/>
    <w:rPr>
      <w:color w:val="0000FF" w:themeColor="hyperlink"/>
      <w:u w:val="single"/>
    </w:rPr>
  </w:style>
  <w:style w:type="table" w:styleId="TableGrid">
    <w:name w:val="Table Grid"/>
    <w:basedOn w:val="TableNormal"/>
    <w:uiPriority w:val="59"/>
    <w:rsid w:val="00AC42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77218"/>
    <w:pPr>
      <w:tabs>
        <w:tab w:val="center" w:pos="4680"/>
        <w:tab w:val="right" w:pos="9360"/>
      </w:tabs>
    </w:pPr>
  </w:style>
  <w:style w:type="character" w:customStyle="1" w:styleId="HeaderChar">
    <w:name w:val="Header Char"/>
    <w:basedOn w:val="DefaultParagraphFont"/>
    <w:link w:val="Header"/>
    <w:uiPriority w:val="99"/>
    <w:rsid w:val="00B77218"/>
    <w:rPr>
      <w:rFonts w:ascii="Calibri" w:eastAsia="Calibri" w:hAnsi="Calibri" w:cs="Arial"/>
      <w:sz w:val="20"/>
      <w:szCs w:val="20"/>
    </w:rPr>
  </w:style>
  <w:style w:type="paragraph" w:styleId="Footer">
    <w:name w:val="footer"/>
    <w:basedOn w:val="Normal"/>
    <w:link w:val="FooterChar"/>
    <w:uiPriority w:val="99"/>
    <w:unhideWhenUsed/>
    <w:rsid w:val="00B77218"/>
    <w:pPr>
      <w:tabs>
        <w:tab w:val="center" w:pos="4680"/>
        <w:tab w:val="right" w:pos="9360"/>
      </w:tabs>
    </w:pPr>
  </w:style>
  <w:style w:type="character" w:customStyle="1" w:styleId="FooterChar">
    <w:name w:val="Footer Char"/>
    <w:basedOn w:val="DefaultParagraphFont"/>
    <w:link w:val="Footer"/>
    <w:uiPriority w:val="99"/>
    <w:rsid w:val="00B77218"/>
    <w:rPr>
      <w:rFonts w:ascii="Calibri" w:eastAsia="Calibri" w:hAnsi="Calibri" w:cs="Arial"/>
      <w:sz w:val="20"/>
      <w:szCs w:val="20"/>
    </w:rPr>
  </w:style>
  <w:style w:type="paragraph" w:styleId="BalloonText">
    <w:name w:val="Balloon Text"/>
    <w:basedOn w:val="Normal"/>
    <w:link w:val="BalloonTextChar"/>
    <w:uiPriority w:val="99"/>
    <w:semiHidden/>
    <w:unhideWhenUsed/>
    <w:rsid w:val="00B77218"/>
    <w:rPr>
      <w:rFonts w:ascii="Tahoma" w:hAnsi="Tahoma" w:cs="Tahoma"/>
      <w:sz w:val="16"/>
      <w:szCs w:val="16"/>
    </w:rPr>
  </w:style>
  <w:style w:type="character" w:customStyle="1" w:styleId="BalloonTextChar">
    <w:name w:val="Balloon Text Char"/>
    <w:basedOn w:val="DefaultParagraphFont"/>
    <w:link w:val="BalloonText"/>
    <w:uiPriority w:val="99"/>
    <w:semiHidden/>
    <w:rsid w:val="00B7721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s.bbc.Co.uk/2/hi/talking%20point/1220026.st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83A4B-8132-4B70-ABC8-A7CB96EF8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8074</Words>
  <Characters>46023</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TOSHIBA</cp:lastModifiedBy>
  <cp:revision>2</cp:revision>
  <cp:lastPrinted>2025-08-29T13:54:00Z</cp:lastPrinted>
  <dcterms:created xsi:type="dcterms:W3CDTF">2025-11-10T11:29:00Z</dcterms:created>
  <dcterms:modified xsi:type="dcterms:W3CDTF">2025-11-10T11:29:00Z</dcterms:modified>
</cp:coreProperties>
</file>