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DA" w:rsidRDefault="00DC4EDA" w:rsidP="00DC4EDA">
      <w:pPr>
        <w:spacing w:after="0" w:line="240" w:lineRule="auto"/>
        <w:ind w:firstLine="720"/>
        <w:jc w:val="center"/>
        <w:rPr>
          <w:rFonts w:ascii="Cooper Black" w:hAnsi="Cooper Black"/>
          <w:sz w:val="28"/>
          <w:szCs w:val="28"/>
        </w:rPr>
      </w:pPr>
      <w:r w:rsidRPr="00156587">
        <w:rPr>
          <w:rFonts w:ascii="Cooper Black" w:hAnsi="Cooper Black"/>
          <w:sz w:val="28"/>
          <w:szCs w:val="28"/>
        </w:rPr>
        <w:t xml:space="preserve">THE INFLUENCE OF VIRTUAL LEARNING ON STUDENTS ACADEMIC PERFORMANCE IN SELECTED HIGHER INSTITUTIONS IN KWARA STATE </w:t>
      </w:r>
    </w:p>
    <w:p w:rsidR="00DC4EDA" w:rsidRDefault="00DC4EDA" w:rsidP="00DC4EDA">
      <w:pPr>
        <w:spacing w:after="0" w:line="240" w:lineRule="auto"/>
        <w:ind w:firstLine="720"/>
        <w:jc w:val="center"/>
        <w:rPr>
          <w:rFonts w:ascii="Cooper Black" w:hAnsi="Cooper Black"/>
          <w:sz w:val="28"/>
          <w:szCs w:val="28"/>
        </w:rPr>
      </w:pPr>
    </w:p>
    <w:p w:rsidR="00DC4EDA" w:rsidRPr="00156587" w:rsidRDefault="00DC4EDA" w:rsidP="00DC4EDA">
      <w:pPr>
        <w:spacing w:after="0" w:line="240" w:lineRule="auto"/>
        <w:ind w:firstLine="720"/>
        <w:jc w:val="center"/>
        <w:rPr>
          <w:rFonts w:ascii="Cooper Black" w:hAnsi="Cooper Black"/>
          <w:sz w:val="28"/>
          <w:szCs w:val="28"/>
        </w:rPr>
      </w:pPr>
    </w:p>
    <w:p w:rsidR="00DC4EDA" w:rsidRDefault="00DC4EDA" w:rsidP="00DC4EDA">
      <w:pPr>
        <w:jc w:val="center"/>
        <w:rPr>
          <w:rFonts w:ascii="Cooper Black" w:hAnsi="Cooper Black"/>
          <w:b/>
          <w:sz w:val="28"/>
          <w:szCs w:val="28"/>
        </w:rPr>
      </w:pPr>
    </w:p>
    <w:p w:rsidR="00DC4EDA" w:rsidRDefault="00DC4EDA" w:rsidP="00DC4EDA">
      <w:pPr>
        <w:jc w:val="center"/>
        <w:rPr>
          <w:rFonts w:ascii="Cooper Black" w:hAnsi="Cooper Black"/>
          <w:b/>
          <w:i/>
          <w:sz w:val="28"/>
          <w:szCs w:val="28"/>
        </w:rPr>
      </w:pPr>
      <w:r>
        <w:rPr>
          <w:rFonts w:ascii="Cooper Black" w:hAnsi="Cooper Black"/>
          <w:b/>
          <w:i/>
          <w:sz w:val="28"/>
          <w:szCs w:val="28"/>
        </w:rPr>
        <w:t>BY</w:t>
      </w:r>
    </w:p>
    <w:p w:rsidR="00DC4EDA" w:rsidRDefault="00DC4EDA" w:rsidP="00DC4EDA">
      <w:pPr>
        <w:jc w:val="center"/>
        <w:rPr>
          <w:rFonts w:ascii="Cooper Black" w:hAnsi="Cooper Black"/>
          <w:b/>
          <w:i/>
          <w:sz w:val="28"/>
          <w:szCs w:val="28"/>
        </w:rPr>
      </w:pPr>
    </w:p>
    <w:p w:rsidR="00DC4EDA" w:rsidRDefault="00DC4EDA" w:rsidP="00DC4EDA">
      <w:pPr>
        <w:jc w:val="center"/>
        <w:rPr>
          <w:rFonts w:ascii="Cooper Black" w:hAnsi="Cooper Black"/>
          <w:b/>
          <w:i/>
          <w:sz w:val="28"/>
          <w:szCs w:val="28"/>
        </w:rPr>
      </w:pPr>
    </w:p>
    <w:p w:rsidR="00DC4EDA" w:rsidRDefault="00DC4EDA" w:rsidP="00DC4EDA">
      <w:pPr>
        <w:spacing w:after="0" w:line="240" w:lineRule="auto"/>
        <w:jc w:val="center"/>
        <w:rPr>
          <w:rFonts w:ascii="Cooper Black" w:hAnsi="Cooper Black"/>
          <w:b/>
          <w:sz w:val="28"/>
          <w:szCs w:val="28"/>
        </w:rPr>
      </w:pPr>
    </w:p>
    <w:p w:rsidR="00DC4EDA" w:rsidRPr="002D0108" w:rsidRDefault="00DC4EDA" w:rsidP="00DC4EDA">
      <w:pPr>
        <w:spacing w:after="0" w:line="240" w:lineRule="auto"/>
        <w:jc w:val="center"/>
        <w:rPr>
          <w:rFonts w:ascii="Cooper Black" w:hAnsi="Cooper Black"/>
          <w:b/>
          <w:sz w:val="28"/>
          <w:szCs w:val="28"/>
        </w:rPr>
      </w:pPr>
      <w:r w:rsidRPr="002D0108">
        <w:rPr>
          <w:rFonts w:ascii="Cooper Black" w:hAnsi="Cooper Black"/>
          <w:b/>
          <w:sz w:val="28"/>
          <w:szCs w:val="28"/>
        </w:rPr>
        <w:t>BADMUS SODIQ</w:t>
      </w:r>
      <w:r>
        <w:rPr>
          <w:rFonts w:ascii="Cooper Black" w:hAnsi="Cooper Black"/>
          <w:b/>
          <w:sz w:val="28"/>
          <w:szCs w:val="28"/>
        </w:rPr>
        <w:t>AT OLAYEMI</w:t>
      </w:r>
    </w:p>
    <w:p w:rsidR="00DC4EDA" w:rsidRDefault="00DC4EDA" w:rsidP="00DC4EDA">
      <w:pPr>
        <w:spacing w:after="0" w:line="240" w:lineRule="auto"/>
        <w:jc w:val="center"/>
        <w:rPr>
          <w:rFonts w:ascii="Cooper Black" w:hAnsi="Cooper Black"/>
          <w:b/>
          <w:sz w:val="28"/>
          <w:szCs w:val="28"/>
        </w:rPr>
      </w:pPr>
      <w:r>
        <w:rPr>
          <w:rFonts w:ascii="Cooper Black" w:hAnsi="Cooper Black"/>
          <w:b/>
          <w:sz w:val="28"/>
          <w:szCs w:val="28"/>
        </w:rPr>
        <w:t xml:space="preserve">   KWCOED/IL/22/0547</w:t>
      </w:r>
    </w:p>
    <w:p w:rsidR="00DC4EDA" w:rsidRDefault="00DC4EDA" w:rsidP="00DC4EDA">
      <w:pPr>
        <w:spacing w:after="0" w:line="240" w:lineRule="auto"/>
        <w:jc w:val="center"/>
        <w:rPr>
          <w:rFonts w:ascii="Cooper Black" w:hAnsi="Cooper Black"/>
          <w:b/>
          <w:sz w:val="28"/>
          <w:szCs w:val="28"/>
        </w:rPr>
      </w:pPr>
    </w:p>
    <w:p w:rsidR="00DC4EDA" w:rsidRDefault="00DC4EDA" w:rsidP="00DC4EDA">
      <w:pPr>
        <w:spacing w:after="0"/>
        <w:jc w:val="center"/>
        <w:rPr>
          <w:rFonts w:ascii="Cooper Black" w:hAnsi="Cooper Black"/>
          <w:b/>
          <w:i/>
          <w:sz w:val="28"/>
          <w:szCs w:val="28"/>
        </w:rPr>
      </w:pPr>
    </w:p>
    <w:p w:rsidR="00DC4EDA" w:rsidRPr="00112FFD" w:rsidRDefault="00DC4EDA" w:rsidP="00DC4EDA">
      <w:pPr>
        <w:spacing w:after="0" w:line="240" w:lineRule="auto"/>
        <w:jc w:val="center"/>
        <w:rPr>
          <w:rFonts w:ascii="Cooper Black" w:hAnsi="Cooper Black"/>
          <w:b/>
          <w:sz w:val="24"/>
          <w:szCs w:val="28"/>
        </w:rPr>
      </w:pPr>
    </w:p>
    <w:p w:rsidR="00DC4EDA" w:rsidRPr="00112FFD" w:rsidRDefault="00DC4EDA" w:rsidP="00DC4EDA">
      <w:pPr>
        <w:spacing w:after="0"/>
        <w:jc w:val="center"/>
        <w:rPr>
          <w:rFonts w:ascii="Cooper Black" w:hAnsi="Cooper Black"/>
          <w:b/>
          <w:i/>
          <w:sz w:val="24"/>
          <w:szCs w:val="28"/>
        </w:rPr>
      </w:pPr>
    </w:p>
    <w:p w:rsidR="00DC4EDA" w:rsidRPr="00112FFD" w:rsidRDefault="00DC4EDA" w:rsidP="00DC4EDA">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 RESEARCH PROJECT SUBMITTED TO THE DEPARTMENT OF INTEGRATED SCIENCES/ BIOLOGY SCHOOL OF SCIENCES, KWARA STATE COLLEGE OF EDUCATION, ILORIN.</w:t>
      </w:r>
    </w:p>
    <w:p w:rsidR="00DC4EDA" w:rsidRPr="00112FFD" w:rsidRDefault="00DC4EDA" w:rsidP="00DC4EDA">
      <w:pPr>
        <w:tabs>
          <w:tab w:val="left" w:pos="3495"/>
        </w:tabs>
        <w:jc w:val="center"/>
        <w:rPr>
          <w:rFonts w:ascii="Cooper Black" w:hAnsi="Cooper Black"/>
          <w:b/>
          <w:color w:val="000000" w:themeColor="text1"/>
          <w:sz w:val="24"/>
          <w:szCs w:val="28"/>
        </w:rPr>
      </w:pPr>
    </w:p>
    <w:p w:rsidR="00DC4EDA" w:rsidRPr="00112FFD" w:rsidRDefault="00DC4EDA" w:rsidP="00DC4EDA">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IN PARTIAL FULFILLMENT OF THE REQUIREMENTS FOR THE AWARD OF NIGERIA CERTIFICATE IN EDUCATION (N.C.E)</w:t>
      </w:r>
    </w:p>
    <w:p w:rsidR="00DC4EDA" w:rsidRPr="00112FFD" w:rsidRDefault="00DC4EDA" w:rsidP="00DC4EDA">
      <w:pPr>
        <w:tabs>
          <w:tab w:val="left" w:pos="3495"/>
        </w:tabs>
        <w:ind w:firstLine="3495"/>
        <w:jc w:val="center"/>
        <w:rPr>
          <w:rFonts w:ascii="Cooper Black" w:hAnsi="Cooper Black"/>
          <w:b/>
          <w:color w:val="000000" w:themeColor="text1"/>
          <w:sz w:val="24"/>
          <w:szCs w:val="28"/>
        </w:rPr>
      </w:pPr>
    </w:p>
    <w:p w:rsidR="00DC4EDA" w:rsidRDefault="00DC4EDA" w:rsidP="00DC4EDA">
      <w:pPr>
        <w:tabs>
          <w:tab w:val="left" w:pos="3495"/>
        </w:tabs>
        <w:ind w:firstLine="3495"/>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p>
    <w:p w:rsidR="00DC4EDA" w:rsidRDefault="00DC4EDA" w:rsidP="00DC4EDA">
      <w:pPr>
        <w:tabs>
          <w:tab w:val="left" w:pos="3495"/>
        </w:tabs>
        <w:ind w:firstLine="3495"/>
        <w:jc w:val="center"/>
        <w:rPr>
          <w:rFonts w:ascii="Cooper Black" w:hAnsi="Cooper Black"/>
          <w:b/>
          <w:color w:val="000000" w:themeColor="text1"/>
          <w:sz w:val="24"/>
          <w:szCs w:val="28"/>
        </w:rPr>
      </w:pPr>
    </w:p>
    <w:p w:rsidR="00DC4EDA" w:rsidRPr="00112FFD" w:rsidRDefault="00DC4EDA" w:rsidP="00DC4EDA">
      <w:pPr>
        <w:tabs>
          <w:tab w:val="left" w:pos="3495"/>
        </w:tabs>
        <w:ind w:firstLine="3495"/>
        <w:jc w:val="center"/>
        <w:rPr>
          <w:rFonts w:ascii="Cooper Black" w:hAnsi="Cooper Black"/>
          <w:b/>
          <w:color w:val="000000" w:themeColor="text1"/>
          <w:sz w:val="24"/>
          <w:szCs w:val="28"/>
        </w:rPr>
      </w:pPr>
    </w:p>
    <w:p w:rsidR="00DC4EDA" w:rsidRDefault="00DC4EDA" w:rsidP="00DC4EDA">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JUL, 2025</w:t>
      </w:r>
    </w:p>
    <w:p w:rsidR="00DC4EDA" w:rsidRDefault="00DC4EDA" w:rsidP="00DC4EDA">
      <w:pPr>
        <w:tabs>
          <w:tab w:val="left" w:pos="3495"/>
        </w:tabs>
        <w:ind w:firstLine="3495"/>
        <w:jc w:val="center"/>
        <w:rPr>
          <w:rFonts w:ascii="Cooper Black" w:hAnsi="Cooper Black"/>
          <w:b/>
          <w:color w:val="000000" w:themeColor="text1"/>
          <w:sz w:val="28"/>
          <w:szCs w:val="28"/>
        </w:rPr>
      </w:pPr>
    </w:p>
    <w:p w:rsidR="00DC4EDA" w:rsidRDefault="00DC4EDA" w:rsidP="00DC4EDA">
      <w:pPr>
        <w:tabs>
          <w:tab w:val="left" w:pos="3495"/>
        </w:tabs>
        <w:ind w:firstLine="3495"/>
        <w:rPr>
          <w:rFonts w:ascii="Times New Roman"/>
          <w:b/>
          <w:color w:val="000000" w:themeColor="text1"/>
          <w:sz w:val="28"/>
          <w:szCs w:val="28"/>
        </w:rPr>
      </w:pPr>
    </w:p>
    <w:p w:rsidR="00DC4EDA" w:rsidRDefault="00DC4EDA" w:rsidP="00DC4EDA">
      <w:pPr>
        <w:tabs>
          <w:tab w:val="left" w:pos="3495"/>
        </w:tabs>
        <w:ind w:firstLine="3495"/>
        <w:rPr>
          <w:rFonts w:ascii="Times New Roman"/>
          <w:b/>
          <w:color w:val="000000" w:themeColor="text1"/>
          <w:sz w:val="28"/>
          <w:szCs w:val="28"/>
        </w:rPr>
      </w:pPr>
    </w:p>
    <w:p w:rsidR="00DC4EDA" w:rsidRDefault="00DC4EDA" w:rsidP="00DC4EDA">
      <w:pPr>
        <w:tabs>
          <w:tab w:val="left" w:pos="3495"/>
        </w:tabs>
        <w:ind w:firstLine="3495"/>
        <w:rPr>
          <w:rFonts w:ascii="Times New Roman"/>
          <w:b/>
          <w:color w:val="000000" w:themeColor="text1"/>
          <w:sz w:val="28"/>
          <w:szCs w:val="28"/>
        </w:rPr>
      </w:pPr>
      <w:r>
        <w:rPr>
          <w:rFonts w:ascii="Times New Roman"/>
          <w:b/>
          <w:color w:val="000000" w:themeColor="text1"/>
          <w:sz w:val="28"/>
          <w:szCs w:val="28"/>
        </w:rPr>
        <w:lastRenderedPageBreak/>
        <w:t>CERTIFICATION</w:t>
      </w:r>
    </w:p>
    <w:p w:rsidR="00DC4EDA" w:rsidRDefault="00DC4EDA" w:rsidP="00DC4EDA">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 xml:space="preserve">This project has been read and approved as meeting the requirement of the Department of </w:t>
      </w:r>
      <w:r w:rsidRPr="00474129">
        <w:rPr>
          <w:rFonts w:ascii="Times New Roman" w:hAnsi="Times New Roman"/>
          <w:color w:val="000000" w:themeColor="text1"/>
          <w:sz w:val="28"/>
          <w:szCs w:val="28"/>
        </w:rPr>
        <w:t>Integrated Sciences/ Biology, K</w:t>
      </w:r>
      <w:r>
        <w:rPr>
          <w:rFonts w:ascii="Times New Roman"/>
          <w:color w:val="000000" w:themeColor="text1"/>
          <w:sz w:val="28"/>
          <w:szCs w:val="28"/>
        </w:rPr>
        <w:t>wara State College of Education Ilorin for the award of Nigeria Certificate in Education (NCE)</w:t>
      </w:r>
      <w:r w:rsidRPr="00612021">
        <w:rPr>
          <w:rFonts w:ascii="Calibri"/>
          <w:lang w:eastAsia="zh-CN"/>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Pr>
          <w:rFonts w:ascii="Times New Roman"/>
          <w:color w:val="000000" w:themeColor="text1"/>
          <w:sz w:val="28"/>
          <w:szCs w:val="28"/>
        </w:rPr>
        <w:t>.</w:t>
      </w:r>
    </w:p>
    <w:p w:rsidR="00DC4EDA" w:rsidRDefault="00DC4EDA" w:rsidP="00DC4EDA">
      <w:pPr>
        <w:tabs>
          <w:tab w:val="left" w:pos="3495"/>
        </w:tabs>
        <w:jc w:val="both"/>
        <w:rPr>
          <w:rFonts w:ascii="Times New Roman"/>
          <w:color w:val="000000" w:themeColor="text1"/>
          <w:sz w:val="28"/>
          <w:szCs w:val="28"/>
        </w:rPr>
      </w:pPr>
    </w:p>
    <w:p w:rsidR="00DC4EDA" w:rsidRDefault="00DC4EDA" w:rsidP="00DC4EDA">
      <w:pPr>
        <w:tabs>
          <w:tab w:val="left" w:pos="3495"/>
        </w:tabs>
        <w:jc w:val="both"/>
        <w:rPr>
          <w:rFonts w:ascii="Times New Roman"/>
          <w:color w:val="000000" w:themeColor="text1"/>
          <w:sz w:val="28"/>
          <w:szCs w:val="28"/>
        </w:rPr>
      </w:pPr>
    </w:p>
    <w:p w:rsidR="00DC4EDA" w:rsidRDefault="00DC4EDA" w:rsidP="00DC4EDA">
      <w:pPr>
        <w:tabs>
          <w:tab w:val="left" w:pos="3495"/>
        </w:tabs>
        <w:jc w:val="both"/>
        <w:rPr>
          <w:rFonts w:ascii="Times New Roman"/>
          <w:color w:val="000000" w:themeColor="text1"/>
          <w:sz w:val="28"/>
          <w:szCs w:val="28"/>
        </w:rPr>
      </w:pPr>
    </w:p>
    <w:p w:rsidR="00DC4EDA" w:rsidRDefault="00DC4EDA" w:rsidP="00DC4EDA">
      <w:pPr>
        <w:pStyle w:val="NoSpacing"/>
        <w:jc w:val="both"/>
        <w:rPr>
          <w:rFonts w:ascii="Tahoma" w:hAnsi="Tahoma" w:cs="Tahoma"/>
          <w:sz w:val="28"/>
          <w:szCs w:val="28"/>
        </w:rPr>
      </w:pPr>
      <w:r>
        <w:rPr>
          <w:rFonts w:ascii="Tahoma" w:hAnsi="Tahoma" w:cs="Tahoma"/>
          <w:b/>
          <w:sz w:val="28"/>
          <w:szCs w:val="28"/>
        </w:rPr>
        <w:t>Project Supervisor</w:t>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DC4EDA" w:rsidRDefault="00DC4EDA" w:rsidP="00DC4EDA">
      <w:pPr>
        <w:pStyle w:val="NoSpacing"/>
        <w:jc w:val="both"/>
        <w:rPr>
          <w:rFonts w:ascii="Tahoma" w:hAnsi="Tahoma" w:cs="Tahoma"/>
          <w:b/>
          <w:sz w:val="28"/>
          <w:szCs w:val="28"/>
        </w:rPr>
      </w:pPr>
      <w:r>
        <w:rPr>
          <w:rFonts w:ascii="Tahoma" w:hAnsi="Tahoma" w:cs="Tahoma"/>
          <w:b/>
          <w:sz w:val="32"/>
          <w:szCs w:val="28"/>
        </w:rPr>
        <w:t>MRS ADEFILA E.J</w:t>
      </w:r>
      <w:r>
        <w:rPr>
          <w:rFonts w:ascii="Tahoma" w:hAnsi="Tahoma" w:cs="Tahoma"/>
          <w:b/>
          <w:sz w:val="32"/>
          <w:szCs w:val="28"/>
        </w:rPr>
        <w:tab/>
      </w:r>
      <w:r>
        <w:rPr>
          <w:rFonts w:ascii="Tahoma" w:hAnsi="Tahoma" w:cs="Tahoma"/>
          <w:b/>
          <w:sz w:val="32"/>
          <w:szCs w:val="28"/>
        </w:rPr>
        <w:tab/>
      </w:r>
      <w:r>
        <w:rPr>
          <w:rFonts w:ascii="Tahoma" w:hAnsi="Tahoma" w:cs="Tahoma"/>
          <w:b/>
          <w:sz w:val="32"/>
          <w:szCs w:val="28"/>
        </w:rPr>
        <w:tab/>
      </w:r>
      <w:r>
        <w:rPr>
          <w:rFonts w:ascii="Tahoma" w:hAnsi="Tahoma" w:cs="Tahoma"/>
          <w:b/>
          <w:sz w:val="28"/>
          <w:szCs w:val="28"/>
        </w:rPr>
        <w:t>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Date</w:t>
      </w:r>
    </w:p>
    <w:p w:rsidR="00DC4EDA" w:rsidRPr="00AE779D" w:rsidRDefault="00DC4EDA" w:rsidP="00DC4EDA">
      <w:pPr>
        <w:pStyle w:val="NoSpacing"/>
        <w:jc w:val="both"/>
        <w:rPr>
          <w:rFonts w:ascii="Tahoma" w:hAnsi="Tahoma" w:cs="Tahoma"/>
          <w:sz w:val="28"/>
          <w:szCs w:val="28"/>
        </w:rPr>
      </w:pPr>
    </w:p>
    <w:p w:rsidR="00DC4EDA" w:rsidRDefault="00DC4EDA" w:rsidP="00DC4EDA">
      <w:pPr>
        <w:pStyle w:val="NoSpacing"/>
        <w:jc w:val="both"/>
        <w:rPr>
          <w:rFonts w:ascii="Tahoma" w:hAnsi="Tahoma" w:cs="Tahoma"/>
          <w:sz w:val="32"/>
          <w:szCs w:val="28"/>
        </w:rPr>
      </w:pPr>
    </w:p>
    <w:p w:rsidR="00DC4EDA" w:rsidRDefault="00DC4EDA" w:rsidP="00DC4EDA">
      <w:pPr>
        <w:pStyle w:val="NoSpacing"/>
        <w:jc w:val="both"/>
        <w:rPr>
          <w:rFonts w:ascii="Tahoma" w:hAnsi="Tahoma" w:cs="Tahoma"/>
          <w:sz w:val="32"/>
          <w:szCs w:val="28"/>
        </w:rPr>
      </w:pPr>
    </w:p>
    <w:p w:rsidR="00DC4EDA" w:rsidRDefault="00DC4EDA" w:rsidP="00DC4EDA">
      <w:pPr>
        <w:pStyle w:val="NoSpacing"/>
        <w:jc w:val="both"/>
        <w:rPr>
          <w:rFonts w:ascii="Tahoma" w:hAnsi="Tahoma" w:cs="Tahoma"/>
          <w:sz w:val="32"/>
          <w:szCs w:val="28"/>
        </w:rPr>
      </w:pPr>
    </w:p>
    <w:p w:rsidR="00DC4EDA" w:rsidRDefault="00DC4EDA" w:rsidP="00DC4EDA">
      <w:pPr>
        <w:pStyle w:val="NoSpacing"/>
        <w:jc w:val="both"/>
        <w:rPr>
          <w:rFonts w:ascii="Tahoma" w:hAnsi="Tahoma" w:cs="Tahoma"/>
          <w:sz w:val="32"/>
          <w:szCs w:val="28"/>
        </w:rPr>
      </w:pPr>
    </w:p>
    <w:p w:rsidR="00DC4EDA" w:rsidRDefault="00DC4EDA" w:rsidP="00DC4EDA">
      <w:pPr>
        <w:pStyle w:val="NoSpacing"/>
        <w:jc w:val="both"/>
        <w:rPr>
          <w:rFonts w:ascii="Tahoma" w:hAnsi="Tahoma" w:cs="Tahoma"/>
          <w:sz w:val="28"/>
          <w:szCs w:val="28"/>
        </w:rPr>
      </w:pPr>
      <w:r w:rsidRPr="00AE779D">
        <w:rPr>
          <w:rFonts w:ascii="Tahoma" w:hAnsi="Tahoma" w:cs="Tahoma"/>
          <w:b/>
          <w:sz w:val="28"/>
          <w:szCs w:val="28"/>
        </w:rPr>
        <w:t xml:space="preserve">DR. BELLO ZAKARIYAHU </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DC4EDA" w:rsidRDefault="00DC4EDA" w:rsidP="00DC4EDA">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DC4EDA" w:rsidRDefault="00DC4EDA" w:rsidP="00DC4EDA">
      <w:pPr>
        <w:pStyle w:val="NoSpacing"/>
        <w:jc w:val="both"/>
        <w:rPr>
          <w:rFonts w:ascii="Times New Roman"/>
          <w:b/>
          <w:sz w:val="28"/>
          <w:szCs w:val="36"/>
        </w:rPr>
      </w:pPr>
    </w:p>
    <w:p w:rsidR="00DC4EDA" w:rsidRDefault="00DC4EDA" w:rsidP="00DC4EDA">
      <w:pPr>
        <w:pStyle w:val="NoSpacing"/>
        <w:jc w:val="both"/>
        <w:rPr>
          <w:rFonts w:ascii="Tahoma" w:hAnsi="Tahoma" w:cs="Tahoma"/>
          <w:b/>
          <w:sz w:val="28"/>
          <w:szCs w:val="28"/>
        </w:rPr>
      </w:pPr>
    </w:p>
    <w:p w:rsidR="00DC4EDA" w:rsidRDefault="00DC4EDA" w:rsidP="00DC4EDA">
      <w:pPr>
        <w:pStyle w:val="NoSpacing"/>
        <w:jc w:val="both"/>
        <w:rPr>
          <w:rFonts w:ascii="Tahoma" w:hAnsi="Tahoma" w:cs="Tahoma"/>
          <w:b/>
          <w:sz w:val="28"/>
          <w:szCs w:val="28"/>
        </w:rPr>
      </w:pPr>
    </w:p>
    <w:p w:rsidR="00DC4EDA" w:rsidRDefault="00DC4EDA" w:rsidP="00DC4EDA">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DC4EDA" w:rsidRDefault="00DC4EDA" w:rsidP="00DC4EDA">
      <w:pPr>
        <w:pStyle w:val="NoSpacing"/>
        <w:jc w:val="both"/>
        <w:rPr>
          <w:rFonts w:ascii="Tahoma" w:hAnsi="Tahoma" w:cs="Tahoma"/>
          <w:b/>
          <w:sz w:val="28"/>
          <w:szCs w:val="28"/>
        </w:rPr>
      </w:pPr>
      <w:r>
        <w:rPr>
          <w:rFonts w:ascii="Tahoma" w:hAnsi="Tahoma" w:cs="Tahoma"/>
          <w:b/>
          <w:sz w:val="28"/>
          <w:szCs w:val="28"/>
        </w:rPr>
        <w:t xml:space="preserve">  </w:t>
      </w:r>
    </w:p>
    <w:p w:rsidR="00DC4EDA" w:rsidRDefault="00DC4EDA" w:rsidP="00DC4EDA">
      <w:pPr>
        <w:pStyle w:val="NoSpacing"/>
        <w:jc w:val="both"/>
        <w:rPr>
          <w:rFonts w:ascii="Tahoma" w:hAnsi="Tahoma" w:cs="Tahoma"/>
          <w:b/>
          <w:sz w:val="28"/>
          <w:szCs w:val="28"/>
        </w:rPr>
      </w:pPr>
    </w:p>
    <w:p w:rsidR="00DC4EDA" w:rsidRDefault="00DC4EDA" w:rsidP="00DC4EDA">
      <w:pPr>
        <w:pStyle w:val="NoSpacing"/>
        <w:jc w:val="both"/>
        <w:rPr>
          <w:rFonts w:ascii="Tahoma" w:hAnsi="Tahoma" w:cs="Tahoma"/>
          <w:sz w:val="28"/>
          <w:szCs w:val="28"/>
        </w:rPr>
      </w:pPr>
    </w:p>
    <w:p w:rsidR="00DC4EDA" w:rsidRPr="00AE779D" w:rsidRDefault="00DC4EDA" w:rsidP="00DC4EDA">
      <w:pPr>
        <w:pStyle w:val="NoSpacing"/>
        <w:jc w:val="both"/>
        <w:rPr>
          <w:rFonts w:ascii="Tahoma" w:hAnsi="Tahoma" w:cs="Tahoma"/>
          <w:b/>
          <w:sz w:val="28"/>
          <w:szCs w:val="28"/>
        </w:rPr>
      </w:pPr>
      <w:r w:rsidRPr="00AE779D">
        <w:rPr>
          <w:rFonts w:ascii="Tahoma" w:hAnsi="Tahoma" w:cs="Tahoma"/>
          <w:b/>
          <w:sz w:val="28"/>
          <w:szCs w:val="28"/>
        </w:rPr>
        <w:t xml:space="preserve">MR.IBRAHIM H.B </w:t>
      </w:r>
      <w:r w:rsidRPr="00AE779D">
        <w:rPr>
          <w:rFonts w:ascii="Tahoma" w:hAnsi="Tahoma" w:cs="Tahoma"/>
          <w:b/>
          <w:sz w:val="28"/>
          <w:szCs w:val="28"/>
        </w:rPr>
        <w:tab/>
      </w:r>
      <w:r w:rsidRPr="00AE779D">
        <w:rPr>
          <w:rFonts w:ascii="Tahoma" w:hAnsi="Tahoma" w:cs="Tahoma"/>
          <w:b/>
          <w:sz w:val="28"/>
          <w:szCs w:val="28"/>
        </w:rPr>
        <w:tab/>
        <w:t>______________</w:t>
      </w:r>
      <w:r w:rsidRPr="00AE779D">
        <w:rPr>
          <w:rFonts w:ascii="Tahoma" w:hAnsi="Tahoma" w:cs="Tahoma"/>
          <w:b/>
          <w:sz w:val="28"/>
          <w:szCs w:val="28"/>
        </w:rPr>
        <w:tab/>
      </w:r>
      <w:r w:rsidRPr="00AE779D">
        <w:rPr>
          <w:rFonts w:ascii="Tahoma" w:hAnsi="Tahoma" w:cs="Tahoma"/>
          <w:b/>
          <w:sz w:val="28"/>
          <w:szCs w:val="28"/>
        </w:rPr>
        <w:tab/>
        <w:t xml:space="preserve">     _________</w:t>
      </w:r>
    </w:p>
    <w:p w:rsidR="00DC4EDA" w:rsidRDefault="00DC4EDA" w:rsidP="00DC4EDA">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DC4EDA" w:rsidRDefault="00DC4EDA" w:rsidP="00DC4EDA">
      <w:pPr>
        <w:jc w:val="center"/>
        <w:rPr>
          <w:rFonts w:ascii="Cooper Black" w:hAnsi="Cooper Black"/>
          <w:b/>
          <w:sz w:val="28"/>
          <w:szCs w:val="28"/>
        </w:rPr>
      </w:pPr>
    </w:p>
    <w:p w:rsidR="00DC4EDA" w:rsidRPr="00B55F8C" w:rsidRDefault="00DC4EDA" w:rsidP="00DC4EDA">
      <w:pPr>
        <w:jc w:val="center"/>
        <w:rPr>
          <w:rFonts w:ascii="Cooper Black" w:hAnsi="Cooper Black"/>
          <w:b/>
          <w:sz w:val="28"/>
          <w:szCs w:val="28"/>
        </w:rPr>
      </w:pPr>
    </w:p>
    <w:p w:rsidR="00DC4EDA" w:rsidRPr="00B55F8C" w:rsidRDefault="00DC4EDA" w:rsidP="00DC4EDA">
      <w:pPr>
        <w:jc w:val="center"/>
        <w:rPr>
          <w:rFonts w:ascii="Times New Roman" w:hAnsi="Times New Roman"/>
          <w:sz w:val="28"/>
          <w:szCs w:val="28"/>
        </w:rPr>
      </w:pPr>
      <w:r w:rsidRPr="00B55F8C">
        <w:rPr>
          <w:rFonts w:ascii="Times New Roman" w:hAnsi="Times New Roman"/>
          <w:b/>
          <w:sz w:val="28"/>
          <w:szCs w:val="28"/>
        </w:rPr>
        <w:t>DEDICATION</w:t>
      </w:r>
    </w:p>
    <w:p w:rsidR="00DC4EDA" w:rsidRPr="00B55F8C" w:rsidRDefault="00DC4EDA" w:rsidP="00DC4EDA">
      <w:pPr>
        <w:spacing w:line="360" w:lineRule="auto"/>
        <w:jc w:val="both"/>
        <w:rPr>
          <w:rFonts w:ascii="Times New Roman" w:hAnsi="Times New Roman"/>
          <w:sz w:val="28"/>
          <w:szCs w:val="28"/>
        </w:rPr>
      </w:pPr>
      <w:r>
        <w:rPr>
          <w:rFonts w:ascii="Times New Roman" w:hAnsi="Times New Roman"/>
          <w:sz w:val="28"/>
          <w:szCs w:val="28"/>
        </w:rPr>
        <w:lastRenderedPageBreak/>
        <w:t xml:space="preserve">This research project is dedicated to Almighty God for his grace and privilege bestowed on me throughout my years in the college. I thank him for the wisdom he gave me, truly without him, I can do nothing.  </w:t>
      </w: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pPr>
    </w:p>
    <w:p w:rsidR="00DC4EDA" w:rsidRDefault="00DC4EDA" w:rsidP="00DC4EDA">
      <w:pPr>
        <w:jc w:val="center"/>
        <w:rPr>
          <w:rFonts w:ascii="Times New Roman" w:hAnsi="Times New Roman"/>
          <w:b/>
          <w:sz w:val="28"/>
          <w:szCs w:val="28"/>
        </w:rPr>
      </w:pPr>
    </w:p>
    <w:p w:rsidR="00DC4EDA" w:rsidRDefault="00DC4EDA" w:rsidP="00DC4EDA">
      <w:pPr>
        <w:jc w:val="center"/>
        <w:rPr>
          <w:rFonts w:ascii="Times New Roman" w:hAnsi="Times New Roman"/>
          <w:b/>
          <w:sz w:val="28"/>
          <w:szCs w:val="28"/>
        </w:rPr>
      </w:pPr>
    </w:p>
    <w:p w:rsidR="00DC4EDA" w:rsidRDefault="00DC4EDA" w:rsidP="00DC4EDA">
      <w:pPr>
        <w:jc w:val="center"/>
        <w:rPr>
          <w:rFonts w:ascii="Times New Roman" w:hAnsi="Times New Roman"/>
          <w:b/>
          <w:sz w:val="28"/>
          <w:szCs w:val="28"/>
        </w:rPr>
      </w:pPr>
    </w:p>
    <w:p w:rsidR="00DC4EDA" w:rsidRDefault="00DC4EDA" w:rsidP="00DC4EDA">
      <w:pPr>
        <w:jc w:val="center"/>
        <w:rPr>
          <w:rFonts w:ascii="Times New Roman" w:hAnsi="Times New Roman"/>
          <w:b/>
          <w:sz w:val="28"/>
          <w:szCs w:val="28"/>
        </w:rPr>
      </w:pPr>
    </w:p>
    <w:p w:rsidR="00DC4EDA" w:rsidRPr="004875CB" w:rsidRDefault="00DC4EDA" w:rsidP="00DC4EDA">
      <w:pPr>
        <w:jc w:val="center"/>
        <w:rPr>
          <w:rFonts w:ascii="Times New Roman" w:hAnsi="Times New Roman"/>
          <w:b/>
          <w:sz w:val="28"/>
          <w:szCs w:val="28"/>
        </w:rPr>
      </w:pPr>
      <w:r w:rsidRPr="004875CB">
        <w:rPr>
          <w:rFonts w:ascii="Times New Roman" w:hAnsi="Times New Roman"/>
          <w:b/>
          <w:sz w:val="28"/>
          <w:szCs w:val="28"/>
        </w:rPr>
        <w:t>ACKNOWLEDGEMENTS</w:t>
      </w:r>
    </w:p>
    <w:p w:rsidR="00DC4EDA" w:rsidRPr="00156587" w:rsidRDefault="00DC4EDA" w:rsidP="00DC4EDA">
      <w:pPr>
        <w:ind w:firstLine="720"/>
        <w:jc w:val="both"/>
        <w:rPr>
          <w:rFonts w:ascii="Times New Roman" w:hAnsi="Times New Roman"/>
          <w:sz w:val="28"/>
          <w:szCs w:val="28"/>
        </w:rPr>
      </w:pPr>
      <w:r w:rsidRPr="00156587">
        <w:rPr>
          <w:rFonts w:ascii="Times New Roman" w:hAnsi="Times New Roman"/>
          <w:sz w:val="28"/>
          <w:szCs w:val="28"/>
        </w:rPr>
        <w:t>All praises accorded to Almighty God for giving me life and seeing me through this academic hurdles successfully. My unending and immeasurable gratitude goes to my wonderful and incomparable supervisor, Mrs Adefila</w:t>
      </w:r>
      <w:r>
        <w:rPr>
          <w:rFonts w:ascii="Times New Roman" w:hAnsi="Times New Roman"/>
          <w:sz w:val="28"/>
          <w:szCs w:val="28"/>
        </w:rPr>
        <w:t>. E. J</w:t>
      </w:r>
      <w:r w:rsidRPr="00156587">
        <w:rPr>
          <w:rFonts w:ascii="Times New Roman" w:hAnsi="Times New Roman"/>
          <w:sz w:val="28"/>
          <w:szCs w:val="28"/>
        </w:rPr>
        <w:t xml:space="preserve"> for </w:t>
      </w:r>
      <w:r w:rsidRPr="00156587">
        <w:rPr>
          <w:rFonts w:ascii="Times New Roman" w:hAnsi="Times New Roman"/>
          <w:sz w:val="28"/>
          <w:szCs w:val="28"/>
        </w:rPr>
        <w:lastRenderedPageBreak/>
        <w:t>her dedication and endurance in the course of writing this research project and also, her proffered constructive criticisms and corrections. It was indeed an honor to have worked under your supervision, ma.</w:t>
      </w:r>
    </w:p>
    <w:p w:rsidR="00DC4EDA" w:rsidRPr="00156587" w:rsidRDefault="00DC4EDA" w:rsidP="00DC4EDA">
      <w:pPr>
        <w:jc w:val="both"/>
        <w:rPr>
          <w:rFonts w:ascii="Times New Roman" w:hAnsi="Times New Roman"/>
          <w:sz w:val="28"/>
          <w:szCs w:val="28"/>
        </w:rPr>
      </w:pPr>
      <w:r w:rsidRPr="00156587">
        <w:rPr>
          <w:rFonts w:ascii="Times New Roman" w:hAnsi="Times New Roman"/>
          <w:sz w:val="28"/>
          <w:szCs w:val="28"/>
        </w:rPr>
        <w:t xml:space="preserve">  I saved my breath to appreciate the head of department of biology, Dr. Bayo, who is always there to give his best attention in terms of academics and welfare to his students.</w:t>
      </w:r>
    </w:p>
    <w:p w:rsidR="00DC4EDA" w:rsidRPr="00156587" w:rsidRDefault="00DC4EDA" w:rsidP="00DC4EDA">
      <w:pPr>
        <w:jc w:val="both"/>
        <w:rPr>
          <w:rFonts w:ascii="Times New Roman" w:hAnsi="Times New Roman"/>
          <w:sz w:val="28"/>
          <w:szCs w:val="28"/>
        </w:rPr>
      </w:pPr>
      <w:r w:rsidRPr="00156587">
        <w:rPr>
          <w:rFonts w:ascii="Times New Roman" w:hAnsi="Times New Roman"/>
          <w:sz w:val="28"/>
          <w:szCs w:val="28"/>
        </w:rPr>
        <w:t xml:space="preserve"> Words would fail me to show my profound gratitude and appreciation to all my lecturers whose teachings and advice have challenged me to take the course study seriously. Mr sadiq H.A, Dr.(Mrs) Jibril, Dr.(Mrs) Atotileto, Mrs Mustapha, Mrs Bello Sofiat, Mr Adeniyi and Mr Ibrahim H.B. Thank you all for being a wonderful lecturers.</w:t>
      </w:r>
    </w:p>
    <w:p w:rsidR="00DC4EDA" w:rsidRPr="00156587" w:rsidRDefault="00DC4EDA" w:rsidP="00DC4EDA">
      <w:pPr>
        <w:jc w:val="both"/>
        <w:rPr>
          <w:rFonts w:ascii="Times New Roman" w:hAnsi="Times New Roman"/>
          <w:sz w:val="28"/>
          <w:szCs w:val="28"/>
        </w:rPr>
      </w:pPr>
      <w:r w:rsidRPr="00156587">
        <w:rPr>
          <w:rFonts w:ascii="Times New Roman" w:hAnsi="Times New Roman"/>
          <w:sz w:val="28"/>
          <w:szCs w:val="28"/>
        </w:rPr>
        <w:t xml:space="preserve">   My sincere appreciation also goes to my lovely mother of late memories, Mrs Badmus Folashade, may Almighty Allah (SWT) forgive all your shortcomings and grant you Aljanat fridaous (Amin). My appreciation also goes to my beloved father, Mr Badmus Abdul Kabir. Thank you for everything you have done for me since I was born till date, I pray that all your labour will not be in vain (Amin).</w:t>
      </w:r>
    </w:p>
    <w:p w:rsidR="00DC4EDA" w:rsidRDefault="00DC4EDA" w:rsidP="00DC4EDA">
      <w:pPr>
        <w:jc w:val="both"/>
        <w:rPr>
          <w:rFonts w:ascii="Times New Roman" w:hAnsi="Times New Roman"/>
          <w:b/>
          <w:sz w:val="28"/>
          <w:szCs w:val="28"/>
        </w:rPr>
      </w:pPr>
      <w:r w:rsidRPr="00156587">
        <w:rPr>
          <w:rFonts w:ascii="Times New Roman" w:hAnsi="Times New Roman"/>
          <w:sz w:val="28"/>
          <w:szCs w:val="28"/>
        </w:rPr>
        <w:t xml:space="preserve">   Finally, I would like to acknowledge my friends and families, the likes of brother Sodiq, brother Olamilekan, sister Nafisat,</w:t>
      </w:r>
      <w:r>
        <w:rPr>
          <w:rFonts w:ascii="Times New Roman" w:hAnsi="Times New Roman"/>
          <w:sz w:val="28"/>
          <w:szCs w:val="28"/>
        </w:rPr>
        <w:t xml:space="preserve"> </w:t>
      </w:r>
      <w:r w:rsidRPr="00156587">
        <w:rPr>
          <w:rFonts w:ascii="Times New Roman" w:hAnsi="Times New Roman"/>
          <w:sz w:val="28"/>
          <w:szCs w:val="28"/>
        </w:rPr>
        <w:t>sister Rofiqat, Ridwanullahi, Shamsudeen, Mummy Amidat, Haleemah, Alhaja taiwo and Eniola, for their love and support through all my academic struggles.</w:t>
      </w:r>
    </w:p>
    <w:p w:rsidR="00DC4EDA" w:rsidRDefault="00DC4EDA" w:rsidP="00DC4EDA">
      <w:pPr>
        <w:jc w:val="both"/>
        <w:rPr>
          <w:rFonts w:ascii="Times New Roman" w:hAnsi="Times New Roman"/>
          <w:b/>
          <w:sz w:val="28"/>
          <w:szCs w:val="28"/>
        </w:rPr>
      </w:pPr>
    </w:p>
    <w:p w:rsidR="00DC4EDA" w:rsidRDefault="00DC4EDA" w:rsidP="00DC4EDA">
      <w:pPr>
        <w:jc w:val="both"/>
        <w:rPr>
          <w:rFonts w:ascii="Times New Roman" w:hAnsi="Times New Roman"/>
          <w:b/>
          <w:sz w:val="28"/>
          <w:szCs w:val="28"/>
        </w:rPr>
      </w:pPr>
    </w:p>
    <w:p w:rsidR="00DC4EDA" w:rsidRDefault="00DC4EDA" w:rsidP="00DC4EDA">
      <w:pPr>
        <w:spacing w:line="240" w:lineRule="auto"/>
        <w:jc w:val="center"/>
        <w:rPr>
          <w:rFonts w:ascii="Times New Roman" w:hAnsi="Times New Roman"/>
          <w:b/>
          <w:sz w:val="28"/>
          <w:szCs w:val="28"/>
        </w:rPr>
      </w:pPr>
    </w:p>
    <w:p w:rsidR="00DC4EDA" w:rsidRPr="003C31A6" w:rsidRDefault="00DC4EDA" w:rsidP="00DC4EDA">
      <w:pPr>
        <w:jc w:val="center"/>
        <w:rPr>
          <w:rFonts w:ascii="Times New Roman" w:hAnsi="Times New Roman"/>
          <w:b/>
          <w:sz w:val="28"/>
          <w:szCs w:val="28"/>
        </w:rPr>
      </w:pPr>
      <w:r w:rsidRPr="003C31A6">
        <w:rPr>
          <w:rFonts w:ascii="Times New Roman" w:hAnsi="Times New Roman"/>
          <w:b/>
          <w:sz w:val="28"/>
          <w:szCs w:val="28"/>
        </w:rPr>
        <w:t>ABSTRACT</w:t>
      </w:r>
    </w:p>
    <w:p w:rsidR="00DC4EDA" w:rsidRDefault="00DC4EDA" w:rsidP="00DC4EDA">
      <w:pPr>
        <w:jc w:val="both"/>
        <w:rPr>
          <w:rFonts w:ascii="Times New Roman" w:hAnsi="Times New Roman"/>
          <w:sz w:val="28"/>
          <w:szCs w:val="28"/>
        </w:rPr>
      </w:pPr>
      <w:r w:rsidRPr="0097360D">
        <w:rPr>
          <w:rFonts w:ascii="Times New Roman" w:hAnsi="Times New Roman"/>
          <w:sz w:val="28"/>
          <w:szCs w:val="28"/>
        </w:rPr>
        <w:t xml:space="preserve">The study examines the influence of virtual learning on students' academic performance in selected higher institutions in Kwara State. Related literatures were reviewed using journals, textbooks; articles etc. Descriptive survey research method was used. The target population comprised students of Kwara State College of Education.. A structured questionnaire was designed as the instrument </w:t>
      </w:r>
      <w:r w:rsidRPr="0097360D">
        <w:rPr>
          <w:rFonts w:ascii="Times New Roman" w:hAnsi="Times New Roman"/>
          <w:sz w:val="28"/>
          <w:szCs w:val="28"/>
        </w:rPr>
        <w:lastRenderedPageBreak/>
        <w:t>for data collection. Frequency counts and percentage were adopted to analyze the data obtained from the respondents. The study revealed that virtual learning establishes broader educational opportunities for students who are unable to attend traditional schools, students' access resources and institution not locally available, students, who feel isolated are discouraged and less motivated in virtual learning, students with language difficulties may experience a disadvantage in a text-heavy online environment and conversant with the language of computer enables to predict the outcome on their performance and students who practicalize theoretical concept learnt through virtual establish meaningful learning in their learning behavior. The study therefore recommends that there should be adequate provision of computer facilities that would assist in compelling students to always take advantage of virtual learning and internet facilities without hitches should be ascertained to How for uninterrupted teaching and learning process, in order for the dents not to be bored with teaching and learning situation</w:t>
      </w:r>
      <w:r>
        <w:rPr>
          <w:rFonts w:ascii="Times New Roman" w:hAnsi="Times New Roman"/>
          <w:sz w:val="28"/>
          <w:szCs w:val="28"/>
        </w:rPr>
        <w:t>.</w:t>
      </w:r>
    </w:p>
    <w:p w:rsidR="00DC4EDA" w:rsidRPr="0097360D" w:rsidRDefault="00DC4EDA" w:rsidP="00DC4EDA">
      <w:pPr>
        <w:spacing w:before="100" w:beforeAutospacing="1" w:after="100" w:afterAutospacing="1" w:line="240" w:lineRule="auto"/>
        <w:outlineLvl w:val="2"/>
        <w:rPr>
          <w:rFonts w:ascii="Times New Roman" w:eastAsia="Times New Roman" w:hAnsi="Times New Roman"/>
          <w:b/>
          <w:bCs/>
          <w:sz w:val="28"/>
          <w:szCs w:val="28"/>
        </w:rPr>
      </w:pPr>
      <w:r w:rsidRPr="0097360D">
        <w:rPr>
          <w:rFonts w:ascii="Times New Roman" w:eastAsia="Times New Roman" w:hAnsi="Times New Roman"/>
          <w:b/>
          <w:bCs/>
          <w:sz w:val="28"/>
          <w:szCs w:val="28"/>
        </w:rPr>
        <w:t>Keywords</w:t>
      </w:r>
    </w:p>
    <w:p w:rsidR="00DC4EDA" w:rsidRPr="00A07291" w:rsidRDefault="00DC4EDA" w:rsidP="00DC4EDA">
      <w:pPr>
        <w:pStyle w:val="ListParagraph"/>
        <w:numPr>
          <w:ilvl w:val="0"/>
          <w:numId w:val="10"/>
        </w:numPr>
        <w:spacing w:before="100" w:beforeAutospacing="1" w:after="100" w:afterAutospacing="1" w:line="240" w:lineRule="auto"/>
        <w:rPr>
          <w:rFonts w:ascii="Times New Roman" w:eastAsia="Times New Roman" w:hAnsi="Times New Roman"/>
          <w:sz w:val="28"/>
          <w:szCs w:val="28"/>
        </w:rPr>
      </w:pPr>
      <w:r>
        <w:rPr>
          <w:rFonts w:ascii="Times New Roman" w:eastAsia="Times New Roman" w:hAnsi="Times New Roman"/>
          <w:sz w:val="28"/>
          <w:szCs w:val="28"/>
        </w:rPr>
        <w:t>Virtual Learning</w:t>
      </w:r>
    </w:p>
    <w:p w:rsidR="00DC4EDA" w:rsidRPr="00A07291" w:rsidRDefault="00DC4EDA" w:rsidP="00DC4EDA">
      <w:pPr>
        <w:pStyle w:val="ListParagraph"/>
        <w:numPr>
          <w:ilvl w:val="0"/>
          <w:numId w:val="10"/>
        </w:numPr>
        <w:spacing w:before="100" w:beforeAutospacing="1" w:after="100" w:afterAutospacing="1" w:line="240" w:lineRule="auto"/>
        <w:rPr>
          <w:rFonts w:ascii="Times New Roman" w:eastAsia="Times New Roman" w:hAnsi="Times New Roman"/>
          <w:sz w:val="28"/>
          <w:szCs w:val="28"/>
        </w:rPr>
      </w:pPr>
      <w:r w:rsidRPr="00A07291">
        <w:rPr>
          <w:rFonts w:ascii="Times New Roman" w:eastAsia="Times New Roman" w:hAnsi="Times New Roman"/>
          <w:sz w:val="28"/>
          <w:szCs w:val="28"/>
        </w:rPr>
        <w:t xml:space="preserve">Academic Performance </w:t>
      </w:r>
    </w:p>
    <w:p w:rsidR="00DC4EDA" w:rsidRPr="00A07291" w:rsidRDefault="00DC4EDA" w:rsidP="00DC4EDA">
      <w:pPr>
        <w:pStyle w:val="ListParagraph"/>
        <w:numPr>
          <w:ilvl w:val="0"/>
          <w:numId w:val="10"/>
        </w:numPr>
        <w:spacing w:before="100" w:beforeAutospacing="1" w:after="100" w:afterAutospacing="1" w:line="240" w:lineRule="auto"/>
        <w:rPr>
          <w:rFonts w:ascii="Times New Roman" w:eastAsia="Times New Roman" w:hAnsi="Times New Roman"/>
          <w:sz w:val="28"/>
          <w:szCs w:val="28"/>
        </w:rPr>
      </w:pPr>
      <w:r>
        <w:rPr>
          <w:rFonts w:ascii="Times New Roman" w:eastAsia="Times New Roman" w:hAnsi="Times New Roman"/>
          <w:sz w:val="28"/>
          <w:szCs w:val="28"/>
        </w:rPr>
        <w:t>Higher Institutions</w:t>
      </w:r>
    </w:p>
    <w:p w:rsidR="00DC4EDA" w:rsidRPr="00A07291" w:rsidRDefault="00DC4EDA" w:rsidP="00DC4EDA">
      <w:pPr>
        <w:pStyle w:val="ListParagraph"/>
        <w:numPr>
          <w:ilvl w:val="0"/>
          <w:numId w:val="10"/>
        </w:numPr>
        <w:spacing w:before="100" w:beforeAutospacing="1" w:after="100" w:afterAutospacing="1" w:line="240" w:lineRule="auto"/>
        <w:rPr>
          <w:rFonts w:ascii="Times New Roman" w:eastAsia="Times New Roman" w:hAnsi="Times New Roman"/>
          <w:sz w:val="28"/>
          <w:szCs w:val="28"/>
        </w:rPr>
      </w:pPr>
      <w:r>
        <w:rPr>
          <w:rFonts w:ascii="Times New Roman" w:eastAsia="Times New Roman" w:hAnsi="Times New Roman"/>
          <w:sz w:val="28"/>
          <w:szCs w:val="28"/>
        </w:rPr>
        <w:t>Student Readiness</w:t>
      </w:r>
    </w:p>
    <w:p w:rsidR="00DC4EDA" w:rsidRPr="00A07291" w:rsidRDefault="00DC4EDA" w:rsidP="00DC4EDA">
      <w:pPr>
        <w:pStyle w:val="ListParagraph"/>
        <w:numPr>
          <w:ilvl w:val="0"/>
          <w:numId w:val="10"/>
        </w:numPr>
        <w:spacing w:before="100" w:beforeAutospacing="1" w:after="100" w:afterAutospacing="1" w:line="240" w:lineRule="auto"/>
        <w:rPr>
          <w:rFonts w:ascii="Times New Roman" w:eastAsia="Times New Roman" w:hAnsi="Times New Roman"/>
          <w:sz w:val="28"/>
          <w:szCs w:val="28"/>
        </w:rPr>
      </w:pPr>
      <w:r>
        <w:rPr>
          <w:rFonts w:ascii="Times New Roman" w:eastAsia="Times New Roman" w:hAnsi="Times New Roman"/>
          <w:sz w:val="28"/>
          <w:szCs w:val="28"/>
        </w:rPr>
        <w:t>E-learning, Attitude</w:t>
      </w:r>
    </w:p>
    <w:p w:rsidR="00DC4EDA" w:rsidRDefault="00DC4EDA" w:rsidP="00DC4EDA">
      <w:pPr>
        <w:jc w:val="center"/>
        <w:rPr>
          <w:rFonts w:ascii="Times New Roman" w:hAnsi="Times New Roman"/>
          <w:b/>
          <w:sz w:val="28"/>
          <w:szCs w:val="28"/>
        </w:rPr>
      </w:pPr>
    </w:p>
    <w:p w:rsidR="00DC4EDA" w:rsidRDefault="00DC4EDA" w:rsidP="00DC4EDA">
      <w:pPr>
        <w:jc w:val="center"/>
        <w:rPr>
          <w:rFonts w:ascii="Times New Roman" w:hAnsi="Times New Roman"/>
          <w:b/>
          <w:sz w:val="28"/>
          <w:szCs w:val="28"/>
        </w:rPr>
      </w:pPr>
    </w:p>
    <w:p w:rsidR="00DC4EDA" w:rsidRDefault="00DC4EDA" w:rsidP="00DC4EDA">
      <w:pPr>
        <w:jc w:val="center"/>
        <w:rPr>
          <w:rFonts w:ascii="Times New Roman" w:hAnsi="Times New Roman"/>
          <w:b/>
          <w:sz w:val="28"/>
          <w:szCs w:val="28"/>
        </w:rPr>
      </w:pPr>
    </w:p>
    <w:p w:rsidR="00DC4EDA" w:rsidRPr="00591993" w:rsidRDefault="00DC4EDA" w:rsidP="00DC4EDA">
      <w:pPr>
        <w:jc w:val="center"/>
        <w:rPr>
          <w:rFonts w:ascii="Times New Roman" w:hAnsi="Times New Roman"/>
          <w:b/>
          <w:sz w:val="28"/>
          <w:szCs w:val="28"/>
        </w:rPr>
      </w:pPr>
      <w:r w:rsidRPr="00591993">
        <w:rPr>
          <w:rFonts w:ascii="Times New Roman" w:hAnsi="Times New Roman"/>
          <w:b/>
          <w:sz w:val="28"/>
          <w:szCs w:val="28"/>
        </w:rPr>
        <w:t>TABLE OF CONTENTS</w:t>
      </w:r>
    </w:p>
    <w:p w:rsidR="00DC4EDA" w:rsidRPr="00591993" w:rsidRDefault="00DC4EDA" w:rsidP="00DC4EDA">
      <w:pPr>
        <w:rPr>
          <w:rFonts w:ascii="Times New Roman" w:hAnsi="Times New Roman"/>
          <w:sz w:val="28"/>
          <w:szCs w:val="28"/>
        </w:rPr>
      </w:pPr>
      <w:r w:rsidRPr="00591993">
        <w:rPr>
          <w:rFonts w:ascii="Times New Roman" w:hAnsi="Times New Roman"/>
          <w:sz w:val="28"/>
          <w:szCs w:val="28"/>
        </w:rPr>
        <w:t>TITLE PAGE</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w:t>
      </w:r>
    </w:p>
    <w:p w:rsidR="00DC4EDA" w:rsidRPr="00591993" w:rsidRDefault="00DC4EDA" w:rsidP="00DC4EDA">
      <w:pPr>
        <w:rPr>
          <w:rFonts w:ascii="Times New Roman" w:hAnsi="Times New Roman"/>
          <w:sz w:val="28"/>
          <w:szCs w:val="28"/>
        </w:rPr>
      </w:pPr>
      <w:r w:rsidRPr="00591993">
        <w:rPr>
          <w:rFonts w:ascii="Times New Roman" w:hAnsi="Times New Roman"/>
          <w:sz w:val="28"/>
          <w:szCs w:val="28"/>
        </w:rPr>
        <w:t>CERTIFICATION</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ii</w:t>
      </w:r>
    </w:p>
    <w:p w:rsidR="00DC4EDA" w:rsidRPr="00591993" w:rsidRDefault="00DC4EDA" w:rsidP="00DC4EDA">
      <w:pPr>
        <w:rPr>
          <w:rFonts w:ascii="Times New Roman" w:hAnsi="Times New Roman"/>
          <w:sz w:val="28"/>
          <w:szCs w:val="28"/>
        </w:rPr>
      </w:pPr>
      <w:r w:rsidRPr="00591993">
        <w:rPr>
          <w:rFonts w:ascii="Times New Roman" w:hAnsi="Times New Roman"/>
          <w:sz w:val="28"/>
          <w:szCs w:val="28"/>
        </w:rPr>
        <w:t>DEDICATION</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iii</w:t>
      </w:r>
    </w:p>
    <w:p w:rsidR="00DC4EDA" w:rsidRPr="00591993" w:rsidRDefault="00DC4EDA" w:rsidP="00DC4EDA">
      <w:pPr>
        <w:rPr>
          <w:rFonts w:ascii="Times New Roman" w:hAnsi="Times New Roman"/>
          <w:sz w:val="28"/>
          <w:szCs w:val="28"/>
        </w:rPr>
      </w:pPr>
      <w:r w:rsidRPr="00591993">
        <w:rPr>
          <w:rFonts w:ascii="Times New Roman" w:hAnsi="Times New Roman"/>
          <w:sz w:val="28"/>
          <w:szCs w:val="28"/>
        </w:rPr>
        <w:t>ACKNOWLEDGEMENTS</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iv</w:t>
      </w:r>
    </w:p>
    <w:p w:rsidR="00DC4EDA" w:rsidRPr="00591993" w:rsidRDefault="00DC4EDA" w:rsidP="00DC4EDA">
      <w:pPr>
        <w:rPr>
          <w:rFonts w:ascii="Times New Roman" w:hAnsi="Times New Roman"/>
          <w:sz w:val="28"/>
          <w:szCs w:val="28"/>
        </w:rPr>
      </w:pPr>
      <w:r w:rsidRPr="00591993">
        <w:rPr>
          <w:rFonts w:ascii="Times New Roman" w:hAnsi="Times New Roman"/>
          <w:sz w:val="28"/>
          <w:szCs w:val="28"/>
        </w:rPr>
        <w:lastRenderedPageBreak/>
        <w:t>ABSTRACT</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vi</w:t>
      </w:r>
    </w:p>
    <w:p w:rsidR="00DC4EDA" w:rsidRPr="0079636D" w:rsidRDefault="00DC4EDA" w:rsidP="00DC4EDA">
      <w:pPr>
        <w:spacing w:after="0"/>
        <w:jc w:val="both"/>
        <w:rPr>
          <w:rFonts w:ascii="Times New Roman" w:hAnsi="Times New Roman"/>
          <w:sz w:val="28"/>
          <w:szCs w:val="28"/>
        </w:rPr>
      </w:pPr>
      <w:r w:rsidRPr="00591993">
        <w:rPr>
          <w:rFonts w:ascii="Times New Roman" w:hAnsi="Times New Roman"/>
          <w:sz w:val="28"/>
          <w:szCs w:val="28"/>
        </w:rPr>
        <w:t xml:space="preserve">TABLE OF CONTENT </w:t>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r>
      <w:r w:rsidRPr="00591993">
        <w:rPr>
          <w:rFonts w:ascii="Times New Roman" w:hAnsi="Times New Roman"/>
          <w:sz w:val="28"/>
          <w:szCs w:val="28"/>
        </w:rPr>
        <w:tab/>
        <w:t>vii</w:t>
      </w:r>
      <w:r w:rsidRPr="0079636D">
        <w:rPr>
          <w:rFonts w:ascii="Times New Roman" w:hAnsi="Times New Roman"/>
          <w:sz w:val="28"/>
          <w:szCs w:val="28"/>
        </w:rPr>
        <w:t xml:space="preserve">        </w:t>
      </w:r>
    </w:p>
    <w:p w:rsidR="00DC4EDA" w:rsidRPr="00FC0600" w:rsidRDefault="00DC4EDA" w:rsidP="00DC4EDA">
      <w:pPr>
        <w:spacing w:line="240" w:lineRule="auto"/>
        <w:jc w:val="center"/>
        <w:rPr>
          <w:rFonts w:ascii="Times New Roman" w:hAnsi="Times New Roman"/>
          <w:b/>
          <w:sz w:val="28"/>
          <w:szCs w:val="28"/>
        </w:rPr>
      </w:pPr>
      <w:r w:rsidRPr="00FC0600">
        <w:rPr>
          <w:rFonts w:ascii="Times New Roman" w:hAnsi="Times New Roman"/>
          <w:b/>
          <w:sz w:val="28"/>
          <w:szCs w:val="28"/>
        </w:rPr>
        <w:t>CHAPTER ONE</w:t>
      </w:r>
    </w:p>
    <w:p w:rsidR="00DC4EDA" w:rsidRPr="00FC0600" w:rsidRDefault="00DC4EDA" w:rsidP="00DC4EDA">
      <w:pPr>
        <w:spacing w:line="240" w:lineRule="auto"/>
        <w:jc w:val="center"/>
        <w:rPr>
          <w:rFonts w:ascii="Times New Roman" w:hAnsi="Times New Roman"/>
          <w:b/>
          <w:sz w:val="28"/>
          <w:szCs w:val="28"/>
        </w:rPr>
      </w:pPr>
      <w:r w:rsidRPr="00FC0600">
        <w:rPr>
          <w:rFonts w:ascii="Times New Roman" w:hAnsi="Times New Roman"/>
          <w:b/>
          <w:sz w:val="28"/>
          <w:szCs w:val="28"/>
        </w:rPr>
        <w:t>INTRODUCTION</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 xml:space="preserve">Background to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DC4EDA" w:rsidRPr="00FC0600" w:rsidRDefault="00DC4EDA" w:rsidP="00DC4EDA">
      <w:pPr>
        <w:spacing w:line="240" w:lineRule="auto"/>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Scopes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Definition of terms and variables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DC4EDA" w:rsidRPr="00FC0600" w:rsidRDefault="00DC4EDA" w:rsidP="00DC4EDA">
      <w:pPr>
        <w:spacing w:line="240" w:lineRule="auto"/>
        <w:jc w:val="center"/>
        <w:rPr>
          <w:rFonts w:ascii="Times New Roman" w:hAnsi="Times New Roman"/>
          <w:b/>
          <w:sz w:val="28"/>
          <w:szCs w:val="28"/>
        </w:rPr>
      </w:pPr>
      <w:r w:rsidRPr="00FC0600">
        <w:rPr>
          <w:rFonts w:ascii="Times New Roman" w:hAnsi="Times New Roman"/>
          <w:b/>
          <w:sz w:val="28"/>
          <w:szCs w:val="28"/>
        </w:rPr>
        <w:t>CHAPTER TWO</w:t>
      </w:r>
    </w:p>
    <w:p w:rsidR="00DC4EDA" w:rsidRPr="00FC0600" w:rsidRDefault="00DC4EDA" w:rsidP="00DC4EDA">
      <w:pPr>
        <w:spacing w:line="240" w:lineRule="auto"/>
        <w:jc w:val="center"/>
        <w:rPr>
          <w:rFonts w:ascii="Times New Roman" w:hAnsi="Times New Roman"/>
          <w:b/>
          <w:sz w:val="28"/>
          <w:szCs w:val="28"/>
        </w:rPr>
      </w:pPr>
      <w:r w:rsidRPr="00FC0600">
        <w:rPr>
          <w:rFonts w:ascii="Times New Roman" w:hAnsi="Times New Roman"/>
          <w:b/>
          <w:sz w:val="28"/>
          <w:szCs w:val="28"/>
        </w:rPr>
        <w:t>REVIEW OF RELATED LITERATURE</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Biology as the branch of Science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Biology teaching and learning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Biology practical activities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Laboratory facilities and students performance in biology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Practical Biology and Effective teaching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Biology practical and effective learning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Biology practical and academic performance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Problem Associated with conduct of biology practical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Appraisal of review of literature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DC4EDA" w:rsidRPr="00FC0600" w:rsidRDefault="00DC4EDA" w:rsidP="00DC4EDA">
      <w:pPr>
        <w:spacing w:line="240" w:lineRule="auto"/>
        <w:jc w:val="center"/>
        <w:rPr>
          <w:rFonts w:ascii="Times New Roman" w:hAnsi="Times New Roman"/>
          <w:b/>
          <w:sz w:val="28"/>
          <w:szCs w:val="28"/>
        </w:rPr>
      </w:pPr>
      <w:r w:rsidRPr="00FC0600">
        <w:rPr>
          <w:rFonts w:ascii="Times New Roman" w:hAnsi="Times New Roman"/>
          <w:b/>
          <w:sz w:val="28"/>
          <w:szCs w:val="28"/>
        </w:rPr>
        <w:t>CHAPTER THREE</w:t>
      </w:r>
    </w:p>
    <w:p w:rsidR="00DC4EDA" w:rsidRPr="00FC0600" w:rsidRDefault="00DC4EDA" w:rsidP="00DC4EDA">
      <w:pPr>
        <w:spacing w:line="240" w:lineRule="auto"/>
        <w:jc w:val="center"/>
        <w:rPr>
          <w:rFonts w:ascii="Times New Roman" w:hAnsi="Times New Roman"/>
          <w:b/>
          <w:sz w:val="28"/>
          <w:szCs w:val="28"/>
        </w:rPr>
      </w:pPr>
      <w:r w:rsidRPr="00FC0600">
        <w:rPr>
          <w:rFonts w:ascii="Times New Roman" w:hAnsi="Times New Roman"/>
          <w:b/>
          <w:sz w:val="28"/>
          <w:szCs w:val="28"/>
        </w:rPr>
        <w:t>RESEARCH METHOD</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lastRenderedPageBreak/>
        <w:t>Area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Sample and Sampling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Instrument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Validation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DC4EDA" w:rsidRPr="00FC0600" w:rsidRDefault="00DC4EDA" w:rsidP="00DC4EDA">
      <w:pPr>
        <w:spacing w:line="240" w:lineRule="auto"/>
        <w:jc w:val="both"/>
        <w:rPr>
          <w:rFonts w:ascii="Times New Roman" w:hAnsi="Times New Roman"/>
          <w:sz w:val="28"/>
          <w:szCs w:val="28"/>
        </w:rPr>
      </w:pPr>
      <w:r w:rsidRPr="00FC0600">
        <w:rPr>
          <w:rFonts w:ascii="Times New Roman" w:hAnsi="Times New Roman"/>
          <w:sz w:val="28"/>
          <w:szCs w:val="28"/>
        </w:rPr>
        <w:t>Method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DC4EDA" w:rsidRPr="00FC0600" w:rsidRDefault="00DC4EDA" w:rsidP="00DC4EDA">
      <w:pPr>
        <w:spacing w:after="0" w:line="240" w:lineRule="auto"/>
        <w:jc w:val="center"/>
        <w:rPr>
          <w:rFonts w:ascii="Times New Roman" w:hAnsi="Times New Roman"/>
          <w:b/>
          <w:sz w:val="28"/>
          <w:szCs w:val="28"/>
        </w:rPr>
      </w:pPr>
      <w:r w:rsidRPr="00FC0600">
        <w:rPr>
          <w:rFonts w:ascii="Times New Roman" w:hAnsi="Times New Roman"/>
          <w:b/>
          <w:sz w:val="28"/>
          <w:szCs w:val="28"/>
        </w:rPr>
        <w:t>CHAPTER FOUR</w:t>
      </w:r>
    </w:p>
    <w:p w:rsidR="00DC4EDA" w:rsidRPr="00FC0600" w:rsidRDefault="00DC4EDA" w:rsidP="00DC4EDA">
      <w:pPr>
        <w:spacing w:after="0" w:line="240" w:lineRule="auto"/>
        <w:jc w:val="center"/>
        <w:rPr>
          <w:rFonts w:ascii="Times New Roman" w:hAnsi="Times New Roman"/>
          <w:b/>
          <w:sz w:val="28"/>
          <w:szCs w:val="28"/>
        </w:rPr>
      </w:pPr>
      <w:r w:rsidRPr="00FC0600">
        <w:rPr>
          <w:rFonts w:ascii="Times New Roman" w:hAnsi="Times New Roman"/>
          <w:b/>
          <w:sz w:val="28"/>
          <w:szCs w:val="28"/>
        </w:rPr>
        <w:t>DATA PRESENTATION AND ANALYSIS</w:t>
      </w:r>
    </w:p>
    <w:p w:rsidR="00DC4EDA" w:rsidRPr="00FC0600" w:rsidRDefault="00DC4EDA" w:rsidP="00DC4EDA">
      <w:pPr>
        <w:spacing w:after="0" w:line="240" w:lineRule="auto"/>
        <w:jc w:val="center"/>
        <w:rPr>
          <w:rFonts w:ascii="Times New Roman" w:hAnsi="Times New Roman"/>
          <w:sz w:val="28"/>
          <w:szCs w:val="28"/>
        </w:rPr>
      </w:pPr>
    </w:p>
    <w:p w:rsidR="00DC4EDA" w:rsidRPr="00FC0600" w:rsidRDefault="00DC4EDA" w:rsidP="00DC4EDA">
      <w:pPr>
        <w:spacing w:after="0" w:line="240" w:lineRule="auto"/>
        <w:jc w:val="both"/>
        <w:rPr>
          <w:rFonts w:ascii="Times New Roman" w:hAnsi="Times New Roman"/>
          <w:sz w:val="28"/>
          <w:szCs w:val="28"/>
        </w:rPr>
      </w:pPr>
      <w:r w:rsidRPr="00FC0600">
        <w:rPr>
          <w:rFonts w:ascii="Times New Roman" w:hAnsi="Times New Roman"/>
          <w:sz w:val="28"/>
          <w:szCs w:val="28"/>
        </w:rPr>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DC4EDA" w:rsidRPr="00FC0600" w:rsidRDefault="00DC4EDA" w:rsidP="00DC4EDA">
      <w:pPr>
        <w:spacing w:after="0" w:line="240" w:lineRule="auto"/>
        <w:jc w:val="both"/>
        <w:rPr>
          <w:rFonts w:ascii="Times New Roman" w:hAnsi="Times New Roman"/>
          <w:sz w:val="28"/>
          <w:szCs w:val="28"/>
        </w:rPr>
      </w:pPr>
    </w:p>
    <w:p w:rsidR="00DC4EDA" w:rsidRPr="00FC0600" w:rsidRDefault="00DC4EDA" w:rsidP="00DC4EDA">
      <w:pPr>
        <w:spacing w:after="0" w:line="240" w:lineRule="auto"/>
        <w:jc w:val="center"/>
        <w:rPr>
          <w:rFonts w:ascii="Times New Roman" w:hAnsi="Times New Roman"/>
          <w:b/>
          <w:sz w:val="28"/>
          <w:szCs w:val="28"/>
        </w:rPr>
      </w:pPr>
      <w:r w:rsidRPr="00FC0600">
        <w:rPr>
          <w:rFonts w:ascii="Times New Roman" w:hAnsi="Times New Roman"/>
          <w:b/>
          <w:sz w:val="28"/>
          <w:szCs w:val="28"/>
        </w:rPr>
        <w:t>CHAPTER FIVE</w:t>
      </w:r>
    </w:p>
    <w:p w:rsidR="00DC4EDA" w:rsidRPr="00FC0600" w:rsidRDefault="00DC4EDA" w:rsidP="00DC4EDA">
      <w:pPr>
        <w:spacing w:after="0" w:line="240" w:lineRule="auto"/>
        <w:jc w:val="both"/>
        <w:rPr>
          <w:rFonts w:ascii="Times New Roman" w:hAnsi="Times New Roman"/>
          <w:b/>
          <w:sz w:val="28"/>
          <w:szCs w:val="28"/>
        </w:rPr>
      </w:pPr>
    </w:p>
    <w:p w:rsidR="00DC4EDA" w:rsidRPr="00FC0600" w:rsidRDefault="00DC4EDA" w:rsidP="00DC4EDA">
      <w:pPr>
        <w:spacing w:after="0" w:line="240" w:lineRule="auto"/>
        <w:jc w:val="center"/>
        <w:rPr>
          <w:rFonts w:ascii="Times New Roman" w:hAnsi="Times New Roman"/>
          <w:b/>
          <w:sz w:val="28"/>
          <w:szCs w:val="28"/>
        </w:rPr>
      </w:pPr>
      <w:r w:rsidRPr="00FC0600">
        <w:rPr>
          <w:rFonts w:ascii="Times New Roman" w:hAnsi="Times New Roman"/>
          <w:b/>
          <w:sz w:val="28"/>
          <w:szCs w:val="28"/>
        </w:rPr>
        <w:t>SUMMARY, CONCLUSION AND RECOMMENDATIONS</w:t>
      </w:r>
    </w:p>
    <w:p w:rsidR="00DC4EDA" w:rsidRPr="00FC0600" w:rsidRDefault="00DC4EDA" w:rsidP="00DC4EDA">
      <w:pPr>
        <w:spacing w:after="0" w:line="240" w:lineRule="auto"/>
        <w:jc w:val="both"/>
        <w:rPr>
          <w:rFonts w:ascii="Times New Roman" w:hAnsi="Times New Roman"/>
          <w:sz w:val="28"/>
          <w:szCs w:val="28"/>
        </w:rPr>
      </w:pPr>
    </w:p>
    <w:p w:rsidR="00DC4EDA" w:rsidRPr="00FC0600" w:rsidRDefault="00DC4EDA" w:rsidP="00DC4EDA">
      <w:pPr>
        <w:spacing w:after="0" w:line="240" w:lineRule="auto"/>
        <w:jc w:val="both"/>
        <w:rPr>
          <w:rFonts w:ascii="Times New Roman" w:hAnsi="Times New Roman"/>
          <w:sz w:val="28"/>
          <w:szCs w:val="28"/>
        </w:rPr>
      </w:pPr>
      <w:r w:rsidRPr="00FC0600">
        <w:rPr>
          <w:rFonts w:ascii="Times New Roman" w:hAnsi="Times New Roman"/>
          <w:sz w:val="28"/>
          <w:szCs w:val="28"/>
        </w:rPr>
        <w:t>Summary of the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DC4EDA" w:rsidRPr="00FC0600" w:rsidRDefault="00DC4EDA" w:rsidP="00DC4EDA">
      <w:pPr>
        <w:spacing w:after="0" w:line="240" w:lineRule="auto"/>
        <w:jc w:val="both"/>
        <w:rPr>
          <w:rFonts w:ascii="Times New Roman" w:hAnsi="Times New Roman"/>
          <w:sz w:val="28"/>
          <w:szCs w:val="28"/>
        </w:rPr>
      </w:pPr>
      <w:r w:rsidRPr="00FC0600">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DC4EDA" w:rsidRPr="00FC0600" w:rsidRDefault="00DC4EDA" w:rsidP="00DC4EDA">
      <w:pPr>
        <w:spacing w:after="0" w:line="240" w:lineRule="auto"/>
        <w:jc w:val="both"/>
        <w:rPr>
          <w:rFonts w:ascii="Times New Roman" w:hAnsi="Times New Roman"/>
          <w:sz w:val="28"/>
          <w:szCs w:val="28"/>
        </w:rPr>
      </w:pPr>
      <w:r w:rsidRPr="00FC0600">
        <w:rPr>
          <w:rFonts w:ascii="Times New Roman" w:hAnsi="Times New Roman"/>
          <w:sz w:val="28"/>
          <w:szCs w:val="28"/>
        </w:rPr>
        <w:t>Education Implication of the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DC4EDA" w:rsidRPr="00FC0600" w:rsidRDefault="00DC4EDA" w:rsidP="00DC4EDA">
      <w:pPr>
        <w:spacing w:after="0" w:line="240" w:lineRule="auto"/>
        <w:jc w:val="both"/>
        <w:rPr>
          <w:rFonts w:ascii="Times New Roman" w:hAnsi="Times New Roman"/>
          <w:sz w:val="28"/>
          <w:szCs w:val="28"/>
        </w:rPr>
      </w:pPr>
      <w:r w:rsidRPr="00FC0600">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DC4EDA" w:rsidRPr="00FC0600" w:rsidRDefault="00DC4EDA" w:rsidP="00DC4EDA">
      <w:pPr>
        <w:spacing w:after="0" w:line="240" w:lineRule="auto"/>
        <w:jc w:val="both"/>
        <w:rPr>
          <w:rFonts w:ascii="Times New Roman" w:hAnsi="Times New Roman"/>
          <w:sz w:val="28"/>
          <w:szCs w:val="28"/>
        </w:rPr>
      </w:pPr>
      <w:r w:rsidRPr="00FC0600">
        <w:rPr>
          <w:rFonts w:ascii="Times New Roman" w:hAnsi="Times New Roman"/>
          <w:sz w:val="28"/>
          <w:szCs w:val="28"/>
        </w:rPr>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DC4EDA" w:rsidRPr="00FC0600" w:rsidRDefault="00DC4EDA" w:rsidP="00DC4EDA">
      <w:pPr>
        <w:spacing w:after="0" w:line="240" w:lineRule="auto"/>
        <w:jc w:val="both"/>
        <w:rPr>
          <w:rFonts w:ascii="Times New Roman" w:hAnsi="Times New Roman"/>
          <w:sz w:val="28"/>
          <w:szCs w:val="28"/>
        </w:rPr>
      </w:pPr>
      <w:r w:rsidRPr="00FC0600">
        <w:rPr>
          <w:rFonts w:ascii="Times New Roman" w:hAnsi="Times New Roman"/>
          <w:sz w:val="28"/>
          <w:szCs w:val="28"/>
        </w:rPr>
        <w:t>Suggestion for Further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DC4EDA" w:rsidRPr="00FC0600" w:rsidRDefault="00DC4EDA" w:rsidP="00DC4EDA">
      <w:pPr>
        <w:spacing w:after="0" w:line="240" w:lineRule="auto"/>
        <w:jc w:val="both"/>
        <w:rPr>
          <w:rFonts w:ascii="Times New Roman" w:hAnsi="Times New Roman"/>
          <w:sz w:val="28"/>
          <w:szCs w:val="28"/>
        </w:rPr>
      </w:pPr>
    </w:p>
    <w:p w:rsidR="00DC4EDA" w:rsidRPr="00FC0600" w:rsidRDefault="00DC4EDA" w:rsidP="00DC4EDA">
      <w:pPr>
        <w:spacing w:after="0" w:line="240" w:lineRule="auto"/>
        <w:ind w:firstLine="630"/>
        <w:rPr>
          <w:rFonts w:ascii="Times New Roman" w:hAnsi="Times New Roman"/>
          <w:sz w:val="28"/>
          <w:szCs w:val="28"/>
        </w:rPr>
      </w:pPr>
      <w:r w:rsidRPr="00FC0600">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DC4EDA" w:rsidRPr="00FC0600" w:rsidRDefault="00DC4EDA" w:rsidP="00DC4EDA">
      <w:pPr>
        <w:spacing w:after="0" w:line="240" w:lineRule="auto"/>
        <w:ind w:left="630" w:hanging="630"/>
        <w:jc w:val="both"/>
        <w:rPr>
          <w:rFonts w:ascii="Times New Roman" w:hAnsi="Times New Roman"/>
          <w:sz w:val="28"/>
          <w:szCs w:val="28"/>
        </w:rPr>
      </w:pPr>
    </w:p>
    <w:p w:rsidR="00DC4EDA" w:rsidRPr="00FC0600" w:rsidRDefault="00DC4EDA" w:rsidP="00DC4EDA">
      <w:pPr>
        <w:spacing w:after="0" w:line="240" w:lineRule="auto"/>
        <w:ind w:firstLine="630"/>
        <w:jc w:val="both"/>
        <w:rPr>
          <w:rFonts w:ascii="Times New Roman" w:hAnsi="Times New Roman"/>
          <w:sz w:val="28"/>
          <w:szCs w:val="28"/>
        </w:rPr>
      </w:pPr>
      <w:r w:rsidRPr="00FC0600">
        <w:rPr>
          <w:rFonts w:ascii="Times New Roman" w:hAnsi="Times New Roman"/>
          <w:sz w:val="28"/>
          <w:szCs w:val="28"/>
        </w:rPr>
        <w:t>APPENDIX</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C0600">
        <w:rPr>
          <w:rFonts w:ascii="Times New Roman" w:hAnsi="Times New Roman"/>
          <w:sz w:val="28"/>
          <w:szCs w:val="28"/>
        </w:rPr>
        <w:t xml:space="preserve"> </w:t>
      </w:r>
      <w:r>
        <w:rPr>
          <w:rFonts w:ascii="Times New Roman" w:hAnsi="Times New Roman"/>
          <w:sz w:val="28"/>
          <w:szCs w:val="28"/>
        </w:rPr>
        <w:t>43</w:t>
      </w:r>
    </w:p>
    <w:p w:rsidR="00DC4EDA" w:rsidRDefault="00DC4EDA" w:rsidP="00B226C5">
      <w:pPr>
        <w:spacing w:line="360" w:lineRule="auto"/>
        <w:jc w:val="center"/>
        <w:rPr>
          <w:rFonts w:ascii="Times New Roman" w:hAnsi="Times New Roman" w:cs="Times New Roman"/>
          <w:b/>
          <w:sz w:val="28"/>
          <w:szCs w:val="28"/>
        </w:rPr>
      </w:pPr>
    </w:p>
    <w:p w:rsidR="00DC4EDA" w:rsidRDefault="00DC4EDA" w:rsidP="00B226C5">
      <w:pPr>
        <w:spacing w:line="360" w:lineRule="auto"/>
        <w:jc w:val="center"/>
        <w:rPr>
          <w:rFonts w:ascii="Times New Roman" w:hAnsi="Times New Roman" w:cs="Times New Roman"/>
          <w:b/>
          <w:sz w:val="28"/>
          <w:szCs w:val="28"/>
        </w:rPr>
      </w:pPr>
    </w:p>
    <w:p w:rsidR="00DC4EDA" w:rsidRDefault="00DC4EDA" w:rsidP="00B226C5">
      <w:pPr>
        <w:spacing w:line="360" w:lineRule="auto"/>
        <w:jc w:val="center"/>
        <w:rPr>
          <w:rFonts w:ascii="Times New Roman" w:hAnsi="Times New Roman" w:cs="Times New Roman"/>
          <w:b/>
          <w:sz w:val="28"/>
          <w:szCs w:val="28"/>
        </w:rPr>
      </w:pPr>
    </w:p>
    <w:p w:rsidR="00DC4EDA" w:rsidRDefault="00DC4EDA" w:rsidP="00B226C5">
      <w:pPr>
        <w:spacing w:line="360" w:lineRule="auto"/>
        <w:jc w:val="center"/>
        <w:rPr>
          <w:rFonts w:ascii="Times New Roman" w:hAnsi="Times New Roman" w:cs="Times New Roman"/>
          <w:b/>
          <w:sz w:val="28"/>
          <w:szCs w:val="28"/>
        </w:rPr>
      </w:pPr>
    </w:p>
    <w:p w:rsidR="00DE03C7" w:rsidRPr="00E50CDB" w:rsidRDefault="00DE03C7" w:rsidP="00B226C5">
      <w:pPr>
        <w:spacing w:line="360" w:lineRule="auto"/>
        <w:jc w:val="center"/>
        <w:rPr>
          <w:rFonts w:ascii="Times New Roman" w:hAnsi="Times New Roman" w:cs="Times New Roman"/>
          <w:b/>
          <w:sz w:val="28"/>
          <w:szCs w:val="28"/>
        </w:rPr>
      </w:pPr>
      <w:r w:rsidRPr="00E50CDB">
        <w:rPr>
          <w:rFonts w:ascii="Times New Roman" w:hAnsi="Times New Roman" w:cs="Times New Roman"/>
          <w:b/>
          <w:sz w:val="28"/>
          <w:szCs w:val="28"/>
        </w:rPr>
        <w:lastRenderedPageBreak/>
        <w:t>CHAPTER ONE</w:t>
      </w:r>
    </w:p>
    <w:p w:rsidR="00DE03C7" w:rsidRPr="00E50CDB" w:rsidRDefault="00DE03C7" w:rsidP="00B226C5">
      <w:pPr>
        <w:spacing w:line="360" w:lineRule="auto"/>
        <w:jc w:val="center"/>
        <w:rPr>
          <w:rFonts w:ascii="Times New Roman" w:hAnsi="Times New Roman" w:cs="Times New Roman"/>
          <w:b/>
          <w:sz w:val="28"/>
          <w:szCs w:val="28"/>
        </w:rPr>
      </w:pPr>
      <w:r w:rsidRPr="00E50CDB">
        <w:rPr>
          <w:rFonts w:ascii="Times New Roman" w:hAnsi="Times New Roman" w:cs="Times New Roman"/>
          <w:b/>
          <w:sz w:val="28"/>
          <w:szCs w:val="28"/>
        </w:rPr>
        <w:t>INTRODUCTION</w:t>
      </w:r>
    </w:p>
    <w:p w:rsidR="00DE03C7" w:rsidRPr="00E50CDB" w:rsidRDefault="00DE03C7"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1.0 Background to the Study</w:t>
      </w:r>
    </w:p>
    <w:p w:rsidR="00DE03C7"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Virtual learning (VL) basically involves the use and application of information technology (ICT) at websites, personal computers (PCs), tablet PCs, cell phones, learning management system (LMS), television (TVs), radio and other means to improve teaching and learning processes. E-learning is really a unifying phrase accustomed to explain the area associated with the internet, web-based instruction and technologies directions (Oye, Salleh &amp; Lahad, 2010). In that aspect, e-learning is substantially becoming a learning strategy in the realms of teaching, practical learning, skill training and development and many corporate functions as evidenced by massive development to web technologies.</w:t>
      </w:r>
    </w:p>
    <w:p w:rsidR="00DE03C7"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Higher institutions in Kwara State are the responsibility of the Government. There are also schools which are managed by private individuals, universities, pressure groups, religions bodies and foreign communities. The majority of higher institutions in Nigeria offer the higher institutions programme. Before the turn of the 21" century, higher institution students lacked the knowledge of information and communication technologies and its numerous advantages that we have</w:t>
      </w:r>
      <w:r w:rsidR="00AE268B" w:rsidRPr="00E50CDB">
        <w:rPr>
          <w:rFonts w:ascii="Times New Roman" w:hAnsi="Times New Roman" w:cs="Times New Roman"/>
          <w:sz w:val="28"/>
          <w:szCs w:val="28"/>
        </w:rPr>
        <w:t xml:space="preserve"> </w:t>
      </w:r>
      <w:r w:rsidRPr="00E50CDB">
        <w:rPr>
          <w:rFonts w:ascii="Times New Roman" w:hAnsi="Times New Roman" w:cs="Times New Roman"/>
          <w:sz w:val="28"/>
          <w:szCs w:val="28"/>
        </w:rPr>
        <w:t>now. The use of the chalk and board, pictorial chart, drawings and imaginations was used to buttress learning experiences that have now come to improve our knowledge and experience.</w:t>
      </w:r>
    </w:p>
    <w:p w:rsidR="00DE03C7" w:rsidRPr="00E50CDB" w:rsidRDefault="00AE268B"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E03C7" w:rsidRPr="00E50CDB">
        <w:rPr>
          <w:rFonts w:ascii="Times New Roman" w:hAnsi="Times New Roman" w:cs="Times New Roman"/>
          <w:sz w:val="28"/>
          <w:szCs w:val="28"/>
        </w:rPr>
        <w:t xml:space="preserve">The integration of technological awareness and learning in higher institutions is today making significant strides towards the use of more interactive e-learning strategies to effectively enhance overall performance of College </w:t>
      </w:r>
      <w:r w:rsidR="00DE03C7" w:rsidRPr="00E50CDB">
        <w:rPr>
          <w:rFonts w:ascii="Times New Roman" w:hAnsi="Times New Roman" w:cs="Times New Roman"/>
          <w:sz w:val="28"/>
          <w:szCs w:val="28"/>
        </w:rPr>
        <w:lastRenderedPageBreak/>
        <w:t>students and their trained personnel. In many developed economies, several academia e-learning directly enhance students' performance (Solagberu, 2014). In the recent era, technologies have indeed become devices accustomed to get rid of physical obstacles and allow students to get rid of physical obstacles and allow students to learn at anytime and anywhere without having physical interaction with the instructors. Against this background, e-learning therefore improves easy access to effective teaching and learning and thus, enhancing students' academic efficiency.</w:t>
      </w:r>
    </w:p>
    <w:p w:rsidR="00DE03C7" w:rsidRPr="00E50CDB" w:rsidRDefault="00AE268B"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E03C7" w:rsidRPr="00E50CDB">
        <w:rPr>
          <w:rFonts w:ascii="Times New Roman" w:hAnsi="Times New Roman" w:cs="Times New Roman"/>
          <w:sz w:val="28"/>
          <w:szCs w:val="28"/>
        </w:rPr>
        <w:t>According to Heeger (2013), virtual learning enables students to take similar program concurrently. Nowadays, educational system have grown to enjoy the reasonable instruction in addition to their learning. Research findings indicate that e-learning system permits instruction and students' academic achievement. Ajayi (2014) further elaborate that private higher institutions that have demonstrated remarkable use of virtual learning generally perform quite much better than their student counterparts who much rely on the use of face-to-face communication and physical interactions with their instructors. Heeger report (2017) shows that higher institution students who generally participate in online or e-learning achieve far better amounts compared to higher institution students who employed traditional method. Due to the emergence of advancements in educational technology, virtual learning is currently gaining substantial attention in education and for this reason, several educational institutions are now pursuing application of electronic learning program. As such, e-learning is continuously becoming well established in a number of both private and public education institutions which have become aware of the impacts related to e-learning on students' academic achievement.</w:t>
      </w:r>
    </w:p>
    <w:p w:rsidR="00DE03C7" w:rsidRPr="00E50CDB" w:rsidRDefault="00AE268B"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lastRenderedPageBreak/>
        <w:tab/>
      </w:r>
      <w:r w:rsidR="00DE03C7" w:rsidRPr="00E50CDB">
        <w:rPr>
          <w:rFonts w:ascii="Times New Roman" w:hAnsi="Times New Roman" w:cs="Times New Roman"/>
          <w:sz w:val="28"/>
          <w:szCs w:val="28"/>
        </w:rPr>
        <w:t>A broad range of learning approaches exists already, for example, virtual learning, blended learning and distance learning which utilize information and communication technology (ICT). The use of ICT can benefit, for example, students in rural areas by having them attend classes as distance learners and motivating them to learn. Regarding this, the potential of e-learning seems very assuring, but because of gaps between developed and developing countries, knowledge transfer is not only difficult but also costly. There is little systematic research into overall effectiveness of e-learning as a learning medium despite the great interest</w:t>
      </w:r>
      <w:r w:rsidRPr="00E50CDB">
        <w:rPr>
          <w:rFonts w:ascii="Times New Roman" w:hAnsi="Times New Roman" w:cs="Times New Roman"/>
          <w:sz w:val="28"/>
          <w:szCs w:val="28"/>
        </w:rPr>
        <w:t xml:space="preserve"> </w:t>
      </w:r>
      <w:r w:rsidR="00DE03C7" w:rsidRPr="00E50CDB">
        <w:rPr>
          <w:rFonts w:ascii="Times New Roman" w:hAnsi="Times New Roman" w:cs="Times New Roman"/>
          <w:sz w:val="28"/>
          <w:szCs w:val="28"/>
        </w:rPr>
        <w:t xml:space="preserve"> in it. While there is much more work to be done, a variety of e-learning course aimed at making sustainable development a reality have been developed and demonstrated how e-learning can reach thousands if not millions of minds and potentially plant the seeds of change.</w:t>
      </w:r>
    </w:p>
    <w:p w:rsidR="00DE03C7" w:rsidRPr="00E50CDB" w:rsidRDefault="00AE268B"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E03C7" w:rsidRPr="00E50CDB">
        <w:rPr>
          <w:rFonts w:ascii="Times New Roman" w:hAnsi="Times New Roman" w:cs="Times New Roman"/>
          <w:sz w:val="28"/>
          <w:szCs w:val="28"/>
        </w:rPr>
        <w:t>According to case studies, there are already a number of virtual learning programmes offered in developing countries. These programmes are developed by various national and international initiatives. The growth of virtual learning programmes according to Lockwook &amp; Gooley (2012) is driven by the need for and ways increased access to information effective learning and greater flexibility.</w:t>
      </w:r>
    </w:p>
    <w:p w:rsidR="00DE03C7" w:rsidRPr="00E50CDB" w:rsidRDefault="00DE03C7"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1.1 Statement of the Problem</w:t>
      </w:r>
    </w:p>
    <w:p w:rsidR="00DE03C7" w:rsidRPr="00E50CDB" w:rsidRDefault="00AE268B"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E03C7" w:rsidRPr="00E50CDB">
        <w:rPr>
          <w:rFonts w:ascii="Times New Roman" w:hAnsi="Times New Roman" w:cs="Times New Roman"/>
          <w:sz w:val="28"/>
          <w:szCs w:val="28"/>
        </w:rPr>
        <w:t xml:space="preserve">This study was necessitated by the deplorable state of educational system in Nigerian due to the inadequate modern teaching-learning facilities and infrastructures. Most libraries in Nigeria's higher institutions do not possess required audio-visual learning materials and the one they have are hardly utilized as a result of incessant power outages and sometimes lack of awareness on the part of the students. Formerly, schools depended on the face-to-face classroom teaching and learning experience but the advent of the technology age has brought about </w:t>
      </w:r>
      <w:r w:rsidR="00DE03C7" w:rsidRPr="00E50CDB">
        <w:rPr>
          <w:rFonts w:ascii="Times New Roman" w:hAnsi="Times New Roman" w:cs="Times New Roman"/>
          <w:sz w:val="28"/>
          <w:szCs w:val="28"/>
        </w:rPr>
        <w:lastRenderedPageBreak/>
        <w:t>gadgets that can improve such experiences. Various learning approaches are being put in place to compensate for the problems occasioned by the traditional learning paradigm. One of them has been the online instruction, which has the potential to provide opportunities for reflective and integrating learning outcome. This approach when utilized, provides the students with adaptive personalized e-learning experience because it has practical approach which can be replicated by the students to improve learning outcomes. It involves the use of mobile technologies such as personal digital assistants and mp3/mp4 player and includes the use of web-based teaching materials, computer rooms or websites, webinars, collaborative software and other technologies which can enable the students attend lectures without been physically present. Mavis Beacon application for students, e-mail, blogs, wikis, text chart, computer aided assistant, educational animation, simulation, games, learning management software, etc. are other collaborative packages available.</w:t>
      </w:r>
    </w:p>
    <w:p w:rsidR="00DE03C7" w:rsidRPr="00E50CDB" w:rsidRDefault="00AE268B"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E03C7" w:rsidRPr="00E50CDB">
        <w:rPr>
          <w:rFonts w:ascii="Times New Roman" w:hAnsi="Times New Roman" w:cs="Times New Roman"/>
          <w:sz w:val="28"/>
          <w:szCs w:val="28"/>
        </w:rPr>
        <w:t>On this basis, the statement of the problem is to evaluate the influence of virtual learning on students' academic performance in selected higher institutions in Kwara State.</w:t>
      </w:r>
    </w:p>
    <w:p w:rsidR="00DE03C7" w:rsidRPr="00E50CDB" w:rsidRDefault="00DE03C7"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1.2 Purpose of the Study</w:t>
      </w:r>
    </w:p>
    <w:p w:rsidR="00DE03C7"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The purpose of the study includes the following:</w:t>
      </w:r>
    </w:p>
    <w:p w:rsidR="00DE03C7" w:rsidRPr="00E50CDB" w:rsidRDefault="00DE03C7" w:rsidP="00E50CDB">
      <w:pPr>
        <w:pStyle w:val="ListParagraph"/>
        <w:numPr>
          <w:ilvl w:val="0"/>
          <w:numId w:val="2"/>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To find out whether virtual learning influences academic performance in selected higher institutions in Kwara state.</w:t>
      </w:r>
    </w:p>
    <w:p w:rsidR="00DE03C7" w:rsidRPr="00E50CDB" w:rsidRDefault="00DE03C7" w:rsidP="00E50CDB">
      <w:pPr>
        <w:pStyle w:val="ListParagraph"/>
        <w:numPr>
          <w:ilvl w:val="0"/>
          <w:numId w:val="2"/>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To find out whether the attitude in virtual learning influence students' academic performance in selected higher institutions in Kwara state.</w:t>
      </w:r>
    </w:p>
    <w:p w:rsidR="00DE03C7" w:rsidRPr="00E50CDB" w:rsidRDefault="00DE03C7" w:rsidP="00E50CDB">
      <w:pPr>
        <w:pStyle w:val="ListParagraph"/>
        <w:numPr>
          <w:ilvl w:val="0"/>
          <w:numId w:val="2"/>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To find out whether readiness in virtual learning influence students' academic performance in selected higher institutions in Kwara state.</w:t>
      </w:r>
    </w:p>
    <w:p w:rsidR="00DE03C7" w:rsidRPr="00E50CDB" w:rsidRDefault="00DE03C7" w:rsidP="00E50CDB">
      <w:pPr>
        <w:pStyle w:val="ListParagraph"/>
        <w:numPr>
          <w:ilvl w:val="0"/>
          <w:numId w:val="2"/>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lastRenderedPageBreak/>
        <w:t>To find out whether the persistence in virtual learning influence students' academic performance in selected higher institutions in Kwara state.</w:t>
      </w:r>
    </w:p>
    <w:p w:rsidR="00DE03C7" w:rsidRPr="00E50CDB" w:rsidRDefault="00DE03C7"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1.3 Research questions</w:t>
      </w:r>
    </w:p>
    <w:p w:rsidR="00DE03C7"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The study was guided by the following research questions:</w:t>
      </w:r>
    </w:p>
    <w:p w:rsidR="00AE268B" w:rsidRPr="00E50CDB" w:rsidRDefault="00AE268B" w:rsidP="00E50CDB">
      <w:pPr>
        <w:pStyle w:val="ListParagraph"/>
        <w:numPr>
          <w:ilvl w:val="0"/>
          <w:numId w:val="4"/>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Does virtual learning influence students' academic performance in selected higher institutions in Kwara State?</w:t>
      </w:r>
    </w:p>
    <w:p w:rsidR="00DE03C7" w:rsidRPr="00E50CDB" w:rsidRDefault="00AE268B" w:rsidP="00E50CDB">
      <w:pPr>
        <w:pStyle w:val="ListParagraph"/>
        <w:numPr>
          <w:ilvl w:val="0"/>
          <w:numId w:val="4"/>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Does attitude in virtual learning influence students' academic performance in selected higher institution in Kwara State.</w:t>
      </w:r>
    </w:p>
    <w:p w:rsidR="00B2500E" w:rsidRPr="00E50CDB" w:rsidRDefault="00B2500E" w:rsidP="00E50CDB">
      <w:pPr>
        <w:pStyle w:val="ListParagraph"/>
        <w:numPr>
          <w:ilvl w:val="0"/>
          <w:numId w:val="4"/>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 xml:space="preserve">Does readiness in virtual learning influence students academic performance </w:t>
      </w:r>
    </w:p>
    <w:p w:rsidR="00DE03C7" w:rsidRPr="00E50CDB" w:rsidRDefault="00DE03C7" w:rsidP="00E50CDB">
      <w:pPr>
        <w:pStyle w:val="ListParagraph"/>
        <w:numPr>
          <w:ilvl w:val="0"/>
          <w:numId w:val="4"/>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Does persistence in virtual learning influence students' academic performance in selected higher institutions in Kwara State.</w:t>
      </w:r>
    </w:p>
    <w:p w:rsidR="00DE03C7" w:rsidRPr="00E50CDB" w:rsidRDefault="00BD7650"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1.4 Research Hypotheses</w:t>
      </w:r>
    </w:p>
    <w:p w:rsidR="00DE03C7"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Hoi: there is no significant relationship between virtual learning influence and students' academic performance in selected hig</w:t>
      </w:r>
      <w:r w:rsidR="00B2500E" w:rsidRPr="00E50CDB">
        <w:rPr>
          <w:rFonts w:ascii="Times New Roman" w:hAnsi="Times New Roman" w:cs="Times New Roman"/>
          <w:sz w:val="28"/>
          <w:szCs w:val="28"/>
        </w:rPr>
        <w:t xml:space="preserve">her institutions in Kwara State in selected higher institutions in Kwara State. </w:t>
      </w:r>
    </w:p>
    <w:p w:rsidR="00E23F70"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Ho2:-there is no significant relationship between attitude in virtual learning influence and students' academic performance in selected higher institutions in Kwara State?</w:t>
      </w:r>
    </w:p>
    <w:p w:rsidR="00DE03C7"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Ho3:- there is no significant relationship between readiness in virtual learning influence and students' academic performance in selected higher institutions in Kwara State?</w:t>
      </w:r>
    </w:p>
    <w:p w:rsidR="00DE03C7"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lastRenderedPageBreak/>
        <w:t>Ho4:- there is no significant relation persistence in virtual learning influence and students' academic performance selected institutions in Kwara State.</w:t>
      </w:r>
    </w:p>
    <w:p w:rsidR="00DE03C7" w:rsidRPr="00E50CDB" w:rsidRDefault="00DE03C7"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1.5 Scope of the study</w:t>
      </w:r>
    </w:p>
    <w:p w:rsidR="00DE03C7" w:rsidRPr="00E50CDB" w:rsidRDefault="00AE268B"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E03C7" w:rsidRPr="00E50CDB">
        <w:rPr>
          <w:rFonts w:ascii="Times New Roman" w:hAnsi="Times New Roman" w:cs="Times New Roman"/>
          <w:sz w:val="28"/>
          <w:szCs w:val="28"/>
        </w:rPr>
        <w:t>The study is aimed at the impact of virtual learning in improving students' academic performance in selected higher institutions in Kwara State. A research of this nature requires adequate time to ensure thorough work but the time allowed for his study was limited. Some respondents may not have provided accurate and sincere answers that represent the true situation required for some of the questions in the questionnaire.</w:t>
      </w:r>
    </w:p>
    <w:p w:rsidR="00DE03C7" w:rsidRPr="00E50CDB" w:rsidRDefault="00DE03C7"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1.6 Significance of the study</w:t>
      </w:r>
    </w:p>
    <w:p w:rsidR="00A13890" w:rsidRPr="00E50CDB" w:rsidRDefault="00A13890" w:rsidP="00E50CDB">
      <w:pPr>
        <w:numPr>
          <w:ilvl w:val="0"/>
          <w:numId w:val="9"/>
        </w:numPr>
        <w:spacing w:before="100" w:beforeAutospacing="1" w:after="100" w:afterAutospacing="1" w:line="360" w:lineRule="auto"/>
        <w:jc w:val="both"/>
        <w:rPr>
          <w:rFonts w:ascii="Times New Roman" w:hAnsi="Times New Roman" w:cs="Times New Roman"/>
          <w:sz w:val="28"/>
          <w:szCs w:val="28"/>
        </w:rPr>
      </w:pPr>
      <w:r w:rsidRPr="00E50CDB">
        <w:rPr>
          <w:rStyle w:val="Strong"/>
          <w:rFonts w:ascii="Times New Roman" w:hAnsi="Times New Roman" w:cs="Times New Roman"/>
          <w:sz w:val="28"/>
          <w:szCs w:val="28"/>
        </w:rPr>
        <w:t>Understanding the Impact of Virtual Learning on Academic Performance</w:t>
      </w:r>
      <w:r w:rsidRPr="00E50CDB">
        <w:rPr>
          <w:rFonts w:ascii="Times New Roman" w:hAnsi="Times New Roman" w:cs="Times New Roman"/>
          <w:sz w:val="28"/>
          <w:szCs w:val="28"/>
        </w:rPr>
        <w:t>: The study will contribute to the understanding of how virtual learning platforms affect students' academic performance. By focusing on Kwara State's higher institutions, it will provide specific insights into how students engage with online education and whether it has a positive, neutral, or negative influence on their academic outcomes. This can help educational authorities in making data-driven decisions regarding the integration and improvement of online learning systems.</w:t>
      </w:r>
    </w:p>
    <w:p w:rsidR="00A13890" w:rsidRPr="00E50CDB" w:rsidRDefault="00A13890" w:rsidP="00E50CDB">
      <w:pPr>
        <w:numPr>
          <w:ilvl w:val="0"/>
          <w:numId w:val="9"/>
        </w:numPr>
        <w:spacing w:before="100" w:beforeAutospacing="1" w:after="100" w:afterAutospacing="1" w:line="360" w:lineRule="auto"/>
        <w:jc w:val="both"/>
        <w:rPr>
          <w:rFonts w:ascii="Times New Roman" w:hAnsi="Times New Roman" w:cs="Times New Roman"/>
          <w:sz w:val="28"/>
          <w:szCs w:val="28"/>
        </w:rPr>
      </w:pPr>
      <w:r w:rsidRPr="00E50CDB">
        <w:rPr>
          <w:rStyle w:val="Strong"/>
          <w:rFonts w:ascii="Times New Roman" w:hAnsi="Times New Roman" w:cs="Times New Roman"/>
          <w:sz w:val="28"/>
          <w:szCs w:val="28"/>
        </w:rPr>
        <w:t>Guiding Policy Formulation</w:t>
      </w:r>
      <w:r w:rsidRPr="00E50CDB">
        <w:rPr>
          <w:rFonts w:ascii="Times New Roman" w:hAnsi="Times New Roman" w:cs="Times New Roman"/>
          <w:sz w:val="28"/>
          <w:szCs w:val="28"/>
        </w:rPr>
        <w:t>: As virtual learning has become increasingly widespread, especially following the COVID-19 pandemic, the study will offer valuable evidence to policymakers in the education sector. The results could inform decisions on how to optimize the use of digital learning tools, improve infrastructure, and develop policies that support both teachers and students in adapting to virtual learning environments.</w:t>
      </w:r>
    </w:p>
    <w:p w:rsidR="00A13890" w:rsidRPr="00E50CDB" w:rsidRDefault="00A13890" w:rsidP="00E50CDB">
      <w:pPr>
        <w:numPr>
          <w:ilvl w:val="0"/>
          <w:numId w:val="9"/>
        </w:numPr>
        <w:spacing w:before="100" w:beforeAutospacing="1" w:after="100" w:afterAutospacing="1" w:line="360" w:lineRule="auto"/>
        <w:jc w:val="both"/>
        <w:rPr>
          <w:rFonts w:ascii="Times New Roman" w:hAnsi="Times New Roman" w:cs="Times New Roman"/>
          <w:sz w:val="28"/>
          <w:szCs w:val="28"/>
        </w:rPr>
      </w:pPr>
      <w:r w:rsidRPr="00E50CDB">
        <w:rPr>
          <w:rStyle w:val="Strong"/>
          <w:rFonts w:ascii="Times New Roman" w:hAnsi="Times New Roman" w:cs="Times New Roman"/>
          <w:sz w:val="28"/>
          <w:szCs w:val="28"/>
        </w:rPr>
        <w:lastRenderedPageBreak/>
        <w:t>Contributing to Pedagogical Strategies</w:t>
      </w:r>
      <w:r w:rsidRPr="00E50CDB">
        <w:rPr>
          <w:rFonts w:ascii="Times New Roman" w:hAnsi="Times New Roman" w:cs="Times New Roman"/>
          <w:sz w:val="28"/>
          <w:szCs w:val="28"/>
        </w:rPr>
        <w:t>: The study may shed light on how different teaching strategies in virtual environments impact student learning. For example, whether synchronous (real-time) or asynchronous (pre-recorded) methods lead to better academic performance. This can help educators in Kwara State (and beyond) adopt more effective online teaching methods tailored to the needs of their students.</w:t>
      </w:r>
    </w:p>
    <w:p w:rsidR="00A13890" w:rsidRPr="00E50CDB" w:rsidRDefault="00A13890" w:rsidP="00E50CDB">
      <w:pPr>
        <w:numPr>
          <w:ilvl w:val="0"/>
          <w:numId w:val="9"/>
        </w:numPr>
        <w:spacing w:before="100" w:beforeAutospacing="1" w:after="100" w:afterAutospacing="1" w:line="360" w:lineRule="auto"/>
        <w:jc w:val="both"/>
        <w:rPr>
          <w:rFonts w:ascii="Times New Roman" w:hAnsi="Times New Roman" w:cs="Times New Roman"/>
          <w:sz w:val="28"/>
          <w:szCs w:val="28"/>
        </w:rPr>
      </w:pPr>
      <w:r w:rsidRPr="00E50CDB">
        <w:rPr>
          <w:rStyle w:val="Strong"/>
          <w:rFonts w:ascii="Times New Roman" w:hAnsi="Times New Roman" w:cs="Times New Roman"/>
          <w:sz w:val="28"/>
          <w:szCs w:val="28"/>
        </w:rPr>
        <w:t>Supporting Institutions in Developing Virtual Learning Systems</w:t>
      </w:r>
      <w:r w:rsidRPr="00E50CDB">
        <w:rPr>
          <w:rFonts w:ascii="Times New Roman" w:hAnsi="Times New Roman" w:cs="Times New Roman"/>
          <w:sz w:val="28"/>
          <w:szCs w:val="28"/>
        </w:rPr>
        <w:t>:</w:t>
      </w:r>
      <w:r w:rsidRPr="00E50CDB">
        <w:rPr>
          <w:rFonts w:ascii="Times New Roman" w:hAnsi="Times New Roman" w:cs="Times New Roman"/>
          <w:sz w:val="28"/>
          <w:szCs w:val="28"/>
        </w:rPr>
        <w:br/>
        <w:t>Higher educational institutions will benefit from this research by identifying areas where their current virtual learning systems may be lacking. By recognizing barriers to effective learning (e.g., lack of internet access, inadequate training for instructors), institutions can make necessary adjustments to improve the learning experience and outcomes.</w:t>
      </w:r>
    </w:p>
    <w:p w:rsidR="00A13890" w:rsidRPr="00E50CDB" w:rsidRDefault="00A13890" w:rsidP="00E50CDB">
      <w:pPr>
        <w:numPr>
          <w:ilvl w:val="0"/>
          <w:numId w:val="9"/>
        </w:numPr>
        <w:spacing w:before="100" w:beforeAutospacing="1" w:after="100" w:afterAutospacing="1" w:line="360" w:lineRule="auto"/>
        <w:jc w:val="both"/>
        <w:rPr>
          <w:rFonts w:ascii="Times New Roman" w:hAnsi="Times New Roman" w:cs="Times New Roman"/>
          <w:sz w:val="28"/>
          <w:szCs w:val="28"/>
        </w:rPr>
      </w:pPr>
      <w:r w:rsidRPr="00E50CDB">
        <w:rPr>
          <w:rStyle w:val="Strong"/>
          <w:rFonts w:ascii="Times New Roman" w:hAnsi="Times New Roman" w:cs="Times New Roman"/>
          <w:sz w:val="28"/>
          <w:szCs w:val="28"/>
        </w:rPr>
        <w:t>Assessing Student Engagement and Satisfaction</w:t>
      </w:r>
      <w:r w:rsidRPr="00E50CDB">
        <w:rPr>
          <w:rFonts w:ascii="Times New Roman" w:hAnsi="Times New Roman" w:cs="Times New Roman"/>
          <w:sz w:val="28"/>
          <w:szCs w:val="28"/>
        </w:rPr>
        <w:t>:</w:t>
      </w:r>
      <w:r w:rsidRPr="00E50CDB">
        <w:rPr>
          <w:rFonts w:ascii="Times New Roman" w:hAnsi="Times New Roman" w:cs="Times New Roman"/>
          <w:sz w:val="28"/>
          <w:szCs w:val="28"/>
        </w:rPr>
        <w:br/>
        <w:t>The study will explore the level of student engagement and satisfaction with virtual learning platforms. High levels of engagement and positive attitudes towards online education can significantly correlate with better academic performance. This aspect of the research will provide insights into what motivates or hinders students in the online learning environment, allowing for targeted interventions.</w:t>
      </w:r>
    </w:p>
    <w:p w:rsidR="00DE03C7" w:rsidRPr="00E50CDB" w:rsidRDefault="00A13890"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 xml:space="preserve"> </w:t>
      </w:r>
      <w:r w:rsidR="00DE03C7" w:rsidRPr="00E50CDB">
        <w:rPr>
          <w:rFonts w:ascii="Times New Roman" w:hAnsi="Times New Roman" w:cs="Times New Roman"/>
          <w:b/>
          <w:sz w:val="28"/>
          <w:szCs w:val="28"/>
        </w:rPr>
        <w:t>1.7 Operational Definition of Terms</w:t>
      </w:r>
    </w:p>
    <w:p w:rsidR="00DE03C7"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i. Virtual learning: - involves use and application of information and communication technologies (ICT) to aid learning.</w:t>
      </w:r>
    </w:p>
    <w:p w:rsidR="00DE03C7"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ii. Academic performance: -student's efforts as measured by school grades.</w:t>
      </w:r>
    </w:p>
    <w:p w:rsidR="00DE03C7" w:rsidRPr="00E50CDB" w:rsidRDefault="0064161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lastRenderedPageBreak/>
        <w:t xml:space="preserve">iii. </w:t>
      </w:r>
      <w:r w:rsidR="00DE03C7" w:rsidRPr="00E50CDB">
        <w:rPr>
          <w:rFonts w:ascii="Times New Roman" w:hAnsi="Times New Roman" w:cs="Times New Roman"/>
          <w:sz w:val="28"/>
          <w:szCs w:val="28"/>
        </w:rPr>
        <w:t>Impact: implication of virtual learning is improving students' academic performance in selected higher institutions in Kwara state.</w:t>
      </w:r>
    </w:p>
    <w:p w:rsidR="00DE03C7" w:rsidRPr="00E50CDB" w:rsidRDefault="00DE03C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iv. Higher Institution; this comprise post-secondary school institutions e.g. Polytechnics, Colleges of Education and University in Kwara state.</w:t>
      </w:r>
    </w:p>
    <w:p w:rsidR="00A85E6C" w:rsidRDefault="00A85E6C" w:rsidP="00E50CDB">
      <w:pPr>
        <w:spacing w:line="360" w:lineRule="auto"/>
        <w:jc w:val="both"/>
        <w:rPr>
          <w:rFonts w:ascii="Times New Roman" w:hAnsi="Times New Roman" w:cs="Times New Roman"/>
          <w:b/>
          <w:sz w:val="28"/>
          <w:szCs w:val="28"/>
        </w:rPr>
      </w:pPr>
    </w:p>
    <w:p w:rsidR="00A85E6C" w:rsidRDefault="00A85E6C" w:rsidP="00E50CDB">
      <w:pPr>
        <w:spacing w:line="360" w:lineRule="auto"/>
        <w:jc w:val="both"/>
        <w:rPr>
          <w:rFonts w:ascii="Times New Roman" w:hAnsi="Times New Roman" w:cs="Times New Roman"/>
          <w:b/>
          <w:sz w:val="28"/>
          <w:szCs w:val="28"/>
        </w:rPr>
      </w:pPr>
    </w:p>
    <w:p w:rsidR="00A85E6C" w:rsidRDefault="00A85E6C" w:rsidP="00E50CDB">
      <w:pPr>
        <w:spacing w:line="360" w:lineRule="auto"/>
        <w:jc w:val="both"/>
        <w:rPr>
          <w:rFonts w:ascii="Times New Roman" w:hAnsi="Times New Roman" w:cs="Times New Roman"/>
          <w:b/>
          <w:sz w:val="28"/>
          <w:szCs w:val="28"/>
        </w:rPr>
      </w:pPr>
    </w:p>
    <w:p w:rsidR="00A85E6C" w:rsidRDefault="00A85E6C" w:rsidP="00E50CDB">
      <w:pPr>
        <w:spacing w:line="360" w:lineRule="auto"/>
        <w:jc w:val="both"/>
        <w:rPr>
          <w:rFonts w:ascii="Times New Roman" w:hAnsi="Times New Roman" w:cs="Times New Roman"/>
          <w:b/>
          <w:sz w:val="28"/>
          <w:szCs w:val="28"/>
        </w:rPr>
      </w:pPr>
    </w:p>
    <w:p w:rsidR="00A85E6C" w:rsidRDefault="00A85E6C" w:rsidP="00E50CDB">
      <w:pPr>
        <w:spacing w:line="360" w:lineRule="auto"/>
        <w:jc w:val="both"/>
        <w:rPr>
          <w:rFonts w:ascii="Times New Roman" w:hAnsi="Times New Roman" w:cs="Times New Roman"/>
          <w:b/>
          <w:sz w:val="28"/>
          <w:szCs w:val="28"/>
        </w:rPr>
      </w:pPr>
    </w:p>
    <w:p w:rsidR="00A85E6C" w:rsidRDefault="00A85E6C" w:rsidP="00E50CDB">
      <w:pPr>
        <w:spacing w:line="360" w:lineRule="auto"/>
        <w:jc w:val="both"/>
        <w:rPr>
          <w:rFonts w:ascii="Times New Roman" w:hAnsi="Times New Roman" w:cs="Times New Roman"/>
          <w:b/>
          <w:sz w:val="28"/>
          <w:szCs w:val="28"/>
        </w:rPr>
      </w:pPr>
    </w:p>
    <w:p w:rsidR="00A85E6C" w:rsidRDefault="00A85E6C" w:rsidP="00A85E6C">
      <w:pPr>
        <w:spacing w:line="360" w:lineRule="auto"/>
        <w:jc w:val="center"/>
        <w:rPr>
          <w:rFonts w:ascii="Times New Roman" w:hAnsi="Times New Roman" w:cs="Times New Roman"/>
          <w:b/>
          <w:sz w:val="28"/>
          <w:szCs w:val="28"/>
        </w:rPr>
      </w:pPr>
    </w:p>
    <w:p w:rsidR="00A85E6C" w:rsidRDefault="00A85E6C" w:rsidP="00A85E6C">
      <w:pPr>
        <w:spacing w:line="360" w:lineRule="auto"/>
        <w:jc w:val="center"/>
        <w:rPr>
          <w:rFonts w:ascii="Times New Roman" w:hAnsi="Times New Roman" w:cs="Times New Roman"/>
          <w:b/>
          <w:sz w:val="28"/>
          <w:szCs w:val="28"/>
        </w:rPr>
      </w:pPr>
    </w:p>
    <w:p w:rsidR="00A85E6C" w:rsidRDefault="00A85E6C" w:rsidP="00A85E6C">
      <w:pPr>
        <w:spacing w:line="360" w:lineRule="auto"/>
        <w:jc w:val="center"/>
        <w:rPr>
          <w:rFonts w:ascii="Times New Roman" w:hAnsi="Times New Roman" w:cs="Times New Roman"/>
          <w:b/>
          <w:sz w:val="28"/>
          <w:szCs w:val="28"/>
        </w:rPr>
      </w:pPr>
    </w:p>
    <w:p w:rsidR="00A85E6C" w:rsidRDefault="00A85E6C" w:rsidP="00A85E6C">
      <w:pPr>
        <w:spacing w:line="360" w:lineRule="auto"/>
        <w:jc w:val="center"/>
        <w:rPr>
          <w:rFonts w:ascii="Times New Roman" w:hAnsi="Times New Roman" w:cs="Times New Roman"/>
          <w:b/>
          <w:sz w:val="28"/>
          <w:szCs w:val="28"/>
        </w:rPr>
      </w:pPr>
    </w:p>
    <w:p w:rsidR="00A85E6C" w:rsidRDefault="00A85E6C" w:rsidP="00A85E6C">
      <w:pPr>
        <w:spacing w:line="360" w:lineRule="auto"/>
        <w:jc w:val="center"/>
        <w:rPr>
          <w:rFonts w:ascii="Times New Roman" w:hAnsi="Times New Roman" w:cs="Times New Roman"/>
          <w:b/>
          <w:sz w:val="28"/>
          <w:szCs w:val="28"/>
        </w:rPr>
      </w:pPr>
    </w:p>
    <w:p w:rsidR="00A85E6C" w:rsidRDefault="00A85E6C" w:rsidP="00A85E6C">
      <w:pPr>
        <w:spacing w:line="360" w:lineRule="auto"/>
        <w:jc w:val="center"/>
        <w:rPr>
          <w:rFonts w:ascii="Times New Roman" w:hAnsi="Times New Roman" w:cs="Times New Roman"/>
          <w:b/>
          <w:sz w:val="28"/>
          <w:szCs w:val="28"/>
        </w:rPr>
      </w:pPr>
    </w:p>
    <w:p w:rsidR="00A85E6C" w:rsidRDefault="00A85E6C" w:rsidP="00A85E6C">
      <w:pPr>
        <w:spacing w:line="360" w:lineRule="auto"/>
        <w:jc w:val="center"/>
        <w:rPr>
          <w:rFonts w:ascii="Times New Roman" w:hAnsi="Times New Roman" w:cs="Times New Roman"/>
          <w:b/>
          <w:sz w:val="28"/>
          <w:szCs w:val="28"/>
        </w:rPr>
      </w:pPr>
    </w:p>
    <w:p w:rsidR="00A85E6C" w:rsidRDefault="00A85E6C" w:rsidP="00A85E6C">
      <w:pPr>
        <w:spacing w:line="360" w:lineRule="auto"/>
        <w:jc w:val="center"/>
        <w:rPr>
          <w:rFonts w:ascii="Times New Roman" w:hAnsi="Times New Roman" w:cs="Times New Roman"/>
          <w:b/>
          <w:sz w:val="28"/>
          <w:szCs w:val="28"/>
        </w:rPr>
      </w:pPr>
    </w:p>
    <w:p w:rsidR="00A85E6C" w:rsidRDefault="00A85E6C" w:rsidP="00A85E6C">
      <w:pPr>
        <w:spacing w:line="360" w:lineRule="auto"/>
        <w:jc w:val="center"/>
        <w:rPr>
          <w:rFonts w:ascii="Times New Roman" w:hAnsi="Times New Roman" w:cs="Times New Roman"/>
          <w:b/>
          <w:sz w:val="28"/>
          <w:szCs w:val="28"/>
        </w:rPr>
      </w:pPr>
    </w:p>
    <w:p w:rsidR="00E053B2" w:rsidRPr="00E50CDB" w:rsidRDefault="00E053B2" w:rsidP="00A85E6C">
      <w:pPr>
        <w:spacing w:line="360" w:lineRule="auto"/>
        <w:jc w:val="center"/>
        <w:rPr>
          <w:rFonts w:ascii="Times New Roman" w:hAnsi="Times New Roman" w:cs="Times New Roman"/>
          <w:b/>
          <w:sz w:val="28"/>
          <w:szCs w:val="28"/>
        </w:rPr>
      </w:pPr>
      <w:r w:rsidRPr="00E50CDB">
        <w:rPr>
          <w:rFonts w:ascii="Times New Roman" w:hAnsi="Times New Roman" w:cs="Times New Roman"/>
          <w:b/>
          <w:sz w:val="28"/>
          <w:szCs w:val="28"/>
        </w:rPr>
        <w:lastRenderedPageBreak/>
        <w:t>CHAPTER TWO</w:t>
      </w:r>
    </w:p>
    <w:p w:rsidR="00E053B2" w:rsidRPr="00E50CDB" w:rsidRDefault="00E053B2" w:rsidP="00A85E6C">
      <w:pPr>
        <w:spacing w:line="360" w:lineRule="auto"/>
        <w:jc w:val="center"/>
        <w:rPr>
          <w:rFonts w:ascii="Times New Roman" w:hAnsi="Times New Roman" w:cs="Times New Roman"/>
          <w:b/>
          <w:sz w:val="28"/>
          <w:szCs w:val="28"/>
        </w:rPr>
      </w:pPr>
      <w:r w:rsidRPr="00E50CDB">
        <w:rPr>
          <w:rFonts w:ascii="Times New Roman" w:hAnsi="Times New Roman" w:cs="Times New Roman"/>
          <w:b/>
          <w:sz w:val="28"/>
          <w:szCs w:val="28"/>
        </w:rPr>
        <w:t>REVIEW OF RELATED LITERATURE</w:t>
      </w:r>
    </w:p>
    <w:p w:rsidR="00E053B2" w:rsidRPr="00E50CDB" w:rsidRDefault="00E053B2"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Introduction</w:t>
      </w:r>
    </w:p>
    <w:p w:rsidR="00E053B2" w:rsidRPr="00E50CDB"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This chapter deals with review of previous literatures and contributions of past scholars on impact of virtual learning in improving students academic performance in selected higher institutions in Kwara State. The review is organized under the following sub-headings:</w:t>
      </w:r>
    </w:p>
    <w:p w:rsidR="00E053B2" w:rsidRPr="00E50CDB" w:rsidRDefault="00E053B2" w:rsidP="00E50CDB">
      <w:pPr>
        <w:pStyle w:val="ListParagraph"/>
        <w:numPr>
          <w:ilvl w:val="0"/>
          <w:numId w:val="6"/>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Virtual learning</w:t>
      </w:r>
    </w:p>
    <w:p w:rsidR="00E053B2" w:rsidRPr="00E50CDB" w:rsidRDefault="00E053B2" w:rsidP="00E50CDB">
      <w:pPr>
        <w:pStyle w:val="ListParagraph"/>
        <w:numPr>
          <w:ilvl w:val="0"/>
          <w:numId w:val="6"/>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The role of e-learning on academic performance</w:t>
      </w:r>
    </w:p>
    <w:p w:rsidR="00E053B2" w:rsidRPr="00E50CDB" w:rsidRDefault="00E053B2" w:rsidP="00E50CDB">
      <w:pPr>
        <w:pStyle w:val="ListParagraph"/>
        <w:numPr>
          <w:ilvl w:val="0"/>
          <w:numId w:val="6"/>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The role of prior computer skills on performance in e-learning setup</w:t>
      </w:r>
    </w:p>
    <w:p w:rsidR="00E053B2" w:rsidRPr="00E50CDB" w:rsidRDefault="00E053B2" w:rsidP="00E50CDB">
      <w:pPr>
        <w:pStyle w:val="ListParagraph"/>
        <w:numPr>
          <w:ilvl w:val="0"/>
          <w:numId w:val="6"/>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The role of socio-demographic characteristics on academic achievement</w:t>
      </w:r>
    </w:p>
    <w:p w:rsidR="00E053B2" w:rsidRPr="00E50CDB" w:rsidRDefault="00E053B2" w:rsidP="00E50CDB">
      <w:pPr>
        <w:pStyle w:val="ListParagraph"/>
        <w:numPr>
          <w:ilvl w:val="0"/>
          <w:numId w:val="6"/>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Students' engagement (hours spend online/offline)</w:t>
      </w:r>
    </w:p>
    <w:p w:rsidR="00E053B2" w:rsidRPr="00E50CDB" w:rsidRDefault="00E053B2" w:rsidP="00E50CDB">
      <w:pPr>
        <w:pStyle w:val="ListParagraph"/>
        <w:numPr>
          <w:ilvl w:val="0"/>
          <w:numId w:val="6"/>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Theoretical framework</w:t>
      </w:r>
    </w:p>
    <w:p w:rsidR="00E053B2" w:rsidRPr="00E50CDB" w:rsidRDefault="00E053B2"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2.0 Virtual Learning</w:t>
      </w:r>
    </w:p>
    <w:p w:rsidR="004617C1"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 xml:space="preserve">Virtual learning is defined as a system based on technology organization, and management which bestows upon the students the ability to learn via internet and facilitates their learning. Virtual learning makes use of telecommunications technology to get information to achieve the teaching and learning objectives (Bowles, 2015). Also, Abdullahi (2015) defined virtual learning as acquisition of the disseminated knowledge using electronic devices. It can be said that virtual learning refers to the use of systems of electronic education such as 'computer, internet, multi-media disks, electronic magazines, virtual newscasts etc, whose purposes are to reduce time and expenses and achieve better, faster, and easier learning. Employment of information </w:t>
      </w:r>
      <w:r w:rsidR="004617C1" w:rsidRPr="00E50CDB">
        <w:rPr>
          <w:rFonts w:ascii="Times New Roman" w:hAnsi="Times New Roman" w:cs="Times New Roman"/>
          <w:sz w:val="28"/>
          <w:szCs w:val="28"/>
        </w:rPr>
        <w:t xml:space="preserve">and </w:t>
      </w:r>
    </w:p>
    <w:p w:rsidR="00E053B2" w:rsidRPr="00E50CDB" w:rsidRDefault="004617C1" w:rsidP="00E50CD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communication</w:t>
      </w:r>
      <w:r w:rsidR="00E053B2" w:rsidRPr="00E50CDB">
        <w:rPr>
          <w:rFonts w:ascii="Times New Roman" w:hAnsi="Times New Roman" w:cs="Times New Roman"/>
          <w:sz w:val="28"/>
          <w:szCs w:val="28"/>
        </w:rPr>
        <w:t xml:space="preserve"> technologies in education has created a new mode of learning which does not require physical attendance; hence, learning has been made possible in environments other than classrooms (Gibbs, 2018).</w:t>
      </w:r>
    </w:p>
    <w:p w:rsidR="00E053B2" w:rsidRPr="00E50CDB"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Nwachukwu et al. (2013) concluded that e-learning has a positive impact on academic achievements of students. Abdulazeezet al (2016) in their study at the virtual learning centre in Khaje Nasir Toosi University found that the use of e-portfolio significantly improved students' attitude. motivation and academic achievement. Mahmoodi et al. (2015) found that the use of virtual learning in physiology teaching-learning process improves students' learning and creativity. also found that learning and collection of students who were educated to multi-media methods, is more than learning and recollection of students who were educated in the traditional methods. Review of studies conducted in the field of virtual learning application and its impact on learning and creativity suggests that the use of this teaching method in the teaching-learning process can lead to the effectiveness of training. Emergence of new theories of teaching and learning has made the education to shift from being teacher-oriented to being student-oriented.</w:t>
      </w:r>
    </w:p>
    <w:p w:rsidR="00E053B2" w:rsidRPr="00E50CDB"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 xml:space="preserve">Moreover, development and evolution of new communication devices has enabled modern man to use modern methods of teaching and learning and get free from time and space barriers and keep on learning in any time and place according to his needs and demands (Hosseini et al., 2015). The use of electronic technologies has led to the development of educational opportunities and helps students develop their skills. According to studies, the evidence shows that e-learning can have a prófound and positive impact on learners' creativity (Magnoson et al., 2010). Negashh &amp; Wilcox (2008), quoted in Mahmoodi et al. (2015) suggest </w:t>
      </w:r>
      <w:r w:rsidRPr="00E50CDB">
        <w:rPr>
          <w:rFonts w:ascii="Times New Roman" w:hAnsi="Times New Roman" w:cs="Times New Roman"/>
          <w:sz w:val="28"/>
          <w:szCs w:val="28"/>
        </w:rPr>
        <w:lastRenderedPageBreak/>
        <w:t>that there are six different types of virtual learning. These six types are presented below:</w:t>
      </w:r>
    </w:p>
    <w:p w:rsidR="00E053B2" w:rsidRPr="00E50CDB" w:rsidRDefault="00E053B2" w:rsidP="00E50CDB">
      <w:pPr>
        <w:pStyle w:val="ListParagraph"/>
        <w:numPr>
          <w:ilvl w:val="0"/>
          <w:numId w:val="8"/>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Virtual learning with physical presence and without communication (face-to-face)</w:t>
      </w:r>
    </w:p>
    <w:p w:rsidR="00E053B2" w:rsidRPr="00E50CDB" w:rsidRDefault="00E053B2" w:rsidP="00E50CDB">
      <w:pPr>
        <w:pStyle w:val="ListParagraph"/>
        <w:numPr>
          <w:ilvl w:val="0"/>
          <w:numId w:val="8"/>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Virtual learning without presence and without e-communication (self-learning)</w:t>
      </w:r>
    </w:p>
    <w:p w:rsidR="00E053B2" w:rsidRPr="00E50CDB" w:rsidRDefault="00E053B2" w:rsidP="00E50CDB">
      <w:pPr>
        <w:pStyle w:val="ListParagraph"/>
        <w:numPr>
          <w:ilvl w:val="0"/>
          <w:numId w:val="8"/>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Virtual learning without presence and with e-communication (asynchronous)</w:t>
      </w:r>
    </w:p>
    <w:p w:rsidR="00E053B2" w:rsidRPr="00E50CDB" w:rsidRDefault="00E053B2" w:rsidP="00E50CDB">
      <w:pPr>
        <w:pStyle w:val="ListParagraph"/>
        <w:numPr>
          <w:ilvl w:val="0"/>
          <w:numId w:val="8"/>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Virtual learning with virtual presence and with e-communication (synchronous) Virtual learning with occasional presence and with e-communication (blended/hybrid asynchronous)</w:t>
      </w:r>
    </w:p>
    <w:p w:rsidR="00E053B2" w:rsidRPr="00E50CDB" w:rsidRDefault="00E053B2" w:rsidP="00E50CDB">
      <w:pPr>
        <w:pStyle w:val="ListParagraph"/>
        <w:numPr>
          <w:ilvl w:val="0"/>
          <w:numId w:val="8"/>
        </w:num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Virtual learning with presence and with e-communication (blended/hybrid-synchronous)</w:t>
      </w:r>
    </w:p>
    <w:p w:rsidR="00E053B2" w:rsidRPr="00E50CDB"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Different types of e-learning methods have been proposed, but the present study focuses on the second type i.e. self-directed learning method of e-learning. In fact, this type of e-learning is the self-instruction of self-paced method of learning. In this method, the learners use the educational media and take responsibility of learning on their own.</w:t>
      </w:r>
    </w:p>
    <w:p w:rsidR="00E053B2" w:rsidRPr="00E50CDB" w:rsidRDefault="00E053B2"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2.1 The Role of Virtual Learning on Academic Performance</w:t>
      </w:r>
    </w:p>
    <w:p w:rsidR="00CB1FBB"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 xml:space="preserve">Attitudes concerning e-learning, echoed by scholarly and academic reviews, range from neutral to positive. On one hand, it is noted that e-learning is at least as traditional instructional strategies, and that there are no major differences in academic performance between the more traditional and more technology-oriented modes of instruction (Cavanaugh, 2015). On the other hand, many reviews go further, reflecting a principally positive attitude towards the </w:t>
      </w:r>
    </w:p>
    <w:p w:rsidR="00E053B2" w:rsidRPr="00E50CDB"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lastRenderedPageBreak/>
        <w:t>impact of e-learning (Mayer. 2013). The current piece sought to demystify e-learning by concentrating on how specific e-learning factors (socio-demographie characteristics, hours spent on-line and prior computer skills) influence Individual academic performance.</w:t>
      </w:r>
    </w:p>
    <w:p w:rsidR="00E053B2" w:rsidRPr="00E50CDB"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There is a considerable body of evidence to suggest that different teaching delivery styles can have different degrees of success; as measured in terms of academic results (Emerson &amp; Taylor, 2004). In relation to online teaching, some studies indicate that this medium of delivery has a positive impact on performance, for example, Smith and Hardaker (2014). Other studies however, find that greater online teaching has a negative impact on performance (Johnson, 2005).</w:t>
      </w:r>
    </w:p>
    <w:p w:rsidR="004617C1"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 xml:space="preserve">Benefits include offering a variety of new possibilities to learners (Breuleux. Laferriere &amp; Lamon, 2012), in addition to having a positive effect on students achievement in different subject matter areas (Chambers, 2013). Other benefits of electronic education include increase in enrolment or time in school as education programmes reach undeserved regions, broader educational opportunity for students who are unable to attend traditional schools, access to resources and instructors not locally available, and increases in student-teacher communication. According to Barker &amp; Wendel (2014), students in virtual schools showed greater improvement that their conventional school counterparts in critical thinking, researching, using computers, learning independently, and time management. A study by Calderoni (2012) revealed that academic advantages over traditional classroom instruction were demonstrated by students in Mexico's Telesecundaria program, who were "substantially more likely than other groups to pass a final 9th grade examination" administered by the state; by students taking a chemistry by </w:t>
      </w:r>
    </w:p>
    <w:p w:rsidR="004617C1" w:rsidRDefault="004617C1" w:rsidP="00E50CDB">
      <w:pPr>
        <w:spacing w:line="360" w:lineRule="auto"/>
        <w:jc w:val="both"/>
        <w:rPr>
          <w:rFonts w:ascii="Times New Roman" w:hAnsi="Times New Roman" w:cs="Times New Roman"/>
          <w:sz w:val="28"/>
          <w:szCs w:val="28"/>
        </w:rPr>
      </w:pPr>
    </w:p>
    <w:p w:rsidR="00E053B2" w:rsidRPr="00E50CDB"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lastRenderedPageBreak/>
        <w:t>satellite course and by students learning-reading and math vi</w:t>
      </w:r>
      <w:r w:rsidR="00DA75CE">
        <w:rPr>
          <w:rFonts w:ascii="Times New Roman" w:hAnsi="Times New Roman" w:cs="Times New Roman"/>
          <w:sz w:val="28"/>
          <w:szCs w:val="28"/>
        </w:rPr>
        <w:t>a interactive radio instruction.</w:t>
      </w:r>
    </w:p>
    <w:p w:rsidR="00E053B2" w:rsidRPr="00E50CDB"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 xml:space="preserve">Electronic education is not the most effective choice in all situations. Students may feel isolated, parents may have concerns about children's social development, students with language difficulties may experience a disadvantage in a text-heavy online environment, and subjects requiring physical demonstrations of skill such as music, physical education, or foreign language may not be practical in a technology-mediated setting. Bond (2012) found that distance between tutor and learner in an online instrumental music program has negative effects on performance quality, student engagement, and development and refinement of skills and knowledge. Virtual school students show less improvement than those in conventional schools in listening and speaking skills. Highly technical subjects have </w:t>
      </w:r>
      <w:r w:rsidR="00903803" w:rsidRPr="00E50CDB">
        <w:rPr>
          <w:rFonts w:ascii="Times New Roman" w:hAnsi="Times New Roman" w:cs="Times New Roman"/>
          <w:sz w:val="28"/>
          <w:szCs w:val="28"/>
        </w:rPr>
        <w:t>also proven</w:t>
      </w:r>
      <w:r w:rsidRPr="00E50CDB">
        <w:rPr>
          <w:rFonts w:ascii="Times New Roman" w:hAnsi="Times New Roman" w:cs="Times New Roman"/>
          <w:sz w:val="28"/>
          <w:szCs w:val="28"/>
        </w:rPr>
        <w:t xml:space="preserve"> to be difficult to teach well online. The Alberta Online Consortium evaluated students' performance on end-of-year examinations among virtual school students across the province, and found that virtual school student scores in mathematics, and the sciences lagged significantly behind scores of non-virtual school students (Schollie, 2013).</w:t>
      </w:r>
    </w:p>
    <w:p w:rsidR="00E053B2" w:rsidRDefault="00E053B2"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Kearsley (2017) notes that given instruction of equal quality. groups of students learning online generally achieve at levels equal to their peers in classrooms. Equality between the delivery systems has been well documented over decades for adult learners. Evidence to date convincingly demonstrates that when used appropriately, electronically delivered education 'e-learning_can improve how students learn, can improve what students learn, and can deliver high quality learning</w:t>
      </w:r>
      <w:r w:rsidR="00DA75CE">
        <w:rPr>
          <w:rFonts w:ascii="Times New Roman" w:hAnsi="Times New Roman" w:cs="Times New Roman"/>
          <w:sz w:val="28"/>
          <w:szCs w:val="28"/>
        </w:rPr>
        <w:t xml:space="preserve"> opportunities to all children.</w:t>
      </w:r>
    </w:p>
    <w:p w:rsidR="00DA75CE" w:rsidRDefault="00DA75CE" w:rsidP="00E50CDB">
      <w:pPr>
        <w:spacing w:line="360" w:lineRule="auto"/>
        <w:jc w:val="both"/>
        <w:rPr>
          <w:rFonts w:ascii="Times New Roman" w:hAnsi="Times New Roman" w:cs="Times New Roman"/>
          <w:sz w:val="28"/>
          <w:szCs w:val="28"/>
        </w:rPr>
      </w:pPr>
    </w:p>
    <w:p w:rsidR="00F432BF" w:rsidRDefault="00176B06"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lastRenderedPageBreak/>
        <w:tab/>
      </w:r>
      <w:r w:rsidR="00E053B2" w:rsidRPr="00E50CDB">
        <w:rPr>
          <w:rFonts w:ascii="Times New Roman" w:hAnsi="Times New Roman" w:cs="Times New Roman"/>
          <w:sz w:val="28"/>
          <w:szCs w:val="28"/>
        </w:rPr>
        <w:t>A primary characteristic that sets successful distance learners apart from their classroom-based counterparts is their autonomy (Keegan, 1996) and greater student responsibility as is noted by Wedemeyer (2012). A second characteristic that differentiates successful distance learners from unsuccessful ones is an internal locus of control, leading them to persist in the educational endeavour</w:t>
      </w:r>
      <w:r w:rsidR="00F432BF">
        <w:rPr>
          <w:rFonts w:ascii="Times New Roman" w:hAnsi="Times New Roman" w:cs="Times New Roman"/>
          <w:sz w:val="28"/>
          <w:szCs w:val="28"/>
        </w:rPr>
        <w:t>.</w:t>
      </w:r>
      <w:r w:rsidR="00E053B2" w:rsidRPr="00E50CDB">
        <w:rPr>
          <w:rFonts w:ascii="Times New Roman" w:hAnsi="Times New Roman" w:cs="Times New Roman"/>
          <w:sz w:val="28"/>
          <w:szCs w:val="28"/>
        </w:rPr>
        <w:t xml:space="preserve"> </w:t>
      </w:r>
    </w:p>
    <w:p w:rsidR="00176B06" w:rsidRPr="00E50CDB" w:rsidRDefault="00176B06"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2.2 The Role of Prior Computer Skills on Performance in E-Learning Setup</w:t>
      </w:r>
    </w:p>
    <w:p w:rsidR="00176B06" w:rsidRPr="00E50CDB" w:rsidRDefault="002523DF"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176B06" w:rsidRPr="00E50CDB">
        <w:rPr>
          <w:rFonts w:ascii="Times New Roman" w:hAnsi="Times New Roman" w:cs="Times New Roman"/>
          <w:sz w:val="28"/>
          <w:szCs w:val="28"/>
        </w:rPr>
        <w:t>Some learners are better prepared than others to use-learning technologies to facilitate their educational progress; individual "readiness" seems to be a crucial factor in accounting for the success of e-learning applications in education. Looker and in their paper noted that digital divide for Canadian Youth, remarked that access to, and experience with, computer technology determines "computer competency", and that this competency is generally associated with urban residents of higher economic status.</w:t>
      </w:r>
    </w:p>
    <w:p w:rsidR="00176B06" w:rsidRPr="00E50CDB" w:rsidRDefault="002523DF"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176B06" w:rsidRPr="00E50CDB">
        <w:rPr>
          <w:rFonts w:ascii="Times New Roman" w:hAnsi="Times New Roman" w:cs="Times New Roman"/>
          <w:sz w:val="28"/>
          <w:szCs w:val="28"/>
        </w:rPr>
        <w:t>Levin and Arafeh (2012) remarked on the differences between students who are highly gifted in the internet usage and those who have had little opportunity to develop their experience with networking tools. Dewar and Whittington (2018) concluded that adult learners' learning styles (as indicated by Myers-Briggs personality types) can predict the pattern of their participation in online courses.</w:t>
      </w:r>
    </w:p>
    <w:p w:rsidR="00176B06" w:rsidRPr="00E50CDB" w:rsidRDefault="002523DF"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176B06" w:rsidRPr="00E50CDB">
        <w:rPr>
          <w:rFonts w:ascii="Times New Roman" w:hAnsi="Times New Roman" w:cs="Times New Roman"/>
          <w:sz w:val="28"/>
          <w:szCs w:val="28"/>
        </w:rPr>
        <w:t>It is interesting to note however, that a key learning-style related factor may in fact be the student's familiarity with the technology. A number of studies have shown that computing experience is a strong predictor of attitudes towards, and also use of computers and the internet  (Atkinson &amp; Kydd, 2017). In effect, the student's learning style may adapt and improve as familiarity with the e-learning medium increases</w:t>
      </w:r>
    </w:p>
    <w:p w:rsidR="00E053B2" w:rsidRPr="00E50CDB" w:rsidRDefault="00176B06"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lastRenderedPageBreak/>
        <w:t>2.3 The Role of Socio-Demographie Characteristics on Academle Achievement</w:t>
      </w:r>
    </w:p>
    <w:p w:rsidR="00176B06" w:rsidRPr="00E50CDB" w:rsidRDefault="00176B06"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 xml:space="preserve">There have been numerous studies on the relationship between socio-demographic characteristics and academic performance. Some studies focussed on specific socio-demographic Variables and e-learners' academic performance, characteristics or areas such as gender and learning styles (Blum, 2014), ethnicity </w:t>
      </w:r>
      <w:r w:rsidR="00BD458C">
        <w:rPr>
          <w:rFonts w:ascii="Times New Roman" w:hAnsi="Times New Roman" w:cs="Times New Roman"/>
          <w:sz w:val="28"/>
          <w:szCs w:val="28"/>
        </w:rPr>
        <w:t xml:space="preserve">and learning styles </w:t>
      </w:r>
      <w:r w:rsidRPr="00E50CDB">
        <w:rPr>
          <w:rFonts w:ascii="Times New Roman" w:hAnsi="Times New Roman" w:cs="Times New Roman"/>
          <w:sz w:val="28"/>
          <w:szCs w:val="28"/>
        </w:rPr>
        <w:t>academic performance and learning styles in both Information Technology (IT) and non-Information Technology (non-IT) subject areas and in distance and contact courses (Aragon &amp; Fowler, 2012), level of educational attainment number of children in the family, full-time work experience, family income level (Whittigton, 2014), age, marital status, employment status (Conway &amp; Ross, 2016), number of hour employed per week, distance travelled to study centre, learners' previous educational level (Wang &amp; Newlin, 2002).</w:t>
      </w:r>
    </w:p>
    <w:p w:rsidR="00176B06" w:rsidRPr="00E50CDB" w:rsidRDefault="00176B06"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 xml:space="preserve">Studies above established divergent findings, for example, for first year programming courses, Thomas (2012) reported that there was a relationship between student's learning style and academic performance, while Byrne and sons (2014) established that no such relationship exists Also, Woodley and Parlett (2013) found that previous educational level. gender, per fond occupation were associated with persistence and academic performance. Similarly, Powell er al (2015) established that marital status, gender and financial stability contributed significantly to distance learners' academic performance. Conversely, Chacon-Duque (2015), Wang and Newlin (2012) and Ergul (2014) found that educational level, age, gender, employment status and number of children in the family were not significant predictors of distance learners' academic performance. Based on the findings from above studies on the relationship between socio-demographic </w:t>
      </w:r>
      <w:r w:rsidRPr="00E50CDB">
        <w:rPr>
          <w:rFonts w:ascii="Times New Roman" w:hAnsi="Times New Roman" w:cs="Times New Roman"/>
          <w:sz w:val="28"/>
          <w:szCs w:val="28"/>
        </w:rPr>
        <w:lastRenderedPageBreak/>
        <w:t>characteristics and academic performance, it appears the issue remains inconclusive.</w:t>
      </w:r>
    </w:p>
    <w:p w:rsidR="00176B06" w:rsidRPr="00E50CDB" w:rsidRDefault="00567921"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176B06" w:rsidRPr="00E50CDB">
        <w:rPr>
          <w:rFonts w:ascii="Times New Roman" w:hAnsi="Times New Roman" w:cs="Times New Roman"/>
          <w:sz w:val="28"/>
          <w:szCs w:val="28"/>
        </w:rPr>
        <w:t>Cuneo</w:t>
      </w:r>
      <w:r w:rsidRPr="00E50CDB">
        <w:rPr>
          <w:rFonts w:ascii="Times New Roman" w:hAnsi="Times New Roman" w:cs="Times New Roman"/>
          <w:sz w:val="28"/>
          <w:szCs w:val="28"/>
        </w:rPr>
        <w:t>,</w:t>
      </w:r>
      <w:r w:rsidR="00176B06" w:rsidRPr="00E50CDB">
        <w:rPr>
          <w:rFonts w:ascii="Times New Roman" w:hAnsi="Times New Roman" w:cs="Times New Roman"/>
          <w:sz w:val="28"/>
          <w:szCs w:val="28"/>
        </w:rPr>
        <w:t xml:space="preserve"> Campbell &amp; Harnish (2012) list several individual characteristics that may determine the outcomes of technological interventions: motivation, computer skills, literacy skills, communication skills, and learning styles. Cuneo and Harnish (2012) point out that "quasi-open computer-mediated environments are not safe places for students unsure of their writing skills and knowledge, online learning might not be appropriate for all students". Looker and Thiessen (2012) in their survey of Canadian High School students indicated that females demonstrated less interest (and less confidence) in achieving computer competency.</w:t>
      </w:r>
    </w:p>
    <w:p w:rsidR="00176B06" w:rsidRPr="00E50CDB" w:rsidRDefault="00567921"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90767A" w:rsidRPr="00E50CDB">
        <w:rPr>
          <w:rFonts w:ascii="Times New Roman" w:hAnsi="Times New Roman" w:cs="Times New Roman"/>
          <w:sz w:val="28"/>
          <w:szCs w:val="28"/>
        </w:rPr>
        <w:t xml:space="preserve">Bryson, Petrina and </w:t>
      </w:r>
      <w:r w:rsidR="00176B06" w:rsidRPr="00E50CDB">
        <w:rPr>
          <w:rFonts w:ascii="Times New Roman" w:hAnsi="Times New Roman" w:cs="Times New Roman"/>
          <w:sz w:val="28"/>
          <w:szCs w:val="28"/>
        </w:rPr>
        <w:t xml:space="preserve">Brandy (2013) </w:t>
      </w:r>
      <w:r w:rsidR="0090767A" w:rsidRPr="00E50CDB">
        <w:rPr>
          <w:rFonts w:ascii="Times New Roman" w:hAnsi="Times New Roman" w:cs="Times New Roman"/>
          <w:sz w:val="28"/>
          <w:szCs w:val="28"/>
        </w:rPr>
        <w:t xml:space="preserve">Studied </w:t>
      </w:r>
      <w:r w:rsidR="00176B06" w:rsidRPr="00E50CDB">
        <w:rPr>
          <w:rFonts w:ascii="Times New Roman" w:hAnsi="Times New Roman" w:cs="Times New Roman"/>
          <w:sz w:val="28"/>
          <w:szCs w:val="28"/>
        </w:rPr>
        <w:t xml:space="preserve">"gender-differentiated participation" in British Columbia schools, they noted that the percentage of girls performance </w:t>
      </w:r>
      <w:r w:rsidR="00D517A1" w:rsidRPr="00E50CDB">
        <w:rPr>
          <w:rFonts w:ascii="Times New Roman" w:hAnsi="Times New Roman" w:cs="Times New Roman"/>
          <w:sz w:val="28"/>
          <w:szCs w:val="28"/>
        </w:rPr>
        <w:t>technology</w:t>
      </w:r>
      <w:r w:rsidR="00176B06" w:rsidRPr="00E50CDB">
        <w:rPr>
          <w:rFonts w:ascii="Times New Roman" w:hAnsi="Times New Roman" w:cs="Times New Roman"/>
          <w:sz w:val="28"/>
          <w:szCs w:val="28"/>
        </w:rPr>
        <w:t xml:space="preserve">-intensive course </w:t>
      </w:r>
      <w:r w:rsidR="0090767A" w:rsidRPr="00E50CDB">
        <w:rPr>
          <w:rFonts w:ascii="Times New Roman" w:hAnsi="Times New Roman" w:cs="Times New Roman"/>
          <w:sz w:val="28"/>
          <w:szCs w:val="28"/>
        </w:rPr>
        <w:t xml:space="preserve"> remains extremely low, </w:t>
      </w:r>
      <w:r w:rsidR="00176B06" w:rsidRPr="00E50CDB">
        <w:rPr>
          <w:rFonts w:ascii="Times New Roman" w:hAnsi="Times New Roman" w:cs="Times New Roman"/>
          <w:sz w:val="28"/>
          <w:szCs w:val="28"/>
        </w:rPr>
        <w:t xml:space="preserve">while performance data indicate that those </w:t>
      </w:r>
      <w:r w:rsidRPr="00E50CDB">
        <w:rPr>
          <w:rFonts w:ascii="Times New Roman" w:hAnsi="Times New Roman" w:cs="Times New Roman"/>
          <w:sz w:val="28"/>
          <w:szCs w:val="28"/>
        </w:rPr>
        <w:t xml:space="preserve"> female students </w:t>
      </w:r>
      <w:r w:rsidR="00176B06" w:rsidRPr="00E50CDB">
        <w:rPr>
          <w:rFonts w:ascii="Times New Roman" w:hAnsi="Times New Roman" w:cs="Times New Roman"/>
          <w:sz w:val="28"/>
          <w:szCs w:val="28"/>
        </w:rPr>
        <w:t>wh</w:t>
      </w:r>
      <w:r w:rsidRPr="00E50CDB">
        <w:rPr>
          <w:rFonts w:ascii="Times New Roman" w:hAnsi="Times New Roman" w:cs="Times New Roman"/>
          <w:sz w:val="28"/>
          <w:szCs w:val="28"/>
        </w:rPr>
        <w:t>o</w:t>
      </w:r>
      <w:r w:rsidR="00176B06" w:rsidRPr="00E50CDB">
        <w:rPr>
          <w:rFonts w:ascii="Times New Roman" w:hAnsi="Times New Roman" w:cs="Times New Roman"/>
          <w:sz w:val="28"/>
          <w:szCs w:val="28"/>
        </w:rPr>
        <w:t xml:space="preserve"> participate in these courses de better, on average, than male students in these </w:t>
      </w:r>
      <w:r w:rsidRPr="00E50CDB">
        <w:rPr>
          <w:rFonts w:ascii="Times New Roman" w:hAnsi="Times New Roman" w:cs="Times New Roman"/>
          <w:sz w:val="28"/>
          <w:szCs w:val="28"/>
        </w:rPr>
        <w:t>courses.</w:t>
      </w:r>
    </w:p>
    <w:p w:rsidR="00D517A1" w:rsidRDefault="00567921"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Li (2012) observed that female students tend to initiate conversations, while male students are more likely to enter the dialogue at later stages and respond to previous discussions. Individual metacognitive factors are also implicated in student success as Karsenti (2014) points to the relevance of self-direction and self-regulation in University students concluding. "The main difficulty encountered by students seemed to be their lack of autonomy or the trouble they had in learning by themselves. in managing their own learning".</w:t>
      </w:r>
    </w:p>
    <w:p w:rsidR="004A6332" w:rsidRDefault="004A6332" w:rsidP="00E50CDB">
      <w:pPr>
        <w:spacing w:line="360" w:lineRule="auto"/>
        <w:jc w:val="both"/>
        <w:rPr>
          <w:rFonts w:ascii="Times New Roman" w:hAnsi="Times New Roman" w:cs="Times New Roman"/>
          <w:sz w:val="28"/>
          <w:szCs w:val="28"/>
        </w:rPr>
      </w:pPr>
    </w:p>
    <w:p w:rsidR="004A6332" w:rsidRPr="00E50CDB" w:rsidRDefault="004A6332" w:rsidP="00E50CDB">
      <w:pPr>
        <w:spacing w:line="360" w:lineRule="auto"/>
        <w:jc w:val="both"/>
        <w:rPr>
          <w:rFonts w:ascii="Times New Roman" w:hAnsi="Times New Roman" w:cs="Times New Roman"/>
          <w:sz w:val="28"/>
          <w:szCs w:val="28"/>
        </w:rPr>
      </w:pPr>
    </w:p>
    <w:p w:rsidR="00D517A1" w:rsidRPr="00E50CDB" w:rsidRDefault="00D517A1"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lastRenderedPageBreak/>
        <w:t>2.4 Student Engagement (Hours Spent Online/Offline)</w:t>
      </w:r>
    </w:p>
    <w:p w:rsidR="00D517A1" w:rsidRPr="00E50CDB" w:rsidRDefault="0090767A"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Research suggests that student academic performance may be affected by both engagement effects and learning-style effects found that, although in general, the relationship between engagement and performance is complex; engagement is positively correlated with student performance. Their conclusion is supported by a</w:t>
      </w:r>
      <w:r w:rsidRPr="00E50CDB">
        <w:rPr>
          <w:rFonts w:ascii="Times New Roman" w:hAnsi="Times New Roman" w:cs="Times New Roman"/>
          <w:sz w:val="28"/>
          <w:szCs w:val="28"/>
        </w:rPr>
        <w:t xml:space="preserve"> </w:t>
      </w:r>
      <w:r w:rsidR="00D517A1" w:rsidRPr="00E50CDB">
        <w:rPr>
          <w:rFonts w:ascii="Times New Roman" w:hAnsi="Times New Roman" w:cs="Times New Roman"/>
          <w:sz w:val="28"/>
          <w:szCs w:val="28"/>
        </w:rPr>
        <w:t xml:space="preserve"> number of empirical studies</w:t>
      </w:r>
      <w:r w:rsidR="00BD458C">
        <w:rPr>
          <w:rFonts w:ascii="Times New Roman" w:hAnsi="Times New Roman" w:cs="Times New Roman"/>
          <w:sz w:val="28"/>
          <w:szCs w:val="28"/>
        </w:rPr>
        <w:t xml:space="preserve"> </w:t>
      </w:r>
      <w:r w:rsidR="00D517A1" w:rsidRPr="00E50CDB">
        <w:rPr>
          <w:rFonts w:ascii="Times New Roman" w:hAnsi="Times New Roman" w:cs="Times New Roman"/>
          <w:sz w:val="28"/>
          <w:szCs w:val="28"/>
        </w:rPr>
        <w:t>identified that effort (or engagement) levels were highly significant in determining student examination performance. Although, another study made in an e-learning context found that online engagement had no statistically-significant impact on examination performance. Additional studies in this area have examined the issue of what determines the amount of time a stud</w:t>
      </w:r>
      <w:r w:rsidR="00BD458C">
        <w:rPr>
          <w:rFonts w:ascii="Times New Roman" w:hAnsi="Times New Roman" w:cs="Times New Roman"/>
          <w:sz w:val="28"/>
          <w:szCs w:val="28"/>
        </w:rPr>
        <w:t xml:space="preserve">ent spends on virtual learning </w:t>
      </w:r>
      <w:r w:rsidR="00D517A1" w:rsidRPr="00E50CDB">
        <w:rPr>
          <w:rFonts w:ascii="Times New Roman" w:hAnsi="Times New Roman" w:cs="Times New Roman"/>
          <w:sz w:val="28"/>
          <w:szCs w:val="28"/>
        </w:rPr>
        <w:t>argues that this will depend on the student's attitude to the perceived usefulness, and also the ease of use, of this delivery medium. It is suggested that students who spend more time on internet-based courses tend to be the ones who take more ownership of the learning process, and as a consequence receive the greatest learning benefit (good performance as measured by grades). From this, it can be inferred that we might expect to find a significant, and positive relationship between the level of e-learning engagement and academic performance.</w:t>
      </w:r>
    </w:p>
    <w:p w:rsidR="00D517A1" w:rsidRDefault="0090767A"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 xml:space="preserve">The ability to effectively manage learning time is an important element in electronic learners' success (Kearsley, 2010). </w:t>
      </w:r>
      <w:r w:rsidR="00BD458C" w:rsidRPr="00E50CDB">
        <w:rPr>
          <w:rFonts w:ascii="Times New Roman" w:hAnsi="Times New Roman" w:cs="Times New Roman"/>
          <w:sz w:val="28"/>
          <w:szCs w:val="28"/>
        </w:rPr>
        <w:t xml:space="preserve">Hinted </w:t>
      </w:r>
      <w:r w:rsidR="00D517A1" w:rsidRPr="00E50CDB">
        <w:rPr>
          <w:rFonts w:ascii="Times New Roman" w:hAnsi="Times New Roman" w:cs="Times New Roman"/>
          <w:sz w:val="28"/>
          <w:szCs w:val="28"/>
        </w:rPr>
        <w:t>that interacting in a Web-based course can require two to three times the amount of time investment</w:t>
      </w:r>
      <w:r w:rsidR="00BD458C">
        <w:rPr>
          <w:rFonts w:ascii="Times New Roman" w:hAnsi="Times New Roman" w:cs="Times New Roman"/>
          <w:sz w:val="28"/>
          <w:szCs w:val="28"/>
        </w:rPr>
        <w:t xml:space="preserve"> than in a face-to-face course </w:t>
      </w:r>
      <w:r w:rsidR="00D517A1" w:rsidRPr="00E50CDB">
        <w:rPr>
          <w:rFonts w:ascii="Times New Roman" w:hAnsi="Times New Roman" w:cs="Times New Roman"/>
          <w:sz w:val="28"/>
          <w:szCs w:val="28"/>
        </w:rPr>
        <w:t>pointed that students who have difficulty managing time are more likely to achieve less in a distance course or drop out altogether.</w:t>
      </w:r>
    </w:p>
    <w:p w:rsidR="004123A6" w:rsidRDefault="004123A6" w:rsidP="00E50CDB">
      <w:pPr>
        <w:spacing w:line="360" w:lineRule="auto"/>
        <w:jc w:val="both"/>
        <w:rPr>
          <w:rFonts w:ascii="Times New Roman" w:hAnsi="Times New Roman" w:cs="Times New Roman"/>
          <w:sz w:val="28"/>
          <w:szCs w:val="28"/>
        </w:rPr>
      </w:pPr>
    </w:p>
    <w:p w:rsidR="004123A6" w:rsidRDefault="004123A6" w:rsidP="00E50CDB">
      <w:pPr>
        <w:spacing w:line="360" w:lineRule="auto"/>
        <w:jc w:val="both"/>
        <w:rPr>
          <w:rFonts w:ascii="Times New Roman" w:hAnsi="Times New Roman" w:cs="Times New Roman"/>
          <w:sz w:val="28"/>
          <w:szCs w:val="28"/>
        </w:rPr>
      </w:pPr>
    </w:p>
    <w:p w:rsidR="00D517A1" w:rsidRPr="00E50CDB" w:rsidRDefault="0090767A"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lastRenderedPageBreak/>
        <w:tab/>
      </w:r>
      <w:r w:rsidR="00D517A1" w:rsidRPr="00E50CDB">
        <w:rPr>
          <w:rFonts w:ascii="Times New Roman" w:hAnsi="Times New Roman" w:cs="Times New Roman"/>
          <w:sz w:val="28"/>
          <w:szCs w:val="28"/>
        </w:rPr>
        <w:t xml:space="preserve">Gibson (2018) pointed out that a key </w:t>
      </w:r>
      <w:r w:rsidRPr="00E50CDB">
        <w:rPr>
          <w:rFonts w:ascii="Times New Roman" w:hAnsi="Times New Roman" w:cs="Times New Roman"/>
          <w:sz w:val="28"/>
          <w:szCs w:val="28"/>
        </w:rPr>
        <w:t>c</w:t>
      </w:r>
      <w:r w:rsidR="00D517A1" w:rsidRPr="00E50CDB">
        <w:rPr>
          <w:rFonts w:ascii="Times New Roman" w:hAnsi="Times New Roman" w:cs="Times New Roman"/>
          <w:sz w:val="28"/>
          <w:szCs w:val="28"/>
        </w:rPr>
        <w:t>ons</w:t>
      </w:r>
      <w:r w:rsidRPr="00E50CDB">
        <w:rPr>
          <w:rFonts w:ascii="Times New Roman" w:hAnsi="Times New Roman" w:cs="Times New Roman"/>
          <w:sz w:val="28"/>
          <w:szCs w:val="28"/>
        </w:rPr>
        <w:t xml:space="preserve">truct </w:t>
      </w:r>
      <w:r w:rsidR="00D517A1" w:rsidRPr="00E50CDB">
        <w:rPr>
          <w:rFonts w:ascii="Times New Roman" w:hAnsi="Times New Roman" w:cs="Times New Roman"/>
          <w:sz w:val="28"/>
          <w:szCs w:val="28"/>
        </w:rPr>
        <w:t xml:space="preserve"> relating to distance learners' persistence is their self-efficacy for learning at a distance and that personal perceptions of competence (self-efficacy) are related to learners' perceptions of their ability to manage time respectively</w:t>
      </w:r>
      <w:r w:rsidRPr="00E50CDB">
        <w:rPr>
          <w:rFonts w:ascii="Times New Roman" w:hAnsi="Times New Roman" w:cs="Times New Roman"/>
          <w:sz w:val="28"/>
          <w:szCs w:val="28"/>
        </w:rPr>
        <w:t>.</w:t>
      </w:r>
    </w:p>
    <w:p w:rsidR="00D517A1" w:rsidRPr="00E50CDB" w:rsidRDefault="0090767A"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Students who use their time efficiently are more likely to learn and/or perform better than students who do not have good time management skills. Zimmerman and Risemberg (2017) opined that self-regulated learners know how to manage their time because they are aware of deadlines and how long it will take to complete each assignment. They prioritize learning tasks, evaluating more difficult from easier tasks in terms of the time required to complete them. They are aware of the need to evaluate how their study time is spent and to reprioritize as necessary.</w:t>
      </w:r>
    </w:p>
    <w:p w:rsidR="00D517A1" w:rsidRPr="00E50CDB" w:rsidRDefault="0090767A"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The other key performance-influencing issue relates to differences in student learning styles. These may result in differences in the effectiveness of e-learning delivery methods for individual sub-groups within the student body. Within the learning-styles literature the notion that different learners have different cognitive styles has been widely examined</w:t>
      </w:r>
      <w:r w:rsidR="00735091">
        <w:rPr>
          <w:rFonts w:ascii="Times New Roman" w:hAnsi="Times New Roman" w:cs="Times New Roman"/>
          <w:sz w:val="28"/>
          <w:szCs w:val="28"/>
        </w:rPr>
        <w:t>.</w:t>
      </w:r>
      <w:r w:rsidR="00D517A1" w:rsidRPr="00E50CDB">
        <w:rPr>
          <w:rFonts w:ascii="Times New Roman" w:hAnsi="Times New Roman" w:cs="Times New Roman"/>
          <w:sz w:val="28"/>
          <w:szCs w:val="28"/>
        </w:rPr>
        <w:t xml:space="preserve"> In addition to the general indication, there is a considerable support in the literatures for the suggestion that there are identifiable variations in the learning styles of sub-groups within the student population.</w:t>
      </w:r>
    </w:p>
    <w:p w:rsidR="00D517A1" w:rsidRPr="00E50CDB" w:rsidRDefault="00D517A1"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Theoretical Framework</w:t>
      </w:r>
    </w:p>
    <w:p w:rsidR="00735091" w:rsidRDefault="00E27751"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 xml:space="preserve">The focus of this study is built upon the various learning styles theories of online learning, and how learners gain knowledge differently. Facilitation theory and constructivist theory are two popular learning theory concepts which are used as a representation as a taxonomy for learning (Ermer &amp; Newby, 1993). According </w:t>
      </w:r>
    </w:p>
    <w:p w:rsidR="00D517A1" w:rsidRPr="00E50CDB" w:rsidRDefault="00D517A1"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lastRenderedPageBreak/>
        <w:t>to developing a system of best practices built around these learning theories can assist teachers in encouraging improved student preparedness and instruction presented within an online learning environment of higher education.</w:t>
      </w:r>
    </w:p>
    <w:p w:rsidR="00D517A1" w:rsidRPr="00E50CDB" w:rsidRDefault="00D517A1"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2.5 Constructivism Theory</w:t>
      </w:r>
    </w:p>
    <w:p w:rsidR="00D517A1" w:rsidRPr="00E50CDB" w:rsidRDefault="00E27751"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Constructivism is the theory that people construct their own understanding and knowledge of the world, through experiencing things and reflecting on those experiences. When learners encounter something new, they reconcile it with previous knowledge and experience. They may change what they believe, or they may discard the new information as irrelevant. To be active creators of their knowledge however, they must be able to ask questions, explore and assess what they know. In the classroom, the constructivist view of learning means encouraging students to use active techniques such as experiments and real-world problem</w:t>
      </w:r>
      <w:r w:rsidRPr="00E50CDB">
        <w:rPr>
          <w:rFonts w:ascii="Times New Roman" w:hAnsi="Times New Roman" w:cs="Times New Roman"/>
          <w:sz w:val="28"/>
          <w:szCs w:val="28"/>
        </w:rPr>
        <w:t xml:space="preserve"> </w:t>
      </w:r>
      <w:r w:rsidR="00D517A1" w:rsidRPr="00E50CDB">
        <w:rPr>
          <w:rFonts w:ascii="Times New Roman" w:hAnsi="Times New Roman" w:cs="Times New Roman"/>
          <w:sz w:val="28"/>
          <w:szCs w:val="28"/>
        </w:rPr>
        <w:t>solving using authentic data if possible, and to create knowledge and reflect on their understanding</w:t>
      </w:r>
    </w:p>
    <w:p w:rsidR="00D517A1" w:rsidRPr="00E50CDB" w:rsidRDefault="00E27751"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 xml:space="preserve">Constructivism modifies the role of the teacher so that teachers help students to construct knowledge rather than reproduce a series of facts. The constructivist teacher provides tools such as problem-solving and inquiry-based learning activities like in e-learning setup so that students can formulate and test their ideas, draw conclusions and inferences, and convey their knowledge in a collaborative learning environment. The teacher must understand the students' pre-existing conceptions and guide the activities to address this knowledge and then build on it. Constructivist teachers encourage students to assess how the activity is helping them gain understanding. By questioning themselves and their strategies, students become expert learners as they learn how to learn, with the use of computers online </w:t>
      </w:r>
      <w:r w:rsidR="00D517A1" w:rsidRPr="00E50CDB">
        <w:rPr>
          <w:rFonts w:ascii="Times New Roman" w:hAnsi="Times New Roman" w:cs="Times New Roman"/>
          <w:sz w:val="28"/>
          <w:szCs w:val="28"/>
        </w:rPr>
        <w:lastRenderedPageBreak/>
        <w:t>and/or offline. The students then have the tools necessary to become life-long learners.</w:t>
      </w:r>
    </w:p>
    <w:p w:rsidR="00D517A1" w:rsidRPr="00E50CDB" w:rsidRDefault="00E27751"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The teaching-learning method in e-learning is assumed to be self-directed learning (SDL), which is supported by the educational philosophy of constructivism. According to constructivism theory, e-learning is an active information process because knowledge generation is accomplished through individual experience, maturity and interaction with one's environment. Due to this point of view, the educational</w:t>
      </w:r>
      <w:r w:rsidRPr="00E50CDB">
        <w:rPr>
          <w:rFonts w:ascii="Times New Roman" w:hAnsi="Times New Roman" w:cs="Times New Roman"/>
          <w:sz w:val="28"/>
          <w:szCs w:val="28"/>
        </w:rPr>
        <w:t xml:space="preserve">  </w:t>
      </w:r>
      <w:r w:rsidR="00D517A1" w:rsidRPr="00E50CDB">
        <w:rPr>
          <w:rFonts w:ascii="Times New Roman" w:hAnsi="Times New Roman" w:cs="Times New Roman"/>
          <w:sz w:val="28"/>
          <w:szCs w:val="28"/>
        </w:rPr>
        <w:t>philosophy of constructivism is distinguished from objectivism in that the Karner is regarded as a passive recipient of information (Rovai, 2004)</w:t>
      </w:r>
      <w:r w:rsidRPr="00E50CDB">
        <w:rPr>
          <w:rFonts w:ascii="Times New Roman" w:hAnsi="Times New Roman" w:cs="Times New Roman"/>
          <w:sz w:val="28"/>
          <w:szCs w:val="28"/>
        </w:rPr>
        <w:t>.</w:t>
      </w:r>
    </w:p>
    <w:p w:rsidR="00D517A1" w:rsidRPr="00E50CDB" w:rsidRDefault="00E27751"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 xml:space="preserve">Learning performance in regards to e-learning is possibly lower than a crammed educational style based on objects possibly lower philosophy, with the exception of a strategic approach relating to the efforts and studies for the pleasure of the self-learner. Lee et al. (2007) pointed that the SDL teacher is available as an assistant and guide for </w:t>
      </w:r>
      <w:r w:rsidRPr="00E50CDB">
        <w:rPr>
          <w:rFonts w:ascii="Times New Roman" w:hAnsi="Times New Roman" w:cs="Times New Roman"/>
          <w:sz w:val="28"/>
          <w:szCs w:val="28"/>
        </w:rPr>
        <w:t>Learning</w:t>
      </w:r>
      <w:r w:rsidR="00D517A1" w:rsidRPr="00E50CDB">
        <w:rPr>
          <w:rFonts w:ascii="Times New Roman" w:hAnsi="Times New Roman" w:cs="Times New Roman"/>
          <w:sz w:val="28"/>
          <w:szCs w:val="28"/>
        </w:rPr>
        <w:t>, not as a unilateral knowledge source and messenger.</w:t>
      </w:r>
    </w:p>
    <w:p w:rsidR="00E27751" w:rsidRPr="00E50CDB" w:rsidRDefault="00E27751"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D517A1" w:rsidRPr="00E50CDB">
        <w:rPr>
          <w:rFonts w:ascii="Times New Roman" w:hAnsi="Times New Roman" w:cs="Times New Roman"/>
          <w:sz w:val="28"/>
          <w:szCs w:val="28"/>
        </w:rPr>
        <w:t xml:space="preserve">Learners take the lead in self-regulated learning for the development of a total learning process that involves problem perception. adoption and assessment of alternatives (Lee, 2004). Learners play the same </w:t>
      </w:r>
      <w:r w:rsidRPr="00E50CDB">
        <w:rPr>
          <w:rFonts w:ascii="Times New Roman" w:hAnsi="Times New Roman" w:cs="Times New Roman"/>
          <w:sz w:val="28"/>
          <w:szCs w:val="28"/>
        </w:rPr>
        <w:t xml:space="preserve">  roles that the  producers do by organizing  or re-organizing knowledge and using it practically (Thatcher &amp;  Pamela, 2000). </w:t>
      </w:r>
    </w:p>
    <w:p w:rsidR="008241A7" w:rsidRPr="00E50CDB" w:rsidRDefault="008241A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 xml:space="preserve">Virtual learning must be considered as one many SDL strategies. The reason is that an e-learner attends a lecture only to register the time, place, subject and to alter the order of attending lectures. Proper monitoring of the learner is difficult in comparison with the offline education already being used, not only because the </w:t>
      </w:r>
      <w:r w:rsidRPr="00E50CDB">
        <w:rPr>
          <w:rFonts w:ascii="Times New Roman" w:hAnsi="Times New Roman" w:cs="Times New Roman"/>
          <w:sz w:val="28"/>
          <w:szCs w:val="28"/>
        </w:rPr>
        <w:lastRenderedPageBreak/>
        <w:t xml:space="preserve">learning progress method of evaluation is being altered, but because personal meetings with the teacher are also no longer part of the process. Therefore, it is important to manage one's ability to organize self-learning time, process information, plan data, and control data </w:t>
      </w:r>
    </w:p>
    <w:p w:rsidR="008241A7" w:rsidRPr="00E50CDB" w:rsidRDefault="008241A7"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2.6 Facilitation Theory (the Humanist Approach)</w:t>
      </w:r>
    </w:p>
    <w:p w:rsidR="008241A7" w:rsidRPr="00E50CDB" w:rsidRDefault="008241A7"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 xml:space="preserve">Learning theory developed by Carl Rogers. One of the basic premises of this theory is that learning is possible because human beings a "natural </w:t>
      </w:r>
      <w:r w:rsidR="00BB1596" w:rsidRPr="00E50CDB">
        <w:rPr>
          <w:rFonts w:ascii="Times New Roman" w:hAnsi="Times New Roman" w:cs="Times New Roman"/>
          <w:sz w:val="28"/>
          <w:szCs w:val="28"/>
        </w:rPr>
        <w:t xml:space="preserve">eagerness </w:t>
      </w:r>
      <w:r w:rsidRPr="00E50CDB">
        <w:rPr>
          <w:rFonts w:ascii="Times New Roman" w:hAnsi="Times New Roman" w:cs="Times New Roman"/>
          <w:sz w:val="28"/>
          <w:szCs w:val="28"/>
        </w:rPr>
        <w:t xml:space="preserve">to learn" and </w:t>
      </w:r>
      <w:r w:rsidR="00BB1596" w:rsidRPr="00E50CDB">
        <w:rPr>
          <w:rFonts w:ascii="Times New Roman" w:hAnsi="Times New Roman" w:cs="Times New Roman"/>
          <w:sz w:val="28"/>
          <w:szCs w:val="28"/>
        </w:rPr>
        <w:t>they are responsible for</w:t>
      </w:r>
      <w:r w:rsidRPr="00E50CDB">
        <w:rPr>
          <w:rFonts w:ascii="Times New Roman" w:hAnsi="Times New Roman" w:cs="Times New Roman"/>
          <w:sz w:val="28"/>
          <w:szCs w:val="28"/>
        </w:rPr>
        <w:t xml:space="preserve"> and at the possible only because individuals signed up in it are self-driven and eager to learn despite their location in relation to learning institutions. The role  of the teacher is to act as a facilitator_ no amount of effort on the part of the teacher can guaranteed success, unless the learner on the part of predisposition to learn.</w:t>
      </w:r>
    </w:p>
    <w:p w:rsidR="008241A7" w:rsidRPr="00E50CDB" w:rsidRDefault="00BB1596"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r>
      <w:r w:rsidR="008241A7" w:rsidRPr="00E50CDB">
        <w:rPr>
          <w:rFonts w:ascii="Times New Roman" w:hAnsi="Times New Roman" w:cs="Times New Roman"/>
          <w:sz w:val="28"/>
          <w:szCs w:val="28"/>
        </w:rPr>
        <w:t>An interesting contribution of Rogers' Facilitation Theory is the notion that learning involves changing one's self-concept. Such changes may involve discovering one's strengths or weaknesses. Learners in the e learning setup have to perceive the possibility that there is in the e-learning system for knowledge acquisition. A freshly perceived self-concept has a consolidating impact on learning in that it allows the learner to attack a target skill with confidence or with an adjusted "updated" approach.</w:t>
      </w:r>
    </w:p>
    <w:p w:rsidR="00BB1596" w:rsidRPr="00E50CDB" w:rsidRDefault="00BB1596"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ab/>
        <w:t>Implicit in the non-direct facilitative approach is the assumption that learners can find the information by themselves (teacher merely facilitate that process), an assumption which downplays the role of information transmission and underestimates the contribution of teaching. Such a teaching model is obviously an idealization which is rarely found in its pure form in practice.</w:t>
      </w:r>
    </w:p>
    <w:p w:rsidR="00E50CDB" w:rsidRPr="00E50CDB" w:rsidRDefault="00E50CDB" w:rsidP="00E50CDB">
      <w:pPr>
        <w:jc w:val="center"/>
        <w:rPr>
          <w:rFonts w:ascii="Times New Roman" w:hAnsi="Times New Roman" w:cs="Times New Roman"/>
          <w:b/>
          <w:sz w:val="28"/>
          <w:szCs w:val="28"/>
        </w:rPr>
      </w:pPr>
      <w:r w:rsidRPr="00E50CDB">
        <w:rPr>
          <w:rFonts w:ascii="Times New Roman" w:hAnsi="Times New Roman" w:cs="Times New Roman"/>
          <w:b/>
          <w:sz w:val="28"/>
          <w:szCs w:val="28"/>
        </w:rPr>
        <w:lastRenderedPageBreak/>
        <w:t>CHAPTER THREE</w:t>
      </w:r>
    </w:p>
    <w:p w:rsidR="00E50CDB" w:rsidRPr="00E50CDB" w:rsidRDefault="00E50CDB" w:rsidP="00E50CDB">
      <w:pPr>
        <w:jc w:val="center"/>
        <w:rPr>
          <w:rFonts w:ascii="Times New Roman" w:hAnsi="Times New Roman" w:cs="Times New Roman"/>
          <w:b/>
          <w:sz w:val="28"/>
          <w:szCs w:val="28"/>
        </w:rPr>
      </w:pPr>
      <w:r w:rsidRPr="00E50CDB">
        <w:rPr>
          <w:rFonts w:ascii="Times New Roman" w:hAnsi="Times New Roman" w:cs="Times New Roman"/>
          <w:b/>
          <w:sz w:val="28"/>
          <w:szCs w:val="28"/>
        </w:rPr>
        <w:t>RESEARCH METHODOLOGY</w:t>
      </w:r>
    </w:p>
    <w:p w:rsidR="00E50CDB" w:rsidRPr="00E50CDB" w:rsidRDefault="00E50CDB" w:rsidP="00E50CDB">
      <w:pPr>
        <w:jc w:val="both"/>
        <w:rPr>
          <w:rFonts w:ascii="Times New Roman" w:hAnsi="Times New Roman" w:cs="Times New Roman"/>
          <w:b/>
          <w:sz w:val="28"/>
          <w:szCs w:val="28"/>
        </w:rPr>
      </w:pPr>
      <w:r w:rsidRPr="00E50CDB">
        <w:rPr>
          <w:rFonts w:ascii="Times New Roman" w:hAnsi="Times New Roman" w:cs="Times New Roman"/>
          <w:b/>
          <w:sz w:val="28"/>
          <w:szCs w:val="28"/>
        </w:rPr>
        <w:t>3.0 Introduction</w:t>
      </w:r>
    </w:p>
    <w:p w:rsidR="00E50CDB" w:rsidRPr="00E50CDB" w:rsidRDefault="00E50CDB" w:rsidP="00E50CDB">
      <w:pPr>
        <w:ind w:firstLine="720"/>
        <w:jc w:val="both"/>
        <w:rPr>
          <w:rFonts w:ascii="Times New Roman" w:hAnsi="Times New Roman" w:cs="Times New Roman"/>
          <w:sz w:val="28"/>
          <w:szCs w:val="28"/>
        </w:rPr>
      </w:pPr>
      <w:r w:rsidRPr="00E50CDB">
        <w:rPr>
          <w:rFonts w:ascii="Times New Roman" w:hAnsi="Times New Roman" w:cs="Times New Roman"/>
          <w:sz w:val="28"/>
          <w:szCs w:val="28"/>
        </w:rPr>
        <w:t>This chapter deals with the description of the procedures used in gathering vital data for the study. It focused on the following sub-headings:</w:t>
      </w:r>
    </w:p>
    <w:p w:rsidR="00E50CDB" w:rsidRPr="00E50CDB" w:rsidRDefault="00E50CDB" w:rsidP="00E50CDB">
      <w:pPr>
        <w:jc w:val="both"/>
        <w:rPr>
          <w:rFonts w:ascii="Times New Roman" w:hAnsi="Times New Roman" w:cs="Times New Roman"/>
          <w:sz w:val="28"/>
          <w:szCs w:val="28"/>
        </w:rPr>
      </w:pPr>
    </w:p>
    <w:p w:rsidR="00E50CDB" w:rsidRPr="00E50CDB" w:rsidRDefault="00E50CDB" w:rsidP="00E50CDB">
      <w:pPr>
        <w:jc w:val="both"/>
        <w:rPr>
          <w:rFonts w:ascii="Times New Roman" w:hAnsi="Times New Roman" w:cs="Times New Roman"/>
          <w:sz w:val="28"/>
          <w:szCs w:val="28"/>
        </w:rPr>
      </w:pPr>
      <w:r w:rsidRPr="00E50CDB">
        <w:rPr>
          <w:rFonts w:ascii="Times New Roman" w:hAnsi="Times New Roman" w:cs="Times New Roman"/>
          <w:sz w:val="28"/>
          <w:szCs w:val="28"/>
        </w:rPr>
        <w:t>i. Research Design</w:t>
      </w:r>
    </w:p>
    <w:p w:rsidR="00E50CDB" w:rsidRPr="00E50CDB" w:rsidRDefault="00E50CDB" w:rsidP="00E50CDB">
      <w:pPr>
        <w:jc w:val="both"/>
        <w:rPr>
          <w:rFonts w:ascii="Times New Roman" w:hAnsi="Times New Roman" w:cs="Times New Roman"/>
          <w:sz w:val="28"/>
          <w:szCs w:val="28"/>
        </w:rPr>
      </w:pPr>
      <w:r w:rsidRPr="00E50CDB">
        <w:rPr>
          <w:rFonts w:ascii="Times New Roman" w:hAnsi="Times New Roman" w:cs="Times New Roman"/>
          <w:sz w:val="28"/>
          <w:szCs w:val="28"/>
        </w:rPr>
        <w:t>ii. Population</w:t>
      </w:r>
    </w:p>
    <w:p w:rsidR="00E50CDB" w:rsidRPr="00E50CDB" w:rsidRDefault="00E50CDB" w:rsidP="00E50CDB">
      <w:pPr>
        <w:jc w:val="both"/>
        <w:rPr>
          <w:rFonts w:ascii="Times New Roman" w:hAnsi="Times New Roman" w:cs="Times New Roman"/>
          <w:sz w:val="28"/>
          <w:szCs w:val="28"/>
        </w:rPr>
      </w:pPr>
      <w:r w:rsidRPr="00E50CDB">
        <w:rPr>
          <w:rFonts w:ascii="Times New Roman" w:hAnsi="Times New Roman" w:cs="Times New Roman"/>
          <w:sz w:val="28"/>
          <w:szCs w:val="28"/>
        </w:rPr>
        <w:t>iii. Sample and Sampling Techniques</w:t>
      </w:r>
    </w:p>
    <w:p w:rsidR="00E50CDB" w:rsidRPr="00E50CDB" w:rsidRDefault="00E50CDB" w:rsidP="00E50CDB">
      <w:pPr>
        <w:jc w:val="both"/>
        <w:rPr>
          <w:rFonts w:ascii="Times New Roman" w:hAnsi="Times New Roman" w:cs="Times New Roman"/>
          <w:sz w:val="28"/>
          <w:szCs w:val="28"/>
        </w:rPr>
      </w:pPr>
      <w:r w:rsidRPr="00E50CDB">
        <w:rPr>
          <w:rFonts w:ascii="Times New Roman" w:hAnsi="Times New Roman" w:cs="Times New Roman"/>
          <w:sz w:val="28"/>
          <w:szCs w:val="28"/>
        </w:rPr>
        <w:t>iv. Instrumentation</w:t>
      </w:r>
    </w:p>
    <w:p w:rsidR="00E50CDB" w:rsidRPr="00E50CDB" w:rsidRDefault="00E50CDB" w:rsidP="00E50CDB">
      <w:pPr>
        <w:jc w:val="both"/>
        <w:rPr>
          <w:rFonts w:ascii="Times New Roman" w:hAnsi="Times New Roman" w:cs="Times New Roman"/>
          <w:sz w:val="28"/>
          <w:szCs w:val="28"/>
        </w:rPr>
      </w:pPr>
      <w:r w:rsidRPr="00E50CDB">
        <w:rPr>
          <w:rFonts w:ascii="Times New Roman" w:hAnsi="Times New Roman" w:cs="Times New Roman"/>
          <w:sz w:val="28"/>
          <w:szCs w:val="28"/>
        </w:rPr>
        <w:t>V. Validity of the Instrument</w:t>
      </w:r>
    </w:p>
    <w:p w:rsidR="00E50CDB" w:rsidRPr="00E50CDB" w:rsidRDefault="00E50CDB" w:rsidP="00E50CDB">
      <w:pPr>
        <w:jc w:val="both"/>
        <w:rPr>
          <w:rFonts w:ascii="Times New Roman" w:hAnsi="Times New Roman" w:cs="Times New Roman"/>
          <w:sz w:val="28"/>
          <w:szCs w:val="28"/>
        </w:rPr>
      </w:pPr>
      <w:r w:rsidRPr="00E50CDB">
        <w:rPr>
          <w:rFonts w:ascii="Times New Roman" w:hAnsi="Times New Roman" w:cs="Times New Roman"/>
          <w:sz w:val="28"/>
          <w:szCs w:val="28"/>
        </w:rPr>
        <w:t>vi. Reliability of the Instrument</w:t>
      </w:r>
    </w:p>
    <w:p w:rsidR="00E50CDB" w:rsidRPr="00E50CDB" w:rsidRDefault="00E50CDB" w:rsidP="00E50CDB">
      <w:pPr>
        <w:jc w:val="both"/>
        <w:rPr>
          <w:rFonts w:ascii="Times New Roman" w:hAnsi="Times New Roman" w:cs="Times New Roman"/>
          <w:sz w:val="28"/>
          <w:szCs w:val="28"/>
        </w:rPr>
      </w:pPr>
      <w:r w:rsidRPr="00E50CDB">
        <w:rPr>
          <w:rFonts w:ascii="Times New Roman" w:hAnsi="Times New Roman" w:cs="Times New Roman"/>
          <w:sz w:val="28"/>
          <w:szCs w:val="28"/>
        </w:rPr>
        <w:t>vii. Procedure for the Data Collection</w:t>
      </w:r>
    </w:p>
    <w:p w:rsidR="00E50CDB" w:rsidRPr="00E50CDB" w:rsidRDefault="00E50CDB" w:rsidP="00E50CDB">
      <w:pPr>
        <w:jc w:val="both"/>
        <w:rPr>
          <w:rFonts w:ascii="Times New Roman" w:hAnsi="Times New Roman" w:cs="Times New Roman"/>
          <w:sz w:val="28"/>
          <w:szCs w:val="28"/>
        </w:rPr>
      </w:pPr>
      <w:r w:rsidRPr="00E50CDB">
        <w:rPr>
          <w:rFonts w:ascii="Times New Roman" w:hAnsi="Times New Roman" w:cs="Times New Roman"/>
          <w:sz w:val="28"/>
          <w:szCs w:val="28"/>
        </w:rPr>
        <w:t>viii. Method of Data Collection</w:t>
      </w:r>
    </w:p>
    <w:p w:rsidR="00E50CDB" w:rsidRPr="00E50CDB" w:rsidRDefault="00E50CDB" w:rsidP="00E50CDB">
      <w:pPr>
        <w:jc w:val="both"/>
        <w:rPr>
          <w:rFonts w:ascii="Times New Roman" w:hAnsi="Times New Roman" w:cs="Times New Roman"/>
          <w:b/>
          <w:sz w:val="28"/>
          <w:szCs w:val="28"/>
        </w:rPr>
      </w:pPr>
      <w:r w:rsidRPr="00E50CDB">
        <w:rPr>
          <w:rFonts w:ascii="Times New Roman" w:hAnsi="Times New Roman" w:cs="Times New Roman"/>
          <w:b/>
          <w:sz w:val="28"/>
          <w:szCs w:val="28"/>
        </w:rPr>
        <w:t>3.1 Research Design</w:t>
      </w:r>
    </w:p>
    <w:p w:rsidR="00E50CDB" w:rsidRPr="00E50CDB" w:rsidRDefault="00E50CDB" w:rsidP="00E50CDB">
      <w:pPr>
        <w:ind w:firstLine="720"/>
        <w:jc w:val="both"/>
        <w:rPr>
          <w:rFonts w:ascii="Times New Roman" w:hAnsi="Times New Roman" w:cs="Times New Roman"/>
          <w:sz w:val="28"/>
          <w:szCs w:val="28"/>
        </w:rPr>
      </w:pPr>
      <w:r w:rsidRPr="00E50CDB">
        <w:rPr>
          <w:rFonts w:ascii="Times New Roman" w:hAnsi="Times New Roman" w:cs="Times New Roman"/>
          <w:sz w:val="28"/>
          <w:szCs w:val="28"/>
        </w:rPr>
        <w:t>According to Gay (2008), descriptive research involves collecting data in order to test hypotheses or to answer questions concerning the current status of the subject of the study. This study adopted the descriptive survey research design which was deemed appropriate for</w:t>
      </w:r>
      <w:r>
        <w:rPr>
          <w:rFonts w:ascii="Times New Roman" w:hAnsi="Times New Roman" w:cs="Times New Roman"/>
          <w:sz w:val="28"/>
          <w:szCs w:val="28"/>
        </w:rPr>
        <w:t xml:space="preserve"> </w:t>
      </w:r>
      <w:r w:rsidRPr="00E50CDB">
        <w:rPr>
          <w:rFonts w:ascii="Times New Roman" w:hAnsi="Times New Roman" w:cs="Times New Roman"/>
          <w:sz w:val="28"/>
          <w:szCs w:val="28"/>
        </w:rPr>
        <w:t>collecting information from principals, teachers and students on the impact of virtual learning in improving students' academic performance in Selected Higher Institutions in Kwara state. This design is deemed suitable to find out the opinion of sampled population or description or respondent. The justification for using survey research method was to enable the researchers to describe the situation, behaviour, opinion or characteristics of people relevant to the study under investigation. This design helped the researcher in the collection of relevant data used to investigate the impact of virtual learning in improving students' academic performance in selected higher institutions in Kwara State.</w:t>
      </w:r>
    </w:p>
    <w:p w:rsidR="00E50CDB" w:rsidRPr="00E50CDB" w:rsidRDefault="00E50CDB" w:rsidP="00E50CDB">
      <w:pPr>
        <w:jc w:val="both"/>
        <w:rPr>
          <w:rFonts w:ascii="Times New Roman" w:hAnsi="Times New Roman" w:cs="Times New Roman"/>
          <w:b/>
          <w:sz w:val="28"/>
          <w:szCs w:val="28"/>
        </w:rPr>
      </w:pPr>
      <w:r w:rsidRPr="00E50CDB">
        <w:rPr>
          <w:rFonts w:ascii="Times New Roman" w:hAnsi="Times New Roman" w:cs="Times New Roman"/>
          <w:b/>
          <w:sz w:val="28"/>
          <w:szCs w:val="28"/>
        </w:rPr>
        <w:lastRenderedPageBreak/>
        <w:t>3.2 Population of the Study</w:t>
      </w:r>
    </w:p>
    <w:p w:rsidR="00E50CDB" w:rsidRPr="00E50CDB" w:rsidRDefault="00E50CDB" w:rsidP="00E50CDB">
      <w:pPr>
        <w:ind w:firstLine="720"/>
        <w:jc w:val="both"/>
        <w:rPr>
          <w:rFonts w:ascii="Times New Roman" w:hAnsi="Times New Roman" w:cs="Times New Roman"/>
          <w:sz w:val="28"/>
          <w:szCs w:val="28"/>
        </w:rPr>
      </w:pPr>
      <w:r w:rsidRPr="00E50CDB">
        <w:rPr>
          <w:rFonts w:ascii="Times New Roman" w:hAnsi="Times New Roman" w:cs="Times New Roman"/>
          <w:sz w:val="28"/>
          <w:szCs w:val="28"/>
        </w:rPr>
        <w:t>The target population for this study consists of all Higher Institutions in Kwara State.</w:t>
      </w:r>
    </w:p>
    <w:p w:rsidR="00E50CDB" w:rsidRPr="00E50CDB" w:rsidRDefault="00E50CDB" w:rsidP="00E50CDB">
      <w:pPr>
        <w:jc w:val="both"/>
        <w:rPr>
          <w:rFonts w:ascii="Times New Roman" w:hAnsi="Times New Roman" w:cs="Times New Roman"/>
          <w:b/>
          <w:sz w:val="28"/>
          <w:szCs w:val="28"/>
        </w:rPr>
      </w:pPr>
      <w:r w:rsidRPr="00E50CDB">
        <w:rPr>
          <w:rFonts w:ascii="Times New Roman" w:hAnsi="Times New Roman" w:cs="Times New Roman"/>
          <w:b/>
          <w:sz w:val="28"/>
          <w:szCs w:val="28"/>
        </w:rPr>
        <w:t>3.3 Sample and Sampling Techniques</w:t>
      </w:r>
    </w:p>
    <w:p w:rsidR="00E50CDB" w:rsidRPr="00E50CDB" w:rsidRDefault="00E50CDB" w:rsidP="00E50CDB">
      <w:pPr>
        <w:ind w:firstLine="720"/>
        <w:jc w:val="both"/>
        <w:rPr>
          <w:rFonts w:ascii="Times New Roman" w:hAnsi="Times New Roman" w:cs="Times New Roman"/>
          <w:sz w:val="28"/>
          <w:szCs w:val="28"/>
        </w:rPr>
      </w:pPr>
      <w:r w:rsidRPr="00E50CDB">
        <w:rPr>
          <w:rFonts w:ascii="Times New Roman" w:hAnsi="Times New Roman" w:cs="Times New Roman"/>
          <w:sz w:val="28"/>
          <w:szCs w:val="28"/>
        </w:rPr>
        <w:t>Sample is a portion of the entire population in the field of educational research. Sample and sampling techniques represent the full population on which research was carried out. Thus, in this study; two (2) higher institutions (Al-Hikma University and</w:t>
      </w:r>
      <w:r w:rsidR="00050FC6">
        <w:rPr>
          <w:rFonts w:ascii="Times New Roman" w:hAnsi="Times New Roman" w:cs="Times New Roman"/>
          <w:sz w:val="28"/>
          <w:szCs w:val="28"/>
        </w:rPr>
        <w:t xml:space="preserve"> Kwara </w:t>
      </w:r>
      <w:r w:rsidR="00E800F6">
        <w:rPr>
          <w:rFonts w:ascii="Times New Roman" w:hAnsi="Times New Roman" w:cs="Times New Roman"/>
          <w:sz w:val="28"/>
          <w:szCs w:val="28"/>
        </w:rPr>
        <w:t xml:space="preserve">State </w:t>
      </w:r>
      <w:r w:rsidR="00E800F6" w:rsidRPr="00E50CDB">
        <w:rPr>
          <w:rFonts w:ascii="Times New Roman" w:hAnsi="Times New Roman" w:cs="Times New Roman"/>
          <w:sz w:val="28"/>
          <w:szCs w:val="28"/>
        </w:rPr>
        <w:t>was</w:t>
      </w:r>
      <w:r w:rsidRPr="00E50CDB">
        <w:rPr>
          <w:rFonts w:ascii="Times New Roman" w:hAnsi="Times New Roman" w:cs="Times New Roman"/>
          <w:sz w:val="28"/>
          <w:szCs w:val="28"/>
        </w:rPr>
        <w:t xml:space="preserve"> selected among the entire Institutions in Kwara State. </w:t>
      </w:r>
      <w:r w:rsidR="00050FC6">
        <w:rPr>
          <w:rFonts w:ascii="Times New Roman" w:hAnsi="Times New Roman" w:cs="Times New Roman"/>
          <w:sz w:val="28"/>
          <w:szCs w:val="28"/>
        </w:rPr>
        <w:t xml:space="preserve">Fifty </w:t>
      </w:r>
      <w:r w:rsidRPr="00E50CDB">
        <w:rPr>
          <w:rFonts w:ascii="Times New Roman" w:hAnsi="Times New Roman" w:cs="Times New Roman"/>
          <w:sz w:val="28"/>
          <w:szCs w:val="28"/>
        </w:rPr>
        <w:t>(</w:t>
      </w:r>
      <w:r w:rsidR="00050FC6">
        <w:rPr>
          <w:rFonts w:ascii="Times New Roman" w:hAnsi="Times New Roman" w:cs="Times New Roman"/>
          <w:sz w:val="28"/>
          <w:szCs w:val="28"/>
        </w:rPr>
        <w:t>5</w:t>
      </w:r>
      <w:r w:rsidRPr="00E50CDB">
        <w:rPr>
          <w:rFonts w:ascii="Times New Roman" w:hAnsi="Times New Roman" w:cs="Times New Roman"/>
          <w:sz w:val="28"/>
          <w:szCs w:val="28"/>
        </w:rPr>
        <w:t>0) students were randomly selected from</w:t>
      </w:r>
      <w:r>
        <w:rPr>
          <w:rFonts w:ascii="Times New Roman" w:hAnsi="Times New Roman" w:cs="Times New Roman"/>
          <w:sz w:val="28"/>
          <w:szCs w:val="28"/>
        </w:rPr>
        <w:t xml:space="preserve"> </w:t>
      </w:r>
      <w:r w:rsidRPr="00E50CDB">
        <w:rPr>
          <w:rFonts w:ascii="Times New Roman" w:hAnsi="Times New Roman" w:cs="Times New Roman"/>
          <w:sz w:val="28"/>
          <w:szCs w:val="28"/>
        </w:rPr>
        <w:t>each of the Ins</w:t>
      </w:r>
      <w:r w:rsidR="00050FC6">
        <w:rPr>
          <w:rFonts w:ascii="Times New Roman" w:hAnsi="Times New Roman" w:cs="Times New Roman"/>
          <w:sz w:val="28"/>
          <w:szCs w:val="28"/>
        </w:rPr>
        <w:t xml:space="preserve">titutions. In all, a total of </w:t>
      </w:r>
      <w:r w:rsidRPr="00E50CDB">
        <w:rPr>
          <w:rFonts w:ascii="Times New Roman" w:hAnsi="Times New Roman" w:cs="Times New Roman"/>
          <w:sz w:val="28"/>
          <w:szCs w:val="28"/>
        </w:rPr>
        <w:t>o</w:t>
      </w:r>
      <w:r w:rsidR="00050FC6">
        <w:rPr>
          <w:rFonts w:ascii="Times New Roman" w:hAnsi="Times New Roman" w:cs="Times New Roman"/>
          <w:sz w:val="28"/>
          <w:szCs w:val="28"/>
        </w:rPr>
        <w:t>ne</w:t>
      </w:r>
      <w:r w:rsidRPr="00E50CDB">
        <w:rPr>
          <w:rFonts w:ascii="Times New Roman" w:hAnsi="Times New Roman" w:cs="Times New Roman"/>
          <w:sz w:val="28"/>
          <w:szCs w:val="28"/>
        </w:rPr>
        <w:t xml:space="preserve"> hundred (</w:t>
      </w:r>
      <w:r w:rsidR="00897131">
        <w:rPr>
          <w:rFonts w:ascii="Times New Roman" w:hAnsi="Times New Roman" w:cs="Times New Roman"/>
          <w:sz w:val="28"/>
          <w:szCs w:val="28"/>
        </w:rPr>
        <w:t>2</w:t>
      </w:r>
      <w:r w:rsidRPr="00E50CDB">
        <w:rPr>
          <w:rFonts w:ascii="Times New Roman" w:hAnsi="Times New Roman" w:cs="Times New Roman"/>
          <w:sz w:val="28"/>
          <w:szCs w:val="28"/>
        </w:rPr>
        <w:t>00) respondents were drawn from the two higher institutions used for the study.</w:t>
      </w:r>
    </w:p>
    <w:p w:rsidR="00E50CDB" w:rsidRPr="00E50CDB" w:rsidRDefault="00E50CDB"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3.4 Research Instrumentation</w:t>
      </w:r>
    </w:p>
    <w:p w:rsidR="00E50CDB" w:rsidRPr="00E50CDB" w:rsidRDefault="00E50CDB" w:rsidP="00E50CDB">
      <w:pPr>
        <w:spacing w:line="360" w:lineRule="auto"/>
        <w:ind w:firstLine="720"/>
        <w:jc w:val="both"/>
        <w:rPr>
          <w:rFonts w:ascii="Times New Roman" w:hAnsi="Times New Roman" w:cs="Times New Roman"/>
          <w:sz w:val="28"/>
          <w:szCs w:val="28"/>
        </w:rPr>
      </w:pPr>
      <w:r w:rsidRPr="00E50CDB">
        <w:rPr>
          <w:rFonts w:ascii="Times New Roman" w:hAnsi="Times New Roman" w:cs="Times New Roman"/>
          <w:sz w:val="28"/>
          <w:szCs w:val="28"/>
        </w:rPr>
        <w:t>The major instrument of d</w:t>
      </w:r>
      <w:r w:rsidR="00E800F6">
        <w:rPr>
          <w:rFonts w:ascii="Times New Roman" w:hAnsi="Times New Roman" w:cs="Times New Roman"/>
          <w:sz w:val="28"/>
          <w:szCs w:val="28"/>
        </w:rPr>
        <w:t>ata collection for this study i</w:t>
      </w:r>
      <w:r w:rsidRPr="00E50CDB">
        <w:rPr>
          <w:rFonts w:ascii="Times New Roman" w:hAnsi="Times New Roman" w:cs="Times New Roman"/>
          <w:sz w:val="28"/>
          <w:szCs w:val="28"/>
        </w:rPr>
        <w:t>s questionnaire. A structured questionnaire with relevant items was used to gather data for the study. Therefore, the instrument was developed by the researcher and was titled impact of virtual learning in improving students academic performance in selected higher institutions in Kwara State. In this regard, the questionnaire was divided into two sections.</w:t>
      </w:r>
    </w:p>
    <w:p w:rsidR="00E50CDB" w:rsidRPr="00E50CDB" w:rsidRDefault="00E50CDB" w:rsidP="00E50CDB">
      <w:pPr>
        <w:spacing w:line="360" w:lineRule="auto"/>
        <w:jc w:val="both"/>
        <w:rPr>
          <w:rFonts w:ascii="Times New Roman" w:hAnsi="Times New Roman" w:cs="Times New Roman"/>
          <w:sz w:val="28"/>
          <w:szCs w:val="28"/>
        </w:rPr>
      </w:pPr>
      <w:r w:rsidRPr="00E50CDB">
        <w:rPr>
          <w:rFonts w:ascii="Times New Roman" w:hAnsi="Times New Roman" w:cs="Times New Roman"/>
          <w:sz w:val="28"/>
          <w:szCs w:val="28"/>
        </w:rPr>
        <w:t>Section A consists of personal data of the respondent such as school, name, sex, education qualification and working experience. The section B will try to seek their opinion on the research problem which is "impact of virtual learning in improving students' academic performance in selected higher institutions in Kwara State. The responses were score using 4 liker scales: Strongly Agree (SA), Agree (A), Strongly Disagree (SD) and Disagree (D) respectively.</w:t>
      </w:r>
    </w:p>
    <w:p w:rsidR="00FA71B4" w:rsidRDefault="00FA71B4" w:rsidP="00E50CDB">
      <w:pPr>
        <w:spacing w:line="360" w:lineRule="auto"/>
        <w:jc w:val="both"/>
        <w:rPr>
          <w:rFonts w:ascii="Times New Roman" w:hAnsi="Times New Roman" w:cs="Times New Roman"/>
          <w:b/>
          <w:sz w:val="28"/>
          <w:szCs w:val="28"/>
        </w:rPr>
      </w:pPr>
    </w:p>
    <w:p w:rsidR="00FA71B4" w:rsidRDefault="00FA71B4" w:rsidP="00E50CDB">
      <w:pPr>
        <w:spacing w:line="360" w:lineRule="auto"/>
        <w:jc w:val="both"/>
        <w:rPr>
          <w:rFonts w:ascii="Times New Roman" w:hAnsi="Times New Roman" w:cs="Times New Roman"/>
          <w:b/>
          <w:sz w:val="28"/>
          <w:szCs w:val="28"/>
        </w:rPr>
      </w:pPr>
    </w:p>
    <w:p w:rsidR="00E50CDB" w:rsidRPr="00E50CDB" w:rsidRDefault="00E50CDB"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lastRenderedPageBreak/>
        <w:t>3.5 Validity of the Instrument</w:t>
      </w:r>
    </w:p>
    <w:p w:rsidR="00E50CDB" w:rsidRPr="00E50CDB" w:rsidRDefault="00E50CDB" w:rsidP="00E50CDB">
      <w:pPr>
        <w:spacing w:line="360" w:lineRule="auto"/>
        <w:ind w:firstLine="720"/>
        <w:jc w:val="both"/>
        <w:rPr>
          <w:rFonts w:ascii="Times New Roman" w:hAnsi="Times New Roman" w:cs="Times New Roman"/>
          <w:sz w:val="28"/>
          <w:szCs w:val="28"/>
        </w:rPr>
      </w:pPr>
      <w:r w:rsidRPr="00E50CDB">
        <w:rPr>
          <w:rFonts w:ascii="Times New Roman" w:hAnsi="Times New Roman" w:cs="Times New Roman"/>
          <w:sz w:val="28"/>
          <w:szCs w:val="28"/>
        </w:rPr>
        <w:t>The research instrument was giving to experts in the field of measurement and evaluation, lecturers and finally the project supervisor</w:t>
      </w:r>
      <w:r>
        <w:rPr>
          <w:rFonts w:ascii="Times New Roman" w:hAnsi="Times New Roman" w:cs="Times New Roman"/>
          <w:sz w:val="28"/>
          <w:szCs w:val="28"/>
        </w:rPr>
        <w:t xml:space="preserve"> </w:t>
      </w:r>
      <w:r w:rsidRPr="00E50CDB">
        <w:rPr>
          <w:rFonts w:ascii="Times New Roman" w:hAnsi="Times New Roman" w:cs="Times New Roman"/>
          <w:sz w:val="28"/>
          <w:szCs w:val="28"/>
        </w:rPr>
        <w:t>for proper observation, screening, suggestion and correction to determine the face and content validity of the instrument.</w:t>
      </w:r>
    </w:p>
    <w:p w:rsidR="00E50CDB" w:rsidRPr="00E50CDB" w:rsidRDefault="00E50CDB"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3.6 Reliability of the Instrument</w:t>
      </w:r>
    </w:p>
    <w:p w:rsidR="00E50CDB" w:rsidRPr="00E50CDB" w:rsidRDefault="00E50CDB" w:rsidP="00E50CDB">
      <w:pPr>
        <w:spacing w:line="360" w:lineRule="auto"/>
        <w:ind w:firstLine="720"/>
        <w:jc w:val="both"/>
        <w:rPr>
          <w:rFonts w:ascii="Times New Roman" w:hAnsi="Times New Roman" w:cs="Times New Roman"/>
          <w:sz w:val="28"/>
          <w:szCs w:val="28"/>
        </w:rPr>
      </w:pPr>
      <w:r w:rsidRPr="00E50CDB">
        <w:rPr>
          <w:rFonts w:ascii="Times New Roman" w:hAnsi="Times New Roman" w:cs="Times New Roman"/>
          <w:sz w:val="28"/>
          <w:szCs w:val="28"/>
        </w:rPr>
        <w:t xml:space="preserve">To determine the reliability of the instrument, a test-retest method will be adopted by administering </w:t>
      </w:r>
      <w:r w:rsidR="00897131">
        <w:rPr>
          <w:rFonts w:ascii="Times New Roman" w:hAnsi="Times New Roman" w:cs="Times New Roman"/>
          <w:sz w:val="28"/>
          <w:szCs w:val="28"/>
        </w:rPr>
        <w:t>200</w:t>
      </w:r>
      <w:r w:rsidRPr="00E50CDB">
        <w:rPr>
          <w:rFonts w:ascii="Times New Roman" w:hAnsi="Times New Roman" w:cs="Times New Roman"/>
          <w:sz w:val="28"/>
          <w:szCs w:val="28"/>
        </w:rPr>
        <w:t xml:space="preserve"> copies of the questionnaire to students of the Institutions that will </w:t>
      </w:r>
      <w:r w:rsidR="00FA71B4">
        <w:rPr>
          <w:rFonts w:ascii="Times New Roman" w:hAnsi="Times New Roman" w:cs="Times New Roman"/>
          <w:sz w:val="28"/>
          <w:szCs w:val="28"/>
        </w:rPr>
        <w:t>be</w:t>
      </w:r>
      <w:r w:rsidRPr="00E50CDB">
        <w:rPr>
          <w:rFonts w:ascii="Times New Roman" w:hAnsi="Times New Roman" w:cs="Times New Roman"/>
          <w:sz w:val="28"/>
          <w:szCs w:val="28"/>
        </w:rPr>
        <w:t xml:space="preserve"> part of the sample of the study within an interval of two weeks.</w:t>
      </w:r>
    </w:p>
    <w:p w:rsidR="00E50CDB" w:rsidRPr="00E50CDB" w:rsidRDefault="00E50CDB"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3.7 Procedure for Data Collection</w:t>
      </w:r>
    </w:p>
    <w:p w:rsidR="00E50CDB" w:rsidRPr="00E50CDB" w:rsidRDefault="00E50CDB" w:rsidP="00E50CDB">
      <w:pPr>
        <w:spacing w:line="360" w:lineRule="auto"/>
        <w:ind w:firstLine="720"/>
        <w:jc w:val="both"/>
        <w:rPr>
          <w:rFonts w:ascii="Times New Roman" w:hAnsi="Times New Roman" w:cs="Times New Roman"/>
          <w:sz w:val="28"/>
          <w:szCs w:val="28"/>
        </w:rPr>
      </w:pPr>
      <w:r w:rsidRPr="00E50CDB">
        <w:rPr>
          <w:rFonts w:ascii="Times New Roman" w:hAnsi="Times New Roman" w:cs="Times New Roman"/>
          <w:sz w:val="28"/>
          <w:szCs w:val="28"/>
        </w:rPr>
        <w:t>The researcher administered questionnaire to the selected teachers and students in each of the sample schools after proper introduction and approval. The researcher ensured that the entire questionnaires were properly answer and collect back on the spot for analysis.</w:t>
      </w:r>
    </w:p>
    <w:p w:rsidR="00E50CDB" w:rsidRPr="00E50CDB" w:rsidRDefault="00E50CDB" w:rsidP="00E50CDB">
      <w:pPr>
        <w:spacing w:line="360" w:lineRule="auto"/>
        <w:jc w:val="both"/>
        <w:rPr>
          <w:rFonts w:ascii="Times New Roman" w:hAnsi="Times New Roman" w:cs="Times New Roman"/>
          <w:b/>
          <w:sz w:val="28"/>
          <w:szCs w:val="28"/>
        </w:rPr>
      </w:pPr>
      <w:r w:rsidRPr="00E50CDB">
        <w:rPr>
          <w:rFonts w:ascii="Times New Roman" w:hAnsi="Times New Roman" w:cs="Times New Roman"/>
          <w:b/>
          <w:sz w:val="28"/>
          <w:szCs w:val="28"/>
        </w:rPr>
        <w:t>3.8 Data Analysis Technique</w:t>
      </w:r>
    </w:p>
    <w:p w:rsidR="00E50CDB" w:rsidRPr="00E50CDB" w:rsidRDefault="00E50CDB" w:rsidP="00E50CDB">
      <w:pPr>
        <w:spacing w:line="360" w:lineRule="auto"/>
        <w:ind w:firstLine="720"/>
        <w:jc w:val="both"/>
        <w:rPr>
          <w:rFonts w:ascii="Times New Roman" w:hAnsi="Times New Roman" w:cs="Times New Roman"/>
          <w:sz w:val="28"/>
          <w:szCs w:val="28"/>
        </w:rPr>
      </w:pPr>
      <w:r w:rsidRPr="00E50CDB">
        <w:rPr>
          <w:rFonts w:ascii="Times New Roman" w:hAnsi="Times New Roman" w:cs="Times New Roman"/>
          <w:sz w:val="28"/>
          <w:szCs w:val="28"/>
        </w:rPr>
        <w:t>Data Collected from the study were analysed using descriptive statistics of frequency counts and simple percentage.</w:t>
      </w:r>
    </w:p>
    <w:p w:rsidR="00E50CDB" w:rsidRDefault="00E50CDB" w:rsidP="00E50CDB">
      <w:pPr>
        <w:spacing w:line="360" w:lineRule="auto"/>
        <w:jc w:val="both"/>
        <w:rPr>
          <w:rFonts w:ascii="Times New Roman" w:hAnsi="Times New Roman" w:cs="Times New Roman"/>
          <w:sz w:val="28"/>
          <w:szCs w:val="28"/>
        </w:rPr>
      </w:pPr>
    </w:p>
    <w:p w:rsidR="005A2D88" w:rsidRDefault="005A2D88" w:rsidP="00E50CDB">
      <w:pPr>
        <w:spacing w:line="360" w:lineRule="auto"/>
        <w:jc w:val="both"/>
        <w:rPr>
          <w:rFonts w:ascii="Times New Roman" w:hAnsi="Times New Roman" w:cs="Times New Roman"/>
          <w:sz w:val="28"/>
          <w:szCs w:val="28"/>
        </w:rPr>
      </w:pPr>
    </w:p>
    <w:p w:rsidR="005A2D88" w:rsidRDefault="005A2D88" w:rsidP="00E50CDB">
      <w:pPr>
        <w:spacing w:line="360" w:lineRule="auto"/>
        <w:jc w:val="both"/>
        <w:rPr>
          <w:rFonts w:ascii="Times New Roman" w:hAnsi="Times New Roman" w:cs="Times New Roman"/>
          <w:sz w:val="28"/>
          <w:szCs w:val="28"/>
        </w:rPr>
      </w:pPr>
    </w:p>
    <w:p w:rsidR="005A2D88" w:rsidRDefault="005A2D88" w:rsidP="00E50CDB">
      <w:pPr>
        <w:spacing w:line="360" w:lineRule="auto"/>
        <w:jc w:val="both"/>
        <w:rPr>
          <w:rFonts w:ascii="Times New Roman" w:hAnsi="Times New Roman" w:cs="Times New Roman"/>
          <w:sz w:val="28"/>
          <w:szCs w:val="28"/>
        </w:rPr>
      </w:pPr>
    </w:p>
    <w:p w:rsidR="00FC1B3C" w:rsidRPr="00A22ADE" w:rsidRDefault="00FC1B3C" w:rsidP="00A22ADE">
      <w:pPr>
        <w:spacing w:after="0" w:line="360" w:lineRule="auto"/>
        <w:jc w:val="center"/>
        <w:rPr>
          <w:rFonts w:ascii="Times New Roman" w:hAnsi="Times New Roman" w:cs="Times New Roman"/>
          <w:b/>
          <w:sz w:val="28"/>
          <w:szCs w:val="28"/>
        </w:rPr>
      </w:pPr>
      <w:r w:rsidRPr="00A22ADE">
        <w:rPr>
          <w:rFonts w:ascii="Times New Roman" w:hAnsi="Times New Roman" w:cs="Times New Roman"/>
          <w:b/>
          <w:sz w:val="28"/>
          <w:szCs w:val="28"/>
        </w:rPr>
        <w:lastRenderedPageBreak/>
        <w:t>CHAPTER FOUR</w:t>
      </w:r>
    </w:p>
    <w:p w:rsidR="00FC1B3C" w:rsidRPr="00A22ADE" w:rsidRDefault="00FC1B3C" w:rsidP="00A22ADE">
      <w:pPr>
        <w:spacing w:after="0" w:line="360" w:lineRule="auto"/>
        <w:jc w:val="center"/>
        <w:rPr>
          <w:rFonts w:ascii="Times New Roman" w:hAnsi="Times New Roman" w:cs="Times New Roman"/>
          <w:b/>
          <w:sz w:val="28"/>
          <w:szCs w:val="28"/>
        </w:rPr>
      </w:pPr>
    </w:p>
    <w:p w:rsidR="00FC1B3C" w:rsidRPr="00A22ADE" w:rsidRDefault="00FC1B3C" w:rsidP="00A22ADE">
      <w:pPr>
        <w:spacing w:after="0" w:line="360" w:lineRule="auto"/>
        <w:jc w:val="center"/>
        <w:rPr>
          <w:rFonts w:ascii="Times New Roman" w:hAnsi="Times New Roman" w:cs="Times New Roman"/>
          <w:b/>
          <w:sz w:val="28"/>
          <w:szCs w:val="28"/>
        </w:rPr>
      </w:pPr>
      <w:r w:rsidRPr="00A22ADE">
        <w:rPr>
          <w:rFonts w:ascii="Times New Roman" w:hAnsi="Times New Roman" w:cs="Times New Roman"/>
          <w:b/>
          <w:sz w:val="28"/>
          <w:szCs w:val="28"/>
        </w:rPr>
        <w:t>DATA ANALYSIS AND RESULT</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4.1 Presentation of Data and Data Analysis</w:t>
      </w:r>
    </w:p>
    <w:p w:rsidR="00FC1B3C" w:rsidRPr="00A22ADE" w:rsidRDefault="00FC1B3C" w:rsidP="00A22ADE">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This chapter presents the results of analysis from the data collected on' influence of virtual learning on students' academic performance in selected higher institutions in Kwara State.</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Answering Research Questions</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Research Question One: Does Virtual learning influence students' academic performance in selected higher institutions in Kwara State?</w:t>
      </w:r>
    </w:p>
    <w:p w:rsidR="00FC1B3C" w:rsidRPr="00A22ADE" w:rsidRDefault="00FC1B3C"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Table 1: Summary of respondents on the views of respondents on influence of virtual learning on students academic performance in selected higher institutions in Kwara State.</w:t>
      </w:r>
    </w:p>
    <w:tbl>
      <w:tblPr>
        <w:tblStyle w:val="TableGrid"/>
        <w:tblW w:w="0" w:type="auto"/>
        <w:tblLook w:val="04A0"/>
      </w:tblPr>
      <w:tblGrid>
        <w:gridCol w:w="712"/>
        <w:gridCol w:w="5104"/>
        <w:gridCol w:w="940"/>
        <w:gridCol w:w="940"/>
        <w:gridCol w:w="940"/>
        <w:gridCol w:w="940"/>
      </w:tblGrid>
      <w:tr w:rsidR="00FC1B3C" w:rsidRPr="00A22ADE" w:rsidTr="00A22ADE">
        <w:tc>
          <w:tcPr>
            <w:tcW w:w="736"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S/N</w:t>
            </w:r>
          </w:p>
        </w:tc>
        <w:tc>
          <w:tcPr>
            <w:tcW w:w="6365"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ITEMS </w:t>
            </w:r>
          </w:p>
        </w:tc>
        <w:tc>
          <w:tcPr>
            <w:tcW w:w="574"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SA</w:t>
            </w:r>
          </w:p>
        </w:tc>
        <w:tc>
          <w:tcPr>
            <w:tcW w:w="538"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A</w:t>
            </w:r>
          </w:p>
        </w:tc>
        <w:tc>
          <w:tcPr>
            <w:tcW w:w="627"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D</w:t>
            </w:r>
          </w:p>
        </w:tc>
        <w:tc>
          <w:tcPr>
            <w:tcW w:w="736"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SD</w:t>
            </w:r>
          </w:p>
        </w:tc>
      </w:tr>
      <w:tr w:rsidR="00FC1B3C" w:rsidRPr="00A22ADE" w:rsidTr="00A22ADE">
        <w:tc>
          <w:tcPr>
            <w:tcW w:w="736"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1.</w:t>
            </w:r>
          </w:p>
        </w:tc>
        <w:tc>
          <w:tcPr>
            <w:tcW w:w="6365"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Virtual learning establishes 93 51 broader educational opportunity for students who are unable to attend traditional schools</w:t>
            </w:r>
          </w:p>
          <w:p w:rsidR="00FC1B3C" w:rsidRPr="00A22ADE" w:rsidRDefault="00FC1B3C" w:rsidP="00A22ADE">
            <w:pPr>
              <w:spacing w:line="360" w:lineRule="auto"/>
              <w:jc w:val="both"/>
              <w:rPr>
                <w:rFonts w:ascii="Times New Roman" w:hAnsi="Times New Roman" w:cs="Times New Roman"/>
                <w:sz w:val="28"/>
                <w:szCs w:val="28"/>
              </w:rPr>
            </w:pPr>
          </w:p>
        </w:tc>
        <w:tc>
          <w:tcPr>
            <w:tcW w:w="574"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93</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46.5%</w:t>
            </w:r>
          </w:p>
        </w:tc>
        <w:tc>
          <w:tcPr>
            <w:tcW w:w="538"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25.5%</w:t>
            </w:r>
          </w:p>
        </w:tc>
        <w:tc>
          <w:tcPr>
            <w:tcW w:w="627"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8.5%</w:t>
            </w:r>
          </w:p>
        </w:tc>
        <w:tc>
          <w:tcPr>
            <w:tcW w:w="736"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39</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19.5%</w:t>
            </w:r>
          </w:p>
        </w:tc>
      </w:tr>
      <w:tr w:rsidR="00FC1B3C" w:rsidRPr="00A22ADE" w:rsidTr="00A22ADE">
        <w:tc>
          <w:tcPr>
            <w:tcW w:w="736" w:type="dxa"/>
          </w:tcPr>
          <w:p w:rsidR="00FC1B3C"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2.</w:t>
            </w:r>
          </w:p>
        </w:tc>
        <w:tc>
          <w:tcPr>
            <w:tcW w:w="6365"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Students access resources and instructions are not locally available</w:t>
            </w:r>
          </w:p>
        </w:tc>
        <w:tc>
          <w:tcPr>
            <w:tcW w:w="574"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71</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35.5%</w:t>
            </w:r>
          </w:p>
        </w:tc>
        <w:tc>
          <w:tcPr>
            <w:tcW w:w="538"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64</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627"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47</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23.5%</w:t>
            </w:r>
          </w:p>
        </w:tc>
        <w:tc>
          <w:tcPr>
            <w:tcW w:w="736"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r>
      <w:tr w:rsidR="00FC1B3C" w:rsidRPr="00A22ADE" w:rsidTr="00A22ADE">
        <w:tc>
          <w:tcPr>
            <w:tcW w:w="736" w:type="dxa"/>
          </w:tcPr>
          <w:p w:rsidR="00FC1B3C"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3.</w:t>
            </w:r>
          </w:p>
        </w:tc>
        <w:tc>
          <w:tcPr>
            <w:tcW w:w="6365"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Students teacher communication are promoted for meaningful teaching and learning situation</w:t>
            </w:r>
          </w:p>
        </w:tc>
        <w:tc>
          <w:tcPr>
            <w:tcW w:w="574"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63</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31.5%</w:t>
            </w:r>
          </w:p>
        </w:tc>
        <w:tc>
          <w:tcPr>
            <w:tcW w:w="538"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111</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55.5%</w:t>
            </w:r>
          </w:p>
        </w:tc>
        <w:tc>
          <w:tcPr>
            <w:tcW w:w="627"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736"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FC1B3C" w:rsidRPr="00A22ADE" w:rsidTr="00A22ADE">
        <w:tc>
          <w:tcPr>
            <w:tcW w:w="736" w:type="dxa"/>
          </w:tcPr>
          <w:p w:rsidR="00FC1B3C"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4.</w:t>
            </w:r>
          </w:p>
        </w:tc>
        <w:tc>
          <w:tcPr>
            <w:tcW w:w="6365"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Using computer make students learn </w:t>
            </w:r>
            <w:r w:rsidRPr="00A22ADE">
              <w:rPr>
                <w:rFonts w:ascii="Times New Roman" w:hAnsi="Times New Roman" w:cs="Times New Roman"/>
                <w:sz w:val="28"/>
                <w:szCs w:val="28"/>
              </w:rPr>
              <w:lastRenderedPageBreak/>
              <w:t>independently and solve problems to promote their level of understanding</w:t>
            </w:r>
          </w:p>
        </w:tc>
        <w:tc>
          <w:tcPr>
            <w:tcW w:w="574"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88</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4.4%</w:t>
            </w:r>
          </w:p>
        </w:tc>
        <w:tc>
          <w:tcPr>
            <w:tcW w:w="538"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49</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24.5%</w:t>
            </w:r>
          </w:p>
        </w:tc>
        <w:tc>
          <w:tcPr>
            <w:tcW w:w="627"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43</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21.5%</w:t>
            </w:r>
          </w:p>
        </w:tc>
        <w:tc>
          <w:tcPr>
            <w:tcW w:w="736"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p>
        </w:tc>
      </w:tr>
      <w:tr w:rsidR="00FC1B3C" w:rsidRPr="00A22ADE" w:rsidTr="00A22ADE">
        <w:tc>
          <w:tcPr>
            <w:tcW w:w="736" w:type="dxa"/>
          </w:tcPr>
          <w:p w:rsidR="00FC1B3C"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lastRenderedPageBreak/>
              <w:t>5.</w:t>
            </w:r>
          </w:p>
        </w:tc>
        <w:tc>
          <w:tcPr>
            <w:tcW w:w="6365" w:type="dxa"/>
          </w:tcPr>
          <w:p w:rsidR="00FC1B3C" w:rsidRPr="00A22ADE" w:rsidRDefault="00FC1B3C"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Virtual learning as an instructional materials for effective teaching</w:t>
            </w:r>
          </w:p>
        </w:tc>
        <w:tc>
          <w:tcPr>
            <w:tcW w:w="574"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69</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34.5%</w:t>
            </w:r>
          </w:p>
        </w:tc>
        <w:tc>
          <w:tcPr>
            <w:tcW w:w="538"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61</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30.5%</w:t>
            </w:r>
          </w:p>
        </w:tc>
        <w:tc>
          <w:tcPr>
            <w:tcW w:w="627"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736" w:type="dxa"/>
          </w:tcPr>
          <w:p w:rsidR="00FC1B3C"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47</w:t>
            </w:r>
          </w:p>
          <w:p w:rsidR="00FD3F0D" w:rsidRPr="00A22ADE" w:rsidRDefault="00FD3F0D"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23.5</w:t>
            </w:r>
            <w:r w:rsidR="00583DD3">
              <w:rPr>
                <w:rFonts w:ascii="Times New Roman" w:hAnsi="Times New Roman" w:cs="Times New Roman"/>
                <w:sz w:val="28"/>
                <w:szCs w:val="28"/>
              </w:rPr>
              <w:t>%</w:t>
            </w:r>
          </w:p>
        </w:tc>
      </w:tr>
    </w:tbl>
    <w:p w:rsidR="00FC1B3C" w:rsidRPr="00A22ADE" w:rsidRDefault="00531C94"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Source: Field Survey, 2025</w:t>
      </w:r>
      <w:r w:rsidR="00FC1B3C" w:rsidRPr="00A22ADE">
        <w:rPr>
          <w:rFonts w:ascii="Times New Roman" w:hAnsi="Times New Roman" w:cs="Times New Roman"/>
          <w:b/>
          <w:sz w:val="28"/>
          <w:szCs w:val="28"/>
        </w:rPr>
        <w:t>.</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1 above shows that 93(46.5%) respondent strongly disagreed that virtual learning establish broader educational opportunity for students who are unable to attend traditional schools, 51 (25.5%) respondent agreed, 17 (8.5%) respondents disagreed while 39 (19.5%) respondent strongly disagreed. This implies that majority of the respondent strongly agreed that virtual learning establish broader educational opportunity for students who are unable to attend traditional schools.</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1 above shows that 71 (35.5%) respondent strongly agreed that students access resources and instructions not locally available, 64 (32%) respondent agreed, 47 (23.5%) respondent disagreed while 18 (9%) respondent strongly disagreed. This implies that majority of the respondent strongly agreed that students access resources and institutions are not locally available.</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1 above shows that 63 (31.5%) respondent strongly agreed that students teacher communication are prohibited for meaningful teaching and learning situation, 111 (55.5%) respondent agreed, 11 (5.5%) respondent disagreed while 15 (7.5%) respondent strongly disagreed. This implies that majority of the respondent agreed that student teacher communication are promoted for meaningful teaching and learning.</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lastRenderedPageBreak/>
        <w:t>Table I above shows that 88 (44%) respondent strongly agreed that using computer moves student learn independently and solve problems to promote their level of understanding. 49 (24.5%) respondent agreed, 43 (21.5%) respondent disagreed while 20 (10%) respondent strongly disagreed. This implies that majority of the respondent strongly agreed that using computer makes students learn independently and solve problems to promote their level of understanding.</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1 above shows that 69 (64.5%) respondent strongly agreed that virtual learning as an instructional material for effective teaching, 61 (30.5%) respondent agreed, 23 (11.5%) respondent disagreed while 47 (23.5%) respondent strongly disagreed. This implies that majority of the respondent strongly agreed that virtual learning as an instructional material for effective learning.</w:t>
      </w:r>
    </w:p>
    <w:p w:rsidR="00FC1B3C" w:rsidRPr="00A22ADE" w:rsidRDefault="00FC1B3C" w:rsidP="00A22ADE">
      <w:pPr>
        <w:spacing w:after="0" w:line="360" w:lineRule="auto"/>
        <w:jc w:val="both"/>
        <w:rPr>
          <w:rFonts w:ascii="Times New Roman" w:hAnsi="Times New Roman" w:cs="Times New Roman"/>
          <w:sz w:val="28"/>
          <w:szCs w:val="28"/>
        </w:rPr>
      </w:pPr>
    </w:p>
    <w:p w:rsidR="00531C94"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Research Question Two: Does attitude in a virtual learning influence student's academic performance in selected high</w:t>
      </w:r>
      <w:r w:rsidR="00531C94" w:rsidRPr="00A22ADE">
        <w:rPr>
          <w:rFonts w:ascii="Times New Roman" w:hAnsi="Times New Roman" w:cs="Times New Roman"/>
          <w:sz w:val="28"/>
          <w:szCs w:val="28"/>
        </w:rPr>
        <w:t>er institutions in Kwara State?</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2: Summary of respondents on the views of respondents on influence of attitude in a virtual learning on students' academic performance in selected higher institutions in Kwara State.</w:t>
      </w:r>
    </w:p>
    <w:p w:rsidR="00531C94" w:rsidRPr="00A22ADE" w:rsidRDefault="00531C94" w:rsidP="00A22ADE">
      <w:pPr>
        <w:spacing w:after="0" w:line="360" w:lineRule="auto"/>
        <w:jc w:val="both"/>
        <w:rPr>
          <w:rFonts w:ascii="Times New Roman" w:hAnsi="Times New Roman" w:cs="Times New Roman"/>
          <w:sz w:val="28"/>
          <w:szCs w:val="28"/>
        </w:rPr>
      </w:pPr>
    </w:p>
    <w:tbl>
      <w:tblPr>
        <w:tblStyle w:val="TableGrid"/>
        <w:tblW w:w="0" w:type="auto"/>
        <w:tblLook w:val="04A0"/>
      </w:tblPr>
      <w:tblGrid>
        <w:gridCol w:w="714"/>
        <w:gridCol w:w="5102"/>
        <w:gridCol w:w="940"/>
        <w:gridCol w:w="940"/>
        <w:gridCol w:w="940"/>
        <w:gridCol w:w="940"/>
      </w:tblGrid>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S/N</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ITEMS </w:t>
            </w:r>
          </w:p>
        </w:tc>
        <w:tc>
          <w:tcPr>
            <w:tcW w:w="49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SA</w:t>
            </w:r>
          </w:p>
        </w:tc>
        <w:tc>
          <w:tcPr>
            <w:tcW w:w="540"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A</w:t>
            </w:r>
          </w:p>
        </w:tc>
        <w:tc>
          <w:tcPr>
            <w:tcW w:w="630"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D</w:t>
            </w:r>
          </w:p>
        </w:tc>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SD</w:t>
            </w:r>
          </w:p>
        </w:tc>
      </w:tr>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1.</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Students who feel isolated are discouraged and less motivated in virtual learning</w:t>
            </w:r>
          </w:p>
        </w:tc>
        <w:tc>
          <w:tcPr>
            <w:tcW w:w="49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77</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c>
          <w:tcPr>
            <w:tcW w:w="54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63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73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48</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r>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2.</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Students with language difficulties may experience a disadvantage in a text-heavy online environment</w:t>
            </w:r>
          </w:p>
        </w:tc>
        <w:tc>
          <w:tcPr>
            <w:tcW w:w="49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54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79</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39.5%</w:t>
            </w:r>
          </w:p>
        </w:tc>
        <w:tc>
          <w:tcPr>
            <w:tcW w:w="63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73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11.5%</w:t>
            </w:r>
          </w:p>
        </w:tc>
      </w:tr>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3.</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When teachers are not physically </w:t>
            </w:r>
            <w:r w:rsidRPr="00A22ADE">
              <w:rPr>
                <w:rFonts w:ascii="Times New Roman" w:hAnsi="Times New Roman" w:cs="Times New Roman"/>
                <w:sz w:val="28"/>
                <w:szCs w:val="28"/>
              </w:rPr>
              <w:lastRenderedPageBreak/>
              <w:t>represented, students get bored and their performances are affected</w:t>
            </w:r>
          </w:p>
        </w:tc>
        <w:tc>
          <w:tcPr>
            <w:tcW w:w="49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91</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45.5%</w:t>
            </w:r>
          </w:p>
        </w:tc>
        <w:tc>
          <w:tcPr>
            <w:tcW w:w="54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16.5%</w:t>
            </w:r>
          </w:p>
        </w:tc>
        <w:tc>
          <w:tcPr>
            <w:tcW w:w="63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47</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23.5%</w:t>
            </w:r>
          </w:p>
        </w:tc>
        <w:tc>
          <w:tcPr>
            <w:tcW w:w="73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29</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14.5%</w:t>
            </w:r>
          </w:p>
        </w:tc>
      </w:tr>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lastRenderedPageBreak/>
              <w:t>4.</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Parents concern about students 51 social development can make them not to adequately provide necessary support for students to learn virtually</w:t>
            </w:r>
          </w:p>
        </w:tc>
        <w:tc>
          <w:tcPr>
            <w:tcW w:w="49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25.5%</w:t>
            </w:r>
          </w:p>
        </w:tc>
        <w:tc>
          <w:tcPr>
            <w:tcW w:w="54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69</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34.5%</w:t>
            </w:r>
          </w:p>
        </w:tc>
        <w:tc>
          <w:tcPr>
            <w:tcW w:w="63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43</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26.5%</w:t>
            </w:r>
          </w:p>
        </w:tc>
        <w:tc>
          <w:tcPr>
            <w:tcW w:w="73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27</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13.5%</w:t>
            </w:r>
          </w:p>
        </w:tc>
      </w:tr>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5.</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Students have interest in virtual learning</w:t>
            </w:r>
          </w:p>
          <w:p w:rsidR="00531C94" w:rsidRPr="00A22ADE" w:rsidRDefault="00531C94" w:rsidP="00A22ADE">
            <w:pPr>
              <w:spacing w:line="360" w:lineRule="auto"/>
              <w:jc w:val="both"/>
              <w:rPr>
                <w:rFonts w:ascii="Times New Roman" w:hAnsi="Times New Roman" w:cs="Times New Roman"/>
                <w:sz w:val="28"/>
                <w:szCs w:val="28"/>
              </w:rPr>
            </w:pPr>
          </w:p>
        </w:tc>
        <w:tc>
          <w:tcPr>
            <w:tcW w:w="49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121</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60.5%</w:t>
            </w:r>
          </w:p>
        </w:tc>
        <w:tc>
          <w:tcPr>
            <w:tcW w:w="54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53</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26.5%</w:t>
            </w:r>
          </w:p>
        </w:tc>
        <w:tc>
          <w:tcPr>
            <w:tcW w:w="63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73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bl>
    <w:p w:rsidR="00531C94" w:rsidRPr="00A22ADE" w:rsidRDefault="00531C94"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Source: Field Survey, 2025.</w:t>
      </w:r>
    </w:p>
    <w:p w:rsidR="00531C94" w:rsidRPr="00A22ADE" w:rsidRDefault="00531C94"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2 above shows that 77 (38.5%) respondent strongly agreed that students who feel isolated are discouraged and less motivated in</w:t>
      </w:r>
      <w:r w:rsidR="00531C94" w:rsidRPr="00A22ADE">
        <w:rPr>
          <w:rFonts w:ascii="Times New Roman" w:hAnsi="Times New Roman" w:cs="Times New Roman"/>
          <w:sz w:val="28"/>
          <w:szCs w:val="28"/>
        </w:rPr>
        <w:t xml:space="preserve"> </w:t>
      </w:r>
      <w:r w:rsidRPr="00A22ADE">
        <w:rPr>
          <w:rFonts w:ascii="Times New Roman" w:hAnsi="Times New Roman" w:cs="Times New Roman"/>
          <w:sz w:val="28"/>
          <w:szCs w:val="28"/>
        </w:rPr>
        <w:t>virtual learning. 41 (20.5%) respondent agreed, 34 (17%) respondent disagreed while 48 (24%) respondent strongly disagreed. This implies that majority of the respondent agreed that students who feel isolated are discouraged and less motivated in virtual learning.</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2 above shows that 60 (30%) respondent strongly agreed that students with language difficulties may experience a disadvantage in a text-heavy online environment, 79 (39.5%) respondent agreed, 38 (19%) respondent disagreed while 23 (11.5%) respondent strongly disagreed. This difficulty may experience a disadvantage in a text-heavy online environment.</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Table 2 above shows that 91 (45.5%) respondent strongly agreed that when teachers are not physically represented, students get bored and their performance are affected, 33 (16.5%) respondent agreed, 47 (23.5%) respondent disagreed while 29 (14.5%) strongly disagreed. This implies that majority of the respondent </w:t>
      </w:r>
      <w:r w:rsidRPr="00A22ADE">
        <w:rPr>
          <w:rFonts w:ascii="Times New Roman" w:hAnsi="Times New Roman" w:cs="Times New Roman"/>
          <w:sz w:val="28"/>
          <w:szCs w:val="28"/>
        </w:rPr>
        <w:lastRenderedPageBreak/>
        <w:t>strongly agreed that when teachers are not physically represented, students get bored and their performance are affected.</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2 above shows that 51 (25.5%) respondent strongly agreed that parents concern about student's social development can make them not to adequately provide necessary support for students to learn virtually,</w:t>
      </w:r>
      <w:r w:rsidR="00531C94" w:rsidRPr="00A22ADE">
        <w:rPr>
          <w:rFonts w:ascii="Times New Roman" w:hAnsi="Times New Roman" w:cs="Times New Roman"/>
          <w:sz w:val="28"/>
          <w:szCs w:val="28"/>
        </w:rPr>
        <w:t xml:space="preserve"> </w:t>
      </w:r>
      <w:r w:rsidRPr="00A22ADE">
        <w:rPr>
          <w:rFonts w:ascii="Times New Roman" w:hAnsi="Times New Roman" w:cs="Times New Roman"/>
          <w:sz w:val="28"/>
          <w:szCs w:val="28"/>
        </w:rPr>
        <w:t>69 (34.5%) respondent agreed, 53 (26.5%) respondent disagreed while 27 (13.5%) respondent strongly disagreed. This implies that majority of the respondent agreed that parents concern about students social development can make them not to adequately provide necessary support for students to learn virtually.</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2 above shows that 121 (60.5%) respondent strongly agreed that students have interest in virtual learning, 53 (26.5%) respondent agreed, 11 (5.5%) respondent disagreed while 15 (7.5%) respondent strongly disagreed. This implies that majority of the respondent strongly agreed that students have interest in virtual learning.</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Research Question Three: Does readiness in a virtual learning influence students' academic performance in selected higher institutions in Kwara State?</w:t>
      </w:r>
    </w:p>
    <w:p w:rsidR="00B23AA9" w:rsidRDefault="00B23AA9" w:rsidP="00A22ADE">
      <w:pPr>
        <w:spacing w:after="0" w:line="360" w:lineRule="auto"/>
        <w:jc w:val="both"/>
        <w:rPr>
          <w:rFonts w:ascii="Times New Roman" w:hAnsi="Times New Roman" w:cs="Times New Roman"/>
          <w:b/>
          <w:sz w:val="28"/>
          <w:szCs w:val="28"/>
        </w:rPr>
      </w:pPr>
    </w:p>
    <w:p w:rsidR="00B23AA9" w:rsidRDefault="00B23AA9" w:rsidP="00A22ADE">
      <w:pPr>
        <w:spacing w:after="0" w:line="360" w:lineRule="auto"/>
        <w:jc w:val="both"/>
        <w:rPr>
          <w:rFonts w:ascii="Times New Roman" w:hAnsi="Times New Roman" w:cs="Times New Roman"/>
          <w:b/>
          <w:sz w:val="28"/>
          <w:szCs w:val="28"/>
        </w:rPr>
      </w:pPr>
    </w:p>
    <w:p w:rsidR="00B23AA9" w:rsidRDefault="00B23AA9" w:rsidP="00A22ADE">
      <w:pPr>
        <w:spacing w:after="0" w:line="360" w:lineRule="auto"/>
        <w:jc w:val="both"/>
        <w:rPr>
          <w:rFonts w:ascii="Times New Roman" w:hAnsi="Times New Roman" w:cs="Times New Roman"/>
          <w:b/>
          <w:sz w:val="28"/>
          <w:szCs w:val="28"/>
        </w:rPr>
      </w:pPr>
    </w:p>
    <w:p w:rsidR="00B23AA9" w:rsidRDefault="00B23AA9" w:rsidP="00A22ADE">
      <w:pPr>
        <w:spacing w:after="0" w:line="360" w:lineRule="auto"/>
        <w:jc w:val="both"/>
        <w:rPr>
          <w:rFonts w:ascii="Times New Roman" w:hAnsi="Times New Roman" w:cs="Times New Roman"/>
          <w:b/>
          <w:sz w:val="28"/>
          <w:szCs w:val="28"/>
        </w:rPr>
      </w:pPr>
    </w:p>
    <w:p w:rsidR="00B23AA9" w:rsidRDefault="00B23AA9" w:rsidP="00A22ADE">
      <w:pPr>
        <w:spacing w:after="0" w:line="360" w:lineRule="auto"/>
        <w:jc w:val="both"/>
        <w:rPr>
          <w:rFonts w:ascii="Times New Roman" w:hAnsi="Times New Roman" w:cs="Times New Roman"/>
          <w:b/>
          <w:sz w:val="28"/>
          <w:szCs w:val="28"/>
        </w:rPr>
      </w:pPr>
    </w:p>
    <w:p w:rsidR="00B23AA9" w:rsidRDefault="00B23AA9" w:rsidP="00A22ADE">
      <w:pPr>
        <w:spacing w:after="0" w:line="360" w:lineRule="auto"/>
        <w:jc w:val="both"/>
        <w:rPr>
          <w:rFonts w:ascii="Times New Roman" w:hAnsi="Times New Roman" w:cs="Times New Roman"/>
          <w:b/>
          <w:sz w:val="28"/>
          <w:szCs w:val="28"/>
        </w:rPr>
      </w:pPr>
    </w:p>
    <w:p w:rsidR="00B23AA9" w:rsidRDefault="00B23AA9" w:rsidP="00A22ADE">
      <w:pPr>
        <w:spacing w:after="0" w:line="360" w:lineRule="auto"/>
        <w:jc w:val="both"/>
        <w:rPr>
          <w:rFonts w:ascii="Times New Roman" w:hAnsi="Times New Roman" w:cs="Times New Roman"/>
          <w:b/>
          <w:sz w:val="28"/>
          <w:szCs w:val="28"/>
        </w:rPr>
      </w:pPr>
    </w:p>
    <w:p w:rsidR="00FC1B3C" w:rsidRPr="00A22ADE" w:rsidRDefault="00FC1B3C"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lastRenderedPageBreak/>
        <w:t>Table 3: Summary of respondents on the views of respondents on influence of readiness in a virtual learning on students' academic performance in selected higher institutions in Kwara State.</w:t>
      </w:r>
    </w:p>
    <w:p w:rsidR="00FC1B3C" w:rsidRPr="00A22ADE" w:rsidRDefault="00FC1B3C" w:rsidP="00A22ADE">
      <w:pPr>
        <w:spacing w:after="0" w:line="360" w:lineRule="auto"/>
        <w:jc w:val="both"/>
        <w:rPr>
          <w:rFonts w:ascii="Times New Roman" w:hAnsi="Times New Roman" w:cs="Times New Roman"/>
          <w:sz w:val="28"/>
          <w:szCs w:val="28"/>
        </w:rPr>
      </w:pPr>
    </w:p>
    <w:tbl>
      <w:tblPr>
        <w:tblStyle w:val="TableGrid"/>
        <w:tblW w:w="0" w:type="auto"/>
        <w:tblLook w:val="04A0"/>
      </w:tblPr>
      <w:tblGrid>
        <w:gridCol w:w="711"/>
        <w:gridCol w:w="4974"/>
        <w:gridCol w:w="940"/>
        <w:gridCol w:w="1071"/>
        <w:gridCol w:w="940"/>
        <w:gridCol w:w="940"/>
      </w:tblGrid>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S/N</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ITEMS </w:t>
            </w:r>
          </w:p>
        </w:tc>
        <w:tc>
          <w:tcPr>
            <w:tcW w:w="49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SA</w:t>
            </w:r>
          </w:p>
        </w:tc>
        <w:tc>
          <w:tcPr>
            <w:tcW w:w="540"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A</w:t>
            </w:r>
          </w:p>
        </w:tc>
        <w:tc>
          <w:tcPr>
            <w:tcW w:w="630"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D</w:t>
            </w:r>
          </w:p>
        </w:tc>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SD</w:t>
            </w:r>
          </w:p>
        </w:tc>
      </w:tr>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1.</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Students who are not computer literate are deficient in virtual learning</w:t>
            </w:r>
          </w:p>
        </w:tc>
        <w:tc>
          <w:tcPr>
            <w:tcW w:w="49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18.5%</w:t>
            </w:r>
          </w:p>
        </w:tc>
        <w:tc>
          <w:tcPr>
            <w:tcW w:w="54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95</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47.5%</w:t>
            </w:r>
          </w:p>
        </w:tc>
        <w:tc>
          <w:tcPr>
            <w:tcW w:w="63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15.5%</w:t>
            </w:r>
          </w:p>
        </w:tc>
        <w:tc>
          <w:tcPr>
            <w:tcW w:w="73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18.5%</w:t>
            </w:r>
          </w:p>
        </w:tc>
      </w:tr>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2.</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When students get gifted in the internet usage, they have the opportunity to develop their experience with networking tools</w:t>
            </w:r>
          </w:p>
        </w:tc>
        <w:tc>
          <w:tcPr>
            <w:tcW w:w="49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83</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41.5%</w:t>
            </w:r>
          </w:p>
        </w:tc>
        <w:tc>
          <w:tcPr>
            <w:tcW w:w="54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20.5%</w:t>
            </w:r>
          </w:p>
        </w:tc>
        <w:tc>
          <w:tcPr>
            <w:tcW w:w="63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49</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24.5%</w:t>
            </w:r>
          </w:p>
        </w:tc>
        <w:tc>
          <w:tcPr>
            <w:tcW w:w="73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27</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13.5%</w:t>
            </w:r>
          </w:p>
        </w:tc>
      </w:tr>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3.</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student level of computer competency determines their performance</w:t>
            </w:r>
          </w:p>
        </w:tc>
        <w:tc>
          <w:tcPr>
            <w:tcW w:w="49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83</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41.5%</w:t>
            </w:r>
          </w:p>
        </w:tc>
        <w:tc>
          <w:tcPr>
            <w:tcW w:w="54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20.5%</w:t>
            </w:r>
          </w:p>
        </w:tc>
        <w:tc>
          <w:tcPr>
            <w:tcW w:w="630"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49</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24.5%</w:t>
            </w:r>
          </w:p>
        </w:tc>
        <w:tc>
          <w:tcPr>
            <w:tcW w:w="738" w:type="dxa"/>
          </w:tcPr>
          <w:p w:rsidR="00531C94"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27</w:t>
            </w:r>
          </w:p>
          <w:p w:rsidR="00563004" w:rsidRPr="00A22ADE" w:rsidRDefault="00563004"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13.5%</w:t>
            </w:r>
          </w:p>
        </w:tc>
      </w:tr>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4.</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Understanding for computer language by students enhance their computer activities during virtual learning</w:t>
            </w:r>
          </w:p>
          <w:p w:rsidR="00531C94" w:rsidRPr="00A22ADE" w:rsidRDefault="00531C94" w:rsidP="00A22ADE">
            <w:pPr>
              <w:spacing w:line="360" w:lineRule="auto"/>
              <w:jc w:val="both"/>
              <w:rPr>
                <w:rFonts w:ascii="Times New Roman" w:hAnsi="Times New Roman" w:cs="Times New Roman"/>
                <w:sz w:val="28"/>
                <w:szCs w:val="28"/>
              </w:rPr>
            </w:pPr>
          </w:p>
        </w:tc>
        <w:tc>
          <w:tcPr>
            <w:tcW w:w="498"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79</w:t>
            </w:r>
          </w:p>
          <w:p w:rsidR="00FD2E32" w:rsidRDefault="00FD2E32" w:rsidP="00A22ADE">
            <w:pPr>
              <w:spacing w:line="360" w:lineRule="auto"/>
              <w:jc w:val="both"/>
              <w:rPr>
                <w:rFonts w:ascii="Times New Roman" w:hAnsi="Times New Roman" w:cs="Times New Roman"/>
                <w:sz w:val="28"/>
                <w:szCs w:val="28"/>
              </w:rPr>
            </w:pP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39.5%</w:t>
            </w:r>
          </w:p>
        </w:tc>
        <w:tc>
          <w:tcPr>
            <w:tcW w:w="540"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22.5%</w:t>
            </w:r>
          </w:p>
        </w:tc>
        <w:tc>
          <w:tcPr>
            <w:tcW w:w="630"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20.5%</w:t>
            </w:r>
          </w:p>
        </w:tc>
        <w:tc>
          <w:tcPr>
            <w:tcW w:w="738"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17.5%</w:t>
            </w:r>
          </w:p>
        </w:tc>
      </w:tr>
      <w:tr w:rsidR="00531C94" w:rsidRPr="00A22ADE" w:rsidTr="00CF62D0">
        <w:tc>
          <w:tcPr>
            <w:tcW w:w="7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5.</w:t>
            </w:r>
          </w:p>
        </w:tc>
        <w:tc>
          <w:tcPr>
            <w:tcW w:w="6432"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Poor network pose a barrier to virtual learning</w:t>
            </w:r>
          </w:p>
        </w:tc>
        <w:tc>
          <w:tcPr>
            <w:tcW w:w="498"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107</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53.5%</w:t>
            </w:r>
          </w:p>
        </w:tc>
        <w:tc>
          <w:tcPr>
            <w:tcW w:w="540"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49</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24.5^%</w:t>
            </w:r>
          </w:p>
        </w:tc>
        <w:tc>
          <w:tcPr>
            <w:tcW w:w="630"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27</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13.5%</w:t>
            </w:r>
          </w:p>
        </w:tc>
        <w:tc>
          <w:tcPr>
            <w:tcW w:w="738"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8.5%</w:t>
            </w:r>
          </w:p>
        </w:tc>
      </w:tr>
    </w:tbl>
    <w:p w:rsidR="00531C94" w:rsidRPr="00A22ADE" w:rsidRDefault="00531C94"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Source: Field Survey, 2025.</w:t>
      </w:r>
    </w:p>
    <w:p w:rsidR="00FC1B3C" w:rsidRPr="00A22ADE" w:rsidRDefault="00FC1B3C" w:rsidP="00A22ADE">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Table 3 above shows that 37 (18.5%) respondent strongly agreed that students who are not computer literate are deficient in virtual learning, 95 (47.5%) respondent agreed, 31 (15.5%) respondent disagreed while 37</w:t>
      </w:r>
      <w:r w:rsidR="00531C94" w:rsidRPr="00A22ADE">
        <w:rPr>
          <w:rFonts w:ascii="Times New Roman" w:hAnsi="Times New Roman" w:cs="Times New Roman"/>
          <w:sz w:val="28"/>
          <w:szCs w:val="28"/>
        </w:rPr>
        <w:t xml:space="preserve"> </w:t>
      </w:r>
      <w:r w:rsidRPr="00A22ADE">
        <w:rPr>
          <w:rFonts w:ascii="Times New Roman" w:hAnsi="Times New Roman" w:cs="Times New Roman"/>
          <w:sz w:val="28"/>
          <w:szCs w:val="28"/>
        </w:rPr>
        <w:t xml:space="preserve"> (18.5%) respondent strongly disagreed. This implies that majority of the respondent agreed that students who are not computer literate are deficient in virtual learning.</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lastRenderedPageBreak/>
        <w:t>Table 3 above shows that 83 (41.5%) respondent strongly agreed that when students are gifted in the interest usage, they have the opportunity to develop their experience with networking tools, 41 (20.5%) respondent agreed, 49 (24.5%) respondent disagreed while 27 (13.5%) respondent strongly disagreed. This implies that majority of the respondent strongly agreed that when students are gifted in the interest usage, they have the opportunity to develop their experience with networking tools.</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3 above shows that 57 (28.5%) respondent strongly agreed that students level of compute competency determines their performance, 74-(37%) respondent agreed, 30 (15%) respondent disagreed while 39 (19.5%) respondent strongly disagreed. This implies that majority of the respondent agreed that students level of computer competency determines their performance.</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B23AA9">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3 above shows that 79 (39.5%) respondent strongly agreed that understanding for computer language by students enhance their computer activities during virtual learning. 45 (22.5%) respondent agreed, 41 (20.5%) respondent disagreed while 35 (17.5%) respondent strongly disagreed. This implies that majority of the respondent strongly agreed that understanding for computer language by students enhance their computer activities during virtual learning.</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3 above shows that 107 (53.5%) respondent strongly agreed that poor network pose a barrier to virtual learning, 49 (24.5%) respondent agreed, 27 (13.5%) respondent disagreed while 17 (8.5%) respondent strongly disagreed. This implies that majority of the respondent strongly agreed that poor network pose a barrier to virtual learning.</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Research Question Four: Does persistence in a virtual learning influence student's academic performance selected higher institutions in Kwara State?</w:t>
      </w:r>
    </w:p>
    <w:p w:rsidR="00531C94" w:rsidRPr="00A22ADE" w:rsidRDefault="00531C94"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4: Summary of respondents on the views of respondents on influence of persistence in a virtual on students' academic performance in selected higher institutions in Kwara State.</w:t>
      </w:r>
    </w:p>
    <w:p w:rsidR="00FC1B3C" w:rsidRPr="00A22ADE" w:rsidRDefault="00FC1B3C" w:rsidP="00A22ADE">
      <w:pPr>
        <w:spacing w:after="0" w:line="360" w:lineRule="auto"/>
        <w:jc w:val="both"/>
        <w:rPr>
          <w:rFonts w:ascii="Times New Roman" w:hAnsi="Times New Roman" w:cs="Times New Roman"/>
          <w:sz w:val="28"/>
          <w:szCs w:val="28"/>
        </w:rPr>
      </w:pPr>
    </w:p>
    <w:tbl>
      <w:tblPr>
        <w:tblStyle w:val="TableGrid"/>
        <w:tblW w:w="0" w:type="auto"/>
        <w:tblLook w:val="04A0"/>
      </w:tblPr>
      <w:tblGrid>
        <w:gridCol w:w="714"/>
        <w:gridCol w:w="5102"/>
        <w:gridCol w:w="940"/>
        <w:gridCol w:w="940"/>
        <w:gridCol w:w="940"/>
        <w:gridCol w:w="940"/>
      </w:tblGrid>
      <w:tr w:rsidR="00531C94" w:rsidRPr="00A22ADE" w:rsidTr="00A22ADE">
        <w:tc>
          <w:tcPr>
            <w:tcW w:w="737"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S/N</w:t>
            </w:r>
          </w:p>
        </w:tc>
        <w:tc>
          <w:tcPr>
            <w:tcW w:w="6364"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ITEMS </w:t>
            </w:r>
          </w:p>
        </w:tc>
        <w:tc>
          <w:tcPr>
            <w:tcW w:w="574"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SA</w:t>
            </w:r>
          </w:p>
        </w:tc>
        <w:tc>
          <w:tcPr>
            <w:tcW w:w="538"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A</w:t>
            </w:r>
          </w:p>
        </w:tc>
        <w:tc>
          <w:tcPr>
            <w:tcW w:w="627"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D</w:t>
            </w:r>
          </w:p>
        </w:tc>
        <w:tc>
          <w:tcPr>
            <w:tcW w:w="736"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SD</w:t>
            </w:r>
          </w:p>
        </w:tc>
      </w:tr>
      <w:tr w:rsidR="00531C94" w:rsidRPr="00A22ADE" w:rsidTr="00A22ADE">
        <w:tc>
          <w:tcPr>
            <w:tcW w:w="737"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1.</w:t>
            </w:r>
          </w:p>
        </w:tc>
        <w:tc>
          <w:tcPr>
            <w:tcW w:w="6364"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Students who spend more time on internet based courses tend to be the ones who take ownership of learning process</w:t>
            </w:r>
          </w:p>
        </w:tc>
        <w:tc>
          <w:tcPr>
            <w:tcW w:w="574"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63</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31.5%</w:t>
            </w:r>
          </w:p>
        </w:tc>
        <w:tc>
          <w:tcPr>
            <w:tcW w:w="538"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627"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736"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59</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29.5%</w:t>
            </w:r>
          </w:p>
        </w:tc>
      </w:tr>
      <w:tr w:rsidR="00531C94" w:rsidRPr="00A22ADE" w:rsidTr="00A22ADE">
        <w:tc>
          <w:tcPr>
            <w:tcW w:w="737"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2.</w:t>
            </w:r>
          </w:p>
        </w:tc>
        <w:tc>
          <w:tcPr>
            <w:tcW w:w="6364"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Students who have difficulty managing time are likely to achieve less in a distance course</w:t>
            </w:r>
          </w:p>
        </w:tc>
        <w:tc>
          <w:tcPr>
            <w:tcW w:w="574"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22.5%</w:t>
            </w:r>
          </w:p>
        </w:tc>
        <w:tc>
          <w:tcPr>
            <w:tcW w:w="538"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85</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42.5%</w:t>
            </w:r>
          </w:p>
        </w:tc>
        <w:tc>
          <w:tcPr>
            <w:tcW w:w="627"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43</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42.5%</w:t>
            </w:r>
          </w:p>
        </w:tc>
        <w:tc>
          <w:tcPr>
            <w:tcW w:w="736"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27</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13.5%</w:t>
            </w:r>
          </w:p>
        </w:tc>
      </w:tr>
      <w:tr w:rsidR="00531C94" w:rsidRPr="00A22ADE" w:rsidTr="00A22ADE">
        <w:tc>
          <w:tcPr>
            <w:tcW w:w="737" w:type="dxa"/>
          </w:tcPr>
          <w:p w:rsidR="00531C94" w:rsidRPr="00A22ADE" w:rsidRDefault="005C7906"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3</w:t>
            </w:r>
            <w:r w:rsidR="00531C94" w:rsidRPr="00A22ADE">
              <w:rPr>
                <w:rFonts w:ascii="Times New Roman" w:hAnsi="Times New Roman" w:cs="Times New Roman"/>
                <w:sz w:val="28"/>
                <w:szCs w:val="28"/>
              </w:rPr>
              <w:t>.</w:t>
            </w:r>
          </w:p>
        </w:tc>
        <w:tc>
          <w:tcPr>
            <w:tcW w:w="6364"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Students who are used to their 51 time effectively are more likely to perform better</w:t>
            </w:r>
          </w:p>
        </w:tc>
        <w:tc>
          <w:tcPr>
            <w:tcW w:w="574"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25.5%</w:t>
            </w:r>
          </w:p>
        </w:tc>
        <w:tc>
          <w:tcPr>
            <w:tcW w:w="538"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69</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34.5%</w:t>
            </w:r>
          </w:p>
        </w:tc>
        <w:tc>
          <w:tcPr>
            <w:tcW w:w="627"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57</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28.5%</w:t>
            </w:r>
          </w:p>
        </w:tc>
        <w:tc>
          <w:tcPr>
            <w:tcW w:w="736"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11.5%</w:t>
            </w:r>
          </w:p>
        </w:tc>
      </w:tr>
      <w:tr w:rsidR="00531C94" w:rsidRPr="00A22ADE" w:rsidTr="00A22ADE">
        <w:tc>
          <w:tcPr>
            <w:tcW w:w="737" w:type="dxa"/>
          </w:tcPr>
          <w:p w:rsidR="00531C94" w:rsidRPr="00A22ADE" w:rsidRDefault="005C7906"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4.</w:t>
            </w:r>
          </w:p>
        </w:tc>
        <w:tc>
          <w:tcPr>
            <w:tcW w:w="6364" w:type="dxa"/>
          </w:tcPr>
          <w:p w:rsidR="00531C94" w:rsidRPr="00A22ADE" w:rsidRDefault="00531C94"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Conversant with the language of computer enables to predict the outcome performance of their performance </w:t>
            </w:r>
          </w:p>
          <w:p w:rsidR="00531C94" w:rsidRPr="00A22ADE" w:rsidRDefault="00531C94" w:rsidP="00A22ADE">
            <w:pPr>
              <w:spacing w:line="360" w:lineRule="auto"/>
              <w:jc w:val="both"/>
              <w:rPr>
                <w:rFonts w:ascii="Times New Roman" w:hAnsi="Times New Roman" w:cs="Times New Roman"/>
                <w:sz w:val="28"/>
                <w:szCs w:val="28"/>
              </w:rPr>
            </w:pPr>
          </w:p>
        </w:tc>
        <w:tc>
          <w:tcPr>
            <w:tcW w:w="574"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73</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36.5%</w:t>
            </w:r>
          </w:p>
        </w:tc>
        <w:tc>
          <w:tcPr>
            <w:tcW w:w="538"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627"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17.5%</w:t>
            </w:r>
          </w:p>
        </w:tc>
        <w:tc>
          <w:tcPr>
            <w:tcW w:w="736" w:type="dxa"/>
          </w:tcPr>
          <w:p w:rsidR="00531C94"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42</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r>
      <w:tr w:rsidR="005C7906" w:rsidRPr="00A22ADE" w:rsidTr="00A22ADE">
        <w:tc>
          <w:tcPr>
            <w:tcW w:w="737" w:type="dxa"/>
          </w:tcPr>
          <w:p w:rsidR="005C7906" w:rsidRPr="00A22ADE" w:rsidRDefault="005C7906" w:rsidP="00A22ADE">
            <w:pPr>
              <w:spacing w:line="360" w:lineRule="auto"/>
              <w:jc w:val="both"/>
              <w:rPr>
                <w:rFonts w:ascii="Times New Roman" w:hAnsi="Times New Roman" w:cs="Times New Roman"/>
                <w:sz w:val="28"/>
                <w:szCs w:val="28"/>
              </w:rPr>
            </w:pPr>
          </w:p>
        </w:tc>
        <w:tc>
          <w:tcPr>
            <w:tcW w:w="6364" w:type="dxa"/>
          </w:tcPr>
          <w:p w:rsidR="005C7906" w:rsidRPr="00A22ADE" w:rsidRDefault="005C7906" w:rsidP="00A22ADE">
            <w:pPr>
              <w:spacing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Students who practical’s theoretical concept learner through virtual establish meaningful learning in their behaviour  </w:t>
            </w:r>
          </w:p>
        </w:tc>
        <w:tc>
          <w:tcPr>
            <w:tcW w:w="574" w:type="dxa"/>
          </w:tcPr>
          <w:p w:rsidR="005C7906"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89</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44.5%</w:t>
            </w:r>
          </w:p>
        </w:tc>
        <w:tc>
          <w:tcPr>
            <w:tcW w:w="538" w:type="dxa"/>
          </w:tcPr>
          <w:p w:rsidR="005C7906"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15.5%</w:t>
            </w:r>
          </w:p>
        </w:tc>
        <w:tc>
          <w:tcPr>
            <w:tcW w:w="627" w:type="dxa"/>
          </w:tcPr>
          <w:p w:rsidR="005C7906"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59</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29.5%</w:t>
            </w:r>
          </w:p>
        </w:tc>
        <w:tc>
          <w:tcPr>
            <w:tcW w:w="736" w:type="dxa"/>
          </w:tcPr>
          <w:p w:rsidR="005C7906"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p w:rsidR="00FD2E32" w:rsidRPr="00A22ADE" w:rsidRDefault="00FD2E32" w:rsidP="00A22ADE">
            <w:pPr>
              <w:spacing w:line="360" w:lineRule="auto"/>
              <w:jc w:val="both"/>
              <w:rPr>
                <w:rFonts w:ascii="Times New Roman" w:hAnsi="Times New Roman" w:cs="Times New Roman"/>
                <w:sz w:val="28"/>
                <w:szCs w:val="28"/>
              </w:rPr>
            </w:pPr>
            <w:r>
              <w:rPr>
                <w:rFonts w:ascii="Times New Roman" w:hAnsi="Times New Roman" w:cs="Times New Roman"/>
                <w:sz w:val="28"/>
                <w:szCs w:val="28"/>
              </w:rPr>
              <w:t>10.5%</w:t>
            </w:r>
          </w:p>
        </w:tc>
      </w:tr>
    </w:tbl>
    <w:p w:rsidR="00A22ADE" w:rsidRPr="00A22ADE" w:rsidRDefault="00A22ADE"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Source: Field Survey, 2025.</w:t>
      </w:r>
    </w:p>
    <w:p w:rsidR="00531C94" w:rsidRPr="00A22ADE" w:rsidRDefault="00531C94"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4 above shows that 63 (31.5%) respondent strongly agreed that students who spend more time on internet based courses tend to be the ones who take ownership of learning process, 40 (20%) respondent agreed, 38 (19%) respondent disagreed while 59 (29.5%) respondent strongly disagreed. This implies that majority of the respondent strongly agreed that students who spend more time on internet based courses tend to be the ones who take ownership of learning process.</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Table 4 above shows that 45 (22.5%) respondent strongly agreed that students who have difficulty managing time are likely to achieve less in a distance course, 85 (42.5%) respondent agreed, 43 (21.5%) respondent disagreed while 27 (13.5%) respondent strongly disagreed. This implies that majority of the respondent agreed that students who have difficulty managing time are likely to achieve less in a distance course.</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6307C2">
      <w:pPr>
        <w:spacing w:after="0" w:line="240" w:lineRule="auto"/>
        <w:jc w:val="both"/>
        <w:rPr>
          <w:rFonts w:ascii="Times New Roman" w:hAnsi="Times New Roman" w:cs="Times New Roman"/>
          <w:sz w:val="28"/>
          <w:szCs w:val="28"/>
        </w:rPr>
      </w:pPr>
      <w:r w:rsidRPr="00A22ADE">
        <w:rPr>
          <w:rFonts w:ascii="Times New Roman" w:hAnsi="Times New Roman" w:cs="Times New Roman"/>
          <w:sz w:val="28"/>
          <w:szCs w:val="28"/>
        </w:rPr>
        <w:t>Table 4 above shows that 51 (25.5%) respondent strongly agreed that students who use their time effectively are more likely to perform better, 69 (34.5%) respondent agreed, 57 (28.5%) respondent disagreed while 23 (11.5%) respondent strongly disagreed. This implies that majority of the respondent agreed that students who use their time effectively are more likely to perform better.</w:t>
      </w:r>
    </w:p>
    <w:p w:rsidR="00FC1B3C" w:rsidRPr="00A22ADE" w:rsidRDefault="00FC1B3C" w:rsidP="006307C2">
      <w:pPr>
        <w:spacing w:after="0" w:line="240" w:lineRule="auto"/>
        <w:jc w:val="both"/>
        <w:rPr>
          <w:rFonts w:ascii="Times New Roman" w:hAnsi="Times New Roman" w:cs="Times New Roman"/>
          <w:sz w:val="28"/>
          <w:szCs w:val="28"/>
        </w:rPr>
      </w:pPr>
    </w:p>
    <w:p w:rsidR="00FC1B3C" w:rsidRPr="00A22ADE" w:rsidRDefault="00FC1B3C" w:rsidP="006307C2">
      <w:pPr>
        <w:spacing w:after="0" w:line="240" w:lineRule="auto"/>
        <w:jc w:val="both"/>
        <w:rPr>
          <w:rFonts w:ascii="Times New Roman" w:hAnsi="Times New Roman" w:cs="Times New Roman"/>
          <w:sz w:val="28"/>
          <w:szCs w:val="28"/>
        </w:rPr>
      </w:pPr>
      <w:r w:rsidRPr="00A22ADE">
        <w:rPr>
          <w:rFonts w:ascii="Times New Roman" w:hAnsi="Times New Roman" w:cs="Times New Roman"/>
          <w:sz w:val="28"/>
          <w:szCs w:val="28"/>
        </w:rPr>
        <w:t>Table 4 above shows that 73 (36.3%) respondent strongly agreed that conversant with the language of computer enables to predict the outcome on their performance, 50 (25%) respondent agreed, 35 (17.5%) respondent disagreed while 42 (12%) respondent strongly disagreed. This implies that majority of the respondent strongly agreed that conversant with the language of computer enables to predict the outcome on their performance.</w:t>
      </w:r>
    </w:p>
    <w:p w:rsidR="00FC1B3C" w:rsidRPr="00A22ADE" w:rsidRDefault="00FC1B3C" w:rsidP="006307C2">
      <w:pPr>
        <w:spacing w:after="0" w:line="240" w:lineRule="auto"/>
        <w:jc w:val="both"/>
        <w:rPr>
          <w:rFonts w:ascii="Times New Roman" w:hAnsi="Times New Roman" w:cs="Times New Roman"/>
          <w:sz w:val="28"/>
          <w:szCs w:val="28"/>
        </w:rPr>
      </w:pPr>
    </w:p>
    <w:p w:rsidR="00A22ADE" w:rsidRPr="00A22ADE" w:rsidRDefault="00FC1B3C" w:rsidP="006307C2">
      <w:pPr>
        <w:spacing w:after="0" w:line="24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Table 4 above shows that 89 (44.5%) respondent strongly disagreed that students who practicalize theoretical concept learnt through virtual learning establish meaningful learning in their learning behaviour, 31 (15.5%) respondent agreed, 59 (29.5%) respondent disagreed while 21 (10.5%) concept learnt through virtual learning establish </w:t>
      </w:r>
      <w:r w:rsidR="00A22ADE" w:rsidRPr="00A22ADE">
        <w:rPr>
          <w:rFonts w:ascii="Times New Roman" w:hAnsi="Times New Roman" w:cs="Times New Roman"/>
          <w:sz w:val="28"/>
          <w:szCs w:val="28"/>
        </w:rPr>
        <w:t>meaningful learning in their learning behaviour.</w:t>
      </w:r>
    </w:p>
    <w:p w:rsidR="00A22ADE" w:rsidRPr="00A22ADE" w:rsidRDefault="00A22ADE" w:rsidP="006307C2">
      <w:pPr>
        <w:spacing w:after="0" w:line="240" w:lineRule="auto"/>
        <w:jc w:val="both"/>
        <w:rPr>
          <w:rFonts w:ascii="Times New Roman" w:hAnsi="Times New Roman" w:cs="Times New Roman"/>
          <w:b/>
          <w:sz w:val="28"/>
          <w:szCs w:val="28"/>
        </w:rPr>
      </w:pPr>
      <w:r w:rsidRPr="00A22ADE">
        <w:rPr>
          <w:rFonts w:ascii="Times New Roman" w:hAnsi="Times New Roman" w:cs="Times New Roman"/>
          <w:b/>
          <w:sz w:val="28"/>
          <w:szCs w:val="28"/>
        </w:rPr>
        <w:lastRenderedPageBreak/>
        <w:t>4.2 Discussion of Results</w:t>
      </w:r>
    </w:p>
    <w:p w:rsidR="00A22ADE" w:rsidRPr="00A22ADE" w:rsidRDefault="00A22ADE" w:rsidP="006307C2">
      <w:pPr>
        <w:spacing w:after="0" w:line="240" w:lineRule="auto"/>
        <w:jc w:val="both"/>
        <w:rPr>
          <w:rFonts w:ascii="Times New Roman" w:hAnsi="Times New Roman" w:cs="Times New Roman"/>
          <w:sz w:val="28"/>
          <w:szCs w:val="28"/>
        </w:rPr>
      </w:pPr>
    </w:p>
    <w:p w:rsidR="00FC1B3C" w:rsidRPr="00A22ADE" w:rsidRDefault="00A22ADE" w:rsidP="006307C2">
      <w:pPr>
        <w:spacing w:after="0" w:line="24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The findings on Research Question 1 "Does Virtual learning influence students' academic performance in selected higher institutions in Kwara State?" shows that virtual learning establishes broader educational opportunity for students who are unable to attend traditional schools, students' access resources and institutions not locally available, student teacher communication are promoted for meaningful teaching and </w:t>
      </w:r>
      <w:r w:rsidR="00FC1B3C" w:rsidRPr="00A22ADE">
        <w:rPr>
          <w:rFonts w:ascii="Times New Roman" w:hAnsi="Times New Roman" w:cs="Times New Roman"/>
          <w:sz w:val="28"/>
          <w:szCs w:val="28"/>
        </w:rPr>
        <w:t xml:space="preserve"> learning. Using computer makes students learn independently and solve problems to promote their level of understanding and virtual learning as an instructional material for effective teaching. This is in agreement with Barker &amp; Wendel (2014) students in virtual schools showed greater improvement that their conventional school counterparts in critical thinking, researching, using computers, learning independently, problem-solving, creative thinking, decision-making, and time management.</w:t>
      </w:r>
    </w:p>
    <w:p w:rsidR="006307C2" w:rsidRDefault="00FC1B3C" w:rsidP="006307C2">
      <w:pPr>
        <w:spacing w:after="0" w:line="24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 xml:space="preserve">The findings on Research Question II "Does attitude in a virtual learning influence student's academic performance in selected higher institutions in Kwara State?" shows that students who feel isolated are discouraged and less motivated in virtual learning, students with language difficulties may experience a disadvantage in a text-heavy online environment, when teachers are not physically represented, students get bored and their performance are affected, parents concern about </w:t>
      </w:r>
    </w:p>
    <w:p w:rsidR="006307C2" w:rsidRDefault="006307C2" w:rsidP="006307C2">
      <w:pPr>
        <w:spacing w:after="0" w:line="240" w:lineRule="auto"/>
        <w:jc w:val="both"/>
        <w:rPr>
          <w:rFonts w:ascii="Times New Roman" w:hAnsi="Times New Roman" w:cs="Times New Roman"/>
          <w:sz w:val="28"/>
          <w:szCs w:val="28"/>
        </w:rPr>
      </w:pPr>
    </w:p>
    <w:p w:rsidR="006307C2" w:rsidRDefault="006307C2" w:rsidP="006307C2">
      <w:pPr>
        <w:spacing w:after="0" w:line="240" w:lineRule="auto"/>
        <w:jc w:val="both"/>
        <w:rPr>
          <w:rFonts w:ascii="Times New Roman" w:hAnsi="Times New Roman" w:cs="Times New Roman"/>
          <w:sz w:val="28"/>
          <w:szCs w:val="28"/>
        </w:rPr>
      </w:pPr>
    </w:p>
    <w:p w:rsidR="006307C2" w:rsidRDefault="006307C2" w:rsidP="006307C2">
      <w:pPr>
        <w:spacing w:after="0" w:line="240" w:lineRule="auto"/>
        <w:jc w:val="both"/>
        <w:rPr>
          <w:rFonts w:ascii="Times New Roman" w:hAnsi="Times New Roman" w:cs="Times New Roman"/>
          <w:sz w:val="28"/>
          <w:szCs w:val="28"/>
        </w:rPr>
      </w:pPr>
    </w:p>
    <w:p w:rsidR="006307C2" w:rsidRDefault="006307C2" w:rsidP="006307C2">
      <w:pPr>
        <w:spacing w:after="0" w:line="240" w:lineRule="auto"/>
        <w:jc w:val="both"/>
        <w:rPr>
          <w:rFonts w:ascii="Times New Roman" w:hAnsi="Times New Roman" w:cs="Times New Roman"/>
          <w:sz w:val="28"/>
          <w:szCs w:val="28"/>
        </w:rPr>
      </w:pPr>
    </w:p>
    <w:p w:rsidR="006307C2" w:rsidRDefault="006307C2" w:rsidP="006307C2">
      <w:pPr>
        <w:spacing w:after="0" w:line="240" w:lineRule="auto"/>
        <w:jc w:val="both"/>
        <w:rPr>
          <w:rFonts w:ascii="Times New Roman" w:hAnsi="Times New Roman" w:cs="Times New Roman"/>
          <w:sz w:val="28"/>
          <w:szCs w:val="28"/>
        </w:rPr>
      </w:pPr>
    </w:p>
    <w:p w:rsidR="006307C2" w:rsidRDefault="006307C2" w:rsidP="006307C2">
      <w:pPr>
        <w:spacing w:after="0" w:line="240" w:lineRule="auto"/>
        <w:jc w:val="both"/>
        <w:rPr>
          <w:rFonts w:ascii="Times New Roman" w:hAnsi="Times New Roman" w:cs="Times New Roman"/>
          <w:sz w:val="28"/>
          <w:szCs w:val="28"/>
        </w:rPr>
      </w:pPr>
    </w:p>
    <w:p w:rsidR="006307C2" w:rsidRDefault="006307C2" w:rsidP="006307C2">
      <w:pPr>
        <w:spacing w:after="0" w:line="360" w:lineRule="auto"/>
        <w:jc w:val="both"/>
        <w:rPr>
          <w:rFonts w:ascii="Times New Roman" w:hAnsi="Times New Roman" w:cs="Times New Roman"/>
          <w:sz w:val="28"/>
          <w:szCs w:val="28"/>
        </w:rPr>
      </w:pPr>
    </w:p>
    <w:p w:rsidR="00D92CE9" w:rsidRDefault="00D92CE9" w:rsidP="006307C2">
      <w:pPr>
        <w:spacing w:after="0"/>
        <w:jc w:val="both"/>
        <w:rPr>
          <w:rFonts w:ascii="Times New Roman" w:hAnsi="Times New Roman" w:cs="Times New Roman"/>
          <w:sz w:val="28"/>
          <w:szCs w:val="28"/>
        </w:rPr>
      </w:pPr>
    </w:p>
    <w:p w:rsidR="00D92CE9" w:rsidRDefault="00D92CE9" w:rsidP="006307C2">
      <w:pPr>
        <w:spacing w:after="0"/>
        <w:jc w:val="both"/>
        <w:rPr>
          <w:rFonts w:ascii="Times New Roman" w:hAnsi="Times New Roman" w:cs="Times New Roman"/>
          <w:sz w:val="28"/>
          <w:szCs w:val="28"/>
        </w:rPr>
      </w:pPr>
    </w:p>
    <w:p w:rsidR="00D92CE9" w:rsidRDefault="00D92CE9" w:rsidP="006307C2">
      <w:pPr>
        <w:spacing w:after="0"/>
        <w:jc w:val="both"/>
        <w:rPr>
          <w:rFonts w:ascii="Times New Roman" w:hAnsi="Times New Roman" w:cs="Times New Roman"/>
          <w:sz w:val="28"/>
          <w:szCs w:val="28"/>
        </w:rPr>
      </w:pPr>
    </w:p>
    <w:p w:rsidR="00D92CE9" w:rsidRDefault="00D92CE9" w:rsidP="006307C2">
      <w:pPr>
        <w:spacing w:after="0"/>
        <w:jc w:val="both"/>
        <w:rPr>
          <w:rFonts w:ascii="Times New Roman" w:hAnsi="Times New Roman" w:cs="Times New Roman"/>
          <w:sz w:val="28"/>
          <w:szCs w:val="28"/>
        </w:rPr>
      </w:pPr>
    </w:p>
    <w:p w:rsidR="00D92CE9" w:rsidRDefault="00D92CE9" w:rsidP="006307C2">
      <w:pPr>
        <w:spacing w:after="0"/>
        <w:jc w:val="both"/>
        <w:rPr>
          <w:rFonts w:ascii="Times New Roman" w:hAnsi="Times New Roman" w:cs="Times New Roman"/>
          <w:sz w:val="28"/>
          <w:szCs w:val="28"/>
        </w:rPr>
      </w:pPr>
    </w:p>
    <w:p w:rsidR="00D92CE9" w:rsidRDefault="00D92CE9" w:rsidP="006307C2">
      <w:pPr>
        <w:spacing w:after="0"/>
        <w:jc w:val="both"/>
        <w:rPr>
          <w:rFonts w:ascii="Times New Roman" w:hAnsi="Times New Roman" w:cs="Times New Roman"/>
          <w:sz w:val="28"/>
          <w:szCs w:val="28"/>
        </w:rPr>
      </w:pPr>
    </w:p>
    <w:p w:rsidR="00D92CE9" w:rsidRDefault="00D92CE9" w:rsidP="006307C2">
      <w:pPr>
        <w:spacing w:after="0"/>
        <w:jc w:val="both"/>
        <w:rPr>
          <w:rFonts w:ascii="Times New Roman" w:hAnsi="Times New Roman" w:cs="Times New Roman"/>
          <w:sz w:val="28"/>
          <w:szCs w:val="28"/>
        </w:rPr>
      </w:pPr>
    </w:p>
    <w:p w:rsidR="00D92CE9" w:rsidRDefault="00D92CE9" w:rsidP="006307C2">
      <w:pPr>
        <w:spacing w:after="0"/>
        <w:jc w:val="both"/>
        <w:rPr>
          <w:rFonts w:ascii="Times New Roman" w:hAnsi="Times New Roman" w:cs="Times New Roman"/>
          <w:sz w:val="28"/>
          <w:szCs w:val="28"/>
        </w:rPr>
      </w:pPr>
    </w:p>
    <w:p w:rsidR="00D92CE9" w:rsidRDefault="00D92CE9" w:rsidP="006307C2">
      <w:pPr>
        <w:spacing w:after="0"/>
        <w:jc w:val="both"/>
        <w:rPr>
          <w:rFonts w:ascii="Times New Roman" w:hAnsi="Times New Roman" w:cs="Times New Roman"/>
          <w:sz w:val="28"/>
          <w:szCs w:val="28"/>
        </w:rPr>
      </w:pPr>
    </w:p>
    <w:p w:rsidR="00D92CE9" w:rsidRDefault="00D92CE9" w:rsidP="006307C2">
      <w:pPr>
        <w:spacing w:after="0"/>
        <w:jc w:val="both"/>
        <w:rPr>
          <w:rFonts w:ascii="Times New Roman" w:hAnsi="Times New Roman" w:cs="Times New Roman"/>
          <w:sz w:val="28"/>
          <w:szCs w:val="28"/>
        </w:rPr>
      </w:pPr>
    </w:p>
    <w:p w:rsidR="00FC1B3C" w:rsidRPr="00A22ADE" w:rsidRDefault="00FC1B3C" w:rsidP="00D92CE9">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lastRenderedPageBreak/>
        <w:t>student social development can make them not to adequately provide necessary support for students to learn virtually students have interest in virtual learning. This is in agreement with also found that learning and recollection of students who are educated to multimedia methods, is more than learning and recollection of students who were educated in the traditional methods.</w:t>
      </w:r>
    </w:p>
    <w:p w:rsidR="00FC1B3C" w:rsidRPr="00A22ADE" w:rsidRDefault="00FC1B3C" w:rsidP="006307C2">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The findings on Research Question III "Does readiness in a virtual learning influence student's academic performance in selected higher institutions in Kwara State?" shows that students who are not computer literate are deficient in virtual learning, when students are gifted in the interest usage, they have the opportunity to develop their experience with networking tools, students level of computer competency determines their performance, understating for computer language by students enhance their computer activities during virtual learning and that poor network pose a barrier to virtual learning. This is in agreement with identified that 'effort' (or engagement) levels were highly significant in determining student examination performance.</w:t>
      </w:r>
    </w:p>
    <w:p w:rsidR="00D92CE9" w:rsidRDefault="00FC1B3C" w:rsidP="006307C2">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The findings on Research Question IV "Does persistence in a virtual influence student's academic performance selected higher institutions Kwara State?" shows that students who spend more on internet based courses tend to be the ones who take ownership of learning process, distance course, students who use their time effectively are more likely to perform better, conversant with the language of computer enables to predict the outcome on their performance and students who practicalize theoretical concept learnt through virtual establish meaningful learning in their learning behaviour. This is in agreement with argues that this will depend on the student's attitude to the perceived usefulness,</w:t>
      </w:r>
      <w:r w:rsidR="00A22ADE" w:rsidRPr="00A22ADE">
        <w:rPr>
          <w:rFonts w:ascii="Times New Roman" w:hAnsi="Times New Roman" w:cs="Times New Roman"/>
          <w:sz w:val="28"/>
          <w:szCs w:val="28"/>
        </w:rPr>
        <w:t xml:space="preserve"> </w:t>
      </w:r>
      <w:r w:rsidRPr="00A22ADE">
        <w:rPr>
          <w:rFonts w:ascii="Times New Roman" w:hAnsi="Times New Roman" w:cs="Times New Roman"/>
          <w:sz w:val="28"/>
          <w:szCs w:val="28"/>
        </w:rPr>
        <w:t xml:space="preserve"> and also the ease of use, of this delivery medium. It is suggested that students who spend more time on internet-based courses tend to be the ones who </w:t>
      </w:r>
    </w:p>
    <w:p w:rsidR="00D92CE9" w:rsidRDefault="00D92CE9" w:rsidP="006307C2">
      <w:pPr>
        <w:spacing w:after="0" w:line="360" w:lineRule="auto"/>
        <w:ind w:firstLine="720"/>
        <w:jc w:val="both"/>
        <w:rPr>
          <w:rFonts w:ascii="Times New Roman" w:hAnsi="Times New Roman" w:cs="Times New Roman"/>
          <w:sz w:val="28"/>
          <w:szCs w:val="28"/>
        </w:rPr>
      </w:pPr>
    </w:p>
    <w:p w:rsidR="00FC1B3C" w:rsidRPr="00A22ADE" w:rsidRDefault="00FC1B3C" w:rsidP="006307C2">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take more ownership of the learning process, and as a consequence receive the greatest benefit (good performance as measured by grades).</w:t>
      </w:r>
    </w:p>
    <w:p w:rsidR="00A22ADE" w:rsidRPr="00A22ADE" w:rsidRDefault="00A22ADE" w:rsidP="00A22ADE">
      <w:pPr>
        <w:spacing w:after="0" w:line="360" w:lineRule="auto"/>
        <w:jc w:val="both"/>
        <w:rPr>
          <w:rFonts w:ascii="Times New Roman" w:hAnsi="Times New Roman" w:cs="Times New Roman"/>
          <w:sz w:val="28"/>
          <w:szCs w:val="28"/>
        </w:rPr>
      </w:pPr>
    </w:p>
    <w:p w:rsidR="00A85E6C" w:rsidRDefault="00A85E6C" w:rsidP="00A22ADE">
      <w:pPr>
        <w:spacing w:after="0" w:line="360" w:lineRule="auto"/>
        <w:jc w:val="center"/>
        <w:rPr>
          <w:rFonts w:ascii="Times New Roman" w:hAnsi="Times New Roman" w:cs="Times New Roman"/>
          <w:b/>
          <w:sz w:val="28"/>
          <w:szCs w:val="28"/>
        </w:rPr>
      </w:pPr>
    </w:p>
    <w:p w:rsidR="00A85E6C" w:rsidRDefault="00A85E6C" w:rsidP="00A22ADE">
      <w:pPr>
        <w:spacing w:after="0" w:line="360" w:lineRule="auto"/>
        <w:jc w:val="center"/>
        <w:rPr>
          <w:rFonts w:ascii="Times New Roman" w:hAnsi="Times New Roman" w:cs="Times New Roman"/>
          <w:b/>
          <w:sz w:val="28"/>
          <w:szCs w:val="28"/>
        </w:rPr>
      </w:pPr>
    </w:p>
    <w:p w:rsidR="00A85E6C" w:rsidRDefault="00A85E6C" w:rsidP="00A22ADE">
      <w:pPr>
        <w:spacing w:after="0" w:line="360" w:lineRule="auto"/>
        <w:jc w:val="center"/>
        <w:rPr>
          <w:rFonts w:ascii="Times New Roman" w:hAnsi="Times New Roman" w:cs="Times New Roman"/>
          <w:b/>
          <w:sz w:val="28"/>
          <w:szCs w:val="28"/>
        </w:rPr>
      </w:pPr>
    </w:p>
    <w:p w:rsidR="00A85E6C" w:rsidRDefault="00A85E6C" w:rsidP="00A22ADE">
      <w:pPr>
        <w:spacing w:after="0" w:line="360" w:lineRule="auto"/>
        <w:jc w:val="center"/>
        <w:rPr>
          <w:rFonts w:ascii="Times New Roman" w:hAnsi="Times New Roman" w:cs="Times New Roman"/>
          <w:b/>
          <w:sz w:val="28"/>
          <w:szCs w:val="28"/>
        </w:rPr>
      </w:pPr>
    </w:p>
    <w:p w:rsidR="00A85E6C" w:rsidRDefault="00A85E6C"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A85E6C" w:rsidRDefault="00A85E6C"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B6136F" w:rsidRDefault="00B6136F" w:rsidP="00A22ADE">
      <w:pPr>
        <w:spacing w:after="0" w:line="360" w:lineRule="auto"/>
        <w:jc w:val="center"/>
        <w:rPr>
          <w:rFonts w:ascii="Times New Roman" w:hAnsi="Times New Roman" w:cs="Times New Roman"/>
          <w:b/>
          <w:sz w:val="28"/>
          <w:szCs w:val="28"/>
        </w:rPr>
      </w:pPr>
    </w:p>
    <w:p w:rsidR="00FC1B3C" w:rsidRPr="00A22ADE" w:rsidRDefault="00FC1B3C" w:rsidP="00A22ADE">
      <w:pPr>
        <w:spacing w:after="0" w:line="360" w:lineRule="auto"/>
        <w:jc w:val="center"/>
        <w:rPr>
          <w:rFonts w:ascii="Times New Roman" w:hAnsi="Times New Roman" w:cs="Times New Roman"/>
          <w:b/>
          <w:sz w:val="28"/>
          <w:szCs w:val="28"/>
        </w:rPr>
      </w:pPr>
      <w:r w:rsidRPr="00A22ADE">
        <w:rPr>
          <w:rFonts w:ascii="Times New Roman" w:hAnsi="Times New Roman" w:cs="Times New Roman"/>
          <w:b/>
          <w:sz w:val="28"/>
          <w:szCs w:val="28"/>
        </w:rPr>
        <w:lastRenderedPageBreak/>
        <w:t>CHAPTER FIVE</w:t>
      </w:r>
    </w:p>
    <w:p w:rsidR="00FC1B3C" w:rsidRPr="00A22ADE" w:rsidRDefault="00FC1B3C" w:rsidP="00A85E6C">
      <w:pPr>
        <w:spacing w:after="0" w:line="360" w:lineRule="auto"/>
        <w:jc w:val="center"/>
        <w:rPr>
          <w:rFonts w:ascii="Times New Roman" w:hAnsi="Times New Roman" w:cs="Times New Roman"/>
          <w:b/>
          <w:sz w:val="28"/>
          <w:szCs w:val="28"/>
        </w:rPr>
      </w:pPr>
      <w:r w:rsidRPr="00A22ADE">
        <w:rPr>
          <w:rFonts w:ascii="Times New Roman" w:hAnsi="Times New Roman" w:cs="Times New Roman"/>
          <w:b/>
          <w:sz w:val="28"/>
          <w:szCs w:val="28"/>
        </w:rPr>
        <w:t>SUMMARY, CONCLUSION AND RECOMMENDATIONS</w:t>
      </w:r>
    </w:p>
    <w:p w:rsidR="00FC1B3C" w:rsidRPr="00A22ADE" w:rsidRDefault="00FC1B3C" w:rsidP="00A22ADE">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This chapter provides the summary of the findings, conclusion and recommendations to guide the user on the results of the study.</w:t>
      </w:r>
    </w:p>
    <w:p w:rsidR="00FC1B3C" w:rsidRPr="00A22ADE" w:rsidRDefault="00FC1B3C"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5.1 Summary</w:t>
      </w:r>
    </w:p>
    <w:p w:rsidR="00FC1B3C" w:rsidRPr="00A22ADE" w:rsidRDefault="00FC1B3C" w:rsidP="00A22ADE">
      <w:pPr>
        <w:spacing w:after="0" w:line="360" w:lineRule="auto"/>
        <w:jc w:val="both"/>
        <w:rPr>
          <w:rFonts w:ascii="Times New Roman" w:hAnsi="Times New Roman" w:cs="Times New Roman"/>
          <w:b/>
          <w:sz w:val="28"/>
          <w:szCs w:val="28"/>
        </w:rPr>
      </w:pPr>
    </w:p>
    <w:p w:rsidR="00FC1B3C" w:rsidRPr="00A22ADE" w:rsidRDefault="00FC1B3C" w:rsidP="00A22ADE">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The study was conducted to examine the influence of virtual learning on students' academic performance in selected higher institutions in Kwara State. Information was collected by means of questionnaire from two (2) higher institutions; College of Education and University of Ilorin. The objectives of the study were to find out whether virtual learning influence student's academic performance in selected higher institutions in Kwara State, find out whether the attitude in virtual learning influence student's academic performance in selected higher institutions in Kwara State and to find out whether the persistence in virtual learning influence student's performance in selected higher institutions in Kwara State.</w:t>
      </w:r>
    </w:p>
    <w:p w:rsidR="00FC1B3C" w:rsidRPr="00A22ADE" w:rsidRDefault="00FC1B3C" w:rsidP="00A22ADE">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Literature reviewed highlighted the virtual learning, the role of e-learning on academic performance, the role of prior computer skills on performance in e-learning setup, the role of socio-demographic characteristics on academic achievement, student engagement (hours spent online/offline) and theoretical framework.</w:t>
      </w:r>
    </w:p>
    <w:p w:rsidR="00FC1B3C" w:rsidRPr="00A22ADE" w:rsidRDefault="00FC1B3C" w:rsidP="00A22ADE">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A survey research design was used in carrying out the study. The sample size for the study was two hundred students (200) respondents. drawn through random sampling technique, The data collected analysed using frequency and percentage.</w:t>
      </w:r>
    </w:p>
    <w:p w:rsidR="00FC1B3C" w:rsidRPr="00A22ADE" w:rsidRDefault="00FC1B3C" w:rsidP="00A22ADE">
      <w:pPr>
        <w:spacing w:after="0" w:line="360" w:lineRule="auto"/>
        <w:jc w:val="both"/>
        <w:rPr>
          <w:rFonts w:ascii="Times New Roman" w:hAnsi="Times New Roman" w:cs="Times New Roman"/>
          <w:sz w:val="28"/>
          <w:szCs w:val="28"/>
        </w:rPr>
      </w:pPr>
    </w:p>
    <w:p w:rsidR="000347D0" w:rsidRDefault="000347D0" w:rsidP="00A22ADE">
      <w:pPr>
        <w:spacing w:after="0" w:line="360" w:lineRule="auto"/>
        <w:jc w:val="both"/>
        <w:rPr>
          <w:rFonts w:ascii="Times New Roman" w:hAnsi="Times New Roman" w:cs="Times New Roman"/>
          <w:b/>
          <w:sz w:val="28"/>
          <w:szCs w:val="28"/>
        </w:rPr>
      </w:pPr>
    </w:p>
    <w:p w:rsidR="00FC1B3C" w:rsidRPr="00A22ADE" w:rsidRDefault="00FC1B3C"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5.2 Conclusion</w:t>
      </w:r>
    </w:p>
    <w:p w:rsidR="00FC1B3C" w:rsidRPr="00A22ADE" w:rsidRDefault="00FC1B3C" w:rsidP="00A22ADE">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The findings of the study under investigation concluded that virtual learning establishes broader educational opportunity for students who are unable to attend traditional schools, students' access resources and institutions not locally available, students who feel isolated are discouraged and less motivated in virtual learning, students with language difficulties may experience a disadvantage in a text-heavy online environment, when teachers are not physically represented, students level of computer competency determines their performance, understanding computer language enhance their computer activities during virtual learning and conversant enables to predict the outcome on their performance, students who practicalize some concept learnt through virtual establish meaningful understanding in their learning behaviour.</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5.3 Implications of the study</w:t>
      </w:r>
    </w:p>
    <w:p w:rsidR="00A22ADE"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The implication of virtual learning on academic performance includes: -</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 i. It may create a sense of isolation because everyone learns in their own manner.</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ii. It requires self-discipline because if the students do not feel they are getting the proper guidance, they may not have enough self-discipline to fully engage in the lessons themselves.</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iii. It requires additional training for instructors because the instructors need to get a deep understanding of the different approaches to teaching and learning.</w:t>
      </w:r>
    </w:p>
    <w:p w:rsidR="00FC1B3C" w:rsidRPr="00A22ADE" w:rsidRDefault="00FC1B3C"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5.4 Recommendations</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The following recommendations were made based on the findings:</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i. There should be adequate provision of computer facilities that assist in compelling students to always take advantage of virtual learning.</w:t>
      </w:r>
    </w:p>
    <w:p w:rsidR="00FC1B3C" w:rsidRPr="00A22ADE" w:rsidRDefault="00FC1B3C" w:rsidP="00A22ADE">
      <w:pPr>
        <w:spacing w:after="0" w:line="360" w:lineRule="auto"/>
        <w:jc w:val="both"/>
        <w:rPr>
          <w:rFonts w:ascii="Times New Roman" w:hAnsi="Times New Roman" w:cs="Times New Roman"/>
          <w:sz w:val="28"/>
          <w:szCs w:val="28"/>
        </w:rPr>
      </w:pP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ii. Internet facilities without hitches should be ascertained to allow for uninterrupted teaching and learning process, in order for the students not to be bored with the teaching and learning situation.</w:t>
      </w:r>
    </w:p>
    <w:p w:rsidR="00FC1B3C" w:rsidRPr="00A22ADE" w:rsidRDefault="00A22ADE"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 xml:space="preserve">iii. </w:t>
      </w:r>
      <w:r w:rsidR="00FC1B3C" w:rsidRPr="00A22ADE">
        <w:rPr>
          <w:rFonts w:ascii="Times New Roman" w:hAnsi="Times New Roman" w:cs="Times New Roman"/>
          <w:sz w:val="28"/>
          <w:szCs w:val="28"/>
        </w:rPr>
        <w:t>Technicians, who will be in the control room, should be experienced to address any problem that may want to surface in the cause of the teaching and learning situation, to avoid elongation of teaching and learning process.</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iv. The method of teaching should be experimental to allow students actively participate in the learning process, in order to avoid rote learning.</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V. The imagery and sound of the virtual gadget should be at their highest level of operation to avoid unnecessary distraction and visual impairment.</w:t>
      </w:r>
    </w:p>
    <w:p w:rsidR="00FC1B3C" w:rsidRPr="00A22ADE" w:rsidRDefault="00FC1B3C"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5.5 Limitation of the study</w:t>
      </w:r>
    </w:p>
    <w:p w:rsidR="00FC1B3C" w:rsidRPr="00A22ADE" w:rsidRDefault="00FC1B3C" w:rsidP="00A22ADE">
      <w:pPr>
        <w:spacing w:after="0" w:line="360" w:lineRule="auto"/>
        <w:ind w:firstLine="720"/>
        <w:jc w:val="both"/>
        <w:rPr>
          <w:rFonts w:ascii="Times New Roman" w:hAnsi="Times New Roman" w:cs="Times New Roman"/>
          <w:sz w:val="28"/>
          <w:szCs w:val="28"/>
        </w:rPr>
      </w:pPr>
      <w:r w:rsidRPr="00A22ADE">
        <w:rPr>
          <w:rFonts w:ascii="Times New Roman" w:hAnsi="Times New Roman" w:cs="Times New Roman"/>
          <w:sz w:val="28"/>
          <w:szCs w:val="28"/>
        </w:rPr>
        <w:t xml:space="preserve">In this study; two (2) higher institutions (Al-Hikma University and </w:t>
      </w:r>
      <w:r w:rsidR="0050046A">
        <w:rPr>
          <w:rFonts w:ascii="Times New Roman" w:hAnsi="Times New Roman" w:cs="Times New Roman"/>
          <w:sz w:val="28"/>
          <w:szCs w:val="28"/>
        </w:rPr>
        <w:t xml:space="preserve">Kwara </w:t>
      </w:r>
      <w:r w:rsidR="000B4773">
        <w:rPr>
          <w:rFonts w:ascii="Times New Roman" w:hAnsi="Times New Roman" w:cs="Times New Roman"/>
          <w:sz w:val="28"/>
          <w:szCs w:val="28"/>
        </w:rPr>
        <w:t xml:space="preserve">State </w:t>
      </w:r>
      <w:r w:rsidR="000B4773" w:rsidRPr="00A22ADE">
        <w:rPr>
          <w:rFonts w:ascii="Times New Roman" w:hAnsi="Times New Roman" w:cs="Times New Roman"/>
          <w:sz w:val="28"/>
          <w:szCs w:val="28"/>
        </w:rPr>
        <w:t>College</w:t>
      </w:r>
      <w:r w:rsidRPr="00A22ADE">
        <w:rPr>
          <w:rFonts w:ascii="Times New Roman" w:hAnsi="Times New Roman" w:cs="Times New Roman"/>
          <w:sz w:val="28"/>
          <w:szCs w:val="28"/>
        </w:rPr>
        <w:t xml:space="preserve"> </w:t>
      </w:r>
      <w:r w:rsidR="0050046A">
        <w:rPr>
          <w:rFonts w:ascii="Times New Roman" w:hAnsi="Times New Roman" w:cs="Times New Roman"/>
          <w:sz w:val="28"/>
          <w:szCs w:val="28"/>
        </w:rPr>
        <w:t>of Education, Ilorin</w:t>
      </w:r>
      <w:r w:rsidRPr="00A22ADE">
        <w:rPr>
          <w:rFonts w:ascii="Times New Roman" w:hAnsi="Times New Roman" w:cs="Times New Roman"/>
          <w:sz w:val="28"/>
          <w:szCs w:val="28"/>
        </w:rPr>
        <w:t xml:space="preserve"> was selected among the entire Institutions in Kwara State.</w:t>
      </w:r>
    </w:p>
    <w:p w:rsidR="00FC1B3C" w:rsidRPr="00A22ADE" w:rsidRDefault="00FC1B3C" w:rsidP="00A22ADE">
      <w:pPr>
        <w:spacing w:after="0" w:line="360" w:lineRule="auto"/>
        <w:jc w:val="both"/>
        <w:rPr>
          <w:rFonts w:ascii="Times New Roman" w:hAnsi="Times New Roman" w:cs="Times New Roman"/>
          <w:b/>
          <w:sz w:val="28"/>
          <w:szCs w:val="28"/>
        </w:rPr>
      </w:pPr>
      <w:r w:rsidRPr="00A22ADE">
        <w:rPr>
          <w:rFonts w:ascii="Times New Roman" w:hAnsi="Times New Roman" w:cs="Times New Roman"/>
          <w:b/>
          <w:sz w:val="28"/>
          <w:szCs w:val="28"/>
        </w:rPr>
        <w:t>5.6 Suggestions for further studies</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i. Utilizing a variety of technology options which can help the students learning.</w:t>
      </w:r>
    </w:p>
    <w:p w:rsidR="00FC1B3C" w:rsidRPr="00A22ADE" w:rsidRDefault="00FC1B3C" w:rsidP="00A22ADE">
      <w:pPr>
        <w:spacing w:after="0" w:line="360" w:lineRule="auto"/>
        <w:jc w:val="both"/>
        <w:rPr>
          <w:rFonts w:ascii="Times New Roman" w:hAnsi="Times New Roman" w:cs="Times New Roman"/>
          <w:sz w:val="28"/>
          <w:szCs w:val="28"/>
        </w:rPr>
      </w:pPr>
      <w:r w:rsidRPr="00A22ADE">
        <w:rPr>
          <w:rFonts w:ascii="Times New Roman" w:hAnsi="Times New Roman" w:cs="Times New Roman"/>
          <w:sz w:val="28"/>
          <w:szCs w:val="28"/>
        </w:rPr>
        <w:t>ii. Prepare to work with parents; as teachers spend less or no time with their students in an actual classroom, parental involvement will play a huge role in their school success.</w:t>
      </w:r>
    </w:p>
    <w:p w:rsidR="00FC1B3C" w:rsidRPr="00A22ADE" w:rsidRDefault="00FC1B3C" w:rsidP="00A22ADE">
      <w:pPr>
        <w:spacing w:after="0" w:line="360" w:lineRule="auto"/>
        <w:jc w:val="both"/>
        <w:rPr>
          <w:rFonts w:ascii="Times New Roman" w:hAnsi="Times New Roman" w:cs="Times New Roman"/>
          <w:sz w:val="28"/>
          <w:szCs w:val="28"/>
        </w:rPr>
      </w:pPr>
    </w:p>
    <w:p w:rsidR="00A22ADE" w:rsidRPr="00A22ADE" w:rsidRDefault="00A22ADE" w:rsidP="00A22ADE">
      <w:pPr>
        <w:spacing w:after="0" w:line="360" w:lineRule="auto"/>
        <w:jc w:val="both"/>
        <w:rPr>
          <w:rFonts w:ascii="Times New Roman" w:hAnsi="Times New Roman" w:cs="Times New Roman"/>
          <w:sz w:val="28"/>
          <w:szCs w:val="28"/>
        </w:rPr>
      </w:pPr>
    </w:p>
    <w:p w:rsidR="00A22ADE" w:rsidRPr="00A22ADE" w:rsidRDefault="00A22ADE" w:rsidP="00A22ADE">
      <w:pPr>
        <w:spacing w:after="0" w:line="360" w:lineRule="auto"/>
        <w:jc w:val="both"/>
        <w:rPr>
          <w:rFonts w:ascii="Times New Roman" w:hAnsi="Times New Roman" w:cs="Times New Roman"/>
          <w:sz w:val="28"/>
          <w:szCs w:val="28"/>
        </w:rPr>
      </w:pPr>
    </w:p>
    <w:p w:rsidR="00A22ADE" w:rsidRPr="00A22ADE" w:rsidRDefault="00A22ADE" w:rsidP="00A22ADE">
      <w:pPr>
        <w:spacing w:after="0" w:line="360" w:lineRule="auto"/>
        <w:jc w:val="both"/>
        <w:rPr>
          <w:rFonts w:ascii="Times New Roman" w:hAnsi="Times New Roman" w:cs="Times New Roman"/>
          <w:sz w:val="28"/>
          <w:szCs w:val="28"/>
        </w:rPr>
      </w:pPr>
    </w:p>
    <w:p w:rsidR="00A22ADE" w:rsidRPr="00A22ADE" w:rsidRDefault="00A22ADE" w:rsidP="00A22ADE">
      <w:pPr>
        <w:spacing w:after="0" w:line="360" w:lineRule="auto"/>
        <w:jc w:val="both"/>
        <w:rPr>
          <w:rFonts w:ascii="Times New Roman" w:hAnsi="Times New Roman" w:cs="Times New Roman"/>
          <w:sz w:val="28"/>
          <w:szCs w:val="28"/>
        </w:rPr>
      </w:pPr>
    </w:p>
    <w:p w:rsidR="00A22ADE" w:rsidRPr="00A22ADE" w:rsidRDefault="00A22ADE" w:rsidP="00A22ADE">
      <w:pPr>
        <w:spacing w:after="0" w:line="360" w:lineRule="auto"/>
        <w:jc w:val="both"/>
        <w:rPr>
          <w:rFonts w:ascii="Times New Roman" w:hAnsi="Times New Roman" w:cs="Times New Roman"/>
          <w:sz w:val="28"/>
          <w:szCs w:val="28"/>
        </w:rPr>
      </w:pPr>
    </w:p>
    <w:p w:rsidR="00FC1B3C" w:rsidRPr="009B7884" w:rsidRDefault="00FC1B3C" w:rsidP="009B7884">
      <w:pPr>
        <w:spacing w:after="0" w:line="240" w:lineRule="auto"/>
        <w:jc w:val="center"/>
        <w:rPr>
          <w:rFonts w:ascii="Times New Roman" w:hAnsi="Times New Roman" w:cs="Times New Roman"/>
          <w:sz w:val="24"/>
          <w:szCs w:val="28"/>
        </w:rPr>
      </w:pPr>
      <w:r w:rsidRPr="009B7884">
        <w:rPr>
          <w:rFonts w:ascii="Times New Roman" w:hAnsi="Times New Roman" w:cs="Times New Roman"/>
          <w:b/>
          <w:sz w:val="24"/>
          <w:szCs w:val="28"/>
        </w:rPr>
        <w:lastRenderedPageBreak/>
        <w:t>REFERENCES</w:t>
      </w:r>
    </w:p>
    <w:p w:rsidR="00FC1B3C" w:rsidRPr="009B7884" w:rsidRDefault="00FC1B3C" w:rsidP="009B7884">
      <w:pPr>
        <w:spacing w:after="0" w:line="240" w:lineRule="auto"/>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Ajayi, Z. (2014). Factors related to completion of distance education courses in the off-campus degree programme at the university saints of Malaysia. UMI (UMI No. 9425449).</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Abdullahi, S. (2015). "Factors influencing The Adoption of E-Learning at UOB University of Bahrain.</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Abdulazeez, B (2016). Towards effective development of electronic information resources in Nigeria University Libraries. Library Management 29(6/7): 504-514.</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Bowles, T. (2015). E-learning: studying Canada's virtual secondary schools. Kelowna, BC: Society for the Advancement of Excellence in education.</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Bond. A. (2012). Learning music online: An Accessible program for isolated Students. Kensington Park, SA: Australian National Training Authority.</w:t>
      </w: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Blum. D. (2014). The characteristics of successful on-line students. New horizon in Adult Education, 18 (2) 31-39.</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Breuleux, A., Laferriere, T., &amp;Lamon, M. (2012). Capacity building within and across countries into the effective uses of ICTs. Paper presented at the (2002) pan-Canadian Education Research Agenda Symposium, Montreal, QC. Retrieved fromhttp://www.cesc.ca/peera2002E.html,</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Byrne, A. &amp; Lyons L (2014). Condition for success? Gender in technology intensive courses in British Columbia secondary schools. Canadian journal of science, Mathematics and Technology Education, 3(2), 185-193.</w:t>
      </w:r>
    </w:p>
    <w:p w:rsidR="00FF131D" w:rsidRDefault="00FF131D" w:rsidP="009B7884">
      <w:pPr>
        <w:spacing w:after="0" w:line="240" w:lineRule="auto"/>
        <w:ind w:left="630" w:hanging="630"/>
        <w:jc w:val="both"/>
        <w:rPr>
          <w:rFonts w:ascii="Times New Roman" w:hAnsi="Times New Roman" w:cs="Times New Roman"/>
          <w:sz w:val="24"/>
          <w:szCs w:val="28"/>
        </w:rPr>
      </w:pPr>
    </w:p>
    <w:p w:rsidR="00FF131D" w:rsidRPr="009B7884" w:rsidRDefault="00FF131D" w:rsidP="009B7884">
      <w:pPr>
        <w:spacing w:after="0" w:line="240"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Bryson, petring and Brandy (2013) studied gender differentiated participation.   </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 Calderoni, j. (2012). Telesecundaria: Using TV to Bring Education to Rural Mexico. Education and Technology Technical Notes series: World Network. Bank Human Development</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Cavanaugh, C. S. (2015). The effectiveness of interactive distance education technologies in K-12 learning: a meta-analysis. International Journal of Educational Telecommunications, 7 (1), 73-88.</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Dewar, T. &amp; Whittington, D. (2018). Online learners and their learning strategies. Journal of Educational Computing Research, 23(4), 385-403.</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Emerson, T.L.N., &amp;Taylon, B.A. (2004). Comparing Student Achievement across Experimental and Lecture-Orientated Section of a principles of Microeconomics Course. Southern Economics Journal, 70, 672-693.</w:t>
      </w: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Ergul, H. (2014). "Relationship between students characteristics and academic achievement in distance education and application to students of Anadolu University in Turkish Online Journal of Distance Education.5 (2).</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lastRenderedPageBreak/>
        <w:t>Etmer, P., &amp; Newby, Y., (1993). Behaviourism, cognitivism, and constructivism: Comparing critical features from an instructional perspective, performance improvement quarterly, 6(4), pp. 50-70.</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Gibs, C.C. (2018). The distance learner's academic self-concept. In C.C. Gibson (Ed.) Distance learners in higher education: institutional responses for quality outcomes (. 65-76). Madison, WI: Atwood Publishing.</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Heeger, R.: (2013) Ten Lessons for ICT and Education in the Development World. In: Kirkman, G. et al. (Eds): The Global information Technology Report 2001-2002: Readiness for the Networked World, Oxford University press. Oxford 2002, 38-43.</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Hosseini, C. &amp; Gibbs, D. (2015): Enabling and constraining ICT practice in secondary schools: case studied in South African International Journal of Knowledge and Learning. Vol.3 (2/3). pp. 171-190.</w:t>
      </w: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Johnson, G.M (2005). Student Alienation. Academic Achievement, and WebCT use. Educational Technology and Society, 8, 179-189.</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Kearsley, G. (2010). Online education: learning and teaching in cyberspace. Belmont, CA: Wadsworth.</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Keegan, D. (1996). Foundation of Distance Education. London: Routledge.</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Karsenti A. (2014). Facilitators Guide to learning. Boston: Hay/MeBer Training Resources Group.</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Lee, J.K (2004). The effect of e-Learning. Business Administration Doctoral Dissertation, Daegu University.</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Lee, J. (2007). The relationship of e-learners self-regulatory efficacy and perception of e-Learning environmental quality. Computer in Human Behavior. www.sciencedirect.com. Available online at</w:t>
      </w: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Li, Q. (2012). Gender and computer-mediated communication: An exploration of elementary students' mathematics and science learning. Journal of Computers in Mathematics and Science Teaching, 21(4) 341-359.</w:t>
      </w: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Lockwood, G. Fred, S. and Gooley, F &amp; Anne, R. (2001) Innovation in open and distance learning: Successful development of online and web-based learning. London: Kogan page Ltd.</w:t>
      </w: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Mohmoodi, R. &amp; Allen, B. (2015): Knowledge management systems. 3</w:t>
      </w:r>
      <w:r w:rsidRPr="009B7884">
        <w:rPr>
          <w:rFonts w:ascii="Times New Roman" w:hAnsi="Times New Roman" w:cs="Times New Roman"/>
          <w:sz w:val="24"/>
          <w:szCs w:val="28"/>
          <w:vertAlign w:val="superscript"/>
        </w:rPr>
        <w:t>rd</w:t>
      </w:r>
      <w:r w:rsidR="008F671A">
        <w:rPr>
          <w:rFonts w:ascii="Times New Roman" w:hAnsi="Times New Roman" w:cs="Times New Roman"/>
          <w:sz w:val="24"/>
          <w:szCs w:val="28"/>
          <w:vertAlign w:val="superscript"/>
        </w:rPr>
        <w:t xml:space="preserve"> </w:t>
      </w:r>
      <w:r w:rsidRPr="009B7884">
        <w:rPr>
          <w:rFonts w:ascii="Times New Roman" w:hAnsi="Times New Roman" w:cs="Times New Roman"/>
          <w:sz w:val="24"/>
          <w:szCs w:val="28"/>
        </w:rPr>
        <w:t>Edition Springer, Berlin. No. 8/9, pp. 506-516.perth, Western Australia.</w:t>
      </w:r>
    </w:p>
    <w:p w:rsidR="00D571AB" w:rsidRDefault="00D571AB" w:rsidP="009B7884">
      <w:pPr>
        <w:spacing w:after="0" w:line="240" w:lineRule="auto"/>
        <w:ind w:left="630" w:hanging="630"/>
        <w:jc w:val="both"/>
        <w:rPr>
          <w:rFonts w:ascii="Times New Roman" w:hAnsi="Times New Roman" w:cs="Times New Roman"/>
          <w:sz w:val="24"/>
          <w:szCs w:val="28"/>
        </w:rPr>
      </w:pPr>
    </w:p>
    <w:p w:rsidR="00D571AB" w:rsidRDefault="00D571AB" w:rsidP="009B7884">
      <w:pPr>
        <w:spacing w:after="0" w:line="240" w:lineRule="auto"/>
        <w:ind w:left="630" w:hanging="630"/>
        <w:jc w:val="both"/>
        <w:rPr>
          <w:rFonts w:ascii="Times New Roman" w:hAnsi="Times New Roman" w:cs="Times New Roman"/>
          <w:sz w:val="24"/>
          <w:szCs w:val="28"/>
        </w:rPr>
      </w:pPr>
    </w:p>
    <w:p w:rsidR="00867CEE" w:rsidRDefault="00867CEE" w:rsidP="009B7884">
      <w:pPr>
        <w:spacing w:after="0" w:line="240" w:lineRule="auto"/>
        <w:ind w:left="630" w:hanging="630"/>
        <w:jc w:val="both"/>
        <w:rPr>
          <w:rFonts w:ascii="Times New Roman" w:hAnsi="Times New Roman" w:cs="Times New Roman"/>
          <w:sz w:val="24"/>
          <w:szCs w:val="28"/>
        </w:rPr>
      </w:pPr>
    </w:p>
    <w:p w:rsidR="00867CEE" w:rsidRDefault="00867CEE"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lastRenderedPageBreak/>
        <w:t>Magnoson, M. &amp; Yussuf, T. (2010). Qualitative data analysis (2nd Ed) Thousand Oaks, CA: Sage.</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Mayer A. (2013). Research Methods-Quantitative and Qualitative. Acts Press.</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Nachimias, N. Chava, U. Frankfort, F. and Nachimias, I. &amp; David, R. (1996). Research Method in Social Sciences. 5th Edition. Arnold Publishers; London.</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A22ADE"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Nwachukwu, K. (2013). Any time, any place, any path, and any pace: Taking the lead on e-leranig policy. Alexandra, VA:author.</w:t>
      </w:r>
    </w:p>
    <w:p w:rsidR="00A22ADE" w:rsidRPr="009B7884" w:rsidRDefault="00A22ADE"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 xml:space="preserve"> Negash, A&amp;Wilcox, C. (2008). Leaning style and effectiveness of online and face-to-face instruction. The American Journal of Distance Education 16(2), 99-113.</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Oye, A., Salleh, S. lahad M. (2010). Learning styles of undergraduate business students: Acrosss-cultural comparison between the US, India and Korea. Marketing Education Review 12(3), 49-60.</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Palloff, R. M., and Pratt, K. (2015). Building Learning Communities in Cyberspace: Effective strategies for the online classroom. San Franscisco; Jossey-Bass.</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Petrina, D. &amp;Braundy, R. (2013). Student learnig styles and distance learning. Proceedings of the 16th Annual conference of the International Academy for information Management-International Conference on informatics Education &amp;Research, New Orleans, Louis…</w:t>
      </w: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Solagberu, S. (2014), "E-learning in small Organization." Education +Training. Vol. 45.</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Smith, D., &amp;Hardaker. G. (2014). E-learning innovation through the implementation of an internet supported learning environment. Educational Technology and Society, 3, 1-16.</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FC1B3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Thatcher J.B., and Pamela, L.P., 2000. An empherial examination of individual traits as antecedents to computer anxiety and computer self-efficacy. MIS Quarterly, Vol. 26.</w:t>
      </w:r>
    </w:p>
    <w:p w:rsidR="00FC1B3C" w:rsidRPr="009B7884" w:rsidRDefault="00FC1B3C" w:rsidP="009B7884">
      <w:pPr>
        <w:spacing w:after="0" w:line="240" w:lineRule="auto"/>
        <w:ind w:left="630" w:hanging="630"/>
        <w:jc w:val="both"/>
        <w:rPr>
          <w:rFonts w:ascii="Times New Roman" w:hAnsi="Times New Roman" w:cs="Times New Roman"/>
          <w:sz w:val="24"/>
          <w:szCs w:val="28"/>
        </w:rPr>
      </w:pPr>
    </w:p>
    <w:p w:rsidR="005A310C" w:rsidRPr="009B7884" w:rsidRDefault="00FC1B3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Whittington H. (2014). "Predictors of web student performance: the role of</w:t>
      </w:r>
      <w:r w:rsidR="008F671A">
        <w:rPr>
          <w:rFonts w:ascii="Times New Roman" w:hAnsi="Times New Roman" w:cs="Times New Roman"/>
          <w:sz w:val="24"/>
          <w:szCs w:val="28"/>
        </w:rPr>
        <w:t xml:space="preserve"> </w:t>
      </w:r>
      <w:r w:rsidR="005A310C" w:rsidRPr="009B7884">
        <w:rPr>
          <w:rFonts w:ascii="Times New Roman" w:hAnsi="Times New Roman" w:cs="Times New Roman"/>
          <w:sz w:val="24"/>
          <w:szCs w:val="28"/>
        </w:rPr>
        <w:t>self-efficacy and reasons for taking online class. Computers in Human Behavior, 8(2), 151-163.</w:t>
      </w:r>
    </w:p>
    <w:p w:rsidR="005A310C" w:rsidRPr="009B7884" w:rsidRDefault="005A310C" w:rsidP="009B7884">
      <w:pPr>
        <w:spacing w:after="0" w:line="240" w:lineRule="auto"/>
        <w:ind w:left="630" w:hanging="630"/>
        <w:jc w:val="both"/>
        <w:rPr>
          <w:rFonts w:ascii="Times New Roman" w:hAnsi="Times New Roman" w:cs="Times New Roman"/>
          <w:sz w:val="24"/>
          <w:szCs w:val="28"/>
        </w:rPr>
      </w:pPr>
    </w:p>
    <w:p w:rsidR="005A310C" w:rsidRPr="009B7884" w:rsidRDefault="005A310C" w:rsidP="009B7884">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Wedemeyer, C.A (2012). Learning at the back door. Reflections on nontraditional learning in the lifespan. Madison: University of Wisconsin Press.</w:t>
      </w:r>
    </w:p>
    <w:p w:rsidR="005A310C" w:rsidRPr="009B7884" w:rsidRDefault="005A310C" w:rsidP="009B7884">
      <w:pPr>
        <w:spacing w:after="0" w:line="240" w:lineRule="auto"/>
        <w:ind w:left="630" w:hanging="630"/>
        <w:jc w:val="both"/>
        <w:rPr>
          <w:rFonts w:ascii="Times New Roman" w:hAnsi="Times New Roman" w:cs="Times New Roman"/>
          <w:sz w:val="24"/>
          <w:szCs w:val="28"/>
        </w:rPr>
      </w:pPr>
    </w:p>
    <w:p w:rsidR="008F671A" w:rsidRDefault="005A310C" w:rsidP="008F671A">
      <w:pPr>
        <w:spacing w:after="0" w:line="240" w:lineRule="auto"/>
        <w:ind w:left="630" w:hanging="630"/>
        <w:jc w:val="both"/>
        <w:rPr>
          <w:rFonts w:ascii="Times New Roman" w:hAnsi="Times New Roman" w:cs="Times New Roman"/>
          <w:sz w:val="24"/>
          <w:szCs w:val="28"/>
        </w:rPr>
      </w:pPr>
      <w:r w:rsidRPr="009B7884">
        <w:rPr>
          <w:rFonts w:ascii="Times New Roman" w:hAnsi="Times New Roman" w:cs="Times New Roman"/>
          <w:sz w:val="24"/>
          <w:szCs w:val="28"/>
        </w:rPr>
        <w:t>Zimmerman, B. J., and Risemberg, R. (2017), Self - regulatory dimensions of academic learning and motivation. In G. D. phye (Ed.) Handbook of Academic Learning: Construction of knowledge (p. 105-125). San Diego, CA: Academic Press.</w:t>
      </w:r>
    </w:p>
    <w:p w:rsidR="008F671A" w:rsidRDefault="008F671A" w:rsidP="008F671A">
      <w:pPr>
        <w:spacing w:after="0" w:line="240" w:lineRule="auto"/>
        <w:ind w:left="630" w:hanging="630"/>
        <w:jc w:val="both"/>
        <w:rPr>
          <w:rFonts w:ascii="Times New Roman" w:hAnsi="Times New Roman" w:cs="Times New Roman"/>
          <w:sz w:val="24"/>
          <w:szCs w:val="28"/>
        </w:rPr>
      </w:pPr>
    </w:p>
    <w:p w:rsidR="00FF131D" w:rsidRDefault="00FF131D" w:rsidP="00FF131D">
      <w:pPr>
        <w:spacing w:after="0" w:line="240" w:lineRule="auto"/>
        <w:ind w:left="630" w:hanging="630"/>
        <w:jc w:val="both"/>
        <w:rPr>
          <w:rFonts w:ascii="Times New Roman" w:hAnsi="Times New Roman" w:cs="Times New Roman"/>
          <w:b/>
          <w:szCs w:val="28"/>
        </w:rPr>
      </w:pPr>
    </w:p>
    <w:p w:rsidR="00FF131D" w:rsidRDefault="00FF131D" w:rsidP="008F671A">
      <w:pPr>
        <w:spacing w:after="0" w:line="240" w:lineRule="auto"/>
        <w:ind w:left="630" w:hanging="630"/>
        <w:jc w:val="center"/>
        <w:rPr>
          <w:rFonts w:ascii="Times New Roman" w:hAnsi="Times New Roman" w:cs="Times New Roman"/>
          <w:b/>
          <w:szCs w:val="28"/>
        </w:rPr>
      </w:pPr>
    </w:p>
    <w:p w:rsidR="00FF131D" w:rsidRDefault="00FF131D" w:rsidP="008F671A">
      <w:pPr>
        <w:spacing w:after="0" w:line="240" w:lineRule="auto"/>
        <w:ind w:left="630" w:hanging="630"/>
        <w:jc w:val="center"/>
        <w:rPr>
          <w:rFonts w:ascii="Times New Roman" w:hAnsi="Times New Roman" w:cs="Times New Roman"/>
          <w:b/>
          <w:szCs w:val="28"/>
        </w:rPr>
      </w:pPr>
    </w:p>
    <w:p w:rsidR="00FF131D" w:rsidRDefault="00FF131D" w:rsidP="008F671A">
      <w:pPr>
        <w:spacing w:after="0" w:line="240" w:lineRule="auto"/>
        <w:ind w:left="630" w:hanging="630"/>
        <w:jc w:val="center"/>
        <w:rPr>
          <w:rFonts w:ascii="Times New Roman" w:hAnsi="Times New Roman" w:cs="Times New Roman"/>
          <w:b/>
          <w:szCs w:val="28"/>
        </w:rPr>
      </w:pPr>
    </w:p>
    <w:p w:rsidR="005A2D88" w:rsidRPr="002210EB" w:rsidRDefault="005A2D88" w:rsidP="008F671A">
      <w:pPr>
        <w:spacing w:after="0" w:line="240" w:lineRule="auto"/>
        <w:ind w:left="630" w:hanging="630"/>
        <w:jc w:val="center"/>
        <w:rPr>
          <w:rFonts w:ascii="Times New Roman" w:hAnsi="Times New Roman" w:cs="Times New Roman"/>
          <w:b/>
          <w:szCs w:val="28"/>
        </w:rPr>
      </w:pPr>
      <w:r w:rsidRPr="002210EB">
        <w:rPr>
          <w:rFonts w:ascii="Times New Roman" w:hAnsi="Times New Roman" w:cs="Times New Roman"/>
          <w:b/>
          <w:szCs w:val="28"/>
        </w:rPr>
        <w:lastRenderedPageBreak/>
        <w:t>APPENDIX</w:t>
      </w:r>
    </w:p>
    <w:p w:rsidR="005A2D88" w:rsidRPr="002210EB" w:rsidRDefault="005A2D88" w:rsidP="002210EB">
      <w:pPr>
        <w:spacing w:after="0" w:line="240" w:lineRule="auto"/>
        <w:jc w:val="center"/>
        <w:rPr>
          <w:rFonts w:ascii="Times New Roman" w:hAnsi="Times New Roman" w:cs="Times New Roman"/>
          <w:b/>
          <w:szCs w:val="28"/>
        </w:rPr>
      </w:pPr>
      <w:r w:rsidRPr="002210EB">
        <w:rPr>
          <w:rFonts w:ascii="Times New Roman" w:hAnsi="Times New Roman" w:cs="Times New Roman"/>
          <w:b/>
          <w:szCs w:val="28"/>
        </w:rPr>
        <w:t>KWARA STATE COLLEGE OF EDUCATION</w:t>
      </w:r>
    </w:p>
    <w:p w:rsidR="005A2D88" w:rsidRPr="002210EB" w:rsidRDefault="005A2D88" w:rsidP="002210EB">
      <w:pPr>
        <w:spacing w:after="0" w:line="240" w:lineRule="auto"/>
        <w:jc w:val="center"/>
        <w:rPr>
          <w:rFonts w:ascii="Times New Roman" w:hAnsi="Times New Roman" w:cs="Times New Roman"/>
          <w:b/>
          <w:szCs w:val="28"/>
        </w:rPr>
      </w:pPr>
      <w:r w:rsidRPr="002210EB">
        <w:rPr>
          <w:rFonts w:ascii="Times New Roman" w:hAnsi="Times New Roman" w:cs="Times New Roman"/>
          <w:b/>
          <w:szCs w:val="28"/>
        </w:rPr>
        <w:t>SCHOOL OF SCIENCES</w:t>
      </w:r>
    </w:p>
    <w:p w:rsidR="005A2D88" w:rsidRPr="002210EB" w:rsidRDefault="005A2D88" w:rsidP="002210EB">
      <w:pPr>
        <w:spacing w:after="0" w:line="240" w:lineRule="auto"/>
        <w:jc w:val="center"/>
        <w:rPr>
          <w:rFonts w:ascii="Times New Roman" w:hAnsi="Times New Roman" w:cs="Times New Roman"/>
          <w:b/>
          <w:szCs w:val="28"/>
        </w:rPr>
      </w:pPr>
      <w:r w:rsidRPr="002210EB">
        <w:rPr>
          <w:rFonts w:ascii="Times New Roman" w:hAnsi="Times New Roman" w:cs="Times New Roman"/>
          <w:b/>
          <w:szCs w:val="28"/>
        </w:rPr>
        <w:t>QUESTIONNAIRE ON THE INFLUENCE OF VIRTUAL LEARNING ON STUDENTS' ACADEMIC PERFORMANCE IN SELECTED HIGHER INSTITUTIONS IN KWARA STATE.</w:t>
      </w:r>
    </w:p>
    <w:p w:rsidR="005A2D88" w:rsidRPr="002210EB" w:rsidRDefault="005A2D88" w:rsidP="002210EB">
      <w:pPr>
        <w:spacing w:after="0" w:line="240" w:lineRule="auto"/>
        <w:jc w:val="center"/>
        <w:rPr>
          <w:rFonts w:ascii="Times New Roman" w:hAnsi="Times New Roman" w:cs="Times New Roman"/>
          <w:b/>
          <w:szCs w:val="28"/>
        </w:rPr>
      </w:pPr>
    </w:p>
    <w:p w:rsidR="005A2D88" w:rsidRPr="002210EB" w:rsidRDefault="005A2D88" w:rsidP="002210EB">
      <w:pPr>
        <w:spacing w:after="0" w:line="240" w:lineRule="auto"/>
        <w:jc w:val="both"/>
        <w:rPr>
          <w:rFonts w:ascii="Times New Roman" w:hAnsi="Times New Roman" w:cs="Times New Roman"/>
          <w:szCs w:val="28"/>
        </w:rPr>
      </w:pPr>
      <w:r w:rsidRPr="002210EB">
        <w:rPr>
          <w:rFonts w:ascii="Times New Roman" w:hAnsi="Times New Roman" w:cs="Times New Roman"/>
          <w:szCs w:val="28"/>
        </w:rPr>
        <w:t>Dear Respondent,</w:t>
      </w:r>
    </w:p>
    <w:p w:rsidR="005A2D88" w:rsidRPr="002210EB" w:rsidRDefault="005A2D88" w:rsidP="002210EB">
      <w:pPr>
        <w:spacing w:after="0" w:line="240" w:lineRule="auto"/>
        <w:ind w:firstLine="720"/>
        <w:jc w:val="both"/>
        <w:rPr>
          <w:rFonts w:ascii="Times New Roman" w:hAnsi="Times New Roman" w:cs="Times New Roman"/>
          <w:szCs w:val="28"/>
        </w:rPr>
      </w:pPr>
      <w:r w:rsidRPr="002210EB">
        <w:rPr>
          <w:rFonts w:ascii="Times New Roman" w:hAnsi="Times New Roman" w:cs="Times New Roman"/>
          <w:szCs w:val="28"/>
        </w:rPr>
        <w:t>The questionnaire has been designed to solicit for your information and it is for purely academic purpose. This is to enable the researcher a student of the above mentioned institution complete his project on the topic "the influence of virtual learning on students academic performance in selected higher institutions in Kwara State in pursuance of Nigerian Certificate in Education.</w:t>
      </w:r>
    </w:p>
    <w:p w:rsidR="005A2D88" w:rsidRPr="002210EB" w:rsidRDefault="005A2D88" w:rsidP="002210EB">
      <w:pPr>
        <w:spacing w:after="0" w:line="240" w:lineRule="auto"/>
        <w:ind w:firstLine="720"/>
        <w:jc w:val="both"/>
        <w:rPr>
          <w:rFonts w:ascii="Times New Roman" w:hAnsi="Times New Roman" w:cs="Times New Roman"/>
          <w:szCs w:val="28"/>
        </w:rPr>
      </w:pPr>
      <w:r w:rsidRPr="002210EB">
        <w:rPr>
          <w:rFonts w:ascii="Times New Roman" w:hAnsi="Times New Roman" w:cs="Times New Roman"/>
          <w:szCs w:val="28"/>
        </w:rPr>
        <w:t>Please note that all given information would be treated with utmost confidentially.</w:t>
      </w:r>
    </w:p>
    <w:p w:rsidR="005A2D88" w:rsidRPr="002210EB" w:rsidRDefault="005A2D88" w:rsidP="002210EB">
      <w:pPr>
        <w:spacing w:after="0" w:line="240" w:lineRule="auto"/>
        <w:jc w:val="center"/>
        <w:rPr>
          <w:rFonts w:ascii="Times New Roman" w:hAnsi="Times New Roman" w:cs="Times New Roman"/>
          <w:szCs w:val="28"/>
        </w:rPr>
      </w:pPr>
      <w:r w:rsidRPr="002210EB">
        <w:rPr>
          <w:rFonts w:ascii="Times New Roman" w:hAnsi="Times New Roman" w:cs="Times New Roman"/>
          <w:szCs w:val="28"/>
        </w:rPr>
        <w:t>Thank you.</w:t>
      </w:r>
    </w:p>
    <w:p w:rsidR="005A2D88" w:rsidRPr="002210EB" w:rsidRDefault="005A2D88" w:rsidP="002210EB">
      <w:pPr>
        <w:spacing w:after="0" w:line="240" w:lineRule="auto"/>
        <w:jc w:val="both"/>
        <w:rPr>
          <w:rFonts w:ascii="Times New Roman" w:hAnsi="Times New Roman" w:cs="Times New Roman"/>
          <w:szCs w:val="28"/>
        </w:rPr>
      </w:pPr>
      <w:r w:rsidRPr="002210EB">
        <w:rPr>
          <w:rFonts w:ascii="Times New Roman" w:hAnsi="Times New Roman" w:cs="Times New Roman"/>
          <w:szCs w:val="28"/>
        </w:rPr>
        <w:t>SECTION A: Fill in the gaps below with your information</w:t>
      </w:r>
    </w:p>
    <w:p w:rsidR="005A2D88" w:rsidRPr="002210EB" w:rsidRDefault="005A2D88" w:rsidP="002210EB">
      <w:pPr>
        <w:spacing w:after="0" w:line="240" w:lineRule="auto"/>
        <w:jc w:val="both"/>
        <w:rPr>
          <w:rFonts w:ascii="Times New Roman" w:hAnsi="Times New Roman" w:cs="Times New Roman"/>
          <w:szCs w:val="28"/>
        </w:rPr>
      </w:pPr>
      <w:r w:rsidRPr="002210EB">
        <w:rPr>
          <w:rFonts w:ascii="Times New Roman" w:hAnsi="Times New Roman" w:cs="Times New Roman"/>
          <w:szCs w:val="28"/>
        </w:rPr>
        <w:t>Tick as appropriate {</w:t>
      </w:r>
      <w:r w:rsidR="00BB50FD" w:rsidRPr="002210EB">
        <w:rPr>
          <w:rFonts w:ascii="Times New Roman" w:hAnsi="Times New Roman" w:cs="Times New Roman"/>
          <w:szCs w:val="28"/>
        </w:rPr>
        <w:t xml:space="preserve"> √  </w:t>
      </w:r>
      <w:r w:rsidRPr="002210EB">
        <w:rPr>
          <w:rFonts w:ascii="Times New Roman" w:hAnsi="Times New Roman" w:cs="Times New Roman"/>
          <w:szCs w:val="28"/>
        </w:rPr>
        <w:t>}</w:t>
      </w:r>
    </w:p>
    <w:p w:rsidR="005A2D88" w:rsidRPr="002210EB" w:rsidRDefault="005A2D88" w:rsidP="002210EB">
      <w:pPr>
        <w:spacing w:after="0" w:line="240" w:lineRule="auto"/>
        <w:jc w:val="both"/>
        <w:rPr>
          <w:rFonts w:ascii="Times New Roman" w:hAnsi="Times New Roman" w:cs="Times New Roman"/>
          <w:szCs w:val="28"/>
        </w:rPr>
      </w:pPr>
      <w:r w:rsidRPr="002210EB">
        <w:rPr>
          <w:rFonts w:ascii="Times New Roman" w:hAnsi="Times New Roman" w:cs="Times New Roman"/>
          <w:szCs w:val="28"/>
        </w:rPr>
        <w:t>Name of School:</w:t>
      </w:r>
      <w:r w:rsidR="00BB50FD" w:rsidRPr="002210EB">
        <w:rPr>
          <w:rFonts w:ascii="Times New Roman" w:hAnsi="Times New Roman" w:cs="Times New Roman"/>
          <w:szCs w:val="28"/>
        </w:rPr>
        <w:t>________________________________________________</w:t>
      </w:r>
    </w:p>
    <w:p w:rsidR="005A2D88" w:rsidRPr="002210EB" w:rsidRDefault="005A2D88" w:rsidP="002210EB">
      <w:pPr>
        <w:spacing w:after="0" w:line="240" w:lineRule="auto"/>
        <w:jc w:val="both"/>
        <w:rPr>
          <w:rFonts w:ascii="Times New Roman" w:hAnsi="Times New Roman" w:cs="Times New Roman"/>
          <w:szCs w:val="28"/>
        </w:rPr>
      </w:pPr>
      <w:r w:rsidRPr="002210EB">
        <w:rPr>
          <w:rFonts w:ascii="Times New Roman" w:hAnsi="Times New Roman" w:cs="Times New Roman"/>
          <w:szCs w:val="28"/>
        </w:rPr>
        <w:t>Sex: Male</w:t>
      </w:r>
      <w:r w:rsidR="00BB50FD" w:rsidRPr="002210EB">
        <w:rPr>
          <w:rFonts w:ascii="Times New Roman" w:hAnsi="Times New Roman" w:cs="Times New Roman"/>
          <w:szCs w:val="28"/>
        </w:rPr>
        <w:t xml:space="preserve"> </w:t>
      </w:r>
      <w:r w:rsidRPr="002210EB">
        <w:rPr>
          <w:rFonts w:ascii="Times New Roman" w:hAnsi="Times New Roman" w:cs="Times New Roman"/>
          <w:szCs w:val="28"/>
        </w:rPr>
        <w:t>(</w:t>
      </w:r>
      <w:r w:rsidR="00BB50FD" w:rsidRPr="002210EB">
        <w:rPr>
          <w:rFonts w:ascii="Times New Roman" w:hAnsi="Times New Roman" w:cs="Times New Roman"/>
          <w:szCs w:val="28"/>
        </w:rPr>
        <w:t xml:space="preserve">     </w:t>
      </w:r>
      <w:r w:rsidRPr="002210EB">
        <w:rPr>
          <w:rFonts w:ascii="Times New Roman" w:hAnsi="Times New Roman" w:cs="Times New Roman"/>
          <w:szCs w:val="28"/>
        </w:rPr>
        <w:t>)</w:t>
      </w:r>
      <w:r w:rsidR="00BB50FD" w:rsidRPr="002210EB">
        <w:rPr>
          <w:rFonts w:ascii="Times New Roman" w:hAnsi="Times New Roman" w:cs="Times New Roman"/>
          <w:szCs w:val="28"/>
        </w:rPr>
        <w:t xml:space="preserve">   Female (     )   </w:t>
      </w:r>
    </w:p>
    <w:p w:rsidR="005A2D88" w:rsidRPr="002210EB" w:rsidRDefault="005A2D88" w:rsidP="002210EB">
      <w:pPr>
        <w:spacing w:after="0" w:line="240" w:lineRule="auto"/>
        <w:jc w:val="both"/>
        <w:rPr>
          <w:rFonts w:ascii="Times New Roman" w:hAnsi="Times New Roman" w:cs="Times New Roman"/>
          <w:szCs w:val="28"/>
        </w:rPr>
      </w:pPr>
      <w:r w:rsidRPr="002210EB">
        <w:rPr>
          <w:rFonts w:ascii="Times New Roman" w:hAnsi="Times New Roman" w:cs="Times New Roman"/>
          <w:szCs w:val="28"/>
        </w:rPr>
        <w:t>Highest qualification obtained: NCE</w:t>
      </w:r>
      <w:r w:rsidR="00BB50FD" w:rsidRPr="002210EB">
        <w:rPr>
          <w:rFonts w:ascii="Times New Roman" w:hAnsi="Times New Roman" w:cs="Times New Roman"/>
          <w:szCs w:val="28"/>
        </w:rPr>
        <w:t xml:space="preserve">(     )   </w:t>
      </w:r>
      <w:r w:rsidRPr="002210EB">
        <w:rPr>
          <w:rFonts w:ascii="Times New Roman" w:hAnsi="Times New Roman" w:cs="Times New Roman"/>
          <w:szCs w:val="28"/>
        </w:rPr>
        <w:t xml:space="preserve"> HND/PGDE </w:t>
      </w:r>
      <w:r w:rsidR="00BB50FD" w:rsidRPr="002210EB">
        <w:rPr>
          <w:rFonts w:ascii="Times New Roman" w:hAnsi="Times New Roman" w:cs="Times New Roman"/>
          <w:szCs w:val="28"/>
        </w:rPr>
        <w:t xml:space="preserve">(     )   </w:t>
      </w:r>
      <w:r w:rsidRPr="002210EB">
        <w:rPr>
          <w:rFonts w:ascii="Times New Roman" w:hAnsi="Times New Roman" w:cs="Times New Roman"/>
          <w:szCs w:val="28"/>
        </w:rPr>
        <w:t xml:space="preserve"> B(ED)/B.Sc./B.Tech </w:t>
      </w:r>
      <w:r w:rsidR="00BB50FD" w:rsidRPr="002210EB">
        <w:rPr>
          <w:rFonts w:ascii="Times New Roman" w:hAnsi="Times New Roman" w:cs="Times New Roman"/>
          <w:szCs w:val="28"/>
        </w:rPr>
        <w:t xml:space="preserve">(     )   </w:t>
      </w:r>
      <w:r w:rsidRPr="002210EB">
        <w:rPr>
          <w:rFonts w:ascii="Times New Roman" w:hAnsi="Times New Roman" w:cs="Times New Roman"/>
          <w:szCs w:val="28"/>
        </w:rPr>
        <w:t xml:space="preserve"> M.Sc.(ED) </w:t>
      </w:r>
      <w:r w:rsidR="00BB50FD" w:rsidRPr="002210EB">
        <w:rPr>
          <w:rFonts w:ascii="Times New Roman" w:hAnsi="Times New Roman" w:cs="Times New Roman"/>
          <w:szCs w:val="28"/>
        </w:rPr>
        <w:t xml:space="preserve">(     )   </w:t>
      </w:r>
      <w:r w:rsidRPr="002210EB">
        <w:rPr>
          <w:rFonts w:ascii="Times New Roman" w:hAnsi="Times New Roman" w:cs="Times New Roman"/>
          <w:szCs w:val="28"/>
        </w:rPr>
        <w:t xml:space="preserve"> Ph.D. </w:t>
      </w:r>
      <w:r w:rsidR="00BB50FD" w:rsidRPr="002210EB">
        <w:rPr>
          <w:rFonts w:ascii="Times New Roman" w:hAnsi="Times New Roman" w:cs="Times New Roman"/>
          <w:szCs w:val="28"/>
        </w:rPr>
        <w:t xml:space="preserve">(     )   </w:t>
      </w:r>
    </w:p>
    <w:p w:rsidR="005A2D88" w:rsidRPr="002210EB" w:rsidRDefault="005A2D88" w:rsidP="002210EB">
      <w:pPr>
        <w:spacing w:after="0" w:line="240" w:lineRule="auto"/>
        <w:jc w:val="both"/>
        <w:rPr>
          <w:rFonts w:ascii="Times New Roman" w:hAnsi="Times New Roman" w:cs="Times New Roman"/>
          <w:b/>
          <w:szCs w:val="28"/>
        </w:rPr>
      </w:pPr>
      <w:r w:rsidRPr="002210EB">
        <w:rPr>
          <w:rFonts w:ascii="Times New Roman" w:hAnsi="Times New Roman" w:cs="Times New Roman"/>
          <w:b/>
          <w:szCs w:val="28"/>
        </w:rPr>
        <w:t>SECTION B:</w:t>
      </w:r>
    </w:p>
    <w:p w:rsidR="005A2D88" w:rsidRPr="002210EB" w:rsidRDefault="005A2D88" w:rsidP="002210EB">
      <w:pPr>
        <w:spacing w:after="0" w:line="240" w:lineRule="auto"/>
        <w:jc w:val="both"/>
        <w:rPr>
          <w:rFonts w:ascii="Times New Roman" w:hAnsi="Times New Roman" w:cs="Times New Roman"/>
          <w:szCs w:val="28"/>
        </w:rPr>
      </w:pPr>
      <w:r w:rsidRPr="002210EB">
        <w:rPr>
          <w:rFonts w:ascii="Times New Roman" w:hAnsi="Times New Roman" w:cs="Times New Roman"/>
          <w:szCs w:val="28"/>
        </w:rPr>
        <w:t>Tick</w:t>
      </w:r>
      <w:r w:rsidR="00BB50FD" w:rsidRPr="002210EB">
        <w:rPr>
          <w:rFonts w:ascii="Times New Roman" w:hAnsi="Times New Roman" w:cs="Times New Roman"/>
          <w:szCs w:val="28"/>
        </w:rPr>
        <w:t xml:space="preserve"> (     )   </w:t>
      </w:r>
      <w:r w:rsidRPr="002210EB">
        <w:rPr>
          <w:rFonts w:ascii="Times New Roman" w:hAnsi="Times New Roman" w:cs="Times New Roman"/>
          <w:szCs w:val="28"/>
        </w:rPr>
        <w:t xml:space="preserve"> any of the 4-points rating scale to indicate your level of agreement: 4-points scale- (SA) - strongly Agree (A)- Agree (D)-Disagree (SD)-Strongly disagree.</w:t>
      </w:r>
    </w:p>
    <w:tbl>
      <w:tblPr>
        <w:tblStyle w:val="TableGrid"/>
        <w:tblW w:w="0" w:type="auto"/>
        <w:tblLook w:val="04A0"/>
      </w:tblPr>
      <w:tblGrid>
        <w:gridCol w:w="918"/>
        <w:gridCol w:w="5670"/>
        <w:gridCol w:w="720"/>
        <w:gridCol w:w="720"/>
        <w:gridCol w:w="900"/>
        <w:gridCol w:w="648"/>
      </w:tblGrid>
      <w:tr w:rsidR="00BB50FD" w:rsidRPr="002210EB" w:rsidTr="00BB50FD">
        <w:tc>
          <w:tcPr>
            <w:tcW w:w="918" w:type="dxa"/>
          </w:tcPr>
          <w:p w:rsidR="00BB50FD" w:rsidRPr="002210EB" w:rsidRDefault="00BB50FD" w:rsidP="002210EB">
            <w:pPr>
              <w:jc w:val="both"/>
              <w:rPr>
                <w:rFonts w:ascii="Times New Roman" w:hAnsi="Times New Roman" w:cs="Times New Roman"/>
                <w:b/>
                <w:szCs w:val="28"/>
              </w:rPr>
            </w:pPr>
            <w:r w:rsidRPr="002210EB">
              <w:rPr>
                <w:rFonts w:ascii="Times New Roman" w:hAnsi="Times New Roman" w:cs="Times New Roman"/>
                <w:b/>
                <w:szCs w:val="28"/>
              </w:rPr>
              <w:t>S/N</w:t>
            </w:r>
          </w:p>
        </w:tc>
        <w:tc>
          <w:tcPr>
            <w:tcW w:w="5670" w:type="dxa"/>
          </w:tcPr>
          <w:p w:rsidR="00BB50FD" w:rsidRPr="002210EB" w:rsidRDefault="00BB50FD" w:rsidP="002210EB">
            <w:pPr>
              <w:jc w:val="both"/>
              <w:rPr>
                <w:rFonts w:ascii="Times New Roman" w:hAnsi="Times New Roman" w:cs="Times New Roman"/>
                <w:b/>
                <w:szCs w:val="28"/>
              </w:rPr>
            </w:pPr>
            <w:r w:rsidRPr="002210EB">
              <w:rPr>
                <w:rFonts w:ascii="Times New Roman" w:hAnsi="Times New Roman" w:cs="Times New Roman"/>
                <w:b/>
                <w:szCs w:val="28"/>
              </w:rPr>
              <w:t>Does Virtual learning influence students' academic performance in higher institutions in Kwara State?</w:t>
            </w:r>
          </w:p>
          <w:p w:rsidR="00BB50FD" w:rsidRPr="002210EB" w:rsidRDefault="00BB50FD" w:rsidP="002210EB">
            <w:pPr>
              <w:jc w:val="both"/>
              <w:rPr>
                <w:rFonts w:ascii="Times New Roman" w:hAnsi="Times New Roman" w:cs="Times New Roman"/>
                <w:b/>
                <w:szCs w:val="28"/>
              </w:rPr>
            </w:pPr>
          </w:p>
        </w:tc>
        <w:tc>
          <w:tcPr>
            <w:tcW w:w="720" w:type="dxa"/>
          </w:tcPr>
          <w:p w:rsidR="00BB50FD" w:rsidRPr="002210EB" w:rsidRDefault="00BB50FD" w:rsidP="002210EB">
            <w:pPr>
              <w:jc w:val="both"/>
              <w:rPr>
                <w:rFonts w:ascii="Times New Roman" w:hAnsi="Times New Roman" w:cs="Times New Roman"/>
                <w:b/>
                <w:szCs w:val="28"/>
              </w:rPr>
            </w:pPr>
            <w:r w:rsidRPr="002210EB">
              <w:rPr>
                <w:rFonts w:ascii="Times New Roman" w:hAnsi="Times New Roman" w:cs="Times New Roman"/>
                <w:b/>
                <w:szCs w:val="28"/>
              </w:rPr>
              <w:t>SA</w:t>
            </w:r>
          </w:p>
        </w:tc>
        <w:tc>
          <w:tcPr>
            <w:tcW w:w="720" w:type="dxa"/>
          </w:tcPr>
          <w:p w:rsidR="00BB50FD" w:rsidRPr="002210EB" w:rsidRDefault="00BB50FD" w:rsidP="002210EB">
            <w:pPr>
              <w:jc w:val="both"/>
              <w:rPr>
                <w:rFonts w:ascii="Times New Roman" w:hAnsi="Times New Roman" w:cs="Times New Roman"/>
                <w:b/>
                <w:szCs w:val="28"/>
              </w:rPr>
            </w:pPr>
            <w:r w:rsidRPr="002210EB">
              <w:rPr>
                <w:rFonts w:ascii="Times New Roman" w:hAnsi="Times New Roman" w:cs="Times New Roman"/>
                <w:b/>
                <w:szCs w:val="28"/>
              </w:rPr>
              <w:t>A</w:t>
            </w:r>
          </w:p>
        </w:tc>
        <w:tc>
          <w:tcPr>
            <w:tcW w:w="900" w:type="dxa"/>
          </w:tcPr>
          <w:p w:rsidR="00BB50FD" w:rsidRPr="002210EB" w:rsidRDefault="00BB50FD" w:rsidP="002210EB">
            <w:pPr>
              <w:jc w:val="both"/>
              <w:rPr>
                <w:rFonts w:ascii="Times New Roman" w:hAnsi="Times New Roman" w:cs="Times New Roman"/>
                <w:b/>
                <w:szCs w:val="28"/>
              </w:rPr>
            </w:pPr>
            <w:r w:rsidRPr="002210EB">
              <w:rPr>
                <w:rFonts w:ascii="Times New Roman" w:hAnsi="Times New Roman" w:cs="Times New Roman"/>
                <w:b/>
                <w:szCs w:val="28"/>
              </w:rPr>
              <w:t>D</w:t>
            </w:r>
          </w:p>
        </w:tc>
        <w:tc>
          <w:tcPr>
            <w:tcW w:w="648" w:type="dxa"/>
          </w:tcPr>
          <w:p w:rsidR="00BB50FD" w:rsidRPr="002210EB" w:rsidRDefault="00BB50FD" w:rsidP="002210EB">
            <w:pPr>
              <w:jc w:val="both"/>
              <w:rPr>
                <w:rFonts w:ascii="Times New Roman" w:hAnsi="Times New Roman" w:cs="Times New Roman"/>
                <w:b/>
                <w:szCs w:val="28"/>
              </w:rPr>
            </w:pPr>
            <w:r w:rsidRPr="002210EB">
              <w:rPr>
                <w:rFonts w:ascii="Times New Roman" w:hAnsi="Times New Roman" w:cs="Times New Roman"/>
                <w:b/>
                <w:szCs w:val="28"/>
              </w:rPr>
              <w:t>SD</w:t>
            </w:r>
          </w:p>
        </w:tc>
      </w:tr>
      <w:tr w:rsidR="00BB50FD" w:rsidRPr="002210EB" w:rsidTr="00BB50FD">
        <w:tc>
          <w:tcPr>
            <w:tcW w:w="918" w:type="dxa"/>
          </w:tcPr>
          <w:p w:rsidR="00BB50FD" w:rsidRPr="002210EB" w:rsidRDefault="00BB50FD" w:rsidP="002210EB">
            <w:pPr>
              <w:jc w:val="both"/>
              <w:rPr>
                <w:rFonts w:ascii="Times New Roman" w:hAnsi="Times New Roman" w:cs="Times New Roman"/>
                <w:szCs w:val="28"/>
              </w:rPr>
            </w:pPr>
            <w:r w:rsidRPr="002210EB">
              <w:rPr>
                <w:rFonts w:ascii="Times New Roman" w:hAnsi="Times New Roman" w:cs="Times New Roman"/>
                <w:szCs w:val="28"/>
              </w:rPr>
              <w:t>1</w:t>
            </w:r>
          </w:p>
        </w:tc>
        <w:tc>
          <w:tcPr>
            <w:tcW w:w="5670" w:type="dxa"/>
          </w:tcPr>
          <w:p w:rsidR="00BB50FD" w:rsidRPr="002210EB" w:rsidRDefault="00BB50FD" w:rsidP="002210EB">
            <w:pPr>
              <w:jc w:val="both"/>
              <w:rPr>
                <w:rFonts w:ascii="Times New Roman" w:hAnsi="Times New Roman" w:cs="Times New Roman"/>
                <w:szCs w:val="28"/>
              </w:rPr>
            </w:pPr>
            <w:r w:rsidRPr="002210EB">
              <w:rPr>
                <w:rFonts w:ascii="Times New Roman" w:hAnsi="Times New Roman" w:cs="Times New Roman"/>
                <w:szCs w:val="28"/>
              </w:rPr>
              <w:t>Virtual learning establishes educational opportunity for students who are unable to attend traditional schools.</w:t>
            </w:r>
          </w:p>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900" w:type="dxa"/>
          </w:tcPr>
          <w:p w:rsidR="00BB50FD" w:rsidRPr="002210EB" w:rsidRDefault="00BB50FD" w:rsidP="002210EB">
            <w:pPr>
              <w:jc w:val="both"/>
              <w:rPr>
                <w:rFonts w:ascii="Times New Roman" w:hAnsi="Times New Roman" w:cs="Times New Roman"/>
                <w:szCs w:val="28"/>
              </w:rPr>
            </w:pPr>
          </w:p>
        </w:tc>
        <w:tc>
          <w:tcPr>
            <w:tcW w:w="648" w:type="dxa"/>
          </w:tcPr>
          <w:p w:rsidR="00BB50FD" w:rsidRPr="002210EB" w:rsidRDefault="00BB50FD" w:rsidP="002210EB">
            <w:pPr>
              <w:jc w:val="both"/>
              <w:rPr>
                <w:rFonts w:ascii="Times New Roman" w:hAnsi="Times New Roman" w:cs="Times New Roman"/>
                <w:szCs w:val="28"/>
              </w:rPr>
            </w:pPr>
          </w:p>
        </w:tc>
      </w:tr>
      <w:tr w:rsidR="00BB50FD" w:rsidRPr="002210EB" w:rsidTr="00BB50FD">
        <w:tc>
          <w:tcPr>
            <w:tcW w:w="918" w:type="dxa"/>
          </w:tcPr>
          <w:p w:rsidR="00BB50FD"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2</w:t>
            </w:r>
          </w:p>
        </w:tc>
        <w:tc>
          <w:tcPr>
            <w:tcW w:w="5670" w:type="dxa"/>
          </w:tcPr>
          <w:p w:rsidR="00BB50FD" w:rsidRPr="002210EB" w:rsidRDefault="00BB50FD" w:rsidP="002210EB">
            <w:pPr>
              <w:jc w:val="both"/>
              <w:rPr>
                <w:rFonts w:ascii="Times New Roman" w:hAnsi="Times New Roman" w:cs="Times New Roman"/>
                <w:szCs w:val="28"/>
              </w:rPr>
            </w:pPr>
            <w:r w:rsidRPr="002210EB">
              <w:rPr>
                <w:rFonts w:ascii="Times New Roman" w:hAnsi="Times New Roman" w:cs="Times New Roman"/>
                <w:szCs w:val="28"/>
              </w:rPr>
              <w:t>Students access resource and instruction not locally available.</w:t>
            </w:r>
          </w:p>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900" w:type="dxa"/>
          </w:tcPr>
          <w:p w:rsidR="00BB50FD" w:rsidRPr="002210EB" w:rsidRDefault="00BB50FD" w:rsidP="002210EB">
            <w:pPr>
              <w:jc w:val="both"/>
              <w:rPr>
                <w:rFonts w:ascii="Times New Roman" w:hAnsi="Times New Roman" w:cs="Times New Roman"/>
                <w:szCs w:val="28"/>
              </w:rPr>
            </w:pPr>
          </w:p>
        </w:tc>
        <w:tc>
          <w:tcPr>
            <w:tcW w:w="648" w:type="dxa"/>
          </w:tcPr>
          <w:p w:rsidR="00BB50FD" w:rsidRPr="002210EB" w:rsidRDefault="00BB50FD" w:rsidP="002210EB">
            <w:pPr>
              <w:jc w:val="both"/>
              <w:rPr>
                <w:rFonts w:ascii="Times New Roman" w:hAnsi="Times New Roman" w:cs="Times New Roman"/>
                <w:szCs w:val="28"/>
              </w:rPr>
            </w:pPr>
          </w:p>
        </w:tc>
      </w:tr>
      <w:tr w:rsidR="00BB50FD" w:rsidRPr="002210EB" w:rsidTr="00BB50FD">
        <w:tc>
          <w:tcPr>
            <w:tcW w:w="918" w:type="dxa"/>
          </w:tcPr>
          <w:p w:rsidR="00BB50FD"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3</w:t>
            </w:r>
          </w:p>
        </w:tc>
        <w:tc>
          <w:tcPr>
            <w:tcW w:w="5670" w:type="dxa"/>
          </w:tcPr>
          <w:p w:rsidR="00BB50FD" w:rsidRPr="002210EB" w:rsidRDefault="00BB50FD" w:rsidP="002210EB">
            <w:pPr>
              <w:jc w:val="both"/>
              <w:rPr>
                <w:rFonts w:ascii="Times New Roman" w:hAnsi="Times New Roman" w:cs="Times New Roman"/>
                <w:szCs w:val="28"/>
              </w:rPr>
            </w:pPr>
            <w:r w:rsidRPr="002210EB">
              <w:rPr>
                <w:rFonts w:ascii="Times New Roman" w:hAnsi="Times New Roman" w:cs="Times New Roman"/>
                <w:szCs w:val="28"/>
              </w:rPr>
              <w:t>Students-teacher communication are promoted for meaningful teaching and learning situation.</w:t>
            </w:r>
          </w:p>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900" w:type="dxa"/>
          </w:tcPr>
          <w:p w:rsidR="00BB50FD" w:rsidRPr="002210EB" w:rsidRDefault="00BB50FD" w:rsidP="002210EB">
            <w:pPr>
              <w:jc w:val="both"/>
              <w:rPr>
                <w:rFonts w:ascii="Times New Roman" w:hAnsi="Times New Roman" w:cs="Times New Roman"/>
                <w:szCs w:val="28"/>
              </w:rPr>
            </w:pPr>
          </w:p>
        </w:tc>
        <w:tc>
          <w:tcPr>
            <w:tcW w:w="648" w:type="dxa"/>
          </w:tcPr>
          <w:p w:rsidR="00BB50FD" w:rsidRPr="002210EB" w:rsidRDefault="00BB50FD" w:rsidP="002210EB">
            <w:pPr>
              <w:jc w:val="both"/>
              <w:rPr>
                <w:rFonts w:ascii="Times New Roman" w:hAnsi="Times New Roman" w:cs="Times New Roman"/>
                <w:szCs w:val="28"/>
              </w:rPr>
            </w:pPr>
          </w:p>
        </w:tc>
      </w:tr>
      <w:tr w:rsidR="00BB50FD" w:rsidRPr="002210EB" w:rsidTr="00BB50FD">
        <w:tc>
          <w:tcPr>
            <w:tcW w:w="918" w:type="dxa"/>
          </w:tcPr>
          <w:p w:rsidR="00BB50FD"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4</w:t>
            </w:r>
          </w:p>
        </w:tc>
        <w:tc>
          <w:tcPr>
            <w:tcW w:w="5670" w:type="dxa"/>
          </w:tcPr>
          <w:p w:rsidR="00BB50FD"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Using computer makes students learn independently and solve problems to promote level of understanding</w:t>
            </w:r>
          </w:p>
        </w:tc>
        <w:tc>
          <w:tcPr>
            <w:tcW w:w="720" w:type="dxa"/>
          </w:tcPr>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900" w:type="dxa"/>
          </w:tcPr>
          <w:p w:rsidR="00BB50FD" w:rsidRPr="002210EB" w:rsidRDefault="00BB50FD" w:rsidP="002210EB">
            <w:pPr>
              <w:jc w:val="both"/>
              <w:rPr>
                <w:rFonts w:ascii="Times New Roman" w:hAnsi="Times New Roman" w:cs="Times New Roman"/>
                <w:szCs w:val="28"/>
              </w:rPr>
            </w:pPr>
          </w:p>
        </w:tc>
        <w:tc>
          <w:tcPr>
            <w:tcW w:w="648" w:type="dxa"/>
          </w:tcPr>
          <w:p w:rsidR="00BB50FD" w:rsidRPr="002210EB" w:rsidRDefault="00BB50FD" w:rsidP="002210EB">
            <w:pPr>
              <w:jc w:val="both"/>
              <w:rPr>
                <w:rFonts w:ascii="Times New Roman" w:hAnsi="Times New Roman" w:cs="Times New Roman"/>
                <w:szCs w:val="28"/>
              </w:rPr>
            </w:pPr>
          </w:p>
        </w:tc>
      </w:tr>
      <w:tr w:rsidR="00BB50FD" w:rsidRPr="002210EB" w:rsidTr="00BB50FD">
        <w:tc>
          <w:tcPr>
            <w:tcW w:w="918" w:type="dxa"/>
          </w:tcPr>
          <w:p w:rsidR="00BB50FD"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5</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Virtual learning as an instructional material for effective teaching.</w:t>
            </w:r>
          </w:p>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900" w:type="dxa"/>
          </w:tcPr>
          <w:p w:rsidR="00BB50FD" w:rsidRPr="002210EB" w:rsidRDefault="00BB50FD" w:rsidP="002210EB">
            <w:pPr>
              <w:jc w:val="both"/>
              <w:rPr>
                <w:rFonts w:ascii="Times New Roman" w:hAnsi="Times New Roman" w:cs="Times New Roman"/>
                <w:szCs w:val="28"/>
              </w:rPr>
            </w:pPr>
          </w:p>
        </w:tc>
        <w:tc>
          <w:tcPr>
            <w:tcW w:w="648" w:type="dxa"/>
          </w:tcPr>
          <w:p w:rsidR="00BB50FD" w:rsidRPr="002210EB" w:rsidRDefault="00BB50FD"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S/N</w:t>
            </w:r>
          </w:p>
        </w:tc>
        <w:tc>
          <w:tcPr>
            <w:tcW w:w="5670"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Does attitude in a Virtual learning influence students' academic performance in higher institutions in Kwara State,</w:t>
            </w:r>
          </w:p>
          <w:p w:rsidR="00EA6674" w:rsidRPr="002210EB" w:rsidRDefault="00EA6674" w:rsidP="002210EB">
            <w:pPr>
              <w:jc w:val="both"/>
              <w:rPr>
                <w:rFonts w:ascii="Times New Roman" w:hAnsi="Times New Roman" w:cs="Times New Roman"/>
                <w:b/>
                <w:szCs w:val="28"/>
              </w:rPr>
            </w:pPr>
          </w:p>
        </w:tc>
        <w:tc>
          <w:tcPr>
            <w:tcW w:w="720"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SA</w:t>
            </w:r>
          </w:p>
        </w:tc>
        <w:tc>
          <w:tcPr>
            <w:tcW w:w="720"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A</w:t>
            </w:r>
          </w:p>
        </w:tc>
        <w:tc>
          <w:tcPr>
            <w:tcW w:w="900"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D</w:t>
            </w:r>
          </w:p>
        </w:tc>
        <w:tc>
          <w:tcPr>
            <w:tcW w:w="648"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SD</w:t>
            </w:r>
          </w:p>
        </w:tc>
      </w:tr>
      <w:tr w:rsidR="00BB50FD" w:rsidRPr="002210EB" w:rsidTr="00BB50FD">
        <w:tc>
          <w:tcPr>
            <w:tcW w:w="918" w:type="dxa"/>
          </w:tcPr>
          <w:p w:rsidR="00BB50FD"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1</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Students who feel isolated are discouraged and less motivated in virtual leaning.</w:t>
            </w:r>
          </w:p>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900" w:type="dxa"/>
          </w:tcPr>
          <w:p w:rsidR="00BB50FD" w:rsidRPr="002210EB" w:rsidRDefault="00BB50FD" w:rsidP="002210EB">
            <w:pPr>
              <w:jc w:val="both"/>
              <w:rPr>
                <w:rFonts w:ascii="Times New Roman" w:hAnsi="Times New Roman" w:cs="Times New Roman"/>
                <w:szCs w:val="28"/>
              </w:rPr>
            </w:pPr>
          </w:p>
        </w:tc>
        <w:tc>
          <w:tcPr>
            <w:tcW w:w="648" w:type="dxa"/>
          </w:tcPr>
          <w:p w:rsidR="00BB50FD" w:rsidRPr="002210EB" w:rsidRDefault="00BB50FD" w:rsidP="002210EB">
            <w:pPr>
              <w:jc w:val="both"/>
              <w:rPr>
                <w:rFonts w:ascii="Times New Roman" w:hAnsi="Times New Roman" w:cs="Times New Roman"/>
                <w:szCs w:val="28"/>
              </w:rPr>
            </w:pPr>
          </w:p>
        </w:tc>
      </w:tr>
      <w:tr w:rsidR="00BB50FD" w:rsidRPr="002210EB" w:rsidTr="00BB50FD">
        <w:tc>
          <w:tcPr>
            <w:tcW w:w="918" w:type="dxa"/>
          </w:tcPr>
          <w:p w:rsidR="00BB50FD"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2</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Students with language difficulties may experience a disadvantage in a text-heavy online environment.</w:t>
            </w:r>
          </w:p>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900" w:type="dxa"/>
          </w:tcPr>
          <w:p w:rsidR="00BB50FD" w:rsidRPr="002210EB" w:rsidRDefault="00BB50FD" w:rsidP="002210EB">
            <w:pPr>
              <w:jc w:val="both"/>
              <w:rPr>
                <w:rFonts w:ascii="Times New Roman" w:hAnsi="Times New Roman" w:cs="Times New Roman"/>
                <w:szCs w:val="28"/>
              </w:rPr>
            </w:pPr>
          </w:p>
        </w:tc>
        <w:tc>
          <w:tcPr>
            <w:tcW w:w="648" w:type="dxa"/>
          </w:tcPr>
          <w:p w:rsidR="00BB50FD" w:rsidRPr="002210EB" w:rsidRDefault="00BB50FD" w:rsidP="002210EB">
            <w:pPr>
              <w:jc w:val="both"/>
              <w:rPr>
                <w:rFonts w:ascii="Times New Roman" w:hAnsi="Times New Roman" w:cs="Times New Roman"/>
                <w:szCs w:val="28"/>
              </w:rPr>
            </w:pPr>
          </w:p>
        </w:tc>
      </w:tr>
      <w:tr w:rsidR="00BB50FD" w:rsidRPr="002210EB" w:rsidTr="00BB50FD">
        <w:tc>
          <w:tcPr>
            <w:tcW w:w="918" w:type="dxa"/>
          </w:tcPr>
          <w:p w:rsidR="00BB50FD"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3</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When teachers are not physically represented, students get bored and their performance are affected.</w:t>
            </w:r>
          </w:p>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720" w:type="dxa"/>
          </w:tcPr>
          <w:p w:rsidR="00BB50FD" w:rsidRPr="002210EB" w:rsidRDefault="00BB50FD" w:rsidP="002210EB">
            <w:pPr>
              <w:jc w:val="both"/>
              <w:rPr>
                <w:rFonts w:ascii="Times New Roman" w:hAnsi="Times New Roman" w:cs="Times New Roman"/>
                <w:szCs w:val="28"/>
              </w:rPr>
            </w:pPr>
          </w:p>
        </w:tc>
        <w:tc>
          <w:tcPr>
            <w:tcW w:w="900" w:type="dxa"/>
          </w:tcPr>
          <w:p w:rsidR="00BB50FD" w:rsidRPr="002210EB" w:rsidRDefault="00BB50FD" w:rsidP="002210EB">
            <w:pPr>
              <w:jc w:val="both"/>
              <w:rPr>
                <w:rFonts w:ascii="Times New Roman" w:hAnsi="Times New Roman" w:cs="Times New Roman"/>
                <w:szCs w:val="28"/>
              </w:rPr>
            </w:pPr>
          </w:p>
        </w:tc>
        <w:tc>
          <w:tcPr>
            <w:tcW w:w="648" w:type="dxa"/>
          </w:tcPr>
          <w:p w:rsidR="00BB50FD" w:rsidRPr="002210EB" w:rsidRDefault="00BB50FD"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lastRenderedPageBreak/>
              <w:t>4</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Parents concern about students' social development can make them not to adequately provide necessary support for students to learn virtually.</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5</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Do students have interest in virtual learning?</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S/N</w:t>
            </w:r>
          </w:p>
        </w:tc>
        <w:tc>
          <w:tcPr>
            <w:tcW w:w="5670"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Does readiness in a virtual learning influence students' academic performance in higher institutions in Kwara State.</w:t>
            </w:r>
          </w:p>
          <w:p w:rsidR="00EA6674" w:rsidRPr="002210EB" w:rsidRDefault="00EA6674" w:rsidP="002210EB">
            <w:pPr>
              <w:jc w:val="both"/>
              <w:rPr>
                <w:rFonts w:ascii="Times New Roman" w:hAnsi="Times New Roman" w:cs="Times New Roman"/>
                <w:b/>
                <w:szCs w:val="28"/>
              </w:rPr>
            </w:pPr>
          </w:p>
        </w:tc>
        <w:tc>
          <w:tcPr>
            <w:tcW w:w="720"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SA</w:t>
            </w:r>
          </w:p>
        </w:tc>
        <w:tc>
          <w:tcPr>
            <w:tcW w:w="720"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A</w:t>
            </w:r>
          </w:p>
        </w:tc>
        <w:tc>
          <w:tcPr>
            <w:tcW w:w="900"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D</w:t>
            </w:r>
          </w:p>
        </w:tc>
        <w:tc>
          <w:tcPr>
            <w:tcW w:w="648"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SA</w:t>
            </w: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1</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Students who are not computer literate are deficient in virtual learning.</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2</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When students are gifted in the interest usage, they have the opportunity to develop their experience with Networking tools.</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3</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Student's level of computer competency determines their performance.</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4</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Understanding of computer language by students enhance their computer activities during virtual learning.</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5</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Poor network pose a barrier to virtual learning.</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S/N</w:t>
            </w:r>
          </w:p>
        </w:tc>
        <w:tc>
          <w:tcPr>
            <w:tcW w:w="5670" w:type="dxa"/>
          </w:tcPr>
          <w:p w:rsidR="00EA6674" w:rsidRPr="002210EB" w:rsidRDefault="00EA6674" w:rsidP="002210EB">
            <w:pPr>
              <w:jc w:val="both"/>
              <w:rPr>
                <w:rFonts w:ascii="Times New Roman" w:hAnsi="Times New Roman" w:cs="Times New Roman"/>
                <w:b/>
                <w:szCs w:val="28"/>
              </w:rPr>
            </w:pPr>
            <w:r w:rsidRPr="002210EB">
              <w:rPr>
                <w:rFonts w:ascii="Times New Roman" w:hAnsi="Times New Roman" w:cs="Times New Roman"/>
                <w:b/>
                <w:szCs w:val="28"/>
              </w:rPr>
              <w:t>Does persistence in a virtual learning influence students' academic performance higher institutions in Kwara State.</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SA</w:t>
            </w:r>
          </w:p>
        </w:tc>
        <w:tc>
          <w:tcPr>
            <w:tcW w:w="72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A</w:t>
            </w:r>
          </w:p>
        </w:tc>
        <w:tc>
          <w:tcPr>
            <w:tcW w:w="90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D</w:t>
            </w:r>
          </w:p>
        </w:tc>
        <w:tc>
          <w:tcPr>
            <w:tcW w:w="64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SD</w:t>
            </w: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1</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Students who spend more time on internet - based courses tend to be the ones who take ownership of learning process.</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2</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Students who have difficulty managing time are likely to achieve less in a distance course.</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3</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Students who use their time effectively are mo</w:t>
            </w:r>
            <w:r w:rsidR="009C4720">
              <w:rPr>
                <w:rFonts w:ascii="Times New Roman" w:hAnsi="Times New Roman" w:cs="Times New Roman"/>
                <w:szCs w:val="28"/>
              </w:rPr>
              <w:t xml:space="preserve">                                                                                                                                                                                                                                                                                                                                                                                                                                                                                                                                                                                                                                                                                                                                                                                                                                                                                                                                                                                                                                                                                                                                                                                                                                                                                                                                                                                                                                                                                                                                                                                                                                                                                                                                                                                                  </w:t>
            </w:r>
            <w:r w:rsidRPr="002210EB">
              <w:rPr>
                <w:rFonts w:ascii="Times New Roman" w:hAnsi="Times New Roman" w:cs="Times New Roman"/>
                <w:szCs w:val="28"/>
              </w:rPr>
              <w:t>re likely to perform better.</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4</w:t>
            </w:r>
          </w:p>
        </w:tc>
        <w:tc>
          <w:tcPr>
            <w:tcW w:w="5670"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Conversant with the language of computer enables to predict the outcome on their performance.</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r w:rsidR="00EA6674" w:rsidRPr="002210EB" w:rsidTr="00BB50FD">
        <w:tc>
          <w:tcPr>
            <w:tcW w:w="918" w:type="dxa"/>
          </w:tcPr>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5</w:t>
            </w:r>
          </w:p>
        </w:tc>
        <w:tc>
          <w:tcPr>
            <w:tcW w:w="5670" w:type="dxa"/>
          </w:tcPr>
          <w:p w:rsidR="00EA6674" w:rsidRPr="002210EB" w:rsidRDefault="00EA6674" w:rsidP="002210EB">
            <w:pPr>
              <w:jc w:val="both"/>
              <w:rPr>
                <w:rFonts w:ascii="Times New Roman" w:hAnsi="Times New Roman" w:cs="Times New Roman"/>
                <w:szCs w:val="28"/>
              </w:rPr>
            </w:pPr>
          </w:p>
          <w:p w:rsidR="00EA6674" w:rsidRPr="002210EB" w:rsidRDefault="00EA6674" w:rsidP="002210EB">
            <w:pPr>
              <w:jc w:val="both"/>
              <w:rPr>
                <w:rFonts w:ascii="Times New Roman" w:hAnsi="Times New Roman" w:cs="Times New Roman"/>
                <w:szCs w:val="28"/>
              </w:rPr>
            </w:pPr>
            <w:r w:rsidRPr="002210EB">
              <w:rPr>
                <w:rFonts w:ascii="Times New Roman" w:hAnsi="Times New Roman" w:cs="Times New Roman"/>
                <w:szCs w:val="28"/>
              </w:rPr>
              <w:t>Students who practicalize theoretical concept learnt through virtual establish meaningful learning in their learning behavior.</w:t>
            </w:r>
          </w:p>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720" w:type="dxa"/>
          </w:tcPr>
          <w:p w:rsidR="00EA6674" w:rsidRPr="002210EB" w:rsidRDefault="00EA6674" w:rsidP="002210EB">
            <w:pPr>
              <w:jc w:val="both"/>
              <w:rPr>
                <w:rFonts w:ascii="Times New Roman" w:hAnsi="Times New Roman" w:cs="Times New Roman"/>
                <w:szCs w:val="28"/>
              </w:rPr>
            </w:pPr>
          </w:p>
        </w:tc>
        <w:tc>
          <w:tcPr>
            <w:tcW w:w="900" w:type="dxa"/>
          </w:tcPr>
          <w:p w:rsidR="00EA6674" w:rsidRPr="002210EB" w:rsidRDefault="00EA6674" w:rsidP="002210EB">
            <w:pPr>
              <w:jc w:val="both"/>
              <w:rPr>
                <w:rFonts w:ascii="Times New Roman" w:hAnsi="Times New Roman" w:cs="Times New Roman"/>
                <w:szCs w:val="28"/>
              </w:rPr>
            </w:pPr>
          </w:p>
        </w:tc>
        <w:tc>
          <w:tcPr>
            <w:tcW w:w="648" w:type="dxa"/>
          </w:tcPr>
          <w:p w:rsidR="00EA6674" w:rsidRPr="002210EB" w:rsidRDefault="00EA6674" w:rsidP="002210EB">
            <w:pPr>
              <w:jc w:val="both"/>
              <w:rPr>
                <w:rFonts w:ascii="Times New Roman" w:hAnsi="Times New Roman" w:cs="Times New Roman"/>
                <w:szCs w:val="28"/>
              </w:rPr>
            </w:pPr>
          </w:p>
        </w:tc>
      </w:tr>
    </w:tbl>
    <w:p w:rsidR="005A2D88" w:rsidRPr="002210EB" w:rsidRDefault="005A2D88" w:rsidP="002210EB">
      <w:pPr>
        <w:spacing w:after="0" w:line="240" w:lineRule="auto"/>
        <w:jc w:val="both"/>
        <w:rPr>
          <w:rFonts w:ascii="Times New Roman" w:hAnsi="Times New Roman" w:cs="Times New Roman"/>
          <w:szCs w:val="28"/>
        </w:rPr>
      </w:pPr>
    </w:p>
    <w:p w:rsidR="005A2D88" w:rsidRPr="002210EB" w:rsidRDefault="005A2D88" w:rsidP="00054E12">
      <w:pPr>
        <w:spacing w:after="0" w:line="240" w:lineRule="auto"/>
        <w:jc w:val="both"/>
        <w:rPr>
          <w:rFonts w:ascii="Times New Roman" w:hAnsi="Times New Roman" w:cs="Times New Roman"/>
          <w:szCs w:val="28"/>
        </w:rPr>
      </w:pPr>
    </w:p>
    <w:p w:rsidR="005A2D88" w:rsidRPr="002210EB" w:rsidRDefault="005A2D88" w:rsidP="00EA6674">
      <w:pPr>
        <w:spacing w:line="240" w:lineRule="auto"/>
        <w:jc w:val="both"/>
        <w:rPr>
          <w:rFonts w:ascii="Times New Roman" w:hAnsi="Times New Roman" w:cs="Times New Roman"/>
          <w:szCs w:val="28"/>
        </w:rPr>
      </w:pPr>
    </w:p>
    <w:p w:rsidR="005A2D88" w:rsidRPr="002210EB" w:rsidRDefault="005A2D88" w:rsidP="00EA6674">
      <w:pPr>
        <w:spacing w:line="240" w:lineRule="auto"/>
        <w:jc w:val="both"/>
        <w:rPr>
          <w:rFonts w:ascii="Times New Roman" w:hAnsi="Times New Roman" w:cs="Times New Roman"/>
          <w:szCs w:val="28"/>
        </w:rPr>
      </w:pPr>
    </w:p>
    <w:p w:rsidR="005A2D88" w:rsidRDefault="005A2D88" w:rsidP="00EA6674">
      <w:pPr>
        <w:spacing w:line="240" w:lineRule="auto"/>
        <w:jc w:val="both"/>
        <w:rPr>
          <w:rFonts w:ascii="Times New Roman" w:hAnsi="Times New Roman" w:cs="Times New Roman"/>
          <w:sz w:val="28"/>
          <w:szCs w:val="28"/>
        </w:rPr>
      </w:pPr>
    </w:p>
    <w:p w:rsidR="00EA6674" w:rsidRPr="00EA6674" w:rsidRDefault="00EA6674" w:rsidP="00EA6674">
      <w:pPr>
        <w:spacing w:line="240" w:lineRule="auto"/>
        <w:jc w:val="both"/>
        <w:rPr>
          <w:rFonts w:ascii="Times New Roman" w:hAnsi="Times New Roman" w:cs="Times New Roman"/>
          <w:sz w:val="28"/>
          <w:szCs w:val="28"/>
        </w:rPr>
      </w:pPr>
    </w:p>
    <w:p w:rsidR="00EA6674" w:rsidRPr="00EA6674" w:rsidRDefault="00EA6674" w:rsidP="00EA6674">
      <w:pPr>
        <w:spacing w:line="360" w:lineRule="auto"/>
        <w:jc w:val="both"/>
        <w:rPr>
          <w:rFonts w:ascii="Times New Roman" w:hAnsi="Times New Roman" w:cs="Times New Roman"/>
          <w:sz w:val="28"/>
          <w:szCs w:val="28"/>
        </w:rPr>
      </w:pPr>
    </w:p>
    <w:p w:rsidR="00EA6674" w:rsidRPr="00EA6674" w:rsidRDefault="00EA6674" w:rsidP="00EA6674">
      <w:pPr>
        <w:spacing w:line="360" w:lineRule="auto"/>
        <w:jc w:val="both"/>
        <w:rPr>
          <w:rFonts w:ascii="Times New Roman" w:hAnsi="Times New Roman" w:cs="Times New Roman"/>
          <w:sz w:val="28"/>
          <w:szCs w:val="28"/>
        </w:rPr>
      </w:pPr>
    </w:p>
    <w:p w:rsidR="00EA6674" w:rsidRPr="00EA6674" w:rsidRDefault="00EA6674" w:rsidP="00EA6674">
      <w:pPr>
        <w:spacing w:line="360" w:lineRule="auto"/>
        <w:jc w:val="both"/>
        <w:rPr>
          <w:rFonts w:ascii="Times New Roman" w:hAnsi="Times New Roman" w:cs="Times New Roman"/>
          <w:sz w:val="28"/>
          <w:szCs w:val="28"/>
        </w:rPr>
      </w:pPr>
    </w:p>
    <w:p w:rsidR="00EA6674" w:rsidRPr="00EA6674" w:rsidRDefault="00EA6674" w:rsidP="00EA6674">
      <w:pPr>
        <w:spacing w:line="360" w:lineRule="auto"/>
        <w:jc w:val="both"/>
        <w:rPr>
          <w:rFonts w:ascii="Times New Roman" w:hAnsi="Times New Roman" w:cs="Times New Roman"/>
          <w:sz w:val="28"/>
          <w:szCs w:val="28"/>
        </w:rPr>
      </w:pPr>
    </w:p>
    <w:p w:rsidR="00EA6674" w:rsidRPr="00EA6674" w:rsidRDefault="00EA6674" w:rsidP="00EA6674">
      <w:pPr>
        <w:spacing w:line="360" w:lineRule="auto"/>
        <w:jc w:val="both"/>
        <w:rPr>
          <w:rFonts w:ascii="Times New Roman" w:hAnsi="Times New Roman" w:cs="Times New Roman"/>
          <w:sz w:val="28"/>
          <w:szCs w:val="28"/>
        </w:rPr>
      </w:pPr>
    </w:p>
    <w:p w:rsidR="00EA6674" w:rsidRPr="00EA6674" w:rsidRDefault="00EA6674" w:rsidP="00EA6674">
      <w:pPr>
        <w:spacing w:line="360" w:lineRule="auto"/>
        <w:jc w:val="both"/>
        <w:rPr>
          <w:rFonts w:ascii="Times New Roman" w:hAnsi="Times New Roman" w:cs="Times New Roman"/>
          <w:sz w:val="28"/>
          <w:szCs w:val="28"/>
        </w:rPr>
      </w:pPr>
    </w:p>
    <w:sectPr w:rsidR="00EA6674" w:rsidRPr="00EA6674" w:rsidSect="00A85E6C">
      <w:footerReference w:type="default" r:id="rId8"/>
      <w:pgSz w:w="12240" w:h="15840"/>
      <w:pgMar w:top="900" w:right="1440" w:bottom="1440" w:left="1440" w:header="720" w:footer="16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362" w:rsidRDefault="00C26362" w:rsidP="000C7DD2">
      <w:pPr>
        <w:spacing w:after="0" w:line="240" w:lineRule="auto"/>
      </w:pPr>
      <w:r>
        <w:separator/>
      </w:r>
    </w:p>
  </w:endnote>
  <w:endnote w:type="continuationSeparator" w:id="1">
    <w:p w:rsidR="00C26362" w:rsidRDefault="00C26362" w:rsidP="000C7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1843"/>
      <w:docPartObj>
        <w:docPartGallery w:val="Page Numbers (Bottom of Page)"/>
        <w:docPartUnique/>
      </w:docPartObj>
    </w:sdtPr>
    <w:sdtContent>
      <w:p w:rsidR="00D571AB" w:rsidRDefault="00D30E4C">
        <w:pPr>
          <w:pStyle w:val="Footer"/>
          <w:jc w:val="center"/>
        </w:pPr>
        <w:fldSimple w:instr=" PAGE   \* MERGEFORMAT ">
          <w:r w:rsidR="00DC4EDA">
            <w:rPr>
              <w:noProof/>
            </w:rPr>
            <w:t>2</w:t>
          </w:r>
        </w:fldSimple>
      </w:p>
    </w:sdtContent>
  </w:sdt>
  <w:p w:rsidR="00D571AB" w:rsidRDefault="00D57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362" w:rsidRDefault="00C26362" w:rsidP="000C7DD2">
      <w:pPr>
        <w:spacing w:after="0" w:line="240" w:lineRule="auto"/>
      </w:pPr>
      <w:r>
        <w:separator/>
      </w:r>
    </w:p>
  </w:footnote>
  <w:footnote w:type="continuationSeparator" w:id="1">
    <w:p w:rsidR="00C26362" w:rsidRDefault="00C26362" w:rsidP="000C7D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24BBD"/>
    <w:multiLevelType w:val="hybridMultilevel"/>
    <w:tmpl w:val="CFAEB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13A34"/>
    <w:multiLevelType w:val="hybridMultilevel"/>
    <w:tmpl w:val="86642AC8"/>
    <w:lvl w:ilvl="0" w:tplc="AD2CF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05930"/>
    <w:multiLevelType w:val="hybridMultilevel"/>
    <w:tmpl w:val="5994E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24360"/>
    <w:multiLevelType w:val="hybridMultilevel"/>
    <w:tmpl w:val="0C14B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F21A3"/>
    <w:multiLevelType w:val="hybridMultilevel"/>
    <w:tmpl w:val="CFD0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05F05"/>
    <w:multiLevelType w:val="hybridMultilevel"/>
    <w:tmpl w:val="30629396"/>
    <w:lvl w:ilvl="0" w:tplc="AD2CF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73020"/>
    <w:multiLevelType w:val="hybridMultilevel"/>
    <w:tmpl w:val="E542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D1B9B"/>
    <w:multiLevelType w:val="hybridMultilevel"/>
    <w:tmpl w:val="0E1CB8CC"/>
    <w:lvl w:ilvl="0" w:tplc="AD2CF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2D58D0"/>
    <w:multiLevelType w:val="multilevel"/>
    <w:tmpl w:val="E542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953EE5"/>
    <w:multiLevelType w:val="hybridMultilevel"/>
    <w:tmpl w:val="51A2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7"/>
  </w:num>
  <w:num w:numId="5">
    <w:abstractNumId w:val="5"/>
  </w:num>
  <w:num w:numId="6">
    <w:abstractNumId w:val="4"/>
  </w:num>
  <w:num w:numId="7">
    <w:abstractNumId w:val="9"/>
  </w:num>
  <w:num w:numId="8">
    <w:abstractNumId w:val="1"/>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E03C7"/>
    <w:rsid w:val="00014583"/>
    <w:rsid w:val="00033DF4"/>
    <w:rsid w:val="000347D0"/>
    <w:rsid w:val="00050FC6"/>
    <w:rsid w:val="00053139"/>
    <w:rsid w:val="00054E12"/>
    <w:rsid w:val="000B4773"/>
    <w:rsid w:val="000C7757"/>
    <w:rsid w:val="000C7DD2"/>
    <w:rsid w:val="00112B5B"/>
    <w:rsid w:val="00141E29"/>
    <w:rsid w:val="00170313"/>
    <w:rsid w:val="00176B06"/>
    <w:rsid w:val="001E0506"/>
    <w:rsid w:val="002210EB"/>
    <w:rsid w:val="0022543C"/>
    <w:rsid w:val="002523DF"/>
    <w:rsid w:val="00256ED3"/>
    <w:rsid w:val="00275326"/>
    <w:rsid w:val="002939F0"/>
    <w:rsid w:val="002C5E45"/>
    <w:rsid w:val="003146C2"/>
    <w:rsid w:val="0036347D"/>
    <w:rsid w:val="004123A6"/>
    <w:rsid w:val="00437581"/>
    <w:rsid w:val="004617C1"/>
    <w:rsid w:val="004A6332"/>
    <w:rsid w:val="004D3563"/>
    <w:rsid w:val="0050046A"/>
    <w:rsid w:val="00524CEA"/>
    <w:rsid w:val="00531C94"/>
    <w:rsid w:val="00563004"/>
    <w:rsid w:val="00567921"/>
    <w:rsid w:val="00583DD3"/>
    <w:rsid w:val="005A2D88"/>
    <w:rsid w:val="005A310C"/>
    <w:rsid w:val="005B42ED"/>
    <w:rsid w:val="005C7906"/>
    <w:rsid w:val="006307C2"/>
    <w:rsid w:val="00641612"/>
    <w:rsid w:val="00643E43"/>
    <w:rsid w:val="006945C1"/>
    <w:rsid w:val="006A3AFF"/>
    <w:rsid w:val="006E3EC1"/>
    <w:rsid w:val="006F346F"/>
    <w:rsid w:val="006F4FD9"/>
    <w:rsid w:val="00714C4C"/>
    <w:rsid w:val="00735091"/>
    <w:rsid w:val="007D1965"/>
    <w:rsid w:val="008048F4"/>
    <w:rsid w:val="008241A7"/>
    <w:rsid w:val="0085357B"/>
    <w:rsid w:val="00867CEE"/>
    <w:rsid w:val="0089176A"/>
    <w:rsid w:val="00897131"/>
    <w:rsid w:val="008F671A"/>
    <w:rsid w:val="00903803"/>
    <w:rsid w:val="0090767A"/>
    <w:rsid w:val="00916B6C"/>
    <w:rsid w:val="00930D97"/>
    <w:rsid w:val="00994BA6"/>
    <w:rsid w:val="009A501E"/>
    <w:rsid w:val="009B7884"/>
    <w:rsid w:val="009C4720"/>
    <w:rsid w:val="009C732C"/>
    <w:rsid w:val="00A02DAF"/>
    <w:rsid w:val="00A13890"/>
    <w:rsid w:val="00A22ADE"/>
    <w:rsid w:val="00A50EBD"/>
    <w:rsid w:val="00A85E6C"/>
    <w:rsid w:val="00AB5F45"/>
    <w:rsid w:val="00AE268B"/>
    <w:rsid w:val="00AF3093"/>
    <w:rsid w:val="00AF4874"/>
    <w:rsid w:val="00B00505"/>
    <w:rsid w:val="00B226C5"/>
    <w:rsid w:val="00B23AA9"/>
    <w:rsid w:val="00B2500E"/>
    <w:rsid w:val="00B550BD"/>
    <w:rsid w:val="00B6136F"/>
    <w:rsid w:val="00B63A7B"/>
    <w:rsid w:val="00B74E62"/>
    <w:rsid w:val="00BB1596"/>
    <w:rsid w:val="00BB50FD"/>
    <w:rsid w:val="00BD458C"/>
    <w:rsid w:val="00BD7650"/>
    <w:rsid w:val="00C21783"/>
    <w:rsid w:val="00C26362"/>
    <w:rsid w:val="00C42BC9"/>
    <w:rsid w:val="00C5175A"/>
    <w:rsid w:val="00C90008"/>
    <w:rsid w:val="00CA3748"/>
    <w:rsid w:val="00CB1FBB"/>
    <w:rsid w:val="00CF62D0"/>
    <w:rsid w:val="00D30E4C"/>
    <w:rsid w:val="00D445AD"/>
    <w:rsid w:val="00D517A1"/>
    <w:rsid w:val="00D571AB"/>
    <w:rsid w:val="00D92CE9"/>
    <w:rsid w:val="00DA75CE"/>
    <w:rsid w:val="00DB616E"/>
    <w:rsid w:val="00DC4EDA"/>
    <w:rsid w:val="00DD1E31"/>
    <w:rsid w:val="00DE03C7"/>
    <w:rsid w:val="00E053B2"/>
    <w:rsid w:val="00E23F70"/>
    <w:rsid w:val="00E27751"/>
    <w:rsid w:val="00E31555"/>
    <w:rsid w:val="00E35260"/>
    <w:rsid w:val="00E35DE8"/>
    <w:rsid w:val="00E50CDB"/>
    <w:rsid w:val="00E65D89"/>
    <w:rsid w:val="00E800F6"/>
    <w:rsid w:val="00EA6674"/>
    <w:rsid w:val="00EF5AB8"/>
    <w:rsid w:val="00F432BF"/>
    <w:rsid w:val="00F515E2"/>
    <w:rsid w:val="00F84432"/>
    <w:rsid w:val="00FA71B4"/>
    <w:rsid w:val="00FC1B3C"/>
    <w:rsid w:val="00FC3E7D"/>
    <w:rsid w:val="00FD2E32"/>
    <w:rsid w:val="00FD3F0D"/>
    <w:rsid w:val="00FE02FF"/>
    <w:rsid w:val="00FF1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31"/>
  </w:style>
  <w:style w:type="paragraph" w:styleId="Heading3">
    <w:name w:val="heading 3"/>
    <w:basedOn w:val="Normal"/>
    <w:link w:val="Heading3Char"/>
    <w:uiPriority w:val="9"/>
    <w:qFormat/>
    <w:rsid w:val="00A138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3DF"/>
    <w:pPr>
      <w:ind w:left="720"/>
      <w:contextualSpacing/>
    </w:pPr>
  </w:style>
  <w:style w:type="character" w:customStyle="1" w:styleId="Heading3Char">
    <w:name w:val="Heading 3 Char"/>
    <w:basedOn w:val="DefaultParagraphFont"/>
    <w:link w:val="Heading3"/>
    <w:uiPriority w:val="9"/>
    <w:rsid w:val="00A13890"/>
    <w:rPr>
      <w:rFonts w:ascii="Times New Roman" w:eastAsia="Times New Roman" w:hAnsi="Times New Roman" w:cs="Times New Roman"/>
      <w:b/>
      <w:bCs/>
      <w:sz w:val="27"/>
      <w:szCs w:val="27"/>
    </w:rPr>
  </w:style>
  <w:style w:type="character" w:styleId="Strong">
    <w:name w:val="Strong"/>
    <w:basedOn w:val="DefaultParagraphFont"/>
    <w:uiPriority w:val="22"/>
    <w:qFormat/>
    <w:rsid w:val="00A13890"/>
    <w:rPr>
      <w:b/>
      <w:bCs/>
    </w:rPr>
  </w:style>
  <w:style w:type="table" w:styleId="TableGrid">
    <w:name w:val="Table Grid"/>
    <w:basedOn w:val="TableNormal"/>
    <w:uiPriority w:val="59"/>
    <w:rsid w:val="00BB50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C7D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DD2"/>
  </w:style>
  <w:style w:type="paragraph" w:styleId="Footer">
    <w:name w:val="footer"/>
    <w:basedOn w:val="Normal"/>
    <w:link w:val="FooterChar"/>
    <w:uiPriority w:val="99"/>
    <w:unhideWhenUsed/>
    <w:rsid w:val="000C7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DD2"/>
  </w:style>
  <w:style w:type="paragraph" w:styleId="NoSpacing">
    <w:name w:val="No Spacing"/>
    <w:uiPriority w:val="1"/>
    <w:qFormat/>
    <w:rsid w:val="00DC4EDA"/>
    <w:pPr>
      <w:spacing w:after="0" w:line="240" w:lineRule="auto"/>
    </w:pPr>
  </w:style>
</w:styles>
</file>

<file path=word/webSettings.xml><?xml version="1.0" encoding="utf-8"?>
<w:webSettings xmlns:r="http://schemas.openxmlformats.org/officeDocument/2006/relationships" xmlns:w="http://schemas.openxmlformats.org/wordprocessingml/2006/main">
  <w:divs>
    <w:div w:id="78893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AD32C-D44D-4BFC-BD3D-3C14C3C9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11498</Words>
  <Characters>65542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2025-08-07T13:07:00Z</cp:lastPrinted>
  <dcterms:created xsi:type="dcterms:W3CDTF">2025-11-13T11:05:00Z</dcterms:created>
  <dcterms:modified xsi:type="dcterms:W3CDTF">2025-11-13T11:05:00Z</dcterms:modified>
</cp:coreProperties>
</file>