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6886" w:rsidRPr="002352A7" w:rsidRDefault="009C6886" w:rsidP="009C6886">
      <w:pPr>
        <w:pStyle w:val="NoSpacing"/>
        <w:spacing w:after="240" w:line="276" w:lineRule="auto"/>
        <w:jc w:val="center"/>
        <w:rPr>
          <w:rFonts w:ascii="Bookman Old Style" w:hAnsi="Bookman Old Style" w:cs="Tahoma"/>
          <w:b/>
          <w:sz w:val="32"/>
          <w:szCs w:val="32"/>
        </w:rPr>
      </w:pPr>
      <w:r w:rsidRPr="002352A7">
        <w:rPr>
          <w:rFonts w:ascii="Bookman Old Style" w:hAnsi="Bookman Old Style" w:cs="Tahoma"/>
          <w:b/>
          <w:sz w:val="32"/>
          <w:szCs w:val="32"/>
        </w:rPr>
        <w:t xml:space="preserve">INFLUENCE OF TEACHER’S QUALIFICATION AND EXPERIENCE ON STUDENT’S PERFORMANCE IN </w:t>
      </w:r>
      <w:r>
        <w:rPr>
          <w:rFonts w:ascii="Bookman Old Style" w:hAnsi="Bookman Old Style" w:cs="Tahoma"/>
          <w:b/>
          <w:sz w:val="32"/>
          <w:szCs w:val="32"/>
        </w:rPr>
        <w:t xml:space="preserve">SOCIAL </w:t>
      </w:r>
      <w:r w:rsidRPr="002352A7">
        <w:rPr>
          <w:rFonts w:ascii="Bookman Old Style" w:hAnsi="Bookman Old Style" w:cs="Tahoma"/>
          <w:b/>
          <w:sz w:val="32"/>
          <w:szCs w:val="32"/>
        </w:rPr>
        <w:t>STUDIES IN ILORIN WEST L</w:t>
      </w:r>
      <w:r>
        <w:rPr>
          <w:rFonts w:ascii="Bookman Old Style" w:hAnsi="Bookman Old Style" w:cs="Tahoma"/>
          <w:b/>
          <w:sz w:val="32"/>
          <w:szCs w:val="32"/>
        </w:rPr>
        <w:t xml:space="preserve">OCAL </w:t>
      </w:r>
      <w:r w:rsidRPr="002352A7">
        <w:rPr>
          <w:rFonts w:ascii="Bookman Old Style" w:hAnsi="Bookman Old Style" w:cs="Tahoma"/>
          <w:b/>
          <w:sz w:val="32"/>
          <w:szCs w:val="32"/>
        </w:rPr>
        <w:t>G</w:t>
      </w:r>
      <w:r>
        <w:rPr>
          <w:rFonts w:ascii="Bookman Old Style" w:hAnsi="Bookman Old Style" w:cs="Tahoma"/>
          <w:b/>
          <w:sz w:val="32"/>
          <w:szCs w:val="32"/>
        </w:rPr>
        <w:t xml:space="preserve">OVERNMENT </w:t>
      </w:r>
      <w:r w:rsidRPr="002352A7">
        <w:rPr>
          <w:rFonts w:ascii="Bookman Old Style" w:hAnsi="Bookman Old Style" w:cs="Tahoma"/>
          <w:b/>
          <w:sz w:val="32"/>
          <w:szCs w:val="32"/>
        </w:rPr>
        <w:t>A</w:t>
      </w:r>
      <w:r>
        <w:rPr>
          <w:rFonts w:ascii="Bookman Old Style" w:hAnsi="Bookman Old Style" w:cs="Tahoma"/>
          <w:b/>
          <w:sz w:val="32"/>
          <w:szCs w:val="32"/>
        </w:rPr>
        <w:t xml:space="preserve">REA, </w:t>
      </w:r>
      <w:r w:rsidRPr="002352A7">
        <w:rPr>
          <w:rFonts w:ascii="Bookman Old Style" w:hAnsi="Bookman Old Style" w:cs="Tahoma"/>
          <w:b/>
          <w:sz w:val="32"/>
          <w:szCs w:val="32"/>
        </w:rPr>
        <w:t>KWARA STATE</w:t>
      </w:r>
    </w:p>
    <w:p w:rsidR="009C6886" w:rsidRPr="00107A17" w:rsidRDefault="009C6886" w:rsidP="009C6886">
      <w:pPr>
        <w:pStyle w:val="NoSpacing"/>
        <w:spacing w:line="480" w:lineRule="auto"/>
        <w:jc w:val="center"/>
        <w:rPr>
          <w:rFonts w:ascii="Bookman Old Style" w:hAnsi="Bookman Old Style" w:cs="Tahoma"/>
          <w:b/>
          <w:sz w:val="14"/>
          <w:szCs w:val="28"/>
        </w:rPr>
      </w:pPr>
    </w:p>
    <w:p w:rsidR="009C6886" w:rsidRPr="00107A17" w:rsidRDefault="009C6886" w:rsidP="009C6886">
      <w:pPr>
        <w:pStyle w:val="NoSpacing"/>
        <w:spacing w:line="480" w:lineRule="auto"/>
        <w:jc w:val="center"/>
        <w:rPr>
          <w:rFonts w:ascii="Bookman Old Style" w:hAnsi="Bookman Old Style" w:cs="Tahoma"/>
          <w:b/>
          <w:sz w:val="14"/>
          <w:szCs w:val="28"/>
        </w:rPr>
      </w:pPr>
    </w:p>
    <w:p w:rsidR="009C6886" w:rsidRPr="002537C1" w:rsidRDefault="009C6886" w:rsidP="009C6886">
      <w:pPr>
        <w:pStyle w:val="NoSpacing"/>
        <w:spacing w:line="480" w:lineRule="auto"/>
        <w:jc w:val="center"/>
        <w:rPr>
          <w:rFonts w:ascii="Bookman Old Style" w:hAnsi="Bookman Old Style" w:cs="Tahoma"/>
          <w:b/>
          <w:i/>
          <w:iCs/>
          <w:sz w:val="44"/>
          <w:szCs w:val="44"/>
        </w:rPr>
      </w:pPr>
      <w:r w:rsidRPr="002537C1">
        <w:rPr>
          <w:rFonts w:ascii="Bookman Old Style" w:hAnsi="Bookman Old Style" w:cs="Tahoma"/>
          <w:b/>
          <w:i/>
          <w:iCs/>
          <w:sz w:val="44"/>
          <w:szCs w:val="44"/>
        </w:rPr>
        <w:t>BY</w:t>
      </w:r>
    </w:p>
    <w:p w:rsidR="009C6886" w:rsidRPr="00107A17" w:rsidRDefault="009C6886" w:rsidP="009C6886">
      <w:pPr>
        <w:pStyle w:val="NoSpacing"/>
        <w:jc w:val="center"/>
        <w:rPr>
          <w:rFonts w:ascii="Bookman Old Style" w:hAnsi="Bookman Old Style" w:cs="Tahoma"/>
          <w:b/>
          <w:sz w:val="36"/>
          <w:szCs w:val="28"/>
        </w:rPr>
      </w:pPr>
      <w:r>
        <w:rPr>
          <w:rFonts w:ascii="Bookman Old Style" w:hAnsi="Bookman Old Style" w:cs="Tahoma"/>
          <w:b/>
          <w:sz w:val="36"/>
          <w:szCs w:val="28"/>
        </w:rPr>
        <w:t xml:space="preserve">AGBOOLA CHRISTIANA FAVOUR  </w:t>
      </w:r>
      <w:r w:rsidRPr="00107A17">
        <w:rPr>
          <w:rFonts w:ascii="Bookman Old Style" w:hAnsi="Bookman Old Style" w:cs="Tahoma"/>
          <w:b/>
          <w:sz w:val="36"/>
          <w:szCs w:val="28"/>
        </w:rPr>
        <w:t xml:space="preserve"> </w:t>
      </w:r>
    </w:p>
    <w:p w:rsidR="009C6886" w:rsidRDefault="009C6886" w:rsidP="009C6886">
      <w:pPr>
        <w:pStyle w:val="NoSpacing"/>
        <w:jc w:val="center"/>
        <w:rPr>
          <w:rFonts w:ascii="Bookman Old Style" w:hAnsi="Bookman Old Style" w:cs="Tahoma"/>
          <w:b/>
          <w:sz w:val="36"/>
          <w:szCs w:val="28"/>
        </w:rPr>
      </w:pPr>
      <w:r w:rsidRPr="00107A17">
        <w:rPr>
          <w:rFonts w:ascii="Bookman Old Style" w:hAnsi="Bookman Old Style" w:cs="Tahoma"/>
          <w:b/>
          <w:sz w:val="36"/>
          <w:szCs w:val="28"/>
        </w:rPr>
        <w:t>MATRIC NO: KWCOED/IL/2</w:t>
      </w:r>
      <w:r>
        <w:rPr>
          <w:rFonts w:ascii="Bookman Old Style" w:hAnsi="Bookman Old Style" w:cs="Tahoma"/>
          <w:b/>
          <w:sz w:val="36"/>
          <w:szCs w:val="28"/>
        </w:rPr>
        <w:t>2</w:t>
      </w:r>
      <w:r w:rsidRPr="00107A17">
        <w:rPr>
          <w:rFonts w:ascii="Bookman Old Style" w:hAnsi="Bookman Old Style" w:cs="Tahoma"/>
          <w:b/>
          <w:sz w:val="36"/>
          <w:szCs w:val="28"/>
        </w:rPr>
        <w:t>/</w:t>
      </w:r>
      <w:r>
        <w:rPr>
          <w:rFonts w:ascii="Bookman Old Style" w:hAnsi="Bookman Old Style" w:cs="Tahoma"/>
          <w:b/>
          <w:sz w:val="36"/>
          <w:szCs w:val="28"/>
        </w:rPr>
        <w:t>1136</w:t>
      </w:r>
    </w:p>
    <w:p w:rsidR="009C6886" w:rsidRPr="002537C1" w:rsidRDefault="009C6886" w:rsidP="009C6886">
      <w:pPr>
        <w:pStyle w:val="NoSpacing"/>
        <w:spacing w:line="360" w:lineRule="auto"/>
        <w:jc w:val="center"/>
        <w:rPr>
          <w:rFonts w:ascii="Bookman Old Style" w:hAnsi="Bookman Old Style" w:cs="Tahoma"/>
          <w:b/>
          <w:sz w:val="36"/>
          <w:szCs w:val="28"/>
        </w:rPr>
      </w:pPr>
    </w:p>
    <w:p w:rsidR="009C6886" w:rsidRPr="00CA3E3B" w:rsidRDefault="009C6886" w:rsidP="009C6886">
      <w:pPr>
        <w:pStyle w:val="NoSpacing"/>
        <w:spacing w:line="276" w:lineRule="auto"/>
        <w:jc w:val="center"/>
        <w:rPr>
          <w:rFonts w:ascii="Bookman Old Style" w:hAnsi="Bookman Old Style" w:cs="Tahoma"/>
          <w:b/>
          <w:sz w:val="28"/>
          <w:szCs w:val="28"/>
        </w:rPr>
      </w:pPr>
      <w:r w:rsidRPr="00CA3E3B">
        <w:rPr>
          <w:rFonts w:ascii="Bookman Old Style" w:hAnsi="Bookman Old Style" w:cs="Tahoma"/>
          <w:b/>
          <w:sz w:val="28"/>
          <w:szCs w:val="28"/>
        </w:rPr>
        <w:t>A RESEARCH PROJECT SUBMITTED TO THE DEPARTMENT OF POLITICAL SCIENCE SCHOOL OF ARTS AND SOCIAL SCIENCES, KWARA STATE COLLEGE OF EDUCATION, ILORIN</w:t>
      </w:r>
    </w:p>
    <w:p w:rsidR="009C6886" w:rsidRDefault="009C6886" w:rsidP="009C6886">
      <w:pPr>
        <w:pStyle w:val="NoSpacing"/>
        <w:spacing w:line="276" w:lineRule="auto"/>
        <w:jc w:val="center"/>
        <w:rPr>
          <w:rFonts w:ascii="Bookman Old Style" w:hAnsi="Bookman Old Style" w:cs="Tahoma"/>
          <w:b/>
          <w:sz w:val="28"/>
          <w:szCs w:val="28"/>
        </w:rPr>
      </w:pPr>
    </w:p>
    <w:p w:rsidR="009C6886" w:rsidRPr="00CA3E3B" w:rsidRDefault="009C6886" w:rsidP="009C6886">
      <w:pPr>
        <w:pStyle w:val="NoSpacing"/>
        <w:spacing w:line="276" w:lineRule="auto"/>
        <w:jc w:val="center"/>
        <w:rPr>
          <w:rFonts w:ascii="Bookman Old Style" w:hAnsi="Bookman Old Style" w:cs="Tahoma"/>
          <w:b/>
          <w:sz w:val="28"/>
          <w:szCs w:val="28"/>
        </w:rPr>
      </w:pPr>
      <w:r w:rsidRPr="00CA3E3B">
        <w:rPr>
          <w:rFonts w:ascii="Bookman Old Style" w:hAnsi="Bookman Old Style" w:cs="Tahoma"/>
          <w:b/>
          <w:sz w:val="28"/>
          <w:szCs w:val="28"/>
        </w:rPr>
        <w:t>IN PARTIAL FULFILLMENT OF THE REQUIREMENTS FOR</w:t>
      </w:r>
    </w:p>
    <w:p w:rsidR="009C6886" w:rsidRPr="00CA3E3B" w:rsidRDefault="009C6886" w:rsidP="009C6886">
      <w:pPr>
        <w:pStyle w:val="NoSpacing"/>
        <w:spacing w:line="276" w:lineRule="auto"/>
        <w:jc w:val="center"/>
        <w:rPr>
          <w:rFonts w:ascii="Bookman Old Style" w:hAnsi="Bookman Old Style" w:cs="Tahoma"/>
          <w:b/>
          <w:sz w:val="28"/>
          <w:szCs w:val="28"/>
        </w:rPr>
      </w:pPr>
      <w:r w:rsidRPr="00CA3E3B">
        <w:rPr>
          <w:rFonts w:ascii="Bookman Old Style" w:hAnsi="Bookman Old Style" w:cs="Tahoma"/>
          <w:b/>
          <w:sz w:val="28"/>
          <w:szCs w:val="28"/>
        </w:rPr>
        <w:t>THE AWARD OF NIGERIA CERTIFICATE IN EDUCATION (NCE)</w:t>
      </w:r>
    </w:p>
    <w:p w:rsidR="009C6886" w:rsidRDefault="009C6886" w:rsidP="009C6886">
      <w:pPr>
        <w:pStyle w:val="NoSpacing"/>
        <w:spacing w:line="480" w:lineRule="auto"/>
        <w:ind w:left="5760"/>
        <w:jc w:val="both"/>
        <w:rPr>
          <w:rFonts w:ascii="Bookman Old Style" w:hAnsi="Bookman Old Style" w:cs="Tahoma"/>
          <w:b/>
          <w:sz w:val="36"/>
          <w:szCs w:val="36"/>
        </w:rPr>
      </w:pPr>
    </w:p>
    <w:p w:rsidR="009C6886" w:rsidRPr="00632175" w:rsidRDefault="009C6886" w:rsidP="009C6886">
      <w:pPr>
        <w:pStyle w:val="NoSpacing"/>
        <w:spacing w:line="480" w:lineRule="auto"/>
        <w:ind w:left="4320"/>
        <w:jc w:val="both"/>
        <w:rPr>
          <w:rFonts w:ascii="Bookman Old Style" w:hAnsi="Bookman Old Style" w:cs="Tahoma"/>
          <w:b/>
          <w:sz w:val="36"/>
          <w:szCs w:val="36"/>
        </w:rPr>
      </w:pPr>
      <w:r>
        <w:rPr>
          <w:rFonts w:ascii="Bookman Old Style" w:hAnsi="Bookman Old Style" w:cs="Tahoma"/>
          <w:b/>
          <w:sz w:val="36"/>
          <w:szCs w:val="36"/>
        </w:rPr>
        <w:t>DECEMBER</w:t>
      </w:r>
      <w:r w:rsidRPr="00632175">
        <w:rPr>
          <w:rFonts w:ascii="Bookman Old Style" w:hAnsi="Bookman Old Style" w:cs="Tahoma"/>
          <w:b/>
          <w:sz w:val="36"/>
          <w:szCs w:val="36"/>
        </w:rPr>
        <w:t>, 2025</w:t>
      </w:r>
    </w:p>
    <w:p w:rsidR="009C6886" w:rsidRDefault="009C6886" w:rsidP="009C6886">
      <w:pPr>
        <w:spacing w:line="480" w:lineRule="auto"/>
        <w:jc w:val="center"/>
        <w:rPr>
          <w:b/>
        </w:rPr>
      </w:pPr>
    </w:p>
    <w:p w:rsidR="009C6886" w:rsidRDefault="009C6886" w:rsidP="009C6886">
      <w:pPr>
        <w:spacing w:line="480" w:lineRule="auto"/>
        <w:jc w:val="center"/>
        <w:rPr>
          <w:b/>
        </w:rPr>
      </w:pPr>
    </w:p>
    <w:p w:rsidR="00987BBB" w:rsidRPr="004B0863" w:rsidRDefault="00987BBB" w:rsidP="00987BBB">
      <w:pPr>
        <w:spacing w:line="480" w:lineRule="auto"/>
        <w:jc w:val="center"/>
        <w:rPr>
          <w:b/>
        </w:rPr>
      </w:pPr>
      <w:r w:rsidRPr="004B0863">
        <w:rPr>
          <w:b/>
        </w:rPr>
        <w:lastRenderedPageBreak/>
        <w:t>CERTIFICATION</w:t>
      </w:r>
    </w:p>
    <w:p w:rsidR="00987BBB" w:rsidRPr="004B0863" w:rsidRDefault="00987BBB" w:rsidP="00987BBB">
      <w:pPr>
        <w:spacing w:line="480" w:lineRule="auto"/>
        <w:ind w:firstLine="720"/>
        <w:jc w:val="both"/>
      </w:pPr>
      <w:r w:rsidRPr="004B0863">
        <w:t>This research project has been read and approved as meeting the</w:t>
      </w:r>
      <w:r>
        <w:t xml:space="preserve"> </w:t>
      </w:r>
      <w:r w:rsidRPr="004B0863">
        <w:t>requirement for the award of Nigeria Certificate in Education in the Department of Political Science</w:t>
      </w:r>
      <w:r>
        <w:t>/Social Studies</w:t>
      </w:r>
      <w:r w:rsidRPr="004B0863">
        <w:t>, School of Arts and Social Sciences, Kwara State College of Education, Ilorin.</w:t>
      </w:r>
    </w:p>
    <w:p w:rsidR="00987BBB" w:rsidRDefault="00987BBB" w:rsidP="00987BBB">
      <w:pPr>
        <w:spacing w:line="480" w:lineRule="auto"/>
        <w:jc w:val="both"/>
        <w:rPr>
          <w:b/>
        </w:rPr>
      </w:pPr>
    </w:p>
    <w:p w:rsidR="00987BBB" w:rsidRDefault="00987BBB" w:rsidP="00987BBB">
      <w:pPr>
        <w:spacing w:line="480" w:lineRule="auto"/>
        <w:jc w:val="both"/>
        <w:rPr>
          <w:b/>
        </w:rPr>
      </w:pPr>
    </w:p>
    <w:p w:rsidR="00987BBB" w:rsidRPr="004B0863" w:rsidRDefault="00987BBB" w:rsidP="00987BBB">
      <w:pPr>
        <w:jc w:val="both"/>
      </w:pPr>
      <w:r w:rsidRPr="004B0863">
        <w:rPr>
          <w:b/>
        </w:rPr>
        <w:t>DR. AMBALI RASHEED</w:t>
      </w:r>
      <w:r>
        <w:rPr>
          <w:b/>
        </w:rPr>
        <w:tab/>
      </w:r>
      <w:r w:rsidRPr="004B0863">
        <w:rPr>
          <w:u w:val="single"/>
        </w:rPr>
        <w:tab/>
      </w:r>
      <w:r w:rsidRPr="004B0863">
        <w:rPr>
          <w:u w:val="single"/>
        </w:rPr>
        <w:tab/>
      </w:r>
      <w:r w:rsidRPr="004B0863">
        <w:rPr>
          <w:u w:val="single"/>
        </w:rPr>
        <w:tab/>
      </w:r>
      <w:r w:rsidRPr="004B0863">
        <w:rPr>
          <w:u w:val="single"/>
        </w:rPr>
        <w:tab/>
      </w:r>
      <w:r w:rsidRPr="004B0863">
        <w:tab/>
      </w:r>
      <w:r w:rsidRPr="004B0863">
        <w:rPr>
          <w:u w:val="single"/>
        </w:rPr>
        <w:tab/>
      </w:r>
      <w:r w:rsidRPr="004B0863">
        <w:rPr>
          <w:u w:val="single"/>
        </w:rPr>
        <w:tab/>
      </w:r>
    </w:p>
    <w:p w:rsidR="00987BBB" w:rsidRPr="004B0863" w:rsidRDefault="00987BBB" w:rsidP="00987BBB">
      <w:pPr>
        <w:jc w:val="both"/>
        <w:rPr>
          <w:b/>
        </w:rPr>
      </w:pPr>
      <w:r w:rsidRPr="004B0863">
        <w:rPr>
          <w:b/>
        </w:rPr>
        <w:t xml:space="preserve">Project Supervisor </w:t>
      </w:r>
      <w:r w:rsidRPr="004B0863">
        <w:rPr>
          <w:b/>
        </w:rPr>
        <w:tab/>
        <w:t xml:space="preserve">    </w:t>
      </w:r>
      <w:r w:rsidRPr="004B0863">
        <w:rPr>
          <w:b/>
        </w:rPr>
        <w:tab/>
      </w:r>
      <w:r w:rsidRPr="004B0863">
        <w:rPr>
          <w:b/>
        </w:rPr>
        <w:tab/>
        <w:t>Signature</w:t>
      </w:r>
      <w:r>
        <w:rPr>
          <w:b/>
        </w:rPr>
        <w:tab/>
      </w:r>
      <w:r>
        <w:rPr>
          <w:b/>
        </w:rPr>
        <w:tab/>
      </w:r>
      <w:r>
        <w:rPr>
          <w:b/>
        </w:rPr>
        <w:tab/>
        <w:t xml:space="preserve">      </w:t>
      </w:r>
      <w:r w:rsidRPr="004B0863">
        <w:rPr>
          <w:b/>
        </w:rPr>
        <w:t>Date</w:t>
      </w:r>
    </w:p>
    <w:p w:rsidR="00987BBB" w:rsidRDefault="00987BBB" w:rsidP="00987BBB">
      <w:pPr>
        <w:spacing w:line="480" w:lineRule="auto"/>
        <w:jc w:val="both"/>
        <w:rPr>
          <w:b/>
          <w:bCs/>
        </w:rPr>
      </w:pPr>
    </w:p>
    <w:p w:rsidR="00987BBB" w:rsidRDefault="00987BBB" w:rsidP="00987BBB">
      <w:pPr>
        <w:spacing w:line="480" w:lineRule="auto"/>
        <w:jc w:val="both"/>
        <w:rPr>
          <w:b/>
          <w:bCs/>
        </w:rPr>
      </w:pPr>
    </w:p>
    <w:p w:rsidR="00987BBB" w:rsidRPr="004B0863" w:rsidRDefault="00987BBB" w:rsidP="00987BBB">
      <w:pPr>
        <w:spacing w:line="480" w:lineRule="auto"/>
        <w:jc w:val="both"/>
        <w:rPr>
          <w:b/>
          <w:bCs/>
        </w:rPr>
      </w:pPr>
    </w:p>
    <w:p w:rsidR="00987BBB" w:rsidRPr="004B0863" w:rsidRDefault="00987BBB" w:rsidP="00987BBB">
      <w:pPr>
        <w:jc w:val="both"/>
      </w:pPr>
      <w:r w:rsidRPr="004B0863">
        <w:rPr>
          <w:b/>
          <w:bCs/>
        </w:rPr>
        <w:t>MR. HAMMED T.F.</w:t>
      </w:r>
      <w:r w:rsidRPr="004B0863">
        <w:rPr>
          <w:b/>
          <w:bCs/>
        </w:rPr>
        <w:tab/>
      </w:r>
      <w:r w:rsidRPr="004B0863">
        <w:rPr>
          <w:b/>
          <w:bCs/>
        </w:rPr>
        <w:tab/>
      </w:r>
      <w:r w:rsidRPr="004B0863">
        <w:rPr>
          <w:u w:val="single"/>
        </w:rPr>
        <w:tab/>
      </w:r>
      <w:r w:rsidRPr="004B0863">
        <w:rPr>
          <w:u w:val="single"/>
        </w:rPr>
        <w:tab/>
      </w:r>
      <w:r w:rsidRPr="004B0863">
        <w:rPr>
          <w:u w:val="single"/>
        </w:rPr>
        <w:tab/>
      </w:r>
      <w:r w:rsidRPr="004B0863">
        <w:rPr>
          <w:u w:val="single"/>
        </w:rPr>
        <w:tab/>
      </w:r>
      <w:r w:rsidRPr="004B0863">
        <w:tab/>
      </w:r>
      <w:r w:rsidRPr="004B0863">
        <w:rPr>
          <w:u w:val="single"/>
        </w:rPr>
        <w:tab/>
      </w:r>
      <w:r w:rsidRPr="004B0863">
        <w:rPr>
          <w:u w:val="single"/>
        </w:rPr>
        <w:tab/>
      </w:r>
    </w:p>
    <w:p w:rsidR="00987BBB" w:rsidRPr="004B0863" w:rsidRDefault="00987BBB" w:rsidP="00987BBB">
      <w:pPr>
        <w:jc w:val="both"/>
        <w:rPr>
          <w:b/>
        </w:rPr>
      </w:pPr>
      <w:r w:rsidRPr="004B0863">
        <w:rPr>
          <w:b/>
        </w:rPr>
        <w:t xml:space="preserve">Head of Department    </w:t>
      </w:r>
      <w:r w:rsidRPr="004B0863">
        <w:rPr>
          <w:b/>
        </w:rPr>
        <w:tab/>
      </w:r>
      <w:r w:rsidRPr="004B0863">
        <w:rPr>
          <w:b/>
        </w:rPr>
        <w:tab/>
        <w:t>Signature</w:t>
      </w:r>
      <w:r w:rsidRPr="004B0863">
        <w:rPr>
          <w:b/>
        </w:rPr>
        <w:tab/>
      </w:r>
      <w:r w:rsidRPr="004B0863">
        <w:rPr>
          <w:b/>
        </w:rPr>
        <w:tab/>
      </w:r>
      <w:r w:rsidRPr="004B0863">
        <w:rPr>
          <w:b/>
        </w:rPr>
        <w:tab/>
      </w:r>
      <w:r>
        <w:rPr>
          <w:b/>
        </w:rPr>
        <w:t xml:space="preserve">       </w:t>
      </w:r>
      <w:r w:rsidRPr="004B0863">
        <w:rPr>
          <w:b/>
        </w:rPr>
        <w:t>Date</w:t>
      </w:r>
    </w:p>
    <w:p w:rsidR="00987BBB" w:rsidRPr="004B0863" w:rsidRDefault="00987BBB" w:rsidP="00987BBB">
      <w:pPr>
        <w:spacing w:line="480" w:lineRule="auto"/>
        <w:rPr>
          <w:u w:val="single"/>
        </w:rPr>
      </w:pPr>
    </w:p>
    <w:p w:rsidR="00987BBB" w:rsidRPr="004B0863" w:rsidRDefault="00987BBB" w:rsidP="00987BBB">
      <w:pPr>
        <w:spacing w:line="480" w:lineRule="auto"/>
        <w:rPr>
          <w:b/>
        </w:rPr>
      </w:pPr>
    </w:p>
    <w:p w:rsidR="00987BBB" w:rsidRPr="004B0863" w:rsidRDefault="00987BBB" w:rsidP="00987BBB">
      <w:pPr>
        <w:spacing w:line="480" w:lineRule="auto"/>
        <w:jc w:val="both"/>
      </w:pPr>
    </w:p>
    <w:p w:rsidR="00987BBB" w:rsidRPr="004B0863" w:rsidRDefault="00987BBB" w:rsidP="00987BBB">
      <w:pPr>
        <w:spacing w:line="480" w:lineRule="auto"/>
        <w:jc w:val="both"/>
      </w:pPr>
    </w:p>
    <w:p w:rsidR="00987BBB" w:rsidRPr="004B0863" w:rsidRDefault="00987BBB" w:rsidP="00987BBB">
      <w:pPr>
        <w:spacing w:line="480" w:lineRule="auto"/>
        <w:jc w:val="center"/>
        <w:rPr>
          <w:b/>
        </w:rPr>
      </w:pPr>
      <w:r w:rsidRPr="004B0863">
        <w:rPr>
          <w:b/>
        </w:rPr>
        <w:lastRenderedPageBreak/>
        <w:t xml:space="preserve">DEDICATION </w:t>
      </w:r>
    </w:p>
    <w:p w:rsidR="00987BBB" w:rsidRPr="004B0863" w:rsidRDefault="00987BBB" w:rsidP="00987BBB">
      <w:pPr>
        <w:spacing w:line="480" w:lineRule="auto"/>
        <w:ind w:firstLine="720"/>
        <w:jc w:val="both"/>
      </w:pPr>
      <w:r w:rsidRPr="004B0863">
        <w:t>This project is dedicated to Almighty God for His infinite mercies and guidance throughout this educational pursuit.</w:t>
      </w:r>
    </w:p>
    <w:p w:rsidR="00987BBB" w:rsidRPr="004B0863" w:rsidRDefault="00987BBB" w:rsidP="00987BBB">
      <w:pPr>
        <w:spacing w:line="480" w:lineRule="auto"/>
      </w:pPr>
      <w:r w:rsidRPr="004B0863">
        <w:t> </w:t>
      </w:r>
    </w:p>
    <w:p w:rsidR="00987BBB" w:rsidRPr="004B0863" w:rsidRDefault="00987BBB" w:rsidP="00987BBB">
      <w:pPr>
        <w:spacing w:line="480" w:lineRule="auto"/>
      </w:pPr>
      <w:r w:rsidRPr="004B0863">
        <w:t> </w:t>
      </w:r>
    </w:p>
    <w:p w:rsidR="00987BBB" w:rsidRPr="004B0863" w:rsidRDefault="00987BBB" w:rsidP="00987BBB">
      <w:pPr>
        <w:spacing w:line="480" w:lineRule="auto"/>
      </w:pPr>
      <w:r w:rsidRPr="004B0863">
        <w:t> </w:t>
      </w:r>
    </w:p>
    <w:p w:rsidR="00987BBB" w:rsidRPr="004B0863" w:rsidRDefault="00987BBB" w:rsidP="00987BBB">
      <w:pPr>
        <w:spacing w:line="480" w:lineRule="auto"/>
      </w:pPr>
      <w:r w:rsidRPr="004B0863">
        <w:t> </w:t>
      </w:r>
    </w:p>
    <w:p w:rsidR="00987BBB" w:rsidRPr="004B0863" w:rsidRDefault="00987BBB" w:rsidP="00987BBB">
      <w:pPr>
        <w:spacing w:line="480" w:lineRule="auto"/>
      </w:pPr>
      <w:r w:rsidRPr="004B0863">
        <w:t> </w:t>
      </w:r>
    </w:p>
    <w:p w:rsidR="00987BBB" w:rsidRPr="004B0863" w:rsidRDefault="00987BBB" w:rsidP="00987BBB">
      <w:pPr>
        <w:spacing w:line="480" w:lineRule="auto"/>
      </w:pPr>
      <w:r w:rsidRPr="004B0863">
        <w:t> </w:t>
      </w:r>
    </w:p>
    <w:p w:rsidR="00987BBB" w:rsidRPr="004B0863" w:rsidRDefault="00987BBB" w:rsidP="00987BBB">
      <w:pPr>
        <w:spacing w:line="480" w:lineRule="auto"/>
      </w:pPr>
      <w:r w:rsidRPr="004B0863">
        <w:t> </w:t>
      </w:r>
    </w:p>
    <w:p w:rsidR="00987BBB" w:rsidRPr="004B0863" w:rsidRDefault="00987BBB" w:rsidP="00987BBB">
      <w:pPr>
        <w:spacing w:line="480" w:lineRule="auto"/>
      </w:pPr>
      <w:r w:rsidRPr="004B0863">
        <w:t> </w:t>
      </w:r>
    </w:p>
    <w:p w:rsidR="00987BBB" w:rsidRPr="004B0863" w:rsidRDefault="00987BBB" w:rsidP="00987BBB">
      <w:pPr>
        <w:spacing w:line="480" w:lineRule="auto"/>
      </w:pPr>
      <w:r w:rsidRPr="004B0863">
        <w:t> </w:t>
      </w:r>
    </w:p>
    <w:p w:rsidR="00987BBB" w:rsidRPr="004B0863" w:rsidRDefault="00987BBB" w:rsidP="00987BBB">
      <w:pPr>
        <w:spacing w:line="480" w:lineRule="auto"/>
        <w:jc w:val="center"/>
      </w:pPr>
      <w:r w:rsidRPr="004B0863">
        <w:t> </w:t>
      </w:r>
    </w:p>
    <w:p w:rsidR="00987BBB" w:rsidRPr="004B0863" w:rsidRDefault="00987BBB" w:rsidP="00987BBB">
      <w:pPr>
        <w:spacing w:line="480" w:lineRule="auto"/>
        <w:jc w:val="center"/>
      </w:pPr>
    </w:p>
    <w:p w:rsidR="00987BBB" w:rsidRPr="004B0863" w:rsidRDefault="00987BBB" w:rsidP="00987BBB">
      <w:pPr>
        <w:spacing w:line="480" w:lineRule="auto"/>
        <w:jc w:val="center"/>
      </w:pPr>
    </w:p>
    <w:p w:rsidR="00987BBB" w:rsidRDefault="00987BBB" w:rsidP="00987BBB">
      <w:pPr>
        <w:spacing w:line="480" w:lineRule="auto"/>
        <w:jc w:val="center"/>
        <w:rPr>
          <w:b/>
          <w:bCs/>
        </w:rPr>
      </w:pPr>
    </w:p>
    <w:p w:rsidR="00987BBB" w:rsidRPr="002957E3" w:rsidRDefault="00987BBB" w:rsidP="000F1785">
      <w:pPr>
        <w:spacing w:after="0" w:line="480" w:lineRule="auto"/>
        <w:jc w:val="center"/>
        <w:rPr>
          <w:b/>
          <w:bCs/>
        </w:rPr>
      </w:pPr>
      <w:r w:rsidRPr="002957E3">
        <w:rPr>
          <w:b/>
          <w:bCs/>
        </w:rPr>
        <w:lastRenderedPageBreak/>
        <w:t>ACKNOWLEDGEMENTS</w:t>
      </w:r>
    </w:p>
    <w:p w:rsidR="006876EF" w:rsidRDefault="006876EF" w:rsidP="000F1785">
      <w:pPr>
        <w:spacing w:after="0" w:line="480" w:lineRule="auto"/>
        <w:ind w:firstLine="720"/>
        <w:jc w:val="both"/>
      </w:pPr>
      <w:r>
        <w:t>This research is dedicated to no other person but Almighty God the omniscience, the being and the end, the bestowed of blessings, the most merciful, who has given me academic opportunities in our</w:t>
      </w:r>
      <w:r w:rsidR="006A7FFC">
        <w:t xml:space="preserve"> </w:t>
      </w:r>
      <w:r>
        <w:t>the past and present may he continue to guide, protect, provide and assist me in all my endeavors (Amen).</w:t>
      </w:r>
    </w:p>
    <w:p w:rsidR="006876EF" w:rsidRDefault="006876EF" w:rsidP="000F1785">
      <w:pPr>
        <w:spacing w:after="0" w:line="480" w:lineRule="auto"/>
        <w:ind w:firstLine="720"/>
        <w:jc w:val="both"/>
      </w:pPr>
      <w:r>
        <w:t>I express my profound gratitude to my project supervisor Dr Ambali Abdulrashed who patiently read through the script and painstaking offer corrections, advice and guidance.  Thank you, sir.</w:t>
      </w:r>
    </w:p>
    <w:p w:rsidR="006876EF" w:rsidRDefault="006876EF" w:rsidP="000F1785">
      <w:pPr>
        <w:spacing w:after="0" w:line="480" w:lineRule="auto"/>
        <w:ind w:firstLine="720"/>
        <w:jc w:val="both"/>
      </w:pPr>
      <w:r>
        <w:t>Furthermore, my sincere appreciation goes to all my department lectures,</w:t>
      </w:r>
      <w:r w:rsidR="000F1785">
        <w:t xml:space="preserve"> especially, Mr.</w:t>
      </w:r>
      <w:r>
        <w:t xml:space="preserve"> Hameed T.M. and Dr Mr Ambali Abdulrashed.</w:t>
      </w:r>
    </w:p>
    <w:p w:rsidR="006876EF" w:rsidRDefault="006876EF" w:rsidP="000F1785">
      <w:pPr>
        <w:spacing w:after="0" w:line="480" w:lineRule="auto"/>
        <w:ind w:firstLine="720"/>
        <w:jc w:val="both"/>
      </w:pPr>
      <w:r>
        <w:t>My sincere appreciation goes to my parents Mr. and Mrs. Ajulo. Who have been there for me from day one, who have been a pillar, my aspirations, motivation my joy, may you live long to. Reap the fruit of your labour (Amen).</w:t>
      </w:r>
    </w:p>
    <w:p w:rsidR="006876EF" w:rsidRDefault="006876EF" w:rsidP="000F1785">
      <w:pPr>
        <w:spacing w:after="0" w:line="480" w:lineRule="auto"/>
        <w:ind w:firstLine="720"/>
        <w:jc w:val="both"/>
      </w:pPr>
      <w:r>
        <w:t xml:space="preserve">My appreciation also goes to my entire family and siblings for their moral Support that led to the successful completion of the program. </w:t>
      </w:r>
    </w:p>
    <w:p w:rsidR="00987BBB" w:rsidRPr="002957E3" w:rsidRDefault="006876EF" w:rsidP="000F1785">
      <w:pPr>
        <w:spacing w:after="0" w:line="480" w:lineRule="auto"/>
        <w:jc w:val="both"/>
      </w:pPr>
      <w:r>
        <w:t>Finally,</w:t>
      </w:r>
      <w:r w:rsidR="000F1785">
        <w:t xml:space="preserve"> </w:t>
      </w:r>
      <w:r>
        <w:t>I. Am grateful to God for the wisdom and courage that I   am able to complete this programme successfully.</w:t>
      </w:r>
    </w:p>
    <w:p w:rsidR="00987BBB" w:rsidRPr="002957E3" w:rsidRDefault="00987BBB" w:rsidP="006876EF">
      <w:pPr>
        <w:jc w:val="both"/>
        <w:rPr>
          <w:b/>
          <w:bCs/>
        </w:rPr>
      </w:pPr>
    </w:p>
    <w:p w:rsidR="00987BBB" w:rsidRPr="002957E3" w:rsidRDefault="00987BBB" w:rsidP="00987BBB">
      <w:pPr>
        <w:jc w:val="center"/>
        <w:rPr>
          <w:b/>
          <w:bCs/>
        </w:rPr>
      </w:pPr>
    </w:p>
    <w:p w:rsidR="00987BBB" w:rsidRPr="002957E3" w:rsidRDefault="00987BBB" w:rsidP="00987BBB">
      <w:pPr>
        <w:jc w:val="center"/>
        <w:rPr>
          <w:b/>
          <w:bCs/>
        </w:rPr>
      </w:pPr>
    </w:p>
    <w:p w:rsidR="00987BBB" w:rsidRPr="002957E3" w:rsidRDefault="00987BBB" w:rsidP="00987BBB">
      <w:pPr>
        <w:jc w:val="center"/>
        <w:rPr>
          <w:b/>
          <w:bCs/>
        </w:rPr>
      </w:pPr>
    </w:p>
    <w:p w:rsidR="00987BBB" w:rsidRPr="002957E3" w:rsidRDefault="00987BBB" w:rsidP="00987BBB">
      <w:pPr>
        <w:jc w:val="center"/>
        <w:rPr>
          <w:b/>
          <w:bCs/>
        </w:rPr>
      </w:pPr>
      <w:r w:rsidRPr="002957E3">
        <w:rPr>
          <w:b/>
          <w:bCs/>
        </w:rPr>
        <w:lastRenderedPageBreak/>
        <w:t>ABSTRACT</w:t>
      </w:r>
    </w:p>
    <w:p w:rsidR="00987BBB" w:rsidRPr="002957E3" w:rsidRDefault="00987BBB" w:rsidP="00987BBB">
      <w:pPr>
        <w:jc w:val="both"/>
        <w:rPr>
          <w:i/>
          <w:iCs/>
        </w:rPr>
      </w:pPr>
      <w:r w:rsidRPr="002957E3">
        <w:rPr>
          <w:i/>
          <w:iCs/>
        </w:rPr>
        <w:t>The study evaluates teachers' qualification and experience on students’ performance in Social studies in Ilorin west local government area of Kwara state. The research employed the descriptive survey design. Three research questions and three null hypotheses were formulated to guide the study. The researcher employed census sampling techniques for teachers and stratified random sampling techniques for the teachers to select one hundred teachers from the entire population of the study. Data were collected through a 15 times structured questionnaire of a three likert point scale. The analysis of data collected was done using the mean rating and t-test. The study revealed that teacher's qualification are major determinant of student's performance in secondary schools. The result also disclosed that there is significant difference between the performance of students taught by professional and experienced Recommendations made include retraining all teachers who have no professional training and also school supervisor should be strengthened so as to check the square pegs that are in the round holes in secondary schools, especially in the area of teachers and their respective qualification. Suggestion for further study was also teachers and those taught by non-professional teachers.</w:t>
      </w:r>
    </w:p>
    <w:p w:rsidR="00987BBB" w:rsidRPr="002957E3" w:rsidRDefault="00987BBB" w:rsidP="00987BBB">
      <w:pPr>
        <w:jc w:val="both"/>
        <w:rPr>
          <w:b/>
          <w:bCs/>
        </w:rPr>
      </w:pPr>
    </w:p>
    <w:p w:rsidR="00987BBB" w:rsidRPr="002957E3" w:rsidRDefault="00987BBB" w:rsidP="00987BBB">
      <w:pPr>
        <w:jc w:val="center"/>
      </w:pPr>
    </w:p>
    <w:p w:rsidR="00987BBB" w:rsidRPr="002957E3" w:rsidRDefault="00987BBB" w:rsidP="00987BBB">
      <w:pPr>
        <w:jc w:val="center"/>
      </w:pPr>
    </w:p>
    <w:p w:rsidR="00987BBB" w:rsidRPr="002957E3" w:rsidRDefault="00987BBB" w:rsidP="00987BBB">
      <w:pPr>
        <w:jc w:val="center"/>
      </w:pPr>
    </w:p>
    <w:p w:rsidR="00987BBB" w:rsidRPr="002957E3" w:rsidRDefault="00987BBB" w:rsidP="00987BBB">
      <w:pPr>
        <w:jc w:val="center"/>
      </w:pPr>
    </w:p>
    <w:p w:rsidR="00987BBB" w:rsidRPr="002957E3" w:rsidRDefault="00987BBB" w:rsidP="00987BBB">
      <w:pPr>
        <w:jc w:val="center"/>
      </w:pPr>
    </w:p>
    <w:p w:rsidR="00987BBB" w:rsidRPr="002957E3" w:rsidRDefault="00987BBB" w:rsidP="00987BBB">
      <w:pPr>
        <w:jc w:val="center"/>
      </w:pPr>
    </w:p>
    <w:p w:rsidR="00987BBB" w:rsidRPr="002957E3" w:rsidRDefault="00987BBB" w:rsidP="00987BBB">
      <w:pPr>
        <w:jc w:val="center"/>
      </w:pPr>
    </w:p>
    <w:p w:rsidR="00987BBB" w:rsidRPr="002957E3" w:rsidRDefault="00987BBB" w:rsidP="00987BBB">
      <w:pPr>
        <w:jc w:val="center"/>
      </w:pPr>
    </w:p>
    <w:p w:rsidR="00987BBB" w:rsidRPr="002957E3" w:rsidRDefault="00987BBB" w:rsidP="00987BBB">
      <w:pPr>
        <w:jc w:val="center"/>
      </w:pPr>
    </w:p>
    <w:p w:rsidR="00987BBB" w:rsidRPr="002957E3" w:rsidRDefault="00987BBB" w:rsidP="00987BBB">
      <w:pPr>
        <w:jc w:val="center"/>
      </w:pPr>
    </w:p>
    <w:p w:rsidR="00987BBB" w:rsidRPr="002957E3" w:rsidRDefault="00987BBB" w:rsidP="00987BBB">
      <w:pPr>
        <w:spacing w:line="480" w:lineRule="auto"/>
        <w:jc w:val="center"/>
        <w:rPr>
          <w:b/>
        </w:rPr>
      </w:pPr>
      <w:r w:rsidRPr="002957E3">
        <w:rPr>
          <w:b/>
        </w:rPr>
        <w:lastRenderedPageBreak/>
        <w:t>TABLE OF CONTENTS</w:t>
      </w:r>
    </w:p>
    <w:p w:rsidR="00987BBB" w:rsidRPr="002957E3"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t>TITLE PAGE</w:t>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Pr>
          <w:rFonts w:ascii="Times New Roman" w:hAnsi="Times New Roman" w:cs="Times New Roman"/>
          <w:sz w:val="24"/>
          <w:szCs w:val="24"/>
        </w:rPr>
        <w:tab/>
      </w:r>
      <w:r w:rsidRPr="002957E3">
        <w:rPr>
          <w:rFonts w:ascii="Times New Roman" w:hAnsi="Times New Roman" w:cs="Times New Roman"/>
          <w:sz w:val="24"/>
          <w:szCs w:val="24"/>
        </w:rPr>
        <w:t>i</w:t>
      </w:r>
    </w:p>
    <w:p w:rsidR="00987BBB" w:rsidRPr="002957E3"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t xml:space="preserve">CERTIFICATION </w:t>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t>ii</w:t>
      </w:r>
    </w:p>
    <w:p w:rsidR="00987BBB" w:rsidRPr="002957E3"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t xml:space="preserve">DEDICATION </w:t>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t>iii</w:t>
      </w:r>
    </w:p>
    <w:p w:rsidR="00987BBB" w:rsidRPr="002957E3"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t>ACKNOWLEDGEMENTS</w:t>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t>iv</w:t>
      </w:r>
    </w:p>
    <w:p w:rsidR="00987BBB" w:rsidRPr="002957E3"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t xml:space="preserve">ABSTRACT </w:t>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t>v</w:t>
      </w:r>
    </w:p>
    <w:p w:rsidR="00987BBB" w:rsidRPr="002957E3"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t>TABLE OF CONTENTS</w:t>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t>vi</w:t>
      </w:r>
    </w:p>
    <w:p w:rsidR="00987BBB" w:rsidRPr="002957E3" w:rsidRDefault="00987BBB" w:rsidP="00987BBB">
      <w:pPr>
        <w:pStyle w:val="BodyText2"/>
        <w:rPr>
          <w:rFonts w:ascii="Times New Roman" w:hAnsi="Times New Roman" w:cs="Times New Roman"/>
          <w:b/>
          <w:bCs/>
          <w:sz w:val="24"/>
          <w:szCs w:val="24"/>
        </w:rPr>
      </w:pPr>
      <w:r w:rsidRPr="002957E3">
        <w:rPr>
          <w:rFonts w:ascii="Times New Roman" w:hAnsi="Times New Roman" w:cs="Times New Roman"/>
          <w:b/>
          <w:bCs/>
          <w:sz w:val="24"/>
          <w:szCs w:val="24"/>
        </w:rPr>
        <w:t xml:space="preserve">CHAPTER ONE: INTRODUCTION </w:t>
      </w:r>
    </w:p>
    <w:p w:rsidR="00987BBB" w:rsidRPr="002957E3"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t>1.1</w:t>
      </w:r>
      <w:r w:rsidRPr="002957E3">
        <w:rPr>
          <w:rFonts w:ascii="Times New Roman" w:hAnsi="Times New Roman" w:cs="Times New Roman"/>
          <w:sz w:val="24"/>
          <w:szCs w:val="24"/>
        </w:rPr>
        <w:tab/>
        <w:t>Background to the Study</w:t>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Pr>
          <w:rFonts w:ascii="Times New Roman" w:hAnsi="Times New Roman" w:cs="Times New Roman"/>
          <w:sz w:val="24"/>
          <w:szCs w:val="24"/>
        </w:rPr>
        <w:tab/>
      </w:r>
      <w:r w:rsidRPr="002957E3">
        <w:rPr>
          <w:rFonts w:ascii="Times New Roman" w:hAnsi="Times New Roman" w:cs="Times New Roman"/>
          <w:sz w:val="24"/>
          <w:szCs w:val="24"/>
        </w:rPr>
        <w:t>1</w:t>
      </w:r>
    </w:p>
    <w:p w:rsidR="00987BBB" w:rsidRPr="002957E3"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t>1.2</w:t>
      </w:r>
      <w:r w:rsidRPr="002957E3">
        <w:rPr>
          <w:rFonts w:ascii="Times New Roman" w:hAnsi="Times New Roman" w:cs="Times New Roman"/>
          <w:sz w:val="24"/>
          <w:szCs w:val="24"/>
        </w:rPr>
        <w:tab/>
        <w:t>Statement of the Problem</w:t>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Pr>
          <w:rFonts w:ascii="Times New Roman" w:hAnsi="Times New Roman" w:cs="Times New Roman"/>
          <w:sz w:val="24"/>
          <w:szCs w:val="24"/>
        </w:rPr>
        <w:tab/>
        <w:t>5</w:t>
      </w:r>
    </w:p>
    <w:p w:rsidR="00987BBB" w:rsidRPr="002957E3"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t>1.3</w:t>
      </w:r>
      <w:r w:rsidRPr="002957E3">
        <w:rPr>
          <w:rFonts w:ascii="Times New Roman" w:hAnsi="Times New Roman" w:cs="Times New Roman"/>
          <w:sz w:val="24"/>
          <w:szCs w:val="24"/>
        </w:rPr>
        <w:tab/>
      </w:r>
      <w:r>
        <w:rPr>
          <w:rFonts w:ascii="Times New Roman" w:hAnsi="Times New Roman" w:cs="Times New Roman"/>
          <w:sz w:val="24"/>
          <w:szCs w:val="24"/>
        </w:rPr>
        <w:t>Purpose</w:t>
      </w:r>
      <w:r w:rsidRPr="002957E3">
        <w:rPr>
          <w:rFonts w:ascii="Times New Roman" w:hAnsi="Times New Roman" w:cs="Times New Roman"/>
          <w:sz w:val="24"/>
          <w:szCs w:val="24"/>
        </w:rPr>
        <w:t xml:space="preserve"> of the Study</w:t>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Pr>
          <w:rFonts w:ascii="Times New Roman" w:hAnsi="Times New Roman" w:cs="Times New Roman"/>
          <w:sz w:val="24"/>
          <w:szCs w:val="24"/>
        </w:rPr>
        <w:tab/>
        <w:t>6</w:t>
      </w:r>
    </w:p>
    <w:p w:rsidR="00987BBB" w:rsidRPr="002957E3" w:rsidRDefault="00987BBB" w:rsidP="00987BBB">
      <w:pPr>
        <w:pStyle w:val="BodyText2"/>
        <w:tabs>
          <w:tab w:val="left" w:pos="0"/>
        </w:tabs>
        <w:rPr>
          <w:rFonts w:ascii="Times New Roman" w:hAnsi="Times New Roman" w:cs="Times New Roman"/>
          <w:sz w:val="24"/>
          <w:szCs w:val="24"/>
        </w:rPr>
      </w:pPr>
      <w:r w:rsidRPr="002957E3">
        <w:rPr>
          <w:rFonts w:ascii="Times New Roman" w:hAnsi="Times New Roman" w:cs="Times New Roman"/>
          <w:sz w:val="24"/>
          <w:szCs w:val="24"/>
        </w:rPr>
        <w:t>1.4</w:t>
      </w:r>
      <w:r w:rsidRPr="002957E3">
        <w:rPr>
          <w:rFonts w:ascii="Times New Roman" w:hAnsi="Times New Roman" w:cs="Times New Roman"/>
          <w:sz w:val="24"/>
          <w:szCs w:val="24"/>
        </w:rPr>
        <w:tab/>
        <w:t>Research Questions</w:t>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Pr>
          <w:rFonts w:ascii="Times New Roman" w:hAnsi="Times New Roman" w:cs="Times New Roman"/>
          <w:sz w:val="24"/>
          <w:szCs w:val="24"/>
        </w:rPr>
        <w:tab/>
        <w:t>6</w:t>
      </w:r>
    </w:p>
    <w:p w:rsidR="00987BBB" w:rsidRPr="002957E3" w:rsidRDefault="00987BBB" w:rsidP="00987BBB">
      <w:pPr>
        <w:pStyle w:val="BodyText2"/>
        <w:tabs>
          <w:tab w:val="left" w:pos="0"/>
        </w:tabs>
        <w:rPr>
          <w:rFonts w:ascii="Times New Roman" w:hAnsi="Times New Roman" w:cs="Times New Roman"/>
          <w:sz w:val="24"/>
          <w:szCs w:val="24"/>
        </w:rPr>
      </w:pPr>
      <w:r w:rsidRPr="002957E3">
        <w:rPr>
          <w:rFonts w:ascii="Times New Roman" w:hAnsi="Times New Roman" w:cs="Times New Roman"/>
          <w:sz w:val="24"/>
          <w:szCs w:val="24"/>
        </w:rPr>
        <w:t>1.5</w:t>
      </w:r>
      <w:r w:rsidRPr="002957E3">
        <w:rPr>
          <w:rFonts w:ascii="Times New Roman" w:hAnsi="Times New Roman" w:cs="Times New Roman"/>
          <w:sz w:val="24"/>
          <w:szCs w:val="24"/>
        </w:rPr>
        <w:tab/>
        <w:t>Research Hypotheses</w:t>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Pr>
          <w:rFonts w:ascii="Times New Roman" w:hAnsi="Times New Roman" w:cs="Times New Roman"/>
          <w:sz w:val="24"/>
          <w:szCs w:val="24"/>
        </w:rPr>
        <w:tab/>
        <w:t>7</w:t>
      </w:r>
    </w:p>
    <w:p w:rsidR="00987BBB"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t>1.</w:t>
      </w:r>
      <w:r>
        <w:rPr>
          <w:rFonts w:ascii="Times New Roman" w:hAnsi="Times New Roman" w:cs="Times New Roman"/>
          <w:sz w:val="24"/>
          <w:szCs w:val="24"/>
        </w:rPr>
        <w:t>6</w:t>
      </w:r>
      <w:r w:rsidRPr="002957E3">
        <w:rPr>
          <w:rFonts w:ascii="Times New Roman" w:hAnsi="Times New Roman" w:cs="Times New Roman"/>
          <w:sz w:val="24"/>
          <w:szCs w:val="24"/>
        </w:rPr>
        <w:tab/>
        <w:t>Significance of the Study</w:t>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Pr>
          <w:rFonts w:ascii="Times New Roman" w:hAnsi="Times New Roman" w:cs="Times New Roman"/>
          <w:sz w:val="24"/>
          <w:szCs w:val="24"/>
        </w:rPr>
        <w:tab/>
        <w:t>7</w:t>
      </w:r>
    </w:p>
    <w:p w:rsidR="00987BBB" w:rsidRPr="002957E3" w:rsidRDefault="00987BBB" w:rsidP="00987BBB">
      <w:pPr>
        <w:pStyle w:val="BodyText2"/>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Delimitation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987BBB" w:rsidRPr="002957E3"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t>1.8</w:t>
      </w:r>
      <w:r w:rsidRPr="002957E3">
        <w:rPr>
          <w:rFonts w:ascii="Times New Roman" w:hAnsi="Times New Roman" w:cs="Times New Roman"/>
          <w:sz w:val="24"/>
          <w:szCs w:val="24"/>
        </w:rPr>
        <w:tab/>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Pr>
          <w:rFonts w:ascii="Times New Roman" w:hAnsi="Times New Roman" w:cs="Times New Roman"/>
          <w:sz w:val="24"/>
          <w:szCs w:val="24"/>
        </w:rPr>
        <w:tab/>
        <w:t>8</w:t>
      </w:r>
    </w:p>
    <w:p w:rsidR="00987BBB" w:rsidRPr="002957E3" w:rsidRDefault="00987BBB" w:rsidP="00987BBB">
      <w:pPr>
        <w:pStyle w:val="BodyText2"/>
        <w:rPr>
          <w:rFonts w:ascii="Times New Roman" w:hAnsi="Times New Roman" w:cs="Times New Roman"/>
          <w:b/>
          <w:bCs/>
          <w:sz w:val="24"/>
          <w:szCs w:val="24"/>
        </w:rPr>
      </w:pPr>
      <w:r w:rsidRPr="002957E3">
        <w:rPr>
          <w:rFonts w:ascii="Times New Roman" w:hAnsi="Times New Roman" w:cs="Times New Roman"/>
          <w:b/>
          <w:bCs/>
          <w:sz w:val="24"/>
          <w:szCs w:val="24"/>
        </w:rPr>
        <w:t xml:space="preserve">CHAPTER TWO: REVIEW OF RELATED LITERATURE </w:t>
      </w:r>
    </w:p>
    <w:p w:rsidR="00987BBB" w:rsidRPr="002957E3"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t>2.1</w:t>
      </w:r>
      <w:r w:rsidRPr="002957E3">
        <w:rPr>
          <w:rFonts w:ascii="Times New Roman" w:hAnsi="Times New Roman" w:cs="Times New Roman"/>
          <w:sz w:val="24"/>
          <w:szCs w:val="24"/>
        </w:rPr>
        <w:tab/>
      </w:r>
      <w:r>
        <w:rPr>
          <w:rFonts w:ascii="Times New Roman" w:hAnsi="Times New Roman" w:cs="Times New Roman"/>
          <w:sz w:val="24"/>
          <w:szCs w:val="24"/>
        </w:rPr>
        <w:t xml:space="preserve">Qualification and Education Development </w:t>
      </w:r>
      <w:r>
        <w:rPr>
          <w:rFonts w:ascii="Times New Roman" w:hAnsi="Times New Roman" w:cs="Times New Roman"/>
          <w:sz w:val="24"/>
          <w:szCs w:val="24"/>
        </w:rPr>
        <w:tab/>
        <w:t xml:space="preserve"> </w:t>
      </w:r>
      <w:r w:rsidRPr="002957E3">
        <w:rPr>
          <w:rFonts w:ascii="Times New Roman" w:hAnsi="Times New Roman" w:cs="Times New Roman"/>
          <w:sz w:val="24"/>
          <w:szCs w:val="24"/>
        </w:rPr>
        <w:t xml:space="preserve"> </w:t>
      </w:r>
      <w:r w:rsidRPr="002957E3">
        <w:rPr>
          <w:rFonts w:ascii="Times New Roman" w:hAnsi="Times New Roman" w:cs="Times New Roman"/>
          <w:sz w:val="24"/>
          <w:szCs w:val="24"/>
        </w:rPr>
        <w:tab/>
      </w:r>
      <w:r w:rsidRPr="002957E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57E3">
        <w:rPr>
          <w:rFonts w:ascii="Times New Roman" w:hAnsi="Times New Roman" w:cs="Times New Roman"/>
          <w:sz w:val="24"/>
          <w:szCs w:val="24"/>
        </w:rPr>
        <w:t>9</w:t>
      </w:r>
    </w:p>
    <w:p w:rsidR="00987BBB"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t>2.2</w:t>
      </w:r>
      <w:r w:rsidRPr="002957E3">
        <w:rPr>
          <w:rFonts w:ascii="Times New Roman" w:hAnsi="Times New Roman" w:cs="Times New Roman"/>
          <w:sz w:val="24"/>
          <w:szCs w:val="24"/>
        </w:rPr>
        <w:tab/>
      </w:r>
      <w:r>
        <w:rPr>
          <w:rFonts w:ascii="Times New Roman" w:hAnsi="Times New Roman" w:cs="Times New Roman"/>
          <w:sz w:val="24"/>
          <w:szCs w:val="24"/>
        </w:rPr>
        <w:t xml:space="preserve">Teachers’ Effectiveness and Students’ Academic Performance </w:t>
      </w:r>
      <w:r w:rsidRPr="002957E3">
        <w:rPr>
          <w:rFonts w:ascii="Times New Roman" w:hAnsi="Times New Roman" w:cs="Times New Roman"/>
          <w:sz w:val="24"/>
          <w:szCs w:val="24"/>
        </w:rPr>
        <w:tab/>
      </w:r>
      <w:r w:rsidRPr="002957E3">
        <w:rPr>
          <w:rFonts w:ascii="Times New Roman" w:hAnsi="Times New Roman" w:cs="Times New Roman"/>
          <w:sz w:val="24"/>
          <w:szCs w:val="24"/>
        </w:rPr>
        <w:tab/>
      </w:r>
      <w:r>
        <w:rPr>
          <w:rFonts w:ascii="Times New Roman" w:hAnsi="Times New Roman" w:cs="Times New Roman"/>
          <w:sz w:val="24"/>
          <w:szCs w:val="24"/>
        </w:rPr>
        <w:t>12</w:t>
      </w:r>
    </w:p>
    <w:p w:rsidR="00987BBB" w:rsidRDefault="00987BBB" w:rsidP="00987BBB">
      <w:pPr>
        <w:pStyle w:val="BodyText2"/>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Experienced and Less-Experienced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987BBB" w:rsidRPr="002957E3"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t>2.4</w:t>
      </w:r>
      <w:r w:rsidRPr="002957E3">
        <w:rPr>
          <w:rFonts w:ascii="Times New Roman" w:hAnsi="Times New Roman" w:cs="Times New Roman"/>
          <w:sz w:val="24"/>
          <w:szCs w:val="24"/>
        </w:rPr>
        <w:tab/>
      </w:r>
      <w:r>
        <w:rPr>
          <w:rFonts w:ascii="Times New Roman" w:hAnsi="Times New Roman" w:cs="Times New Roman"/>
          <w:sz w:val="24"/>
          <w:szCs w:val="24"/>
        </w:rPr>
        <w:t>Gender Differences in Academic Performance in Social Studies</w:t>
      </w:r>
      <w:r>
        <w:rPr>
          <w:rFonts w:ascii="Times New Roman" w:hAnsi="Times New Roman" w:cs="Times New Roman"/>
          <w:sz w:val="24"/>
          <w:szCs w:val="24"/>
        </w:rPr>
        <w:tab/>
      </w:r>
      <w:r>
        <w:rPr>
          <w:rFonts w:ascii="Times New Roman" w:hAnsi="Times New Roman" w:cs="Times New Roman"/>
          <w:sz w:val="24"/>
          <w:szCs w:val="24"/>
        </w:rPr>
        <w:tab/>
        <w:t xml:space="preserve">17 </w:t>
      </w:r>
    </w:p>
    <w:p w:rsidR="00987BBB" w:rsidRPr="002957E3"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lastRenderedPageBreak/>
        <w:t>2.</w:t>
      </w:r>
      <w:r>
        <w:rPr>
          <w:rFonts w:ascii="Times New Roman" w:hAnsi="Times New Roman" w:cs="Times New Roman"/>
          <w:sz w:val="24"/>
          <w:szCs w:val="24"/>
        </w:rPr>
        <w:t>5</w:t>
      </w:r>
      <w:r w:rsidRPr="002957E3">
        <w:rPr>
          <w:rFonts w:ascii="Times New Roman" w:hAnsi="Times New Roman" w:cs="Times New Roman"/>
          <w:sz w:val="24"/>
          <w:szCs w:val="24"/>
        </w:rPr>
        <w:tab/>
        <w:t>Appraisal of the Reviewed Literature</w:t>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987BBB" w:rsidRPr="002957E3" w:rsidRDefault="00987BBB" w:rsidP="00987BBB">
      <w:pPr>
        <w:pStyle w:val="BodyText2"/>
        <w:rPr>
          <w:rFonts w:ascii="Times New Roman" w:hAnsi="Times New Roman" w:cs="Times New Roman"/>
          <w:b/>
          <w:bCs/>
          <w:sz w:val="24"/>
          <w:szCs w:val="24"/>
        </w:rPr>
      </w:pPr>
      <w:r w:rsidRPr="002957E3">
        <w:rPr>
          <w:rFonts w:ascii="Times New Roman" w:hAnsi="Times New Roman" w:cs="Times New Roman"/>
          <w:b/>
          <w:bCs/>
          <w:sz w:val="24"/>
          <w:szCs w:val="24"/>
        </w:rPr>
        <w:t xml:space="preserve">CHAPTER THREE: RESEARCH </w:t>
      </w:r>
      <w:r>
        <w:rPr>
          <w:rFonts w:ascii="Times New Roman" w:hAnsi="Times New Roman" w:cs="Times New Roman"/>
          <w:b/>
          <w:bCs/>
          <w:sz w:val="24"/>
          <w:szCs w:val="24"/>
        </w:rPr>
        <w:t>METHODOLOGY</w:t>
      </w:r>
      <w:r w:rsidRPr="002957E3">
        <w:rPr>
          <w:rFonts w:ascii="Times New Roman" w:hAnsi="Times New Roman" w:cs="Times New Roman"/>
          <w:b/>
          <w:bCs/>
          <w:sz w:val="24"/>
          <w:szCs w:val="24"/>
        </w:rPr>
        <w:t xml:space="preserve"> </w:t>
      </w:r>
    </w:p>
    <w:p w:rsidR="00987BBB" w:rsidRPr="002957E3"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t>3.1</w:t>
      </w:r>
      <w:r w:rsidRPr="002957E3">
        <w:rPr>
          <w:rFonts w:ascii="Times New Roman" w:hAnsi="Times New Roman" w:cs="Times New Roman"/>
          <w:sz w:val="24"/>
          <w:szCs w:val="24"/>
        </w:rPr>
        <w:tab/>
        <w:t>Research Design</w:t>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Pr>
          <w:rFonts w:ascii="Times New Roman" w:hAnsi="Times New Roman" w:cs="Times New Roman"/>
          <w:sz w:val="24"/>
          <w:szCs w:val="24"/>
        </w:rPr>
        <w:t>22</w:t>
      </w:r>
    </w:p>
    <w:p w:rsidR="00987BBB" w:rsidRPr="002957E3"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t>3.2</w:t>
      </w:r>
      <w:r w:rsidRPr="002957E3">
        <w:rPr>
          <w:rFonts w:ascii="Times New Roman" w:hAnsi="Times New Roman" w:cs="Times New Roman"/>
          <w:sz w:val="24"/>
          <w:szCs w:val="24"/>
        </w:rPr>
        <w:tab/>
        <w:t>Population of the Study</w:t>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Pr>
          <w:rFonts w:ascii="Times New Roman" w:hAnsi="Times New Roman" w:cs="Times New Roman"/>
          <w:sz w:val="24"/>
          <w:szCs w:val="24"/>
        </w:rPr>
        <w:tab/>
        <w:t>22</w:t>
      </w:r>
    </w:p>
    <w:p w:rsidR="00987BBB" w:rsidRPr="002957E3"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t>3.3</w:t>
      </w:r>
      <w:r w:rsidRPr="002957E3">
        <w:rPr>
          <w:rFonts w:ascii="Times New Roman" w:hAnsi="Times New Roman" w:cs="Times New Roman"/>
          <w:sz w:val="24"/>
          <w:szCs w:val="24"/>
        </w:rPr>
        <w:tab/>
        <w:t>Sample and Sampling Techniques</w:t>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Pr>
          <w:rFonts w:ascii="Times New Roman" w:hAnsi="Times New Roman" w:cs="Times New Roman"/>
          <w:sz w:val="24"/>
          <w:szCs w:val="24"/>
        </w:rPr>
        <w:tab/>
        <w:t>23</w:t>
      </w:r>
    </w:p>
    <w:p w:rsidR="00987BBB" w:rsidRPr="002957E3"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t>3.4</w:t>
      </w:r>
      <w:r w:rsidRPr="002957E3">
        <w:rPr>
          <w:rFonts w:ascii="Times New Roman" w:hAnsi="Times New Roman" w:cs="Times New Roman"/>
          <w:sz w:val="24"/>
          <w:szCs w:val="24"/>
        </w:rPr>
        <w:tab/>
        <w:t>Research Instrument</w:t>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Pr>
          <w:rFonts w:ascii="Times New Roman" w:hAnsi="Times New Roman" w:cs="Times New Roman"/>
          <w:sz w:val="24"/>
          <w:szCs w:val="24"/>
        </w:rPr>
        <w:tab/>
        <w:t>23</w:t>
      </w:r>
    </w:p>
    <w:p w:rsidR="00987BBB" w:rsidRPr="002957E3"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t>3.5</w:t>
      </w:r>
      <w:r w:rsidRPr="002957E3">
        <w:rPr>
          <w:rFonts w:ascii="Times New Roman" w:hAnsi="Times New Roman" w:cs="Times New Roman"/>
          <w:sz w:val="24"/>
          <w:szCs w:val="24"/>
        </w:rPr>
        <w:tab/>
        <w:t>Validity of the Instrument</w:t>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Pr>
          <w:rFonts w:ascii="Times New Roman" w:hAnsi="Times New Roman" w:cs="Times New Roman"/>
          <w:sz w:val="24"/>
          <w:szCs w:val="24"/>
        </w:rPr>
        <w:tab/>
        <w:t>23</w:t>
      </w:r>
    </w:p>
    <w:p w:rsidR="00987BBB" w:rsidRPr="002957E3"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t>3.6</w:t>
      </w:r>
      <w:r w:rsidRPr="002957E3">
        <w:rPr>
          <w:rFonts w:ascii="Times New Roman" w:hAnsi="Times New Roman" w:cs="Times New Roman"/>
          <w:sz w:val="24"/>
          <w:szCs w:val="24"/>
        </w:rPr>
        <w:tab/>
        <w:t>Reliability of the Instrument</w:t>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Pr>
          <w:rFonts w:ascii="Times New Roman" w:hAnsi="Times New Roman" w:cs="Times New Roman"/>
          <w:sz w:val="24"/>
          <w:szCs w:val="24"/>
        </w:rPr>
        <w:tab/>
        <w:t>24</w:t>
      </w:r>
    </w:p>
    <w:p w:rsidR="00987BBB" w:rsidRPr="002957E3"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t>3.7</w:t>
      </w:r>
      <w:r w:rsidRPr="002957E3">
        <w:rPr>
          <w:rFonts w:ascii="Times New Roman" w:hAnsi="Times New Roman" w:cs="Times New Roman"/>
          <w:sz w:val="24"/>
          <w:szCs w:val="24"/>
        </w:rPr>
        <w:tab/>
      </w:r>
      <w:r>
        <w:rPr>
          <w:rFonts w:ascii="Times New Roman" w:hAnsi="Times New Roman" w:cs="Times New Roman"/>
          <w:sz w:val="24"/>
          <w:szCs w:val="24"/>
        </w:rPr>
        <w:t xml:space="preserve">Method of </w:t>
      </w:r>
      <w:r w:rsidRPr="002957E3">
        <w:rPr>
          <w:rFonts w:ascii="Times New Roman" w:hAnsi="Times New Roman" w:cs="Times New Roman"/>
          <w:sz w:val="24"/>
          <w:szCs w:val="24"/>
        </w:rPr>
        <w:t xml:space="preserve">Data </w:t>
      </w:r>
      <w:r>
        <w:rPr>
          <w:rFonts w:ascii="Times New Roman" w:hAnsi="Times New Roman" w:cs="Times New Roman"/>
          <w:sz w:val="24"/>
          <w:szCs w:val="24"/>
        </w:rPr>
        <w:t>Analysis</w:t>
      </w:r>
      <w:r>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Pr>
          <w:rFonts w:ascii="Times New Roman" w:hAnsi="Times New Roman" w:cs="Times New Roman"/>
          <w:sz w:val="24"/>
          <w:szCs w:val="24"/>
        </w:rPr>
        <w:tab/>
        <w:t>24</w:t>
      </w:r>
    </w:p>
    <w:p w:rsidR="00987BBB" w:rsidRPr="002957E3" w:rsidRDefault="00987BBB" w:rsidP="00987BBB">
      <w:pPr>
        <w:pStyle w:val="BodyText2"/>
        <w:rPr>
          <w:rFonts w:ascii="Times New Roman" w:hAnsi="Times New Roman" w:cs="Times New Roman"/>
          <w:b/>
          <w:bCs/>
          <w:sz w:val="24"/>
          <w:szCs w:val="24"/>
        </w:rPr>
      </w:pPr>
      <w:r w:rsidRPr="002957E3">
        <w:rPr>
          <w:rFonts w:ascii="Times New Roman" w:hAnsi="Times New Roman" w:cs="Times New Roman"/>
          <w:b/>
          <w:bCs/>
          <w:sz w:val="24"/>
          <w:szCs w:val="24"/>
        </w:rPr>
        <w:t xml:space="preserve">CHAPTER FOUR: DATA ANALYSIS AND RESULTS </w:t>
      </w:r>
    </w:p>
    <w:p w:rsidR="00987BBB" w:rsidRPr="002957E3"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t>4.1</w:t>
      </w:r>
      <w:r w:rsidRPr="002957E3">
        <w:rPr>
          <w:rFonts w:ascii="Times New Roman" w:hAnsi="Times New Roman" w:cs="Times New Roman"/>
          <w:sz w:val="24"/>
          <w:szCs w:val="24"/>
        </w:rPr>
        <w:tab/>
        <w:t>Demographic</w:t>
      </w:r>
      <w:r>
        <w:rPr>
          <w:rFonts w:ascii="Times New Roman" w:hAnsi="Times New Roman" w:cs="Times New Roman"/>
          <w:sz w:val="24"/>
          <w:szCs w:val="24"/>
        </w:rPr>
        <w:t xml:space="preserve"> Data</w:t>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Pr>
          <w:rFonts w:ascii="Times New Roman" w:hAnsi="Times New Roman" w:cs="Times New Roman"/>
          <w:sz w:val="24"/>
          <w:szCs w:val="24"/>
        </w:rPr>
        <w:tab/>
        <w:t>25</w:t>
      </w:r>
    </w:p>
    <w:p w:rsidR="00987BBB"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t>4.2</w:t>
      </w:r>
      <w:r w:rsidRPr="002957E3">
        <w:rPr>
          <w:rFonts w:ascii="Times New Roman" w:hAnsi="Times New Roman" w:cs="Times New Roman"/>
          <w:sz w:val="24"/>
          <w:szCs w:val="24"/>
        </w:rPr>
        <w:tab/>
      </w:r>
      <w:r>
        <w:rPr>
          <w:rFonts w:ascii="Times New Roman" w:hAnsi="Times New Roman" w:cs="Times New Roman"/>
          <w:sz w:val="24"/>
          <w:szCs w:val="24"/>
        </w:rPr>
        <w:t xml:space="preserve">Testing of Hypothesis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987BBB" w:rsidRPr="002957E3" w:rsidRDefault="00987BBB" w:rsidP="00987BBB">
      <w:pPr>
        <w:pStyle w:val="BodyText2"/>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 xml:space="preserve">Discussion of Findings </w:t>
      </w:r>
      <w:r>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Pr>
          <w:rFonts w:ascii="Times New Roman" w:hAnsi="Times New Roman" w:cs="Times New Roman"/>
          <w:sz w:val="24"/>
          <w:szCs w:val="24"/>
        </w:rPr>
        <w:t>33</w:t>
      </w:r>
    </w:p>
    <w:p w:rsidR="00987BBB" w:rsidRPr="002957E3" w:rsidRDefault="00987BBB" w:rsidP="00987BBB">
      <w:pPr>
        <w:pStyle w:val="BodyText2"/>
        <w:rPr>
          <w:rFonts w:ascii="Times New Roman" w:hAnsi="Times New Roman" w:cs="Times New Roman"/>
          <w:b/>
          <w:bCs/>
          <w:sz w:val="24"/>
          <w:szCs w:val="24"/>
        </w:rPr>
      </w:pPr>
      <w:r w:rsidRPr="002957E3">
        <w:rPr>
          <w:rFonts w:ascii="Times New Roman" w:hAnsi="Times New Roman" w:cs="Times New Roman"/>
          <w:b/>
          <w:bCs/>
          <w:sz w:val="24"/>
          <w:szCs w:val="24"/>
        </w:rPr>
        <w:t xml:space="preserve">CHAPTER FIVE: SUMMARY, CONCLUSION </w:t>
      </w:r>
    </w:p>
    <w:p w:rsidR="00987BBB" w:rsidRPr="002957E3" w:rsidRDefault="00987BBB" w:rsidP="00987BBB">
      <w:pPr>
        <w:pStyle w:val="BodyText2"/>
        <w:rPr>
          <w:rFonts w:ascii="Times New Roman" w:hAnsi="Times New Roman" w:cs="Times New Roman"/>
          <w:b/>
          <w:bCs/>
          <w:sz w:val="24"/>
          <w:szCs w:val="24"/>
        </w:rPr>
      </w:pPr>
      <w:r w:rsidRPr="002957E3">
        <w:rPr>
          <w:rFonts w:ascii="Times New Roman" w:hAnsi="Times New Roman" w:cs="Times New Roman"/>
          <w:b/>
          <w:bCs/>
          <w:sz w:val="24"/>
          <w:szCs w:val="24"/>
        </w:rPr>
        <w:t>AND RECOMMENDATION</w:t>
      </w:r>
    </w:p>
    <w:p w:rsidR="00987BBB" w:rsidRPr="002957E3"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t>5.1</w:t>
      </w:r>
      <w:r w:rsidRPr="002957E3">
        <w:rPr>
          <w:rFonts w:ascii="Times New Roman" w:hAnsi="Times New Roman" w:cs="Times New Roman"/>
          <w:sz w:val="24"/>
          <w:szCs w:val="24"/>
        </w:rPr>
        <w:tab/>
        <w:t>Summary</w:t>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Pr>
          <w:rFonts w:ascii="Times New Roman" w:hAnsi="Times New Roman" w:cs="Times New Roman"/>
          <w:sz w:val="24"/>
          <w:szCs w:val="24"/>
        </w:rPr>
        <w:t>35</w:t>
      </w:r>
    </w:p>
    <w:p w:rsidR="00987BBB" w:rsidRPr="002957E3"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t>5.2</w:t>
      </w:r>
      <w:r w:rsidRPr="002957E3">
        <w:rPr>
          <w:rFonts w:ascii="Times New Roman" w:hAnsi="Times New Roman" w:cs="Times New Roman"/>
          <w:sz w:val="24"/>
          <w:szCs w:val="24"/>
        </w:rPr>
        <w:tab/>
        <w:t>Conclusion</w:t>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Pr>
          <w:rFonts w:ascii="Times New Roman" w:hAnsi="Times New Roman" w:cs="Times New Roman"/>
          <w:sz w:val="24"/>
          <w:szCs w:val="24"/>
        </w:rPr>
        <w:t>3</w:t>
      </w:r>
      <w:r w:rsidRPr="002957E3">
        <w:rPr>
          <w:rFonts w:ascii="Times New Roman" w:hAnsi="Times New Roman" w:cs="Times New Roman"/>
          <w:sz w:val="24"/>
          <w:szCs w:val="24"/>
        </w:rPr>
        <w:t>6</w:t>
      </w:r>
    </w:p>
    <w:p w:rsidR="00987BBB" w:rsidRPr="002957E3"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t>5.3</w:t>
      </w:r>
      <w:r w:rsidRPr="002957E3">
        <w:rPr>
          <w:rFonts w:ascii="Times New Roman" w:hAnsi="Times New Roman" w:cs="Times New Roman"/>
          <w:sz w:val="24"/>
          <w:szCs w:val="24"/>
        </w:rPr>
        <w:tab/>
        <w:t>Recommendation</w:t>
      </w:r>
      <w:r w:rsidRPr="002957E3">
        <w:rPr>
          <w:rFonts w:ascii="Times New Roman" w:hAnsi="Times New Roman" w:cs="Times New Roman"/>
          <w:sz w:val="24"/>
          <w:szCs w:val="24"/>
        </w:rPr>
        <w:tab/>
        <w:t>s</w:t>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Pr>
          <w:rFonts w:ascii="Times New Roman" w:hAnsi="Times New Roman" w:cs="Times New Roman"/>
          <w:sz w:val="24"/>
          <w:szCs w:val="24"/>
        </w:rPr>
        <w:t>3</w:t>
      </w:r>
      <w:r w:rsidRPr="002957E3">
        <w:rPr>
          <w:rFonts w:ascii="Times New Roman" w:hAnsi="Times New Roman" w:cs="Times New Roman"/>
          <w:sz w:val="24"/>
          <w:szCs w:val="24"/>
        </w:rPr>
        <w:t>7</w:t>
      </w:r>
    </w:p>
    <w:p w:rsidR="00987BBB" w:rsidRPr="002957E3" w:rsidRDefault="00987BBB" w:rsidP="00987BBB">
      <w:pPr>
        <w:pStyle w:val="BodyText2"/>
        <w:rPr>
          <w:rFonts w:ascii="Times New Roman" w:hAnsi="Times New Roman" w:cs="Times New Roman"/>
          <w:b/>
          <w:bCs/>
          <w:sz w:val="24"/>
          <w:szCs w:val="24"/>
        </w:rPr>
      </w:pPr>
      <w:r w:rsidRPr="002957E3">
        <w:rPr>
          <w:rFonts w:ascii="Times New Roman" w:hAnsi="Times New Roman" w:cs="Times New Roman"/>
          <w:b/>
          <w:bCs/>
          <w:sz w:val="24"/>
          <w:szCs w:val="24"/>
        </w:rPr>
        <w:t xml:space="preserve">REFERENCES </w:t>
      </w:r>
      <w:r w:rsidRPr="002957E3">
        <w:rPr>
          <w:rFonts w:ascii="Times New Roman" w:hAnsi="Times New Roman" w:cs="Times New Roman"/>
          <w:b/>
          <w:bCs/>
          <w:sz w:val="24"/>
          <w:szCs w:val="24"/>
        </w:rPr>
        <w:tab/>
      </w:r>
      <w:r w:rsidRPr="002957E3">
        <w:rPr>
          <w:rFonts w:ascii="Times New Roman" w:hAnsi="Times New Roman" w:cs="Times New Roman"/>
          <w:b/>
          <w:bCs/>
          <w:sz w:val="24"/>
          <w:szCs w:val="24"/>
        </w:rPr>
        <w:tab/>
      </w:r>
      <w:r w:rsidRPr="002957E3">
        <w:rPr>
          <w:rFonts w:ascii="Times New Roman" w:hAnsi="Times New Roman" w:cs="Times New Roman"/>
          <w:b/>
          <w:bCs/>
          <w:sz w:val="24"/>
          <w:szCs w:val="24"/>
        </w:rPr>
        <w:tab/>
      </w:r>
      <w:r w:rsidRPr="002957E3">
        <w:rPr>
          <w:rFonts w:ascii="Times New Roman" w:hAnsi="Times New Roman" w:cs="Times New Roman"/>
          <w:b/>
          <w:bCs/>
          <w:sz w:val="24"/>
          <w:szCs w:val="24"/>
        </w:rPr>
        <w:tab/>
      </w:r>
      <w:r w:rsidRPr="002957E3">
        <w:rPr>
          <w:rFonts w:ascii="Times New Roman" w:hAnsi="Times New Roman" w:cs="Times New Roman"/>
          <w:b/>
          <w:bCs/>
          <w:sz w:val="24"/>
          <w:szCs w:val="24"/>
        </w:rPr>
        <w:tab/>
      </w:r>
      <w:r w:rsidRPr="002957E3">
        <w:rPr>
          <w:rFonts w:ascii="Times New Roman" w:hAnsi="Times New Roman" w:cs="Times New Roman"/>
          <w:b/>
          <w:bCs/>
          <w:sz w:val="24"/>
          <w:szCs w:val="24"/>
        </w:rPr>
        <w:tab/>
      </w:r>
      <w:r w:rsidRPr="002957E3">
        <w:rPr>
          <w:rFonts w:ascii="Times New Roman" w:hAnsi="Times New Roman" w:cs="Times New Roman"/>
          <w:b/>
          <w:bCs/>
          <w:sz w:val="24"/>
          <w:szCs w:val="24"/>
        </w:rPr>
        <w:tab/>
      </w:r>
      <w:r w:rsidRPr="002957E3">
        <w:rPr>
          <w:rFonts w:ascii="Times New Roman" w:hAnsi="Times New Roman" w:cs="Times New Roman"/>
          <w:b/>
          <w:bCs/>
          <w:sz w:val="24"/>
          <w:szCs w:val="24"/>
        </w:rPr>
        <w:tab/>
      </w:r>
      <w:r w:rsidRPr="002957E3">
        <w:rPr>
          <w:rFonts w:ascii="Times New Roman" w:hAnsi="Times New Roman" w:cs="Times New Roman"/>
          <w:b/>
          <w:bCs/>
          <w:sz w:val="24"/>
          <w:szCs w:val="24"/>
        </w:rPr>
        <w:tab/>
      </w:r>
      <w:r>
        <w:rPr>
          <w:rFonts w:ascii="Times New Roman" w:hAnsi="Times New Roman" w:cs="Times New Roman"/>
          <w:bCs/>
          <w:sz w:val="24"/>
          <w:szCs w:val="24"/>
        </w:rPr>
        <w:t>3</w:t>
      </w:r>
      <w:r w:rsidRPr="002957E3">
        <w:rPr>
          <w:rFonts w:ascii="Times New Roman" w:hAnsi="Times New Roman" w:cs="Times New Roman"/>
          <w:bCs/>
          <w:sz w:val="24"/>
          <w:szCs w:val="24"/>
        </w:rPr>
        <w:t>9</w:t>
      </w:r>
    </w:p>
    <w:p w:rsidR="00987BBB" w:rsidRPr="002957E3" w:rsidRDefault="00987BBB" w:rsidP="00987BBB">
      <w:pPr>
        <w:pStyle w:val="NoSpacing"/>
        <w:spacing w:line="480" w:lineRule="auto"/>
        <w:jc w:val="both"/>
        <w:rPr>
          <w:rFonts w:ascii="Times New Roman" w:hAnsi="Times New Roman"/>
          <w:b/>
          <w:sz w:val="24"/>
          <w:szCs w:val="24"/>
        </w:rPr>
      </w:pPr>
      <w:r w:rsidRPr="002957E3">
        <w:rPr>
          <w:rFonts w:ascii="Times New Roman" w:hAnsi="Times New Roman"/>
          <w:b/>
          <w:bCs/>
          <w:sz w:val="24"/>
          <w:szCs w:val="24"/>
        </w:rPr>
        <w:t xml:space="preserve">APPENDIX </w:t>
      </w:r>
      <w:r w:rsidRPr="002957E3">
        <w:rPr>
          <w:rFonts w:ascii="Times New Roman" w:hAnsi="Times New Roman"/>
          <w:b/>
          <w:bCs/>
          <w:sz w:val="24"/>
          <w:szCs w:val="24"/>
        </w:rPr>
        <w:tab/>
      </w:r>
      <w:r w:rsidRPr="002957E3">
        <w:rPr>
          <w:rFonts w:ascii="Times New Roman" w:hAnsi="Times New Roman"/>
          <w:b/>
          <w:bCs/>
          <w:sz w:val="24"/>
          <w:szCs w:val="24"/>
        </w:rPr>
        <w:tab/>
      </w:r>
      <w:r w:rsidRPr="002957E3">
        <w:rPr>
          <w:rFonts w:ascii="Times New Roman" w:hAnsi="Times New Roman"/>
          <w:b/>
          <w:bCs/>
          <w:sz w:val="24"/>
          <w:szCs w:val="24"/>
        </w:rPr>
        <w:tab/>
      </w:r>
      <w:r w:rsidRPr="002957E3">
        <w:rPr>
          <w:rFonts w:ascii="Times New Roman" w:hAnsi="Times New Roman"/>
          <w:b/>
          <w:bCs/>
          <w:sz w:val="24"/>
          <w:szCs w:val="24"/>
        </w:rPr>
        <w:tab/>
      </w:r>
      <w:r w:rsidRPr="002957E3">
        <w:rPr>
          <w:rFonts w:ascii="Times New Roman" w:hAnsi="Times New Roman"/>
          <w:b/>
          <w:bCs/>
          <w:sz w:val="24"/>
          <w:szCs w:val="24"/>
        </w:rPr>
        <w:tab/>
      </w:r>
      <w:r w:rsidRPr="002957E3">
        <w:rPr>
          <w:rFonts w:ascii="Times New Roman" w:hAnsi="Times New Roman"/>
          <w:b/>
          <w:bCs/>
          <w:sz w:val="24"/>
          <w:szCs w:val="24"/>
        </w:rPr>
        <w:tab/>
      </w:r>
      <w:r w:rsidRPr="002957E3">
        <w:rPr>
          <w:rFonts w:ascii="Times New Roman" w:hAnsi="Times New Roman"/>
          <w:b/>
          <w:bCs/>
          <w:sz w:val="24"/>
          <w:szCs w:val="24"/>
        </w:rPr>
        <w:tab/>
      </w:r>
      <w:r w:rsidRPr="002957E3">
        <w:rPr>
          <w:rFonts w:ascii="Times New Roman" w:hAnsi="Times New Roman"/>
          <w:b/>
          <w:bCs/>
          <w:sz w:val="24"/>
          <w:szCs w:val="24"/>
        </w:rPr>
        <w:tab/>
      </w:r>
      <w:r w:rsidRPr="002957E3">
        <w:rPr>
          <w:rFonts w:ascii="Times New Roman" w:hAnsi="Times New Roman"/>
          <w:b/>
          <w:bCs/>
          <w:sz w:val="24"/>
          <w:szCs w:val="24"/>
        </w:rPr>
        <w:tab/>
      </w:r>
      <w:r>
        <w:rPr>
          <w:rFonts w:ascii="Times New Roman" w:hAnsi="Times New Roman"/>
          <w:bCs/>
          <w:sz w:val="24"/>
          <w:szCs w:val="24"/>
        </w:rPr>
        <w:tab/>
        <w:t>41</w:t>
      </w:r>
    </w:p>
    <w:p w:rsidR="00987BBB" w:rsidRDefault="00987BBB" w:rsidP="00987BBB">
      <w:pPr>
        <w:spacing w:line="480" w:lineRule="auto"/>
        <w:jc w:val="center"/>
      </w:pPr>
    </w:p>
    <w:p w:rsidR="00987BBB" w:rsidRPr="006036DE" w:rsidRDefault="00987BBB" w:rsidP="00987BBB">
      <w:pPr>
        <w:spacing w:after="0" w:line="480" w:lineRule="auto"/>
        <w:jc w:val="center"/>
        <w:rPr>
          <w:rFonts w:ascii="Times New Roman" w:hAnsi="Times New Roman" w:cs="Times New Roman"/>
          <w:b/>
          <w:bCs/>
        </w:rPr>
      </w:pPr>
      <w:r w:rsidRPr="006036DE">
        <w:rPr>
          <w:rFonts w:ascii="Times New Roman" w:hAnsi="Times New Roman" w:cs="Times New Roman"/>
          <w:b/>
          <w:bCs/>
        </w:rPr>
        <w:lastRenderedPageBreak/>
        <w:t xml:space="preserve">CHAPTER ONE </w:t>
      </w:r>
    </w:p>
    <w:p w:rsidR="00987BBB" w:rsidRPr="006036DE" w:rsidRDefault="00987BBB" w:rsidP="00987BBB">
      <w:pPr>
        <w:spacing w:after="0" w:line="480" w:lineRule="auto"/>
        <w:jc w:val="center"/>
        <w:rPr>
          <w:rFonts w:ascii="Times New Roman" w:hAnsi="Times New Roman" w:cs="Times New Roman"/>
          <w:b/>
          <w:bCs/>
        </w:rPr>
      </w:pPr>
      <w:r w:rsidRPr="006036DE">
        <w:rPr>
          <w:rFonts w:ascii="Times New Roman" w:hAnsi="Times New Roman" w:cs="Times New Roman"/>
          <w:b/>
          <w:bCs/>
        </w:rPr>
        <w:t>INTRODUTION</w:t>
      </w:r>
    </w:p>
    <w:p w:rsidR="00987BBB" w:rsidRPr="006036DE" w:rsidRDefault="00987BBB" w:rsidP="00987BBB">
      <w:pPr>
        <w:spacing w:after="0" w:line="480" w:lineRule="auto"/>
        <w:jc w:val="both"/>
        <w:rPr>
          <w:rFonts w:ascii="Times New Roman" w:hAnsi="Times New Roman" w:cs="Times New Roman"/>
          <w:b/>
          <w:bCs/>
        </w:rPr>
      </w:pPr>
      <w:r w:rsidRPr="006036DE">
        <w:rPr>
          <w:rFonts w:ascii="Times New Roman" w:hAnsi="Times New Roman" w:cs="Times New Roman"/>
          <w:b/>
          <w:bCs/>
        </w:rPr>
        <w:t>1.1</w:t>
      </w:r>
      <w:r w:rsidRPr="006036DE">
        <w:rPr>
          <w:rFonts w:ascii="Times New Roman" w:hAnsi="Times New Roman" w:cs="Times New Roman"/>
          <w:b/>
          <w:bCs/>
        </w:rPr>
        <w:tab/>
        <w:t xml:space="preserve">Background to the Study </w:t>
      </w:r>
    </w:p>
    <w:p w:rsidR="00987BBB" w:rsidRPr="006036DE" w:rsidRDefault="00987BBB" w:rsidP="00987BBB">
      <w:pPr>
        <w:spacing w:after="0" w:line="480" w:lineRule="auto"/>
        <w:ind w:firstLine="720"/>
        <w:jc w:val="both"/>
        <w:rPr>
          <w:rFonts w:ascii="Times New Roman" w:hAnsi="Times New Roman" w:cs="Times New Roman"/>
        </w:rPr>
      </w:pPr>
      <w:bookmarkStart w:id="0" w:name="_Hlk196962812"/>
      <w:r w:rsidRPr="006036DE">
        <w:rPr>
          <w:rFonts w:ascii="Times New Roman" w:hAnsi="Times New Roman" w:cs="Times New Roman"/>
        </w:rPr>
        <w:t>The teacher is the pivot on which the educational process rests. In fact, the importance and place of teacher in the education process is highly priced by all nations of the world. Little wanders why the Federal Government of Nigeria clearly stated that no education system can rise above the quality of its teachers. Thus, teachers should be provided with the intellectual and professional background adequate for their assignment and make them adequate to changing situations (Adu, 2019). It is important that teachers’ voices are widely accepted as the driving force for educational improvement and development, particularly at this time when the education system faces so many challenges and conflicting pressures.</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 xml:space="preserve">However, whatever the influences of the teacher would be on the system of education, it can only be determined by the teacher’s quality, teacher’s quantity and teacher’s value (Abodunrin and Ogundore, 2016). This scenario calls for teacher professionalism in order to enhance the role of teachers in the formulation and implementation of educational policies in Nigeria. Nigeria needs teachers who will meet the expectations of the nation; teachers who will help the nation raise a generation of citizens whose performance will meet the international standards; a generation that will be prosperous, vibrant and peaceful. This notion cannot achieve the expected quality education without competent teachers and school administrators who are well </w:t>
      </w:r>
      <w:r w:rsidRPr="006036DE">
        <w:rPr>
          <w:rFonts w:ascii="Times New Roman" w:hAnsi="Times New Roman" w:cs="Times New Roman"/>
        </w:rPr>
        <w:lastRenderedPageBreak/>
        <w:t>equipped with the desirable knowledge, skills and effective operations of the education system (Wokoha, 2021). The Teachers Registration Council of Nigeria (TRCN, 2014), advocates that teaching just like other professions now requires that only those who are adequately prepared and regulated should be entrusted with the teaching- learning process. The quality of education of a nation could be determined by the quality of her teachers.</w:t>
      </w:r>
      <w:bookmarkEnd w:id="0"/>
    </w:p>
    <w:p w:rsidR="00987BBB" w:rsidRPr="006036DE" w:rsidRDefault="00987BBB" w:rsidP="00987BBB">
      <w:pPr>
        <w:spacing w:after="0" w:line="480" w:lineRule="auto"/>
        <w:ind w:firstLine="720"/>
        <w:jc w:val="both"/>
        <w:rPr>
          <w:rFonts w:ascii="Times New Roman" w:hAnsi="Times New Roman" w:cs="Times New Roman"/>
        </w:rPr>
      </w:pPr>
      <w:bookmarkStart w:id="1" w:name="_Hlk196963042"/>
      <w:r w:rsidRPr="006036DE">
        <w:rPr>
          <w:rFonts w:ascii="Times New Roman" w:hAnsi="Times New Roman" w:cs="Times New Roman"/>
        </w:rPr>
        <w:t xml:space="preserve">The most important factor in improving students’ performance in social studies is by employing seasoned qualified teachers in all schools (Abe and Adu, 2013). Okuruwa (2017) found that, policy investment on quality of teachers is related to improvement in students’ performance. Specifically, the measurement of teacher’s preparation and certification are correlated with students’ achievement in social studies and others social science subject. It is further reported that, teacher’s characteristics such as certification status and degree in area of specialization are very significant and positively correlated with students learning outcomes in social studies This report was in line with the findings of Salman, (2016). Abe and Adu (2018) and Wiki (2018) opined that, a teaching qualification or teacher qualification is one of a number of academic and professional degree that enables a person to become a registered teacher in primary or secondary school. Such qualifications include, but are not limited to, the Postgraduate Certificate in Education (PGDE). The Professional Diploma in Education (PDE), Bachelor of Education (B.Ed) and Nigeria Certificate in Education (NCE). In </w:t>
      </w:r>
      <w:r w:rsidRPr="006036DE">
        <w:rPr>
          <w:rFonts w:ascii="Times New Roman" w:hAnsi="Times New Roman" w:cs="Times New Roman"/>
        </w:rPr>
        <w:lastRenderedPageBreak/>
        <w:t xml:space="preserve">Ekiti State, teachers who are academically qualified and those that are professionally qualified are engaged to carry out instructional process (Ahiazu and Prince Will, 2018). </w:t>
      </w:r>
    </w:p>
    <w:bookmarkEnd w:id="1"/>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 xml:space="preserve">Academically qualified teachers refer to those who have academic training as a result of enrolment into educational institution and obtained qualifications such as HND, B.Sc, B.A, and M.A. and so on; while professionally qualified teachers are those who got professional training that gave them professional knowledge, skills, techniques, attitudes as different from the general education (Edu and Kalu, 2017). They hold degrees like, B.Ed., B.Sc. Ed, B.A. Ed, and M.Ed and so on. On the other hand, there are studies that have found no significant relationship between teacher educational qualification and students’ academic achievement. For instance, Igwe, (2015) investigated the teacher’s qualification on academic performance of students in science subjects in Kano State. The researcher found no significant relationship between teacher’s qualification and students’ performance. While Adeniji (2019), Osokoya (2016) and Oladele (2014) found out that teacher’s qualification contributed minimally to the variance with students’ cognitive achievement and Bilesanmi (2021) and Okonwa (2021) found that teacher’s experience was highly significant on students’ academic achievement in Political Science. Coonery, (2015) opined that students do not understand social studies when it is taught by an ineffective teacher. Izumi and Evess, (2022) buttressed this by saying that teacher quality is the most important among other critical factors like quality curricula, funding, small class size and learning </w:t>
      </w:r>
      <w:r w:rsidRPr="006036DE">
        <w:rPr>
          <w:rFonts w:ascii="Times New Roman" w:hAnsi="Times New Roman" w:cs="Times New Roman"/>
        </w:rPr>
        <w:lastRenderedPageBreak/>
        <w:t xml:space="preserve">situation. George, (2014) attributed poor achievement of students in social studies to teacher qualification, inadequacy of materials as well as administrative factors. </w:t>
      </w:r>
    </w:p>
    <w:p w:rsidR="00987BBB" w:rsidRPr="006036DE" w:rsidRDefault="00987BBB" w:rsidP="00987BBB">
      <w:pPr>
        <w:spacing w:after="0" w:line="480" w:lineRule="auto"/>
        <w:ind w:firstLine="720"/>
        <w:jc w:val="both"/>
        <w:rPr>
          <w:rFonts w:ascii="Times New Roman" w:hAnsi="Times New Roman" w:cs="Times New Roman"/>
        </w:rPr>
      </w:pPr>
      <w:bookmarkStart w:id="2" w:name="_Hlk196964487"/>
      <w:r w:rsidRPr="006036DE">
        <w:rPr>
          <w:rFonts w:ascii="Times New Roman" w:hAnsi="Times New Roman" w:cs="Times New Roman"/>
        </w:rPr>
        <w:t xml:space="preserve">In teaching social studies, Adesina, (2020) opined that with an exception of holders of minimum of B.Sc in Political Science, many other teachers would be confronted with problem of teaching College of Education social studies syllabus effectively. Hence, Lussa, (2015) argued that no one gives what he/she does not possess. He further said that no matter how good a course curriculum is, if we do not have well trained, qualified and motivated teachers, we may not achieve the desired goals. In view of this, a teacher is someone who has been exposed to a good measure of training in a teaching subject area as well as in professional education: such professionally qualified teachers may according to the Federal Ministry of Education (2014) fall into a number of academic categories. Mkpa (2017) regarded the trained teacher as someone who underwent and completed his education in a formal teacher training institution or in a planned programme of training. Among such areas of training may include principles and practice of education as well as being exposed to an observed period of internship either after or as part of the period of training. People who fall within this category should under normal circumstances be able to fulfill the various functions expected of teachers within and outside the four walls of the classroom. Furrugia, (2019) perceived a professional teacher as one who possesses professionally based knowledge in the theory and practice of education as well as find job satisfaction in the belief that he/she is making an important contribution to the </w:t>
      </w:r>
      <w:r w:rsidRPr="006036DE">
        <w:rPr>
          <w:rFonts w:ascii="Times New Roman" w:hAnsi="Times New Roman" w:cs="Times New Roman"/>
        </w:rPr>
        <w:lastRenderedPageBreak/>
        <w:t xml:space="preserve">social, cultural and economic development of his/her country. Such a teacher should equally, be able to understand students’ abilities to exploit educational benefits of the social context within which he/she lives. He/she should be able to assist students to reach their full intellectual and social potentials. </w:t>
      </w:r>
    </w:p>
    <w:bookmarkEnd w:id="2"/>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According to Adieze (2020) non-qualified and non-professional teachers in teaching profession are killing the profession because they are not really teachers. He regarded them as “bird” of passage that create unnecessary vacuum whenever they see greener pasture and better prospect in the profession they are originally trained for. The comparison of students’ scores in social studies achievement test based on teachers’ qualifications becomes necessary in order to know if formal teaching methods has any significant effect/influence on students’ performance in social studies or not. Poor academic performance is a performance that is adjudged by the examinee/</w:t>
      </w:r>
      <w:r w:rsidRPr="006036DE">
        <w:rPr>
          <w:rFonts w:ascii="Times New Roman" w:hAnsi="Times New Roman" w:cs="Times New Roman"/>
          <w:color w:val="000000" w:themeColor="text1"/>
        </w:rPr>
        <w:t>test</w:t>
      </w:r>
      <w:r w:rsidRPr="006036DE">
        <w:rPr>
          <w:rFonts w:ascii="Times New Roman" w:hAnsi="Times New Roman" w:cs="Times New Roman"/>
        </w:rPr>
        <w:t xml:space="preserve"> and some others significant as falling below an expected standard. Poor academic performance has been observed in school subject’s especially government and social studies among secondary school students. Academic failure is not only frustrating to the students and parents, its effect are equally grave on the society in terms of dearth of man power. In all spheres of the economy and politics. </w:t>
      </w:r>
    </w:p>
    <w:p w:rsidR="00987BBB" w:rsidRPr="006036DE" w:rsidRDefault="00987BBB" w:rsidP="00987BBB">
      <w:pPr>
        <w:spacing w:after="0" w:line="480" w:lineRule="auto"/>
        <w:jc w:val="both"/>
        <w:rPr>
          <w:rFonts w:ascii="Times New Roman" w:hAnsi="Times New Roman" w:cs="Times New Roman"/>
        </w:rPr>
      </w:pPr>
      <w:r w:rsidRPr="006036DE">
        <w:rPr>
          <w:rFonts w:ascii="Times New Roman" w:hAnsi="Times New Roman" w:cs="Times New Roman"/>
          <w:b/>
          <w:bCs/>
        </w:rPr>
        <w:t>1.2</w:t>
      </w:r>
      <w:r w:rsidRPr="006036DE">
        <w:rPr>
          <w:rFonts w:ascii="Times New Roman" w:hAnsi="Times New Roman" w:cs="Times New Roman"/>
          <w:b/>
          <w:bCs/>
        </w:rPr>
        <w:tab/>
        <w:t>Statement of the Problem</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 xml:space="preserve">Teaching and learning of social studies depends to a large extent on teacher’s knowledge of the contents and ability to adequately deliver the contents to the students. However, a lot of variables may inhibit or hinder effective dissemination of knowledge </w:t>
      </w:r>
      <w:r w:rsidRPr="006036DE">
        <w:rPr>
          <w:rFonts w:ascii="Times New Roman" w:hAnsi="Times New Roman" w:cs="Times New Roman"/>
        </w:rPr>
        <w:lastRenderedPageBreak/>
        <w:t xml:space="preserve">to the understanding of the contents by the students, such variables may be lack of qualified teachers, teachers’ qualification, experience, inadequate use of instructional materials among others. While the present study sought to determine the teacher qualifications and experience on students’ academic performance in Social Studies among selected secondary schools in Ilorin West Local Government area of Kwara State. </w:t>
      </w:r>
    </w:p>
    <w:p w:rsidR="00987BBB" w:rsidRPr="006036DE" w:rsidRDefault="00987BBB" w:rsidP="00987BBB">
      <w:pPr>
        <w:spacing w:after="0" w:line="480" w:lineRule="auto"/>
        <w:jc w:val="both"/>
        <w:rPr>
          <w:rFonts w:ascii="Times New Roman" w:hAnsi="Times New Roman" w:cs="Times New Roman"/>
        </w:rPr>
      </w:pPr>
      <w:bookmarkStart w:id="3" w:name="_Hlk196966695"/>
      <w:r w:rsidRPr="006036DE">
        <w:rPr>
          <w:rFonts w:ascii="Times New Roman" w:hAnsi="Times New Roman" w:cs="Times New Roman"/>
          <w:b/>
          <w:bCs/>
        </w:rPr>
        <w:t>1.3</w:t>
      </w:r>
      <w:r w:rsidRPr="006036DE">
        <w:rPr>
          <w:rFonts w:ascii="Times New Roman" w:hAnsi="Times New Roman" w:cs="Times New Roman"/>
          <w:b/>
          <w:bCs/>
        </w:rPr>
        <w:tab/>
        <w:t>Purpose of the Study</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The major objective of this study is to investigate the teacher qualification and working experience on students’ performance in social studies in Ilorin west local government area.</w:t>
      </w:r>
    </w:p>
    <w:p w:rsidR="00987BBB" w:rsidRPr="006036DE" w:rsidRDefault="00987BBB" w:rsidP="00987BBB">
      <w:pPr>
        <w:spacing w:after="0" w:line="480" w:lineRule="auto"/>
        <w:jc w:val="both"/>
        <w:rPr>
          <w:rFonts w:ascii="Times New Roman" w:hAnsi="Times New Roman" w:cs="Times New Roman"/>
        </w:rPr>
      </w:pPr>
      <w:r w:rsidRPr="006036DE">
        <w:rPr>
          <w:rFonts w:ascii="Times New Roman" w:hAnsi="Times New Roman" w:cs="Times New Roman"/>
        </w:rPr>
        <w:t>Also, the specific objective is to:</w:t>
      </w:r>
    </w:p>
    <w:p w:rsidR="00987BBB" w:rsidRPr="006036DE" w:rsidRDefault="00987BBB" w:rsidP="00987BBB">
      <w:pPr>
        <w:pStyle w:val="ListParagraph"/>
        <w:numPr>
          <w:ilvl w:val="0"/>
          <w:numId w:val="1"/>
        </w:numPr>
        <w:spacing w:after="0" w:line="480" w:lineRule="auto"/>
        <w:jc w:val="both"/>
        <w:rPr>
          <w:rFonts w:ascii="Times New Roman" w:hAnsi="Times New Roman" w:cs="Times New Roman"/>
        </w:rPr>
      </w:pPr>
      <w:r w:rsidRPr="006036DE">
        <w:rPr>
          <w:rFonts w:ascii="Times New Roman" w:hAnsi="Times New Roman" w:cs="Times New Roman"/>
        </w:rPr>
        <w:t>determine teacher qualification on student academic performance.</w:t>
      </w:r>
    </w:p>
    <w:p w:rsidR="00987BBB" w:rsidRPr="006036DE" w:rsidRDefault="00987BBB" w:rsidP="00987BBB">
      <w:pPr>
        <w:pStyle w:val="ListParagraph"/>
        <w:numPr>
          <w:ilvl w:val="0"/>
          <w:numId w:val="1"/>
        </w:numPr>
        <w:spacing w:after="0" w:line="480" w:lineRule="auto"/>
        <w:jc w:val="both"/>
        <w:rPr>
          <w:rFonts w:ascii="Times New Roman" w:hAnsi="Times New Roman" w:cs="Times New Roman"/>
        </w:rPr>
      </w:pPr>
      <w:r w:rsidRPr="006036DE">
        <w:rPr>
          <w:rFonts w:ascii="Times New Roman" w:hAnsi="Times New Roman" w:cs="Times New Roman"/>
          <w:bCs/>
        </w:rPr>
        <w:t>ascertain the impact of teachers’ experience on students’ performance in Social Studies</w:t>
      </w:r>
    </w:p>
    <w:bookmarkEnd w:id="3"/>
    <w:p w:rsidR="00987BBB" w:rsidRPr="006036DE" w:rsidRDefault="00987BBB" w:rsidP="00987BBB">
      <w:pPr>
        <w:pStyle w:val="ListParagraph"/>
        <w:numPr>
          <w:ilvl w:val="0"/>
          <w:numId w:val="1"/>
        </w:numPr>
        <w:spacing w:after="0" w:line="480" w:lineRule="auto"/>
        <w:jc w:val="both"/>
        <w:rPr>
          <w:rFonts w:ascii="Times New Roman" w:hAnsi="Times New Roman" w:cs="Times New Roman"/>
        </w:rPr>
      </w:pPr>
      <w:r w:rsidRPr="006036DE">
        <w:rPr>
          <w:rFonts w:ascii="Times New Roman" w:hAnsi="Times New Roman" w:cs="Times New Roman"/>
          <w:bCs/>
        </w:rPr>
        <w:t xml:space="preserve">find out the relationship between teachers’ gender and students’ performance in Social Studies </w:t>
      </w:r>
    </w:p>
    <w:p w:rsidR="00987BBB" w:rsidRPr="006036DE" w:rsidRDefault="00987BBB" w:rsidP="00987BBB">
      <w:pPr>
        <w:spacing w:after="0" w:line="480" w:lineRule="auto"/>
        <w:jc w:val="both"/>
        <w:rPr>
          <w:rFonts w:ascii="Times New Roman" w:hAnsi="Times New Roman" w:cs="Times New Roman"/>
        </w:rPr>
      </w:pPr>
      <w:r w:rsidRPr="006036DE">
        <w:rPr>
          <w:rFonts w:ascii="Times New Roman" w:hAnsi="Times New Roman" w:cs="Times New Roman"/>
          <w:b/>
          <w:bCs/>
        </w:rPr>
        <w:t>1.4</w:t>
      </w:r>
      <w:r w:rsidRPr="006036DE">
        <w:rPr>
          <w:rFonts w:ascii="Times New Roman" w:hAnsi="Times New Roman" w:cs="Times New Roman"/>
          <w:b/>
          <w:bCs/>
        </w:rPr>
        <w:tab/>
        <w:t>Research Questions</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 xml:space="preserve">This research will attempt to answer the following questions. </w:t>
      </w:r>
    </w:p>
    <w:p w:rsidR="00987BBB" w:rsidRPr="006036DE" w:rsidRDefault="00987BBB" w:rsidP="00987BBB">
      <w:pPr>
        <w:pStyle w:val="ListParagraph"/>
        <w:numPr>
          <w:ilvl w:val="0"/>
          <w:numId w:val="2"/>
        </w:numPr>
        <w:spacing w:after="0" w:line="480" w:lineRule="auto"/>
        <w:jc w:val="both"/>
        <w:rPr>
          <w:rFonts w:ascii="Times New Roman" w:hAnsi="Times New Roman" w:cs="Times New Roman"/>
        </w:rPr>
      </w:pPr>
      <w:r w:rsidRPr="006036DE">
        <w:rPr>
          <w:rFonts w:ascii="Times New Roman" w:hAnsi="Times New Roman" w:cs="Times New Roman"/>
        </w:rPr>
        <w:t xml:space="preserve">What is the influence of </w:t>
      </w:r>
      <w:r w:rsidRPr="006036DE">
        <w:rPr>
          <w:rFonts w:ascii="Times New Roman" w:hAnsi="Times New Roman" w:cs="Times New Roman"/>
          <w:bCs/>
        </w:rPr>
        <w:t>teachers’ qualification on students’ performance in Social Studies in Ilorin West LGA, Kwara State?</w:t>
      </w:r>
    </w:p>
    <w:p w:rsidR="00987BBB" w:rsidRPr="006036DE" w:rsidRDefault="00987BBB" w:rsidP="00987BBB">
      <w:pPr>
        <w:pStyle w:val="ListParagraph"/>
        <w:numPr>
          <w:ilvl w:val="0"/>
          <w:numId w:val="2"/>
        </w:numPr>
        <w:spacing w:after="0" w:line="480" w:lineRule="auto"/>
        <w:jc w:val="both"/>
        <w:rPr>
          <w:rFonts w:ascii="Times New Roman" w:hAnsi="Times New Roman" w:cs="Times New Roman"/>
        </w:rPr>
      </w:pPr>
      <w:r w:rsidRPr="006036DE">
        <w:rPr>
          <w:rFonts w:ascii="Times New Roman" w:hAnsi="Times New Roman" w:cs="Times New Roman"/>
        </w:rPr>
        <w:lastRenderedPageBreak/>
        <w:t xml:space="preserve">What are the impacts of teaching experience on students’ academic performance in social studies? </w:t>
      </w:r>
    </w:p>
    <w:p w:rsidR="00987BBB" w:rsidRPr="006036DE" w:rsidRDefault="00987BBB" w:rsidP="00987BBB">
      <w:pPr>
        <w:pStyle w:val="ListParagraph"/>
        <w:numPr>
          <w:ilvl w:val="0"/>
          <w:numId w:val="2"/>
        </w:numPr>
        <w:spacing w:after="0" w:line="480" w:lineRule="auto"/>
        <w:jc w:val="both"/>
        <w:rPr>
          <w:rFonts w:ascii="Times New Roman" w:hAnsi="Times New Roman" w:cs="Times New Roman"/>
          <w:bCs/>
        </w:rPr>
      </w:pPr>
      <w:r w:rsidRPr="006036DE">
        <w:rPr>
          <w:rFonts w:ascii="Times New Roman" w:hAnsi="Times New Roman" w:cs="Times New Roman"/>
          <w:bCs/>
        </w:rPr>
        <w:t>Does teachers’ gender have effect on student academic performance</w:t>
      </w:r>
    </w:p>
    <w:p w:rsidR="00987BBB" w:rsidRPr="006036DE" w:rsidRDefault="00987BBB" w:rsidP="00987BBB">
      <w:pPr>
        <w:spacing w:after="0" w:line="480" w:lineRule="auto"/>
        <w:jc w:val="both"/>
        <w:rPr>
          <w:rFonts w:ascii="Times New Roman" w:hAnsi="Times New Roman" w:cs="Times New Roman"/>
        </w:rPr>
      </w:pPr>
      <w:r w:rsidRPr="006036DE">
        <w:rPr>
          <w:rFonts w:ascii="Times New Roman" w:hAnsi="Times New Roman" w:cs="Times New Roman"/>
          <w:b/>
          <w:bCs/>
        </w:rPr>
        <w:t>1.5</w:t>
      </w:r>
      <w:r w:rsidRPr="006036DE">
        <w:rPr>
          <w:rFonts w:ascii="Times New Roman" w:hAnsi="Times New Roman" w:cs="Times New Roman"/>
          <w:b/>
          <w:bCs/>
        </w:rPr>
        <w:tab/>
        <w:t>Research Hypotheses</w:t>
      </w:r>
    </w:p>
    <w:p w:rsidR="00987BBB" w:rsidRPr="006036DE" w:rsidRDefault="00987BBB" w:rsidP="00987BBB">
      <w:pPr>
        <w:pStyle w:val="ListParagraph"/>
        <w:numPr>
          <w:ilvl w:val="0"/>
          <w:numId w:val="5"/>
        </w:numPr>
        <w:spacing w:after="0" w:line="480" w:lineRule="auto"/>
        <w:jc w:val="both"/>
        <w:rPr>
          <w:rFonts w:ascii="Times New Roman" w:hAnsi="Times New Roman" w:cs="Times New Roman"/>
        </w:rPr>
      </w:pPr>
      <w:r w:rsidRPr="006036DE">
        <w:rPr>
          <w:rFonts w:ascii="Times New Roman" w:hAnsi="Times New Roman" w:cs="Times New Roman"/>
        </w:rPr>
        <w:t xml:space="preserve">There is no significant relationship between teachers’ qualification and student academic performance in social studies. </w:t>
      </w:r>
    </w:p>
    <w:p w:rsidR="00987BBB" w:rsidRPr="006036DE" w:rsidRDefault="00987BBB" w:rsidP="00987BBB">
      <w:pPr>
        <w:pStyle w:val="ListParagraph"/>
        <w:numPr>
          <w:ilvl w:val="0"/>
          <w:numId w:val="5"/>
        </w:numPr>
        <w:spacing w:after="0" w:line="480" w:lineRule="auto"/>
        <w:jc w:val="both"/>
        <w:rPr>
          <w:rFonts w:ascii="Times New Roman" w:hAnsi="Times New Roman" w:cs="Times New Roman"/>
          <w:b/>
          <w:bCs/>
        </w:rPr>
      </w:pPr>
      <w:r w:rsidRPr="006036DE">
        <w:rPr>
          <w:rFonts w:ascii="Times New Roman" w:hAnsi="Times New Roman" w:cs="Times New Roman"/>
        </w:rPr>
        <w:t>There is no significant relationship between teachers’ experience and students’ academic performance in social studies.</w:t>
      </w:r>
    </w:p>
    <w:p w:rsidR="00987BBB" w:rsidRPr="006036DE" w:rsidRDefault="00987BBB" w:rsidP="00987BBB">
      <w:pPr>
        <w:pStyle w:val="ListParagraph"/>
        <w:numPr>
          <w:ilvl w:val="0"/>
          <w:numId w:val="5"/>
        </w:numPr>
        <w:spacing w:after="0" w:line="480" w:lineRule="auto"/>
        <w:jc w:val="both"/>
        <w:rPr>
          <w:rFonts w:ascii="Times New Roman" w:hAnsi="Times New Roman" w:cs="Times New Roman"/>
          <w:b/>
          <w:bCs/>
        </w:rPr>
      </w:pPr>
      <w:r w:rsidRPr="006036DE">
        <w:rPr>
          <w:rFonts w:ascii="Times New Roman" w:hAnsi="Times New Roman" w:cs="Times New Roman"/>
        </w:rPr>
        <w:t xml:space="preserve">There is no significant </w:t>
      </w:r>
      <w:r w:rsidRPr="006036DE">
        <w:rPr>
          <w:rFonts w:ascii="Times New Roman" w:hAnsi="Times New Roman" w:cs="Times New Roman"/>
          <w:bCs/>
        </w:rPr>
        <w:t>relationship between teachers’ gender and students’ academic performance in Social Studies in Ilorin, Kwara State.</w:t>
      </w:r>
    </w:p>
    <w:p w:rsidR="00987BBB" w:rsidRPr="006036DE" w:rsidRDefault="00987BBB" w:rsidP="00987BBB">
      <w:pPr>
        <w:spacing w:after="0" w:line="480" w:lineRule="auto"/>
        <w:jc w:val="both"/>
        <w:rPr>
          <w:rFonts w:ascii="Times New Roman" w:hAnsi="Times New Roman" w:cs="Times New Roman"/>
        </w:rPr>
      </w:pPr>
      <w:bookmarkStart w:id="4" w:name="_Hlk196966658"/>
      <w:r w:rsidRPr="006036DE">
        <w:rPr>
          <w:rFonts w:ascii="Times New Roman" w:hAnsi="Times New Roman" w:cs="Times New Roman"/>
          <w:b/>
          <w:bCs/>
        </w:rPr>
        <w:t>1.6</w:t>
      </w:r>
      <w:r w:rsidRPr="006036DE">
        <w:rPr>
          <w:rFonts w:ascii="Times New Roman" w:hAnsi="Times New Roman" w:cs="Times New Roman"/>
          <w:b/>
          <w:bCs/>
        </w:rPr>
        <w:tab/>
        <w:t>Significances of the Study</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 xml:space="preserve">This study is considered significant in the sense that it will generate sufficient data useful to teachers and government that are concerned with the welfare of students. Also, it is hopeful that the study will provide data on impact of teachers qualification on the academic performances of the students in social studies. Also, it will help the curriculum planners to known if teacher qualification is the major factors of student poor academic performance in the sample school. The outcome of this research will create data that will help in future research. The result of the study would assist the federal government and the ministry of Education on how to improve the conditions of the standard of living among undergraduate students in order to employ efforts to reduce stress in tertiary schools in Nigeria. </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lastRenderedPageBreak/>
        <w:t xml:space="preserve">This research work will enhance the student academic performance and serves as a guide to students who may want to carryout research on a similar topic. The research will help parent to know the impact a qualified teacher has on their children. </w:t>
      </w:r>
    </w:p>
    <w:p w:rsidR="00987BBB" w:rsidRPr="006036DE" w:rsidRDefault="00987BBB" w:rsidP="00987BBB">
      <w:pPr>
        <w:spacing w:after="0" w:line="480" w:lineRule="auto"/>
        <w:jc w:val="both"/>
        <w:rPr>
          <w:rFonts w:ascii="Times New Roman" w:hAnsi="Times New Roman" w:cs="Times New Roman"/>
        </w:rPr>
      </w:pPr>
      <w:r w:rsidRPr="006036DE">
        <w:rPr>
          <w:rFonts w:ascii="Times New Roman" w:hAnsi="Times New Roman" w:cs="Times New Roman"/>
          <w:b/>
          <w:bCs/>
        </w:rPr>
        <w:t>1.7</w:t>
      </w:r>
      <w:r w:rsidRPr="006036DE">
        <w:rPr>
          <w:rFonts w:ascii="Times New Roman" w:hAnsi="Times New Roman" w:cs="Times New Roman"/>
          <w:b/>
          <w:bCs/>
        </w:rPr>
        <w:tab/>
        <w:t>Delimitation of the Study</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 xml:space="preserve">This research focuses on the teacher qualification and working experience on students’ academic performance in social studies. The study covers five randomly selected secondary schools in Ilorin West Local Government Area of Kwara state. One hundred (100) teachers were used for the study. </w:t>
      </w:r>
    </w:p>
    <w:p w:rsidR="00987BBB" w:rsidRPr="006036DE" w:rsidRDefault="00987BBB" w:rsidP="00987BBB">
      <w:pPr>
        <w:spacing w:after="0" w:line="480" w:lineRule="auto"/>
        <w:jc w:val="both"/>
        <w:rPr>
          <w:rFonts w:ascii="Times New Roman" w:hAnsi="Times New Roman" w:cs="Times New Roman"/>
        </w:rPr>
      </w:pPr>
      <w:r w:rsidRPr="006036DE">
        <w:rPr>
          <w:rFonts w:ascii="Times New Roman" w:hAnsi="Times New Roman" w:cs="Times New Roman"/>
          <w:b/>
          <w:bCs/>
        </w:rPr>
        <w:t>1.8</w:t>
      </w:r>
      <w:r w:rsidRPr="006036DE">
        <w:rPr>
          <w:rFonts w:ascii="Times New Roman" w:hAnsi="Times New Roman" w:cs="Times New Roman"/>
          <w:b/>
          <w:bCs/>
        </w:rPr>
        <w:tab/>
        <w:t>Definition of Terms</w:t>
      </w:r>
    </w:p>
    <w:p w:rsidR="00987BBB" w:rsidRPr="006036DE" w:rsidRDefault="00987BBB" w:rsidP="00987BBB">
      <w:pPr>
        <w:spacing w:after="0" w:line="480" w:lineRule="auto"/>
        <w:jc w:val="both"/>
        <w:rPr>
          <w:rFonts w:ascii="Times New Roman" w:hAnsi="Times New Roman" w:cs="Times New Roman"/>
        </w:rPr>
      </w:pPr>
      <w:r w:rsidRPr="006036DE">
        <w:rPr>
          <w:rFonts w:ascii="Times New Roman" w:hAnsi="Times New Roman" w:cs="Times New Roman"/>
          <w:b/>
          <w:bCs/>
        </w:rPr>
        <w:t>Teacher:</w:t>
      </w:r>
      <w:r w:rsidRPr="006036DE">
        <w:rPr>
          <w:rFonts w:ascii="Times New Roman" w:hAnsi="Times New Roman" w:cs="Times New Roman"/>
        </w:rPr>
        <w:t xml:space="preserve"> A person who cares enough about abusive and ungrateful teens to work for crappy pay and long hours while hoping someday students mature enough to realize how lucky they are to have someone who gives a shit about them. </w:t>
      </w:r>
    </w:p>
    <w:p w:rsidR="00987BBB" w:rsidRPr="006036DE" w:rsidRDefault="00987BBB" w:rsidP="00987BBB">
      <w:pPr>
        <w:spacing w:after="0" w:line="480" w:lineRule="auto"/>
        <w:jc w:val="both"/>
        <w:rPr>
          <w:rFonts w:ascii="Times New Roman" w:hAnsi="Times New Roman" w:cs="Times New Roman"/>
        </w:rPr>
      </w:pPr>
      <w:r w:rsidRPr="006036DE">
        <w:rPr>
          <w:rFonts w:ascii="Times New Roman" w:hAnsi="Times New Roman" w:cs="Times New Roman"/>
          <w:b/>
          <w:bCs/>
        </w:rPr>
        <w:t xml:space="preserve">Student: </w:t>
      </w:r>
      <w:r w:rsidRPr="006036DE">
        <w:rPr>
          <w:rFonts w:ascii="Times New Roman" w:hAnsi="Times New Roman" w:cs="Times New Roman"/>
        </w:rPr>
        <w:t>A person formally engaged in learning, especially one enrolled in a school or college; or any person who studies, investigates, or examines thoughtfully.</w:t>
      </w:r>
    </w:p>
    <w:p w:rsidR="00987BBB" w:rsidRPr="006036DE" w:rsidRDefault="00987BBB" w:rsidP="00987BBB">
      <w:pPr>
        <w:spacing w:after="0" w:line="360" w:lineRule="auto"/>
        <w:jc w:val="both"/>
        <w:rPr>
          <w:rFonts w:ascii="Times New Roman" w:hAnsi="Times New Roman" w:cs="Times New Roman"/>
        </w:rPr>
      </w:pPr>
      <w:r w:rsidRPr="006036DE">
        <w:rPr>
          <w:rFonts w:ascii="Times New Roman" w:hAnsi="Times New Roman" w:cs="Times New Roman"/>
          <w:b/>
          <w:bCs/>
        </w:rPr>
        <w:t>Academic performance:</w:t>
      </w:r>
      <w:r w:rsidRPr="006036DE">
        <w:rPr>
          <w:rFonts w:ascii="Times New Roman" w:hAnsi="Times New Roman" w:cs="Times New Roman"/>
        </w:rPr>
        <w:t xml:space="preserve"> Academic achievement or (academic) performance is the outcome of education the extent to which a student, teacher or institution has achieved their educational goals. </w:t>
      </w:r>
    </w:p>
    <w:p w:rsidR="00987BBB" w:rsidRPr="006036DE" w:rsidRDefault="00987BBB" w:rsidP="00987BBB">
      <w:pPr>
        <w:spacing w:after="0" w:line="360" w:lineRule="auto"/>
        <w:jc w:val="both"/>
        <w:rPr>
          <w:rFonts w:ascii="Times New Roman" w:hAnsi="Times New Roman" w:cs="Times New Roman"/>
        </w:rPr>
      </w:pPr>
      <w:r w:rsidRPr="006036DE">
        <w:rPr>
          <w:rFonts w:ascii="Times New Roman" w:hAnsi="Times New Roman" w:cs="Times New Roman"/>
          <w:b/>
          <w:bCs/>
        </w:rPr>
        <w:t>Teacher Qualification:</w:t>
      </w:r>
      <w:r w:rsidRPr="006036DE">
        <w:rPr>
          <w:rFonts w:ascii="Times New Roman" w:hAnsi="Times New Roman" w:cs="Times New Roman"/>
        </w:rPr>
        <w:t xml:space="preserve"> </w:t>
      </w:r>
      <w:bookmarkEnd w:id="4"/>
      <w:r w:rsidRPr="006036DE">
        <w:rPr>
          <w:rFonts w:ascii="Times New Roman" w:hAnsi="Times New Roman" w:cs="Times New Roman"/>
        </w:rPr>
        <w:t>Refer to the credentials, education, training and professional requirements that a person must meet to be recognized as a qualified teacher.</w:t>
      </w:r>
    </w:p>
    <w:p w:rsidR="00987BBB" w:rsidRPr="006036DE" w:rsidRDefault="00987BBB" w:rsidP="00987BBB">
      <w:pPr>
        <w:spacing w:after="0" w:line="360" w:lineRule="auto"/>
        <w:jc w:val="both"/>
        <w:rPr>
          <w:rFonts w:ascii="Times New Roman" w:hAnsi="Times New Roman" w:cs="Times New Roman"/>
        </w:rPr>
      </w:pPr>
      <w:r w:rsidRPr="006036DE">
        <w:rPr>
          <w:rFonts w:ascii="Times New Roman" w:hAnsi="Times New Roman" w:cs="Times New Roman"/>
          <w:b/>
          <w:bCs/>
        </w:rPr>
        <w:t>Social Studies:</w:t>
      </w:r>
      <w:r w:rsidRPr="006036DE">
        <w:rPr>
          <w:rFonts w:ascii="Times New Roman" w:hAnsi="Times New Roman" w:cs="Times New Roman"/>
        </w:rPr>
        <w:t xml:space="preserve"> Refer to the examination and analysis of human society, culture and relationships. </w:t>
      </w:r>
    </w:p>
    <w:p w:rsidR="00987BBB" w:rsidRPr="006036DE" w:rsidRDefault="00987BBB" w:rsidP="00987BBB">
      <w:pPr>
        <w:spacing w:after="0" w:line="360" w:lineRule="auto"/>
        <w:jc w:val="both"/>
        <w:rPr>
          <w:rFonts w:ascii="Times New Roman" w:hAnsi="Times New Roman" w:cs="Times New Roman"/>
        </w:rPr>
      </w:pPr>
      <w:r w:rsidRPr="006036DE">
        <w:rPr>
          <w:rFonts w:ascii="Times New Roman" w:hAnsi="Times New Roman" w:cs="Times New Roman"/>
          <w:b/>
          <w:bCs/>
        </w:rPr>
        <w:t xml:space="preserve">Academic Performance: </w:t>
      </w:r>
      <w:r w:rsidRPr="006036DE">
        <w:rPr>
          <w:rFonts w:ascii="Times New Roman" w:hAnsi="Times New Roman" w:cs="Times New Roman"/>
        </w:rPr>
        <w:t>Refer to how well a student achieves in their studies.</w:t>
      </w:r>
    </w:p>
    <w:p w:rsidR="00987BBB" w:rsidRPr="006036DE" w:rsidRDefault="00987BBB" w:rsidP="00987BBB">
      <w:pPr>
        <w:spacing w:after="0" w:line="360" w:lineRule="auto"/>
        <w:jc w:val="both"/>
        <w:rPr>
          <w:rFonts w:ascii="Times New Roman" w:hAnsi="Times New Roman" w:cs="Times New Roman"/>
        </w:rPr>
      </w:pPr>
    </w:p>
    <w:p w:rsidR="00987BBB" w:rsidRPr="006036DE" w:rsidRDefault="00987BBB" w:rsidP="00987BBB">
      <w:pPr>
        <w:spacing w:after="0" w:line="480" w:lineRule="auto"/>
        <w:jc w:val="both"/>
        <w:rPr>
          <w:rFonts w:ascii="Times New Roman" w:hAnsi="Times New Roman" w:cs="Times New Roman"/>
        </w:rPr>
      </w:pPr>
    </w:p>
    <w:p w:rsidR="00987BBB" w:rsidRPr="006036DE" w:rsidRDefault="00987BBB" w:rsidP="00987BBB">
      <w:pPr>
        <w:autoSpaceDE w:val="0"/>
        <w:autoSpaceDN w:val="0"/>
        <w:adjustRightInd w:val="0"/>
        <w:spacing w:after="0" w:line="480" w:lineRule="auto"/>
        <w:jc w:val="center"/>
        <w:outlineLvl w:val="0"/>
        <w:rPr>
          <w:rFonts w:ascii="Times New Roman" w:hAnsi="Times New Roman" w:cs="Times New Roman"/>
          <w:b/>
          <w:bCs/>
        </w:rPr>
      </w:pPr>
      <w:bookmarkStart w:id="5" w:name="_Hlk199397022"/>
      <w:r w:rsidRPr="006036DE">
        <w:rPr>
          <w:rFonts w:ascii="Times New Roman" w:hAnsi="Times New Roman" w:cs="Times New Roman"/>
          <w:b/>
          <w:bCs/>
        </w:rPr>
        <w:lastRenderedPageBreak/>
        <w:t>CHAPTER TWO</w:t>
      </w:r>
    </w:p>
    <w:p w:rsidR="00987BBB" w:rsidRPr="006036DE" w:rsidRDefault="00987BBB" w:rsidP="00987BBB">
      <w:pPr>
        <w:autoSpaceDE w:val="0"/>
        <w:autoSpaceDN w:val="0"/>
        <w:adjustRightInd w:val="0"/>
        <w:spacing w:after="0" w:line="480" w:lineRule="auto"/>
        <w:jc w:val="center"/>
        <w:rPr>
          <w:rFonts w:ascii="Times New Roman" w:hAnsi="Times New Roman" w:cs="Times New Roman"/>
          <w:b/>
          <w:bCs/>
        </w:rPr>
      </w:pPr>
      <w:r w:rsidRPr="006036DE">
        <w:rPr>
          <w:rFonts w:ascii="Times New Roman" w:hAnsi="Times New Roman" w:cs="Times New Roman"/>
          <w:b/>
          <w:bCs/>
        </w:rPr>
        <w:t>REVIEW OF RELATED LITERATURE</w:t>
      </w:r>
    </w:p>
    <w:p w:rsidR="00987BBB" w:rsidRPr="006036DE" w:rsidRDefault="00987BBB" w:rsidP="00987BBB">
      <w:pPr>
        <w:autoSpaceDE w:val="0"/>
        <w:autoSpaceDN w:val="0"/>
        <w:adjustRightInd w:val="0"/>
        <w:spacing w:after="0" w:line="480" w:lineRule="auto"/>
        <w:ind w:firstLine="720"/>
        <w:jc w:val="both"/>
        <w:rPr>
          <w:rFonts w:ascii="Times New Roman" w:hAnsi="Times New Roman" w:cs="Times New Roman"/>
        </w:rPr>
      </w:pPr>
      <w:r w:rsidRPr="006036DE">
        <w:rPr>
          <w:rFonts w:ascii="Times New Roman" w:hAnsi="Times New Roman" w:cs="Times New Roman"/>
        </w:rPr>
        <w:t>This chapter reviews some related literature on teachers' qualification and experience on Students' academic performance in Social Studies in Ilorin West Local Government Area of Kwara State. The review of related literature was be carried out under the following sub - topic:</w:t>
      </w:r>
    </w:p>
    <w:p w:rsidR="00987BBB" w:rsidRPr="006036DE" w:rsidRDefault="00987BBB" w:rsidP="00987BBB">
      <w:pPr>
        <w:pStyle w:val="ListParagraph"/>
        <w:numPr>
          <w:ilvl w:val="0"/>
          <w:numId w:val="9"/>
        </w:numPr>
        <w:spacing w:after="0" w:line="480" w:lineRule="auto"/>
        <w:jc w:val="both"/>
        <w:rPr>
          <w:rFonts w:ascii="Times New Roman" w:hAnsi="Times New Roman" w:cs="Times New Roman"/>
          <w:bCs/>
        </w:rPr>
      </w:pPr>
      <w:r w:rsidRPr="006036DE">
        <w:rPr>
          <w:rFonts w:ascii="Times New Roman" w:hAnsi="Times New Roman" w:cs="Times New Roman"/>
          <w:bCs/>
        </w:rPr>
        <w:t xml:space="preserve">Qualification and Education Development </w:t>
      </w:r>
    </w:p>
    <w:p w:rsidR="00987BBB" w:rsidRPr="006036DE" w:rsidRDefault="00987BBB" w:rsidP="00987BBB">
      <w:pPr>
        <w:pStyle w:val="ListParagraph"/>
        <w:numPr>
          <w:ilvl w:val="0"/>
          <w:numId w:val="9"/>
        </w:numPr>
        <w:spacing w:after="0" w:line="480" w:lineRule="auto"/>
        <w:jc w:val="both"/>
        <w:rPr>
          <w:rFonts w:ascii="Times New Roman" w:hAnsi="Times New Roman" w:cs="Times New Roman"/>
          <w:bCs/>
        </w:rPr>
      </w:pPr>
      <w:r w:rsidRPr="006036DE">
        <w:rPr>
          <w:rFonts w:ascii="Times New Roman" w:hAnsi="Times New Roman" w:cs="Times New Roman"/>
          <w:bCs/>
        </w:rPr>
        <w:t>Teacher Effectiveness and Students Academic Performance</w:t>
      </w:r>
    </w:p>
    <w:p w:rsidR="00987BBB" w:rsidRPr="006036DE" w:rsidRDefault="00987BBB" w:rsidP="00987BBB">
      <w:pPr>
        <w:pStyle w:val="ListParagraph"/>
        <w:numPr>
          <w:ilvl w:val="0"/>
          <w:numId w:val="9"/>
        </w:numPr>
        <w:spacing w:after="0" w:line="480" w:lineRule="auto"/>
        <w:jc w:val="both"/>
        <w:rPr>
          <w:rFonts w:ascii="Times New Roman" w:hAnsi="Times New Roman" w:cs="Times New Roman"/>
          <w:bCs/>
        </w:rPr>
      </w:pPr>
      <w:r w:rsidRPr="006036DE">
        <w:rPr>
          <w:rFonts w:ascii="Times New Roman" w:hAnsi="Times New Roman" w:cs="Times New Roman"/>
          <w:bCs/>
        </w:rPr>
        <w:t xml:space="preserve">Experience and Less Experience </w:t>
      </w:r>
    </w:p>
    <w:p w:rsidR="00987BBB" w:rsidRPr="006036DE" w:rsidRDefault="00987BBB" w:rsidP="00987BBB">
      <w:pPr>
        <w:pStyle w:val="ListParagraph"/>
        <w:numPr>
          <w:ilvl w:val="0"/>
          <w:numId w:val="9"/>
        </w:numPr>
        <w:spacing w:after="0" w:line="480" w:lineRule="auto"/>
        <w:jc w:val="both"/>
        <w:outlineLvl w:val="0"/>
        <w:rPr>
          <w:rFonts w:ascii="Times New Roman" w:hAnsi="Times New Roman" w:cs="Times New Roman"/>
          <w:bCs/>
        </w:rPr>
      </w:pPr>
      <w:r w:rsidRPr="006036DE">
        <w:rPr>
          <w:rFonts w:ascii="Times New Roman" w:hAnsi="Times New Roman" w:cs="Times New Roman"/>
          <w:bCs/>
        </w:rPr>
        <w:t>Gender Differences in Academic Performance in Social Studies</w:t>
      </w:r>
    </w:p>
    <w:p w:rsidR="00987BBB" w:rsidRPr="006036DE" w:rsidRDefault="00987BBB" w:rsidP="00987BBB">
      <w:pPr>
        <w:pStyle w:val="ListParagraph"/>
        <w:numPr>
          <w:ilvl w:val="0"/>
          <w:numId w:val="9"/>
        </w:numPr>
        <w:spacing w:after="0" w:line="480" w:lineRule="auto"/>
        <w:jc w:val="both"/>
        <w:rPr>
          <w:rFonts w:ascii="Times New Roman" w:hAnsi="Times New Roman" w:cs="Times New Roman"/>
          <w:bCs/>
        </w:rPr>
      </w:pPr>
      <w:r w:rsidRPr="006036DE">
        <w:rPr>
          <w:rFonts w:ascii="Times New Roman" w:hAnsi="Times New Roman" w:cs="Times New Roman"/>
          <w:bCs/>
        </w:rPr>
        <w:t xml:space="preserve">Appraisal </w:t>
      </w:r>
      <w:r w:rsidRPr="006036DE">
        <w:rPr>
          <w:rFonts w:ascii="Times New Roman" w:hAnsi="Times New Roman" w:cs="Times New Roman"/>
          <w:b/>
          <w:bCs/>
        </w:rPr>
        <w:t xml:space="preserve">of </w:t>
      </w:r>
      <w:r w:rsidRPr="006036DE">
        <w:rPr>
          <w:rFonts w:ascii="Times New Roman" w:hAnsi="Times New Roman" w:cs="Times New Roman"/>
        </w:rPr>
        <w:t>the Reviewed Literature</w:t>
      </w:r>
    </w:p>
    <w:p w:rsidR="00987BBB" w:rsidRPr="006036DE" w:rsidRDefault="00987BBB" w:rsidP="00987BBB">
      <w:pPr>
        <w:spacing w:after="0" w:line="480" w:lineRule="auto"/>
        <w:jc w:val="both"/>
        <w:rPr>
          <w:rFonts w:ascii="Times New Roman" w:hAnsi="Times New Roman" w:cs="Times New Roman"/>
        </w:rPr>
      </w:pPr>
      <w:r w:rsidRPr="006036DE">
        <w:rPr>
          <w:rFonts w:ascii="Times New Roman" w:hAnsi="Times New Roman" w:cs="Times New Roman"/>
          <w:b/>
        </w:rPr>
        <w:t>2.1</w:t>
      </w:r>
      <w:r w:rsidRPr="006036DE">
        <w:rPr>
          <w:rFonts w:ascii="Times New Roman" w:hAnsi="Times New Roman" w:cs="Times New Roman"/>
          <w:b/>
        </w:rPr>
        <w:tab/>
        <w:t>Qualification and Education Development</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 xml:space="preserve">Merriam-Webster Dictionary defines ‘qualification’ as a special skill or type of experience or knowledge that makes someone suitable to do a particular job or activity (Aina, Olanipekun, &amp; Garuba 2018). Therefore, teachers’ qualification is a particular skill or type of experience or knowledge someone possesses to make him or her able to teach effectively. Teachers’ qualifications could, consequently, mean all the skills a teacher is required to teach well. Such skills include formal education, experience, subject matter knowledge, pedagogy studies, duration of training, certificate/license and professional development (Zuzovsky, 2019). Someone might have a teaching certificate at hand but without adequate knowledge of subject matter, this individual </w:t>
      </w:r>
      <w:r w:rsidRPr="006036DE">
        <w:rPr>
          <w:rFonts w:ascii="Times New Roman" w:hAnsi="Times New Roman" w:cs="Times New Roman"/>
        </w:rPr>
        <w:lastRenderedPageBreak/>
        <w:t xml:space="preserve">has no teaching qualifications yet. Similarly, someone without proper knowledge of pedagogy or someone who spent few years in training (Darling-Hammond, Berry &amp; Thoreson, 2015) without completing the required years does not possess teacher qualifications. Professional development and experience (Rice, 2013) also count for teachers’ qualifications, as several studies have revealed (Helk, 2017). Qualification is one of the critical factors that drive students’ academic performance (Hakielimu, 2021). </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Coombs, (2018), has said that problem of teacher supply is net one of simple number. It is first and foremost of the quality. Coombs suggested that the competence of the teacher is the most important factor in the teaching. He cited well trained teachers as one of the factors affecting teaching as well as learning importance of teaching qualification cannot be overemphasized in teaching. In a survey conducted by Adesina, (2016), in his study on government demand for primary and secondary teacher in Kwara State reported that the government's problem is not lack of teachers but rather it is lack of qualified teachers. He therefore, recommended training programmes for the existing staff in Nigeria institutions of higher learning. He also emphasized the need for the teachers to hold both professional as well as content mastery of their subject.</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 xml:space="preserve">Green, (2019) opined that universities re-concerned with the teaching of various subjects rather than the preparation of teachers for their career courses which are designed to meet the requirements of the subject and not those of popular profession. The result is that the young graduates may have a considerable knowledge so important to the teachers, such as techniques for cutting, how to prepare and collect materials. </w:t>
      </w:r>
      <w:r w:rsidRPr="006036DE">
        <w:rPr>
          <w:rFonts w:ascii="Times New Roman" w:hAnsi="Times New Roman" w:cs="Times New Roman"/>
        </w:rPr>
        <w:lastRenderedPageBreak/>
        <w:t>Ajayi, (2020) said that the need to acquire additional qualification is often a motivating force which drives an intention to enroll in distance learning. The need may arise for either meeting the demands of the job at hand or for social economic mobility of both, A crucial examination of Social Studies teacher's teaching in our Secondary schools showed that some of them are graduates of other disciplines different from Social Studies anthropologists, psychologists, economists, geographers or other social science teachers teaching Social Studies. Not only does this shortage of Social Studies concepts inclusive but also their qualification is a contributing factor.</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Ojaleye, (2017) on the qualification of teachers opined however, that it is highly important that the teacher should know theoretically how his work may best be performed, many other qualification besides knowledge are necessary for success in school work. Some men from their old sympathetic manners are naturally unfit to be teachers. Others make schools a burden to themselves and the scholars because teaching is no more pleasant to them. If we agree on the authenticity of the facts given above, we should also be prepared to "reap what we sow" in converse, for the avoidance of bad harvesting, the conventional qualification and quality for teaching concepts in Social Studies in the junior secondary schools should not be entrusted to teachers whose professional training are in another discipline.</w:t>
      </w:r>
    </w:p>
    <w:p w:rsidR="00987BBB" w:rsidRPr="006036DE" w:rsidRDefault="00987BBB" w:rsidP="00987BBB">
      <w:pPr>
        <w:spacing w:line="480" w:lineRule="auto"/>
        <w:jc w:val="both"/>
        <w:rPr>
          <w:rFonts w:ascii="Times New Roman" w:hAnsi="Times New Roman" w:cs="Times New Roman"/>
          <w:b/>
          <w:bCs/>
        </w:rPr>
      </w:pPr>
      <w:r w:rsidRPr="006036DE">
        <w:rPr>
          <w:rFonts w:ascii="Times New Roman" w:hAnsi="Times New Roman" w:cs="Times New Roman"/>
          <w:b/>
          <w:bCs/>
        </w:rPr>
        <w:t>2.2</w:t>
      </w:r>
      <w:r w:rsidRPr="006036DE">
        <w:rPr>
          <w:rFonts w:ascii="Times New Roman" w:hAnsi="Times New Roman" w:cs="Times New Roman"/>
          <w:b/>
          <w:bCs/>
        </w:rPr>
        <w:tab/>
        <w:t>Teachers’ Effectiveness and Students’ Academic Performance</w:t>
      </w:r>
    </w:p>
    <w:p w:rsidR="00987BBB" w:rsidRPr="006036DE" w:rsidRDefault="00987BBB" w:rsidP="00987BBB">
      <w:pPr>
        <w:spacing w:line="480" w:lineRule="auto"/>
        <w:ind w:firstLine="720"/>
        <w:jc w:val="both"/>
        <w:rPr>
          <w:rFonts w:ascii="Times New Roman" w:hAnsi="Times New Roman" w:cs="Times New Roman"/>
        </w:rPr>
      </w:pPr>
      <w:r w:rsidRPr="006036DE">
        <w:rPr>
          <w:rFonts w:ascii="Times New Roman" w:hAnsi="Times New Roman" w:cs="Times New Roman"/>
        </w:rPr>
        <w:t xml:space="preserve">Teaching effectiveness has been accepted as a multidimensional construct since it measures a variety of different aspects of teaching such as; subject mastery, effective </w:t>
      </w:r>
      <w:r w:rsidRPr="006036DE">
        <w:rPr>
          <w:rFonts w:ascii="Times New Roman" w:hAnsi="Times New Roman" w:cs="Times New Roman"/>
        </w:rPr>
        <w:lastRenderedPageBreak/>
        <w:t xml:space="preserve">communication, lesson preparation and presentation (Onyeachu 2016). The influence of teachers’ teaching effectiveness on the learning outcome of students as measured by students’ academic performance has been the subject of several studies (Adediwura and Tayo 2017; Adu and Olatundun 2017; Schacter and Thum 2014; Starr, 2012). Suggest that effective teaching is a significant predictor of students’ academic achievement. Therefore, effective teachers should produce students of higher academic performance. Poor academic performance of students in Nigeria has been linked to poor teachers’ performance in terms of accomplishing the teaching task, negative attitude to work and poor teaching habits which have been attributed to poor motivation (Ofoegbu 2018). It has also been observed that conditions that would make for effective teaching such as resources available to teachers, general conditions of infrastructure as well as instructional materials in public secondary schools in Nigeria are poor (Oredein, 2020). </w:t>
      </w:r>
    </w:p>
    <w:p w:rsidR="00987BBB" w:rsidRDefault="00987BBB" w:rsidP="00987BBB">
      <w:pPr>
        <w:spacing w:line="480" w:lineRule="auto"/>
        <w:ind w:firstLine="720"/>
        <w:jc w:val="both"/>
        <w:rPr>
          <w:rFonts w:ascii="Times New Roman" w:hAnsi="Times New Roman" w:cs="Times New Roman"/>
        </w:rPr>
      </w:pPr>
      <w:r w:rsidRPr="006036DE">
        <w:rPr>
          <w:rFonts w:ascii="Times New Roman" w:hAnsi="Times New Roman" w:cs="Times New Roman"/>
        </w:rPr>
        <w:t xml:space="preserve">These prevailing conditions would definitely show a negative influence on the instructional quality in public schools, which may translate to poor academic performance, attitude and values of secondary school students. The issue of poor academic performance of students in Nigeria has been of much concern to all and sundry. The problem is so much that it has led to the widely acclaimed fallen standard of education in Kwara State and Nigeria at large. The quality of education depends on the teachers as reflected in the performance of their duties. Over time students’ academic performance in both internal and external examinations had been used to determine excellence in teachers and teaching (Ajao, 2001). Teachers have been shown </w:t>
      </w:r>
      <w:r w:rsidRPr="006036DE">
        <w:rPr>
          <w:rFonts w:ascii="Times New Roman" w:hAnsi="Times New Roman" w:cs="Times New Roman"/>
        </w:rPr>
        <w:lastRenderedPageBreak/>
        <w:t>to have an important influence on students’ academic achievement and they also play a crucial role in educational attainment because the teacher is ultimately responsible for translating policy into action and principles based on practice during interaction with the students (Afe 2021). Both teaching and learning depends on teachers: no wonder an effective teacher has been conceptualized as one who produces desired results in the course of his duty as a teacher      (Uchefuna, 2018). Considering governments’ huge investment in public education, its output in terms of quality of students have been observed to be unequal with government expenditure. Consequent upon the observed deterioration in the academic achievement, attitude and values of secondary school students in public secondary schools one wonders if the high failure rates and the poor quality of the students is not a reflection of the instructional quality in the schools. In other words the ineffectiveness of teachers in classroom interaction with the students could be responsible for the observed poor performance of students and the widely acclaimed fallen standard of education in Nigeria.</w:t>
      </w:r>
    </w:p>
    <w:p w:rsidR="00987BBB" w:rsidRDefault="00987BBB" w:rsidP="00987BBB">
      <w:pPr>
        <w:spacing w:line="480" w:lineRule="auto"/>
        <w:ind w:firstLine="720"/>
        <w:jc w:val="both"/>
        <w:rPr>
          <w:rFonts w:ascii="Times New Roman" w:hAnsi="Times New Roman" w:cs="Times New Roman"/>
        </w:rPr>
      </w:pPr>
    </w:p>
    <w:p w:rsidR="00987BBB" w:rsidRPr="006036DE" w:rsidRDefault="00987BBB" w:rsidP="00987BBB">
      <w:pPr>
        <w:spacing w:line="480" w:lineRule="auto"/>
        <w:ind w:firstLine="720"/>
        <w:jc w:val="both"/>
        <w:rPr>
          <w:rFonts w:ascii="Times New Roman" w:hAnsi="Times New Roman" w:cs="Times New Roman"/>
        </w:rPr>
      </w:pPr>
    </w:p>
    <w:p w:rsidR="00987BBB" w:rsidRPr="006036DE" w:rsidRDefault="00987BBB" w:rsidP="00987BBB">
      <w:pPr>
        <w:spacing w:after="0" w:line="480" w:lineRule="auto"/>
        <w:jc w:val="both"/>
        <w:rPr>
          <w:rFonts w:ascii="Times New Roman" w:hAnsi="Times New Roman" w:cs="Times New Roman"/>
          <w:b/>
        </w:rPr>
      </w:pPr>
      <w:r w:rsidRPr="006036DE">
        <w:rPr>
          <w:rFonts w:ascii="Times New Roman" w:hAnsi="Times New Roman" w:cs="Times New Roman"/>
          <w:b/>
        </w:rPr>
        <w:t>2.3</w:t>
      </w:r>
      <w:r w:rsidRPr="006036DE">
        <w:rPr>
          <w:rFonts w:ascii="Times New Roman" w:hAnsi="Times New Roman" w:cs="Times New Roman"/>
          <w:b/>
        </w:rPr>
        <w:tab/>
        <w:t>Experienced and Less-Experienced</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 xml:space="preserve">In the light of the teacher's training and teaching experience, Mgbako and Ezennia, (2016) defined teaching as an open capacity exercise and its effectiveness ultimately rests not solely upon the methodological skills a teacher has acquired, but </w:t>
      </w:r>
      <w:r w:rsidRPr="006036DE">
        <w:rPr>
          <w:rFonts w:ascii="Times New Roman" w:hAnsi="Times New Roman" w:cs="Times New Roman"/>
        </w:rPr>
        <w:lastRenderedPageBreak/>
        <w:t>upon his or her personnel formal formation as a reflective professional. Investigation on teacher planning have revealed much about the strategies employed by experienced teachers, however, experience teacher employ certain planning strategies does not necessarily mean these strategies are optimal Chi &amp; Glaser, (2016). McCutcheon, 2012; Neale, Pace, &amp; Case 2015; Chukwumah and Ezeugbor (2015), defined Experience as the knowledge and skills gained through direct observation, participation, or exposure to a particular activity or event. It encompasses all the things that an individual has encountered or gone through in their life, including both positive and negative experiences. For instance, a person’s experience could include their education, work history, hobbies, travel, relationships, and personal challenges. Each of these experiences contributes to an individual’s overall understanding of the world and shapes their perspective on life. Experience can be both subjective and objective, depending on the context. For example, a person’s experience of a particular subject or course genre may be subjective, while their experience of a natural disaster or medical emergency would be objective and based on observable facts.</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 xml:space="preserve">Social Studies teachers' perception on experience in view of the fact that teachers are to transform the philosophy and goal of education into learners' values for the full benefit of the learner, he is expected to carry out some specific roles in the educational process. Awoyemi, (2018) studied the relationship between teachers' years of experience and effectiveness of the teachers. He used one thousand, two hundred eighty (1,280) secondary schools and one hundred and ninety-one (191) teachers in </w:t>
      </w:r>
      <w:r w:rsidRPr="006036DE">
        <w:rPr>
          <w:rFonts w:ascii="Times New Roman" w:hAnsi="Times New Roman" w:cs="Times New Roman"/>
        </w:rPr>
        <w:lastRenderedPageBreak/>
        <w:t>Kwara State. He used product moment correlation to analysis his data, he reported that teachers' years of had great influence on teacher's effectiveness. There is no doubt that, the success of any educational system depends on effective planning and implementation. Planning is a term that is applicable in all spheres of life. Planning is the process of examining the future and drawing up appropriate actions for achieving specified goals and objectives (Ajani, 2021). It means working out in broad outline the things to be done and the procedures for doing them to accomplish set purpose. According to Ajani (2021), educational planning is the application of rational systematic analysis to the process of educational development with the process of making education more effective and efficient in responding to the needs and goals of the students and the society.</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 xml:space="preserve">An untrained and inexperienced Social Studies teacher may not be able to understand and interpret the curriculum and he may not know what to teach and how to teach. Ojaleye (2017) opined that out of all the educational problems faced by African countries, none was as persistent and agonizing as the reality to the training and experience of competent teacher. Ojaleye, (2017) has this to say about teachers that it is an important clog in the wheel and without the service of well trained and experienced teacher; the school would be more of a course than blessing. No wonder therefore, why Dairo, (2014) cited Castle, (2015) that not all the good things are enough to make a good teachers, "knowledge is not enough" if we do not know how to pass it on, experience is not enough unless we learn by it, good character has to be supported </w:t>
      </w:r>
      <w:r w:rsidRPr="006036DE">
        <w:rPr>
          <w:rFonts w:ascii="Times New Roman" w:hAnsi="Times New Roman" w:cs="Times New Roman"/>
        </w:rPr>
        <w:lastRenderedPageBreak/>
        <w:t xml:space="preserve">by knowledge and skill in the classroom. Johnstone and Aldridge, (2016) also said that many of the surplus teachers in the other subjects have the maximum qualification. The reasons for this include broad field and clarification grandfather clauses, union contracts and seniority among others. These surplus teachers are not readily dismissed. Most importantly in Nigeria today it is the teacher's ability to motivate students to learn in a meaningful way, which is one of the factor engendering students' poor performance. </w:t>
      </w:r>
    </w:p>
    <w:p w:rsidR="00987BBB" w:rsidRPr="006036DE" w:rsidRDefault="00987BBB" w:rsidP="00987BBB">
      <w:pPr>
        <w:spacing w:before="240" w:after="0" w:line="480" w:lineRule="auto"/>
        <w:ind w:firstLine="720"/>
        <w:jc w:val="both"/>
        <w:rPr>
          <w:rFonts w:ascii="Times New Roman" w:hAnsi="Times New Roman" w:cs="Times New Roman"/>
        </w:rPr>
      </w:pPr>
      <w:r w:rsidRPr="006036DE">
        <w:rPr>
          <w:rFonts w:ascii="Times New Roman" w:hAnsi="Times New Roman" w:cs="Times New Roman"/>
        </w:rPr>
        <w:t>Ezenwa (2021) however lamented that many teachers are highly deficient in the subject they teach and thus they have untaught what they are supposed to teach, He stressed further that a good number of our teachers skip certain areas of the syllabus, that they find difficult. If we therefore agree on authenticity of fact given above, we should also be prepared to "reap what we sow" in converse for the avoidance of bad harvesting the conventional qualification, quality and experience for teaching Social Studies in secondary schools. Social Studies should not be entrusted to teacher whose professional training are in another discipline or are inexperienced. To Abiodun, (2016), it must be accepted that teachers are the sole. Classroom implementers of school curriculum and syllabus; they are therefore responsible to the outmost degree for all the success and failure occurring in the school examination.</w:t>
      </w:r>
    </w:p>
    <w:bookmarkEnd w:id="5"/>
    <w:p w:rsidR="00987BBB" w:rsidRPr="006036DE" w:rsidRDefault="00987BBB" w:rsidP="00987BBB">
      <w:pPr>
        <w:spacing w:after="0" w:line="480" w:lineRule="auto"/>
        <w:jc w:val="both"/>
        <w:outlineLvl w:val="0"/>
        <w:rPr>
          <w:rFonts w:ascii="Times New Roman" w:hAnsi="Times New Roman" w:cs="Times New Roman"/>
          <w:b/>
        </w:rPr>
      </w:pPr>
      <w:r w:rsidRPr="006036DE">
        <w:rPr>
          <w:rFonts w:ascii="Times New Roman" w:hAnsi="Times New Roman" w:cs="Times New Roman"/>
          <w:b/>
        </w:rPr>
        <w:t>2.4</w:t>
      </w:r>
      <w:r w:rsidRPr="006036DE">
        <w:rPr>
          <w:rFonts w:ascii="Times New Roman" w:hAnsi="Times New Roman" w:cs="Times New Roman"/>
          <w:b/>
        </w:rPr>
        <w:tab/>
        <w:t>Gender Differences in Academic Performance in Social Studies</w:t>
      </w:r>
    </w:p>
    <w:p w:rsidR="00987BBB" w:rsidRPr="006036DE" w:rsidRDefault="00987BBB" w:rsidP="00987BBB">
      <w:pPr>
        <w:pStyle w:val="Default0"/>
        <w:spacing w:line="480" w:lineRule="auto"/>
        <w:ind w:firstLine="720"/>
        <w:jc w:val="both"/>
        <w:rPr>
          <w:bCs/>
        </w:rPr>
      </w:pPr>
      <w:r w:rsidRPr="006036DE">
        <w:rPr>
          <w:bCs/>
        </w:rPr>
        <w:t xml:space="preserve">In their classic volume on gender differences Maccoby and Jacklin, cited in Wigfield, Battle, Keller and Eccles, (2016) concluded that there are gender differences </w:t>
      </w:r>
      <w:r w:rsidRPr="006036DE">
        <w:rPr>
          <w:bCs/>
        </w:rPr>
        <w:lastRenderedPageBreak/>
        <w:t>favouring girls in verbal abilities and performance, favouring boys in mathematics ability and performance (particularly problem solving rather than computation during adolescence) as well as in spatial ability. The result of the data analysis revealed that gender has a role to play in differentiating the academic performance of junior secondary school students in Socia studies. This finding contradicts an earlier finding in the study of Ekanem, (2018) which found no significant difference in students’ academic performance in social studies based on gender. The finding of significance difference in students’ academic performance in favour of the female students is supported by the findings in studies by Royer, Tronsky and Chan, (2013) cited in Udoukpong et al, (2016) and Wigfield, Battle, keller and Eccles, (2012) whose studies found girls earning higher grades than boys across school years.</w:t>
      </w:r>
    </w:p>
    <w:p w:rsidR="00987BBB" w:rsidRPr="006036DE" w:rsidRDefault="00987BBB" w:rsidP="00987BBB">
      <w:pPr>
        <w:pStyle w:val="Default0"/>
        <w:spacing w:line="480" w:lineRule="auto"/>
        <w:jc w:val="both"/>
        <w:rPr>
          <w:bCs/>
        </w:rPr>
      </w:pPr>
      <w:r w:rsidRPr="006036DE">
        <w:rPr>
          <w:bCs/>
        </w:rPr>
        <w:tab/>
        <w:t>The finding of this study could be assumed to indicate that the male students regard Social Studies as a stereotyped feminine subject which has linkage with feminine occupation. Hence, not motivated to attach much importance to learning it.  The higher performance of female students in Social Studies may not be unconnected with the belief in the utility value of the subject. A task can have positive value to a person because it facilitates important future goals, even if the person is not interested in the task for its own sake. In one sense, therefore, the utility value of Social Studies as it relates to current and future goals, such as career goals might have served as the extrinsic reason for the girls to outperform the boys. Udoukpong Bassey et al (2015)</w:t>
      </w:r>
    </w:p>
    <w:p w:rsidR="00987BBB" w:rsidRPr="006036DE" w:rsidRDefault="00987BBB" w:rsidP="00987BBB">
      <w:pPr>
        <w:pStyle w:val="Default0"/>
        <w:spacing w:line="480" w:lineRule="auto"/>
        <w:ind w:firstLine="720"/>
        <w:jc w:val="both"/>
        <w:rPr>
          <w:bCs/>
        </w:rPr>
      </w:pPr>
      <w:r w:rsidRPr="006036DE">
        <w:rPr>
          <w:bCs/>
        </w:rPr>
        <w:lastRenderedPageBreak/>
        <w:t>According to Wigfield, Battle, keller and Eccle (2019) female appear to respond more positively to subjects if taught in cooperative or individualized manner rather than a competitive manner; if it’s taught from an applied or person centered perspective rather than a theoretical or abstract perspective and if taught using hands on approach rather than a book learning approach. Such preferred conceptual perspectives of instruction are supposed to be associated with an effective Social Studies classroom. Therefore, the higher performance mean score in Social Studies by female students can further attributed to the teaching style, the instructional focus and females’ value goals, motivational orientation and the learning styles which the teacher might have brought to bear in the course of implementing the social studies curriculum as a social science subject.</w:t>
      </w:r>
    </w:p>
    <w:p w:rsidR="00987BBB" w:rsidRPr="006036DE" w:rsidRDefault="00987BBB" w:rsidP="00987BBB">
      <w:pPr>
        <w:pStyle w:val="Default0"/>
        <w:spacing w:line="480" w:lineRule="auto"/>
        <w:jc w:val="both"/>
        <w:outlineLvl w:val="0"/>
        <w:rPr>
          <w:b/>
          <w:bCs/>
        </w:rPr>
      </w:pPr>
      <w:r w:rsidRPr="006036DE">
        <w:rPr>
          <w:b/>
          <w:bCs/>
        </w:rPr>
        <w:t>2.5</w:t>
      </w:r>
      <w:r w:rsidRPr="006036DE">
        <w:rPr>
          <w:b/>
          <w:bCs/>
        </w:rPr>
        <w:tab/>
        <w:t>Appraisal of the Reviewed Literature</w:t>
      </w:r>
    </w:p>
    <w:p w:rsidR="00987BBB" w:rsidRPr="006036DE" w:rsidRDefault="00987BBB" w:rsidP="00987BBB">
      <w:pPr>
        <w:pStyle w:val="Default0"/>
        <w:spacing w:line="480" w:lineRule="auto"/>
        <w:ind w:firstLine="720"/>
        <w:jc w:val="both"/>
      </w:pPr>
      <w:r w:rsidRPr="006036DE">
        <w:t>This chapter clearly reveals the true picture of what the study entails, from the reviewed literature that quality of good teacher cannot be overemphasized. Nigerian Journal of Education, (2013) stated that the success of any educational program depends especially on the quality qualification and experience of the teacher". The desire to improve teachers teaching for the benefit of all-round development of students in Junior Secondary School with particular reference to Social Studies which is relatively to school curriculum. Therefore, Social Studies teacher needs knowledge and skills for rapid development.</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lastRenderedPageBreak/>
        <w:t>According to Osuala, (2014) social studies is a social science subject taught in junior secondary school in Nigeria aimed at providing youths who may proceed to senior secondary school (SSS) to graduate with the necessary skills that will enable them to be useful to themselves and to the community in which they live.</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 xml:space="preserve">According to Femi, (2016). The main objectives of teaching Social Studies in Junior secondary school are to assist the learners to relate the knowledge, skills and attitudes acquired to the day-to-day activities around the school and to the society in general, to provide basic knowledge for further studies in the same subject or even on other subjects. </w:t>
      </w:r>
    </w:p>
    <w:p w:rsidR="00987BBB" w:rsidRPr="006036DE" w:rsidRDefault="00987BBB" w:rsidP="00987BBB">
      <w:pPr>
        <w:pStyle w:val="Default0"/>
        <w:spacing w:line="480" w:lineRule="auto"/>
        <w:ind w:firstLine="720"/>
        <w:jc w:val="both"/>
      </w:pPr>
      <w:r w:rsidRPr="006036DE">
        <w:t xml:space="preserve">Teachers' gender is one of the factors that determine the students’ academic performance in teaching and learning process. This was attested to in the studies carried out by Hameed, (2013) of which result revealed that the gender of teachers had great apparent effect on the academic motivation and engagement of either boys or girls. Instead, students value teachers who were consistent and supportive regardless of their gender. Research with similar types of designs in Western Nigeria confirmed that teacher sex has great influence on the achievement, attitudes or behaviour of students (Jimoh, 2014). </w:t>
      </w:r>
    </w:p>
    <w:p w:rsidR="00987BBB" w:rsidRPr="006036DE" w:rsidRDefault="00987BBB" w:rsidP="00987BBB">
      <w:pPr>
        <w:pStyle w:val="Default0"/>
        <w:spacing w:line="480" w:lineRule="auto"/>
        <w:ind w:firstLine="720"/>
        <w:jc w:val="both"/>
      </w:pPr>
      <w:r w:rsidRPr="006036DE">
        <w:t xml:space="preserve">Similarly, the study of Ugochukwu, (2012) also reported that both students and teachers reject the motion that students perform better when matched by the teacher’s gender. Moreover, it was reported that the abilities of the individual teacher is more important than gender and sort of student teacher relationships. Although the majority </w:t>
      </w:r>
      <w:r w:rsidRPr="006036DE">
        <w:lastRenderedPageBreak/>
        <w:t xml:space="preserve">of the researches report that gender matching does not necessary improve student performance, there are yet some studies which indicate positive impacts of gender matching. </w:t>
      </w:r>
    </w:p>
    <w:p w:rsidR="00987BBB" w:rsidRPr="006036DE" w:rsidRDefault="00987BBB" w:rsidP="00987BBB">
      <w:pPr>
        <w:autoSpaceDE w:val="0"/>
        <w:autoSpaceDN w:val="0"/>
        <w:adjustRightInd w:val="0"/>
        <w:spacing w:after="0" w:line="480" w:lineRule="auto"/>
        <w:ind w:firstLine="720"/>
        <w:jc w:val="both"/>
        <w:rPr>
          <w:rFonts w:ascii="Times New Roman" w:hAnsi="Times New Roman" w:cs="Times New Roman"/>
        </w:rPr>
      </w:pPr>
      <w:r w:rsidRPr="006036DE">
        <w:rPr>
          <w:rFonts w:ascii="Times New Roman" w:hAnsi="Times New Roman" w:cs="Times New Roman"/>
        </w:rPr>
        <w:t>From the opinion of some researchers as gathered from the study reviewed literature, experience and qualifications of the teachers influence the students’ performance in Social Studies. Ngada in Fajonyomi, (2017) emphasized that the success or failure of any educational programme rests majorly on the adequate availability of qualified (professional), competent and dedicated teachers. Seweje and Jegede, (2015) noted that the ability of a teacher to teach is not derived only from one’s academic background but it is based upon outstanding pedagogical skill acquired.</w:t>
      </w:r>
    </w:p>
    <w:p w:rsidR="00987BBB" w:rsidRPr="006036DE" w:rsidRDefault="00987BBB" w:rsidP="00987BBB">
      <w:pPr>
        <w:autoSpaceDE w:val="0"/>
        <w:autoSpaceDN w:val="0"/>
        <w:adjustRightInd w:val="0"/>
        <w:spacing w:after="0" w:line="480" w:lineRule="auto"/>
        <w:ind w:firstLine="720"/>
        <w:jc w:val="both"/>
        <w:rPr>
          <w:rFonts w:ascii="Times New Roman" w:hAnsi="Times New Roman" w:cs="Times New Roman"/>
        </w:rPr>
      </w:pPr>
      <w:r w:rsidRPr="006036DE">
        <w:rPr>
          <w:rFonts w:ascii="Times New Roman" w:hAnsi="Times New Roman" w:cs="Times New Roman"/>
        </w:rPr>
        <w:t xml:space="preserve">Okebukola in Ngada, (2012), while remarking on teachers’ quality, observed that over 80% of respondents in survey research were of the view that teachers are carriers of weaknesses. These weaknesses include, among others, inadequate exposure to teaching practice, poor classroom management and control, shallow subject-matter and lack of professionalism. From Ajayi, (2019) point of view, the professional qualities of a teacher have to do with the following: Mastery of the subject matter, Sense of organization, Ability to clarify ideas, Ability to motivate students, Good imagination, Ability to involve the students in meaningful activities throughout the period of teaching, Management of the details of learning and Frequent monitoring of students ‘progress through tests, formal and informal, written and oral quizzes.   </w:t>
      </w:r>
    </w:p>
    <w:p w:rsidR="00987BBB" w:rsidRPr="006036DE" w:rsidRDefault="00987BBB" w:rsidP="00987BBB">
      <w:pPr>
        <w:autoSpaceDE w:val="0"/>
        <w:autoSpaceDN w:val="0"/>
        <w:adjustRightInd w:val="0"/>
        <w:spacing w:after="0" w:line="480" w:lineRule="auto"/>
        <w:ind w:firstLine="720"/>
        <w:jc w:val="both"/>
        <w:rPr>
          <w:rFonts w:ascii="Times New Roman" w:hAnsi="Times New Roman" w:cs="Times New Roman"/>
        </w:rPr>
      </w:pPr>
      <w:r w:rsidRPr="006036DE">
        <w:rPr>
          <w:rFonts w:ascii="Times New Roman" w:hAnsi="Times New Roman" w:cs="Times New Roman"/>
        </w:rPr>
        <w:lastRenderedPageBreak/>
        <w:t xml:space="preserve">In the same vain, Owolabi and Adebayo, (2017) opined that students taught by teachers with higher qualifications performed better than those taught by teachers with lower qualifications. Their result also showed that teacher’s gender has no effect on their ability to impact knowledge on the students, much as he/she is a skilled teacher in that field of study. Similarly, Unanma, Abugu, Dike, and Umeobika, (2013) findings of their research revealed that there was a positive relationship between the teacher’s academic qualifications and student’s academic achievement. </w:t>
      </w:r>
    </w:p>
    <w:p w:rsidR="00987BBB" w:rsidRPr="006036DE" w:rsidRDefault="00987BBB" w:rsidP="00987BBB">
      <w:pPr>
        <w:spacing w:line="480" w:lineRule="auto"/>
        <w:jc w:val="both"/>
        <w:rPr>
          <w:rFonts w:ascii="Times New Roman" w:hAnsi="Times New Roman" w:cs="Times New Roman"/>
        </w:rPr>
      </w:pPr>
    </w:p>
    <w:p w:rsidR="00987BBB" w:rsidRPr="006036DE" w:rsidRDefault="00987BBB" w:rsidP="00987BBB">
      <w:pPr>
        <w:spacing w:line="480" w:lineRule="auto"/>
        <w:jc w:val="both"/>
        <w:rPr>
          <w:rFonts w:ascii="Times New Roman" w:hAnsi="Times New Roman" w:cs="Times New Roman"/>
        </w:rPr>
      </w:pPr>
    </w:p>
    <w:p w:rsidR="00987BBB" w:rsidRPr="006036DE" w:rsidRDefault="00987BBB" w:rsidP="00987BBB">
      <w:pPr>
        <w:spacing w:after="0" w:line="480" w:lineRule="auto"/>
        <w:jc w:val="center"/>
        <w:rPr>
          <w:rFonts w:ascii="Times New Roman" w:hAnsi="Times New Roman" w:cs="Times New Roman"/>
          <w:b/>
        </w:rPr>
      </w:pPr>
    </w:p>
    <w:p w:rsidR="00987BBB" w:rsidRPr="006036DE" w:rsidRDefault="00987BBB" w:rsidP="00987BBB">
      <w:pPr>
        <w:spacing w:after="0" w:line="480" w:lineRule="auto"/>
        <w:jc w:val="center"/>
        <w:rPr>
          <w:rFonts w:ascii="Times New Roman" w:hAnsi="Times New Roman" w:cs="Times New Roman"/>
          <w:b/>
        </w:rPr>
      </w:pPr>
    </w:p>
    <w:p w:rsidR="00987BBB" w:rsidRPr="006036DE" w:rsidRDefault="00987BBB" w:rsidP="00987BBB">
      <w:pPr>
        <w:spacing w:after="0" w:line="480" w:lineRule="auto"/>
        <w:jc w:val="center"/>
        <w:rPr>
          <w:rFonts w:ascii="Times New Roman" w:hAnsi="Times New Roman" w:cs="Times New Roman"/>
          <w:b/>
        </w:rPr>
      </w:pPr>
    </w:p>
    <w:p w:rsidR="00987BBB" w:rsidRPr="006036DE" w:rsidRDefault="00987BBB" w:rsidP="00987BBB">
      <w:pPr>
        <w:spacing w:after="0" w:line="480" w:lineRule="auto"/>
        <w:jc w:val="center"/>
        <w:rPr>
          <w:rFonts w:ascii="Times New Roman" w:hAnsi="Times New Roman" w:cs="Times New Roman"/>
          <w:b/>
        </w:rPr>
      </w:pPr>
    </w:p>
    <w:p w:rsidR="00987BBB" w:rsidRPr="006036DE" w:rsidRDefault="00987BBB" w:rsidP="00987BBB">
      <w:pPr>
        <w:spacing w:after="0" w:line="480" w:lineRule="auto"/>
        <w:jc w:val="center"/>
        <w:rPr>
          <w:rFonts w:ascii="Times New Roman" w:hAnsi="Times New Roman" w:cs="Times New Roman"/>
          <w:b/>
        </w:rPr>
      </w:pPr>
    </w:p>
    <w:p w:rsidR="00987BBB" w:rsidRPr="006036DE" w:rsidRDefault="00987BBB" w:rsidP="00987BBB">
      <w:pPr>
        <w:pStyle w:val="Default0"/>
        <w:spacing w:line="480" w:lineRule="auto"/>
        <w:jc w:val="center"/>
      </w:pPr>
      <w:r w:rsidRPr="006036DE">
        <w:rPr>
          <w:b/>
        </w:rPr>
        <w:t>CHAPTER THREE</w:t>
      </w:r>
    </w:p>
    <w:p w:rsidR="00987BBB" w:rsidRPr="006036DE" w:rsidRDefault="00987BBB" w:rsidP="00987BBB">
      <w:pPr>
        <w:spacing w:after="0" w:line="480" w:lineRule="auto"/>
        <w:jc w:val="center"/>
        <w:rPr>
          <w:rFonts w:ascii="Times New Roman" w:hAnsi="Times New Roman" w:cs="Times New Roman"/>
          <w:b/>
        </w:rPr>
      </w:pPr>
      <w:r w:rsidRPr="006036DE">
        <w:rPr>
          <w:rFonts w:ascii="Times New Roman" w:hAnsi="Times New Roman" w:cs="Times New Roman"/>
          <w:b/>
        </w:rPr>
        <w:t>RESEARCH METHODOLOGY</w:t>
      </w:r>
    </w:p>
    <w:p w:rsidR="00987BBB" w:rsidRPr="006036DE" w:rsidRDefault="00987BBB" w:rsidP="00987BBB">
      <w:pPr>
        <w:spacing w:after="0" w:line="480" w:lineRule="auto"/>
        <w:ind w:firstLine="720"/>
        <w:jc w:val="both"/>
        <w:outlineLvl w:val="0"/>
        <w:rPr>
          <w:rFonts w:ascii="Times New Roman" w:hAnsi="Times New Roman" w:cs="Times New Roman"/>
        </w:rPr>
      </w:pPr>
      <w:r w:rsidRPr="006036DE">
        <w:rPr>
          <w:rFonts w:ascii="Times New Roman" w:hAnsi="Times New Roman" w:cs="Times New Roman"/>
        </w:rPr>
        <w:t xml:space="preserve">This chapter described the methods and procedural steps the researcher employed to carry out this study. The sub headings adopted include the following: </w:t>
      </w:r>
    </w:p>
    <w:p w:rsidR="00987BBB" w:rsidRPr="006036DE" w:rsidRDefault="00987BBB" w:rsidP="00987BBB">
      <w:pPr>
        <w:pStyle w:val="ListParagraph"/>
        <w:numPr>
          <w:ilvl w:val="0"/>
          <w:numId w:val="10"/>
        </w:numPr>
        <w:spacing w:after="0" w:line="480" w:lineRule="auto"/>
        <w:ind w:left="0" w:firstLine="0"/>
        <w:jc w:val="both"/>
        <w:outlineLvl w:val="0"/>
        <w:rPr>
          <w:rFonts w:ascii="Times New Roman" w:hAnsi="Times New Roman" w:cs="Times New Roman"/>
        </w:rPr>
      </w:pPr>
      <w:r w:rsidRPr="006036DE">
        <w:rPr>
          <w:rFonts w:ascii="Times New Roman" w:hAnsi="Times New Roman" w:cs="Times New Roman"/>
        </w:rPr>
        <w:t xml:space="preserve">Research Design, </w:t>
      </w:r>
    </w:p>
    <w:p w:rsidR="00987BBB" w:rsidRPr="006036DE" w:rsidRDefault="00987BBB" w:rsidP="00987BBB">
      <w:pPr>
        <w:pStyle w:val="ListParagraph"/>
        <w:numPr>
          <w:ilvl w:val="0"/>
          <w:numId w:val="10"/>
        </w:numPr>
        <w:spacing w:after="0" w:line="480" w:lineRule="auto"/>
        <w:ind w:left="0" w:firstLine="0"/>
        <w:jc w:val="both"/>
        <w:outlineLvl w:val="0"/>
        <w:rPr>
          <w:rFonts w:ascii="Times New Roman" w:hAnsi="Times New Roman" w:cs="Times New Roman"/>
        </w:rPr>
      </w:pPr>
      <w:r w:rsidRPr="006036DE">
        <w:rPr>
          <w:rFonts w:ascii="Times New Roman" w:hAnsi="Times New Roman" w:cs="Times New Roman"/>
        </w:rPr>
        <w:t>Population of the Study</w:t>
      </w:r>
    </w:p>
    <w:p w:rsidR="00987BBB" w:rsidRPr="006036DE" w:rsidRDefault="00987BBB" w:rsidP="00987BBB">
      <w:pPr>
        <w:pStyle w:val="ListParagraph"/>
        <w:numPr>
          <w:ilvl w:val="0"/>
          <w:numId w:val="10"/>
        </w:numPr>
        <w:spacing w:after="0" w:line="480" w:lineRule="auto"/>
        <w:ind w:left="0" w:firstLine="0"/>
        <w:jc w:val="both"/>
        <w:outlineLvl w:val="0"/>
        <w:rPr>
          <w:rFonts w:ascii="Times New Roman" w:hAnsi="Times New Roman" w:cs="Times New Roman"/>
        </w:rPr>
      </w:pPr>
      <w:r w:rsidRPr="006036DE">
        <w:rPr>
          <w:rFonts w:ascii="Times New Roman" w:hAnsi="Times New Roman" w:cs="Times New Roman"/>
        </w:rPr>
        <w:t>Sample and Sampling Techniques,</w:t>
      </w:r>
    </w:p>
    <w:p w:rsidR="00987BBB" w:rsidRPr="006036DE" w:rsidRDefault="00987BBB" w:rsidP="00987BBB">
      <w:pPr>
        <w:pStyle w:val="ListParagraph"/>
        <w:numPr>
          <w:ilvl w:val="0"/>
          <w:numId w:val="10"/>
        </w:numPr>
        <w:spacing w:after="0" w:line="480" w:lineRule="auto"/>
        <w:ind w:left="0" w:firstLine="0"/>
        <w:jc w:val="both"/>
        <w:outlineLvl w:val="0"/>
        <w:rPr>
          <w:rFonts w:ascii="Times New Roman" w:hAnsi="Times New Roman" w:cs="Times New Roman"/>
        </w:rPr>
      </w:pPr>
      <w:r w:rsidRPr="006036DE">
        <w:rPr>
          <w:rFonts w:ascii="Times New Roman" w:hAnsi="Times New Roman" w:cs="Times New Roman"/>
        </w:rPr>
        <w:lastRenderedPageBreak/>
        <w:t>Research Instrument</w:t>
      </w:r>
    </w:p>
    <w:p w:rsidR="00987BBB" w:rsidRPr="006036DE" w:rsidRDefault="00987BBB" w:rsidP="00987BBB">
      <w:pPr>
        <w:pStyle w:val="ListParagraph"/>
        <w:numPr>
          <w:ilvl w:val="0"/>
          <w:numId w:val="10"/>
        </w:numPr>
        <w:spacing w:after="0" w:line="480" w:lineRule="auto"/>
        <w:ind w:left="0" w:firstLine="0"/>
        <w:jc w:val="both"/>
        <w:outlineLvl w:val="0"/>
        <w:rPr>
          <w:rFonts w:ascii="Times New Roman" w:hAnsi="Times New Roman" w:cs="Times New Roman"/>
        </w:rPr>
      </w:pPr>
      <w:r w:rsidRPr="006036DE">
        <w:rPr>
          <w:rFonts w:ascii="Times New Roman" w:hAnsi="Times New Roman" w:cs="Times New Roman"/>
        </w:rPr>
        <w:t xml:space="preserve">Validity of the Instrument </w:t>
      </w:r>
    </w:p>
    <w:p w:rsidR="00987BBB" w:rsidRPr="006036DE" w:rsidRDefault="00987BBB" w:rsidP="00987BBB">
      <w:pPr>
        <w:pStyle w:val="ListParagraph"/>
        <w:numPr>
          <w:ilvl w:val="0"/>
          <w:numId w:val="10"/>
        </w:numPr>
        <w:spacing w:after="0" w:line="480" w:lineRule="auto"/>
        <w:ind w:left="0" w:firstLine="0"/>
        <w:jc w:val="both"/>
        <w:outlineLvl w:val="0"/>
        <w:rPr>
          <w:rFonts w:ascii="Times New Roman" w:hAnsi="Times New Roman" w:cs="Times New Roman"/>
        </w:rPr>
      </w:pPr>
      <w:r w:rsidRPr="006036DE">
        <w:rPr>
          <w:rFonts w:ascii="Times New Roman" w:hAnsi="Times New Roman" w:cs="Times New Roman"/>
        </w:rPr>
        <w:t>Reliability of the Instrument</w:t>
      </w:r>
    </w:p>
    <w:p w:rsidR="00987BBB" w:rsidRPr="006036DE" w:rsidRDefault="00987BBB" w:rsidP="00987BBB">
      <w:pPr>
        <w:pStyle w:val="ListParagraph"/>
        <w:numPr>
          <w:ilvl w:val="0"/>
          <w:numId w:val="10"/>
        </w:numPr>
        <w:spacing w:after="0" w:line="480" w:lineRule="auto"/>
        <w:ind w:left="0" w:firstLine="0"/>
        <w:jc w:val="both"/>
        <w:outlineLvl w:val="0"/>
        <w:rPr>
          <w:rFonts w:ascii="Times New Roman" w:hAnsi="Times New Roman" w:cs="Times New Roman"/>
        </w:rPr>
      </w:pPr>
      <w:r w:rsidRPr="006036DE">
        <w:rPr>
          <w:rFonts w:ascii="Times New Roman" w:hAnsi="Times New Roman" w:cs="Times New Roman"/>
        </w:rPr>
        <w:t xml:space="preserve">Method of Data Analysis </w:t>
      </w:r>
    </w:p>
    <w:p w:rsidR="00987BBB" w:rsidRPr="006036DE" w:rsidRDefault="00987BBB" w:rsidP="00987BBB">
      <w:pPr>
        <w:spacing w:after="0" w:line="480" w:lineRule="auto"/>
        <w:jc w:val="both"/>
        <w:outlineLvl w:val="0"/>
        <w:rPr>
          <w:rFonts w:ascii="Times New Roman" w:hAnsi="Times New Roman" w:cs="Times New Roman"/>
        </w:rPr>
      </w:pPr>
      <w:r w:rsidRPr="006036DE">
        <w:rPr>
          <w:rFonts w:ascii="Times New Roman" w:hAnsi="Times New Roman" w:cs="Times New Roman"/>
          <w:b/>
        </w:rPr>
        <w:t>3.1</w:t>
      </w:r>
      <w:r w:rsidRPr="006036DE">
        <w:rPr>
          <w:rFonts w:ascii="Times New Roman" w:hAnsi="Times New Roman" w:cs="Times New Roman"/>
          <w:b/>
        </w:rPr>
        <w:tab/>
        <w:t>Research Design</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 xml:space="preserve">Descriptive research survey method is used by the researcher to carry out this study. This facilitates easy response of questions that sought the opinions of the respondents on teachers Qualification and Experience on students’ performance in Social Studies in Ilorin West Local Government Area of Kwara State. In order to achieve a maximum result and to give a fair treatment to the problem under the study.  </w:t>
      </w:r>
    </w:p>
    <w:p w:rsidR="00987BBB" w:rsidRPr="006036DE" w:rsidRDefault="00987BBB" w:rsidP="00987BBB">
      <w:pPr>
        <w:spacing w:after="0" w:line="480" w:lineRule="auto"/>
        <w:jc w:val="both"/>
        <w:outlineLvl w:val="0"/>
        <w:rPr>
          <w:rFonts w:ascii="Times New Roman" w:hAnsi="Times New Roman" w:cs="Times New Roman"/>
          <w:b/>
        </w:rPr>
      </w:pPr>
      <w:r w:rsidRPr="006036DE">
        <w:rPr>
          <w:rFonts w:ascii="Times New Roman" w:hAnsi="Times New Roman" w:cs="Times New Roman"/>
          <w:b/>
        </w:rPr>
        <w:t>3.2</w:t>
      </w:r>
      <w:r w:rsidRPr="006036DE">
        <w:rPr>
          <w:rFonts w:ascii="Times New Roman" w:hAnsi="Times New Roman" w:cs="Times New Roman"/>
          <w:b/>
        </w:rPr>
        <w:tab/>
        <w:t>Population of the Study</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The population of the study are all teachers in selected secondary schools in Ilorin West Local Government Area of Kwara State.</w:t>
      </w:r>
    </w:p>
    <w:p w:rsidR="00987BBB" w:rsidRDefault="00987BBB" w:rsidP="00987BBB">
      <w:pPr>
        <w:spacing w:after="0" w:line="480" w:lineRule="auto"/>
        <w:jc w:val="both"/>
        <w:outlineLvl w:val="0"/>
        <w:rPr>
          <w:rFonts w:ascii="Times New Roman" w:hAnsi="Times New Roman" w:cs="Times New Roman"/>
          <w:b/>
        </w:rPr>
      </w:pPr>
    </w:p>
    <w:p w:rsidR="00987BBB" w:rsidRPr="006036DE" w:rsidRDefault="00987BBB" w:rsidP="00987BBB">
      <w:pPr>
        <w:spacing w:after="0" w:line="480" w:lineRule="auto"/>
        <w:jc w:val="both"/>
        <w:outlineLvl w:val="0"/>
        <w:rPr>
          <w:rFonts w:ascii="Times New Roman" w:hAnsi="Times New Roman" w:cs="Times New Roman"/>
        </w:rPr>
      </w:pPr>
      <w:r w:rsidRPr="006036DE">
        <w:rPr>
          <w:rFonts w:ascii="Times New Roman" w:hAnsi="Times New Roman" w:cs="Times New Roman"/>
          <w:b/>
        </w:rPr>
        <w:t>3.3</w:t>
      </w:r>
      <w:r w:rsidRPr="006036DE">
        <w:rPr>
          <w:rFonts w:ascii="Times New Roman" w:hAnsi="Times New Roman" w:cs="Times New Roman"/>
          <w:b/>
        </w:rPr>
        <w:tab/>
        <w:t>Sample and Sampling Techniques</w:t>
      </w:r>
    </w:p>
    <w:p w:rsidR="00987BBB" w:rsidRPr="006036DE" w:rsidRDefault="00987BBB" w:rsidP="00987BBB">
      <w:pPr>
        <w:spacing w:after="0" w:line="480" w:lineRule="auto"/>
        <w:ind w:firstLine="720"/>
        <w:rPr>
          <w:rFonts w:ascii="Times New Roman" w:hAnsi="Times New Roman" w:cs="Times New Roman"/>
          <w:b/>
        </w:rPr>
      </w:pPr>
      <w:r w:rsidRPr="006036DE">
        <w:rPr>
          <w:rFonts w:ascii="Times New Roman" w:hAnsi="Times New Roman" w:cs="Times New Roman"/>
        </w:rPr>
        <w:t>A multi-stage sampling technique are used in this study.  At first stage the researcher purposively selects five (5) secondary schools in Ilorin West Local Government Area of Kwara State, at second the researcher select the respondents through stratified sampling technique-based qualification, years of experience, gender and specialization. In which the researcher now selects one hundred respondents (100) which will be the sample target for the study.</w:t>
      </w:r>
    </w:p>
    <w:p w:rsidR="00987BBB" w:rsidRPr="006036DE" w:rsidRDefault="00987BBB" w:rsidP="00987BBB">
      <w:pPr>
        <w:spacing w:after="0" w:line="480" w:lineRule="auto"/>
        <w:jc w:val="both"/>
        <w:rPr>
          <w:rFonts w:ascii="Times New Roman" w:hAnsi="Times New Roman" w:cs="Times New Roman"/>
          <w:b/>
          <w:color w:val="000000"/>
        </w:rPr>
      </w:pPr>
      <w:r w:rsidRPr="006036DE">
        <w:rPr>
          <w:rFonts w:ascii="Times New Roman" w:hAnsi="Times New Roman" w:cs="Times New Roman"/>
          <w:b/>
          <w:color w:val="000000"/>
        </w:rPr>
        <w:lastRenderedPageBreak/>
        <w:t>3.4</w:t>
      </w:r>
      <w:r w:rsidRPr="006036DE">
        <w:rPr>
          <w:rFonts w:ascii="Times New Roman" w:hAnsi="Times New Roman" w:cs="Times New Roman"/>
          <w:b/>
          <w:color w:val="000000"/>
        </w:rPr>
        <w:tab/>
        <w:t xml:space="preserve">Research Instrument </w:t>
      </w:r>
    </w:p>
    <w:p w:rsidR="00987BBB" w:rsidRPr="006036DE" w:rsidRDefault="00987BBB" w:rsidP="00987BBB">
      <w:pPr>
        <w:spacing w:after="0" w:line="480" w:lineRule="auto"/>
        <w:jc w:val="both"/>
        <w:rPr>
          <w:rFonts w:ascii="Times New Roman" w:hAnsi="Times New Roman" w:cs="Times New Roman"/>
          <w:color w:val="000000"/>
        </w:rPr>
      </w:pPr>
      <w:r w:rsidRPr="006036DE">
        <w:rPr>
          <w:rFonts w:ascii="Times New Roman" w:hAnsi="Times New Roman" w:cs="Times New Roman"/>
          <w:color w:val="000000"/>
        </w:rPr>
        <w:tab/>
        <w:t>The instrument used for this study is a self-designed questionnaire which was tagged “</w:t>
      </w:r>
      <w:r w:rsidRPr="006036DE">
        <w:rPr>
          <w:rFonts w:ascii="Times New Roman" w:hAnsi="Times New Roman" w:cs="Times New Roman"/>
        </w:rPr>
        <w:t>teachers Qualification and Experience on students’ performance in Social Studies in Ilorin West Local Government Area of Kwara State.</w:t>
      </w:r>
      <w:r w:rsidRPr="006036DE">
        <w:rPr>
          <w:rFonts w:ascii="Times New Roman" w:hAnsi="Times New Roman" w:cs="Times New Roman"/>
          <w:color w:val="000000"/>
        </w:rPr>
        <w:t>” was administered to respondents in secondary school in Ilorin. The questionnaire consists fifteen (15) items which was verified and validated by project supervisor before administration.</w:t>
      </w:r>
    </w:p>
    <w:p w:rsidR="00987BBB" w:rsidRPr="006036DE" w:rsidRDefault="00987BBB" w:rsidP="00987BBB">
      <w:pPr>
        <w:pStyle w:val="NormalWeb"/>
        <w:spacing w:before="0" w:beforeAutospacing="0" w:after="0" w:afterAutospacing="0" w:line="480" w:lineRule="auto"/>
        <w:rPr>
          <w:rFonts w:eastAsia="-webkit-standard"/>
          <w:color w:val="000000"/>
        </w:rPr>
      </w:pPr>
      <w:r w:rsidRPr="006036DE">
        <w:rPr>
          <w:rFonts w:eastAsia="-webkit-standard"/>
          <w:b/>
          <w:color w:val="000000"/>
        </w:rPr>
        <w:t>3.5</w:t>
      </w:r>
      <w:r w:rsidRPr="006036DE">
        <w:rPr>
          <w:rFonts w:eastAsia="-webkit-standard"/>
          <w:b/>
          <w:color w:val="000000"/>
        </w:rPr>
        <w:tab/>
        <w:t>Validity of Research Instrument</w:t>
      </w:r>
    </w:p>
    <w:p w:rsidR="00987BBB" w:rsidRPr="006036DE" w:rsidRDefault="00987BBB" w:rsidP="00987BBB">
      <w:pPr>
        <w:pStyle w:val="NormalWeb"/>
        <w:spacing w:before="0" w:beforeAutospacing="0" w:after="0" w:afterAutospacing="0" w:line="480" w:lineRule="auto"/>
        <w:ind w:firstLine="420"/>
        <w:rPr>
          <w:rFonts w:eastAsia="-webkit-standard"/>
          <w:color w:val="000000"/>
        </w:rPr>
      </w:pPr>
      <w:r w:rsidRPr="006036DE">
        <w:rPr>
          <w:rFonts w:eastAsia="-webkit-standard"/>
          <w:color w:val="000000"/>
        </w:rPr>
        <w:t>The questionnaire had to undergo face and content validity before being administered on the respondents. The content validity will be estimated as the questionnaire items were carefully scrutinized before the final copy was produced for administration.</w:t>
      </w:r>
    </w:p>
    <w:p w:rsidR="00987BBB" w:rsidRDefault="00987BBB" w:rsidP="00987BBB">
      <w:pPr>
        <w:pStyle w:val="NormalWeb"/>
        <w:spacing w:before="0" w:beforeAutospacing="0" w:after="0" w:afterAutospacing="0" w:line="480" w:lineRule="auto"/>
        <w:rPr>
          <w:rFonts w:eastAsia="-webkit-standard"/>
          <w:b/>
          <w:color w:val="000000"/>
        </w:rPr>
      </w:pPr>
    </w:p>
    <w:p w:rsidR="00987BBB" w:rsidRDefault="00987BBB" w:rsidP="00987BBB">
      <w:pPr>
        <w:pStyle w:val="NormalWeb"/>
        <w:spacing w:before="0" w:beforeAutospacing="0" w:after="0" w:afterAutospacing="0" w:line="480" w:lineRule="auto"/>
        <w:rPr>
          <w:rFonts w:eastAsia="-webkit-standard"/>
          <w:b/>
          <w:color w:val="000000"/>
        </w:rPr>
      </w:pPr>
    </w:p>
    <w:p w:rsidR="00987BBB" w:rsidRDefault="00987BBB" w:rsidP="00987BBB">
      <w:pPr>
        <w:pStyle w:val="NormalWeb"/>
        <w:spacing w:before="0" w:beforeAutospacing="0" w:after="0" w:afterAutospacing="0" w:line="480" w:lineRule="auto"/>
        <w:rPr>
          <w:rFonts w:eastAsia="-webkit-standard"/>
          <w:b/>
          <w:color w:val="000000"/>
        </w:rPr>
      </w:pPr>
    </w:p>
    <w:p w:rsidR="00987BBB" w:rsidRPr="006036DE" w:rsidRDefault="00987BBB" w:rsidP="00987BBB">
      <w:pPr>
        <w:pStyle w:val="NormalWeb"/>
        <w:spacing w:before="0" w:beforeAutospacing="0" w:after="0" w:afterAutospacing="0" w:line="480" w:lineRule="auto"/>
        <w:rPr>
          <w:rFonts w:eastAsia="-webkit-standard"/>
          <w:color w:val="000000"/>
        </w:rPr>
      </w:pPr>
      <w:r w:rsidRPr="006036DE">
        <w:rPr>
          <w:rFonts w:eastAsia="-webkit-standard"/>
          <w:b/>
          <w:color w:val="000000"/>
        </w:rPr>
        <w:t>3.6</w:t>
      </w:r>
      <w:r w:rsidRPr="006036DE">
        <w:rPr>
          <w:rFonts w:eastAsia="-webkit-standard"/>
          <w:b/>
          <w:color w:val="000000"/>
        </w:rPr>
        <w:tab/>
        <w:t>Reliability of the Instrument</w:t>
      </w:r>
    </w:p>
    <w:p w:rsidR="00987BBB" w:rsidRPr="006036DE" w:rsidRDefault="00987BBB" w:rsidP="00987BBB">
      <w:pPr>
        <w:pStyle w:val="NormalWeb"/>
        <w:spacing w:before="0" w:beforeAutospacing="0" w:after="0" w:afterAutospacing="0" w:line="480" w:lineRule="auto"/>
        <w:ind w:firstLine="420"/>
        <w:rPr>
          <w:rFonts w:eastAsia="-webkit-standard"/>
          <w:color w:val="000000"/>
        </w:rPr>
      </w:pPr>
      <w:r w:rsidRPr="006036DE">
        <w:rPr>
          <w:rFonts w:eastAsia="-webkit-standard"/>
          <w:color w:val="000000"/>
        </w:rPr>
        <w:t>Reliability is the level of consistency of a measuring instrument to measure what it is the degree of accuracy of an instrument to measure what it is supposed to measure. It is the degree of accuracy of an instrument in relationship to stability, consistency, repeatability and precision based on an appropriate measurement, Aremu, and Adika, (2016). This is to ensure that the instrument is error free regardless of the number of times it is administered. </w:t>
      </w:r>
    </w:p>
    <w:p w:rsidR="00987BBB" w:rsidRPr="006036DE" w:rsidRDefault="00987BBB" w:rsidP="00987BBB">
      <w:pPr>
        <w:pStyle w:val="NormalWeb"/>
        <w:spacing w:before="0" w:beforeAutospacing="0" w:after="0" w:afterAutospacing="0" w:line="480" w:lineRule="auto"/>
        <w:rPr>
          <w:rFonts w:eastAsia="-webkit-standard"/>
          <w:b/>
          <w:color w:val="000000"/>
        </w:rPr>
      </w:pPr>
      <w:r w:rsidRPr="006036DE">
        <w:rPr>
          <w:rFonts w:eastAsia="-webkit-standard"/>
          <w:b/>
          <w:color w:val="000000"/>
        </w:rPr>
        <w:lastRenderedPageBreak/>
        <w:t>3.7</w:t>
      </w:r>
      <w:r w:rsidRPr="006036DE">
        <w:rPr>
          <w:rFonts w:eastAsia="-webkit-standard"/>
          <w:b/>
          <w:color w:val="000000"/>
        </w:rPr>
        <w:tab/>
        <w:t>Method of Data Analysis</w:t>
      </w:r>
    </w:p>
    <w:p w:rsidR="00987BBB" w:rsidRPr="006036DE" w:rsidRDefault="00987BBB" w:rsidP="00987BBB">
      <w:pPr>
        <w:spacing w:after="0" w:line="480" w:lineRule="auto"/>
        <w:jc w:val="both"/>
        <w:rPr>
          <w:rFonts w:ascii="Times New Roman" w:hAnsi="Times New Roman" w:cs="Times New Roman"/>
        </w:rPr>
      </w:pPr>
      <w:r w:rsidRPr="006036DE">
        <w:rPr>
          <w:rFonts w:ascii="Times New Roman" w:hAnsi="Times New Roman" w:cs="Times New Roman"/>
        </w:rPr>
        <w:tab/>
        <w:t>Data collected from the selected areas in Ilorin West Local Government Area of Kwara State were analyzed using Pearson product moment correlation statistic to test the hypotheses formulated.</w:t>
      </w:r>
    </w:p>
    <w:p w:rsidR="00987BBB" w:rsidRPr="006036DE" w:rsidRDefault="00987BBB" w:rsidP="00987BBB">
      <w:pPr>
        <w:spacing w:after="0" w:line="480" w:lineRule="auto"/>
        <w:jc w:val="center"/>
        <w:rPr>
          <w:rFonts w:ascii="Times New Roman" w:hAnsi="Times New Roman" w:cs="Times New Roman"/>
          <w:b/>
        </w:rPr>
      </w:pPr>
    </w:p>
    <w:p w:rsidR="00987BBB" w:rsidRPr="006036DE" w:rsidRDefault="00987BBB" w:rsidP="00987BBB">
      <w:pPr>
        <w:spacing w:after="0" w:line="480" w:lineRule="auto"/>
        <w:jc w:val="center"/>
        <w:rPr>
          <w:rFonts w:ascii="Times New Roman" w:hAnsi="Times New Roman" w:cs="Times New Roman"/>
          <w:b/>
        </w:rPr>
      </w:pPr>
    </w:p>
    <w:p w:rsidR="00987BBB" w:rsidRPr="006036DE" w:rsidRDefault="00987BBB" w:rsidP="00987BBB">
      <w:pPr>
        <w:spacing w:after="0" w:line="480" w:lineRule="auto"/>
        <w:jc w:val="center"/>
        <w:rPr>
          <w:rFonts w:ascii="Times New Roman" w:hAnsi="Times New Roman" w:cs="Times New Roman"/>
          <w:b/>
        </w:rPr>
      </w:pPr>
    </w:p>
    <w:p w:rsidR="00987BBB" w:rsidRPr="006036DE" w:rsidRDefault="00987BBB" w:rsidP="00987BBB">
      <w:pPr>
        <w:spacing w:after="0" w:line="480" w:lineRule="auto"/>
        <w:jc w:val="center"/>
        <w:rPr>
          <w:rFonts w:ascii="Times New Roman" w:hAnsi="Times New Roman" w:cs="Times New Roman"/>
          <w:b/>
        </w:rPr>
      </w:pPr>
    </w:p>
    <w:p w:rsidR="00987BBB" w:rsidRPr="006036DE" w:rsidRDefault="00987BBB" w:rsidP="00987BBB">
      <w:pPr>
        <w:spacing w:after="0" w:line="480" w:lineRule="auto"/>
        <w:jc w:val="center"/>
        <w:rPr>
          <w:rFonts w:ascii="Times New Roman" w:hAnsi="Times New Roman" w:cs="Times New Roman"/>
          <w:b/>
        </w:rPr>
      </w:pPr>
    </w:p>
    <w:p w:rsidR="00987BBB" w:rsidRPr="006036DE" w:rsidRDefault="00987BBB" w:rsidP="00987BBB">
      <w:pPr>
        <w:spacing w:after="0" w:line="480" w:lineRule="auto"/>
        <w:jc w:val="center"/>
        <w:rPr>
          <w:rFonts w:ascii="Times New Roman" w:hAnsi="Times New Roman" w:cs="Times New Roman"/>
          <w:b/>
        </w:rPr>
      </w:pPr>
    </w:p>
    <w:p w:rsidR="00987BBB" w:rsidRPr="006036DE" w:rsidRDefault="00987BBB" w:rsidP="00987BBB">
      <w:pPr>
        <w:spacing w:after="0" w:line="480" w:lineRule="auto"/>
        <w:rPr>
          <w:rFonts w:ascii="Times New Roman" w:hAnsi="Times New Roman" w:cs="Times New Roman"/>
          <w:b/>
        </w:rPr>
      </w:pPr>
    </w:p>
    <w:p w:rsidR="00987BBB" w:rsidRDefault="00987BBB" w:rsidP="00987BBB">
      <w:pPr>
        <w:spacing w:after="0" w:line="480" w:lineRule="auto"/>
        <w:jc w:val="center"/>
        <w:rPr>
          <w:rFonts w:ascii="Times New Roman" w:hAnsi="Times New Roman" w:cs="Times New Roman"/>
          <w:b/>
        </w:rPr>
      </w:pPr>
    </w:p>
    <w:p w:rsidR="00987BBB" w:rsidRDefault="00987BBB" w:rsidP="00987BBB">
      <w:pPr>
        <w:spacing w:after="0" w:line="480" w:lineRule="auto"/>
        <w:jc w:val="center"/>
        <w:rPr>
          <w:rFonts w:ascii="Times New Roman" w:hAnsi="Times New Roman" w:cs="Times New Roman"/>
          <w:b/>
        </w:rPr>
      </w:pPr>
    </w:p>
    <w:p w:rsidR="00987BBB" w:rsidRDefault="00987BBB" w:rsidP="00987BBB">
      <w:pPr>
        <w:spacing w:after="0" w:line="480" w:lineRule="auto"/>
        <w:jc w:val="center"/>
        <w:rPr>
          <w:rFonts w:ascii="Times New Roman" w:hAnsi="Times New Roman" w:cs="Times New Roman"/>
          <w:b/>
        </w:rPr>
      </w:pPr>
    </w:p>
    <w:p w:rsidR="00987BBB" w:rsidRPr="006036DE" w:rsidRDefault="00987BBB" w:rsidP="00987BBB">
      <w:pPr>
        <w:spacing w:after="0" w:line="480" w:lineRule="auto"/>
        <w:jc w:val="center"/>
        <w:rPr>
          <w:rFonts w:ascii="Times New Roman" w:hAnsi="Times New Roman" w:cs="Times New Roman"/>
        </w:rPr>
      </w:pPr>
      <w:r w:rsidRPr="006036DE">
        <w:rPr>
          <w:rFonts w:ascii="Times New Roman" w:hAnsi="Times New Roman" w:cs="Times New Roman"/>
          <w:b/>
        </w:rPr>
        <w:t>CHAPTER FOUR</w:t>
      </w:r>
    </w:p>
    <w:p w:rsidR="00987BBB" w:rsidRPr="006036DE" w:rsidRDefault="00987BBB" w:rsidP="00987BBB">
      <w:pPr>
        <w:spacing w:after="0" w:line="480" w:lineRule="auto"/>
        <w:jc w:val="center"/>
        <w:rPr>
          <w:rFonts w:ascii="Times New Roman" w:hAnsi="Times New Roman" w:cs="Times New Roman"/>
        </w:rPr>
      </w:pPr>
      <w:r w:rsidRPr="006036DE">
        <w:rPr>
          <w:rFonts w:ascii="Times New Roman" w:hAnsi="Times New Roman" w:cs="Times New Roman"/>
          <w:b/>
        </w:rPr>
        <w:t>DATA ANALYSIS AND RESULTS</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This chapter dealt with collation, analysis and interpretation of data collected on the Influence of teachers’ Qualification and Experience on Students' Performance in Business Studies in Ilorin West LGA, Kwara State. The outputs were illustrated bellow:</w:t>
      </w:r>
    </w:p>
    <w:p w:rsidR="00987BBB" w:rsidRPr="006036DE" w:rsidRDefault="00987BBB" w:rsidP="00987BBB">
      <w:pPr>
        <w:spacing w:after="0" w:line="480" w:lineRule="auto"/>
        <w:jc w:val="both"/>
        <w:rPr>
          <w:rFonts w:ascii="Times New Roman" w:hAnsi="Times New Roman" w:cs="Times New Roman"/>
        </w:rPr>
      </w:pPr>
      <w:r w:rsidRPr="006036DE">
        <w:rPr>
          <w:rFonts w:ascii="Times New Roman" w:hAnsi="Times New Roman" w:cs="Times New Roman"/>
          <w:b/>
        </w:rPr>
        <w:t>4.1</w:t>
      </w:r>
      <w:r w:rsidRPr="006036DE">
        <w:rPr>
          <w:rFonts w:ascii="Times New Roman" w:hAnsi="Times New Roman" w:cs="Times New Roman"/>
          <w:b/>
        </w:rPr>
        <w:tab/>
        <w:t>Demographic Data</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lastRenderedPageBreak/>
        <w:t>This section presents the results of data obtained from the respondents in frequency and percentages</w:t>
      </w:r>
    </w:p>
    <w:p w:rsidR="00987BBB" w:rsidRPr="006036DE" w:rsidRDefault="00987BBB" w:rsidP="00987BBB">
      <w:pPr>
        <w:spacing w:after="0" w:line="480" w:lineRule="auto"/>
        <w:jc w:val="both"/>
        <w:rPr>
          <w:rFonts w:ascii="Times New Roman" w:hAnsi="Times New Roman" w:cs="Times New Roman"/>
        </w:rPr>
      </w:pPr>
      <w:r w:rsidRPr="006036DE">
        <w:rPr>
          <w:rFonts w:ascii="Times New Roman" w:hAnsi="Times New Roman" w:cs="Times New Roman"/>
          <w:b/>
        </w:rPr>
        <w:t>Table 1: Distribution of Teachers by Gender</w:t>
      </w:r>
    </w:p>
    <w:tbl>
      <w:tblPr>
        <w:tblW w:w="0" w:type="auto"/>
        <w:shd w:val="clear" w:color="auto" w:fill="FFFFFF"/>
        <w:tblLook w:val="0000" w:firstRow="0" w:lastRow="0" w:firstColumn="0" w:lastColumn="0" w:noHBand="0" w:noVBand="0"/>
      </w:tblPr>
      <w:tblGrid>
        <w:gridCol w:w="2964"/>
        <w:gridCol w:w="2080"/>
        <w:gridCol w:w="3226"/>
      </w:tblGrid>
      <w:tr w:rsidR="00987BBB" w:rsidRPr="006036DE" w:rsidTr="00732858">
        <w:tc>
          <w:tcPr>
            <w:tcW w:w="3168"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Gender</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 xml:space="preserve">Frequency   </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Percentage (%)</w:t>
            </w:r>
          </w:p>
        </w:tc>
      </w:tr>
      <w:tr w:rsidR="00987BBB" w:rsidRPr="006036DE" w:rsidTr="00732858">
        <w:tc>
          <w:tcPr>
            <w:tcW w:w="3168"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Male</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 xml:space="preserve"> 42</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 xml:space="preserve"> 42</w:t>
            </w:r>
          </w:p>
        </w:tc>
      </w:tr>
      <w:tr w:rsidR="00987BBB" w:rsidRPr="006036DE" w:rsidTr="00732858">
        <w:tc>
          <w:tcPr>
            <w:tcW w:w="3168"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Female</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 xml:space="preserve"> 58</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 xml:space="preserve">  58</w:t>
            </w:r>
          </w:p>
        </w:tc>
      </w:tr>
      <w:tr w:rsidR="00987BBB" w:rsidRPr="006036DE" w:rsidTr="00732858">
        <w:tc>
          <w:tcPr>
            <w:tcW w:w="3168"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Total</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100</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100.0</w:t>
            </w:r>
          </w:p>
        </w:tc>
      </w:tr>
    </w:tbl>
    <w:p w:rsidR="00987BBB" w:rsidRPr="006036DE" w:rsidRDefault="00987BBB" w:rsidP="00987BBB">
      <w:pPr>
        <w:spacing w:after="0" w:line="360" w:lineRule="auto"/>
        <w:jc w:val="both"/>
        <w:rPr>
          <w:rFonts w:ascii="Times New Roman" w:hAnsi="Times New Roman" w:cs="Times New Roman"/>
          <w:b/>
          <w:bCs/>
        </w:rPr>
      </w:pPr>
      <w:r w:rsidRPr="006036DE">
        <w:rPr>
          <w:rFonts w:ascii="Times New Roman" w:hAnsi="Times New Roman" w:cs="Times New Roman"/>
          <w:b/>
          <w:bCs/>
        </w:rPr>
        <w:t>Source: Field Survey, 2025</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 xml:space="preserve">Table 1 shows that out of 100 sampled Teachers, 58 (58%) were female teachers </w:t>
      </w:r>
      <w:r w:rsidRPr="006036DE">
        <w:rPr>
          <w:rFonts w:ascii="Times New Roman" w:hAnsi="Times New Roman" w:cs="Times New Roman"/>
          <w:color w:val="000000"/>
        </w:rPr>
        <w:t xml:space="preserve">while the remaining </w:t>
      </w:r>
      <w:r w:rsidRPr="006036DE">
        <w:rPr>
          <w:rFonts w:ascii="Times New Roman" w:hAnsi="Times New Roman" w:cs="Times New Roman"/>
        </w:rPr>
        <w:t>42 (42%)</w:t>
      </w:r>
      <w:r w:rsidRPr="006036DE">
        <w:rPr>
          <w:rFonts w:ascii="Times New Roman" w:hAnsi="Times New Roman" w:cs="Times New Roman"/>
          <w:color w:val="000000"/>
        </w:rPr>
        <w:t xml:space="preserve"> were male. This indicates that Female respondents were the majority who responded to the questionnaire.</w:t>
      </w:r>
    </w:p>
    <w:p w:rsidR="00987BBB" w:rsidRPr="006036DE" w:rsidRDefault="00987BBB" w:rsidP="00987BBB">
      <w:pPr>
        <w:spacing w:after="0" w:line="480" w:lineRule="auto"/>
        <w:jc w:val="both"/>
        <w:rPr>
          <w:rFonts w:ascii="Times New Roman" w:hAnsi="Times New Roman" w:cs="Times New Roman"/>
        </w:rPr>
      </w:pPr>
      <w:r w:rsidRPr="006036DE">
        <w:rPr>
          <w:rFonts w:ascii="Times New Roman" w:hAnsi="Times New Roman" w:cs="Times New Roman"/>
          <w:b/>
        </w:rPr>
        <w:t>Table 2: Distribution of Teachers by Their Educational Qualifications</w:t>
      </w:r>
    </w:p>
    <w:tbl>
      <w:tblPr>
        <w:tblW w:w="0" w:type="auto"/>
        <w:shd w:val="clear" w:color="auto" w:fill="FFFFFF"/>
        <w:tblLook w:val="0000" w:firstRow="0" w:lastRow="0" w:firstColumn="0" w:lastColumn="0" w:noHBand="0" w:noVBand="0"/>
      </w:tblPr>
      <w:tblGrid>
        <w:gridCol w:w="3545"/>
        <w:gridCol w:w="2516"/>
        <w:gridCol w:w="2209"/>
      </w:tblGrid>
      <w:tr w:rsidR="00987BBB" w:rsidRPr="006036DE" w:rsidTr="00732858">
        <w:tc>
          <w:tcPr>
            <w:tcW w:w="3888"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b/>
              </w:rPr>
            </w:pPr>
            <w:r w:rsidRPr="006036DE">
              <w:rPr>
                <w:rFonts w:ascii="Times New Roman" w:hAnsi="Times New Roman" w:cs="Times New Roman"/>
                <w:b/>
                <w:color w:val="000000"/>
              </w:rPr>
              <w:t>Variables</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b/>
              </w:rPr>
            </w:pPr>
            <w:r w:rsidRPr="006036DE">
              <w:rPr>
                <w:rFonts w:ascii="Times New Roman" w:hAnsi="Times New Roman" w:cs="Times New Roman"/>
                <w:b/>
                <w:color w:val="000000"/>
              </w:rPr>
              <w:t xml:space="preserve"> Frequency</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b/>
              </w:rPr>
            </w:pPr>
            <w:r w:rsidRPr="006036DE">
              <w:rPr>
                <w:rFonts w:ascii="Times New Roman" w:hAnsi="Times New Roman" w:cs="Times New Roman"/>
                <w:b/>
                <w:color w:val="000000"/>
              </w:rPr>
              <w:t>Percentage (%)</w:t>
            </w:r>
          </w:p>
        </w:tc>
      </w:tr>
      <w:tr w:rsidR="00987BBB" w:rsidRPr="006036DE" w:rsidTr="00732858">
        <w:trPr>
          <w:trHeight w:val="326"/>
        </w:trPr>
        <w:tc>
          <w:tcPr>
            <w:tcW w:w="3888"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OND/NCE</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30</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30</w:t>
            </w:r>
          </w:p>
        </w:tc>
      </w:tr>
      <w:tr w:rsidR="00987BBB" w:rsidRPr="006036DE" w:rsidTr="00732858">
        <w:trPr>
          <w:trHeight w:val="366"/>
        </w:trPr>
        <w:tc>
          <w:tcPr>
            <w:tcW w:w="3888"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r w:rsidRPr="006036DE">
              <w:rPr>
                <w:rFonts w:ascii="Times New Roman" w:hAnsi="Times New Roman" w:cs="Times New Roman"/>
                <w:color w:val="000000"/>
              </w:rPr>
              <w:t xml:space="preserve">HND/BSC </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r w:rsidRPr="006036DE">
              <w:rPr>
                <w:rFonts w:ascii="Times New Roman" w:hAnsi="Times New Roman" w:cs="Times New Roman"/>
                <w:color w:val="000000"/>
              </w:rPr>
              <w:t>67</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r w:rsidRPr="006036DE">
              <w:rPr>
                <w:rFonts w:ascii="Times New Roman" w:hAnsi="Times New Roman" w:cs="Times New Roman"/>
                <w:color w:val="000000"/>
              </w:rPr>
              <w:t>67</w:t>
            </w:r>
          </w:p>
        </w:tc>
      </w:tr>
      <w:tr w:rsidR="00987BBB" w:rsidRPr="006036DE" w:rsidTr="00732858">
        <w:trPr>
          <w:trHeight w:val="380"/>
        </w:trPr>
        <w:tc>
          <w:tcPr>
            <w:tcW w:w="3888"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r w:rsidRPr="006036DE">
              <w:rPr>
                <w:rFonts w:ascii="Times New Roman" w:hAnsi="Times New Roman" w:cs="Times New Roman"/>
                <w:color w:val="000000"/>
              </w:rPr>
              <w:t>PGDE</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r w:rsidRPr="006036DE">
              <w:rPr>
                <w:rFonts w:ascii="Times New Roman" w:hAnsi="Times New Roman" w:cs="Times New Roman"/>
                <w:color w:val="000000"/>
              </w:rPr>
              <w:t>3</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r w:rsidRPr="006036DE">
              <w:rPr>
                <w:rFonts w:ascii="Times New Roman" w:hAnsi="Times New Roman" w:cs="Times New Roman"/>
                <w:color w:val="000000"/>
              </w:rPr>
              <w:t>3</w:t>
            </w:r>
          </w:p>
        </w:tc>
      </w:tr>
      <w:tr w:rsidR="00987BBB" w:rsidRPr="006036DE" w:rsidTr="00732858">
        <w:trPr>
          <w:trHeight w:val="341"/>
        </w:trPr>
        <w:tc>
          <w:tcPr>
            <w:tcW w:w="3888"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b/>
                <w:color w:val="000000"/>
              </w:rPr>
            </w:pPr>
            <w:r w:rsidRPr="006036DE">
              <w:rPr>
                <w:rFonts w:ascii="Times New Roman" w:hAnsi="Times New Roman" w:cs="Times New Roman"/>
                <w:b/>
                <w:color w:val="000000"/>
              </w:rPr>
              <w:t>Total</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r w:rsidRPr="006036DE">
              <w:rPr>
                <w:rFonts w:ascii="Times New Roman" w:hAnsi="Times New Roman" w:cs="Times New Roman"/>
                <w:b/>
                <w:color w:val="000000"/>
              </w:rPr>
              <w:t>100</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r w:rsidRPr="006036DE">
              <w:rPr>
                <w:rFonts w:ascii="Times New Roman" w:hAnsi="Times New Roman" w:cs="Times New Roman"/>
                <w:b/>
                <w:color w:val="000000"/>
              </w:rPr>
              <w:t xml:space="preserve">100.00                          </w:t>
            </w:r>
          </w:p>
        </w:tc>
      </w:tr>
    </w:tbl>
    <w:p w:rsidR="00987BBB" w:rsidRPr="006036DE" w:rsidRDefault="00987BBB" w:rsidP="00987BBB">
      <w:pPr>
        <w:spacing w:after="0" w:line="360" w:lineRule="auto"/>
        <w:jc w:val="both"/>
        <w:rPr>
          <w:rFonts w:ascii="Times New Roman" w:hAnsi="Times New Roman" w:cs="Times New Roman"/>
          <w:b/>
          <w:bCs/>
        </w:rPr>
      </w:pPr>
      <w:r w:rsidRPr="006036DE">
        <w:rPr>
          <w:rFonts w:ascii="Times New Roman" w:hAnsi="Times New Roman" w:cs="Times New Roman"/>
          <w:b/>
          <w:bCs/>
        </w:rPr>
        <w:t>Source: Field Survey, 2025</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 xml:space="preserve">Table 2 shows that out of 100 teachers sampled, 30 (30%) had OND /NCE Certificates, 67(67%) obtained HND/BSC Certificates, 3(3%) had PGDE. Hence, respondents with HND/BSC certificate partake more in responding to the questionnaire. </w:t>
      </w:r>
    </w:p>
    <w:p w:rsidR="00987BBB" w:rsidRPr="006036DE" w:rsidRDefault="00987BBB" w:rsidP="00987BBB">
      <w:pPr>
        <w:spacing w:after="0" w:line="480" w:lineRule="auto"/>
        <w:jc w:val="both"/>
        <w:rPr>
          <w:rFonts w:ascii="Times New Roman" w:hAnsi="Times New Roman" w:cs="Times New Roman"/>
        </w:rPr>
      </w:pPr>
      <w:r w:rsidRPr="006036DE">
        <w:rPr>
          <w:rFonts w:ascii="Times New Roman" w:hAnsi="Times New Roman" w:cs="Times New Roman"/>
          <w:b/>
        </w:rPr>
        <w:t xml:space="preserve">Table 3: Distribution of Teachers Based on Length of Years in Teaching </w:t>
      </w:r>
    </w:p>
    <w:tbl>
      <w:tblPr>
        <w:tblW w:w="0" w:type="auto"/>
        <w:shd w:val="clear" w:color="auto" w:fill="FFFFFF"/>
        <w:tblLook w:val="0000" w:firstRow="0" w:lastRow="0" w:firstColumn="0" w:lastColumn="0" w:noHBand="0" w:noVBand="0"/>
      </w:tblPr>
      <w:tblGrid>
        <w:gridCol w:w="2771"/>
        <w:gridCol w:w="2744"/>
        <w:gridCol w:w="2755"/>
      </w:tblGrid>
      <w:tr w:rsidR="00987BBB" w:rsidRPr="006036DE" w:rsidTr="00732858">
        <w:trPr>
          <w:trHeight w:val="125"/>
        </w:trPr>
        <w:tc>
          <w:tcPr>
            <w:tcW w:w="3191"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b/>
              </w:rPr>
            </w:pPr>
            <w:r w:rsidRPr="006036DE">
              <w:rPr>
                <w:rFonts w:ascii="Times New Roman" w:hAnsi="Times New Roman" w:cs="Times New Roman"/>
                <w:b/>
                <w:color w:val="000000"/>
              </w:rPr>
              <w:t xml:space="preserve">Variables </w:t>
            </w:r>
          </w:p>
        </w:tc>
        <w:tc>
          <w:tcPr>
            <w:tcW w:w="3191"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b/>
              </w:rPr>
            </w:pPr>
            <w:r w:rsidRPr="006036DE">
              <w:rPr>
                <w:rFonts w:ascii="Times New Roman" w:hAnsi="Times New Roman" w:cs="Times New Roman"/>
                <w:b/>
                <w:color w:val="000000"/>
              </w:rPr>
              <w:t xml:space="preserve">Frequency </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b/>
              </w:rPr>
            </w:pPr>
            <w:r w:rsidRPr="006036DE">
              <w:rPr>
                <w:rFonts w:ascii="Times New Roman" w:hAnsi="Times New Roman" w:cs="Times New Roman"/>
                <w:b/>
                <w:color w:val="000000"/>
              </w:rPr>
              <w:t>Percentage (%)</w:t>
            </w:r>
          </w:p>
        </w:tc>
      </w:tr>
      <w:tr w:rsidR="00987BBB" w:rsidRPr="006036DE" w:rsidTr="00732858">
        <w:trPr>
          <w:trHeight w:val="367"/>
        </w:trPr>
        <w:tc>
          <w:tcPr>
            <w:tcW w:w="3191"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Less Experienced</w:t>
            </w:r>
          </w:p>
        </w:tc>
        <w:tc>
          <w:tcPr>
            <w:tcW w:w="3191"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38</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38</w:t>
            </w:r>
          </w:p>
        </w:tc>
      </w:tr>
      <w:tr w:rsidR="00987BBB" w:rsidRPr="006036DE" w:rsidTr="00732858">
        <w:trPr>
          <w:trHeight w:val="393"/>
        </w:trPr>
        <w:tc>
          <w:tcPr>
            <w:tcW w:w="3191"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r w:rsidRPr="006036DE">
              <w:rPr>
                <w:rFonts w:ascii="Times New Roman" w:hAnsi="Times New Roman" w:cs="Times New Roman"/>
                <w:color w:val="000000"/>
              </w:rPr>
              <w:t>Experienced</w:t>
            </w:r>
          </w:p>
        </w:tc>
        <w:tc>
          <w:tcPr>
            <w:tcW w:w="3191"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r w:rsidRPr="006036DE">
              <w:rPr>
                <w:rFonts w:ascii="Times New Roman" w:hAnsi="Times New Roman" w:cs="Times New Roman"/>
                <w:color w:val="000000"/>
              </w:rPr>
              <w:t>42</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r w:rsidRPr="006036DE">
              <w:rPr>
                <w:rFonts w:ascii="Times New Roman" w:hAnsi="Times New Roman" w:cs="Times New Roman"/>
                <w:color w:val="000000"/>
              </w:rPr>
              <w:t>42</w:t>
            </w:r>
          </w:p>
        </w:tc>
      </w:tr>
      <w:tr w:rsidR="00987BBB" w:rsidRPr="006036DE" w:rsidTr="00732858">
        <w:trPr>
          <w:trHeight w:val="394"/>
        </w:trPr>
        <w:tc>
          <w:tcPr>
            <w:tcW w:w="3191"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r w:rsidRPr="006036DE">
              <w:rPr>
                <w:rFonts w:ascii="Times New Roman" w:hAnsi="Times New Roman" w:cs="Times New Roman"/>
                <w:color w:val="000000"/>
              </w:rPr>
              <w:lastRenderedPageBreak/>
              <w:t>Very Experienced</w:t>
            </w:r>
          </w:p>
        </w:tc>
        <w:tc>
          <w:tcPr>
            <w:tcW w:w="3191"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r w:rsidRPr="006036DE">
              <w:rPr>
                <w:rFonts w:ascii="Times New Roman" w:hAnsi="Times New Roman" w:cs="Times New Roman"/>
                <w:color w:val="000000"/>
              </w:rPr>
              <w:t>20</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r w:rsidRPr="006036DE">
              <w:rPr>
                <w:rFonts w:ascii="Times New Roman" w:hAnsi="Times New Roman" w:cs="Times New Roman"/>
                <w:color w:val="000000"/>
              </w:rPr>
              <w:t>20</w:t>
            </w:r>
          </w:p>
        </w:tc>
      </w:tr>
      <w:tr w:rsidR="00987BBB" w:rsidRPr="006036DE" w:rsidTr="00732858">
        <w:trPr>
          <w:trHeight w:val="269"/>
        </w:trPr>
        <w:tc>
          <w:tcPr>
            <w:tcW w:w="3191"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b/>
                <w:color w:val="000000"/>
              </w:rPr>
            </w:pPr>
            <w:r w:rsidRPr="006036DE">
              <w:rPr>
                <w:rFonts w:ascii="Times New Roman" w:hAnsi="Times New Roman" w:cs="Times New Roman"/>
                <w:b/>
                <w:color w:val="000000"/>
              </w:rPr>
              <w:t xml:space="preserve">Total </w:t>
            </w:r>
          </w:p>
        </w:tc>
        <w:tc>
          <w:tcPr>
            <w:tcW w:w="3191"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b/>
                <w:color w:val="000000"/>
              </w:rPr>
            </w:pPr>
            <w:r w:rsidRPr="006036DE">
              <w:rPr>
                <w:rFonts w:ascii="Times New Roman" w:hAnsi="Times New Roman" w:cs="Times New Roman"/>
                <w:b/>
                <w:color w:val="000000"/>
              </w:rPr>
              <w:t>100</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b/>
                <w:color w:val="000000"/>
              </w:rPr>
            </w:pPr>
            <w:r w:rsidRPr="006036DE">
              <w:rPr>
                <w:rFonts w:ascii="Times New Roman" w:hAnsi="Times New Roman" w:cs="Times New Roman"/>
                <w:b/>
                <w:color w:val="000000"/>
              </w:rPr>
              <w:t>100.0</w:t>
            </w:r>
          </w:p>
        </w:tc>
      </w:tr>
    </w:tbl>
    <w:p w:rsidR="00987BBB" w:rsidRPr="006036DE" w:rsidRDefault="00987BBB" w:rsidP="00987BBB">
      <w:pPr>
        <w:spacing w:after="0" w:line="360" w:lineRule="auto"/>
        <w:jc w:val="both"/>
        <w:rPr>
          <w:rFonts w:ascii="Times New Roman" w:hAnsi="Times New Roman" w:cs="Times New Roman"/>
          <w:b/>
          <w:bCs/>
        </w:rPr>
      </w:pPr>
      <w:r w:rsidRPr="006036DE">
        <w:rPr>
          <w:rFonts w:ascii="Times New Roman" w:hAnsi="Times New Roman" w:cs="Times New Roman"/>
          <w:b/>
          <w:bCs/>
        </w:rPr>
        <w:t>Source: Field Survey 2025</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Table 3 shows that out of 100 teachers sampled, 38(38%) were less experienced teachers, 42 (42%) were experienced teachers while 20(20%) were very experienced teachers. This indicates that high number of experienced teachers.</w:t>
      </w:r>
    </w:p>
    <w:p w:rsidR="00987BBB" w:rsidRPr="006036DE" w:rsidRDefault="00987BBB" w:rsidP="00987BBB">
      <w:pPr>
        <w:spacing w:after="0" w:line="480" w:lineRule="auto"/>
        <w:jc w:val="both"/>
        <w:rPr>
          <w:rFonts w:ascii="Times New Roman" w:hAnsi="Times New Roman" w:cs="Times New Roman"/>
          <w:b/>
          <w:bCs/>
        </w:rPr>
      </w:pPr>
    </w:p>
    <w:p w:rsidR="00987BBB" w:rsidRPr="006036DE" w:rsidRDefault="00987BBB" w:rsidP="00987BBB">
      <w:pPr>
        <w:spacing w:after="0" w:line="480" w:lineRule="auto"/>
        <w:jc w:val="both"/>
        <w:rPr>
          <w:rFonts w:ascii="Times New Roman" w:hAnsi="Times New Roman" w:cs="Times New Roman"/>
          <w:b/>
          <w:bCs/>
        </w:rPr>
      </w:pPr>
    </w:p>
    <w:p w:rsidR="00987BBB" w:rsidRPr="006036DE" w:rsidRDefault="00987BBB" w:rsidP="00987BBB">
      <w:pPr>
        <w:spacing w:after="0" w:line="480" w:lineRule="auto"/>
        <w:jc w:val="both"/>
        <w:rPr>
          <w:rFonts w:ascii="Times New Roman" w:hAnsi="Times New Roman" w:cs="Times New Roman"/>
          <w:b/>
          <w:bCs/>
        </w:rPr>
      </w:pPr>
    </w:p>
    <w:p w:rsidR="00987BBB" w:rsidRPr="006036DE" w:rsidRDefault="00987BBB" w:rsidP="00987BBB">
      <w:pPr>
        <w:spacing w:after="0" w:line="480" w:lineRule="auto"/>
        <w:jc w:val="both"/>
        <w:rPr>
          <w:rFonts w:ascii="Times New Roman" w:hAnsi="Times New Roman" w:cs="Times New Roman"/>
          <w:b/>
          <w:bCs/>
        </w:rPr>
      </w:pPr>
    </w:p>
    <w:p w:rsidR="00987BBB" w:rsidRPr="006036DE" w:rsidRDefault="00987BBB" w:rsidP="00987BBB">
      <w:pPr>
        <w:spacing w:after="0" w:line="480" w:lineRule="auto"/>
        <w:jc w:val="both"/>
        <w:rPr>
          <w:rFonts w:ascii="Times New Roman" w:hAnsi="Times New Roman" w:cs="Times New Roman"/>
          <w:b/>
          <w:bCs/>
        </w:rPr>
      </w:pPr>
    </w:p>
    <w:p w:rsidR="00987BBB" w:rsidRPr="006036DE" w:rsidRDefault="00987BBB" w:rsidP="00987BBB">
      <w:pPr>
        <w:spacing w:after="0" w:line="480" w:lineRule="auto"/>
        <w:jc w:val="both"/>
        <w:rPr>
          <w:rFonts w:ascii="Times New Roman" w:hAnsi="Times New Roman" w:cs="Times New Roman"/>
          <w:b/>
          <w:bCs/>
        </w:rPr>
      </w:pPr>
    </w:p>
    <w:p w:rsidR="00987BBB" w:rsidRPr="006036DE" w:rsidRDefault="00987BBB" w:rsidP="00987BBB">
      <w:pPr>
        <w:spacing w:after="0" w:line="480" w:lineRule="auto"/>
        <w:jc w:val="both"/>
        <w:rPr>
          <w:rFonts w:ascii="Times New Roman" w:hAnsi="Times New Roman" w:cs="Times New Roman"/>
          <w:b/>
          <w:bCs/>
        </w:rPr>
      </w:pPr>
    </w:p>
    <w:p w:rsidR="00987BBB" w:rsidRPr="006036DE" w:rsidRDefault="00987BBB" w:rsidP="00987BBB">
      <w:pPr>
        <w:spacing w:after="0" w:line="480" w:lineRule="auto"/>
        <w:jc w:val="both"/>
        <w:rPr>
          <w:rFonts w:ascii="Times New Roman" w:hAnsi="Times New Roman" w:cs="Times New Roman"/>
          <w:b/>
          <w:bCs/>
        </w:rPr>
      </w:pPr>
    </w:p>
    <w:p w:rsidR="00987BBB" w:rsidRPr="006036DE" w:rsidRDefault="00987BBB" w:rsidP="00987BBB">
      <w:pPr>
        <w:spacing w:after="0" w:line="480" w:lineRule="auto"/>
        <w:jc w:val="both"/>
        <w:rPr>
          <w:rFonts w:ascii="Times New Roman" w:hAnsi="Times New Roman" w:cs="Times New Roman"/>
          <w:b/>
          <w:bCs/>
        </w:rPr>
      </w:pPr>
    </w:p>
    <w:p w:rsidR="00987BBB" w:rsidRPr="006036DE" w:rsidRDefault="00987BBB" w:rsidP="00987BBB">
      <w:pPr>
        <w:spacing w:after="0" w:line="480" w:lineRule="auto"/>
        <w:jc w:val="both"/>
        <w:rPr>
          <w:rFonts w:ascii="Times New Roman" w:hAnsi="Times New Roman" w:cs="Times New Roman"/>
          <w:b/>
          <w:bCs/>
        </w:rPr>
      </w:pPr>
      <w:r w:rsidRPr="006036DE">
        <w:rPr>
          <w:rFonts w:ascii="Times New Roman" w:hAnsi="Times New Roman" w:cs="Times New Roman"/>
          <w:b/>
          <w:bCs/>
        </w:rPr>
        <w:t>Analysis of Research Questions</w:t>
      </w:r>
    </w:p>
    <w:p w:rsidR="00987BBB" w:rsidRPr="006036DE" w:rsidRDefault="00987BBB" w:rsidP="00987BBB">
      <w:pPr>
        <w:spacing w:after="0" w:line="480" w:lineRule="auto"/>
        <w:jc w:val="both"/>
        <w:rPr>
          <w:rFonts w:ascii="Times New Roman" w:hAnsi="Times New Roman" w:cs="Times New Roman"/>
        </w:rPr>
      </w:pPr>
      <w:r w:rsidRPr="006036DE">
        <w:rPr>
          <w:rFonts w:ascii="Times New Roman" w:hAnsi="Times New Roman" w:cs="Times New Roman"/>
          <w:b/>
          <w:bCs/>
        </w:rPr>
        <w:t>Research</w:t>
      </w:r>
      <w:r w:rsidRPr="006036DE">
        <w:rPr>
          <w:rFonts w:ascii="Times New Roman" w:hAnsi="Times New Roman" w:cs="Times New Roman"/>
        </w:rPr>
        <w:t xml:space="preserve"> </w:t>
      </w:r>
      <w:r w:rsidRPr="006036DE">
        <w:rPr>
          <w:rFonts w:ascii="Times New Roman" w:hAnsi="Times New Roman" w:cs="Times New Roman"/>
          <w:b/>
          <w:bCs/>
        </w:rPr>
        <w:t>Question 1: What is the influence of teachers’ qualification on students’ performance in Social Studies in Ilorin West Local Government Area, Kwara State?</w:t>
      </w:r>
    </w:p>
    <w:p w:rsidR="00987BBB" w:rsidRPr="006036DE" w:rsidRDefault="00987BBB" w:rsidP="00987BBB">
      <w:pPr>
        <w:spacing w:after="0" w:line="480" w:lineRule="auto"/>
        <w:jc w:val="both"/>
        <w:rPr>
          <w:rFonts w:ascii="Times New Roman" w:hAnsi="Times New Roman" w:cs="Times New Roman"/>
          <w:b/>
          <w:bCs/>
        </w:rPr>
      </w:pPr>
      <w:r w:rsidRPr="006036DE">
        <w:rPr>
          <w:rFonts w:ascii="Times New Roman" w:hAnsi="Times New Roman" w:cs="Times New Roman"/>
          <w:b/>
          <w:bCs/>
        </w:rPr>
        <w:t>Table 4: Showing Descriptive Analysis on how the influence of teachers’ qualification on students’ performance in Social Studies in Ilorin West Local Government Area, Kwara State.</w:t>
      </w:r>
    </w:p>
    <w:tbl>
      <w:tblPr>
        <w:tblW w:w="8805" w:type="dxa"/>
        <w:tblInd w:w="108" w:type="dxa"/>
        <w:tblLayout w:type="fixed"/>
        <w:tblLook w:val="04A0" w:firstRow="1" w:lastRow="0" w:firstColumn="1" w:lastColumn="0" w:noHBand="0" w:noVBand="1"/>
      </w:tblPr>
      <w:tblGrid>
        <w:gridCol w:w="607"/>
        <w:gridCol w:w="4293"/>
        <w:gridCol w:w="681"/>
        <w:gridCol w:w="720"/>
        <w:gridCol w:w="610"/>
        <w:gridCol w:w="745"/>
        <w:gridCol w:w="1149"/>
      </w:tblGrid>
      <w:tr w:rsidR="00987BBB" w:rsidRPr="006036DE" w:rsidTr="00732858">
        <w:trPr>
          <w:trHeight w:val="125"/>
        </w:trPr>
        <w:tc>
          <w:tcPr>
            <w:tcW w:w="607"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360" w:lineRule="auto"/>
              <w:jc w:val="both"/>
              <w:rPr>
                <w:rFonts w:ascii="Times New Roman" w:hAnsi="Times New Roman" w:cs="Times New Roman"/>
              </w:rPr>
            </w:pPr>
            <w:r w:rsidRPr="006036DE">
              <w:rPr>
                <w:rFonts w:ascii="Times New Roman" w:hAnsi="Times New Roman" w:cs="Times New Roman"/>
                <w:b/>
                <w:bCs/>
              </w:rPr>
              <w:lastRenderedPageBreak/>
              <w:t>S/N</w:t>
            </w:r>
          </w:p>
        </w:tc>
        <w:tc>
          <w:tcPr>
            <w:tcW w:w="4293"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360" w:lineRule="auto"/>
              <w:jc w:val="center"/>
              <w:rPr>
                <w:rFonts w:ascii="Times New Roman" w:hAnsi="Times New Roman" w:cs="Times New Roman"/>
                <w:b/>
                <w:bCs/>
              </w:rPr>
            </w:pPr>
            <w:r w:rsidRPr="006036DE">
              <w:rPr>
                <w:rFonts w:ascii="Times New Roman" w:hAnsi="Times New Roman" w:cs="Times New Roman"/>
                <w:b/>
                <w:bCs/>
              </w:rPr>
              <w:t>STATEMENT</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b/>
                <w:bCs/>
              </w:rPr>
              <w:t>SA</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b/>
                <w:bCs/>
              </w:rPr>
              <w:t>A</w:t>
            </w:r>
          </w:p>
        </w:tc>
        <w:tc>
          <w:tcPr>
            <w:tcW w:w="610"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b/>
                <w:bCs/>
              </w:rPr>
              <w:t>D</w:t>
            </w:r>
          </w:p>
        </w:tc>
        <w:tc>
          <w:tcPr>
            <w:tcW w:w="745"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b/>
                <w:bCs/>
              </w:rPr>
              <w:t>SD</w:t>
            </w:r>
          </w:p>
        </w:tc>
        <w:tc>
          <w:tcPr>
            <w:tcW w:w="1149"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b/>
                <w:bCs/>
              </w:rPr>
              <w:t>TOTAL</w:t>
            </w:r>
          </w:p>
        </w:tc>
      </w:tr>
      <w:tr w:rsidR="00987BBB" w:rsidRPr="006036DE" w:rsidTr="00732858">
        <w:trPr>
          <w:trHeight w:val="695"/>
        </w:trPr>
        <w:tc>
          <w:tcPr>
            <w:tcW w:w="607"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360" w:lineRule="auto"/>
              <w:jc w:val="both"/>
              <w:rPr>
                <w:rFonts w:ascii="Times New Roman" w:hAnsi="Times New Roman" w:cs="Times New Roman"/>
              </w:rPr>
            </w:pPr>
            <w:r w:rsidRPr="006036DE">
              <w:rPr>
                <w:rFonts w:ascii="Times New Roman" w:hAnsi="Times New Roman" w:cs="Times New Roman"/>
              </w:rPr>
              <w:t>1.</w:t>
            </w:r>
          </w:p>
        </w:tc>
        <w:tc>
          <w:tcPr>
            <w:tcW w:w="4293"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jc w:val="both"/>
              <w:rPr>
                <w:rFonts w:ascii="Times New Roman" w:hAnsi="Times New Roman" w:cs="Times New Roman"/>
              </w:rPr>
            </w:pPr>
            <w:r w:rsidRPr="006036DE">
              <w:rPr>
                <w:rFonts w:ascii="Times New Roman" w:hAnsi="Times New Roman" w:cs="Times New Roman"/>
              </w:rPr>
              <w:t>Teacher with higher qualification tend to have a better understanding of the subject matter</w:t>
            </w:r>
          </w:p>
        </w:tc>
        <w:tc>
          <w:tcPr>
            <w:tcW w:w="681"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81</w:t>
            </w:r>
          </w:p>
          <w:p w:rsidR="00987BBB" w:rsidRPr="006036DE" w:rsidRDefault="00987BBB" w:rsidP="00732858">
            <w:pPr>
              <w:spacing w:after="0" w:line="360" w:lineRule="auto"/>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14</w:t>
            </w:r>
          </w:p>
          <w:p w:rsidR="00987BBB" w:rsidRPr="006036DE" w:rsidRDefault="00987BBB" w:rsidP="00732858">
            <w:pPr>
              <w:spacing w:after="0" w:line="360" w:lineRule="auto"/>
              <w:jc w:val="center"/>
              <w:rPr>
                <w:rFonts w:ascii="Times New Roman" w:hAnsi="Times New Roman" w:cs="Times New Roman"/>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2</w:t>
            </w:r>
          </w:p>
          <w:p w:rsidR="00987BBB" w:rsidRPr="006036DE" w:rsidRDefault="00987BBB" w:rsidP="00732858">
            <w:pPr>
              <w:spacing w:after="0" w:line="360" w:lineRule="auto"/>
              <w:jc w:val="center"/>
              <w:rPr>
                <w:rFonts w:ascii="Times New Roman" w:hAnsi="Times New Roman" w:cs="Times New Roman"/>
              </w:rPr>
            </w:pPr>
          </w:p>
        </w:tc>
        <w:tc>
          <w:tcPr>
            <w:tcW w:w="745"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3</w:t>
            </w:r>
          </w:p>
          <w:p w:rsidR="00987BBB" w:rsidRPr="006036DE" w:rsidRDefault="00987BBB" w:rsidP="00732858">
            <w:pPr>
              <w:spacing w:after="0" w:line="360" w:lineRule="auto"/>
              <w:jc w:val="center"/>
              <w:rPr>
                <w:rFonts w:ascii="Times New Roman" w:hAnsi="Times New Roman" w:cs="Times New Roman"/>
              </w:rPr>
            </w:pPr>
          </w:p>
        </w:tc>
        <w:tc>
          <w:tcPr>
            <w:tcW w:w="1149"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b/>
                <w:bCs/>
              </w:rPr>
              <w:t>100</w:t>
            </w:r>
          </w:p>
        </w:tc>
      </w:tr>
      <w:tr w:rsidR="00987BBB" w:rsidRPr="006036DE" w:rsidTr="00732858">
        <w:trPr>
          <w:trHeight w:val="641"/>
        </w:trPr>
        <w:tc>
          <w:tcPr>
            <w:tcW w:w="607"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360" w:lineRule="auto"/>
              <w:jc w:val="both"/>
              <w:rPr>
                <w:rFonts w:ascii="Times New Roman" w:hAnsi="Times New Roman" w:cs="Times New Roman"/>
              </w:rPr>
            </w:pPr>
            <w:r w:rsidRPr="006036DE">
              <w:rPr>
                <w:rFonts w:ascii="Times New Roman" w:hAnsi="Times New Roman" w:cs="Times New Roman"/>
              </w:rPr>
              <w:t xml:space="preserve">2. </w:t>
            </w:r>
          </w:p>
        </w:tc>
        <w:tc>
          <w:tcPr>
            <w:tcW w:w="4293"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jc w:val="both"/>
              <w:rPr>
                <w:rFonts w:ascii="Times New Roman" w:hAnsi="Times New Roman" w:cs="Times New Roman"/>
              </w:rPr>
            </w:pPr>
            <w:r w:rsidRPr="006036DE">
              <w:rPr>
                <w:rFonts w:ascii="Times New Roman" w:hAnsi="Times New Roman" w:cs="Times New Roman"/>
              </w:rPr>
              <w:t>Teachers with higher qualification often possess effective teaching strategies, classroom management skills and ability to adapt to diverse learning needs</w:t>
            </w:r>
          </w:p>
        </w:tc>
        <w:tc>
          <w:tcPr>
            <w:tcW w:w="681"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83</w:t>
            </w:r>
          </w:p>
          <w:p w:rsidR="00987BBB" w:rsidRPr="006036DE" w:rsidRDefault="00987BBB" w:rsidP="00732858">
            <w:pPr>
              <w:spacing w:after="0" w:line="360" w:lineRule="auto"/>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13</w:t>
            </w:r>
          </w:p>
          <w:p w:rsidR="00987BBB" w:rsidRPr="006036DE" w:rsidRDefault="00987BBB" w:rsidP="00732858">
            <w:pPr>
              <w:spacing w:after="0" w:line="360" w:lineRule="auto"/>
              <w:jc w:val="center"/>
              <w:rPr>
                <w:rFonts w:ascii="Times New Roman" w:hAnsi="Times New Roman" w:cs="Times New Roman"/>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1</w:t>
            </w:r>
          </w:p>
          <w:p w:rsidR="00987BBB" w:rsidRPr="006036DE" w:rsidRDefault="00987BBB" w:rsidP="00732858">
            <w:pPr>
              <w:spacing w:after="0" w:line="360" w:lineRule="auto"/>
              <w:jc w:val="center"/>
              <w:rPr>
                <w:rFonts w:ascii="Times New Roman" w:hAnsi="Times New Roman" w:cs="Times New Roman"/>
              </w:rPr>
            </w:pPr>
          </w:p>
        </w:tc>
        <w:tc>
          <w:tcPr>
            <w:tcW w:w="745"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3</w:t>
            </w:r>
          </w:p>
          <w:p w:rsidR="00987BBB" w:rsidRPr="006036DE" w:rsidRDefault="00987BBB" w:rsidP="00732858">
            <w:pPr>
              <w:spacing w:after="0" w:line="360" w:lineRule="auto"/>
              <w:jc w:val="center"/>
              <w:rPr>
                <w:rFonts w:ascii="Times New Roman" w:hAnsi="Times New Roman" w:cs="Times New Roman"/>
              </w:rPr>
            </w:pP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b/>
                <w:bCs/>
              </w:rPr>
            </w:pPr>
            <w:r w:rsidRPr="006036DE">
              <w:rPr>
                <w:rFonts w:ascii="Times New Roman" w:hAnsi="Times New Roman" w:cs="Times New Roman"/>
                <w:b/>
                <w:bCs/>
              </w:rPr>
              <w:t>100</w:t>
            </w:r>
          </w:p>
          <w:p w:rsidR="00987BBB" w:rsidRPr="006036DE" w:rsidRDefault="00987BBB" w:rsidP="00732858">
            <w:pPr>
              <w:spacing w:after="0" w:line="360" w:lineRule="auto"/>
              <w:jc w:val="center"/>
              <w:rPr>
                <w:rFonts w:ascii="Times New Roman" w:hAnsi="Times New Roman" w:cs="Times New Roman"/>
              </w:rPr>
            </w:pPr>
          </w:p>
        </w:tc>
      </w:tr>
      <w:tr w:rsidR="00987BBB" w:rsidRPr="006036DE" w:rsidTr="00732858">
        <w:trPr>
          <w:trHeight w:val="773"/>
        </w:trPr>
        <w:tc>
          <w:tcPr>
            <w:tcW w:w="607"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360" w:lineRule="auto"/>
              <w:jc w:val="both"/>
              <w:rPr>
                <w:rFonts w:ascii="Times New Roman" w:hAnsi="Times New Roman" w:cs="Times New Roman"/>
              </w:rPr>
            </w:pPr>
            <w:r w:rsidRPr="006036DE">
              <w:rPr>
                <w:rFonts w:ascii="Times New Roman" w:hAnsi="Times New Roman" w:cs="Times New Roman"/>
              </w:rPr>
              <w:t>3.</w:t>
            </w:r>
          </w:p>
        </w:tc>
        <w:tc>
          <w:tcPr>
            <w:tcW w:w="4293"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jc w:val="both"/>
              <w:rPr>
                <w:rFonts w:ascii="Times New Roman" w:hAnsi="Times New Roman" w:cs="Times New Roman"/>
              </w:rPr>
            </w:pPr>
            <w:r w:rsidRPr="006036DE">
              <w:rPr>
                <w:rFonts w:ascii="Times New Roman" w:hAnsi="Times New Roman" w:cs="Times New Roman"/>
              </w:rPr>
              <w:t>Teachers who participate in workshops, seminars, and conferences can enhance their knowledge and skills.</w:t>
            </w:r>
          </w:p>
        </w:tc>
        <w:tc>
          <w:tcPr>
            <w:tcW w:w="681"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50</w:t>
            </w:r>
          </w:p>
          <w:p w:rsidR="00987BBB" w:rsidRPr="006036DE" w:rsidRDefault="00987BBB" w:rsidP="00732858">
            <w:pPr>
              <w:spacing w:after="0" w:line="360" w:lineRule="auto"/>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41</w:t>
            </w:r>
          </w:p>
          <w:p w:rsidR="00987BBB" w:rsidRPr="006036DE" w:rsidRDefault="00987BBB" w:rsidP="00732858">
            <w:pPr>
              <w:spacing w:after="0" w:line="360" w:lineRule="auto"/>
              <w:jc w:val="center"/>
              <w:rPr>
                <w:rFonts w:ascii="Times New Roman" w:hAnsi="Times New Roman" w:cs="Times New Roman"/>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8</w:t>
            </w:r>
          </w:p>
          <w:p w:rsidR="00987BBB" w:rsidRPr="006036DE" w:rsidRDefault="00987BBB" w:rsidP="00732858">
            <w:pPr>
              <w:spacing w:after="0" w:line="360" w:lineRule="auto"/>
              <w:jc w:val="center"/>
              <w:rPr>
                <w:rFonts w:ascii="Times New Roman" w:hAnsi="Times New Roman" w:cs="Times New Roman"/>
              </w:rPr>
            </w:pPr>
          </w:p>
        </w:tc>
        <w:tc>
          <w:tcPr>
            <w:tcW w:w="745"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1</w:t>
            </w:r>
          </w:p>
          <w:p w:rsidR="00987BBB" w:rsidRPr="006036DE" w:rsidRDefault="00987BBB" w:rsidP="00732858">
            <w:pPr>
              <w:spacing w:after="0" w:line="360" w:lineRule="auto"/>
              <w:jc w:val="center"/>
              <w:rPr>
                <w:rFonts w:ascii="Times New Roman" w:hAnsi="Times New Roman" w:cs="Times New Roman"/>
              </w:rPr>
            </w:pP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b/>
                <w:bCs/>
              </w:rPr>
            </w:pPr>
            <w:r w:rsidRPr="006036DE">
              <w:rPr>
                <w:rFonts w:ascii="Times New Roman" w:hAnsi="Times New Roman" w:cs="Times New Roman"/>
                <w:b/>
                <w:bCs/>
              </w:rPr>
              <w:t>100</w:t>
            </w:r>
          </w:p>
          <w:p w:rsidR="00987BBB" w:rsidRPr="006036DE" w:rsidRDefault="00987BBB" w:rsidP="00732858">
            <w:pPr>
              <w:spacing w:after="0" w:line="360" w:lineRule="auto"/>
              <w:jc w:val="center"/>
              <w:rPr>
                <w:rFonts w:ascii="Times New Roman" w:hAnsi="Times New Roman" w:cs="Times New Roman"/>
              </w:rPr>
            </w:pPr>
          </w:p>
        </w:tc>
      </w:tr>
      <w:tr w:rsidR="00987BBB" w:rsidRPr="006036DE" w:rsidTr="00732858">
        <w:trPr>
          <w:trHeight w:val="515"/>
        </w:trPr>
        <w:tc>
          <w:tcPr>
            <w:tcW w:w="607"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360" w:lineRule="auto"/>
              <w:jc w:val="both"/>
              <w:rPr>
                <w:rFonts w:ascii="Times New Roman" w:hAnsi="Times New Roman" w:cs="Times New Roman"/>
              </w:rPr>
            </w:pPr>
            <w:r w:rsidRPr="006036DE">
              <w:rPr>
                <w:rFonts w:ascii="Times New Roman" w:hAnsi="Times New Roman" w:cs="Times New Roman"/>
              </w:rPr>
              <w:t>4.</w:t>
            </w:r>
          </w:p>
        </w:tc>
        <w:tc>
          <w:tcPr>
            <w:tcW w:w="4293"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jc w:val="both"/>
              <w:rPr>
                <w:rFonts w:ascii="Times New Roman" w:hAnsi="Times New Roman" w:cs="Times New Roman"/>
              </w:rPr>
            </w:pPr>
            <w:r w:rsidRPr="006036DE">
              <w:rPr>
                <w:rFonts w:ascii="Times New Roman" w:hAnsi="Times New Roman" w:cs="Times New Roman"/>
              </w:rPr>
              <w:t>Teachers with higher qualification can foster critical thinking problem-solving, and analytical skills in students.</w:t>
            </w:r>
          </w:p>
        </w:tc>
        <w:tc>
          <w:tcPr>
            <w:tcW w:w="681"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68</w:t>
            </w:r>
          </w:p>
          <w:p w:rsidR="00987BBB" w:rsidRPr="006036DE" w:rsidRDefault="00987BBB" w:rsidP="00732858">
            <w:pPr>
              <w:spacing w:after="0" w:line="360" w:lineRule="auto"/>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26</w:t>
            </w:r>
          </w:p>
          <w:p w:rsidR="00987BBB" w:rsidRPr="006036DE" w:rsidRDefault="00987BBB" w:rsidP="00732858">
            <w:pPr>
              <w:spacing w:after="0" w:line="360" w:lineRule="auto"/>
              <w:jc w:val="center"/>
              <w:rPr>
                <w:rFonts w:ascii="Times New Roman" w:hAnsi="Times New Roman" w:cs="Times New Roman"/>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3</w:t>
            </w:r>
          </w:p>
          <w:p w:rsidR="00987BBB" w:rsidRPr="006036DE" w:rsidRDefault="00987BBB" w:rsidP="00732858">
            <w:pPr>
              <w:spacing w:after="0" w:line="360" w:lineRule="auto"/>
              <w:jc w:val="center"/>
              <w:rPr>
                <w:rFonts w:ascii="Times New Roman" w:hAnsi="Times New Roman" w:cs="Times New Roman"/>
              </w:rPr>
            </w:pPr>
          </w:p>
        </w:tc>
        <w:tc>
          <w:tcPr>
            <w:tcW w:w="745"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3</w:t>
            </w:r>
          </w:p>
          <w:p w:rsidR="00987BBB" w:rsidRPr="006036DE" w:rsidRDefault="00987BBB" w:rsidP="00732858">
            <w:pPr>
              <w:spacing w:after="0" w:line="360" w:lineRule="auto"/>
              <w:jc w:val="center"/>
              <w:rPr>
                <w:rFonts w:ascii="Times New Roman" w:hAnsi="Times New Roman" w:cs="Times New Roman"/>
              </w:rPr>
            </w:pP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b/>
                <w:bCs/>
              </w:rPr>
            </w:pPr>
            <w:r w:rsidRPr="006036DE">
              <w:rPr>
                <w:rFonts w:ascii="Times New Roman" w:hAnsi="Times New Roman" w:cs="Times New Roman"/>
                <w:b/>
                <w:bCs/>
              </w:rPr>
              <w:t>100</w:t>
            </w:r>
          </w:p>
          <w:p w:rsidR="00987BBB" w:rsidRPr="006036DE" w:rsidRDefault="00987BBB" w:rsidP="00732858">
            <w:pPr>
              <w:spacing w:after="0" w:line="360" w:lineRule="auto"/>
              <w:jc w:val="center"/>
              <w:rPr>
                <w:rFonts w:ascii="Times New Roman" w:hAnsi="Times New Roman" w:cs="Times New Roman"/>
              </w:rPr>
            </w:pPr>
          </w:p>
        </w:tc>
      </w:tr>
      <w:tr w:rsidR="00987BBB" w:rsidRPr="006036DE" w:rsidTr="00732858">
        <w:trPr>
          <w:trHeight w:val="620"/>
        </w:trPr>
        <w:tc>
          <w:tcPr>
            <w:tcW w:w="607"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360" w:lineRule="auto"/>
              <w:jc w:val="both"/>
              <w:rPr>
                <w:rFonts w:ascii="Times New Roman" w:hAnsi="Times New Roman" w:cs="Times New Roman"/>
              </w:rPr>
            </w:pPr>
            <w:r w:rsidRPr="006036DE">
              <w:rPr>
                <w:rFonts w:ascii="Times New Roman" w:hAnsi="Times New Roman" w:cs="Times New Roman"/>
              </w:rPr>
              <w:t>5.</w:t>
            </w:r>
          </w:p>
        </w:tc>
        <w:tc>
          <w:tcPr>
            <w:tcW w:w="4293"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jc w:val="both"/>
              <w:rPr>
                <w:rFonts w:ascii="Times New Roman" w:hAnsi="Times New Roman" w:cs="Times New Roman"/>
              </w:rPr>
            </w:pPr>
            <w:r w:rsidRPr="006036DE">
              <w:rPr>
                <w:rFonts w:ascii="Times New Roman" w:hAnsi="Times New Roman" w:cs="Times New Roman"/>
              </w:rPr>
              <w:t>Teachers with strong qualifications and experience can create engaging and interactive learning environments for students.</w:t>
            </w:r>
          </w:p>
        </w:tc>
        <w:tc>
          <w:tcPr>
            <w:tcW w:w="681"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66</w:t>
            </w:r>
          </w:p>
          <w:p w:rsidR="00987BBB" w:rsidRPr="006036DE" w:rsidRDefault="00987BBB" w:rsidP="00732858">
            <w:pPr>
              <w:spacing w:after="0" w:line="360" w:lineRule="auto"/>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30</w:t>
            </w:r>
          </w:p>
          <w:p w:rsidR="00987BBB" w:rsidRPr="006036DE" w:rsidRDefault="00987BBB" w:rsidP="00732858">
            <w:pPr>
              <w:spacing w:after="0" w:line="360" w:lineRule="auto"/>
              <w:jc w:val="center"/>
              <w:rPr>
                <w:rFonts w:ascii="Times New Roman" w:hAnsi="Times New Roman" w:cs="Times New Roman"/>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4</w:t>
            </w:r>
          </w:p>
          <w:p w:rsidR="00987BBB" w:rsidRPr="006036DE" w:rsidRDefault="00987BBB" w:rsidP="00732858">
            <w:pPr>
              <w:spacing w:after="0" w:line="360" w:lineRule="auto"/>
              <w:jc w:val="center"/>
              <w:rPr>
                <w:rFonts w:ascii="Times New Roman" w:hAnsi="Times New Roman" w:cs="Times New Roman"/>
              </w:rPr>
            </w:pPr>
          </w:p>
        </w:tc>
        <w:tc>
          <w:tcPr>
            <w:tcW w:w="745"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0</w:t>
            </w:r>
          </w:p>
          <w:p w:rsidR="00987BBB" w:rsidRPr="006036DE" w:rsidRDefault="00987BBB" w:rsidP="00732858">
            <w:pPr>
              <w:spacing w:after="0" w:line="360" w:lineRule="auto"/>
              <w:jc w:val="center"/>
              <w:rPr>
                <w:rFonts w:ascii="Times New Roman" w:hAnsi="Times New Roman" w:cs="Times New Roman"/>
              </w:rPr>
            </w:pP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b/>
                <w:bCs/>
              </w:rPr>
            </w:pPr>
            <w:r w:rsidRPr="006036DE">
              <w:rPr>
                <w:rFonts w:ascii="Times New Roman" w:hAnsi="Times New Roman" w:cs="Times New Roman"/>
                <w:b/>
                <w:bCs/>
              </w:rPr>
              <w:t>100</w:t>
            </w:r>
          </w:p>
          <w:p w:rsidR="00987BBB" w:rsidRPr="006036DE" w:rsidRDefault="00987BBB" w:rsidP="00732858">
            <w:pPr>
              <w:spacing w:after="0" w:line="360" w:lineRule="auto"/>
              <w:jc w:val="center"/>
              <w:rPr>
                <w:rFonts w:ascii="Times New Roman" w:hAnsi="Times New Roman" w:cs="Times New Roman"/>
              </w:rPr>
            </w:pPr>
          </w:p>
        </w:tc>
      </w:tr>
    </w:tbl>
    <w:p w:rsidR="00987BBB" w:rsidRPr="006036DE" w:rsidRDefault="00987BBB" w:rsidP="00987BBB">
      <w:pPr>
        <w:spacing w:after="0" w:line="360" w:lineRule="auto"/>
        <w:jc w:val="both"/>
        <w:rPr>
          <w:rFonts w:ascii="Times New Roman" w:hAnsi="Times New Roman" w:cs="Times New Roman"/>
          <w:b/>
          <w:bCs/>
        </w:rPr>
      </w:pPr>
      <w:r w:rsidRPr="006036DE">
        <w:rPr>
          <w:rFonts w:ascii="Times New Roman" w:hAnsi="Times New Roman" w:cs="Times New Roman"/>
          <w:b/>
          <w:bCs/>
        </w:rPr>
        <w:t>Source: survey, 2025</w:t>
      </w:r>
    </w:p>
    <w:p w:rsidR="00987BBB" w:rsidRPr="006036DE" w:rsidRDefault="00987BBB" w:rsidP="00987BBB">
      <w:pPr>
        <w:spacing w:line="480" w:lineRule="auto"/>
        <w:ind w:firstLine="720"/>
        <w:jc w:val="both"/>
        <w:rPr>
          <w:rFonts w:ascii="Times New Roman" w:hAnsi="Times New Roman" w:cs="Times New Roman"/>
        </w:rPr>
      </w:pPr>
      <w:r w:rsidRPr="006036DE">
        <w:rPr>
          <w:rFonts w:ascii="Times New Roman" w:hAnsi="Times New Roman" w:cs="Times New Roman"/>
        </w:rPr>
        <w:t xml:space="preserve">Table 4 above shows that (81% and 14%) of the respondents in item 1 strongly agreed and agreed that Teacher with higher qualification tend to have a better understanding of the subject matter while (2% and3%) strongly disagreed and disagreed respectively; also, in item 2 (83% and 13%) respondent support the view that Teachers with higher qualification often possess effective teaching strategies, classroom management skills and ability to adapt to diverse learning needs while (1% and 3%) strongly disagreed and disagreed; furthermore, in item 3 (50% and 41%) of the respondents accepted that teachers who participate in workshops, seminars, and </w:t>
      </w:r>
      <w:r w:rsidRPr="006036DE">
        <w:rPr>
          <w:rFonts w:ascii="Times New Roman" w:hAnsi="Times New Roman" w:cs="Times New Roman"/>
        </w:rPr>
        <w:lastRenderedPageBreak/>
        <w:t>conferences can enhance their knowledge and skills. while (8% and 1%) strongly disagreed and disagreed, also  in item 4 (68% and 26%) of the respondents are of the opinion that teachers with higher qualification can foster critical thinking problem-solving, and analytical skills in students while (3% and 3%) strongly disagreed and disagreed, finally in item 5 (66% and 30%) of the respondents strongly agreed and agreed with the view that teachers with strong qualifications and experience can create engaging and interactive learning environments for students (4%) of the respondents disagreed with the opinion. The result revealed that the influence of teachers’ qualification on students’ performance in Social Studies in Ilorin west local government area, Kwara State.</w:t>
      </w:r>
    </w:p>
    <w:p w:rsidR="00987BBB" w:rsidRPr="006036DE" w:rsidRDefault="00987BBB" w:rsidP="00987BBB">
      <w:pPr>
        <w:spacing w:after="0" w:line="480" w:lineRule="auto"/>
        <w:jc w:val="both"/>
        <w:rPr>
          <w:rFonts w:ascii="Times New Roman" w:hAnsi="Times New Roman" w:cs="Times New Roman"/>
          <w:b/>
          <w:bCs/>
        </w:rPr>
      </w:pPr>
    </w:p>
    <w:p w:rsidR="00987BBB" w:rsidRPr="006036DE" w:rsidRDefault="00987BBB" w:rsidP="00987BBB">
      <w:pPr>
        <w:spacing w:after="0" w:line="480" w:lineRule="auto"/>
        <w:jc w:val="both"/>
        <w:rPr>
          <w:rFonts w:ascii="Times New Roman" w:hAnsi="Times New Roman" w:cs="Times New Roman"/>
          <w:b/>
          <w:bCs/>
        </w:rPr>
      </w:pPr>
    </w:p>
    <w:p w:rsidR="00987BBB" w:rsidRPr="006036DE" w:rsidRDefault="00987BBB" w:rsidP="00987BBB">
      <w:pPr>
        <w:spacing w:after="0" w:line="480" w:lineRule="auto"/>
        <w:jc w:val="both"/>
        <w:rPr>
          <w:rFonts w:ascii="Times New Roman" w:hAnsi="Times New Roman" w:cs="Times New Roman"/>
          <w:b/>
          <w:bCs/>
        </w:rPr>
      </w:pPr>
      <w:r w:rsidRPr="006036DE">
        <w:rPr>
          <w:rFonts w:ascii="Times New Roman" w:hAnsi="Times New Roman" w:cs="Times New Roman"/>
          <w:b/>
          <w:bCs/>
        </w:rPr>
        <w:t>Research Question 2: What are the impact of teacher experience on students’ academic performance in social studies?</w:t>
      </w:r>
    </w:p>
    <w:p w:rsidR="00987BBB" w:rsidRPr="006036DE" w:rsidRDefault="00987BBB" w:rsidP="00987BBB">
      <w:pPr>
        <w:spacing w:after="0" w:line="480" w:lineRule="auto"/>
        <w:jc w:val="both"/>
        <w:rPr>
          <w:rFonts w:ascii="Times New Roman" w:hAnsi="Times New Roman" w:cs="Times New Roman"/>
          <w:b/>
          <w:bCs/>
        </w:rPr>
      </w:pPr>
      <w:r w:rsidRPr="006036DE">
        <w:rPr>
          <w:rFonts w:ascii="Times New Roman" w:hAnsi="Times New Roman" w:cs="Times New Roman"/>
          <w:b/>
          <w:bCs/>
        </w:rPr>
        <w:t>Table 5: Showing Descriptive Analysis on the impact of teacher experience on students’ academic performance in social studies.</w:t>
      </w:r>
    </w:p>
    <w:tbl>
      <w:tblPr>
        <w:tblW w:w="8625" w:type="dxa"/>
        <w:tblInd w:w="108" w:type="dxa"/>
        <w:tblLayout w:type="fixed"/>
        <w:tblLook w:val="04A0" w:firstRow="1" w:lastRow="0" w:firstColumn="1" w:lastColumn="0" w:noHBand="0" w:noVBand="1"/>
      </w:tblPr>
      <w:tblGrid>
        <w:gridCol w:w="711"/>
        <w:gridCol w:w="3860"/>
        <w:gridCol w:w="630"/>
        <w:gridCol w:w="744"/>
        <w:gridCol w:w="630"/>
        <w:gridCol w:w="900"/>
        <w:gridCol w:w="1150"/>
      </w:tblGrid>
      <w:tr w:rsidR="00987BBB" w:rsidRPr="006036DE" w:rsidTr="00732858">
        <w:trPr>
          <w:trHeight w:val="263"/>
        </w:trPr>
        <w:tc>
          <w:tcPr>
            <w:tcW w:w="711"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bCs/>
              </w:rPr>
              <w:t>S/N</w:t>
            </w:r>
          </w:p>
        </w:tc>
        <w:tc>
          <w:tcPr>
            <w:tcW w:w="3860"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240" w:lineRule="auto"/>
              <w:jc w:val="center"/>
              <w:rPr>
                <w:rFonts w:ascii="Times New Roman" w:hAnsi="Times New Roman" w:cs="Times New Roman"/>
              </w:rPr>
            </w:pPr>
            <w:r w:rsidRPr="006036DE">
              <w:rPr>
                <w:rFonts w:ascii="Times New Roman" w:hAnsi="Times New Roman" w:cs="Times New Roman"/>
                <w:b/>
                <w:bCs/>
              </w:rPr>
              <w:t>STATEMENT</w:t>
            </w:r>
          </w:p>
        </w:tc>
        <w:tc>
          <w:tcPr>
            <w:tcW w:w="630"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240" w:lineRule="auto"/>
              <w:jc w:val="center"/>
              <w:rPr>
                <w:rFonts w:ascii="Times New Roman" w:hAnsi="Times New Roman" w:cs="Times New Roman"/>
              </w:rPr>
            </w:pPr>
            <w:r w:rsidRPr="006036DE">
              <w:rPr>
                <w:rFonts w:ascii="Times New Roman" w:hAnsi="Times New Roman" w:cs="Times New Roman"/>
                <w:b/>
                <w:bCs/>
              </w:rPr>
              <w:t>SA</w:t>
            </w:r>
          </w:p>
        </w:tc>
        <w:tc>
          <w:tcPr>
            <w:tcW w:w="744"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240" w:lineRule="auto"/>
              <w:jc w:val="center"/>
              <w:rPr>
                <w:rFonts w:ascii="Times New Roman" w:hAnsi="Times New Roman" w:cs="Times New Roman"/>
              </w:rPr>
            </w:pPr>
            <w:r w:rsidRPr="006036DE">
              <w:rPr>
                <w:rFonts w:ascii="Times New Roman" w:hAnsi="Times New Roman" w:cs="Times New Roman"/>
                <w:b/>
                <w:bCs/>
              </w:rPr>
              <w:t>A</w:t>
            </w:r>
          </w:p>
        </w:tc>
        <w:tc>
          <w:tcPr>
            <w:tcW w:w="630"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240" w:lineRule="auto"/>
              <w:jc w:val="center"/>
              <w:rPr>
                <w:rFonts w:ascii="Times New Roman" w:hAnsi="Times New Roman" w:cs="Times New Roman"/>
              </w:rPr>
            </w:pPr>
            <w:r w:rsidRPr="006036DE">
              <w:rPr>
                <w:rFonts w:ascii="Times New Roman" w:hAnsi="Times New Roman" w:cs="Times New Roman"/>
                <w:b/>
                <w:bCs/>
              </w:rPr>
              <w:t>SD</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240" w:lineRule="auto"/>
              <w:jc w:val="center"/>
              <w:rPr>
                <w:rFonts w:ascii="Times New Roman" w:hAnsi="Times New Roman" w:cs="Times New Roman"/>
              </w:rPr>
            </w:pPr>
            <w:r w:rsidRPr="006036DE">
              <w:rPr>
                <w:rFonts w:ascii="Times New Roman" w:hAnsi="Times New Roman" w:cs="Times New Roman"/>
                <w:b/>
                <w:bCs/>
              </w:rPr>
              <w:t>D</w:t>
            </w:r>
          </w:p>
        </w:tc>
        <w:tc>
          <w:tcPr>
            <w:tcW w:w="1150"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240" w:lineRule="auto"/>
              <w:jc w:val="center"/>
              <w:rPr>
                <w:rFonts w:ascii="Times New Roman" w:hAnsi="Times New Roman" w:cs="Times New Roman"/>
              </w:rPr>
            </w:pPr>
            <w:r w:rsidRPr="006036DE">
              <w:rPr>
                <w:rFonts w:ascii="Times New Roman" w:hAnsi="Times New Roman" w:cs="Times New Roman"/>
                <w:b/>
                <w:bCs/>
              </w:rPr>
              <w:t>TOTAL</w:t>
            </w:r>
          </w:p>
        </w:tc>
      </w:tr>
      <w:tr w:rsidR="00987BBB" w:rsidRPr="006036DE" w:rsidTr="00732858">
        <w:trPr>
          <w:trHeight w:val="848"/>
        </w:trPr>
        <w:tc>
          <w:tcPr>
            <w:tcW w:w="711"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rPr>
              <w:t>1</w:t>
            </w:r>
          </w:p>
        </w:tc>
        <w:tc>
          <w:tcPr>
            <w:tcW w:w="3860"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pStyle w:val="Default"/>
              <w:jc w:val="both"/>
              <w:rPr>
                <w:rFonts w:hint="default"/>
              </w:rPr>
            </w:pPr>
            <w:r w:rsidRPr="006036DE">
              <w:rPr>
                <w:rFonts w:hint="default"/>
              </w:rPr>
              <w:t xml:space="preserve">Students taught with experienced teachers perform well </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240" w:lineRule="auto"/>
              <w:jc w:val="center"/>
              <w:rPr>
                <w:rFonts w:ascii="Times New Roman" w:hAnsi="Times New Roman" w:cs="Times New Roman"/>
              </w:rPr>
            </w:pPr>
            <w:r w:rsidRPr="006036DE">
              <w:rPr>
                <w:rFonts w:ascii="Times New Roman" w:hAnsi="Times New Roman" w:cs="Times New Roman"/>
              </w:rPr>
              <w:t>48</w:t>
            </w:r>
          </w:p>
          <w:p w:rsidR="00987BBB" w:rsidRPr="006036DE" w:rsidRDefault="00987BBB" w:rsidP="00732858">
            <w:pPr>
              <w:spacing w:after="0" w:line="240" w:lineRule="auto"/>
              <w:jc w:val="center"/>
              <w:rPr>
                <w:rFonts w:ascii="Times New Roman" w:hAnsi="Times New Roman" w:cs="Times New Roman"/>
              </w:rPr>
            </w:pP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240" w:lineRule="auto"/>
              <w:jc w:val="center"/>
              <w:rPr>
                <w:rFonts w:ascii="Times New Roman" w:hAnsi="Times New Roman" w:cs="Times New Roman"/>
              </w:rPr>
            </w:pPr>
            <w:r w:rsidRPr="006036DE">
              <w:rPr>
                <w:rFonts w:ascii="Times New Roman" w:hAnsi="Times New Roman" w:cs="Times New Roman"/>
              </w:rPr>
              <w:t>42</w:t>
            </w:r>
          </w:p>
          <w:p w:rsidR="00987BBB" w:rsidRPr="006036DE" w:rsidRDefault="00987BBB" w:rsidP="00732858">
            <w:pPr>
              <w:spacing w:after="0" w:line="240" w:lineRule="auto"/>
              <w:jc w:val="center"/>
              <w:rPr>
                <w:rFonts w:ascii="Times New Roman" w:hAnsi="Times New Roman" w:cs="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240" w:lineRule="auto"/>
              <w:jc w:val="center"/>
              <w:rPr>
                <w:rFonts w:ascii="Times New Roman" w:hAnsi="Times New Roman" w:cs="Times New Roman"/>
              </w:rPr>
            </w:pPr>
            <w:r w:rsidRPr="006036DE">
              <w:rPr>
                <w:rFonts w:ascii="Times New Roman" w:hAnsi="Times New Roman" w:cs="Times New Roman"/>
              </w:rPr>
              <w:t>9</w:t>
            </w:r>
          </w:p>
          <w:p w:rsidR="00987BBB" w:rsidRPr="006036DE" w:rsidRDefault="00987BBB" w:rsidP="00732858">
            <w:pPr>
              <w:spacing w:after="0" w:line="240" w:lineRule="auto"/>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240" w:lineRule="auto"/>
              <w:jc w:val="center"/>
              <w:rPr>
                <w:rFonts w:ascii="Times New Roman" w:hAnsi="Times New Roman" w:cs="Times New Roman"/>
              </w:rPr>
            </w:pPr>
            <w:r w:rsidRPr="006036DE">
              <w:rPr>
                <w:rFonts w:ascii="Times New Roman" w:hAnsi="Times New Roman" w:cs="Times New Roman"/>
              </w:rPr>
              <w:t>1</w:t>
            </w:r>
          </w:p>
          <w:p w:rsidR="00987BBB" w:rsidRPr="006036DE" w:rsidRDefault="00987BBB" w:rsidP="00732858">
            <w:pPr>
              <w:spacing w:after="0" w:line="240" w:lineRule="auto"/>
              <w:jc w:val="center"/>
              <w:rPr>
                <w:rFonts w:ascii="Times New Roman" w:hAnsi="Times New Roman" w:cs="Times New Roman"/>
              </w:rPr>
            </w:pPr>
          </w:p>
        </w:tc>
        <w:tc>
          <w:tcPr>
            <w:tcW w:w="115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240" w:lineRule="auto"/>
              <w:jc w:val="center"/>
              <w:rPr>
                <w:rFonts w:ascii="Times New Roman" w:hAnsi="Times New Roman" w:cs="Times New Roman"/>
                <w:b/>
                <w:bCs/>
              </w:rPr>
            </w:pPr>
            <w:r w:rsidRPr="006036DE">
              <w:rPr>
                <w:rFonts w:ascii="Times New Roman" w:hAnsi="Times New Roman" w:cs="Times New Roman"/>
                <w:b/>
                <w:bCs/>
              </w:rPr>
              <w:t>100</w:t>
            </w:r>
          </w:p>
          <w:p w:rsidR="00987BBB" w:rsidRPr="006036DE" w:rsidRDefault="00987BBB" w:rsidP="00732858">
            <w:pPr>
              <w:spacing w:after="0" w:line="240" w:lineRule="auto"/>
              <w:jc w:val="center"/>
              <w:rPr>
                <w:rFonts w:ascii="Times New Roman" w:hAnsi="Times New Roman" w:cs="Times New Roman"/>
              </w:rPr>
            </w:pPr>
          </w:p>
        </w:tc>
      </w:tr>
      <w:tr w:rsidR="00987BBB" w:rsidRPr="006036DE" w:rsidTr="00732858">
        <w:trPr>
          <w:trHeight w:val="893"/>
        </w:trPr>
        <w:tc>
          <w:tcPr>
            <w:tcW w:w="711"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rPr>
              <w:t>2</w:t>
            </w:r>
          </w:p>
        </w:tc>
        <w:tc>
          <w:tcPr>
            <w:tcW w:w="3860"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pStyle w:val="Default"/>
              <w:jc w:val="both"/>
              <w:rPr>
                <w:rFonts w:hint="default"/>
              </w:rPr>
            </w:pPr>
            <w:r w:rsidRPr="006036DE">
              <w:rPr>
                <w:rFonts w:hint="default"/>
              </w:rPr>
              <w:t xml:space="preserve">Experienced teachers are effective in teaching </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240" w:lineRule="auto"/>
              <w:jc w:val="center"/>
              <w:rPr>
                <w:rFonts w:ascii="Times New Roman" w:hAnsi="Times New Roman" w:cs="Times New Roman"/>
              </w:rPr>
            </w:pPr>
            <w:r w:rsidRPr="006036DE">
              <w:rPr>
                <w:rFonts w:ascii="Times New Roman" w:hAnsi="Times New Roman" w:cs="Times New Roman"/>
              </w:rPr>
              <w:t>45</w:t>
            </w:r>
          </w:p>
          <w:p w:rsidR="00987BBB" w:rsidRPr="006036DE" w:rsidRDefault="00987BBB" w:rsidP="00732858">
            <w:pPr>
              <w:spacing w:after="0" w:line="240" w:lineRule="auto"/>
              <w:jc w:val="center"/>
              <w:rPr>
                <w:rFonts w:ascii="Times New Roman" w:hAnsi="Times New Roman" w:cs="Times New Roman"/>
              </w:rPr>
            </w:pP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240" w:lineRule="auto"/>
              <w:jc w:val="center"/>
              <w:rPr>
                <w:rFonts w:ascii="Times New Roman" w:hAnsi="Times New Roman" w:cs="Times New Roman"/>
              </w:rPr>
            </w:pPr>
            <w:r w:rsidRPr="006036DE">
              <w:rPr>
                <w:rFonts w:ascii="Times New Roman" w:hAnsi="Times New Roman" w:cs="Times New Roman"/>
              </w:rPr>
              <w:t>42</w:t>
            </w:r>
          </w:p>
          <w:p w:rsidR="00987BBB" w:rsidRPr="006036DE" w:rsidRDefault="00987BBB" w:rsidP="00732858">
            <w:pPr>
              <w:spacing w:after="0" w:line="240" w:lineRule="auto"/>
              <w:jc w:val="center"/>
              <w:rPr>
                <w:rFonts w:ascii="Times New Roman" w:hAnsi="Times New Roman" w:cs="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240" w:lineRule="auto"/>
              <w:jc w:val="center"/>
              <w:rPr>
                <w:rFonts w:ascii="Times New Roman" w:hAnsi="Times New Roman" w:cs="Times New Roman"/>
              </w:rPr>
            </w:pPr>
            <w:r w:rsidRPr="006036DE">
              <w:rPr>
                <w:rFonts w:ascii="Times New Roman" w:hAnsi="Times New Roman" w:cs="Times New Roman"/>
              </w:rPr>
              <w:t>10</w:t>
            </w:r>
          </w:p>
          <w:p w:rsidR="00987BBB" w:rsidRPr="006036DE" w:rsidRDefault="00987BBB" w:rsidP="00732858">
            <w:pPr>
              <w:spacing w:after="0" w:line="240" w:lineRule="auto"/>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240" w:lineRule="auto"/>
              <w:jc w:val="center"/>
              <w:rPr>
                <w:rFonts w:ascii="Times New Roman" w:hAnsi="Times New Roman" w:cs="Times New Roman"/>
              </w:rPr>
            </w:pPr>
            <w:r w:rsidRPr="006036DE">
              <w:rPr>
                <w:rFonts w:ascii="Times New Roman" w:hAnsi="Times New Roman" w:cs="Times New Roman"/>
              </w:rPr>
              <w:t>3</w:t>
            </w:r>
          </w:p>
          <w:p w:rsidR="00987BBB" w:rsidRPr="006036DE" w:rsidRDefault="00987BBB" w:rsidP="00732858">
            <w:pPr>
              <w:spacing w:after="0" w:line="240" w:lineRule="auto"/>
              <w:jc w:val="center"/>
              <w:rPr>
                <w:rFonts w:ascii="Times New Roman" w:hAnsi="Times New Roman" w:cs="Times New Roman"/>
              </w:rPr>
            </w:pPr>
          </w:p>
        </w:tc>
        <w:tc>
          <w:tcPr>
            <w:tcW w:w="115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240" w:lineRule="auto"/>
              <w:jc w:val="center"/>
              <w:rPr>
                <w:rFonts w:ascii="Times New Roman" w:hAnsi="Times New Roman" w:cs="Times New Roman"/>
                <w:b/>
                <w:bCs/>
              </w:rPr>
            </w:pPr>
            <w:r w:rsidRPr="006036DE">
              <w:rPr>
                <w:rFonts w:ascii="Times New Roman" w:hAnsi="Times New Roman" w:cs="Times New Roman"/>
                <w:b/>
                <w:bCs/>
              </w:rPr>
              <w:t>100</w:t>
            </w:r>
          </w:p>
          <w:p w:rsidR="00987BBB" w:rsidRPr="006036DE" w:rsidRDefault="00987BBB" w:rsidP="00732858">
            <w:pPr>
              <w:spacing w:after="0" w:line="240" w:lineRule="auto"/>
              <w:jc w:val="center"/>
              <w:rPr>
                <w:rFonts w:ascii="Times New Roman" w:hAnsi="Times New Roman" w:cs="Times New Roman"/>
              </w:rPr>
            </w:pPr>
          </w:p>
        </w:tc>
      </w:tr>
      <w:tr w:rsidR="00987BBB" w:rsidRPr="006036DE" w:rsidTr="00732858">
        <w:trPr>
          <w:trHeight w:val="845"/>
        </w:trPr>
        <w:tc>
          <w:tcPr>
            <w:tcW w:w="711"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rPr>
              <w:lastRenderedPageBreak/>
              <w:t>3</w:t>
            </w:r>
          </w:p>
        </w:tc>
        <w:tc>
          <w:tcPr>
            <w:tcW w:w="3860"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line="240" w:lineRule="auto"/>
              <w:jc w:val="both"/>
              <w:rPr>
                <w:rFonts w:ascii="Times New Roman" w:hAnsi="Times New Roman" w:cs="Times New Roman"/>
              </w:rPr>
            </w:pPr>
            <w:r w:rsidRPr="006036DE">
              <w:rPr>
                <w:rFonts w:ascii="Times New Roman" w:hAnsi="Times New Roman" w:cs="Times New Roman"/>
              </w:rPr>
              <w:t>Experienced teachers are more likely to be familiar with curriculum requirements and assessment method and better prepare students for exam.</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240" w:lineRule="auto"/>
              <w:jc w:val="center"/>
              <w:rPr>
                <w:rFonts w:ascii="Times New Roman" w:hAnsi="Times New Roman" w:cs="Times New Roman"/>
              </w:rPr>
            </w:pPr>
            <w:r w:rsidRPr="006036DE">
              <w:rPr>
                <w:rFonts w:ascii="Times New Roman" w:hAnsi="Times New Roman" w:cs="Times New Roman"/>
              </w:rPr>
              <w:t>42</w:t>
            </w:r>
          </w:p>
          <w:p w:rsidR="00987BBB" w:rsidRPr="006036DE" w:rsidRDefault="00987BBB" w:rsidP="00732858">
            <w:pPr>
              <w:spacing w:after="0" w:line="240" w:lineRule="auto"/>
              <w:jc w:val="center"/>
              <w:rPr>
                <w:rFonts w:ascii="Times New Roman" w:hAnsi="Times New Roman" w:cs="Times New Roman"/>
              </w:rPr>
            </w:pP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240" w:lineRule="auto"/>
              <w:jc w:val="center"/>
              <w:rPr>
                <w:rFonts w:ascii="Times New Roman" w:hAnsi="Times New Roman" w:cs="Times New Roman"/>
              </w:rPr>
            </w:pPr>
            <w:r w:rsidRPr="006036DE">
              <w:rPr>
                <w:rFonts w:ascii="Times New Roman" w:hAnsi="Times New Roman" w:cs="Times New Roman"/>
              </w:rPr>
              <w:t>34</w:t>
            </w:r>
          </w:p>
          <w:p w:rsidR="00987BBB" w:rsidRPr="006036DE" w:rsidRDefault="00987BBB" w:rsidP="00732858">
            <w:pPr>
              <w:spacing w:after="0" w:line="240" w:lineRule="auto"/>
              <w:jc w:val="center"/>
              <w:rPr>
                <w:rFonts w:ascii="Times New Roman" w:hAnsi="Times New Roman" w:cs="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240" w:lineRule="auto"/>
              <w:jc w:val="center"/>
              <w:rPr>
                <w:rFonts w:ascii="Times New Roman" w:hAnsi="Times New Roman" w:cs="Times New Roman"/>
              </w:rPr>
            </w:pPr>
            <w:r w:rsidRPr="006036DE">
              <w:rPr>
                <w:rFonts w:ascii="Times New Roman" w:hAnsi="Times New Roman" w:cs="Times New Roman"/>
              </w:rPr>
              <w:t>18</w:t>
            </w:r>
          </w:p>
          <w:p w:rsidR="00987BBB" w:rsidRPr="006036DE" w:rsidRDefault="00987BBB" w:rsidP="00732858">
            <w:pPr>
              <w:spacing w:after="0" w:line="240" w:lineRule="auto"/>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240" w:lineRule="auto"/>
              <w:jc w:val="center"/>
              <w:rPr>
                <w:rFonts w:ascii="Times New Roman" w:hAnsi="Times New Roman" w:cs="Times New Roman"/>
              </w:rPr>
            </w:pPr>
            <w:r w:rsidRPr="006036DE">
              <w:rPr>
                <w:rFonts w:ascii="Times New Roman" w:hAnsi="Times New Roman" w:cs="Times New Roman"/>
              </w:rPr>
              <w:t>6</w:t>
            </w:r>
          </w:p>
          <w:p w:rsidR="00987BBB" w:rsidRPr="006036DE" w:rsidRDefault="00987BBB" w:rsidP="00732858">
            <w:pPr>
              <w:spacing w:after="0" w:line="240" w:lineRule="auto"/>
              <w:jc w:val="center"/>
              <w:rPr>
                <w:rFonts w:ascii="Times New Roman" w:hAnsi="Times New Roman" w:cs="Times New Roman"/>
              </w:rPr>
            </w:pPr>
          </w:p>
        </w:tc>
        <w:tc>
          <w:tcPr>
            <w:tcW w:w="115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240" w:lineRule="auto"/>
              <w:jc w:val="center"/>
              <w:rPr>
                <w:rFonts w:ascii="Times New Roman" w:hAnsi="Times New Roman" w:cs="Times New Roman"/>
                <w:b/>
                <w:bCs/>
              </w:rPr>
            </w:pPr>
            <w:r w:rsidRPr="006036DE">
              <w:rPr>
                <w:rFonts w:ascii="Times New Roman" w:hAnsi="Times New Roman" w:cs="Times New Roman"/>
                <w:b/>
                <w:bCs/>
              </w:rPr>
              <w:t>100</w:t>
            </w:r>
          </w:p>
          <w:p w:rsidR="00987BBB" w:rsidRPr="006036DE" w:rsidRDefault="00987BBB" w:rsidP="00732858">
            <w:pPr>
              <w:spacing w:after="0" w:line="240" w:lineRule="auto"/>
              <w:jc w:val="center"/>
              <w:rPr>
                <w:rFonts w:ascii="Times New Roman" w:hAnsi="Times New Roman" w:cs="Times New Roman"/>
              </w:rPr>
            </w:pPr>
          </w:p>
        </w:tc>
      </w:tr>
      <w:tr w:rsidR="00987BBB" w:rsidRPr="006036DE" w:rsidTr="00732858">
        <w:trPr>
          <w:trHeight w:val="596"/>
        </w:trPr>
        <w:tc>
          <w:tcPr>
            <w:tcW w:w="711"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rPr>
              <w:t>4</w:t>
            </w:r>
          </w:p>
        </w:tc>
        <w:tc>
          <w:tcPr>
            <w:tcW w:w="3860"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line="240" w:lineRule="auto"/>
              <w:jc w:val="both"/>
              <w:rPr>
                <w:rFonts w:ascii="Times New Roman" w:hAnsi="Times New Roman" w:cs="Times New Roman"/>
              </w:rPr>
            </w:pPr>
            <w:r w:rsidRPr="006036DE">
              <w:rPr>
                <w:rFonts w:ascii="Times New Roman" w:hAnsi="Times New Roman" w:cs="Times New Roman"/>
              </w:rPr>
              <w:t>Experienced teachers can develop strong relationship with students, understand their needs, and provide targeted support.</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240" w:lineRule="auto"/>
              <w:jc w:val="center"/>
              <w:rPr>
                <w:rFonts w:ascii="Times New Roman" w:hAnsi="Times New Roman" w:cs="Times New Roman"/>
              </w:rPr>
            </w:pPr>
            <w:r w:rsidRPr="006036DE">
              <w:rPr>
                <w:rFonts w:ascii="Times New Roman" w:hAnsi="Times New Roman" w:cs="Times New Roman"/>
              </w:rPr>
              <w:t>53</w:t>
            </w:r>
          </w:p>
          <w:p w:rsidR="00987BBB" w:rsidRPr="006036DE" w:rsidRDefault="00987BBB" w:rsidP="00732858">
            <w:pPr>
              <w:spacing w:after="0" w:line="240" w:lineRule="auto"/>
              <w:jc w:val="center"/>
              <w:rPr>
                <w:rFonts w:ascii="Times New Roman" w:hAnsi="Times New Roman" w:cs="Times New Roman"/>
              </w:rPr>
            </w:pP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240" w:lineRule="auto"/>
              <w:jc w:val="center"/>
              <w:rPr>
                <w:rFonts w:ascii="Times New Roman" w:hAnsi="Times New Roman" w:cs="Times New Roman"/>
              </w:rPr>
            </w:pPr>
            <w:r w:rsidRPr="006036DE">
              <w:rPr>
                <w:rFonts w:ascii="Times New Roman" w:hAnsi="Times New Roman" w:cs="Times New Roman"/>
              </w:rPr>
              <w:t>37</w:t>
            </w:r>
          </w:p>
          <w:p w:rsidR="00987BBB" w:rsidRPr="006036DE" w:rsidRDefault="00987BBB" w:rsidP="00732858">
            <w:pPr>
              <w:spacing w:after="0" w:line="240" w:lineRule="auto"/>
              <w:jc w:val="center"/>
              <w:rPr>
                <w:rFonts w:ascii="Times New Roman" w:hAnsi="Times New Roman" w:cs="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240" w:lineRule="auto"/>
              <w:jc w:val="center"/>
              <w:rPr>
                <w:rFonts w:ascii="Times New Roman" w:hAnsi="Times New Roman" w:cs="Times New Roman"/>
              </w:rPr>
            </w:pPr>
            <w:r w:rsidRPr="006036DE">
              <w:rPr>
                <w:rFonts w:ascii="Times New Roman" w:hAnsi="Times New Roman" w:cs="Times New Roman"/>
              </w:rPr>
              <w:t>8</w:t>
            </w:r>
          </w:p>
          <w:p w:rsidR="00987BBB" w:rsidRPr="006036DE" w:rsidRDefault="00987BBB" w:rsidP="00732858">
            <w:pPr>
              <w:spacing w:after="0" w:line="240" w:lineRule="auto"/>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240" w:lineRule="auto"/>
              <w:jc w:val="center"/>
              <w:rPr>
                <w:rFonts w:ascii="Times New Roman" w:hAnsi="Times New Roman" w:cs="Times New Roman"/>
              </w:rPr>
            </w:pPr>
            <w:r w:rsidRPr="006036DE">
              <w:rPr>
                <w:rFonts w:ascii="Times New Roman" w:hAnsi="Times New Roman" w:cs="Times New Roman"/>
              </w:rPr>
              <w:t>2</w:t>
            </w:r>
          </w:p>
          <w:p w:rsidR="00987BBB" w:rsidRPr="006036DE" w:rsidRDefault="00987BBB" w:rsidP="00732858">
            <w:pPr>
              <w:spacing w:after="0" w:line="240" w:lineRule="auto"/>
              <w:jc w:val="center"/>
              <w:rPr>
                <w:rFonts w:ascii="Times New Roman" w:hAnsi="Times New Roman" w:cs="Times New Roman"/>
              </w:rPr>
            </w:pPr>
          </w:p>
        </w:tc>
        <w:tc>
          <w:tcPr>
            <w:tcW w:w="115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240" w:lineRule="auto"/>
              <w:jc w:val="center"/>
              <w:rPr>
                <w:rFonts w:ascii="Times New Roman" w:hAnsi="Times New Roman" w:cs="Times New Roman"/>
                <w:b/>
                <w:bCs/>
              </w:rPr>
            </w:pPr>
            <w:r w:rsidRPr="006036DE">
              <w:rPr>
                <w:rFonts w:ascii="Times New Roman" w:hAnsi="Times New Roman" w:cs="Times New Roman"/>
                <w:b/>
                <w:bCs/>
              </w:rPr>
              <w:t>100</w:t>
            </w:r>
          </w:p>
          <w:p w:rsidR="00987BBB" w:rsidRPr="006036DE" w:rsidRDefault="00987BBB" w:rsidP="00732858">
            <w:pPr>
              <w:spacing w:after="0" w:line="240" w:lineRule="auto"/>
              <w:jc w:val="center"/>
              <w:rPr>
                <w:rFonts w:ascii="Times New Roman" w:hAnsi="Times New Roman" w:cs="Times New Roman"/>
              </w:rPr>
            </w:pPr>
          </w:p>
        </w:tc>
      </w:tr>
      <w:tr w:rsidR="00987BBB" w:rsidRPr="006036DE" w:rsidTr="00732858">
        <w:trPr>
          <w:trHeight w:val="647"/>
        </w:trPr>
        <w:tc>
          <w:tcPr>
            <w:tcW w:w="711"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rPr>
              <w:t>5</w:t>
            </w:r>
          </w:p>
        </w:tc>
        <w:tc>
          <w:tcPr>
            <w:tcW w:w="3860"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line="240" w:lineRule="auto"/>
              <w:jc w:val="both"/>
              <w:rPr>
                <w:rFonts w:ascii="Times New Roman" w:hAnsi="Times New Roman" w:cs="Times New Roman"/>
              </w:rPr>
            </w:pPr>
            <w:r w:rsidRPr="006036DE">
              <w:rPr>
                <w:rFonts w:ascii="Times New Roman" w:hAnsi="Times New Roman" w:cs="Times New Roman"/>
              </w:rPr>
              <w:t>Experience teachers tend to have pedagogical skill, and ability to engage students, leading to improved academic achievement.</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240" w:lineRule="auto"/>
              <w:jc w:val="center"/>
              <w:rPr>
                <w:rFonts w:ascii="Times New Roman" w:hAnsi="Times New Roman" w:cs="Times New Roman"/>
              </w:rPr>
            </w:pPr>
            <w:r w:rsidRPr="006036DE">
              <w:rPr>
                <w:rFonts w:ascii="Times New Roman" w:hAnsi="Times New Roman" w:cs="Times New Roman"/>
              </w:rPr>
              <w:t>50</w:t>
            </w:r>
          </w:p>
          <w:p w:rsidR="00987BBB" w:rsidRPr="006036DE" w:rsidRDefault="00987BBB" w:rsidP="00732858">
            <w:pPr>
              <w:spacing w:after="0" w:line="240" w:lineRule="auto"/>
              <w:jc w:val="center"/>
              <w:rPr>
                <w:rFonts w:ascii="Times New Roman" w:hAnsi="Times New Roman" w:cs="Times New Roman"/>
              </w:rPr>
            </w:pP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240" w:lineRule="auto"/>
              <w:jc w:val="center"/>
              <w:rPr>
                <w:rFonts w:ascii="Times New Roman" w:hAnsi="Times New Roman" w:cs="Times New Roman"/>
              </w:rPr>
            </w:pPr>
            <w:r w:rsidRPr="006036DE">
              <w:rPr>
                <w:rFonts w:ascii="Times New Roman" w:hAnsi="Times New Roman" w:cs="Times New Roman"/>
              </w:rPr>
              <w:t>37</w:t>
            </w:r>
          </w:p>
          <w:p w:rsidR="00987BBB" w:rsidRPr="006036DE" w:rsidRDefault="00987BBB" w:rsidP="00732858">
            <w:pPr>
              <w:spacing w:after="0" w:line="240" w:lineRule="auto"/>
              <w:jc w:val="center"/>
              <w:rPr>
                <w:rFonts w:ascii="Times New Roman" w:hAnsi="Times New Roman" w:cs="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240" w:lineRule="auto"/>
              <w:jc w:val="center"/>
              <w:rPr>
                <w:rFonts w:ascii="Times New Roman" w:hAnsi="Times New Roman" w:cs="Times New Roman"/>
              </w:rPr>
            </w:pPr>
            <w:r w:rsidRPr="006036DE">
              <w:rPr>
                <w:rFonts w:ascii="Times New Roman" w:hAnsi="Times New Roman" w:cs="Times New Roman"/>
              </w:rPr>
              <w:t>10</w:t>
            </w:r>
          </w:p>
          <w:p w:rsidR="00987BBB" w:rsidRPr="006036DE" w:rsidRDefault="00987BBB" w:rsidP="00732858">
            <w:pPr>
              <w:spacing w:after="0" w:line="240" w:lineRule="auto"/>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240" w:lineRule="auto"/>
              <w:jc w:val="center"/>
              <w:rPr>
                <w:rFonts w:ascii="Times New Roman" w:hAnsi="Times New Roman" w:cs="Times New Roman"/>
              </w:rPr>
            </w:pPr>
            <w:r w:rsidRPr="006036DE">
              <w:rPr>
                <w:rFonts w:ascii="Times New Roman" w:hAnsi="Times New Roman" w:cs="Times New Roman"/>
              </w:rPr>
              <w:t>3</w:t>
            </w:r>
          </w:p>
          <w:p w:rsidR="00987BBB" w:rsidRPr="006036DE" w:rsidRDefault="00987BBB" w:rsidP="00732858">
            <w:pPr>
              <w:spacing w:after="0" w:line="240" w:lineRule="auto"/>
              <w:jc w:val="center"/>
              <w:rPr>
                <w:rFonts w:ascii="Times New Roman" w:hAnsi="Times New Roman" w:cs="Times New Roman"/>
              </w:rPr>
            </w:pPr>
          </w:p>
        </w:tc>
        <w:tc>
          <w:tcPr>
            <w:tcW w:w="115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240" w:lineRule="auto"/>
              <w:jc w:val="center"/>
              <w:rPr>
                <w:rFonts w:ascii="Times New Roman" w:hAnsi="Times New Roman" w:cs="Times New Roman"/>
                <w:b/>
                <w:bCs/>
              </w:rPr>
            </w:pPr>
            <w:r w:rsidRPr="006036DE">
              <w:rPr>
                <w:rFonts w:ascii="Times New Roman" w:hAnsi="Times New Roman" w:cs="Times New Roman"/>
                <w:b/>
                <w:bCs/>
              </w:rPr>
              <w:t>100</w:t>
            </w:r>
          </w:p>
          <w:p w:rsidR="00987BBB" w:rsidRPr="006036DE" w:rsidRDefault="00987BBB" w:rsidP="00732858">
            <w:pPr>
              <w:spacing w:after="0" w:line="240" w:lineRule="auto"/>
              <w:jc w:val="center"/>
              <w:rPr>
                <w:rFonts w:ascii="Times New Roman" w:hAnsi="Times New Roman" w:cs="Times New Roman"/>
              </w:rPr>
            </w:pPr>
          </w:p>
        </w:tc>
      </w:tr>
    </w:tbl>
    <w:p w:rsidR="00987BBB" w:rsidRPr="006036DE" w:rsidRDefault="00987BBB" w:rsidP="00987BBB">
      <w:pPr>
        <w:spacing w:after="0" w:line="360" w:lineRule="auto"/>
        <w:jc w:val="both"/>
        <w:rPr>
          <w:rFonts w:ascii="Times New Roman" w:hAnsi="Times New Roman" w:cs="Times New Roman"/>
          <w:b/>
          <w:bCs/>
        </w:rPr>
      </w:pPr>
      <w:r w:rsidRPr="006036DE">
        <w:rPr>
          <w:rFonts w:ascii="Times New Roman" w:hAnsi="Times New Roman" w:cs="Times New Roman"/>
          <w:b/>
          <w:bCs/>
        </w:rPr>
        <w:t>Source: survey, 2025</w:t>
      </w:r>
    </w:p>
    <w:p w:rsidR="00987BBB" w:rsidRPr="006036DE" w:rsidRDefault="00987BBB" w:rsidP="00987BBB">
      <w:pPr>
        <w:spacing w:line="480" w:lineRule="auto"/>
        <w:ind w:firstLine="720"/>
        <w:jc w:val="both"/>
        <w:rPr>
          <w:rFonts w:ascii="Times New Roman" w:hAnsi="Times New Roman" w:cs="Times New Roman"/>
        </w:rPr>
      </w:pPr>
      <w:r w:rsidRPr="006036DE">
        <w:rPr>
          <w:rFonts w:ascii="Times New Roman" w:hAnsi="Times New Roman" w:cs="Times New Roman"/>
        </w:rPr>
        <w:t xml:space="preserve">Table 5 above shows that (48% and 42%) of the respondents in item 1 are of the opinion that </w:t>
      </w:r>
      <w:r w:rsidRPr="006036DE">
        <w:t xml:space="preserve">students taught with experienced teachers perform well </w:t>
      </w:r>
      <w:r w:rsidRPr="006036DE">
        <w:rPr>
          <w:rFonts w:ascii="Times New Roman" w:hAnsi="Times New Roman" w:cs="Times New Roman"/>
        </w:rPr>
        <w:t xml:space="preserve">while (9% and 1%) strongly disagreed and </w:t>
      </w:r>
      <w:r w:rsidRPr="006036DE">
        <w:t>dis</w:t>
      </w:r>
      <w:r w:rsidRPr="006036DE">
        <w:rPr>
          <w:rFonts w:ascii="Times New Roman" w:hAnsi="Times New Roman" w:cs="Times New Roman"/>
        </w:rPr>
        <w:t xml:space="preserve">agreed; also in item 2 (45% and 42%) of the respondents </w:t>
      </w:r>
      <w:r w:rsidRPr="006036DE">
        <w:t xml:space="preserve">strongly </w:t>
      </w:r>
      <w:r w:rsidRPr="006036DE">
        <w:rPr>
          <w:rFonts w:ascii="Times New Roman" w:hAnsi="Times New Roman" w:cs="Times New Roman"/>
        </w:rPr>
        <w:t xml:space="preserve">agreed </w:t>
      </w:r>
      <w:r w:rsidRPr="006036DE">
        <w:t xml:space="preserve">and agree </w:t>
      </w:r>
      <w:r w:rsidRPr="006036DE">
        <w:rPr>
          <w:rFonts w:ascii="Times New Roman" w:hAnsi="Times New Roman" w:cs="Times New Roman"/>
        </w:rPr>
        <w:t xml:space="preserve">that </w:t>
      </w:r>
      <w:r w:rsidRPr="006036DE">
        <w:t>experienced teachers are effective in teaching</w:t>
      </w:r>
      <w:r w:rsidRPr="006036DE">
        <w:rPr>
          <w:rFonts w:ascii="Times New Roman" w:hAnsi="Times New Roman" w:cs="Times New Roman"/>
        </w:rPr>
        <w:t xml:space="preserve"> while (10% and 3%) strongly disagreed and disagreed respectively; furthermore in item 3 (42% and 34%) of the respondents supported that experienced teachers are more likely to be familiar with curriculum requirements and assessment method and better prepare students for exam, while (18% and 6%) strongly disagreed and disagreed, also item 4 (53% and 37%)  of the respondents strongly agreed and agreed that experienced teachers can develop strong relationship with students, understand their needs, and provide targeted support while (8%  and 2%) strongly disagreed and disagreed respectively and finally on the table from item 5 (50% and 37%) of the respondent strongly agreed and agreed that experience teachers tend to </w:t>
      </w:r>
      <w:r w:rsidRPr="006036DE">
        <w:rPr>
          <w:rFonts w:ascii="Times New Roman" w:hAnsi="Times New Roman" w:cs="Times New Roman"/>
        </w:rPr>
        <w:lastRenderedPageBreak/>
        <w:t>have pedagogical skill, and ability to engage students, leading to improved academic achievement while (10% and 3%) strongly disagreed and disagreed. The result shows the impact of teacher experience on students’ academic performance in social studies.</w:t>
      </w:r>
    </w:p>
    <w:p w:rsidR="00987BBB" w:rsidRPr="006036DE" w:rsidRDefault="00987BBB" w:rsidP="00987BBB">
      <w:pPr>
        <w:spacing w:after="0" w:line="480" w:lineRule="auto"/>
        <w:jc w:val="both"/>
        <w:rPr>
          <w:rFonts w:ascii="Times New Roman" w:hAnsi="Times New Roman" w:cs="Times New Roman"/>
          <w:b/>
          <w:bCs/>
        </w:rPr>
      </w:pPr>
      <w:r w:rsidRPr="006036DE">
        <w:rPr>
          <w:rFonts w:ascii="Times New Roman" w:hAnsi="Times New Roman" w:cs="Times New Roman"/>
          <w:b/>
          <w:bCs/>
        </w:rPr>
        <w:t xml:space="preserve">Research Question 3: </w:t>
      </w:r>
      <w:r w:rsidRPr="006036DE">
        <w:rPr>
          <w:rFonts w:ascii="Times New Roman" w:hAnsi="Times New Roman" w:cs="Times New Roman"/>
          <w:b/>
        </w:rPr>
        <w:t>Does teachers’ gender have effect on student academic performance?</w:t>
      </w:r>
      <w:r w:rsidRPr="006036DE">
        <w:rPr>
          <w:rFonts w:ascii="Times New Roman" w:hAnsi="Times New Roman" w:cs="Times New Roman"/>
          <w:b/>
          <w:bCs/>
        </w:rPr>
        <w:t xml:space="preserve"> </w:t>
      </w:r>
    </w:p>
    <w:p w:rsidR="00987BBB" w:rsidRPr="006036DE" w:rsidRDefault="00987BBB" w:rsidP="00987BBB">
      <w:pPr>
        <w:spacing w:after="0" w:line="480" w:lineRule="auto"/>
        <w:jc w:val="both"/>
        <w:rPr>
          <w:rFonts w:ascii="Times New Roman" w:hAnsi="Times New Roman" w:cs="Times New Roman"/>
          <w:b/>
          <w:bCs/>
        </w:rPr>
      </w:pPr>
      <w:r w:rsidRPr="006036DE">
        <w:rPr>
          <w:rFonts w:ascii="Times New Roman" w:hAnsi="Times New Roman" w:cs="Times New Roman"/>
          <w:b/>
          <w:bCs/>
        </w:rPr>
        <w:t xml:space="preserve">Table 6: Showing Descriptive Analysis the extent </w:t>
      </w:r>
      <w:r w:rsidRPr="006036DE">
        <w:rPr>
          <w:rFonts w:ascii="Times New Roman" w:hAnsi="Times New Roman" w:cs="Times New Roman"/>
          <w:b/>
        </w:rPr>
        <w:t>teachers’ gender have effect on student academic performance</w:t>
      </w:r>
      <w:r w:rsidRPr="006036DE">
        <w:rPr>
          <w:rFonts w:ascii="Times New Roman" w:hAnsi="Times New Roman" w:cs="Times New Roman"/>
          <w:b/>
          <w:bCs/>
        </w:rPr>
        <w:t>.</w:t>
      </w:r>
    </w:p>
    <w:tbl>
      <w:tblPr>
        <w:tblW w:w="9089" w:type="dxa"/>
        <w:tblInd w:w="-5" w:type="dxa"/>
        <w:tblLayout w:type="fixed"/>
        <w:tblLook w:val="04A0" w:firstRow="1" w:lastRow="0" w:firstColumn="1" w:lastColumn="0" w:noHBand="0" w:noVBand="1"/>
      </w:tblPr>
      <w:tblGrid>
        <w:gridCol w:w="629"/>
        <w:gridCol w:w="4410"/>
        <w:gridCol w:w="793"/>
        <w:gridCol w:w="849"/>
        <w:gridCol w:w="693"/>
        <w:gridCol w:w="630"/>
        <w:gridCol w:w="1085"/>
      </w:tblGrid>
      <w:tr w:rsidR="00987BBB" w:rsidRPr="006036DE" w:rsidTr="00732858">
        <w:trPr>
          <w:trHeight w:val="236"/>
        </w:trPr>
        <w:tc>
          <w:tcPr>
            <w:tcW w:w="629"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360" w:lineRule="auto"/>
              <w:jc w:val="both"/>
              <w:rPr>
                <w:rFonts w:ascii="Times New Roman" w:hAnsi="Times New Roman" w:cs="Times New Roman"/>
              </w:rPr>
            </w:pPr>
            <w:r w:rsidRPr="006036DE">
              <w:rPr>
                <w:rFonts w:ascii="Times New Roman" w:hAnsi="Times New Roman" w:cs="Times New Roman"/>
                <w:b/>
                <w:bCs/>
              </w:rPr>
              <w:t>S/N</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jc w:val="center"/>
              <w:rPr>
                <w:rFonts w:ascii="Times New Roman" w:eastAsia="Times New Roman" w:hAnsi="Times New Roman" w:cs="Times New Roman"/>
                <w:b/>
              </w:rPr>
            </w:pPr>
            <w:r w:rsidRPr="006036DE">
              <w:rPr>
                <w:rFonts w:ascii="Times New Roman" w:eastAsia="Times New Roman" w:hAnsi="Times New Roman" w:cs="Times New Roman"/>
                <w:b/>
              </w:rPr>
              <w:t>STATEMENT</w:t>
            </w:r>
          </w:p>
        </w:tc>
        <w:tc>
          <w:tcPr>
            <w:tcW w:w="793"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b/>
                <w:bCs/>
              </w:rPr>
              <w:t>SA</w:t>
            </w:r>
          </w:p>
        </w:tc>
        <w:tc>
          <w:tcPr>
            <w:tcW w:w="849"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b/>
                <w:bCs/>
              </w:rPr>
              <w:t>A</w:t>
            </w:r>
          </w:p>
        </w:tc>
        <w:tc>
          <w:tcPr>
            <w:tcW w:w="693"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b/>
                <w:bCs/>
              </w:rPr>
              <w:t>SD</w:t>
            </w:r>
          </w:p>
        </w:tc>
        <w:tc>
          <w:tcPr>
            <w:tcW w:w="630"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b/>
                <w:bCs/>
              </w:rPr>
              <w:t>D</w:t>
            </w:r>
          </w:p>
        </w:tc>
        <w:tc>
          <w:tcPr>
            <w:tcW w:w="1085"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b/>
                <w:bCs/>
              </w:rPr>
              <w:t>TOTAL</w:t>
            </w:r>
          </w:p>
        </w:tc>
      </w:tr>
      <w:tr w:rsidR="00987BBB" w:rsidRPr="006036DE" w:rsidTr="00732858">
        <w:trPr>
          <w:trHeight w:val="458"/>
        </w:trPr>
        <w:tc>
          <w:tcPr>
            <w:tcW w:w="629"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360" w:lineRule="auto"/>
              <w:jc w:val="both"/>
              <w:rPr>
                <w:rFonts w:ascii="Times New Roman" w:hAnsi="Times New Roman" w:cs="Times New Roman"/>
              </w:rPr>
            </w:pPr>
            <w:r w:rsidRPr="006036DE">
              <w:rPr>
                <w:rFonts w:ascii="Times New Roman" w:hAnsi="Times New Roman" w:cs="Times New Roman"/>
              </w:rPr>
              <w:t>1.</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pStyle w:val="Default"/>
              <w:jc w:val="both"/>
              <w:rPr>
                <w:rFonts w:hint="default"/>
              </w:rPr>
            </w:pPr>
            <w:r w:rsidRPr="006036DE">
              <w:rPr>
                <w:rFonts w:hint="default"/>
              </w:rPr>
              <w:t>Students may perform better academically when taught by same sex teachers</w:t>
            </w:r>
          </w:p>
        </w:tc>
        <w:tc>
          <w:tcPr>
            <w:tcW w:w="793"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31</w:t>
            </w:r>
          </w:p>
          <w:p w:rsidR="00987BBB" w:rsidRPr="006036DE" w:rsidRDefault="00987BBB" w:rsidP="00732858">
            <w:pPr>
              <w:spacing w:after="0" w:line="360" w:lineRule="auto"/>
              <w:jc w:val="center"/>
              <w:rPr>
                <w:rFonts w:ascii="Times New Roman" w:hAnsi="Times New Roman" w:cs="Times New Roman"/>
              </w:rPr>
            </w:pP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34</w:t>
            </w:r>
          </w:p>
          <w:p w:rsidR="00987BBB" w:rsidRPr="006036DE" w:rsidRDefault="00987BBB" w:rsidP="00732858">
            <w:pPr>
              <w:spacing w:after="0" w:line="360" w:lineRule="auto"/>
              <w:jc w:val="center"/>
              <w:rPr>
                <w:rFonts w:ascii="Times New Roman" w:hAnsi="Times New Roman" w:cs="Times New Roman"/>
              </w:rPr>
            </w:pPr>
          </w:p>
        </w:tc>
        <w:tc>
          <w:tcPr>
            <w:tcW w:w="693"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15</w:t>
            </w:r>
          </w:p>
          <w:p w:rsidR="00987BBB" w:rsidRPr="006036DE" w:rsidRDefault="00987BBB" w:rsidP="00732858">
            <w:pPr>
              <w:spacing w:after="0" w:line="360" w:lineRule="auto"/>
              <w:jc w:val="center"/>
              <w:rPr>
                <w:rFonts w:ascii="Times New Roman" w:hAnsi="Times New Roman" w:cs="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20</w:t>
            </w:r>
          </w:p>
          <w:p w:rsidR="00987BBB" w:rsidRPr="006036DE" w:rsidRDefault="00987BBB" w:rsidP="00732858">
            <w:pPr>
              <w:spacing w:after="0" w:line="360" w:lineRule="auto"/>
              <w:jc w:val="center"/>
              <w:rPr>
                <w:rFonts w:ascii="Times New Roman"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100</w:t>
            </w:r>
          </w:p>
          <w:p w:rsidR="00987BBB" w:rsidRPr="006036DE" w:rsidRDefault="00987BBB" w:rsidP="00732858">
            <w:pPr>
              <w:spacing w:after="0" w:line="360" w:lineRule="auto"/>
              <w:jc w:val="center"/>
              <w:rPr>
                <w:rFonts w:ascii="Times New Roman" w:hAnsi="Times New Roman" w:cs="Times New Roman"/>
              </w:rPr>
            </w:pPr>
          </w:p>
        </w:tc>
      </w:tr>
      <w:tr w:rsidR="00987BBB" w:rsidRPr="006036DE" w:rsidTr="00732858">
        <w:trPr>
          <w:trHeight w:val="533"/>
        </w:trPr>
        <w:tc>
          <w:tcPr>
            <w:tcW w:w="629"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360" w:lineRule="auto"/>
              <w:jc w:val="both"/>
              <w:rPr>
                <w:rFonts w:ascii="Times New Roman" w:hAnsi="Times New Roman" w:cs="Times New Roman"/>
              </w:rPr>
            </w:pPr>
            <w:r w:rsidRPr="006036DE">
              <w:rPr>
                <w:rFonts w:ascii="Times New Roman" w:hAnsi="Times New Roman" w:cs="Times New Roman"/>
              </w:rPr>
              <w:t>2.</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autoSpaceDE w:val="0"/>
              <w:autoSpaceDN w:val="0"/>
              <w:adjustRightInd w:val="0"/>
              <w:jc w:val="both"/>
              <w:rPr>
                <w:rFonts w:ascii="Times New Roman" w:hAnsi="Times New Roman" w:cs="Times New Roman"/>
              </w:rPr>
            </w:pPr>
            <w:r w:rsidRPr="006036DE">
              <w:rPr>
                <w:rFonts w:ascii="Times New Roman" w:hAnsi="Times New Roman" w:cs="Times New Roman"/>
              </w:rPr>
              <w:t>Social studies students who taught by female teacher achieved than those who are taught by male teachers</w:t>
            </w:r>
          </w:p>
        </w:tc>
        <w:tc>
          <w:tcPr>
            <w:tcW w:w="793"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18</w:t>
            </w:r>
          </w:p>
          <w:p w:rsidR="00987BBB" w:rsidRPr="006036DE" w:rsidRDefault="00987BBB" w:rsidP="00732858">
            <w:pPr>
              <w:spacing w:after="0" w:line="360" w:lineRule="auto"/>
              <w:jc w:val="center"/>
              <w:rPr>
                <w:rFonts w:ascii="Times New Roman" w:hAnsi="Times New Roman" w:cs="Times New Roman"/>
              </w:rPr>
            </w:pP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13</w:t>
            </w:r>
          </w:p>
          <w:p w:rsidR="00987BBB" w:rsidRPr="006036DE" w:rsidRDefault="00987BBB" w:rsidP="00732858">
            <w:pPr>
              <w:spacing w:after="0" w:line="360" w:lineRule="auto"/>
              <w:jc w:val="center"/>
              <w:rPr>
                <w:rFonts w:ascii="Times New Roman" w:hAnsi="Times New Roman" w:cs="Times New Roman"/>
              </w:rPr>
            </w:pPr>
          </w:p>
        </w:tc>
        <w:tc>
          <w:tcPr>
            <w:tcW w:w="693"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26</w:t>
            </w:r>
          </w:p>
          <w:p w:rsidR="00987BBB" w:rsidRPr="006036DE" w:rsidRDefault="00987BBB" w:rsidP="00732858">
            <w:pPr>
              <w:spacing w:after="0" w:line="360" w:lineRule="auto"/>
              <w:jc w:val="center"/>
              <w:rPr>
                <w:rFonts w:ascii="Times New Roman" w:hAnsi="Times New Roman" w:cs="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43</w:t>
            </w:r>
          </w:p>
          <w:p w:rsidR="00987BBB" w:rsidRPr="006036DE" w:rsidRDefault="00987BBB" w:rsidP="00732858">
            <w:pPr>
              <w:spacing w:after="0" w:line="360" w:lineRule="auto"/>
              <w:jc w:val="center"/>
              <w:rPr>
                <w:rFonts w:ascii="Times New Roman"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100</w:t>
            </w:r>
          </w:p>
          <w:p w:rsidR="00987BBB" w:rsidRPr="006036DE" w:rsidRDefault="00987BBB" w:rsidP="00732858">
            <w:pPr>
              <w:spacing w:after="0" w:line="360" w:lineRule="auto"/>
              <w:jc w:val="center"/>
              <w:rPr>
                <w:rFonts w:ascii="Times New Roman" w:hAnsi="Times New Roman" w:cs="Times New Roman"/>
              </w:rPr>
            </w:pPr>
          </w:p>
        </w:tc>
      </w:tr>
      <w:tr w:rsidR="00987BBB" w:rsidRPr="006036DE" w:rsidTr="00732858">
        <w:trPr>
          <w:trHeight w:val="686"/>
        </w:trPr>
        <w:tc>
          <w:tcPr>
            <w:tcW w:w="629"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360" w:lineRule="auto"/>
              <w:jc w:val="both"/>
              <w:rPr>
                <w:rFonts w:ascii="Times New Roman" w:hAnsi="Times New Roman" w:cs="Times New Roman"/>
              </w:rPr>
            </w:pPr>
            <w:r w:rsidRPr="006036DE">
              <w:rPr>
                <w:rFonts w:ascii="Times New Roman" w:hAnsi="Times New Roman" w:cs="Times New Roman"/>
              </w:rPr>
              <w:t>3.</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pStyle w:val="Default"/>
              <w:jc w:val="both"/>
              <w:rPr>
                <w:rFonts w:hint="default"/>
              </w:rPr>
            </w:pPr>
            <w:r w:rsidRPr="006036DE">
              <w:rPr>
                <w:rFonts w:hint="default"/>
              </w:rPr>
              <w:t>Most Social Studies students prefer to be taught by male teacher</w:t>
            </w:r>
          </w:p>
        </w:tc>
        <w:tc>
          <w:tcPr>
            <w:tcW w:w="793"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47</w:t>
            </w:r>
          </w:p>
          <w:p w:rsidR="00987BBB" w:rsidRPr="006036DE" w:rsidRDefault="00987BBB" w:rsidP="00732858">
            <w:pPr>
              <w:spacing w:after="0" w:line="360" w:lineRule="auto"/>
              <w:jc w:val="center"/>
              <w:rPr>
                <w:rFonts w:ascii="Times New Roman" w:hAnsi="Times New Roman" w:cs="Times New Roman"/>
              </w:rPr>
            </w:pP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37</w:t>
            </w:r>
          </w:p>
          <w:p w:rsidR="00987BBB" w:rsidRPr="006036DE" w:rsidRDefault="00987BBB" w:rsidP="00732858">
            <w:pPr>
              <w:spacing w:after="0" w:line="360" w:lineRule="auto"/>
              <w:jc w:val="center"/>
              <w:rPr>
                <w:rFonts w:ascii="Times New Roman" w:hAnsi="Times New Roman" w:cs="Times New Roman"/>
              </w:rPr>
            </w:pPr>
          </w:p>
        </w:tc>
        <w:tc>
          <w:tcPr>
            <w:tcW w:w="693"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9</w:t>
            </w:r>
          </w:p>
          <w:p w:rsidR="00987BBB" w:rsidRPr="006036DE" w:rsidRDefault="00987BBB" w:rsidP="00732858">
            <w:pPr>
              <w:spacing w:after="0" w:line="360" w:lineRule="auto"/>
              <w:jc w:val="center"/>
              <w:rPr>
                <w:rFonts w:ascii="Times New Roman" w:hAnsi="Times New Roman" w:cs="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7</w:t>
            </w:r>
          </w:p>
          <w:p w:rsidR="00987BBB" w:rsidRPr="006036DE" w:rsidRDefault="00987BBB" w:rsidP="00732858">
            <w:pPr>
              <w:spacing w:after="0" w:line="360" w:lineRule="auto"/>
              <w:jc w:val="center"/>
              <w:rPr>
                <w:rFonts w:ascii="Times New Roman"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100</w:t>
            </w:r>
          </w:p>
          <w:p w:rsidR="00987BBB" w:rsidRPr="006036DE" w:rsidRDefault="00987BBB" w:rsidP="00732858">
            <w:pPr>
              <w:spacing w:after="0" w:line="360" w:lineRule="auto"/>
              <w:jc w:val="center"/>
              <w:rPr>
                <w:rFonts w:ascii="Times New Roman" w:hAnsi="Times New Roman" w:cs="Times New Roman"/>
              </w:rPr>
            </w:pPr>
          </w:p>
        </w:tc>
      </w:tr>
      <w:tr w:rsidR="00987BBB" w:rsidRPr="006036DE" w:rsidTr="00732858">
        <w:trPr>
          <w:trHeight w:val="533"/>
        </w:trPr>
        <w:tc>
          <w:tcPr>
            <w:tcW w:w="629"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360" w:lineRule="auto"/>
              <w:jc w:val="both"/>
              <w:rPr>
                <w:rFonts w:ascii="Times New Roman" w:hAnsi="Times New Roman" w:cs="Times New Roman"/>
              </w:rPr>
            </w:pPr>
            <w:r w:rsidRPr="006036DE">
              <w:rPr>
                <w:rFonts w:ascii="Times New Roman" w:hAnsi="Times New Roman" w:cs="Times New Roman"/>
              </w:rPr>
              <w:t>4.</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pStyle w:val="Default"/>
              <w:jc w:val="both"/>
              <w:rPr>
                <w:rFonts w:hint="default"/>
              </w:rPr>
            </w:pPr>
            <w:r w:rsidRPr="006036DE">
              <w:rPr>
                <w:rFonts w:hint="default"/>
              </w:rPr>
              <w:t>Most Social Studies students prefer to be taught by female teacher</w:t>
            </w:r>
          </w:p>
        </w:tc>
        <w:tc>
          <w:tcPr>
            <w:tcW w:w="793"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38</w:t>
            </w:r>
          </w:p>
          <w:p w:rsidR="00987BBB" w:rsidRPr="006036DE" w:rsidRDefault="00987BBB" w:rsidP="00732858">
            <w:pPr>
              <w:spacing w:after="0" w:line="360" w:lineRule="auto"/>
              <w:jc w:val="center"/>
              <w:rPr>
                <w:rFonts w:ascii="Times New Roman" w:hAnsi="Times New Roman" w:cs="Times New Roman"/>
              </w:rPr>
            </w:pP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35</w:t>
            </w:r>
          </w:p>
          <w:p w:rsidR="00987BBB" w:rsidRPr="006036DE" w:rsidRDefault="00987BBB" w:rsidP="00732858">
            <w:pPr>
              <w:spacing w:after="0" w:line="360" w:lineRule="auto"/>
              <w:jc w:val="center"/>
              <w:rPr>
                <w:rFonts w:ascii="Times New Roman" w:hAnsi="Times New Roman" w:cs="Times New Roman"/>
              </w:rPr>
            </w:pPr>
          </w:p>
        </w:tc>
        <w:tc>
          <w:tcPr>
            <w:tcW w:w="693"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20</w:t>
            </w:r>
          </w:p>
          <w:p w:rsidR="00987BBB" w:rsidRPr="006036DE" w:rsidRDefault="00987BBB" w:rsidP="00732858">
            <w:pPr>
              <w:spacing w:after="0" w:line="360" w:lineRule="auto"/>
              <w:jc w:val="center"/>
              <w:rPr>
                <w:rFonts w:ascii="Times New Roman" w:hAnsi="Times New Roman" w:cs="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7</w:t>
            </w:r>
          </w:p>
          <w:p w:rsidR="00987BBB" w:rsidRPr="006036DE" w:rsidRDefault="00987BBB" w:rsidP="00732858">
            <w:pPr>
              <w:spacing w:after="0" w:line="360" w:lineRule="auto"/>
              <w:jc w:val="center"/>
              <w:rPr>
                <w:rFonts w:ascii="Times New Roman"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100</w:t>
            </w:r>
          </w:p>
          <w:p w:rsidR="00987BBB" w:rsidRPr="006036DE" w:rsidRDefault="00987BBB" w:rsidP="00732858">
            <w:pPr>
              <w:spacing w:after="0" w:line="360" w:lineRule="auto"/>
              <w:jc w:val="center"/>
              <w:rPr>
                <w:rFonts w:ascii="Times New Roman" w:hAnsi="Times New Roman" w:cs="Times New Roman"/>
              </w:rPr>
            </w:pPr>
          </w:p>
        </w:tc>
      </w:tr>
      <w:tr w:rsidR="00987BBB" w:rsidRPr="006036DE" w:rsidTr="00732858">
        <w:trPr>
          <w:trHeight w:val="515"/>
        </w:trPr>
        <w:tc>
          <w:tcPr>
            <w:tcW w:w="629"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360" w:lineRule="auto"/>
              <w:jc w:val="both"/>
              <w:rPr>
                <w:rFonts w:ascii="Times New Roman" w:hAnsi="Times New Roman" w:cs="Times New Roman"/>
              </w:rPr>
            </w:pPr>
            <w:r w:rsidRPr="006036DE">
              <w:rPr>
                <w:rFonts w:ascii="Times New Roman" w:hAnsi="Times New Roman" w:cs="Times New Roman"/>
              </w:rPr>
              <w:t>5.</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pStyle w:val="Default"/>
              <w:jc w:val="both"/>
              <w:rPr>
                <w:rFonts w:hint="default"/>
              </w:rPr>
            </w:pPr>
            <w:r w:rsidRPr="006036DE">
              <w:rPr>
                <w:rFonts w:hint="default"/>
              </w:rPr>
              <w:t>Male Social Studies teacher teach better than female counter parts</w:t>
            </w:r>
          </w:p>
        </w:tc>
        <w:tc>
          <w:tcPr>
            <w:tcW w:w="793"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48</w:t>
            </w:r>
          </w:p>
          <w:p w:rsidR="00987BBB" w:rsidRPr="006036DE" w:rsidRDefault="00987BBB" w:rsidP="00732858">
            <w:pPr>
              <w:spacing w:after="0" w:line="360" w:lineRule="auto"/>
              <w:jc w:val="center"/>
              <w:rPr>
                <w:rFonts w:ascii="Times New Roman" w:hAnsi="Times New Roman" w:cs="Times New Roman"/>
              </w:rPr>
            </w:pP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39</w:t>
            </w:r>
          </w:p>
          <w:p w:rsidR="00987BBB" w:rsidRPr="006036DE" w:rsidRDefault="00987BBB" w:rsidP="00732858">
            <w:pPr>
              <w:spacing w:after="0" w:line="360" w:lineRule="auto"/>
              <w:jc w:val="center"/>
              <w:rPr>
                <w:rFonts w:ascii="Times New Roman" w:hAnsi="Times New Roman" w:cs="Times New Roman"/>
              </w:rPr>
            </w:pPr>
          </w:p>
        </w:tc>
        <w:tc>
          <w:tcPr>
            <w:tcW w:w="693"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8</w:t>
            </w:r>
          </w:p>
          <w:p w:rsidR="00987BBB" w:rsidRPr="006036DE" w:rsidRDefault="00987BBB" w:rsidP="00732858">
            <w:pPr>
              <w:spacing w:after="0" w:line="360" w:lineRule="auto"/>
              <w:jc w:val="center"/>
              <w:rPr>
                <w:rFonts w:ascii="Times New Roman" w:hAnsi="Times New Roman" w:cs="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5</w:t>
            </w:r>
          </w:p>
          <w:p w:rsidR="00987BBB" w:rsidRPr="006036DE" w:rsidRDefault="00987BBB" w:rsidP="00732858">
            <w:pPr>
              <w:spacing w:after="0" w:line="360" w:lineRule="auto"/>
              <w:jc w:val="center"/>
              <w:rPr>
                <w:rFonts w:ascii="Times New Roman"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100</w:t>
            </w:r>
          </w:p>
          <w:p w:rsidR="00987BBB" w:rsidRPr="006036DE" w:rsidRDefault="00987BBB" w:rsidP="00732858">
            <w:pPr>
              <w:spacing w:after="0" w:line="360" w:lineRule="auto"/>
              <w:jc w:val="center"/>
              <w:rPr>
                <w:rFonts w:ascii="Times New Roman" w:hAnsi="Times New Roman" w:cs="Times New Roman"/>
              </w:rPr>
            </w:pPr>
          </w:p>
        </w:tc>
      </w:tr>
    </w:tbl>
    <w:p w:rsidR="00987BBB" w:rsidRPr="006036DE" w:rsidRDefault="00987BBB" w:rsidP="00987BBB">
      <w:pPr>
        <w:spacing w:after="0" w:line="360" w:lineRule="auto"/>
        <w:jc w:val="both"/>
        <w:rPr>
          <w:rFonts w:ascii="Times New Roman" w:hAnsi="Times New Roman" w:cs="Times New Roman"/>
          <w:b/>
          <w:bCs/>
        </w:rPr>
      </w:pPr>
      <w:r w:rsidRPr="006036DE">
        <w:rPr>
          <w:rFonts w:ascii="Times New Roman" w:hAnsi="Times New Roman" w:cs="Times New Roman"/>
          <w:b/>
          <w:bCs/>
        </w:rPr>
        <w:t>Source: survey, 2025</w:t>
      </w:r>
    </w:p>
    <w:p w:rsidR="00987BBB" w:rsidRPr="006036DE" w:rsidRDefault="00987BBB" w:rsidP="00987BBB">
      <w:pPr>
        <w:pStyle w:val="Default"/>
        <w:spacing w:line="480" w:lineRule="auto"/>
        <w:ind w:firstLine="720"/>
        <w:jc w:val="both"/>
        <w:rPr>
          <w:rFonts w:hint="default"/>
        </w:rPr>
      </w:pPr>
      <w:r w:rsidRPr="006036DE">
        <w:t xml:space="preserve">Table 6 above indicated that (31% and 34%) of the respondents in item 1 accepted that </w:t>
      </w:r>
      <w:r w:rsidRPr="006036DE">
        <w:rPr>
          <w:rFonts w:hint="default"/>
        </w:rPr>
        <w:t xml:space="preserve">students may perform better academically when taught by same sex teachers </w:t>
      </w:r>
      <w:r w:rsidRPr="006036DE">
        <w:t xml:space="preserve">while (15% and 20%) strongly disagreed and disagreed; also in item 2 (18% and 13%) of the respondents strongly agreed and agreed that </w:t>
      </w:r>
      <w:r w:rsidRPr="006036DE">
        <w:rPr>
          <w:rFonts w:hint="default"/>
        </w:rPr>
        <w:t xml:space="preserve">social </w:t>
      </w:r>
      <w:r w:rsidRPr="006036DE">
        <w:t xml:space="preserve">studies students </w:t>
      </w:r>
      <w:r w:rsidRPr="006036DE">
        <w:lastRenderedPageBreak/>
        <w:t xml:space="preserve">who taught by female teacher achieved than those who are taught by male teachers while (26% and 43%) strongly disagreed and disagreed; furthermore in item 3 (47% and 37%) of the respondents are of the view that </w:t>
      </w:r>
      <w:r w:rsidRPr="006036DE">
        <w:rPr>
          <w:rFonts w:hint="default"/>
        </w:rPr>
        <w:t>most Social Studies students prefer to be taught by male teacher</w:t>
      </w:r>
      <w:r w:rsidRPr="006036DE">
        <w:t xml:space="preserve"> while (9% and 7%) strongly disagreed and disagreed; also in item 4 (38% and 35%) of the respondent stated that </w:t>
      </w:r>
      <w:r w:rsidRPr="006036DE">
        <w:rPr>
          <w:rFonts w:hint="default"/>
        </w:rPr>
        <w:t>most Social Studies students prefer to be taught by female teacher</w:t>
      </w:r>
      <w:r w:rsidRPr="006036DE">
        <w:t xml:space="preserve"> while (20% and 7%) strongly disagreed and disagreed and finally in item 5 (48% and 39%) the respondent stated that </w:t>
      </w:r>
      <w:r w:rsidRPr="006036DE">
        <w:rPr>
          <w:rFonts w:hint="default"/>
        </w:rPr>
        <w:t>male Social Studies teacher teach better than female counter parts</w:t>
      </w:r>
      <w:r w:rsidRPr="006036DE">
        <w:t xml:space="preserve"> while (8% and 5%) strongly disagreed and disagreed. The result shows the</w:t>
      </w:r>
      <w:r w:rsidRPr="006036DE">
        <w:rPr>
          <w:b/>
          <w:bCs/>
        </w:rPr>
        <w:t xml:space="preserve"> </w:t>
      </w:r>
      <w:r w:rsidRPr="006036DE">
        <w:t>extent teachers</w:t>
      </w:r>
      <w:r w:rsidRPr="006036DE">
        <w:t>’</w:t>
      </w:r>
      <w:r w:rsidRPr="006036DE">
        <w:t xml:space="preserve"> gender have effect on student academic performance.</w:t>
      </w:r>
    </w:p>
    <w:p w:rsidR="00987BBB" w:rsidRPr="006036DE" w:rsidRDefault="00987BBB" w:rsidP="00987BBB">
      <w:pPr>
        <w:spacing w:after="0" w:line="480" w:lineRule="auto"/>
        <w:jc w:val="both"/>
        <w:rPr>
          <w:rFonts w:ascii="Times New Roman" w:hAnsi="Times New Roman" w:cs="Times New Roman"/>
          <w:b/>
        </w:rPr>
      </w:pPr>
    </w:p>
    <w:p w:rsidR="00987BBB" w:rsidRPr="006036DE" w:rsidRDefault="00987BBB" w:rsidP="00987BBB">
      <w:pPr>
        <w:spacing w:after="0" w:line="480" w:lineRule="auto"/>
        <w:jc w:val="both"/>
        <w:rPr>
          <w:rFonts w:ascii="Times New Roman" w:hAnsi="Times New Roman" w:cs="Times New Roman"/>
          <w:b/>
        </w:rPr>
      </w:pPr>
    </w:p>
    <w:p w:rsidR="00987BBB" w:rsidRPr="006036DE" w:rsidRDefault="00987BBB" w:rsidP="00987BBB">
      <w:pPr>
        <w:spacing w:after="0" w:line="480" w:lineRule="auto"/>
        <w:jc w:val="both"/>
        <w:rPr>
          <w:rFonts w:ascii="Times New Roman" w:hAnsi="Times New Roman" w:cs="Times New Roman"/>
          <w:b/>
        </w:rPr>
      </w:pPr>
    </w:p>
    <w:p w:rsidR="00987BBB" w:rsidRPr="006036DE" w:rsidRDefault="00987BBB" w:rsidP="00987BBB">
      <w:pPr>
        <w:spacing w:after="0" w:line="480" w:lineRule="auto"/>
        <w:jc w:val="both"/>
        <w:rPr>
          <w:rFonts w:ascii="Times New Roman" w:hAnsi="Times New Roman" w:cs="Times New Roman"/>
          <w:b/>
        </w:rPr>
      </w:pPr>
    </w:p>
    <w:p w:rsidR="00987BBB" w:rsidRPr="006036DE" w:rsidRDefault="00987BBB" w:rsidP="00987BBB">
      <w:pPr>
        <w:spacing w:after="0" w:line="480" w:lineRule="auto"/>
        <w:jc w:val="both"/>
        <w:rPr>
          <w:rFonts w:ascii="Times New Roman" w:hAnsi="Times New Roman" w:cs="Times New Roman"/>
          <w:b/>
        </w:rPr>
      </w:pPr>
      <w:r w:rsidRPr="006036DE">
        <w:rPr>
          <w:rFonts w:ascii="Times New Roman" w:hAnsi="Times New Roman" w:cs="Times New Roman"/>
          <w:b/>
        </w:rPr>
        <w:t>4.2</w:t>
      </w:r>
      <w:r w:rsidRPr="006036DE">
        <w:rPr>
          <w:rFonts w:ascii="Times New Roman" w:hAnsi="Times New Roman" w:cs="Times New Roman"/>
          <w:b/>
        </w:rPr>
        <w:tab/>
        <w:t>Testing of Hypothesis</w:t>
      </w:r>
    </w:p>
    <w:p w:rsidR="00987BBB" w:rsidRPr="006036DE" w:rsidRDefault="00987BBB" w:rsidP="00987BBB">
      <w:pPr>
        <w:spacing w:after="0" w:line="480" w:lineRule="auto"/>
        <w:jc w:val="both"/>
        <w:rPr>
          <w:rFonts w:ascii="Times New Roman" w:hAnsi="Times New Roman" w:cs="Times New Roman"/>
          <w:b/>
        </w:rPr>
      </w:pPr>
      <w:r w:rsidRPr="006036DE">
        <w:rPr>
          <w:rFonts w:ascii="Times New Roman" w:hAnsi="Times New Roman" w:cs="Times New Roman"/>
          <w:b/>
        </w:rPr>
        <w:t xml:space="preserve"> Data Analysis and Presentation</w:t>
      </w:r>
    </w:p>
    <w:p w:rsidR="00987BBB" w:rsidRPr="006036DE" w:rsidRDefault="00987BBB" w:rsidP="00987BBB">
      <w:pPr>
        <w:spacing w:after="0" w:line="480" w:lineRule="auto"/>
        <w:jc w:val="both"/>
        <w:rPr>
          <w:rFonts w:ascii="Times New Roman" w:hAnsi="Times New Roman" w:cs="Times New Roman"/>
        </w:rPr>
      </w:pPr>
      <w:r w:rsidRPr="006036DE">
        <w:rPr>
          <w:rFonts w:ascii="Times New Roman" w:hAnsi="Times New Roman" w:cs="Times New Roman"/>
          <w:b/>
        </w:rPr>
        <w:t xml:space="preserve">Hypothesis One: </w:t>
      </w:r>
      <w:r w:rsidRPr="006036DE">
        <w:rPr>
          <w:rFonts w:ascii="Times New Roman" w:hAnsi="Times New Roman" w:cs="Times New Roman"/>
          <w:b/>
          <w:bCs/>
        </w:rPr>
        <w:t>There is no significant relationship between teachers’ qualification and student academic performance in social studies?</w:t>
      </w:r>
    </w:p>
    <w:p w:rsidR="00987BBB" w:rsidRPr="006036DE" w:rsidRDefault="00987BBB" w:rsidP="00987BBB">
      <w:pPr>
        <w:spacing w:after="0" w:line="480" w:lineRule="auto"/>
        <w:jc w:val="both"/>
        <w:rPr>
          <w:rFonts w:ascii="Times New Roman" w:hAnsi="Times New Roman" w:cs="Times New Roman"/>
        </w:rPr>
      </w:pPr>
      <w:r w:rsidRPr="006036DE">
        <w:rPr>
          <w:rFonts w:ascii="Times New Roman" w:hAnsi="Times New Roman" w:cs="Times New Roman"/>
          <w:b/>
        </w:rPr>
        <w:t>Table 1:</w:t>
      </w:r>
      <w:r w:rsidRPr="006036DE">
        <w:rPr>
          <w:rFonts w:ascii="Times New Roman" w:hAnsi="Times New Roman" w:cs="Times New Roman"/>
          <w:b/>
          <w:bCs/>
        </w:rPr>
        <w:t xml:space="preserve"> T-test Analysis of association between significant relationship between teachers’ qualification and student academic performance in social studies.</w:t>
      </w:r>
    </w:p>
    <w:tbl>
      <w:tblPr>
        <w:tblW w:w="9335" w:type="dxa"/>
        <w:tblInd w:w="-275" w:type="dxa"/>
        <w:shd w:val="clear" w:color="auto" w:fill="FFFFFF"/>
        <w:tblLook w:val="0000" w:firstRow="0" w:lastRow="0" w:firstColumn="0" w:lastColumn="0" w:noHBand="0" w:noVBand="0"/>
      </w:tblPr>
      <w:tblGrid>
        <w:gridCol w:w="2089"/>
        <w:gridCol w:w="808"/>
        <w:gridCol w:w="996"/>
        <w:gridCol w:w="996"/>
        <w:gridCol w:w="714"/>
        <w:gridCol w:w="1440"/>
        <w:gridCol w:w="1515"/>
        <w:gridCol w:w="777"/>
      </w:tblGrid>
      <w:tr w:rsidR="00987BBB" w:rsidRPr="006036DE" w:rsidTr="00732858">
        <w:trPr>
          <w:trHeight w:val="422"/>
        </w:trPr>
        <w:tc>
          <w:tcPr>
            <w:tcW w:w="2089"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Variable</w:t>
            </w:r>
          </w:p>
        </w:tc>
        <w:tc>
          <w:tcPr>
            <w:tcW w:w="808"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 xml:space="preserve">   NO</w:t>
            </w:r>
          </w:p>
        </w:tc>
        <w:tc>
          <w:tcPr>
            <w:tcW w:w="996"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Mean</w:t>
            </w:r>
          </w:p>
        </w:tc>
        <w:tc>
          <w:tcPr>
            <w:tcW w:w="996"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 xml:space="preserve">   SD</w:t>
            </w:r>
          </w:p>
        </w:tc>
        <w:tc>
          <w:tcPr>
            <w:tcW w:w="714"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Df</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Cal. t-value</w:t>
            </w:r>
          </w:p>
        </w:tc>
        <w:tc>
          <w:tcPr>
            <w:tcW w:w="1515"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Sig(2-tailed)</w:t>
            </w:r>
          </w:p>
        </w:tc>
        <w:tc>
          <w:tcPr>
            <w:tcW w:w="777"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 xml:space="preserve"> Rank</w:t>
            </w:r>
          </w:p>
        </w:tc>
      </w:tr>
      <w:tr w:rsidR="00987BBB" w:rsidRPr="006036DE" w:rsidTr="00732858">
        <w:trPr>
          <w:trHeight w:val="422"/>
        </w:trPr>
        <w:tc>
          <w:tcPr>
            <w:tcW w:w="2089"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rPr>
              <w:lastRenderedPageBreak/>
              <w:t>Teachers Qualification</w:t>
            </w:r>
          </w:p>
        </w:tc>
        <w:tc>
          <w:tcPr>
            <w:tcW w:w="808"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 xml:space="preserve">  100</w:t>
            </w:r>
          </w:p>
        </w:tc>
        <w:tc>
          <w:tcPr>
            <w:tcW w:w="996"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30.8167</w:t>
            </w:r>
          </w:p>
        </w:tc>
        <w:tc>
          <w:tcPr>
            <w:tcW w:w="996"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6.74330</w:t>
            </w:r>
          </w:p>
        </w:tc>
        <w:tc>
          <w:tcPr>
            <w:tcW w:w="714"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 xml:space="preserve"> 148</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15.222</w:t>
            </w:r>
          </w:p>
        </w:tc>
        <w:tc>
          <w:tcPr>
            <w:tcW w:w="1515"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 xml:space="preserve">  .000</w:t>
            </w:r>
          </w:p>
        </w:tc>
        <w:tc>
          <w:tcPr>
            <w:tcW w:w="777"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 xml:space="preserve">    S</w:t>
            </w:r>
          </w:p>
        </w:tc>
      </w:tr>
      <w:tr w:rsidR="00987BBB" w:rsidRPr="006036DE" w:rsidTr="00732858">
        <w:trPr>
          <w:trHeight w:val="359"/>
        </w:trPr>
        <w:tc>
          <w:tcPr>
            <w:tcW w:w="2089"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r w:rsidRPr="006036DE">
              <w:rPr>
                <w:rFonts w:ascii="Times New Roman" w:hAnsi="Times New Roman" w:cs="Times New Roman"/>
                <w:color w:val="000000"/>
              </w:rPr>
              <w:t>Students Academic Performance</w:t>
            </w:r>
          </w:p>
        </w:tc>
        <w:tc>
          <w:tcPr>
            <w:tcW w:w="808"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r w:rsidRPr="006036DE">
              <w:rPr>
                <w:rFonts w:ascii="Times New Roman" w:hAnsi="Times New Roman" w:cs="Times New Roman"/>
                <w:color w:val="000000"/>
              </w:rPr>
              <w:t xml:space="preserve">  100</w:t>
            </w:r>
          </w:p>
        </w:tc>
        <w:tc>
          <w:tcPr>
            <w:tcW w:w="996"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r w:rsidRPr="006036DE">
              <w:rPr>
                <w:rFonts w:ascii="Times New Roman" w:hAnsi="Times New Roman" w:cs="Times New Roman"/>
                <w:color w:val="000000"/>
              </w:rPr>
              <w:t>20.9000</w:t>
            </w:r>
          </w:p>
        </w:tc>
        <w:tc>
          <w:tcPr>
            <w:tcW w:w="996"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r w:rsidRPr="006036DE">
              <w:rPr>
                <w:rFonts w:ascii="Times New Roman" w:hAnsi="Times New Roman" w:cs="Times New Roman"/>
                <w:color w:val="000000"/>
              </w:rPr>
              <w:t>1.58681</w:t>
            </w:r>
          </w:p>
        </w:tc>
        <w:tc>
          <w:tcPr>
            <w:tcW w:w="714"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p>
        </w:tc>
        <w:tc>
          <w:tcPr>
            <w:tcW w:w="1515"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p>
        </w:tc>
        <w:tc>
          <w:tcPr>
            <w:tcW w:w="777"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p>
        </w:tc>
      </w:tr>
    </w:tbl>
    <w:p w:rsidR="00987BBB" w:rsidRPr="006036DE" w:rsidRDefault="00987BBB" w:rsidP="00987BBB">
      <w:pPr>
        <w:spacing w:after="0" w:line="360" w:lineRule="auto"/>
        <w:ind w:right="189"/>
        <w:jc w:val="both"/>
        <w:rPr>
          <w:rFonts w:ascii="Times New Roman" w:hAnsi="Times New Roman" w:cs="Times New Roman"/>
        </w:rPr>
      </w:pPr>
      <w:r w:rsidRPr="006036DE">
        <w:rPr>
          <w:rFonts w:ascii="Times New Roman" w:hAnsi="Times New Roman" w:cs="Times New Roman"/>
          <w:b/>
        </w:rPr>
        <w:t>P &lt; 0.05</w:t>
      </w:r>
    </w:p>
    <w:p w:rsidR="00987BBB" w:rsidRPr="006036DE" w:rsidRDefault="00987BBB" w:rsidP="00987BBB">
      <w:pPr>
        <w:spacing w:after="0" w:line="360" w:lineRule="auto"/>
        <w:ind w:firstLine="720"/>
        <w:jc w:val="both"/>
        <w:rPr>
          <w:rFonts w:ascii="Times New Roman" w:hAnsi="Times New Roman" w:cs="Times New Roman"/>
        </w:rPr>
      </w:pPr>
      <w:r w:rsidRPr="006036DE">
        <w:rPr>
          <w:rFonts w:ascii="Times New Roman" w:hAnsi="Times New Roman" w:cs="Times New Roman"/>
        </w:rPr>
        <w:t xml:space="preserve">Table reveals that the calculated t- value is (15.222) with the P-value of (.000) computed at alpha level of 0.05. Since the calculated P- value (.000) is less than the alpha level (0.05), hypothesis one (1) is hereby rejected and the alternative hypothesis upheld that: there is significant relationship between teacher’s qualification and students' academic performance in Social Studies. </w:t>
      </w:r>
    </w:p>
    <w:p w:rsidR="00987BBB" w:rsidRPr="006036DE" w:rsidRDefault="00987BBB" w:rsidP="00987BBB">
      <w:pPr>
        <w:spacing w:after="0" w:line="360" w:lineRule="auto"/>
        <w:jc w:val="both"/>
        <w:rPr>
          <w:rFonts w:ascii="Times New Roman" w:hAnsi="Times New Roman" w:cs="Times New Roman"/>
          <w:b/>
          <w:bCs/>
        </w:rPr>
      </w:pPr>
      <w:r w:rsidRPr="006036DE">
        <w:rPr>
          <w:rFonts w:ascii="Times New Roman" w:hAnsi="Times New Roman" w:cs="Times New Roman"/>
          <w:b/>
        </w:rPr>
        <w:t xml:space="preserve">Hypothesis Two: </w:t>
      </w:r>
      <w:r w:rsidRPr="006036DE">
        <w:rPr>
          <w:rFonts w:ascii="Times New Roman" w:hAnsi="Times New Roman" w:cs="Times New Roman"/>
          <w:b/>
          <w:bCs/>
        </w:rPr>
        <w:t>There is no significant relationship between teachers’ experience and students’ academic performance in social studies.</w:t>
      </w:r>
    </w:p>
    <w:p w:rsidR="00987BBB" w:rsidRPr="006036DE" w:rsidRDefault="00987BBB" w:rsidP="00987BBB">
      <w:pPr>
        <w:spacing w:after="0" w:line="360" w:lineRule="auto"/>
        <w:jc w:val="both"/>
        <w:rPr>
          <w:rFonts w:ascii="Times New Roman" w:hAnsi="Times New Roman" w:cs="Times New Roman"/>
          <w:b/>
        </w:rPr>
      </w:pPr>
      <w:r w:rsidRPr="006036DE">
        <w:rPr>
          <w:rFonts w:ascii="Times New Roman" w:hAnsi="Times New Roman" w:cs="Times New Roman"/>
          <w:b/>
        </w:rPr>
        <w:t xml:space="preserve">Table 2: T-test and analysis of association between </w:t>
      </w:r>
      <w:r w:rsidRPr="006036DE">
        <w:rPr>
          <w:rFonts w:ascii="Times New Roman" w:hAnsi="Times New Roman" w:cs="Times New Roman"/>
          <w:b/>
          <w:bCs/>
        </w:rPr>
        <w:t>significant relationship between teachers’ experience and students’ academic performance in social studies</w:t>
      </w:r>
      <w:r w:rsidRPr="006036DE">
        <w:rPr>
          <w:rFonts w:ascii="Times New Roman" w:hAnsi="Times New Roman" w:cs="Times New Roman"/>
          <w:b/>
        </w:rPr>
        <w:t>.</w:t>
      </w:r>
    </w:p>
    <w:tbl>
      <w:tblPr>
        <w:tblW w:w="9293" w:type="dxa"/>
        <w:tblInd w:w="-275" w:type="dxa"/>
        <w:shd w:val="clear" w:color="auto" w:fill="FFFFFF"/>
        <w:tblLook w:val="0000" w:firstRow="0" w:lastRow="0" w:firstColumn="0" w:lastColumn="0" w:noHBand="0" w:noVBand="0"/>
      </w:tblPr>
      <w:tblGrid>
        <w:gridCol w:w="2347"/>
        <w:gridCol w:w="576"/>
        <w:gridCol w:w="1160"/>
        <w:gridCol w:w="996"/>
        <w:gridCol w:w="690"/>
        <w:gridCol w:w="1337"/>
        <w:gridCol w:w="1410"/>
        <w:gridCol w:w="777"/>
      </w:tblGrid>
      <w:tr w:rsidR="00987BBB" w:rsidRPr="006036DE" w:rsidTr="00732858">
        <w:trPr>
          <w:trHeight w:val="422"/>
        </w:trPr>
        <w:tc>
          <w:tcPr>
            <w:tcW w:w="2363"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Variable</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 xml:space="preserve">   NO</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Mean</w:t>
            </w:r>
          </w:p>
        </w:tc>
        <w:tc>
          <w:tcPr>
            <w:tcW w:w="996"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 xml:space="preserve">   SD</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Df</w:t>
            </w:r>
          </w:p>
        </w:tc>
        <w:tc>
          <w:tcPr>
            <w:tcW w:w="1345"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Cal. t-value</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Sig(2-tailed)</w:t>
            </w:r>
          </w:p>
        </w:tc>
        <w:tc>
          <w:tcPr>
            <w:tcW w:w="777"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 xml:space="preserve">   Rank</w:t>
            </w:r>
          </w:p>
        </w:tc>
      </w:tr>
      <w:tr w:rsidR="00987BBB" w:rsidRPr="006036DE" w:rsidTr="00732858">
        <w:trPr>
          <w:trHeight w:val="422"/>
        </w:trPr>
        <w:tc>
          <w:tcPr>
            <w:tcW w:w="2363"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rPr>
              <w:t xml:space="preserve">Teachers Experience </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 xml:space="preserve">  100</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42.1168</w:t>
            </w:r>
          </w:p>
        </w:tc>
        <w:tc>
          <w:tcPr>
            <w:tcW w:w="996"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9.42330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 xml:space="preserve"> 148</w:t>
            </w:r>
          </w:p>
        </w:tc>
        <w:tc>
          <w:tcPr>
            <w:tcW w:w="1345"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17.432</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 xml:space="preserve">  .000</w:t>
            </w:r>
          </w:p>
        </w:tc>
        <w:tc>
          <w:tcPr>
            <w:tcW w:w="777"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 xml:space="preserve">    S</w:t>
            </w:r>
          </w:p>
        </w:tc>
      </w:tr>
      <w:tr w:rsidR="00987BBB" w:rsidRPr="006036DE" w:rsidTr="00732858">
        <w:trPr>
          <w:trHeight w:val="359"/>
        </w:trPr>
        <w:tc>
          <w:tcPr>
            <w:tcW w:w="2363"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r w:rsidRPr="006036DE">
              <w:rPr>
                <w:rFonts w:ascii="Times New Roman" w:hAnsi="Times New Roman" w:cs="Times New Roman"/>
                <w:color w:val="000000"/>
              </w:rPr>
              <w:t xml:space="preserve"> Students Academic Performance</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r w:rsidRPr="006036DE">
              <w:rPr>
                <w:rFonts w:ascii="Times New Roman" w:hAnsi="Times New Roman" w:cs="Times New Roman"/>
                <w:color w:val="000000"/>
              </w:rPr>
              <w:t xml:space="preserve">  100</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r w:rsidRPr="006036DE">
              <w:rPr>
                <w:rFonts w:ascii="Times New Roman" w:hAnsi="Times New Roman" w:cs="Times New Roman"/>
                <w:color w:val="000000"/>
              </w:rPr>
              <w:t>30.9312</w:t>
            </w:r>
          </w:p>
        </w:tc>
        <w:tc>
          <w:tcPr>
            <w:tcW w:w="996"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r w:rsidRPr="006036DE">
              <w:rPr>
                <w:rFonts w:ascii="Times New Roman" w:hAnsi="Times New Roman" w:cs="Times New Roman"/>
                <w:color w:val="000000"/>
              </w:rPr>
              <w:t>2.81681</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p>
        </w:tc>
        <w:tc>
          <w:tcPr>
            <w:tcW w:w="1345"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p>
        </w:tc>
        <w:tc>
          <w:tcPr>
            <w:tcW w:w="1419"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p>
        </w:tc>
        <w:tc>
          <w:tcPr>
            <w:tcW w:w="777"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p>
        </w:tc>
      </w:tr>
    </w:tbl>
    <w:p w:rsidR="00987BBB" w:rsidRPr="006036DE" w:rsidRDefault="00987BBB" w:rsidP="00987BBB">
      <w:pPr>
        <w:spacing w:after="0" w:line="360" w:lineRule="auto"/>
        <w:ind w:right="189"/>
        <w:jc w:val="both"/>
        <w:rPr>
          <w:rFonts w:ascii="Times New Roman" w:hAnsi="Times New Roman" w:cs="Times New Roman"/>
        </w:rPr>
      </w:pPr>
      <w:r w:rsidRPr="006036DE">
        <w:rPr>
          <w:rFonts w:ascii="Times New Roman" w:hAnsi="Times New Roman" w:cs="Times New Roman"/>
          <w:b/>
        </w:rPr>
        <w:t>P &lt; 0.05</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 xml:space="preserve">Table reveals that the calculated t- value is (17.432) with the P-value of (.000) computed at alpha level of 0.05. Since the calculated P- value (.000) is less than the alpha level (0.05), hypothesis two (2) is hereby rejected and the alternative hypothesis upheld that: there is significant relationship between teacher’s experience and students' academic performance in Social Studies. </w:t>
      </w:r>
    </w:p>
    <w:p w:rsidR="00987BBB" w:rsidRPr="006036DE" w:rsidRDefault="00987BBB" w:rsidP="00987BBB">
      <w:pPr>
        <w:spacing w:after="0" w:line="360" w:lineRule="auto"/>
        <w:jc w:val="both"/>
        <w:rPr>
          <w:rFonts w:ascii="Times New Roman" w:hAnsi="Times New Roman" w:cs="Times New Roman"/>
        </w:rPr>
      </w:pPr>
      <w:r w:rsidRPr="006036DE">
        <w:rPr>
          <w:rFonts w:ascii="Times New Roman" w:hAnsi="Times New Roman" w:cs="Times New Roman"/>
          <w:b/>
        </w:rPr>
        <w:t xml:space="preserve">Hypothesis Three: </w:t>
      </w:r>
      <w:r w:rsidRPr="006036DE">
        <w:rPr>
          <w:rFonts w:ascii="Times New Roman" w:hAnsi="Times New Roman" w:cs="Times New Roman"/>
          <w:b/>
          <w:bCs/>
        </w:rPr>
        <w:t>There is no significant relationship between teachers’ gender and students’ academic performance in Social Studies?</w:t>
      </w:r>
    </w:p>
    <w:p w:rsidR="00987BBB" w:rsidRPr="006036DE" w:rsidRDefault="00987BBB" w:rsidP="00987BBB">
      <w:pPr>
        <w:spacing w:after="0" w:line="360" w:lineRule="auto"/>
        <w:jc w:val="both"/>
        <w:rPr>
          <w:rFonts w:ascii="Times New Roman" w:hAnsi="Times New Roman" w:cs="Times New Roman"/>
          <w:b/>
        </w:rPr>
      </w:pPr>
      <w:r w:rsidRPr="006036DE">
        <w:rPr>
          <w:rFonts w:ascii="Times New Roman" w:hAnsi="Times New Roman" w:cs="Times New Roman"/>
          <w:b/>
        </w:rPr>
        <w:t xml:space="preserve">Table 2: T-test and analysis of association between </w:t>
      </w:r>
      <w:r w:rsidRPr="006036DE">
        <w:rPr>
          <w:rFonts w:ascii="Times New Roman" w:hAnsi="Times New Roman" w:cs="Times New Roman"/>
          <w:b/>
          <w:bCs/>
        </w:rPr>
        <w:t>significant relationship between teachers’ gender and students’ academic performance in Social Studies</w:t>
      </w:r>
      <w:r w:rsidRPr="006036DE">
        <w:rPr>
          <w:rFonts w:ascii="Times New Roman" w:hAnsi="Times New Roman" w:cs="Times New Roman"/>
          <w:b/>
        </w:rPr>
        <w:t>.</w:t>
      </w:r>
    </w:p>
    <w:tbl>
      <w:tblPr>
        <w:tblW w:w="9563" w:type="dxa"/>
        <w:tblInd w:w="-275" w:type="dxa"/>
        <w:shd w:val="clear" w:color="auto" w:fill="FFFFFF"/>
        <w:tblLook w:val="0000" w:firstRow="0" w:lastRow="0" w:firstColumn="0" w:lastColumn="0" w:noHBand="0" w:noVBand="0"/>
      </w:tblPr>
      <w:tblGrid>
        <w:gridCol w:w="2170"/>
        <w:gridCol w:w="806"/>
        <w:gridCol w:w="1126"/>
        <w:gridCol w:w="876"/>
        <w:gridCol w:w="805"/>
        <w:gridCol w:w="1440"/>
        <w:gridCol w:w="1530"/>
        <w:gridCol w:w="810"/>
      </w:tblGrid>
      <w:tr w:rsidR="00987BBB" w:rsidRPr="006036DE" w:rsidTr="00732858">
        <w:trPr>
          <w:trHeight w:val="422"/>
        </w:trPr>
        <w:tc>
          <w:tcPr>
            <w:tcW w:w="217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lastRenderedPageBreak/>
              <w:t>Variable</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 xml:space="preserve">   NO</w:t>
            </w:r>
          </w:p>
        </w:tc>
        <w:tc>
          <w:tcPr>
            <w:tcW w:w="1126"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Mean</w:t>
            </w:r>
          </w:p>
        </w:tc>
        <w:tc>
          <w:tcPr>
            <w:tcW w:w="876"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 xml:space="preserve">   SD</w:t>
            </w:r>
          </w:p>
        </w:tc>
        <w:tc>
          <w:tcPr>
            <w:tcW w:w="805"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Df</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Cal. t-value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Sig(2-tailed)</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 xml:space="preserve"> Rank</w:t>
            </w:r>
          </w:p>
        </w:tc>
      </w:tr>
      <w:tr w:rsidR="00987BBB" w:rsidRPr="006036DE" w:rsidTr="00732858">
        <w:trPr>
          <w:trHeight w:val="422"/>
        </w:trPr>
        <w:tc>
          <w:tcPr>
            <w:tcW w:w="217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rPr>
              <w:t>Teachers Gender</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 xml:space="preserve">  100</w:t>
            </w:r>
          </w:p>
        </w:tc>
        <w:tc>
          <w:tcPr>
            <w:tcW w:w="1126"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39.1758</w:t>
            </w:r>
          </w:p>
        </w:tc>
        <w:tc>
          <w:tcPr>
            <w:tcW w:w="876"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8.3136</w:t>
            </w:r>
          </w:p>
        </w:tc>
        <w:tc>
          <w:tcPr>
            <w:tcW w:w="805"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 xml:space="preserve"> 148</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14.226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 xml:space="preserve">  .000</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 xml:space="preserve">    S</w:t>
            </w:r>
          </w:p>
        </w:tc>
      </w:tr>
      <w:tr w:rsidR="00987BBB" w:rsidRPr="006036DE" w:rsidTr="00732858">
        <w:trPr>
          <w:trHeight w:val="359"/>
        </w:trPr>
        <w:tc>
          <w:tcPr>
            <w:tcW w:w="217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r w:rsidRPr="006036DE">
              <w:rPr>
                <w:rFonts w:ascii="Times New Roman" w:hAnsi="Times New Roman" w:cs="Times New Roman"/>
                <w:color w:val="000000"/>
              </w:rPr>
              <w:t xml:space="preserve"> Students Academic Performance</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r w:rsidRPr="006036DE">
              <w:rPr>
                <w:rFonts w:ascii="Times New Roman" w:hAnsi="Times New Roman" w:cs="Times New Roman"/>
                <w:color w:val="000000"/>
              </w:rPr>
              <w:t xml:space="preserve">  100</w:t>
            </w:r>
          </w:p>
        </w:tc>
        <w:tc>
          <w:tcPr>
            <w:tcW w:w="1126"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r w:rsidRPr="006036DE">
              <w:rPr>
                <w:rFonts w:ascii="Times New Roman" w:hAnsi="Times New Roman" w:cs="Times New Roman"/>
                <w:color w:val="000000"/>
              </w:rPr>
              <w:t>23.8126</w:t>
            </w:r>
          </w:p>
        </w:tc>
        <w:tc>
          <w:tcPr>
            <w:tcW w:w="876"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r w:rsidRPr="006036DE">
              <w:rPr>
                <w:rFonts w:ascii="Times New Roman" w:hAnsi="Times New Roman" w:cs="Times New Roman"/>
                <w:color w:val="000000"/>
              </w:rPr>
              <w:t>5.1631</w:t>
            </w:r>
          </w:p>
        </w:tc>
        <w:tc>
          <w:tcPr>
            <w:tcW w:w="805"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p>
        </w:tc>
      </w:tr>
    </w:tbl>
    <w:p w:rsidR="00987BBB" w:rsidRPr="006036DE" w:rsidRDefault="00987BBB" w:rsidP="00987BBB">
      <w:pPr>
        <w:spacing w:after="0" w:line="360" w:lineRule="auto"/>
        <w:ind w:right="189"/>
        <w:jc w:val="both"/>
        <w:rPr>
          <w:rFonts w:ascii="Times New Roman" w:hAnsi="Times New Roman" w:cs="Times New Roman"/>
        </w:rPr>
      </w:pPr>
      <w:r w:rsidRPr="006036DE">
        <w:rPr>
          <w:rFonts w:ascii="Times New Roman" w:hAnsi="Times New Roman" w:cs="Times New Roman"/>
          <w:b/>
        </w:rPr>
        <w:t>P &lt; 0.05</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 xml:space="preserve">Table reveals that the calculated t- value is (14.226) with the P-value of (.000) computed at alpha level of 0.05. Since the calculated P- value (.000) is less than the alpha level (0.05), hypothesis three (3) is hereby rejected and the alternative hypothesis upheld that: there is significant relationship between teacher’s gender and students' academic performance in Social Studies. </w:t>
      </w:r>
    </w:p>
    <w:p w:rsidR="00987BBB" w:rsidRPr="006036DE" w:rsidRDefault="00987BBB" w:rsidP="00987BBB">
      <w:pPr>
        <w:spacing w:after="0" w:line="480" w:lineRule="auto"/>
        <w:jc w:val="both"/>
        <w:rPr>
          <w:rFonts w:ascii="Times New Roman" w:hAnsi="Times New Roman" w:cs="Times New Roman"/>
          <w:b/>
          <w:bCs/>
        </w:rPr>
      </w:pPr>
      <w:r w:rsidRPr="006036DE">
        <w:rPr>
          <w:rFonts w:ascii="Times New Roman" w:hAnsi="Times New Roman" w:cs="Times New Roman"/>
          <w:b/>
          <w:bCs/>
        </w:rPr>
        <w:t>4.3</w:t>
      </w:r>
      <w:r w:rsidRPr="006036DE">
        <w:rPr>
          <w:rFonts w:ascii="Times New Roman" w:hAnsi="Times New Roman" w:cs="Times New Roman"/>
          <w:b/>
          <w:bCs/>
        </w:rPr>
        <w:tab/>
        <w:t xml:space="preserve">Discussion of Findings </w:t>
      </w:r>
    </w:p>
    <w:p w:rsidR="00987BBB" w:rsidRPr="006036DE" w:rsidRDefault="00987BBB" w:rsidP="00987BBB">
      <w:pPr>
        <w:spacing w:after="0" w:line="480" w:lineRule="auto"/>
        <w:jc w:val="both"/>
        <w:rPr>
          <w:rFonts w:ascii="Times New Roman" w:hAnsi="Times New Roman" w:cs="Times New Roman"/>
        </w:rPr>
      </w:pPr>
      <w:r w:rsidRPr="006036DE">
        <w:rPr>
          <w:rFonts w:ascii="Times New Roman" w:hAnsi="Times New Roman" w:cs="Times New Roman"/>
        </w:rPr>
        <w:t>Based on the research question answered and the hypotheses tested, below are the summary of the findings of this study:</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 xml:space="preserve">There was a significant relationship between teachers’ qualification and students academic performance in Social Studies in Ilorin west local government area of Kwara State. Social Studies teachers with BSc and NCE are more qualified in teaching the subject in secondary schools favorably than the rest teachers with educational qualification bellow it. There was also significant relationship between the impact of teacher experience and students’ academic performance in Social Studies in Ilorin west local government area of Kwara State. Secondary school teachers with more years of teaching experience in Social Studies produce students with high academic performance than their counterpart who are less experience in teaching. </w:t>
      </w:r>
    </w:p>
    <w:p w:rsidR="00987BBB" w:rsidRPr="006036DE" w:rsidRDefault="00987BBB" w:rsidP="00987BBB">
      <w:pPr>
        <w:spacing w:after="0" w:line="480" w:lineRule="auto"/>
        <w:ind w:firstLine="720"/>
        <w:jc w:val="both"/>
        <w:rPr>
          <w:rFonts w:ascii="Times New Roman" w:hAnsi="Times New Roman" w:cs="Times New Roman"/>
        </w:rPr>
      </w:pPr>
    </w:p>
    <w:p w:rsidR="00987BBB" w:rsidRPr="006036DE" w:rsidRDefault="00987BBB" w:rsidP="00987BBB">
      <w:pPr>
        <w:spacing w:after="0" w:line="360" w:lineRule="auto"/>
        <w:jc w:val="center"/>
        <w:rPr>
          <w:rFonts w:ascii="Times New Roman" w:hAnsi="Times New Roman" w:cs="Times New Roman"/>
          <w:b/>
        </w:rPr>
      </w:pPr>
    </w:p>
    <w:p w:rsidR="00987BBB" w:rsidRPr="006036DE" w:rsidRDefault="00987BBB" w:rsidP="00987BBB">
      <w:pPr>
        <w:spacing w:after="0" w:line="360" w:lineRule="auto"/>
        <w:jc w:val="center"/>
        <w:rPr>
          <w:rFonts w:ascii="Times New Roman" w:hAnsi="Times New Roman" w:cs="Times New Roman"/>
          <w:b/>
        </w:rPr>
      </w:pPr>
    </w:p>
    <w:p w:rsidR="00987BBB" w:rsidRPr="006036DE" w:rsidRDefault="00987BBB" w:rsidP="00987BBB">
      <w:pPr>
        <w:spacing w:after="0" w:line="360" w:lineRule="auto"/>
        <w:jc w:val="center"/>
        <w:rPr>
          <w:rFonts w:ascii="Times New Roman" w:hAnsi="Times New Roman" w:cs="Times New Roman"/>
          <w:b/>
        </w:rPr>
      </w:pPr>
    </w:p>
    <w:p w:rsidR="00987BBB" w:rsidRPr="006036DE" w:rsidRDefault="00987BBB" w:rsidP="00987BBB">
      <w:pPr>
        <w:spacing w:after="0" w:line="360" w:lineRule="auto"/>
        <w:jc w:val="center"/>
        <w:rPr>
          <w:rFonts w:ascii="Times New Roman" w:hAnsi="Times New Roman" w:cs="Times New Roman"/>
          <w:b/>
        </w:rPr>
      </w:pPr>
    </w:p>
    <w:p w:rsidR="00987BBB" w:rsidRPr="006036DE" w:rsidRDefault="00987BBB" w:rsidP="00987BBB">
      <w:pPr>
        <w:spacing w:after="0" w:line="360" w:lineRule="auto"/>
        <w:jc w:val="center"/>
        <w:rPr>
          <w:rFonts w:ascii="Times New Roman" w:hAnsi="Times New Roman" w:cs="Times New Roman"/>
          <w:b/>
        </w:rPr>
      </w:pPr>
    </w:p>
    <w:p w:rsidR="00987BBB" w:rsidRPr="006036DE" w:rsidRDefault="00987BBB" w:rsidP="00987BBB">
      <w:pPr>
        <w:spacing w:after="0" w:line="360" w:lineRule="auto"/>
        <w:jc w:val="center"/>
        <w:rPr>
          <w:rFonts w:ascii="Times New Roman" w:hAnsi="Times New Roman" w:cs="Times New Roman"/>
          <w:b/>
        </w:rPr>
      </w:pPr>
    </w:p>
    <w:p w:rsidR="00987BBB" w:rsidRPr="006036DE" w:rsidRDefault="00987BBB" w:rsidP="00987BBB">
      <w:pPr>
        <w:spacing w:after="0" w:line="360" w:lineRule="auto"/>
        <w:jc w:val="center"/>
        <w:rPr>
          <w:rFonts w:ascii="Times New Roman" w:hAnsi="Times New Roman" w:cs="Times New Roman"/>
          <w:b/>
        </w:rPr>
      </w:pPr>
    </w:p>
    <w:p w:rsidR="00987BBB" w:rsidRPr="006036DE" w:rsidRDefault="00987BBB" w:rsidP="00987BBB">
      <w:pPr>
        <w:spacing w:after="0" w:line="360" w:lineRule="auto"/>
        <w:jc w:val="center"/>
        <w:rPr>
          <w:rFonts w:ascii="Times New Roman" w:hAnsi="Times New Roman" w:cs="Times New Roman"/>
          <w:b/>
        </w:rPr>
      </w:pPr>
    </w:p>
    <w:p w:rsidR="00987BBB" w:rsidRPr="006036DE" w:rsidRDefault="00987BBB" w:rsidP="00987BBB">
      <w:pPr>
        <w:spacing w:after="0" w:line="360" w:lineRule="auto"/>
        <w:jc w:val="center"/>
        <w:rPr>
          <w:rFonts w:ascii="Times New Roman" w:hAnsi="Times New Roman" w:cs="Times New Roman"/>
          <w:b/>
        </w:rPr>
      </w:pPr>
    </w:p>
    <w:p w:rsidR="00987BBB" w:rsidRPr="006036DE" w:rsidRDefault="00987BBB" w:rsidP="00987BBB">
      <w:pPr>
        <w:spacing w:after="0" w:line="360" w:lineRule="auto"/>
        <w:jc w:val="center"/>
        <w:rPr>
          <w:rFonts w:ascii="Times New Roman" w:hAnsi="Times New Roman" w:cs="Times New Roman"/>
          <w:b/>
        </w:rPr>
      </w:pPr>
    </w:p>
    <w:p w:rsidR="00987BBB" w:rsidRPr="006036DE" w:rsidRDefault="00987BBB" w:rsidP="00987BBB">
      <w:pPr>
        <w:spacing w:after="0" w:line="360" w:lineRule="auto"/>
        <w:jc w:val="center"/>
        <w:rPr>
          <w:rFonts w:ascii="Times New Roman" w:hAnsi="Times New Roman" w:cs="Times New Roman"/>
          <w:b/>
        </w:rPr>
      </w:pPr>
    </w:p>
    <w:p w:rsidR="00987BBB" w:rsidRPr="006036DE" w:rsidRDefault="00987BBB" w:rsidP="00987BBB">
      <w:pPr>
        <w:spacing w:after="0" w:line="360" w:lineRule="auto"/>
        <w:jc w:val="center"/>
        <w:rPr>
          <w:rFonts w:ascii="Times New Roman" w:hAnsi="Times New Roman" w:cs="Times New Roman"/>
          <w:b/>
        </w:rPr>
      </w:pPr>
    </w:p>
    <w:p w:rsidR="00987BBB" w:rsidRPr="006036DE" w:rsidRDefault="00987BBB" w:rsidP="00987BBB">
      <w:pPr>
        <w:spacing w:after="0" w:line="360" w:lineRule="auto"/>
        <w:jc w:val="center"/>
        <w:rPr>
          <w:rFonts w:ascii="Times New Roman" w:hAnsi="Times New Roman" w:cs="Times New Roman"/>
          <w:b/>
        </w:rPr>
      </w:pPr>
    </w:p>
    <w:p w:rsidR="00987BBB" w:rsidRPr="006036DE" w:rsidRDefault="00987BBB" w:rsidP="00987BBB">
      <w:pPr>
        <w:spacing w:after="0" w:line="360" w:lineRule="auto"/>
        <w:jc w:val="center"/>
        <w:rPr>
          <w:rFonts w:ascii="Times New Roman" w:hAnsi="Times New Roman" w:cs="Times New Roman"/>
          <w:b/>
        </w:rPr>
      </w:pPr>
    </w:p>
    <w:p w:rsidR="00987BBB" w:rsidRPr="006036DE" w:rsidRDefault="00987BBB" w:rsidP="00987BBB">
      <w:pPr>
        <w:spacing w:after="0" w:line="360" w:lineRule="auto"/>
        <w:jc w:val="center"/>
        <w:rPr>
          <w:rFonts w:ascii="Times New Roman" w:hAnsi="Times New Roman" w:cs="Times New Roman"/>
          <w:b/>
        </w:rPr>
      </w:pPr>
    </w:p>
    <w:p w:rsidR="00987BBB" w:rsidRPr="006036DE" w:rsidRDefault="00987BBB" w:rsidP="00987BBB">
      <w:pPr>
        <w:spacing w:after="0" w:line="360" w:lineRule="auto"/>
        <w:jc w:val="center"/>
        <w:rPr>
          <w:rFonts w:ascii="Times New Roman" w:hAnsi="Times New Roman" w:cs="Times New Roman"/>
          <w:b/>
        </w:rPr>
      </w:pPr>
    </w:p>
    <w:p w:rsidR="00987BBB" w:rsidRPr="006036DE" w:rsidRDefault="00987BBB" w:rsidP="00987BBB">
      <w:pPr>
        <w:spacing w:after="0" w:line="480" w:lineRule="auto"/>
        <w:jc w:val="center"/>
        <w:rPr>
          <w:rFonts w:ascii="Times New Roman" w:hAnsi="Times New Roman" w:cs="Times New Roman"/>
        </w:rPr>
      </w:pPr>
      <w:r w:rsidRPr="006036DE">
        <w:rPr>
          <w:rFonts w:ascii="Times New Roman" w:hAnsi="Times New Roman" w:cs="Times New Roman"/>
          <w:b/>
        </w:rPr>
        <w:t>CHAPTER FIVE</w:t>
      </w:r>
    </w:p>
    <w:p w:rsidR="00987BBB" w:rsidRPr="006036DE" w:rsidRDefault="00987BBB" w:rsidP="00987BBB">
      <w:pPr>
        <w:spacing w:after="0" w:line="480" w:lineRule="auto"/>
        <w:jc w:val="center"/>
        <w:rPr>
          <w:rFonts w:ascii="Times New Roman" w:hAnsi="Times New Roman" w:cs="Times New Roman"/>
          <w:b/>
        </w:rPr>
      </w:pPr>
      <w:r w:rsidRPr="006036DE">
        <w:rPr>
          <w:rFonts w:ascii="Times New Roman" w:hAnsi="Times New Roman" w:cs="Times New Roman"/>
          <w:b/>
        </w:rPr>
        <w:t>SUMMARY, CONCLUSION AND RECOMMENDATIONS</w:t>
      </w:r>
    </w:p>
    <w:p w:rsidR="00987BBB" w:rsidRPr="006036DE" w:rsidRDefault="00987BBB" w:rsidP="00987BBB">
      <w:pPr>
        <w:spacing w:after="0" w:line="480" w:lineRule="auto"/>
        <w:jc w:val="both"/>
        <w:rPr>
          <w:rFonts w:ascii="Times New Roman" w:hAnsi="Times New Roman" w:cs="Times New Roman"/>
        </w:rPr>
      </w:pPr>
      <w:r w:rsidRPr="006036DE">
        <w:rPr>
          <w:rFonts w:ascii="Times New Roman" w:hAnsi="Times New Roman" w:cs="Times New Roman"/>
          <w:b/>
        </w:rPr>
        <w:t>5.1</w:t>
      </w:r>
      <w:r w:rsidRPr="006036DE">
        <w:rPr>
          <w:rFonts w:ascii="Times New Roman" w:hAnsi="Times New Roman" w:cs="Times New Roman"/>
          <w:b/>
        </w:rPr>
        <w:tab/>
        <w:t>Summary</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 xml:space="preserve">The finding of this study showed that there was a significant </w:t>
      </w:r>
      <w:r w:rsidRPr="006036DE">
        <w:rPr>
          <w:rFonts w:ascii="Times New Roman" w:hAnsi="Times New Roman" w:cs="Times New Roman"/>
          <w:bCs/>
        </w:rPr>
        <w:t>influence of teachers’ qualification and experience on students’ performance in social studies</w:t>
      </w:r>
      <w:r w:rsidRPr="006036DE">
        <w:rPr>
          <w:rFonts w:ascii="Times New Roman" w:hAnsi="Times New Roman" w:cs="Times New Roman"/>
        </w:rPr>
        <w:t xml:space="preserve"> in Ilorin West local government area of Kwara State. This result agreed with the statement of Olorundare, (2016) that teaching approach employed by teachers has positive relationship with academic performance of the students. </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lastRenderedPageBreak/>
        <w:t>However, the finding of this study also revealed the significant relationship between teachers’ educational qualification and students’ academic performance in Social Studies in Ilorin west local government area of Kwara State.  This finding agreed with the finding of Abugu, Dike &amp; Umeobika, (20</w:t>
      </w:r>
      <w:r>
        <w:rPr>
          <w:rFonts w:ascii="Times New Roman" w:hAnsi="Times New Roman" w:cs="Times New Roman"/>
        </w:rPr>
        <w:t>2</w:t>
      </w:r>
      <w:r w:rsidRPr="006036DE">
        <w:rPr>
          <w:rFonts w:ascii="Times New Roman" w:hAnsi="Times New Roman" w:cs="Times New Roman"/>
        </w:rPr>
        <w:t xml:space="preserve">1) that teachers’ qualification has a great relationship with students’ academic performance. They concluded that students learn more from teachers who hold Bachelor’s or Master’s degree in the subject they teach. </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 xml:space="preserve">Also, the result of this study revealed that the relationship between teachers’ teaching experience and students’ academic performance in Social Studies in Ilorin west local government area of Kwara State.  This finding is of corresponded with the findings of Adeyemi, (2018) and Abdulr-Rafiu, (2019) that teachers’ teaching experience has significant relationship with students’ learning outcomes. Adeyemi, (2018) added that schools that have more teachers with five years and above teaching experience achieved better than schools having more teachers with less than five years teaching experience.  </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 xml:space="preserve">Finally, the result of this study revealed significant </w:t>
      </w:r>
      <w:r w:rsidRPr="006036DE">
        <w:rPr>
          <w:rFonts w:ascii="Times New Roman" w:hAnsi="Times New Roman" w:cs="Times New Roman"/>
          <w:bCs/>
        </w:rPr>
        <w:t>relationship between teachers’ gender and students’ academic performance in Social Studies in Ilorin west local government area of Kwara State</w:t>
      </w:r>
      <w:r w:rsidRPr="006036DE">
        <w:rPr>
          <w:rFonts w:ascii="Times New Roman" w:hAnsi="Times New Roman" w:cs="Times New Roman"/>
        </w:rPr>
        <w:t xml:space="preserve">. This result agreed with the statement of Olorundare, (2015) that teacher gender has minimal or no significant effect on students standardized test scores. Factors such as experience, subject knowledge, and teaching style tend to have a stronger impact on academic outcome. </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lastRenderedPageBreak/>
        <w:t xml:space="preserve">However, the finding of this study also revealed that teacher gender play a role in shaping aspirations and attitudes, especially in subjects where one gender is underrepresented. </w:t>
      </w:r>
    </w:p>
    <w:p w:rsidR="00987BBB" w:rsidRPr="006036DE" w:rsidRDefault="00987BBB" w:rsidP="00987BBB">
      <w:pPr>
        <w:spacing w:after="0" w:line="480" w:lineRule="auto"/>
        <w:jc w:val="both"/>
        <w:rPr>
          <w:rFonts w:ascii="Times New Roman" w:hAnsi="Times New Roman" w:cs="Times New Roman"/>
        </w:rPr>
      </w:pPr>
      <w:r w:rsidRPr="006036DE">
        <w:rPr>
          <w:rFonts w:ascii="Times New Roman" w:hAnsi="Times New Roman" w:cs="Times New Roman"/>
          <w:b/>
        </w:rPr>
        <w:t>5.2</w:t>
      </w:r>
      <w:r w:rsidRPr="006036DE">
        <w:rPr>
          <w:rFonts w:ascii="Times New Roman" w:hAnsi="Times New Roman" w:cs="Times New Roman"/>
          <w:b/>
        </w:rPr>
        <w:tab/>
        <w:t>Conclusion</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 xml:space="preserve">The following are the conclusions of the findings based on the data collected and discussed:  </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 xml:space="preserve">The findings of the study have established that teachers’ teaching approach has a relationship with academic performance of secondary school students.  It was also discovered that teachers’ qualification, qualified teachers who are embodiment of variety of innovations and experience likely to produce students with high academic performance unlike unqualified teachers those who do not merit entering the class let alone teach a subject. They would not produce any likely expected change in students. Reference to the years of experience, experienced teachers who have been teaching a particular subject for long time were able to produce Social Studies students with high academic performance compared to those students produced by less experienced Social Studies teachers. On teacher gender in teaching of social studies, teacher gender may influence certain aspects of classroom interaction, such as communication style, student engagement, and teaching strategies. The result show that the effectiveness of social studies instruction is not inherently determined by whether the teacher is male or female. What matter more is the teacher subject knowledge, pedagogical skills, enthusiasm, and ability to create an inclusive, participatory classroom environment. </w:t>
      </w:r>
    </w:p>
    <w:p w:rsidR="00987BBB" w:rsidRPr="006036DE" w:rsidRDefault="00987BBB" w:rsidP="00987BBB">
      <w:pPr>
        <w:spacing w:after="0" w:line="480" w:lineRule="auto"/>
        <w:jc w:val="both"/>
        <w:rPr>
          <w:rFonts w:ascii="Times New Roman" w:hAnsi="Times New Roman" w:cs="Times New Roman"/>
        </w:rPr>
      </w:pPr>
      <w:r w:rsidRPr="006036DE">
        <w:rPr>
          <w:rFonts w:ascii="Times New Roman" w:hAnsi="Times New Roman" w:cs="Times New Roman"/>
          <w:b/>
        </w:rPr>
        <w:lastRenderedPageBreak/>
        <w:t>5.3</w:t>
      </w:r>
      <w:r w:rsidRPr="006036DE">
        <w:rPr>
          <w:rFonts w:ascii="Times New Roman" w:hAnsi="Times New Roman" w:cs="Times New Roman"/>
          <w:b/>
        </w:rPr>
        <w:tab/>
        <w:t xml:space="preserve">Recommendations </w:t>
      </w:r>
    </w:p>
    <w:p w:rsidR="00987BBB" w:rsidRPr="006036DE" w:rsidRDefault="00987BBB" w:rsidP="00987BBB">
      <w:pPr>
        <w:spacing w:after="0" w:line="480" w:lineRule="auto"/>
        <w:jc w:val="both"/>
        <w:rPr>
          <w:rFonts w:ascii="Times New Roman" w:hAnsi="Times New Roman" w:cs="Times New Roman"/>
        </w:rPr>
      </w:pPr>
      <w:r w:rsidRPr="006036DE">
        <w:rPr>
          <w:rFonts w:ascii="Times New Roman" w:hAnsi="Times New Roman" w:cs="Times New Roman"/>
        </w:rPr>
        <w:tab/>
        <w:t>In view of the findings of this study, the following recommendations were made:</w:t>
      </w:r>
    </w:p>
    <w:p w:rsidR="00987BBB" w:rsidRPr="006036DE" w:rsidRDefault="00987BBB" w:rsidP="00987BBB">
      <w:pPr>
        <w:pStyle w:val="ListParagraph"/>
        <w:numPr>
          <w:ilvl w:val="0"/>
          <w:numId w:val="11"/>
        </w:numPr>
        <w:spacing w:after="0" w:line="480" w:lineRule="auto"/>
        <w:jc w:val="both"/>
        <w:rPr>
          <w:rFonts w:ascii="Times New Roman" w:hAnsi="Times New Roman" w:cs="Times New Roman"/>
        </w:rPr>
      </w:pPr>
      <w:r w:rsidRPr="006036DE">
        <w:rPr>
          <w:rFonts w:ascii="Times New Roman" w:hAnsi="Times New Roman" w:cs="Times New Roman"/>
        </w:rPr>
        <w:t xml:space="preserve">Qualified and experienced Social Studies teachers should be employed in the teaching profession and they should be provided with more incentives and better promotional prospects. </w:t>
      </w:r>
    </w:p>
    <w:p w:rsidR="00987BBB" w:rsidRPr="006036DE" w:rsidRDefault="00987BBB" w:rsidP="00987BBB">
      <w:pPr>
        <w:pStyle w:val="ListParagraph"/>
        <w:numPr>
          <w:ilvl w:val="0"/>
          <w:numId w:val="11"/>
        </w:numPr>
        <w:spacing w:after="0" w:line="480" w:lineRule="auto"/>
        <w:jc w:val="both"/>
        <w:rPr>
          <w:rFonts w:ascii="Times New Roman" w:hAnsi="Times New Roman" w:cs="Times New Roman"/>
        </w:rPr>
      </w:pPr>
      <w:r w:rsidRPr="006036DE">
        <w:rPr>
          <w:rFonts w:ascii="Times New Roman" w:hAnsi="Times New Roman" w:cs="Times New Roman"/>
        </w:rPr>
        <w:t xml:space="preserve">Government and other educational policy makers should realize the importance of Social Studies and therefore, it should be involved in planning and review of the curriculum.     </w:t>
      </w:r>
    </w:p>
    <w:p w:rsidR="00987BBB" w:rsidRPr="006036DE" w:rsidRDefault="00987BBB" w:rsidP="00987BBB">
      <w:pPr>
        <w:pStyle w:val="ListParagraph"/>
        <w:numPr>
          <w:ilvl w:val="0"/>
          <w:numId w:val="11"/>
        </w:numPr>
        <w:spacing w:after="0" w:line="480" w:lineRule="auto"/>
        <w:jc w:val="both"/>
        <w:rPr>
          <w:rFonts w:ascii="Times New Roman" w:hAnsi="Times New Roman" w:cs="Times New Roman"/>
        </w:rPr>
      </w:pPr>
      <w:r w:rsidRPr="006036DE">
        <w:rPr>
          <w:rFonts w:ascii="Times New Roman" w:hAnsi="Times New Roman" w:cs="Times New Roman"/>
        </w:rPr>
        <w:t xml:space="preserve">Social Studies teachers should be encouraged to improve on their methods of teaching by attending refresher courses, workshops or seminars organized for such purpose. Those who have deficiencies among the Social Studies teachers should try as much as possible to remedy their deficiencies. </w:t>
      </w:r>
    </w:p>
    <w:p w:rsidR="00987BBB" w:rsidRPr="006036DE" w:rsidRDefault="00987BBB" w:rsidP="00987BBB">
      <w:pPr>
        <w:pStyle w:val="ListParagraph"/>
        <w:numPr>
          <w:ilvl w:val="0"/>
          <w:numId w:val="11"/>
        </w:numPr>
        <w:spacing w:after="0" w:line="480" w:lineRule="auto"/>
        <w:jc w:val="both"/>
        <w:rPr>
          <w:rFonts w:ascii="Times New Roman" w:hAnsi="Times New Roman" w:cs="Times New Roman"/>
        </w:rPr>
      </w:pPr>
      <w:r w:rsidRPr="006036DE">
        <w:rPr>
          <w:rFonts w:ascii="Times New Roman" w:hAnsi="Times New Roman" w:cs="Times New Roman"/>
        </w:rPr>
        <w:t>Ministry of Education should priorities the supervision of teachers in the public schools in order to detect the lapses existing in teaching and learning environment.</w:t>
      </w:r>
    </w:p>
    <w:p w:rsidR="00987BBB" w:rsidRPr="006036DE" w:rsidRDefault="00987BBB" w:rsidP="00987BBB">
      <w:pPr>
        <w:pStyle w:val="ListParagraph"/>
        <w:numPr>
          <w:ilvl w:val="0"/>
          <w:numId w:val="11"/>
        </w:numPr>
        <w:spacing w:after="0" w:line="480" w:lineRule="auto"/>
        <w:jc w:val="both"/>
        <w:rPr>
          <w:rFonts w:ascii="Times New Roman" w:hAnsi="Times New Roman" w:cs="Times New Roman"/>
        </w:rPr>
      </w:pPr>
      <w:r w:rsidRPr="006036DE">
        <w:rPr>
          <w:rFonts w:ascii="Times New Roman" w:hAnsi="Times New Roman" w:cs="Times New Roman"/>
        </w:rPr>
        <w:t xml:space="preserve">Social Studies teachers should encourage learning of the subject at all levels of educational system for moral development through their sacrifice to write relevant and suitable textbooks for the use of the students. They should also employ suitable teaching approach and improvise relevant teaching aids by themselves if not available rather than relying on the government solely.   </w:t>
      </w:r>
    </w:p>
    <w:p w:rsidR="00987BBB" w:rsidRDefault="00987BBB" w:rsidP="00987BBB">
      <w:pPr>
        <w:spacing w:after="0" w:line="360" w:lineRule="auto"/>
        <w:outlineLvl w:val="0"/>
        <w:rPr>
          <w:rFonts w:ascii="Times New Roman" w:hAnsi="Times New Roman" w:cs="Times New Roman"/>
          <w:b/>
        </w:rPr>
      </w:pPr>
    </w:p>
    <w:p w:rsidR="00987BBB" w:rsidRDefault="00987BBB" w:rsidP="00987BBB">
      <w:pPr>
        <w:spacing w:after="0" w:line="360" w:lineRule="auto"/>
        <w:outlineLvl w:val="0"/>
        <w:rPr>
          <w:rFonts w:ascii="Times New Roman" w:hAnsi="Times New Roman" w:cs="Times New Roman"/>
          <w:b/>
        </w:rPr>
      </w:pPr>
    </w:p>
    <w:p w:rsidR="00987BBB" w:rsidRDefault="00987BBB" w:rsidP="00987BBB">
      <w:pPr>
        <w:spacing w:after="0" w:line="360" w:lineRule="auto"/>
        <w:outlineLvl w:val="0"/>
        <w:rPr>
          <w:rFonts w:ascii="Times New Roman" w:hAnsi="Times New Roman" w:cs="Times New Roman"/>
          <w:b/>
        </w:rPr>
      </w:pPr>
    </w:p>
    <w:p w:rsidR="00987BBB" w:rsidRDefault="00987BBB" w:rsidP="00987BBB">
      <w:pPr>
        <w:spacing w:after="0" w:line="360" w:lineRule="auto"/>
        <w:outlineLvl w:val="0"/>
        <w:rPr>
          <w:rFonts w:ascii="Times New Roman" w:hAnsi="Times New Roman" w:cs="Times New Roman"/>
          <w:b/>
        </w:rPr>
      </w:pPr>
    </w:p>
    <w:p w:rsidR="00987BBB" w:rsidRDefault="00987BBB" w:rsidP="00987BBB">
      <w:pPr>
        <w:spacing w:after="0" w:line="360" w:lineRule="auto"/>
        <w:outlineLvl w:val="0"/>
        <w:rPr>
          <w:rFonts w:ascii="Times New Roman" w:hAnsi="Times New Roman" w:cs="Times New Roman"/>
          <w:b/>
        </w:rPr>
      </w:pPr>
    </w:p>
    <w:p w:rsidR="00987BBB" w:rsidRDefault="00987BBB" w:rsidP="00987BBB">
      <w:pPr>
        <w:spacing w:after="0" w:line="360" w:lineRule="auto"/>
        <w:outlineLvl w:val="0"/>
        <w:rPr>
          <w:rFonts w:ascii="Times New Roman" w:hAnsi="Times New Roman" w:cs="Times New Roman"/>
          <w:b/>
        </w:rPr>
      </w:pPr>
    </w:p>
    <w:p w:rsidR="00987BBB" w:rsidRDefault="00987BBB" w:rsidP="00987BBB">
      <w:pPr>
        <w:spacing w:after="0" w:line="360" w:lineRule="auto"/>
        <w:outlineLvl w:val="0"/>
        <w:rPr>
          <w:rFonts w:ascii="Times New Roman" w:hAnsi="Times New Roman" w:cs="Times New Roman"/>
          <w:b/>
        </w:rPr>
      </w:pPr>
    </w:p>
    <w:p w:rsidR="00987BBB" w:rsidRDefault="00987BBB" w:rsidP="00987BBB">
      <w:pPr>
        <w:spacing w:after="0" w:line="360" w:lineRule="auto"/>
        <w:outlineLvl w:val="0"/>
        <w:rPr>
          <w:rFonts w:ascii="Times New Roman" w:hAnsi="Times New Roman" w:cs="Times New Roman"/>
          <w:b/>
        </w:rPr>
      </w:pPr>
    </w:p>
    <w:p w:rsidR="00987BBB" w:rsidRDefault="00987BBB" w:rsidP="00987BBB">
      <w:pPr>
        <w:spacing w:after="0" w:line="360" w:lineRule="auto"/>
        <w:outlineLvl w:val="0"/>
        <w:rPr>
          <w:rFonts w:ascii="Times New Roman" w:hAnsi="Times New Roman" w:cs="Times New Roman"/>
          <w:b/>
        </w:rPr>
      </w:pPr>
    </w:p>
    <w:p w:rsidR="00987BBB" w:rsidRDefault="00987BBB" w:rsidP="00987BBB">
      <w:pPr>
        <w:spacing w:after="0" w:line="360" w:lineRule="auto"/>
        <w:outlineLvl w:val="0"/>
        <w:rPr>
          <w:rFonts w:ascii="Times New Roman" w:hAnsi="Times New Roman" w:cs="Times New Roman"/>
          <w:b/>
        </w:rPr>
      </w:pPr>
    </w:p>
    <w:p w:rsidR="00987BBB" w:rsidRDefault="00987BBB" w:rsidP="00987BBB">
      <w:pPr>
        <w:spacing w:after="0" w:line="360" w:lineRule="auto"/>
        <w:outlineLvl w:val="0"/>
        <w:rPr>
          <w:rFonts w:ascii="Times New Roman" w:hAnsi="Times New Roman" w:cs="Times New Roman"/>
          <w:b/>
        </w:rPr>
      </w:pPr>
    </w:p>
    <w:p w:rsidR="00987BBB" w:rsidRDefault="00987BBB" w:rsidP="00987BBB">
      <w:pPr>
        <w:spacing w:after="0" w:line="360" w:lineRule="auto"/>
        <w:outlineLvl w:val="0"/>
        <w:rPr>
          <w:rFonts w:ascii="Times New Roman" w:hAnsi="Times New Roman" w:cs="Times New Roman"/>
          <w:b/>
        </w:rPr>
      </w:pPr>
    </w:p>
    <w:p w:rsidR="00987BBB" w:rsidRDefault="00987BBB" w:rsidP="00987BBB">
      <w:pPr>
        <w:spacing w:after="0" w:line="360" w:lineRule="auto"/>
        <w:outlineLvl w:val="0"/>
        <w:rPr>
          <w:rFonts w:ascii="Times New Roman" w:hAnsi="Times New Roman" w:cs="Times New Roman"/>
          <w:b/>
        </w:rPr>
      </w:pPr>
    </w:p>
    <w:p w:rsidR="00987BBB" w:rsidRDefault="00987BBB" w:rsidP="00987BBB">
      <w:pPr>
        <w:spacing w:after="0" w:line="360" w:lineRule="auto"/>
        <w:outlineLvl w:val="0"/>
        <w:rPr>
          <w:rFonts w:ascii="Times New Roman" w:hAnsi="Times New Roman" w:cs="Times New Roman"/>
          <w:b/>
        </w:rPr>
      </w:pPr>
    </w:p>
    <w:p w:rsidR="00987BBB" w:rsidRDefault="00987BBB" w:rsidP="00987BBB">
      <w:pPr>
        <w:spacing w:after="0" w:line="360" w:lineRule="auto"/>
        <w:outlineLvl w:val="0"/>
        <w:rPr>
          <w:rFonts w:ascii="Times New Roman" w:hAnsi="Times New Roman" w:cs="Times New Roman"/>
          <w:b/>
        </w:rPr>
      </w:pPr>
    </w:p>
    <w:p w:rsidR="00987BBB" w:rsidRPr="008D40D4" w:rsidRDefault="00987BBB" w:rsidP="00987BBB">
      <w:pPr>
        <w:spacing w:after="0" w:line="480" w:lineRule="auto"/>
        <w:jc w:val="center"/>
        <w:outlineLvl w:val="0"/>
        <w:rPr>
          <w:rFonts w:ascii="Times New Roman" w:hAnsi="Times New Roman" w:cs="Times New Roman"/>
          <w:b/>
          <w:sz w:val="26"/>
          <w:szCs w:val="26"/>
        </w:rPr>
      </w:pPr>
      <w:r w:rsidRPr="008D40D4">
        <w:rPr>
          <w:rFonts w:ascii="Times New Roman" w:hAnsi="Times New Roman" w:cs="Times New Roman"/>
          <w:b/>
          <w:sz w:val="26"/>
          <w:szCs w:val="26"/>
        </w:rPr>
        <w:t>REFERENCES</w:t>
      </w:r>
    </w:p>
    <w:p w:rsidR="00987BBB" w:rsidRPr="008D40D4" w:rsidRDefault="00987BBB" w:rsidP="00987BBB">
      <w:pPr>
        <w:spacing w:after="0" w:line="360" w:lineRule="auto"/>
        <w:ind w:left="720" w:hanging="720"/>
        <w:jc w:val="both"/>
        <w:outlineLvl w:val="0"/>
        <w:rPr>
          <w:rFonts w:ascii="Times New Roman" w:hAnsi="Times New Roman" w:cs="Times New Roman"/>
          <w:sz w:val="26"/>
          <w:szCs w:val="26"/>
        </w:rPr>
      </w:pPr>
      <w:r w:rsidRPr="008D40D4">
        <w:rPr>
          <w:rFonts w:ascii="Times New Roman" w:hAnsi="Times New Roman" w:cs="Times New Roman"/>
          <w:b/>
          <w:bCs/>
          <w:sz w:val="26"/>
          <w:szCs w:val="26"/>
        </w:rPr>
        <w:t>Adesina, A. D. O. (20</w:t>
      </w:r>
      <w:r>
        <w:rPr>
          <w:rFonts w:ascii="Times New Roman" w:hAnsi="Times New Roman" w:cs="Times New Roman"/>
          <w:b/>
          <w:bCs/>
          <w:sz w:val="26"/>
          <w:szCs w:val="26"/>
        </w:rPr>
        <w:t>2</w:t>
      </w:r>
      <w:r w:rsidRPr="008D40D4">
        <w:rPr>
          <w:rFonts w:ascii="Times New Roman" w:hAnsi="Times New Roman" w:cs="Times New Roman"/>
          <w:b/>
          <w:bCs/>
          <w:sz w:val="26"/>
          <w:szCs w:val="26"/>
        </w:rPr>
        <w:t>1).</w:t>
      </w:r>
      <w:r w:rsidRPr="008D40D4">
        <w:rPr>
          <w:rFonts w:ascii="Times New Roman" w:hAnsi="Times New Roman" w:cs="Times New Roman"/>
          <w:sz w:val="26"/>
          <w:szCs w:val="26"/>
        </w:rPr>
        <w:t xml:space="preserve"> </w:t>
      </w:r>
      <w:r w:rsidRPr="008D40D4">
        <w:rPr>
          <w:rFonts w:ascii="Times New Roman" w:hAnsi="Times New Roman" w:cs="Times New Roman"/>
          <w:i/>
          <w:sz w:val="26"/>
          <w:szCs w:val="26"/>
        </w:rPr>
        <w:t>Evaluation of the Social Studies curricular of Universities and Secondary Schools in Southwestern Nigeria</w:t>
      </w:r>
      <w:r w:rsidRPr="008D40D4">
        <w:rPr>
          <w:rFonts w:ascii="Times New Roman" w:hAnsi="Times New Roman" w:cs="Times New Roman"/>
          <w:sz w:val="26"/>
          <w:szCs w:val="26"/>
        </w:rPr>
        <w:t>. Unpublished Ph.D thesis submitted to the Department of Special Education and Curriculum Studies, Obafemi Awolowo University, Ile-Ife, Nigeria.</w:t>
      </w:r>
    </w:p>
    <w:p w:rsidR="00987BBB" w:rsidRPr="008D40D4" w:rsidRDefault="00987BBB" w:rsidP="00987BBB">
      <w:pPr>
        <w:spacing w:after="0" w:line="360" w:lineRule="auto"/>
        <w:ind w:left="720" w:hanging="720"/>
        <w:jc w:val="both"/>
        <w:outlineLvl w:val="0"/>
        <w:rPr>
          <w:rFonts w:ascii="Times New Roman" w:hAnsi="Times New Roman" w:cs="Times New Roman"/>
          <w:sz w:val="26"/>
          <w:szCs w:val="26"/>
        </w:rPr>
      </w:pPr>
      <w:r w:rsidRPr="008D40D4">
        <w:rPr>
          <w:rFonts w:ascii="Times New Roman" w:hAnsi="Times New Roman" w:cs="Times New Roman"/>
          <w:b/>
          <w:bCs/>
          <w:sz w:val="26"/>
          <w:szCs w:val="26"/>
        </w:rPr>
        <w:t>Adeyemi, T. O. (20</w:t>
      </w:r>
      <w:r>
        <w:rPr>
          <w:rFonts w:ascii="Times New Roman" w:hAnsi="Times New Roman" w:cs="Times New Roman"/>
          <w:b/>
          <w:bCs/>
          <w:sz w:val="26"/>
          <w:szCs w:val="26"/>
        </w:rPr>
        <w:t>1</w:t>
      </w:r>
      <w:r w:rsidRPr="008D40D4">
        <w:rPr>
          <w:rFonts w:ascii="Times New Roman" w:hAnsi="Times New Roman" w:cs="Times New Roman"/>
          <w:b/>
          <w:bCs/>
          <w:sz w:val="26"/>
          <w:szCs w:val="26"/>
        </w:rPr>
        <w:t>8).</w:t>
      </w:r>
      <w:r w:rsidRPr="008D40D4">
        <w:rPr>
          <w:rFonts w:ascii="Times New Roman" w:hAnsi="Times New Roman" w:cs="Times New Roman"/>
          <w:sz w:val="26"/>
          <w:szCs w:val="26"/>
        </w:rPr>
        <w:t xml:space="preserve"> </w:t>
      </w:r>
      <w:r w:rsidRPr="008D40D4">
        <w:rPr>
          <w:rFonts w:ascii="Times New Roman" w:hAnsi="Times New Roman" w:cs="Times New Roman"/>
          <w:i/>
          <w:sz w:val="26"/>
          <w:szCs w:val="26"/>
        </w:rPr>
        <w:t>Teachers’ teaching experience and Students’ learning outcomes in   Secondary Schools in Ondo State, Nigeria.</w:t>
      </w:r>
      <w:r w:rsidRPr="008D40D4">
        <w:rPr>
          <w:rFonts w:ascii="Times New Roman" w:hAnsi="Times New Roman" w:cs="Times New Roman"/>
          <w:sz w:val="26"/>
          <w:szCs w:val="26"/>
        </w:rPr>
        <w:t xml:space="preserve"> Educational Research and Review, 3 (6): 204-212 achievement in Ibadan. Unpublished Ph.D thesis, University of Ibadan, Ibadan.</w:t>
      </w:r>
    </w:p>
    <w:p w:rsidR="00987BBB" w:rsidRPr="008D40D4" w:rsidRDefault="00987BBB" w:rsidP="00987BBB">
      <w:pPr>
        <w:spacing w:after="0" w:line="360" w:lineRule="auto"/>
        <w:ind w:left="720" w:hanging="720"/>
        <w:jc w:val="both"/>
        <w:outlineLvl w:val="0"/>
        <w:rPr>
          <w:rFonts w:ascii="Times New Roman" w:hAnsi="Times New Roman" w:cs="Times New Roman"/>
          <w:sz w:val="26"/>
          <w:szCs w:val="26"/>
        </w:rPr>
      </w:pPr>
      <w:r w:rsidRPr="008D40D4">
        <w:rPr>
          <w:rFonts w:ascii="Times New Roman" w:hAnsi="Times New Roman" w:cs="Times New Roman"/>
          <w:b/>
          <w:bCs/>
          <w:sz w:val="26"/>
          <w:szCs w:val="26"/>
        </w:rPr>
        <w:lastRenderedPageBreak/>
        <w:t>Adeyemi, B. (201</w:t>
      </w:r>
      <w:r>
        <w:rPr>
          <w:rFonts w:ascii="Times New Roman" w:hAnsi="Times New Roman" w:cs="Times New Roman"/>
          <w:b/>
          <w:bCs/>
          <w:sz w:val="26"/>
          <w:szCs w:val="26"/>
        </w:rPr>
        <w:t>9</w:t>
      </w:r>
      <w:r w:rsidRPr="008D40D4">
        <w:rPr>
          <w:rFonts w:ascii="Times New Roman" w:hAnsi="Times New Roman" w:cs="Times New Roman"/>
          <w:b/>
          <w:bCs/>
          <w:sz w:val="26"/>
          <w:szCs w:val="26"/>
        </w:rPr>
        <w:t>).</w:t>
      </w:r>
      <w:r w:rsidRPr="008D40D4">
        <w:rPr>
          <w:rFonts w:ascii="Times New Roman" w:hAnsi="Times New Roman" w:cs="Times New Roman"/>
          <w:sz w:val="26"/>
          <w:szCs w:val="26"/>
        </w:rPr>
        <w:t xml:space="preserve"> Teacher related factors as correlates of pupils’ achievement in Social Studies in South West Nigeria. Electronic Journal of Research in Educational Psychology, 8(1): 313-332. </w:t>
      </w:r>
    </w:p>
    <w:p w:rsidR="00987BBB" w:rsidRPr="008D40D4" w:rsidRDefault="00987BBB" w:rsidP="00987BBB">
      <w:pPr>
        <w:spacing w:after="0" w:line="360" w:lineRule="auto"/>
        <w:ind w:left="720" w:hanging="720"/>
        <w:jc w:val="both"/>
        <w:outlineLvl w:val="0"/>
        <w:rPr>
          <w:rFonts w:ascii="Times New Roman" w:hAnsi="Times New Roman" w:cs="Times New Roman"/>
          <w:sz w:val="26"/>
          <w:szCs w:val="26"/>
        </w:rPr>
      </w:pPr>
      <w:r w:rsidRPr="008D40D4">
        <w:rPr>
          <w:rFonts w:ascii="Times New Roman" w:hAnsi="Times New Roman" w:cs="Times New Roman"/>
          <w:b/>
          <w:bCs/>
          <w:sz w:val="26"/>
          <w:szCs w:val="26"/>
        </w:rPr>
        <w:t>Afe, J. O. (20</w:t>
      </w:r>
      <w:r>
        <w:rPr>
          <w:rFonts w:ascii="Times New Roman" w:hAnsi="Times New Roman" w:cs="Times New Roman"/>
          <w:b/>
          <w:bCs/>
          <w:sz w:val="26"/>
          <w:szCs w:val="26"/>
        </w:rPr>
        <w:t>1</w:t>
      </w:r>
      <w:r w:rsidRPr="008D40D4">
        <w:rPr>
          <w:rFonts w:ascii="Times New Roman" w:hAnsi="Times New Roman" w:cs="Times New Roman"/>
          <w:b/>
          <w:bCs/>
          <w:sz w:val="26"/>
          <w:szCs w:val="26"/>
        </w:rPr>
        <w:t xml:space="preserve">3). </w:t>
      </w:r>
      <w:r w:rsidRPr="008D40D4">
        <w:rPr>
          <w:rFonts w:ascii="Times New Roman" w:hAnsi="Times New Roman" w:cs="Times New Roman"/>
          <w:sz w:val="26"/>
          <w:szCs w:val="26"/>
        </w:rPr>
        <w:t xml:space="preserve">Teachers effectiveness: Imperative for implementing Universal Basic Education (UBE) in Nigeria. Journal of the Nigerian Academy of Education, 1(1), 1-19. </w:t>
      </w:r>
    </w:p>
    <w:p w:rsidR="00987BBB" w:rsidRPr="008D40D4" w:rsidRDefault="00987BBB" w:rsidP="00987BBB">
      <w:pPr>
        <w:spacing w:after="0" w:line="360" w:lineRule="auto"/>
        <w:ind w:left="720" w:hanging="720"/>
        <w:jc w:val="both"/>
        <w:outlineLvl w:val="0"/>
        <w:rPr>
          <w:rFonts w:ascii="Times New Roman" w:hAnsi="Times New Roman" w:cs="Times New Roman"/>
          <w:sz w:val="26"/>
          <w:szCs w:val="26"/>
        </w:rPr>
      </w:pPr>
      <w:r w:rsidRPr="008D40D4">
        <w:rPr>
          <w:rFonts w:ascii="Times New Roman" w:hAnsi="Times New Roman" w:cs="Times New Roman"/>
          <w:b/>
          <w:bCs/>
          <w:sz w:val="26"/>
          <w:szCs w:val="26"/>
        </w:rPr>
        <w:t>Ahiakwo, O. (20</w:t>
      </w:r>
      <w:r>
        <w:rPr>
          <w:rFonts w:ascii="Times New Roman" w:hAnsi="Times New Roman" w:cs="Times New Roman"/>
          <w:b/>
          <w:bCs/>
          <w:sz w:val="26"/>
          <w:szCs w:val="26"/>
        </w:rPr>
        <w:t>18</w:t>
      </w:r>
      <w:r w:rsidRPr="008D40D4">
        <w:rPr>
          <w:rFonts w:ascii="Times New Roman" w:hAnsi="Times New Roman" w:cs="Times New Roman"/>
          <w:b/>
          <w:bCs/>
          <w:sz w:val="26"/>
          <w:szCs w:val="26"/>
        </w:rPr>
        <w:t>).</w:t>
      </w:r>
      <w:r w:rsidRPr="008D40D4">
        <w:rPr>
          <w:rFonts w:ascii="Times New Roman" w:hAnsi="Times New Roman" w:cs="Times New Roman"/>
          <w:sz w:val="26"/>
          <w:szCs w:val="26"/>
        </w:rPr>
        <w:t xml:space="preserve"> Science, Science Education and Scientific Literacy. [Online] Available: http/:www.unn.edu.net/DEPT/dept-scienceedu.html (December 20, 201</w:t>
      </w:r>
      <w:r>
        <w:rPr>
          <w:rFonts w:ascii="Times New Roman" w:hAnsi="Times New Roman" w:cs="Times New Roman"/>
          <w:sz w:val="26"/>
          <w:szCs w:val="26"/>
        </w:rPr>
        <w:t>8</w:t>
      </w:r>
      <w:r w:rsidRPr="008D40D4">
        <w:rPr>
          <w:rFonts w:ascii="Times New Roman" w:hAnsi="Times New Roman" w:cs="Times New Roman"/>
          <w:sz w:val="26"/>
          <w:szCs w:val="26"/>
        </w:rPr>
        <w:t xml:space="preserve">) </w:t>
      </w:r>
    </w:p>
    <w:p w:rsidR="00987BBB" w:rsidRPr="008D40D4" w:rsidRDefault="00987BBB" w:rsidP="00987BBB">
      <w:pPr>
        <w:spacing w:after="0" w:line="360" w:lineRule="auto"/>
        <w:ind w:left="720" w:hanging="720"/>
        <w:jc w:val="both"/>
        <w:outlineLvl w:val="0"/>
        <w:rPr>
          <w:rFonts w:ascii="Times New Roman" w:hAnsi="Times New Roman" w:cs="Times New Roman"/>
          <w:sz w:val="26"/>
          <w:szCs w:val="26"/>
        </w:rPr>
      </w:pPr>
      <w:r w:rsidRPr="008D40D4">
        <w:rPr>
          <w:rFonts w:ascii="Times New Roman" w:hAnsi="Times New Roman" w:cs="Times New Roman"/>
          <w:b/>
          <w:bCs/>
          <w:sz w:val="26"/>
          <w:szCs w:val="26"/>
        </w:rPr>
        <w:t>Ajayi, P. O. (20</w:t>
      </w:r>
      <w:r>
        <w:rPr>
          <w:rFonts w:ascii="Times New Roman" w:hAnsi="Times New Roman" w:cs="Times New Roman"/>
          <w:b/>
          <w:bCs/>
          <w:sz w:val="26"/>
          <w:szCs w:val="26"/>
        </w:rPr>
        <w:t>1</w:t>
      </w:r>
      <w:r w:rsidRPr="008D40D4">
        <w:rPr>
          <w:rFonts w:ascii="Times New Roman" w:hAnsi="Times New Roman" w:cs="Times New Roman"/>
          <w:b/>
          <w:bCs/>
          <w:sz w:val="26"/>
          <w:szCs w:val="26"/>
        </w:rPr>
        <w:t>7).</w:t>
      </w:r>
      <w:r w:rsidRPr="008D40D4">
        <w:rPr>
          <w:rFonts w:ascii="Times New Roman" w:hAnsi="Times New Roman" w:cs="Times New Roman"/>
          <w:sz w:val="26"/>
          <w:szCs w:val="26"/>
        </w:rPr>
        <w:t xml:space="preserve"> Evaluation of the Implementation of Senior Secondary School Physics Curriculum in South West Nigeria (Unpublished Ph. D thesis). University of Ado-Ekiti, Nigeria. </w:t>
      </w:r>
    </w:p>
    <w:p w:rsidR="00987BBB" w:rsidRPr="008D40D4" w:rsidRDefault="00987BBB" w:rsidP="00987BBB">
      <w:pPr>
        <w:spacing w:after="0" w:line="360" w:lineRule="auto"/>
        <w:ind w:left="720" w:hanging="720"/>
        <w:jc w:val="both"/>
        <w:outlineLvl w:val="0"/>
        <w:rPr>
          <w:rFonts w:ascii="Times New Roman" w:hAnsi="Times New Roman" w:cs="Times New Roman"/>
          <w:sz w:val="26"/>
          <w:szCs w:val="26"/>
        </w:rPr>
      </w:pPr>
      <w:r w:rsidRPr="008D40D4">
        <w:rPr>
          <w:rFonts w:ascii="Times New Roman" w:hAnsi="Times New Roman" w:cs="Times New Roman"/>
          <w:b/>
          <w:bCs/>
          <w:sz w:val="26"/>
          <w:szCs w:val="26"/>
        </w:rPr>
        <w:t>Osuala E. C (20</w:t>
      </w:r>
      <w:r>
        <w:rPr>
          <w:rFonts w:ascii="Times New Roman" w:hAnsi="Times New Roman" w:cs="Times New Roman"/>
          <w:b/>
          <w:bCs/>
          <w:sz w:val="26"/>
          <w:szCs w:val="26"/>
        </w:rPr>
        <w:t>16</w:t>
      </w:r>
      <w:r w:rsidRPr="008D40D4">
        <w:rPr>
          <w:rFonts w:ascii="Times New Roman" w:hAnsi="Times New Roman" w:cs="Times New Roman"/>
          <w:b/>
          <w:bCs/>
          <w:sz w:val="26"/>
          <w:szCs w:val="26"/>
        </w:rPr>
        <w:t>)</w:t>
      </w:r>
      <w:r w:rsidRPr="008D40D4">
        <w:rPr>
          <w:rFonts w:ascii="Times New Roman" w:hAnsi="Times New Roman" w:cs="Times New Roman"/>
          <w:sz w:val="26"/>
          <w:szCs w:val="26"/>
        </w:rPr>
        <w:t xml:space="preserve"> Foundation of Vocational Education. Enugu – Nigeria: Cheston Agency Publisher.</w:t>
      </w:r>
    </w:p>
    <w:p w:rsidR="00987BBB" w:rsidRPr="008D40D4" w:rsidRDefault="00987BBB" w:rsidP="00987BBB">
      <w:pPr>
        <w:spacing w:after="0" w:line="360" w:lineRule="auto"/>
        <w:ind w:left="720" w:hanging="720"/>
        <w:jc w:val="both"/>
        <w:outlineLvl w:val="0"/>
        <w:rPr>
          <w:rFonts w:ascii="Times New Roman" w:hAnsi="Times New Roman" w:cs="Times New Roman"/>
          <w:sz w:val="26"/>
          <w:szCs w:val="26"/>
        </w:rPr>
      </w:pPr>
      <w:r w:rsidRPr="008D40D4">
        <w:rPr>
          <w:rFonts w:ascii="Times New Roman" w:hAnsi="Times New Roman" w:cs="Times New Roman"/>
          <w:b/>
          <w:bCs/>
          <w:sz w:val="26"/>
          <w:szCs w:val="26"/>
        </w:rPr>
        <w:t>Owolabi, O.T. &amp; Adebayo, J.O. (201</w:t>
      </w:r>
      <w:r>
        <w:rPr>
          <w:rFonts w:ascii="Times New Roman" w:hAnsi="Times New Roman" w:cs="Times New Roman"/>
          <w:b/>
          <w:bCs/>
          <w:sz w:val="26"/>
          <w:szCs w:val="26"/>
        </w:rPr>
        <w:t>8</w:t>
      </w:r>
      <w:r w:rsidRPr="008D40D4">
        <w:rPr>
          <w:rFonts w:ascii="Times New Roman" w:hAnsi="Times New Roman" w:cs="Times New Roman"/>
          <w:b/>
          <w:bCs/>
          <w:sz w:val="26"/>
          <w:szCs w:val="26"/>
        </w:rPr>
        <w:t>).</w:t>
      </w:r>
      <w:r w:rsidRPr="008D40D4">
        <w:rPr>
          <w:rFonts w:ascii="Times New Roman" w:hAnsi="Times New Roman" w:cs="Times New Roman"/>
          <w:sz w:val="26"/>
          <w:szCs w:val="26"/>
        </w:rPr>
        <w:t xml:space="preserve"> Effect of Teacher’s Qualification on the Performance of Senior Secondary School Physics Students: Implication on Technology in Nigeria. English Language Teaching, 5(6): 72-77.</w:t>
      </w:r>
    </w:p>
    <w:p w:rsidR="00987BBB" w:rsidRPr="008D40D4" w:rsidRDefault="00987BBB" w:rsidP="00987BBB">
      <w:pPr>
        <w:spacing w:after="0" w:line="360" w:lineRule="auto"/>
        <w:ind w:left="720" w:hanging="720"/>
        <w:jc w:val="both"/>
        <w:outlineLvl w:val="0"/>
        <w:rPr>
          <w:rFonts w:ascii="Times New Roman" w:hAnsi="Times New Roman" w:cs="Times New Roman"/>
          <w:sz w:val="26"/>
          <w:szCs w:val="26"/>
        </w:rPr>
      </w:pPr>
      <w:r w:rsidRPr="008D40D4">
        <w:rPr>
          <w:rFonts w:ascii="Times New Roman" w:hAnsi="Times New Roman" w:cs="Times New Roman"/>
          <w:b/>
          <w:bCs/>
          <w:sz w:val="26"/>
          <w:szCs w:val="26"/>
        </w:rPr>
        <w:t>Ugochukwu, P.N.A (20</w:t>
      </w:r>
      <w:r>
        <w:rPr>
          <w:rFonts w:ascii="Times New Roman" w:hAnsi="Times New Roman" w:cs="Times New Roman"/>
          <w:b/>
          <w:bCs/>
          <w:sz w:val="26"/>
          <w:szCs w:val="26"/>
        </w:rPr>
        <w:t>2</w:t>
      </w:r>
      <w:r w:rsidRPr="008D40D4">
        <w:rPr>
          <w:rFonts w:ascii="Times New Roman" w:hAnsi="Times New Roman" w:cs="Times New Roman"/>
          <w:b/>
          <w:bCs/>
          <w:sz w:val="26"/>
          <w:szCs w:val="26"/>
        </w:rPr>
        <w:t>2).</w:t>
      </w:r>
      <w:r w:rsidRPr="008D40D4">
        <w:rPr>
          <w:rFonts w:ascii="Times New Roman" w:hAnsi="Times New Roman" w:cs="Times New Roman"/>
          <w:sz w:val="26"/>
          <w:szCs w:val="26"/>
        </w:rPr>
        <w:t xml:space="preserve"> Role of Information And Communication Technology ((ICT)) in System Development and Quality Delivery of Vocational Education in Nigeria: Curriculum Implications, Journal of Educational and Social Research Vol. 2 (8) pp 107 </w:t>
      </w:r>
    </w:p>
    <w:p w:rsidR="00987BBB" w:rsidRPr="008D40D4" w:rsidRDefault="00987BBB" w:rsidP="00987BBB">
      <w:pPr>
        <w:spacing w:after="0" w:line="360" w:lineRule="auto"/>
        <w:ind w:left="720" w:hanging="720"/>
        <w:jc w:val="both"/>
        <w:outlineLvl w:val="0"/>
        <w:rPr>
          <w:rFonts w:ascii="Times New Roman" w:hAnsi="Times New Roman" w:cs="Times New Roman"/>
          <w:sz w:val="26"/>
          <w:szCs w:val="26"/>
        </w:rPr>
      </w:pPr>
      <w:r w:rsidRPr="008D40D4">
        <w:rPr>
          <w:rFonts w:ascii="Times New Roman" w:hAnsi="Times New Roman" w:cs="Times New Roman"/>
          <w:b/>
          <w:bCs/>
          <w:sz w:val="26"/>
          <w:szCs w:val="26"/>
        </w:rPr>
        <w:t>Unanma AO, Abugu HO, Dike RC, Umeobika UC (2013)</w:t>
      </w:r>
      <w:r w:rsidRPr="008D40D4">
        <w:rPr>
          <w:rFonts w:ascii="Times New Roman" w:hAnsi="Times New Roman" w:cs="Times New Roman"/>
          <w:sz w:val="26"/>
          <w:szCs w:val="26"/>
        </w:rPr>
        <w:t xml:space="preserve"> Relationship between Teachers’ Educational Qualifications and Student’s Achievement.</w:t>
      </w:r>
    </w:p>
    <w:p w:rsidR="00987BBB" w:rsidRPr="008D40D4" w:rsidRDefault="00987BBB" w:rsidP="00987BBB">
      <w:pPr>
        <w:spacing w:after="0" w:line="360" w:lineRule="auto"/>
        <w:ind w:left="720" w:hanging="720"/>
        <w:jc w:val="both"/>
        <w:outlineLvl w:val="0"/>
        <w:rPr>
          <w:rFonts w:ascii="Times New Roman" w:hAnsi="Times New Roman" w:cs="Times New Roman"/>
          <w:sz w:val="26"/>
          <w:szCs w:val="26"/>
        </w:rPr>
      </w:pPr>
      <w:r w:rsidRPr="008D40D4">
        <w:rPr>
          <w:rFonts w:ascii="Times New Roman" w:hAnsi="Times New Roman" w:cs="Times New Roman"/>
          <w:b/>
          <w:bCs/>
          <w:sz w:val="26"/>
          <w:szCs w:val="26"/>
        </w:rPr>
        <w:lastRenderedPageBreak/>
        <w:t>Sithole, B.M. (201</w:t>
      </w:r>
      <w:r>
        <w:rPr>
          <w:rFonts w:ascii="Times New Roman" w:hAnsi="Times New Roman" w:cs="Times New Roman"/>
          <w:b/>
          <w:bCs/>
          <w:sz w:val="26"/>
          <w:szCs w:val="26"/>
        </w:rPr>
        <w:t>7</w:t>
      </w:r>
      <w:r w:rsidRPr="008D40D4">
        <w:rPr>
          <w:rFonts w:ascii="Times New Roman" w:hAnsi="Times New Roman" w:cs="Times New Roman"/>
          <w:b/>
          <w:bCs/>
          <w:sz w:val="26"/>
          <w:szCs w:val="26"/>
        </w:rPr>
        <w:t>)</w:t>
      </w:r>
      <w:r w:rsidRPr="008D40D4">
        <w:rPr>
          <w:rFonts w:ascii="Times New Roman" w:hAnsi="Times New Roman" w:cs="Times New Roman"/>
          <w:sz w:val="26"/>
          <w:szCs w:val="26"/>
        </w:rPr>
        <w:t xml:space="preserve"> Padagogical Practices of Business Studies teachers in Botswana Junior Secondary Schools International Journal of Scientific Research in Education.</w:t>
      </w:r>
    </w:p>
    <w:p w:rsidR="00987BBB" w:rsidRPr="008D40D4" w:rsidRDefault="00987BBB" w:rsidP="00987BBB">
      <w:pPr>
        <w:spacing w:after="0" w:line="360" w:lineRule="auto"/>
        <w:ind w:left="720" w:hanging="720"/>
        <w:jc w:val="both"/>
        <w:outlineLvl w:val="0"/>
        <w:rPr>
          <w:rFonts w:ascii="Times New Roman" w:hAnsi="Times New Roman" w:cs="Times New Roman"/>
          <w:b/>
          <w:sz w:val="26"/>
          <w:szCs w:val="26"/>
        </w:rPr>
      </w:pPr>
      <w:r w:rsidRPr="008D40D4">
        <w:rPr>
          <w:rFonts w:ascii="Times New Roman" w:hAnsi="Times New Roman" w:cs="Times New Roman"/>
          <w:b/>
          <w:bCs/>
          <w:sz w:val="26"/>
          <w:szCs w:val="26"/>
        </w:rPr>
        <w:t>Ngada, A.J. (20</w:t>
      </w:r>
      <w:r>
        <w:rPr>
          <w:rFonts w:ascii="Times New Roman" w:hAnsi="Times New Roman" w:cs="Times New Roman"/>
          <w:b/>
          <w:bCs/>
          <w:sz w:val="26"/>
          <w:szCs w:val="26"/>
        </w:rPr>
        <w:t>1</w:t>
      </w:r>
      <w:r w:rsidRPr="008D40D4">
        <w:rPr>
          <w:rFonts w:ascii="Times New Roman" w:hAnsi="Times New Roman" w:cs="Times New Roman"/>
          <w:b/>
          <w:bCs/>
          <w:sz w:val="26"/>
          <w:szCs w:val="26"/>
        </w:rPr>
        <w:t>8)</w:t>
      </w:r>
      <w:r w:rsidRPr="008D40D4">
        <w:rPr>
          <w:rFonts w:ascii="Times New Roman" w:hAnsi="Times New Roman" w:cs="Times New Roman"/>
          <w:sz w:val="26"/>
          <w:szCs w:val="26"/>
        </w:rPr>
        <w:t>. Impact of NCE Programme on preparation and performance of graduate Teachers in Borno State Junior Secondary Schools. Research in curriculum.</w:t>
      </w:r>
    </w:p>
    <w:p w:rsidR="00987BBB" w:rsidRPr="008D40D4" w:rsidRDefault="00987BBB" w:rsidP="00987BBB">
      <w:pPr>
        <w:spacing w:after="0" w:line="480" w:lineRule="auto"/>
        <w:jc w:val="both"/>
        <w:rPr>
          <w:rFonts w:ascii="Times New Roman" w:hAnsi="Times New Roman" w:cs="Times New Roman"/>
          <w:sz w:val="26"/>
          <w:szCs w:val="26"/>
        </w:rPr>
      </w:pPr>
    </w:p>
    <w:p w:rsidR="00987BBB" w:rsidRPr="006036DE" w:rsidRDefault="00987BBB" w:rsidP="00987BBB">
      <w:pPr>
        <w:spacing w:after="0" w:line="360" w:lineRule="auto"/>
        <w:outlineLvl w:val="0"/>
        <w:rPr>
          <w:rFonts w:ascii="Times New Roman" w:hAnsi="Times New Roman" w:cs="Times New Roman"/>
          <w:b/>
        </w:rPr>
      </w:pPr>
    </w:p>
    <w:p w:rsidR="00987BBB" w:rsidRPr="006036DE" w:rsidRDefault="00987BBB" w:rsidP="00987BBB">
      <w:pPr>
        <w:spacing w:after="0" w:line="360" w:lineRule="auto"/>
        <w:jc w:val="center"/>
        <w:outlineLvl w:val="0"/>
        <w:rPr>
          <w:rFonts w:ascii="Times New Roman" w:hAnsi="Times New Roman" w:cs="Times New Roman"/>
          <w:b/>
        </w:rPr>
      </w:pPr>
    </w:p>
    <w:p w:rsidR="00987BBB" w:rsidRPr="006036DE" w:rsidRDefault="00987BBB" w:rsidP="00987BBB">
      <w:pPr>
        <w:spacing w:line="360" w:lineRule="auto"/>
        <w:rPr>
          <w:rFonts w:ascii="Times New Roman" w:hAnsi="Times New Roman" w:cs="Times New Roman"/>
        </w:rPr>
      </w:pPr>
    </w:p>
    <w:p w:rsidR="00987BBB" w:rsidRPr="006036DE" w:rsidRDefault="00987BBB" w:rsidP="00987BBB">
      <w:pPr>
        <w:spacing w:after="0" w:line="480" w:lineRule="auto"/>
        <w:jc w:val="both"/>
        <w:rPr>
          <w:rFonts w:ascii="Times New Roman" w:hAnsi="Times New Roman" w:cs="Times New Roman"/>
          <w:bCs/>
        </w:rPr>
      </w:pPr>
    </w:p>
    <w:p w:rsidR="00987BBB" w:rsidRPr="006036DE" w:rsidRDefault="00987BBB" w:rsidP="00987BBB">
      <w:pPr>
        <w:spacing w:after="0" w:line="480" w:lineRule="auto"/>
        <w:jc w:val="center"/>
        <w:rPr>
          <w:rFonts w:ascii="Times New Roman" w:hAnsi="Times New Roman" w:cs="Times New Roman"/>
          <w:bCs/>
        </w:rPr>
      </w:pPr>
    </w:p>
    <w:p w:rsidR="00987BBB" w:rsidRPr="006036DE" w:rsidRDefault="00987BBB" w:rsidP="00987BBB">
      <w:pPr>
        <w:spacing w:after="0" w:line="480" w:lineRule="auto"/>
        <w:jc w:val="center"/>
        <w:rPr>
          <w:rFonts w:ascii="Times New Roman" w:hAnsi="Times New Roman" w:cs="Times New Roman"/>
          <w:bCs/>
        </w:rPr>
      </w:pPr>
    </w:p>
    <w:p w:rsidR="00987BBB" w:rsidRPr="006036DE" w:rsidRDefault="00987BBB" w:rsidP="00987BBB">
      <w:pPr>
        <w:spacing w:after="0" w:line="480" w:lineRule="auto"/>
        <w:jc w:val="center"/>
        <w:rPr>
          <w:rFonts w:ascii="Times New Roman" w:hAnsi="Times New Roman" w:cs="Times New Roman"/>
          <w:bCs/>
        </w:rPr>
      </w:pPr>
    </w:p>
    <w:p w:rsidR="00987BBB" w:rsidRPr="006036DE" w:rsidRDefault="00987BBB" w:rsidP="00987BBB">
      <w:pPr>
        <w:spacing w:after="0" w:line="480" w:lineRule="auto"/>
        <w:jc w:val="center"/>
        <w:rPr>
          <w:rFonts w:ascii="Times New Roman" w:hAnsi="Times New Roman" w:cs="Times New Roman"/>
          <w:bCs/>
        </w:rPr>
      </w:pPr>
    </w:p>
    <w:p w:rsidR="00987BBB" w:rsidRPr="006036DE" w:rsidRDefault="00987BBB" w:rsidP="00987BBB">
      <w:pPr>
        <w:spacing w:after="0" w:line="480" w:lineRule="auto"/>
        <w:jc w:val="center"/>
        <w:rPr>
          <w:rFonts w:ascii="Times New Roman" w:hAnsi="Times New Roman" w:cs="Times New Roman"/>
          <w:bCs/>
        </w:rPr>
      </w:pPr>
    </w:p>
    <w:p w:rsidR="00987BBB" w:rsidRPr="006036DE" w:rsidRDefault="00987BBB" w:rsidP="00987BBB">
      <w:pPr>
        <w:spacing w:after="0" w:line="240" w:lineRule="auto"/>
        <w:jc w:val="center"/>
        <w:rPr>
          <w:rFonts w:ascii="Times New Roman" w:hAnsi="Times New Roman" w:cs="Times New Roman"/>
          <w:b/>
        </w:rPr>
      </w:pPr>
      <w:r w:rsidRPr="006036DE">
        <w:rPr>
          <w:rFonts w:ascii="Times New Roman" w:hAnsi="Times New Roman" w:cs="Times New Roman"/>
          <w:b/>
        </w:rPr>
        <w:t>APPENDIX</w:t>
      </w:r>
    </w:p>
    <w:p w:rsidR="00987BBB" w:rsidRPr="006036DE" w:rsidRDefault="00987BBB" w:rsidP="00987BBB">
      <w:pPr>
        <w:spacing w:after="0" w:line="240" w:lineRule="auto"/>
        <w:jc w:val="center"/>
        <w:rPr>
          <w:rFonts w:ascii="Times New Roman" w:hAnsi="Times New Roman" w:cs="Times New Roman"/>
        </w:rPr>
      </w:pPr>
      <w:r w:rsidRPr="006036DE">
        <w:rPr>
          <w:rFonts w:ascii="Times New Roman" w:hAnsi="Times New Roman" w:cs="Times New Roman"/>
          <w:b/>
        </w:rPr>
        <w:t>KWARA STATE COLLEGE OF EDUCATION ILORIN</w:t>
      </w:r>
    </w:p>
    <w:p w:rsidR="00987BBB" w:rsidRPr="006036DE" w:rsidRDefault="00987BBB" w:rsidP="00987BBB">
      <w:pPr>
        <w:spacing w:after="0" w:line="240" w:lineRule="auto"/>
        <w:jc w:val="center"/>
        <w:rPr>
          <w:rFonts w:ascii="Times New Roman" w:hAnsi="Times New Roman" w:cs="Times New Roman"/>
          <w:b/>
        </w:rPr>
      </w:pPr>
      <w:r w:rsidRPr="006036DE">
        <w:rPr>
          <w:rFonts w:ascii="Times New Roman" w:hAnsi="Times New Roman" w:cs="Times New Roman"/>
          <w:b/>
        </w:rPr>
        <w:t xml:space="preserve">SOCIAL STUDIES EDUCATION DEPARTMENT </w:t>
      </w:r>
    </w:p>
    <w:p w:rsidR="00987BBB" w:rsidRPr="006036DE" w:rsidRDefault="00987BBB" w:rsidP="00987BBB">
      <w:pPr>
        <w:spacing w:after="0" w:line="240" w:lineRule="auto"/>
        <w:jc w:val="center"/>
        <w:rPr>
          <w:rFonts w:ascii="Times New Roman" w:hAnsi="Times New Roman" w:cs="Times New Roman"/>
          <w:b/>
        </w:rPr>
      </w:pPr>
    </w:p>
    <w:p w:rsidR="00987BBB" w:rsidRPr="006036DE" w:rsidRDefault="00987BBB" w:rsidP="00987BBB">
      <w:pPr>
        <w:spacing w:after="0" w:line="240" w:lineRule="auto"/>
        <w:jc w:val="center"/>
        <w:rPr>
          <w:rFonts w:ascii="Times New Roman" w:hAnsi="Times New Roman" w:cs="Times New Roman"/>
        </w:rPr>
      </w:pPr>
      <w:r w:rsidRPr="006036DE">
        <w:rPr>
          <w:rFonts w:ascii="Times New Roman" w:hAnsi="Times New Roman" w:cs="Times New Roman"/>
          <w:b/>
        </w:rPr>
        <w:t>TEACHERS’ QUALIFICATION AND EXPERIENCE ON STUDENTS’ PERFORMANCE IN SOCIAL STUDIES IN ILORIN, KWARA STATE</w:t>
      </w:r>
    </w:p>
    <w:p w:rsidR="00987BBB" w:rsidRPr="006036DE" w:rsidRDefault="00987BBB" w:rsidP="00987BBB">
      <w:pPr>
        <w:spacing w:after="0" w:line="480" w:lineRule="auto"/>
        <w:jc w:val="both"/>
        <w:rPr>
          <w:rFonts w:ascii="Times New Roman" w:hAnsi="Times New Roman" w:cs="Times New Roman"/>
          <w:i/>
        </w:rPr>
      </w:pPr>
    </w:p>
    <w:p w:rsidR="00987BBB" w:rsidRPr="006036DE" w:rsidRDefault="00987BBB" w:rsidP="00987BBB">
      <w:pPr>
        <w:spacing w:after="0" w:line="480" w:lineRule="auto"/>
        <w:jc w:val="both"/>
        <w:rPr>
          <w:rFonts w:ascii="Times New Roman" w:hAnsi="Times New Roman" w:cs="Times New Roman"/>
          <w:iCs/>
        </w:rPr>
      </w:pPr>
      <w:r w:rsidRPr="006036DE">
        <w:rPr>
          <w:rFonts w:ascii="Times New Roman" w:hAnsi="Times New Roman" w:cs="Times New Roman"/>
          <w:iCs/>
        </w:rPr>
        <w:t>Dear Respondent,</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 xml:space="preserve">This questionnaire is designed to investigate the teachers’ qualification and experience on students’ performance in social studies in Ilorin, Kwara State. You are </w:t>
      </w:r>
      <w:r w:rsidRPr="006036DE">
        <w:rPr>
          <w:rFonts w:ascii="Times New Roman" w:hAnsi="Times New Roman" w:cs="Times New Roman"/>
        </w:rPr>
        <w:lastRenderedPageBreak/>
        <w:t>requested to kindly indicate your sincere response based on your personal perception. Every information collected through this questionnaire will be treated with strict confidentiality for the purpose of research.</w:t>
      </w:r>
    </w:p>
    <w:p w:rsidR="00987BBB" w:rsidRPr="006036DE" w:rsidRDefault="00987BBB" w:rsidP="00987BBB">
      <w:pPr>
        <w:spacing w:after="0" w:line="480" w:lineRule="auto"/>
        <w:ind w:left="720"/>
        <w:jc w:val="both"/>
        <w:rPr>
          <w:rFonts w:ascii="Times New Roman" w:hAnsi="Times New Roman" w:cs="Times New Roman"/>
          <w:i/>
        </w:rPr>
      </w:pPr>
      <w:r w:rsidRPr="006036DE">
        <w:rPr>
          <w:rFonts w:ascii="Times New Roman" w:hAnsi="Times New Roman" w:cs="Times New Roman"/>
          <w:i/>
        </w:rPr>
        <w:t xml:space="preserve">Thanks for your cooperation. </w:t>
      </w:r>
    </w:p>
    <w:p w:rsidR="00987BBB" w:rsidRPr="006036DE" w:rsidRDefault="00987BBB" w:rsidP="00987BBB">
      <w:pPr>
        <w:spacing w:after="0" w:line="240" w:lineRule="auto"/>
        <w:ind w:left="720"/>
        <w:jc w:val="both"/>
        <w:rPr>
          <w:rFonts w:ascii="Times New Roman" w:hAnsi="Times New Roman" w:cs="Times New Roman"/>
          <w:b/>
          <w:bCs/>
        </w:rPr>
      </w:pPr>
      <w:r w:rsidRPr="006036DE">
        <w:rPr>
          <w:rFonts w:ascii="Times New Roman" w:hAnsi="Times New Roman" w:cs="Times New Roman"/>
        </w:rPr>
        <w:tab/>
      </w:r>
      <w:r w:rsidRPr="006036DE">
        <w:rPr>
          <w:rFonts w:ascii="Times New Roman" w:hAnsi="Times New Roman" w:cs="Times New Roman"/>
        </w:rPr>
        <w:tab/>
      </w:r>
      <w:r w:rsidRPr="006036DE">
        <w:rPr>
          <w:rFonts w:ascii="Times New Roman" w:hAnsi="Times New Roman" w:cs="Times New Roman"/>
        </w:rPr>
        <w:tab/>
      </w:r>
      <w:r w:rsidRPr="006036DE">
        <w:rPr>
          <w:rFonts w:ascii="Times New Roman" w:hAnsi="Times New Roman" w:cs="Times New Roman"/>
        </w:rPr>
        <w:tab/>
      </w:r>
      <w:r w:rsidRPr="006036DE">
        <w:rPr>
          <w:rFonts w:ascii="Times New Roman" w:hAnsi="Times New Roman" w:cs="Times New Roman"/>
        </w:rPr>
        <w:tab/>
      </w:r>
      <w:r w:rsidRPr="006036DE">
        <w:rPr>
          <w:rFonts w:ascii="Times New Roman" w:hAnsi="Times New Roman" w:cs="Times New Roman"/>
        </w:rPr>
        <w:tab/>
      </w:r>
      <w:r w:rsidRPr="006036DE">
        <w:rPr>
          <w:rFonts w:ascii="Times New Roman" w:hAnsi="Times New Roman" w:cs="Times New Roman"/>
          <w:b/>
          <w:bCs/>
        </w:rPr>
        <w:t>Yours Sincerely</w:t>
      </w:r>
    </w:p>
    <w:p w:rsidR="00987BBB" w:rsidRPr="006036DE" w:rsidRDefault="00987BBB" w:rsidP="00987BBB">
      <w:pPr>
        <w:spacing w:after="0" w:line="240" w:lineRule="auto"/>
        <w:ind w:left="720"/>
        <w:jc w:val="both"/>
        <w:rPr>
          <w:rFonts w:ascii="Times New Roman" w:hAnsi="Times New Roman" w:cs="Times New Roman"/>
          <w:b/>
          <w:bCs/>
        </w:rPr>
      </w:pPr>
      <w:r w:rsidRPr="006036DE">
        <w:rPr>
          <w:rFonts w:ascii="Times New Roman" w:hAnsi="Times New Roman" w:cs="Times New Roman"/>
        </w:rPr>
        <w:tab/>
      </w:r>
      <w:r w:rsidRPr="006036DE">
        <w:rPr>
          <w:rFonts w:ascii="Times New Roman" w:hAnsi="Times New Roman" w:cs="Times New Roman"/>
        </w:rPr>
        <w:tab/>
      </w:r>
      <w:r w:rsidRPr="006036DE">
        <w:rPr>
          <w:rFonts w:ascii="Times New Roman" w:hAnsi="Times New Roman" w:cs="Times New Roman"/>
        </w:rPr>
        <w:tab/>
      </w:r>
      <w:r w:rsidRPr="006036DE">
        <w:rPr>
          <w:rFonts w:ascii="Times New Roman" w:hAnsi="Times New Roman" w:cs="Times New Roman"/>
        </w:rPr>
        <w:tab/>
      </w:r>
      <w:r w:rsidRPr="006036DE">
        <w:rPr>
          <w:rFonts w:ascii="Times New Roman" w:hAnsi="Times New Roman" w:cs="Times New Roman"/>
        </w:rPr>
        <w:tab/>
      </w:r>
      <w:r w:rsidRPr="006036DE">
        <w:rPr>
          <w:rFonts w:ascii="Times New Roman" w:hAnsi="Times New Roman" w:cs="Times New Roman"/>
        </w:rPr>
        <w:tab/>
      </w:r>
      <w:r w:rsidRPr="006036DE">
        <w:rPr>
          <w:rFonts w:ascii="Times New Roman" w:hAnsi="Times New Roman" w:cs="Times New Roman"/>
          <w:b/>
          <w:bCs/>
        </w:rPr>
        <w:t xml:space="preserve">Ekwok Happiness Joy </w:t>
      </w:r>
    </w:p>
    <w:p w:rsidR="00987BBB" w:rsidRPr="006036DE" w:rsidRDefault="00987BBB" w:rsidP="00987BBB">
      <w:pPr>
        <w:spacing w:after="0" w:line="240" w:lineRule="auto"/>
        <w:ind w:left="720"/>
        <w:jc w:val="both"/>
        <w:rPr>
          <w:rFonts w:ascii="Times New Roman" w:hAnsi="Times New Roman" w:cs="Times New Roman"/>
          <w:b/>
          <w:bCs/>
          <w:i/>
        </w:rPr>
      </w:pPr>
      <w:r w:rsidRPr="006036DE">
        <w:rPr>
          <w:rFonts w:ascii="Times New Roman" w:hAnsi="Times New Roman" w:cs="Times New Roman"/>
          <w:b/>
          <w:bCs/>
        </w:rPr>
        <w:tab/>
      </w:r>
      <w:r w:rsidRPr="006036DE">
        <w:rPr>
          <w:rFonts w:ascii="Times New Roman" w:hAnsi="Times New Roman" w:cs="Times New Roman"/>
          <w:b/>
          <w:bCs/>
        </w:rPr>
        <w:tab/>
      </w:r>
      <w:r w:rsidRPr="006036DE">
        <w:rPr>
          <w:rFonts w:ascii="Times New Roman" w:hAnsi="Times New Roman" w:cs="Times New Roman"/>
          <w:b/>
          <w:bCs/>
        </w:rPr>
        <w:tab/>
      </w:r>
      <w:r w:rsidRPr="006036DE">
        <w:rPr>
          <w:rFonts w:ascii="Times New Roman" w:hAnsi="Times New Roman" w:cs="Times New Roman"/>
          <w:b/>
          <w:bCs/>
        </w:rPr>
        <w:tab/>
      </w:r>
      <w:r w:rsidRPr="006036DE">
        <w:rPr>
          <w:rFonts w:ascii="Times New Roman" w:hAnsi="Times New Roman" w:cs="Times New Roman"/>
          <w:b/>
          <w:bCs/>
        </w:rPr>
        <w:tab/>
      </w:r>
      <w:r w:rsidRPr="006036DE">
        <w:rPr>
          <w:rFonts w:ascii="Times New Roman" w:hAnsi="Times New Roman" w:cs="Times New Roman"/>
          <w:b/>
          <w:bCs/>
        </w:rPr>
        <w:tab/>
      </w:r>
      <w:r w:rsidRPr="006036DE">
        <w:rPr>
          <w:rFonts w:ascii="Times New Roman" w:hAnsi="Times New Roman" w:cs="Times New Roman"/>
          <w:b/>
          <w:bCs/>
        </w:rPr>
        <w:tab/>
      </w:r>
      <w:r w:rsidRPr="006036DE">
        <w:rPr>
          <w:rFonts w:ascii="Times New Roman" w:hAnsi="Times New Roman" w:cs="Times New Roman"/>
          <w:b/>
          <w:bCs/>
        </w:rPr>
        <w:tab/>
        <w:t>&amp;</w:t>
      </w:r>
    </w:p>
    <w:p w:rsidR="00987BBB" w:rsidRPr="006036DE" w:rsidRDefault="00987BBB" w:rsidP="00987BBB">
      <w:pPr>
        <w:spacing w:after="0" w:line="240" w:lineRule="auto"/>
        <w:jc w:val="both"/>
        <w:rPr>
          <w:rFonts w:ascii="Times New Roman" w:hAnsi="Times New Roman" w:cs="Times New Roman"/>
        </w:rPr>
      </w:pPr>
      <w:r w:rsidRPr="006036DE">
        <w:rPr>
          <w:rFonts w:ascii="Times New Roman" w:hAnsi="Times New Roman" w:cs="Times New Roman"/>
          <w:b/>
          <w:bCs/>
        </w:rPr>
        <w:tab/>
      </w:r>
      <w:r w:rsidRPr="006036DE">
        <w:rPr>
          <w:rFonts w:ascii="Times New Roman" w:hAnsi="Times New Roman" w:cs="Times New Roman"/>
          <w:b/>
          <w:bCs/>
        </w:rPr>
        <w:tab/>
      </w:r>
      <w:r w:rsidRPr="006036DE">
        <w:rPr>
          <w:rFonts w:ascii="Times New Roman" w:hAnsi="Times New Roman" w:cs="Times New Roman"/>
          <w:b/>
          <w:bCs/>
        </w:rPr>
        <w:tab/>
      </w:r>
      <w:r w:rsidRPr="006036DE">
        <w:rPr>
          <w:rFonts w:ascii="Times New Roman" w:hAnsi="Times New Roman" w:cs="Times New Roman"/>
          <w:b/>
          <w:bCs/>
        </w:rPr>
        <w:tab/>
      </w:r>
      <w:r w:rsidRPr="006036DE">
        <w:rPr>
          <w:rFonts w:ascii="Times New Roman" w:hAnsi="Times New Roman" w:cs="Times New Roman"/>
          <w:b/>
          <w:bCs/>
        </w:rPr>
        <w:tab/>
      </w:r>
      <w:r w:rsidRPr="006036DE">
        <w:rPr>
          <w:rFonts w:ascii="Times New Roman" w:hAnsi="Times New Roman" w:cs="Times New Roman"/>
          <w:b/>
          <w:bCs/>
        </w:rPr>
        <w:tab/>
      </w:r>
      <w:r w:rsidRPr="006036DE">
        <w:rPr>
          <w:rFonts w:ascii="Times New Roman" w:hAnsi="Times New Roman" w:cs="Times New Roman"/>
          <w:b/>
          <w:bCs/>
        </w:rPr>
        <w:tab/>
        <w:t>Agboola Christianal Favour</w:t>
      </w:r>
    </w:p>
    <w:p w:rsidR="00987BBB" w:rsidRPr="006036DE" w:rsidRDefault="00987BBB" w:rsidP="00987BBB">
      <w:pPr>
        <w:spacing w:after="0" w:line="480" w:lineRule="auto"/>
        <w:jc w:val="both"/>
        <w:rPr>
          <w:rFonts w:ascii="Times New Roman" w:hAnsi="Times New Roman" w:cs="Times New Roman"/>
          <w:b/>
        </w:rPr>
      </w:pPr>
    </w:p>
    <w:p w:rsidR="00987BBB" w:rsidRPr="006036DE" w:rsidRDefault="00987BBB" w:rsidP="00987BBB">
      <w:pPr>
        <w:spacing w:after="0" w:line="480" w:lineRule="auto"/>
        <w:jc w:val="both"/>
        <w:rPr>
          <w:rFonts w:ascii="Times New Roman" w:hAnsi="Times New Roman" w:cs="Times New Roman"/>
          <w:b/>
        </w:rPr>
      </w:pPr>
    </w:p>
    <w:p w:rsidR="00987BBB" w:rsidRPr="006036DE" w:rsidRDefault="00987BBB" w:rsidP="00987BBB">
      <w:pPr>
        <w:spacing w:after="0" w:line="480" w:lineRule="auto"/>
        <w:jc w:val="both"/>
        <w:rPr>
          <w:rFonts w:ascii="Times New Roman" w:hAnsi="Times New Roman" w:cs="Times New Roman"/>
          <w:b/>
        </w:rPr>
      </w:pPr>
    </w:p>
    <w:p w:rsidR="00987BBB" w:rsidRPr="006036DE" w:rsidRDefault="00987BBB" w:rsidP="00987BBB">
      <w:pPr>
        <w:spacing w:after="0" w:line="480" w:lineRule="auto"/>
        <w:jc w:val="both"/>
        <w:rPr>
          <w:rFonts w:ascii="Times New Roman" w:hAnsi="Times New Roman" w:cs="Times New Roman"/>
          <w:b/>
        </w:rPr>
      </w:pPr>
    </w:p>
    <w:p w:rsidR="00987BBB" w:rsidRPr="006036DE" w:rsidRDefault="00987BBB" w:rsidP="00987BBB">
      <w:pPr>
        <w:spacing w:after="0" w:line="480" w:lineRule="auto"/>
        <w:jc w:val="both"/>
        <w:rPr>
          <w:rFonts w:ascii="Times New Roman" w:hAnsi="Times New Roman" w:cs="Times New Roman"/>
          <w:b/>
        </w:rPr>
      </w:pPr>
    </w:p>
    <w:p w:rsidR="00987BBB" w:rsidRPr="006036DE" w:rsidRDefault="00987BBB" w:rsidP="00987BBB">
      <w:pPr>
        <w:spacing w:after="0" w:line="480" w:lineRule="auto"/>
        <w:jc w:val="both"/>
        <w:rPr>
          <w:rFonts w:ascii="Times New Roman" w:hAnsi="Times New Roman" w:cs="Times New Roman"/>
          <w:b/>
        </w:rPr>
      </w:pPr>
    </w:p>
    <w:p w:rsidR="00987BBB" w:rsidRPr="006036DE" w:rsidRDefault="00987BBB" w:rsidP="00987BBB">
      <w:pPr>
        <w:spacing w:after="0" w:line="480" w:lineRule="auto"/>
        <w:jc w:val="both"/>
        <w:rPr>
          <w:rFonts w:ascii="Times New Roman" w:hAnsi="Times New Roman" w:cs="Times New Roman"/>
          <w:b/>
        </w:rPr>
      </w:pPr>
    </w:p>
    <w:p w:rsidR="00987BBB" w:rsidRDefault="00987BBB" w:rsidP="00987BBB">
      <w:pPr>
        <w:spacing w:after="0" w:line="480" w:lineRule="auto"/>
        <w:jc w:val="both"/>
        <w:rPr>
          <w:rFonts w:ascii="Times New Roman" w:hAnsi="Times New Roman" w:cs="Times New Roman"/>
          <w:b/>
        </w:rPr>
      </w:pPr>
    </w:p>
    <w:p w:rsidR="00987BBB" w:rsidRPr="006036DE" w:rsidRDefault="00987BBB" w:rsidP="00987BBB">
      <w:pPr>
        <w:spacing w:after="0" w:line="480" w:lineRule="auto"/>
        <w:jc w:val="both"/>
        <w:rPr>
          <w:rFonts w:ascii="Times New Roman" w:hAnsi="Times New Roman" w:cs="Times New Roman"/>
        </w:rPr>
      </w:pPr>
      <w:r w:rsidRPr="006036DE">
        <w:rPr>
          <w:rFonts w:ascii="Times New Roman" w:hAnsi="Times New Roman" w:cs="Times New Roman"/>
          <w:b/>
        </w:rPr>
        <w:t xml:space="preserve">SECTION A: Personal Information </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 xml:space="preserve">Please fill in by ticking (  ) on the appropriate place the items that best suits your response </w:t>
      </w:r>
    </w:p>
    <w:p w:rsidR="00987BBB" w:rsidRPr="006036DE" w:rsidRDefault="00987BBB" w:rsidP="00987BBB">
      <w:pPr>
        <w:pStyle w:val="ListParagraph"/>
        <w:spacing w:after="0" w:line="480" w:lineRule="auto"/>
        <w:ind w:left="0"/>
        <w:jc w:val="both"/>
        <w:rPr>
          <w:rFonts w:ascii="Times New Roman" w:hAnsi="Times New Roman" w:cs="Times New Roman"/>
        </w:rPr>
      </w:pPr>
      <w:r w:rsidRPr="006036DE">
        <w:rPr>
          <w:rFonts w:ascii="Times New Roman" w:hAnsi="Times New Roman" w:cs="Times New Roman"/>
          <w:b/>
        </w:rPr>
        <w:t>Gender</w:t>
      </w:r>
      <w:r w:rsidRPr="006036DE">
        <w:rPr>
          <w:rFonts w:ascii="Times New Roman" w:hAnsi="Times New Roman" w:cs="Times New Roman"/>
        </w:rPr>
        <w:t xml:space="preserve">: Male (  ); </w:t>
      </w:r>
      <w:r w:rsidRPr="006036DE">
        <w:rPr>
          <w:rFonts w:ascii="Times New Roman" w:hAnsi="Times New Roman" w:cs="Times New Roman"/>
        </w:rPr>
        <w:tab/>
        <w:t>Female (  )</w:t>
      </w:r>
    </w:p>
    <w:p w:rsidR="00987BBB" w:rsidRPr="006036DE" w:rsidRDefault="00987BBB" w:rsidP="00987BBB">
      <w:pPr>
        <w:pStyle w:val="ListParagraph"/>
        <w:spacing w:after="0" w:line="480" w:lineRule="auto"/>
        <w:ind w:left="0"/>
        <w:jc w:val="both"/>
        <w:rPr>
          <w:rFonts w:ascii="Times New Roman" w:hAnsi="Times New Roman" w:cs="Times New Roman"/>
        </w:rPr>
      </w:pPr>
      <w:r w:rsidRPr="006036DE">
        <w:rPr>
          <w:rFonts w:ascii="Times New Roman" w:hAnsi="Times New Roman" w:cs="Times New Roman"/>
          <w:b/>
        </w:rPr>
        <w:t>Age</w:t>
      </w:r>
      <w:r w:rsidRPr="006036DE">
        <w:rPr>
          <w:rFonts w:ascii="Times New Roman" w:hAnsi="Times New Roman" w:cs="Times New Roman"/>
        </w:rPr>
        <w:t>: 23yrs-27yrs</w:t>
      </w:r>
      <w:r>
        <w:rPr>
          <w:rFonts w:ascii="Times New Roman" w:hAnsi="Times New Roman" w:cs="Times New Roman"/>
        </w:rPr>
        <w:t xml:space="preserve"> </w:t>
      </w:r>
      <w:r w:rsidRPr="006036DE">
        <w:rPr>
          <w:rFonts w:ascii="Times New Roman" w:hAnsi="Times New Roman" w:cs="Times New Roman"/>
        </w:rPr>
        <w:t xml:space="preserve">( ); </w:t>
      </w:r>
      <w:r w:rsidRPr="006036DE">
        <w:rPr>
          <w:rFonts w:ascii="Times New Roman" w:hAnsi="Times New Roman" w:cs="Times New Roman"/>
        </w:rPr>
        <w:tab/>
        <w:t xml:space="preserve">28yrs-32yrs ( ); </w:t>
      </w:r>
      <w:r w:rsidRPr="006036DE">
        <w:rPr>
          <w:rFonts w:ascii="Times New Roman" w:hAnsi="Times New Roman" w:cs="Times New Roman"/>
        </w:rPr>
        <w:tab/>
        <w:t>Above 32yrs (  )</w:t>
      </w:r>
    </w:p>
    <w:p w:rsidR="00987BBB" w:rsidRPr="006036DE" w:rsidRDefault="00987BBB" w:rsidP="00987BBB">
      <w:pPr>
        <w:pStyle w:val="ListParagraph"/>
        <w:spacing w:after="0" w:line="480" w:lineRule="auto"/>
        <w:ind w:left="0"/>
        <w:jc w:val="both"/>
        <w:rPr>
          <w:rFonts w:ascii="Times New Roman" w:hAnsi="Times New Roman" w:cs="Times New Roman"/>
        </w:rPr>
      </w:pPr>
      <w:r w:rsidRPr="006036DE">
        <w:rPr>
          <w:rFonts w:ascii="Times New Roman" w:hAnsi="Times New Roman" w:cs="Times New Roman"/>
          <w:b/>
        </w:rPr>
        <w:t>Educational Level</w:t>
      </w:r>
      <w:r w:rsidRPr="006036DE">
        <w:rPr>
          <w:rFonts w:ascii="Times New Roman" w:hAnsi="Times New Roman" w:cs="Times New Roman"/>
        </w:rPr>
        <w:t xml:space="preserve">: </w:t>
      </w:r>
      <w:r w:rsidRPr="006036DE">
        <w:rPr>
          <w:rFonts w:ascii="Times New Roman" w:hAnsi="Times New Roman" w:cs="Times New Roman"/>
        </w:rPr>
        <w:tab/>
        <w:t xml:space="preserve">OND/NCE ( ); </w:t>
      </w:r>
      <w:r w:rsidRPr="006036DE">
        <w:rPr>
          <w:rFonts w:ascii="Times New Roman" w:hAnsi="Times New Roman" w:cs="Times New Roman"/>
        </w:rPr>
        <w:tab/>
        <w:t>HND/First Degree (</w:t>
      </w:r>
      <w:r>
        <w:rPr>
          <w:rFonts w:ascii="Times New Roman" w:hAnsi="Times New Roman" w:cs="Times New Roman"/>
        </w:rPr>
        <w:t xml:space="preserve"> </w:t>
      </w:r>
      <w:r w:rsidRPr="006036DE">
        <w:rPr>
          <w:rFonts w:ascii="Times New Roman" w:hAnsi="Times New Roman" w:cs="Times New Roman"/>
        </w:rPr>
        <w:t>); Post Graduate Degree</w:t>
      </w:r>
      <w:r>
        <w:rPr>
          <w:rFonts w:ascii="Times New Roman" w:hAnsi="Times New Roman" w:cs="Times New Roman"/>
        </w:rPr>
        <w:t xml:space="preserve"> </w:t>
      </w:r>
      <w:r w:rsidRPr="006036DE">
        <w:rPr>
          <w:rFonts w:ascii="Times New Roman" w:hAnsi="Times New Roman" w:cs="Times New Roman"/>
        </w:rPr>
        <w:t>( )</w:t>
      </w:r>
    </w:p>
    <w:p w:rsidR="00987BBB" w:rsidRPr="006036DE" w:rsidRDefault="00987BBB" w:rsidP="00987BBB">
      <w:pPr>
        <w:pStyle w:val="ListParagraph"/>
        <w:spacing w:after="0" w:line="480" w:lineRule="auto"/>
        <w:ind w:left="0"/>
        <w:jc w:val="both"/>
        <w:rPr>
          <w:rFonts w:ascii="Times New Roman" w:hAnsi="Times New Roman" w:cs="Times New Roman"/>
        </w:rPr>
      </w:pPr>
      <w:r w:rsidRPr="006036DE">
        <w:rPr>
          <w:rFonts w:ascii="Times New Roman" w:hAnsi="Times New Roman" w:cs="Times New Roman"/>
          <w:b/>
        </w:rPr>
        <w:lastRenderedPageBreak/>
        <w:t>Length</w:t>
      </w:r>
      <w:r>
        <w:rPr>
          <w:rFonts w:ascii="Times New Roman" w:hAnsi="Times New Roman" w:cs="Times New Roman"/>
          <w:b/>
        </w:rPr>
        <w:t xml:space="preserve"> </w:t>
      </w:r>
      <w:r w:rsidRPr="006036DE">
        <w:rPr>
          <w:rFonts w:ascii="Times New Roman" w:hAnsi="Times New Roman" w:cs="Times New Roman"/>
          <w:b/>
        </w:rPr>
        <w:t>of</w:t>
      </w:r>
      <w:r>
        <w:rPr>
          <w:rFonts w:ascii="Times New Roman" w:hAnsi="Times New Roman" w:cs="Times New Roman"/>
          <w:b/>
        </w:rPr>
        <w:t xml:space="preserve"> </w:t>
      </w:r>
      <w:r w:rsidRPr="006036DE">
        <w:rPr>
          <w:rFonts w:ascii="Times New Roman" w:hAnsi="Times New Roman" w:cs="Times New Roman"/>
          <w:b/>
        </w:rPr>
        <w:t>years</w:t>
      </w:r>
      <w:r>
        <w:rPr>
          <w:rFonts w:ascii="Times New Roman" w:hAnsi="Times New Roman" w:cs="Times New Roman"/>
          <w:b/>
        </w:rPr>
        <w:t xml:space="preserve"> </w:t>
      </w:r>
      <w:r w:rsidRPr="006036DE">
        <w:rPr>
          <w:rFonts w:ascii="Times New Roman" w:hAnsi="Times New Roman" w:cs="Times New Roman"/>
          <w:b/>
        </w:rPr>
        <w:t>in</w:t>
      </w:r>
      <w:r>
        <w:rPr>
          <w:rFonts w:ascii="Times New Roman" w:hAnsi="Times New Roman" w:cs="Times New Roman"/>
          <w:b/>
        </w:rPr>
        <w:t xml:space="preserve"> </w:t>
      </w:r>
      <w:r w:rsidRPr="006036DE">
        <w:rPr>
          <w:rFonts w:ascii="Times New Roman" w:hAnsi="Times New Roman" w:cs="Times New Roman"/>
          <w:b/>
        </w:rPr>
        <w:t>teaching</w:t>
      </w:r>
      <w:r w:rsidRPr="006036DE">
        <w:rPr>
          <w:rFonts w:ascii="Times New Roman" w:hAnsi="Times New Roman" w:cs="Times New Roman"/>
        </w:rPr>
        <w:t>: 0-5years (  ); 6-10 years (  ); 11 years &amp; above ( )</w:t>
      </w:r>
    </w:p>
    <w:p w:rsidR="00987BBB" w:rsidRPr="006036DE" w:rsidRDefault="00987BBB" w:rsidP="00987BBB">
      <w:pPr>
        <w:spacing w:after="0" w:line="360" w:lineRule="auto"/>
        <w:jc w:val="both"/>
        <w:rPr>
          <w:rFonts w:ascii="Times New Roman" w:hAnsi="Times New Roman" w:cs="Times New Roman"/>
          <w:b/>
        </w:rPr>
      </w:pPr>
      <w:r w:rsidRPr="006036DE">
        <w:rPr>
          <w:rFonts w:ascii="Times New Roman" w:hAnsi="Times New Roman" w:cs="Times New Roman"/>
          <w:b/>
        </w:rPr>
        <w:t>SECTION B</w:t>
      </w:r>
    </w:p>
    <w:p w:rsidR="00987BBB" w:rsidRPr="006036DE" w:rsidRDefault="00987BBB" w:rsidP="00987BBB">
      <w:pPr>
        <w:spacing w:after="0" w:line="360" w:lineRule="auto"/>
        <w:jc w:val="both"/>
        <w:rPr>
          <w:rFonts w:ascii="Times New Roman" w:hAnsi="Times New Roman" w:cs="Times New Roman"/>
        </w:rPr>
      </w:pPr>
      <w:r w:rsidRPr="006036DE">
        <w:rPr>
          <w:rFonts w:ascii="Times New Roman" w:hAnsi="Times New Roman" w:cs="Times New Roman"/>
          <w:b/>
          <w:bCs/>
        </w:rPr>
        <w:t>Instruction:</w:t>
      </w:r>
      <w:r w:rsidRPr="006036DE">
        <w:rPr>
          <w:rFonts w:ascii="Times New Roman" w:hAnsi="Times New Roman" w:cs="Times New Roman"/>
        </w:rPr>
        <w:t xml:space="preserve"> Indicate by tick (√) one of the responses as applicable to you. “SA” – Strongly Agreed “A” Agreed “D” Disagreed “SD” Strongly Disagreed. </w:t>
      </w:r>
    </w:p>
    <w:p w:rsidR="00987BBB" w:rsidRPr="006036DE" w:rsidRDefault="00987BBB" w:rsidP="00987BBB">
      <w:pPr>
        <w:spacing w:after="0" w:line="360" w:lineRule="auto"/>
        <w:jc w:val="both"/>
        <w:rPr>
          <w:rFonts w:ascii="Times New Roman" w:hAnsi="Times New Roman" w:cs="Times New Roman"/>
        </w:rPr>
      </w:pPr>
      <w:r w:rsidRPr="006036DE">
        <w:rPr>
          <w:rFonts w:ascii="Times New Roman" w:hAnsi="Times New Roman" w:cs="Times New Roman"/>
          <w:b/>
          <w:bCs/>
        </w:rPr>
        <w:t>Research Question One: What is the influence of teachers’ qualification on students’ performance in Social Studies in Ilorin West Local Government Area, Kwara State?</w:t>
      </w:r>
    </w:p>
    <w:tbl>
      <w:tblPr>
        <w:tblStyle w:val="TableGrid"/>
        <w:tblW w:w="8298" w:type="dxa"/>
        <w:tblLayout w:type="fixed"/>
        <w:tblLook w:val="04A0" w:firstRow="1" w:lastRow="0" w:firstColumn="1" w:lastColumn="0" w:noHBand="0" w:noVBand="1"/>
      </w:tblPr>
      <w:tblGrid>
        <w:gridCol w:w="648"/>
        <w:gridCol w:w="5040"/>
        <w:gridCol w:w="630"/>
        <w:gridCol w:w="630"/>
        <w:gridCol w:w="630"/>
        <w:gridCol w:w="720"/>
      </w:tblGrid>
      <w:tr w:rsidR="00987BBB" w:rsidRPr="006036DE" w:rsidTr="00732858">
        <w:tc>
          <w:tcPr>
            <w:tcW w:w="648" w:type="dxa"/>
          </w:tcPr>
          <w:p w:rsidR="00987BBB" w:rsidRPr="006036DE" w:rsidRDefault="00987BBB" w:rsidP="00732858">
            <w:pPr>
              <w:rPr>
                <w:rFonts w:ascii="Times New Roman" w:hAnsi="Times New Roman" w:cs="Times New Roman"/>
                <w:b/>
                <w:sz w:val="24"/>
                <w:szCs w:val="24"/>
              </w:rPr>
            </w:pPr>
            <w:r w:rsidRPr="006036DE">
              <w:rPr>
                <w:rFonts w:ascii="Times New Roman" w:hAnsi="Times New Roman" w:cs="Times New Roman"/>
                <w:b/>
                <w:sz w:val="24"/>
                <w:szCs w:val="24"/>
              </w:rPr>
              <w:t>S/N</w:t>
            </w:r>
          </w:p>
        </w:tc>
        <w:tc>
          <w:tcPr>
            <w:tcW w:w="5040" w:type="dxa"/>
          </w:tcPr>
          <w:p w:rsidR="00987BBB" w:rsidRPr="006036DE" w:rsidRDefault="00987BBB" w:rsidP="00732858">
            <w:pPr>
              <w:jc w:val="center"/>
              <w:rPr>
                <w:rFonts w:ascii="Times New Roman" w:eastAsia="Times New Roman" w:hAnsi="Times New Roman" w:cs="Times New Roman"/>
                <w:b/>
                <w:sz w:val="24"/>
                <w:szCs w:val="24"/>
              </w:rPr>
            </w:pPr>
            <w:r w:rsidRPr="006036DE">
              <w:rPr>
                <w:rFonts w:ascii="Times New Roman" w:eastAsia="Times New Roman" w:hAnsi="Times New Roman" w:cs="Times New Roman"/>
                <w:b/>
                <w:sz w:val="24"/>
                <w:szCs w:val="24"/>
              </w:rPr>
              <w:t>STATEMENT</w:t>
            </w:r>
          </w:p>
        </w:tc>
        <w:tc>
          <w:tcPr>
            <w:tcW w:w="630" w:type="dxa"/>
          </w:tcPr>
          <w:p w:rsidR="00987BBB" w:rsidRPr="006036DE" w:rsidRDefault="00987BBB" w:rsidP="00732858">
            <w:pPr>
              <w:rPr>
                <w:rFonts w:ascii="Times New Roman" w:hAnsi="Times New Roman" w:cs="Times New Roman"/>
                <w:b/>
                <w:sz w:val="24"/>
                <w:szCs w:val="24"/>
              </w:rPr>
            </w:pPr>
            <w:r w:rsidRPr="006036DE">
              <w:rPr>
                <w:rFonts w:ascii="Times New Roman" w:eastAsia="Times New Roman" w:hAnsi="Times New Roman" w:cs="Times New Roman"/>
                <w:b/>
                <w:sz w:val="24"/>
                <w:szCs w:val="24"/>
              </w:rPr>
              <w:t>SA</w:t>
            </w:r>
          </w:p>
        </w:tc>
        <w:tc>
          <w:tcPr>
            <w:tcW w:w="630" w:type="dxa"/>
          </w:tcPr>
          <w:p w:rsidR="00987BBB" w:rsidRPr="006036DE" w:rsidRDefault="00987BBB" w:rsidP="00732858">
            <w:pPr>
              <w:rPr>
                <w:rFonts w:ascii="Times New Roman" w:hAnsi="Times New Roman" w:cs="Times New Roman"/>
                <w:b/>
                <w:sz w:val="24"/>
                <w:szCs w:val="24"/>
              </w:rPr>
            </w:pPr>
            <w:r w:rsidRPr="006036DE">
              <w:rPr>
                <w:rFonts w:ascii="Times New Roman" w:eastAsia="Times New Roman" w:hAnsi="Times New Roman" w:cs="Times New Roman"/>
                <w:b/>
                <w:sz w:val="24"/>
                <w:szCs w:val="24"/>
              </w:rPr>
              <w:t>A</w:t>
            </w:r>
          </w:p>
        </w:tc>
        <w:tc>
          <w:tcPr>
            <w:tcW w:w="630" w:type="dxa"/>
          </w:tcPr>
          <w:p w:rsidR="00987BBB" w:rsidRPr="006036DE" w:rsidRDefault="00987BBB" w:rsidP="00732858">
            <w:pPr>
              <w:rPr>
                <w:rFonts w:ascii="Times New Roman" w:hAnsi="Times New Roman" w:cs="Times New Roman"/>
                <w:b/>
                <w:sz w:val="24"/>
                <w:szCs w:val="24"/>
              </w:rPr>
            </w:pPr>
            <w:r w:rsidRPr="006036DE">
              <w:rPr>
                <w:rFonts w:ascii="Times New Roman" w:eastAsia="Times New Roman" w:hAnsi="Times New Roman" w:cs="Times New Roman"/>
                <w:b/>
                <w:sz w:val="24"/>
                <w:szCs w:val="24"/>
              </w:rPr>
              <w:t>D</w:t>
            </w:r>
          </w:p>
        </w:tc>
        <w:tc>
          <w:tcPr>
            <w:tcW w:w="720" w:type="dxa"/>
          </w:tcPr>
          <w:p w:rsidR="00987BBB" w:rsidRPr="006036DE" w:rsidRDefault="00987BBB" w:rsidP="00732858">
            <w:pPr>
              <w:rPr>
                <w:rFonts w:ascii="Times New Roman" w:hAnsi="Times New Roman" w:cs="Times New Roman"/>
                <w:b/>
                <w:sz w:val="24"/>
                <w:szCs w:val="24"/>
              </w:rPr>
            </w:pPr>
            <w:r w:rsidRPr="006036DE">
              <w:rPr>
                <w:rFonts w:ascii="Times New Roman" w:eastAsia="Times New Roman" w:hAnsi="Times New Roman" w:cs="Times New Roman"/>
                <w:b/>
                <w:sz w:val="24"/>
                <w:szCs w:val="24"/>
              </w:rPr>
              <w:t>SD</w:t>
            </w:r>
          </w:p>
        </w:tc>
      </w:tr>
      <w:tr w:rsidR="00987BBB" w:rsidRPr="006036DE" w:rsidTr="00732858">
        <w:tc>
          <w:tcPr>
            <w:tcW w:w="648" w:type="dxa"/>
          </w:tcPr>
          <w:p w:rsidR="00987BBB" w:rsidRPr="006036DE" w:rsidRDefault="00987BBB" w:rsidP="00732858">
            <w:pPr>
              <w:rPr>
                <w:rFonts w:ascii="Times New Roman" w:hAnsi="Times New Roman" w:cs="Times New Roman"/>
                <w:sz w:val="24"/>
                <w:szCs w:val="24"/>
              </w:rPr>
            </w:pPr>
            <w:r w:rsidRPr="006036DE">
              <w:rPr>
                <w:rFonts w:ascii="Times New Roman" w:hAnsi="Times New Roman" w:cs="Times New Roman"/>
                <w:sz w:val="24"/>
                <w:szCs w:val="24"/>
              </w:rPr>
              <w:t>1</w:t>
            </w:r>
          </w:p>
        </w:tc>
        <w:tc>
          <w:tcPr>
            <w:tcW w:w="5040" w:type="dxa"/>
          </w:tcPr>
          <w:p w:rsidR="00987BBB" w:rsidRPr="006036DE" w:rsidRDefault="00987BBB" w:rsidP="00732858">
            <w:pPr>
              <w:jc w:val="both"/>
              <w:rPr>
                <w:rFonts w:ascii="Times New Roman" w:hAnsi="Times New Roman" w:cs="Times New Roman"/>
                <w:sz w:val="24"/>
                <w:szCs w:val="24"/>
              </w:rPr>
            </w:pPr>
            <w:r w:rsidRPr="006036DE">
              <w:rPr>
                <w:rFonts w:ascii="Times New Roman" w:hAnsi="Times New Roman" w:cs="Times New Roman"/>
                <w:sz w:val="24"/>
                <w:szCs w:val="24"/>
              </w:rPr>
              <w:t>Teacher with higher qualification tend to have a better understanding of the subject matter</w:t>
            </w: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720" w:type="dxa"/>
          </w:tcPr>
          <w:p w:rsidR="00987BBB" w:rsidRPr="006036DE" w:rsidRDefault="00987BBB" w:rsidP="00732858">
            <w:pPr>
              <w:rPr>
                <w:rFonts w:ascii="Times New Roman" w:eastAsia="Times New Roman" w:hAnsi="Times New Roman" w:cs="Times New Roman"/>
                <w:sz w:val="24"/>
                <w:szCs w:val="24"/>
              </w:rPr>
            </w:pPr>
          </w:p>
        </w:tc>
      </w:tr>
      <w:tr w:rsidR="00987BBB" w:rsidRPr="006036DE" w:rsidTr="00732858">
        <w:tc>
          <w:tcPr>
            <w:tcW w:w="648" w:type="dxa"/>
          </w:tcPr>
          <w:p w:rsidR="00987BBB" w:rsidRPr="006036DE" w:rsidRDefault="00987BBB" w:rsidP="00732858">
            <w:pPr>
              <w:rPr>
                <w:rFonts w:ascii="Times New Roman" w:hAnsi="Times New Roman" w:cs="Times New Roman"/>
                <w:sz w:val="24"/>
                <w:szCs w:val="24"/>
              </w:rPr>
            </w:pPr>
            <w:r w:rsidRPr="006036DE">
              <w:rPr>
                <w:rFonts w:ascii="Times New Roman" w:hAnsi="Times New Roman" w:cs="Times New Roman"/>
                <w:sz w:val="24"/>
                <w:szCs w:val="24"/>
              </w:rPr>
              <w:t>2</w:t>
            </w:r>
          </w:p>
        </w:tc>
        <w:tc>
          <w:tcPr>
            <w:tcW w:w="5040" w:type="dxa"/>
          </w:tcPr>
          <w:p w:rsidR="00987BBB" w:rsidRPr="006036DE" w:rsidRDefault="00987BBB" w:rsidP="00732858">
            <w:pPr>
              <w:jc w:val="both"/>
              <w:rPr>
                <w:rFonts w:ascii="Times New Roman" w:hAnsi="Times New Roman" w:cs="Times New Roman"/>
                <w:sz w:val="24"/>
                <w:szCs w:val="24"/>
              </w:rPr>
            </w:pPr>
            <w:r w:rsidRPr="006036DE">
              <w:rPr>
                <w:rFonts w:ascii="Times New Roman" w:hAnsi="Times New Roman" w:cs="Times New Roman"/>
                <w:sz w:val="24"/>
                <w:szCs w:val="24"/>
              </w:rPr>
              <w:t>Teachers with higher qualification often possess effective teaching strategies, classroom management skills and ability to adapt to diverse learning needs</w:t>
            </w: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720" w:type="dxa"/>
          </w:tcPr>
          <w:p w:rsidR="00987BBB" w:rsidRPr="006036DE" w:rsidRDefault="00987BBB" w:rsidP="00732858">
            <w:pPr>
              <w:rPr>
                <w:rFonts w:ascii="Times New Roman" w:eastAsia="Times New Roman" w:hAnsi="Times New Roman" w:cs="Times New Roman"/>
                <w:sz w:val="24"/>
                <w:szCs w:val="24"/>
              </w:rPr>
            </w:pPr>
          </w:p>
        </w:tc>
      </w:tr>
      <w:tr w:rsidR="00987BBB" w:rsidRPr="006036DE" w:rsidTr="00732858">
        <w:tc>
          <w:tcPr>
            <w:tcW w:w="648" w:type="dxa"/>
          </w:tcPr>
          <w:p w:rsidR="00987BBB" w:rsidRPr="006036DE" w:rsidRDefault="00987BBB" w:rsidP="00732858">
            <w:pPr>
              <w:rPr>
                <w:rFonts w:ascii="Times New Roman" w:hAnsi="Times New Roman" w:cs="Times New Roman"/>
                <w:sz w:val="24"/>
                <w:szCs w:val="24"/>
              </w:rPr>
            </w:pPr>
            <w:r w:rsidRPr="006036DE">
              <w:rPr>
                <w:rFonts w:ascii="Times New Roman" w:hAnsi="Times New Roman" w:cs="Times New Roman"/>
                <w:sz w:val="24"/>
                <w:szCs w:val="24"/>
              </w:rPr>
              <w:t>3</w:t>
            </w:r>
          </w:p>
        </w:tc>
        <w:tc>
          <w:tcPr>
            <w:tcW w:w="5040" w:type="dxa"/>
          </w:tcPr>
          <w:p w:rsidR="00987BBB" w:rsidRPr="006036DE" w:rsidRDefault="00987BBB" w:rsidP="00732858">
            <w:pPr>
              <w:jc w:val="both"/>
              <w:rPr>
                <w:rFonts w:ascii="Times New Roman" w:hAnsi="Times New Roman" w:cs="Times New Roman"/>
                <w:sz w:val="24"/>
                <w:szCs w:val="24"/>
              </w:rPr>
            </w:pPr>
            <w:r w:rsidRPr="006036DE">
              <w:rPr>
                <w:rFonts w:ascii="Times New Roman" w:hAnsi="Times New Roman" w:cs="Times New Roman"/>
                <w:sz w:val="24"/>
                <w:szCs w:val="24"/>
              </w:rPr>
              <w:t>Teachers who participate in workshops, seminars, and conferences can enhance their knowledge and skills.</w:t>
            </w: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720" w:type="dxa"/>
          </w:tcPr>
          <w:p w:rsidR="00987BBB" w:rsidRPr="006036DE" w:rsidRDefault="00987BBB" w:rsidP="00732858">
            <w:pPr>
              <w:rPr>
                <w:rFonts w:ascii="Times New Roman" w:eastAsia="Times New Roman" w:hAnsi="Times New Roman" w:cs="Times New Roman"/>
                <w:sz w:val="24"/>
                <w:szCs w:val="24"/>
              </w:rPr>
            </w:pPr>
          </w:p>
        </w:tc>
      </w:tr>
      <w:tr w:rsidR="00987BBB" w:rsidRPr="006036DE" w:rsidTr="00732858">
        <w:trPr>
          <w:trHeight w:val="70"/>
        </w:trPr>
        <w:tc>
          <w:tcPr>
            <w:tcW w:w="648" w:type="dxa"/>
          </w:tcPr>
          <w:p w:rsidR="00987BBB" w:rsidRPr="006036DE" w:rsidRDefault="00987BBB" w:rsidP="00732858">
            <w:pPr>
              <w:rPr>
                <w:rFonts w:ascii="Times New Roman" w:hAnsi="Times New Roman" w:cs="Times New Roman"/>
                <w:sz w:val="24"/>
                <w:szCs w:val="24"/>
              </w:rPr>
            </w:pPr>
            <w:r w:rsidRPr="006036DE">
              <w:rPr>
                <w:rFonts w:ascii="Times New Roman" w:hAnsi="Times New Roman" w:cs="Times New Roman"/>
                <w:sz w:val="24"/>
                <w:szCs w:val="24"/>
              </w:rPr>
              <w:t>4</w:t>
            </w:r>
          </w:p>
        </w:tc>
        <w:tc>
          <w:tcPr>
            <w:tcW w:w="5040" w:type="dxa"/>
          </w:tcPr>
          <w:p w:rsidR="00987BBB" w:rsidRPr="006036DE" w:rsidRDefault="00987BBB" w:rsidP="00732858">
            <w:pPr>
              <w:jc w:val="both"/>
              <w:rPr>
                <w:rFonts w:ascii="Times New Roman" w:hAnsi="Times New Roman" w:cs="Times New Roman"/>
                <w:sz w:val="24"/>
                <w:szCs w:val="24"/>
              </w:rPr>
            </w:pPr>
            <w:r w:rsidRPr="006036DE">
              <w:rPr>
                <w:rFonts w:ascii="Times New Roman" w:hAnsi="Times New Roman" w:cs="Times New Roman"/>
                <w:sz w:val="24"/>
                <w:szCs w:val="24"/>
              </w:rPr>
              <w:t>Teachers with higher qualification can foster critical thinking problem-solving, and analytical skills in students.</w:t>
            </w: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720" w:type="dxa"/>
          </w:tcPr>
          <w:p w:rsidR="00987BBB" w:rsidRPr="006036DE" w:rsidRDefault="00987BBB" w:rsidP="00732858">
            <w:pPr>
              <w:rPr>
                <w:rFonts w:ascii="Times New Roman" w:eastAsia="Times New Roman" w:hAnsi="Times New Roman" w:cs="Times New Roman"/>
                <w:sz w:val="24"/>
                <w:szCs w:val="24"/>
              </w:rPr>
            </w:pPr>
          </w:p>
        </w:tc>
      </w:tr>
      <w:tr w:rsidR="00987BBB" w:rsidRPr="006036DE" w:rsidTr="00732858">
        <w:trPr>
          <w:trHeight w:val="70"/>
        </w:trPr>
        <w:tc>
          <w:tcPr>
            <w:tcW w:w="648" w:type="dxa"/>
          </w:tcPr>
          <w:p w:rsidR="00987BBB" w:rsidRPr="006036DE" w:rsidRDefault="00987BBB" w:rsidP="00732858">
            <w:pPr>
              <w:rPr>
                <w:rFonts w:ascii="Times New Roman" w:hAnsi="Times New Roman" w:cs="Times New Roman"/>
                <w:sz w:val="24"/>
                <w:szCs w:val="24"/>
              </w:rPr>
            </w:pPr>
            <w:r w:rsidRPr="006036DE">
              <w:rPr>
                <w:rFonts w:ascii="Times New Roman" w:hAnsi="Times New Roman" w:cs="Times New Roman"/>
                <w:sz w:val="24"/>
                <w:szCs w:val="24"/>
              </w:rPr>
              <w:t>5</w:t>
            </w:r>
          </w:p>
        </w:tc>
        <w:tc>
          <w:tcPr>
            <w:tcW w:w="5040" w:type="dxa"/>
          </w:tcPr>
          <w:p w:rsidR="00987BBB" w:rsidRPr="006036DE" w:rsidRDefault="00987BBB" w:rsidP="00732858">
            <w:pPr>
              <w:jc w:val="both"/>
              <w:rPr>
                <w:rFonts w:ascii="Times New Roman" w:hAnsi="Times New Roman" w:cs="Times New Roman"/>
                <w:sz w:val="24"/>
                <w:szCs w:val="24"/>
              </w:rPr>
            </w:pPr>
            <w:r w:rsidRPr="006036DE">
              <w:rPr>
                <w:rFonts w:ascii="Times New Roman" w:hAnsi="Times New Roman" w:cs="Times New Roman"/>
                <w:sz w:val="24"/>
                <w:szCs w:val="24"/>
              </w:rPr>
              <w:t>Teachers with strong qualifications and experience can create engaging and interactive learning environments for students.</w:t>
            </w: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720" w:type="dxa"/>
          </w:tcPr>
          <w:p w:rsidR="00987BBB" w:rsidRPr="006036DE" w:rsidRDefault="00987BBB" w:rsidP="00732858">
            <w:pPr>
              <w:rPr>
                <w:rFonts w:ascii="Times New Roman" w:eastAsia="Times New Roman" w:hAnsi="Times New Roman" w:cs="Times New Roman"/>
                <w:sz w:val="24"/>
                <w:szCs w:val="24"/>
              </w:rPr>
            </w:pPr>
          </w:p>
        </w:tc>
      </w:tr>
    </w:tbl>
    <w:p w:rsidR="00987BBB" w:rsidRPr="006036DE" w:rsidRDefault="00987BBB" w:rsidP="00987BBB">
      <w:pPr>
        <w:spacing w:after="0" w:line="480" w:lineRule="auto"/>
        <w:jc w:val="both"/>
        <w:rPr>
          <w:rFonts w:ascii="Times New Roman" w:eastAsia="Times New Roman" w:hAnsi="Times New Roman" w:cs="Times New Roman"/>
        </w:rPr>
      </w:pPr>
    </w:p>
    <w:p w:rsidR="00987BBB" w:rsidRPr="006036DE" w:rsidRDefault="00987BBB" w:rsidP="00987BBB">
      <w:pPr>
        <w:spacing w:after="0" w:line="480" w:lineRule="auto"/>
        <w:jc w:val="both"/>
        <w:rPr>
          <w:rFonts w:ascii="Times New Roman" w:hAnsi="Times New Roman" w:cs="Times New Roman"/>
        </w:rPr>
      </w:pPr>
      <w:r w:rsidRPr="006036DE">
        <w:rPr>
          <w:rFonts w:ascii="Times New Roman" w:hAnsi="Times New Roman" w:cs="Times New Roman"/>
          <w:b/>
          <w:bCs/>
        </w:rPr>
        <w:t xml:space="preserve">Research Question Two: What are the impact of teacher experience on students’ academic performance in social studies? </w:t>
      </w:r>
    </w:p>
    <w:tbl>
      <w:tblPr>
        <w:tblStyle w:val="TableGrid"/>
        <w:tblW w:w="8298" w:type="dxa"/>
        <w:tblLayout w:type="fixed"/>
        <w:tblLook w:val="04A0" w:firstRow="1" w:lastRow="0" w:firstColumn="1" w:lastColumn="0" w:noHBand="0" w:noVBand="1"/>
      </w:tblPr>
      <w:tblGrid>
        <w:gridCol w:w="648"/>
        <w:gridCol w:w="5040"/>
        <w:gridCol w:w="630"/>
        <w:gridCol w:w="630"/>
        <w:gridCol w:w="630"/>
        <w:gridCol w:w="720"/>
      </w:tblGrid>
      <w:tr w:rsidR="00987BBB" w:rsidRPr="006036DE" w:rsidTr="00732858">
        <w:tc>
          <w:tcPr>
            <w:tcW w:w="648" w:type="dxa"/>
          </w:tcPr>
          <w:p w:rsidR="00987BBB" w:rsidRPr="006036DE" w:rsidRDefault="00987BBB" w:rsidP="00732858">
            <w:pPr>
              <w:rPr>
                <w:rFonts w:ascii="Times New Roman" w:hAnsi="Times New Roman" w:cs="Times New Roman"/>
                <w:b/>
                <w:sz w:val="24"/>
                <w:szCs w:val="24"/>
              </w:rPr>
            </w:pPr>
            <w:r w:rsidRPr="006036DE">
              <w:rPr>
                <w:rFonts w:ascii="Times New Roman" w:hAnsi="Times New Roman" w:cs="Times New Roman"/>
                <w:b/>
                <w:sz w:val="24"/>
                <w:szCs w:val="24"/>
              </w:rPr>
              <w:t>S/N</w:t>
            </w:r>
          </w:p>
        </w:tc>
        <w:tc>
          <w:tcPr>
            <w:tcW w:w="5040" w:type="dxa"/>
          </w:tcPr>
          <w:p w:rsidR="00987BBB" w:rsidRPr="006036DE" w:rsidRDefault="00987BBB" w:rsidP="00732858">
            <w:pPr>
              <w:jc w:val="center"/>
              <w:rPr>
                <w:rFonts w:ascii="Times New Roman" w:eastAsia="Times New Roman" w:hAnsi="Times New Roman" w:cs="Times New Roman"/>
                <w:b/>
                <w:sz w:val="24"/>
                <w:szCs w:val="24"/>
              </w:rPr>
            </w:pPr>
            <w:r w:rsidRPr="006036DE">
              <w:rPr>
                <w:rFonts w:ascii="Times New Roman" w:eastAsia="Times New Roman" w:hAnsi="Times New Roman" w:cs="Times New Roman"/>
                <w:b/>
                <w:sz w:val="24"/>
                <w:szCs w:val="24"/>
              </w:rPr>
              <w:t>STATEMENT</w:t>
            </w:r>
          </w:p>
        </w:tc>
        <w:tc>
          <w:tcPr>
            <w:tcW w:w="630" w:type="dxa"/>
          </w:tcPr>
          <w:p w:rsidR="00987BBB" w:rsidRPr="006036DE" w:rsidRDefault="00987BBB" w:rsidP="00732858">
            <w:pPr>
              <w:rPr>
                <w:rFonts w:ascii="Times New Roman" w:hAnsi="Times New Roman" w:cs="Times New Roman"/>
                <w:b/>
                <w:sz w:val="24"/>
                <w:szCs w:val="24"/>
              </w:rPr>
            </w:pPr>
            <w:r w:rsidRPr="006036DE">
              <w:rPr>
                <w:rFonts w:ascii="Times New Roman" w:eastAsia="Times New Roman" w:hAnsi="Times New Roman" w:cs="Times New Roman"/>
                <w:b/>
                <w:sz w:val="24"/>
                <w:szCs w:val="24"/>
              </w:rPr>
              <w:t>SA</w:t>
            </w:r>
          </w:p>
        </w:tc>
        <w:tc>
          <w:tcPr>
            <w:tcW w:w="630" w:type="dxa"/>
          </w:tcPr>
          <w:p w:rsidR="00987BBB" w:rsidRPr="006036DE" w:rsidRDefault="00987BBB" w:rsidP="00732858">
            <w:pPr>
              <w:rPr>
                <w:rFonts w:ascii="Times New Roman" w:hAnsi="Times New Roman" w:cs="Times New Roman"/>
                <w:b/>
                <w:sz w:val="24"/>
                <w:szCs w:val="24"/>
              </w:rPr>
            </w:pPr>
            <w:r w:rsidRPr="006036DE">
              <w:rPr>
                <w:rFonts w:ascii="Times New Roman" w:eastAsia="Times New Roman" w:hAnsi="Times New Roman" w:cs="Times New Roman"/>
                <w:b/>
                <w:sz w:val="24"/>
                <w:szCs w:val="24"/>
              </w:rPr>
              <w:t>A</w:t>
            </w:r>
          </w:p>
        </w:tc>
        <w:tc>
          <w:tcPr>
            <w:tcW w:w="630" w:type="dxa"/>
          </w:tcPr>
          <w:p w:rsidR="00987BBB" w:rsidRPr="006036DE" w:rsidRDefault="00987BBB" w:rsidP="00732858">
            <w:pPr>
              <w:rPr>
                <w:rFonts w:ascii="Times New Roman" w:hAnsi="Times New Roman" w:cs="Times New Roman"/>
                <w:b/>
                <w:sz w:val="24"/>
                <w:szCs w:val="24"/>
              </w:rPr>
            </w:pPr>
            <w:r w:rsidRPr="006036DE">
              <w:rPr>
                <w:rFonts w:ascii="Times New Roman" w:eastAsia="Times New Roman" w:hAnsi="Times New Roman" w:cs="Times New Roman"/>
                <w:b/>
                <w:sz w:val="24"/>
                <w:szCs w:val="24"/>
              </w:rPr>
              <w:t>D</w:t>
            </w:r>
          </w:p>
        </w:tc>
        <w:tc>
          <w:tcPr>
            <w:tcW w:w="720" w:type="dxa"/>
          </w:tcPr>
          <w:p w:rsidR="00987BBB" w:rsidRPr="006036DE" w:rsidRDefault="00987BBB" w:rsidP="00732858">
            <w:pPr>
              <w:rPr>
                <w:rFonts w:ascii="Times New Roman" w:hAnsi="Times New Roman" w:cs="Times New Roman"/>
                <w:b/>
                <w:sz w:val="24"/>
                <w:szCs w:val="24"/>
              </w:rPr>
            </w:pPr>
            <w:r w:rsidRPr="006036DE">
              <w:rPr>
                <w:rFonts w:ascii="Times New Roman" w:eastAsia="Times New Roman" w:hAnsi="Times New Roman" w:cs="Times New Roman"/>
                <w:b/>
                <w:sz w:val="24"/>
                <w:szCs w:val="24"/>
              </w:rPr>
              <w:t>SD</w:t>
            </w:r>
          </w:p>
        </w:tc>
      </w:tr>
      <w:tr w:rsidR="00987BBB" w:rsidRPr="006036DE" w:rsidTr="00732858">
        <w:tc>
          <w:tcPr>
            <w:tcW w:w="648" w:type="dxa"/>
          </w:tcPr>
          <w:p w:rsidR="00987BBB" w:rsidRPr="006036DE" w:rsidRDefault="00987BBB" w:rsidP="00732858">
            <w:pPr>
              <w:rPr>
                <w:rFonts w:ascii="Times New Roman" w:hAnsi="Times New Roman" w:cs="Times New Roman"/>
                <w:sz w:val="24"/>
                <w:szCs w:val="24"/>
              </w:rPr>
            </w:pPr>
            <w:r w:rsidRPr="006036DE">
              <w:rPr>
                <w:rFonts w:ascii="Times New Roman" w:hAnsi="Times New Roman" w:cs="Times New Roman"/>
                <w:sz w:val="24"/>
                <w:szCs w:val="24"/>
              </w:rPr>
              <w:t>1</w:t>
            </w:r>
          </w:p>
        </w:tc>
        <w:tc>
          <w:tcPr>
            <w:tcW w:w="5040" w:type="dxa"/>
          </w:tcPr>
          <w:p w:rsidR="00987BBB" w:rsidRPr="006036DE" w:rsidRDefault="00987BBB" w:rsidP="00732858">
            <w:pPr>
              <w:pStyle w:val="Default"/>
              <w:jc w:val="both"/>
              <w:rPr>
                <w:rFonts w:hint="default"/>
                <w:sz w:val="24"/>
                <w:szCs w:val="24"/>
              </w:rPr>
            </w:pPr>
            <w:r w:rsidRPr="006036DE">
              <w:rPr>
                <w:rFonts w:hint="default"/>
                <w:sz w:val="24"/>
                <w:szCs w:val="24"/>
              </w:rPr>
              <w:t xml:space="preserve">Students taught with experienced teachers perform well </w:t>
            </w: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720" w:type="dxa"/>
          </w:tcPr>
          <w:p w:rsidR="00987BBB" w:rsidRPr="006036DE" w:rsidRDefault="00987BBB" w:rsidP="00732858">
            <w:pPr>
              <w:rPr>
                <w:rFonts w:ascii="Times New Roman" w:eastAsia="Times New Roman" w:hAnsi="Times New Roman" w:cs="Times New Roman"/>
                <w:sz w:val="24"/>
                <w:szCs w:val="24"/>
              </w:rPr>
            </w:pPr>
          </w:p>
        </w:tc>
      </w:tr>
      <w:tr w:rsidR="00987BBB" w:rsidRPr="006036DE" w:rsidTr="00732858">
        <w:tc>
          <w:tcPr>
            <w:tcW w:w="648" w:type="dxa"/>
          </w:tcPr>
          <w:p w:rsidR="00987BBB" w:rsidRPr="006036DE" w:rsidRDefault="00987BBB" w:rsidP="00732858">
            <w:pPr>
              <w:rPr>
                <w:rFonts w:ascii="Times New Roman" w:hAnsi="Times New Roman" w:cs="Times New Roman"/>
                <w:sz w:val="24"/>
                <w:szCs w:val="24"/>
              </w:rPr>
            </w:pPr>
            <w:r w:rsidRPr="006036DE">
              <w:rPr>
                <w:rFonts w:ascii="Times New Roman" w:hAnsi="Times New Roman" w:cs="Times New Roman"/>
                <w:sz w:val="24"/>
                <w:szCs w:val="24"/>
              </w:rPr>
              <w:t>2</w:t>
            </w:r>
          </w:p>
        </w:tc>
        <w:tc>
          <w:tcPr>
            <w:tcW w:w="5040" w:type="dxa"/>
          </w:tcPr>
          <w:p w:rsidR="00987BBB" w:rsidRPr="006036DE" w:rsidRDefault="00987BBB" w:rsidP="00732858">
            <w:pPr>
              <w:pStyle w:val="Default"/>
              <w:jc w:val="both"/>
              <w:rPr>
                <w:rFonts w:hint="default"/>
                <w:sz w:val="24"/>
                <w:szCs w:val="24"/>
              </w:rPr>
            </w:pPr>
            <w:r w:rsidRPr="006036DE">
              <w:rPr>
                <w:rFonts w:hint="default"/>
                <w:sz w:val="24"/>
                <w:szCs w:val="24"/>
              </w:rPr>
              <w:t xml:space="preserve">Experienced teachers are effective in teaching </w:t>
            </w: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720" w:type="dxa"/>
          </w:tcPr>
          <w:p w:rsidR="00987BBB" w:rsidRPr="006036DE" w:rsidRDefault="00987BBB" w:rsidP="00732858">
            <w:pPr>
              <w:rPr>
                <w:rFonts w:ascii="Times New Roman" w:eastAsia="Times New Roman" w:hAnsi="Times New Roman" w:cs="Times New Roman"/>
                <w:sz w:val="24"/>
                <w:szCs w:val="24"/>
              </w:rPr>
            </w:pPr>
          </w:p>
        </w:tc>
      </w:tr>
      <w:tr w:rsidR="00987BBB" w:rsidRPr="006036DE" w:rsidTr="00732858">
        <w:tc>
          <w:tcPr>
            <w:tcW w:w="648" w:type="dxa"/>
          </w:tcPr>
          <w:p w:rsidR="00987BBB" w:rsidRPr="006036DE" w:rsidRDefault="00987BBB" w:rsidP="00732858">
            <w:pPr>
              <w:rPr>
                <w:rFonts w:ascii="Times New Roman" w:hAnsi="Times New Roman" w:cs="Times New Roman"/>
                <w:sz w:val="24"/>
                <w:szCs w:val="24"/>
              </w:rPr>
            </w:pPr>
            <w:r w:rsidRPr="006036DE">
              <w:rPr>
                <w:rFonts w:ascii="Times New Roman" w:hAnsi="Times New Roman" w:cs="Times New Roman"/>
                <w:sz w:val="24"/>
                <w:szCs w:val="24"/>
              </w:rPr>
              <w:t>3</w:t>
            </w:r>
          </w:p>
        </w:tc>
        <w:tc>
          <w:tcPr>
            <w:tcW w:w="5040" w:type="dxa"/>
          </w:tcPr>
          <w:p w:rsidR="00987BBB" w:rsidRPr="006036DE" w:rsidRDefault="00987BBB" w:rsidP="00732858">
            <w:pPr>
              <w:jc w:val="both"/>
              <w:rPr>
                <w:rFonts w:ascii="Times New Roman" w:hAnsi="Times New Roman" w:cs="Times New Roman"/>
                <w:sz w:val="24"/>
                <w:szCs w:val="24"/>
              </w:rPr>
            </w:pPr>
            <w:r w:rsidRPr="006036DE">
              <w:rPr>
                <w:rFonts w:ascii="Times New Roman" w:hAnsi="Times New Roman" w:cs="Times New Roman"/>
                <w:sz w:val="24"/>
                <w:szCs w:val="24"/>
              </w:rPr>
              <w:t>Experienced teachers are more likely to be familiar with curriculum requirements and assessment method and better prepare students for exam.</w:t>
            </w: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720" w:type="dxa"/>
          </w:tcPr>
          <w:p w:rsidR="00987BBB" w:rsidRPr="006036DE" w:rsidRDefault="00987BBB" w:rsidP="00732858">
            <w:pPr>
              <w:rPr>
                <w:rFonts w:ascii="Times New Roman" w:eastAsia="Times New Roman" w:hAnsi="Times New Roman" w:cs="Times New Roman"/>
                <w:sz w:val="24"/>
                <w:szCs w:val="24"/>
              </w:rPr>
            </w:pPr>
          </w:p>
        </w:tc>
      </w:tr>
      <w:tr w:rsidR="00987BBB" w:rsidRPr="006036DE" w:rsidTr="00732858">
        <w:trPr>
          <w:trHeight w:val="70"/>
        </w:trPr>
        <w:tc>
          <w:tcPr>
            <w:tcW w:w="648" w:type="dxa"/>
          </w:tcPr>
          <w:p w:rsidR="00987BBB" w:rsidRPr="006036DE" w:rsidRDefault="00987BBB" w:rsidP="00732858">
            <w:pPr>
              <w:rPr>
                <w:rFonts w:ascii="Times New Roman" w:hAnsi="Times New Roman" w:cs="Times New Roman"/>
                <w:sz w:val="24"/>
                <w:szCs w:val="24"/>
              </w:rPr>
            </w:pPr>
            <w:r w:rsidRPr="006036DE">
              <w:rPr>
                <w:rFonts w:ascii="Times New Roman" w:hAnsi="Times New Roman" w:cs="Times New Roman"/>
                <w:sz w:val="24"/>
                <w:szCs w:val="24"/>
              </w:rPr>
              <w:lastRenderedPageBreak/>
              <w:t>4</w:t>
            </w:r>
          </w:p>
        </w:tc>
        <w:tc>
          <w:tcPr>
            <w:tcW w:w="5040" w:type="dxa"/>
          </w:tcPr>
          <w:p w:rsidR="00987BBB" w:rsidRPr="006036DE" w:rsidRDefault="00987BBB" w:rsidP="00732858">
            <w:pPr>
              <w:jc w:val="both"/>
              <w:rPr>
                <w:rFonts w:ascii="Times New Roman" w:hAnsi="Times New Roman" w:cs="Times New Roman"/>
                <w:sz w:val="24"/>
                <w:szCs w:val="24"/>
              </w:rPr>
            </w:pPr>
            <w:r w:rsidRPr="006036DE">
              <w:rPr>
                <w:rFonts w:ascii="Times New Roman" w:hAnsi="Times New Roman" w:cs="Times New Roman"/>
                <w:sz w:val="24"/>
                <w:szCs w:val="24"/>
              </w:rPr>
              <w:t>Experienced teachers can develop strong relationship with students, understand their needs, and provide targeted support.</w:t>
            </w: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720" w:type="dxa"/>
          </w:tcPr>
          <w:p w:rsidR="00987BBB" w:rsidRPr="006036DE" w:rsidRDefault="00987BBB" w:rsidP="00732858">
            <w:pPr>
              <w:rPr>
                <w:rFonts w:ascii="Times New Roman" w:eastAsia="Times New Roman" w:hAnsi="Times New Roman" w:cs="Times New Roman"/>
                <w:sz w:val="24"/>
                <w:szCs w:val="24"/>
              </w:rPr>
            </w:pPr>
          </w:p>
        </w:tc>
      </w:tr>
      <w:tr w:rsidR="00987BBB" w:rsidRPr="006036DE" w:rsidTr="00732858">
        <w:trPr>
          <w:trHeight w:val="70"/>
        </w:trPr>
        <w:tc>
          <w:tcPr>
            <w:tcW w:w="648" w:type="dxa"/>
          </w:tcPr>
          <w:p w:rsidR="00987BBB" w:rsidRPr="006036DE" w:rsidRDefault="00987BBB" w:rsidP="00732858">
            <w:pPr>
              <w:rPr>
                <w:rFonts w:ascii="Times New Roman" w:hAnsi="Times New Roman" w:cs="Times New Roman"/>
                <w:sz w:val="24"/>
                <w:szCs w:val="24"/>
              </w:rPr>
            </w:pPr>
            <w:r w:rsidRPr="006036DE">
              <w:rPr>
                <w:rFonts w:ascii="Times New Roman" w:hAnsi="Times New Roman" w:cs="Times New Roman"/>
                <w:sz w:val="24"/>
                <w:szCs w:val="24"/>
              </w:rPr>
              <w:t>5</w:t>
            </w:r>
          </w:p>
        </w:tc>
        <w:tc>
          <w:tcPr>
            <w:tcW w:w="5040" w:type="dxa"/>
          </w:tcPr>
          <w:p w:rsidR="00987BBB" w:rsidRPr="006036DE" w:rsidRDefault="00987BBB" w:rsidP="00732858">
            <w:pPr>
              <w:jc w:val="both"/>
              <w:rPr>
                <w:rFonts w:ascii="Times New Roman" w:hAnsi="Times New Roman" w:cs="Times New Roman"/>
                <w:sz w:val="24"/>
                <w:szCs w:val="24"/>
              </w:rPr>
            </w:pPr>
            <w:r w:rsidRPr="006036DE">
              <w:rPr>
                <w:rFonts w:ascii="Times New Roman" w:hAnsi="Times New Roman" w:cs="Times New Roman"/>
                <w:sz w:val="24"/>
                <w:szCs w:val="24"/>
              </w:rPr>
              <w:t>Experience teachers tend to have pedagogical skill, and ability to engage students, leading to improved academic achievement.</w:t>
            </w: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720" w:type="dxa"/>
          </w:tcPr>
          <w:p w:rsidR="00987BBB" w:rsidRPr="006036DE" w:rsidRDefault="00987BBB" w:rsidP="00732858">
            <w:pPr>
              <w:rPr>
                <w:rFonts w:ascii="Times New Roman" w:eastAsia="Times New Roman" w:hAnsi="Times New Roman" w:cs="Times New Roman"/>
                <w:sz w:val="24"/>
                <w:szCs w:val="24"/>
              </w:rPr>
            </w:pPr>
          </w:p>
        </w:tc>
      </w:tr>
    </w:tbl>
    <w:p w:rsidR="00987BBB" w:rsidRPr="006036DE" w:rsidRDefault="00987BBB" w:rsidP="00987BBB">
      <w:pPr>
        <w:spacing w:after="0" w:line="480" w:lineRule="auto"/>
        <w:jc w:val="both"/>
        <w:rPr>
          <w:rFonts w:ascii="Times New Roman" w:eastAsia="Times New Roman" w:hAnsi="Times New Roman" w:cs="Times New Roman"/>
          <w:b/>
          <w:bCs/>
        </w:rPr>
      </w:pPr>
    </w:p>
    <w:p w:rsidR="00987BBB" w:rsidRPr="006036DE" w:rsidRDefault="00987BBB" w:rsidP="00987BBB">
      <w:pPr>
        <w:spacing w:after="0" w:line="480" w:lineRule="auto"/>
        <w:jc w:val="both"/>
        <w:rPr>
          <w:rFonts w:ascii="Times New Roman" w:hAnsi="Times New Roman" w:cs="Times New Roman"/>
          <w:bCs/>
        </w:rPr>
      </w:pPr>
      <w:r w:rsidRPr="006036DE">
        <w:rPr>
          <w:rFonts w:ascii="Times New Roman" w:eastAsia="Times New Roman" w:hAnsi="Times New Roman" w:cs="Times New Roman"/>
          <w:b/>
          <w:bCs/>
        </w:rPr>
        <w:t xml:space="preserve">Research Question Three: </w:t>
      </w:r>
      <w:r w:rsidRPr="006036DE">
        <w:rPr>
          <w:rFonts w:ascii="Times New Roman" w:hAnsi="Times New Roman" w:cs="Times New Roman"/>
          <w:b/>
        </w:rPr>
        <w:t>Does teachers’ gender have effect on student academic performance.</w:t>
      </w:r>
    </w:p>
    <w:tbl>
      <w:tblPr>
        <w:tblStyle w:val="TableGrid"/>
        <w:tblW w:w="8298" w:type="dxa"/>
        <w:tblLayout w:type="fixed"/>
        <w:tblLook w:val="04A0" w:firstRow="1" w:lastRow="0" w:firstColumn="1" w:lastColumn="0" w:noHBand="0" w:noVBand="1"/>
      </w:tblPr>
      <w:tblGrid>
        <w:gridCol w:w="648"/>
        <w:gridCol w:w="5040"/>
        <w:gridCol w:w="630"/>
        <w:gridCol w:w="630"/>
        <w:gridCol w:w="630"/>
        <w:gridCol w:w="720"/>
      </w:tblGrid>
      <w:tr w:rsidR="00987BBB" w:rsidRPr="006036DE" w:rsidTr="00732858">
        <w:tc>
          <w:tcPr>
            <w:tcW w:w="648" w:type="dxa"/>
          </w:tcPr>
          <w:p w:rsidR="00987BBB" w:rsidRPr="006036DE" w:rsidRDefault="00987BBB" w:rsidP="00732858">
            <w:pPr>
              <w:rPr>
                <w:rFonts w:ascii="Times New Roman" w:hAnsi="Times New Roman" w:cs="Times New Roman"/>
                <w:b/>
                <w:sz w:val="24"/>
                <w:szCs w:val="24"/>
              </w:rPr>
            </w:pPr>
            <w:r w:rsidRPr="006036DE">
              <w:rPr>
                <w:rFonts w:ascii="Times New Roman" w:hAnsi="Times New Roman" w:cs="Times New Roman"/>
                <w:b/>
                <w:sz w:val="24"/>
                <w:szCs w:val="24"/>
              </w:rPr>
              <w:t>S/N</w:t>
            </w:r>
          </w:p>
        </w:tc>
        <w:tc>
          <w:tcPr>
            <w:tcW w:w="5040" w:type="dxa"/>
          </w:tcPr>
          <w:p w:rsidR="00987BBB" w:rsidRPr="006036DE" w:rsidRDefault="00987BBB" w:rsidP="00732858">
            <w:pPr>
              <w:jc w:val="center"/>
              <w:rPr>
                <w:rFonts w:ascii="Times New Roman" w:eastAsia="Times New Roman" w:hAnsi="Times New Roman" w:cs="Times New Roman"/>
                <w:b/>
                <w:sz w:val="24"/>
                <w:szCs w:val="24"/>
              </w:rPr>
            </w:pPr>
            <w:r w:rsidRPr="006036DE">
              <w:rPr>
                <w:rFonts w:ascii="Times New Roman" w:eastAsia="Times New Roman" w:hAnsi="Times New Roman" w:cs="Times New Roman"/>
                <w:b/>
                <w:sz w:val="24"/>
                <w:szCs w:val="24"/>
              </w:rPr>
              <w:t>STATEMENT</w:t>
            </w:r>
          </w:p>
        </w:tc>
        <w:tc>
          <w:tcPr>
            <w:tcW w:w="630" w:type="dxa"/>
          </w:tcPr>
          <w:p w:rsidR="00987BBB" w:rsidRPr="006036DE" w:rsidRDefault="00987BBB" w:rsidP="00732858">
            <w:pPr>
              <w:rPr>
                <w:rFonts w:ascii="Times New Roman" w:hAnsi="Times New Roman" w:cs="Times New Roman"/>
                <w:b/>
                <w:sz w:val="24"/>
                <w:szCs w:val="24"/>
              </w:rPr>
            </w:pPr>
            <w:r w:rsidRPr="006036DE">
              <w:rPr>
                <w:rFonts w:ascii="Times New Roman" w:eastAsia="Times New Roman" w:hAnsi="Times New Roman" w:cs="Times New Roman"/>
                <w:b/>
                <w:sz w:val="24"/>
                <w:szCs w:val="24"/>
              </w:rPr>
              <w:t>SA</w:t>
            </w:r>
          </w:p>
        </w:tc>
        <w:tc>
          <w:tcPr>
            <w:tcW w:w="630" w:type="dxa"/>
          </w:tcPr>
          <w:p w:rsidR="00987BBB" w:rsidRPr="006036DE" w:rsidRDefault="00987BBB" w:rsidP="00732858">
            <w:pPr>
              <w:rPr>
                <w:rFonts w:ascii="Times New Roman" w:hAnsi="Times New Roman" w:cs="Times New Roman"/>
                <w:b/>
                <w:sz w:val="24"/>
                <w:szCs w:val="24"/>
              </w:rPr>
            </w:pPr>
            <w:r w:rsidRPr="006036DE">
              <w:rPr>
                <w:rFonts w:ascii="Times New Roman" w:eastAsia="Times New Roman" w:hAnsi="Times New Roman" w:cs="Times New Roman"/>
                <w:b/>
                <w:sz w:val="24"/>
                <w:szCs w:val="24"/>
              </w:rPr>
              <w:t>A</w:t>
            </w:r>
          </w:p>
        </w:tc>
        <w:tc>
          <w:tcPr>
            <w:tcW w:w="630" w:type="dxa"/>
          </w:tcPr>
          <w:p w:rsidR="00987BBB" w:rsidRPr="006036DE" w:rsidRDefault="00987BBB" w:rsidP="00732858">
            <w:pPr>
              <w:rPr>
                <w:rFonts w:ascii="Times New Roman" w:hAnsi="Times New Roman" w:cs="Times New Roman"/>
                <w:b/>
                <w:sz w:val="24"/>
                <w:szCs w:val="24"/>
              </w:rPr>
            </w:pPr>
            <w:r w:rsidRPr="006036DE">
              <w:rPr>
                <w:rFonts w:ascii="Times New Roman" w:eastAsia="Times New Roman" w:hAnsi="Times New Roman" w:cs="Times New Roman"/>
                <w:b/>
                <w:sz w:val="24"/>
                <w:szCs w:val="24"/>
              </w:rPr>
              <w:t>D</w:t>
            </w:r>
          </w:p>
        </w:tc>
        <w:tc>
          <w:tcPr>
            <w:tcW w:w="720" w:type="dxa"/>
          </w:tcPr>
          <w:p w:rsidR="00987BBB" w:rsidRPr="006036DE" w:rsidRDefault="00987BBB" w:rsidP="00732858">
            <w:pPr>
              <w:rPr>
                <w:rFonts w:ascii="Times New Roman" w:hAnsi="Times New Roman" w:cs="Times New Roman"/>
                <w:b/>
                <w:sz w:val="24"/>
                <w:szCs w:val="24"/>
              </w:rPr>
            </w:pPr>
            <w:r w:rsidRPr="006036DE">
              <w:rPr>
                <w:rFonts w:ascii="Times New Roman" w:eastAsia="Times New Roman" w:hAnsi="Times New Roman" w:cs="Times New Roman"/>
                <w:b/>
                <w:sz w:val="24"/>
                <w:szCs w:val="24"/>
              </w:rPr>
              <w:t>SD</w:t>
            </w:r>
          </w:p>
        </w:tc>
      </w:tr>
      <w:tr w:rsidR="00987BBB" w:rsidRPr="006036DE" w:rsidTr="00732858">
        <w:tc>
          <w:tcPr>
            <w:tcW w:w="648" w:type="dxa"/>
          </w:tcPr>
          <w:p w:rsidR="00987BBB" w:rsidRPr="006036DE" w:rsidRDefault="00987BBB" w:rsidP="00732858">
            <w:pPr>
              <w:rPr>
                <w:rFonts w:ascii="Times New Roman" w:hAnsi="Times New Roman" w:cs="Times New Roman"/>
                <w:sz w:val="24"/>
                <w:szCs w:val="24"/>
              </w:rPr>
            </w:pPr>
            <w:r w:rsidRPr="006036DE">
              <w:rPr>
                <w:rFonts w:ascii="Times New Roman" w:hAnsi="Times New Roman" w:cs="Times New Roman"/>
                <w:sz w:val="24"/>
                <w:szCs w:val="24"/>
              </w:rPr>
              <w:t>1</w:t>
            </w:r>
          </w:p>
        </w:tc>
        <w:tc>
          <w:tcPr>
            <w:tcW w:w="5040" w:type="dxa"/>
          </w:tcPr>
          <w:p w:rsidR="00987BBB" w:rsidRPr="006036DE" w:rsidRDefault="00987BBB" w:rsidP="00732858">
            <w:pPr>
              <w:pStyle w:val="Default"/>
              <w:jc w:val="both"/>
              <w:rPr>
                <w:rFonts w:hint="default"/>
                <w:sz w:val="24"/>
                <w:szCs w:val="24"/>
              </w:rPr>
            </w:pPr>
            <w:r w:rsidRPr="006036DE">
              <w:rPr>
                <w:rFonts w:hint="default"/>
                <w:sz w:val="24"/>
                <w:szCs w:val="24"/>
              </w:rPr>
              <w:t>Students may perform better academically when taught by same sex teachers</w:t>
            </w: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720" w:type="dxa"/>
          </w:tcPr>
          <w:p w:rsidR="00987BBB" w:rsidRPr="006036DE" w:rsidRDefault="00987BBB" w:rsidP="00732858">
            <w:pPr>
              <w:rPr>
                <w:rFonts w:ascii="Times New Roman" w:eastAsia="Times New Roman" w:hAnsi="Times New Roman" w:cs="Times New Roman"/>
                <w:sz w:val="24"/>
                <w:szCs w:val="24"/>
              </w:rPr>
            </w:pPr>
          </w:p>
        </w:tc>
      </w:tr>
      <w:tr w:rsidR="00987BBB" w:rsidRPr="006036DE" w:rsidTr="00732858">
        <w:tc>
          <w:tcPr>
            <w:tcW w:w="648" w:type="dxa"/>
          </w:tcPr>
          <w:p w:rsidR="00987BBB" w:rsidRPr="006036DE" w:rsidRDefault="00987BBB" w:rsidP="00732858">
            <w:pPr>
              <w:rPr>
                <w:rFonts w:ascii="Times New Roman" w:hAnsi="Times New Roman" w:cs="Times New Roman"/>
                <w:sz w:val="24"/>
                <w:szCs w:val="24"/>
              </w:rPr>
            </w:pPr>
            <w:r w:rsidRPr="006036DE">
              <w:rPr>
                <w:rFonts w:ascii="Times New Roman" w:hAnsi="Times New Roman" w:cs="Times New Roman"/>
                <w:sz w:val="24"/>
                <w:szCs w:val="24"/>
              </w:rPr>
              <w:t>2</w:t>
            </w:r>
          </w:p>
        </w:tc>
        <w:tc>
          <w:tcPr>
            <w:tcW w:w="5040" w:type="dxa"/>
          </w:tcPr>
          <w:p w:rsidR="00987BBB" w:rsidRPr="006036DE" w:rsidRDefault="00987BBB" w:rsidP="00732858">
            <w:pPr>
              <w:autoSpaceDE w:val="0"/>
              <w:autoSpaceDN w:val="0"/>
              <w:adjustRightInd w:val="0"/>
              <w:jc w:val="both"/>
              <w:rPr>
                <w:rFonts w:ascii="Times New Roman" w:hAnsi="Times New Roman" w:cs="Times New Roman"/>
                <w:sz w:val="24"/>
                <w:szCs w:val="24"/>
              </w:rPr>
            </w:pPr>
            <w:r w:rsidRPr="006036DE">
              <w:rPr>
                <w:rFonts w:ascii="Times New Roman" w:hAnsi="Times New Roman" w:cs="Times New Roman"/>
                <w:sz w:val="24"/>
                <w:szCs w:val="24"/>
              </w:rPr>
              <w:t>Social studies students who taught by female teacher achieved than those who are taught by male teachers</w:t>
            </w: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720" w:type="dxa"/>
          </w:tcPr>
          <w:p w:rsidR="00987BBB" w:rsidRPr="006036DE" w:rsidRDefault="00987BBB" w:rsidP="00732858">
            <w:pPr>
              <w:rPr>
                <w:rFonts w:ascii="Times New Roman" w:eastAsia="Times New Roman" w:hAnsi="Times New Roman" w:cs="Times New Roman"/>
                <w:sz w:val="24"/>
                <w:szCs w:val="24"/>
              </w:rPr>
            </w:pPr>
          </w:p>
        </w:tc>
      </w:tr>
      <w:tr w:rsidR="00987BBB" w:rsidRPr="006036DE" w:rsidTr="00732858">
        <w:tc>
          <w:tcPr>
            <w:tcW w:w="648" w:type="dxa"/>
          </w:tcPr>
          <w:p w:rsidR="00987BBB" w:rsidRPr="006036DE" w:rsidRDefault="00987BBB" w:rsidP="00732858">
            <w:pPr>
              <w:rPr>
                <w:rFonts w:ascii="Times New Roman" w:hAnsi="Times New Roman" w:cs="Times New Roman"/>
                <w:sz w:val="24"/>
                <w:szCs w:val="24"/>
              </w:rPr>
            </w:pPr>
            <w:r w:rsidRPr="006036DE">
              <w:rPr>
                <w:rFonts w:ascii="Times New Roman" w:hAnsi="Times New Roman" w:cs="Times New Roman"/>
                <w:sz w:val="24"/>
                <w:szCs w:val="24"/>
              </w:rPr>
              <w:t>3</w:t>
            </w:r>
          </w:p>
        </w:tc>
        <w:tc>
          <w:tcPr>
            <w:tcW w:w="5040" w:type="dxa"/>
          </w:tcPr>
          <w:p w:rsidR="00987BBB" w:rsidRPr="006036DE" w:rsidRDefault="00987BBB" w:rsidP="00732858">
            <w:pPr>
              <w:pStyle w:val="Default"/>
              <w:jc w:val="both"/>
              <w:rPr>
                <w:rFonts w:hint="default"/>
                <w:sz w:val="24"/>
                <w:szCs w:val="24"/>
              </w:rPr>
            </w:pPr>
            <w:r w:rsidRPr="006036DE">
              <w:rPr>
                <w:rFonts w:hint="default"/>
                <w:sz w:val="24"/>
                <w:szCs w:val="24"/>
              </w:rPr>
              <w:t>Most Social Studies students prefer to be taught by male teacher</w:t>
            </w: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720" w:type="dxa"/>
          </w:tcPr>
          <w:p w:rsidR="00987BBB" w:rsidRPr="006036DE" w:rsidRDefault="00987BBB" w:rsidP="00732858">
            <w:pPr>
              <w:rPr>
                <w:rFonts w:ascii="Times New Roman" w:eastAsia="Times New Roman" w:hAnsi="Times New Roman" w:cs="Times New Roman"/>
                <w:sz w:val="24"/>
                <w:szCs w:val="24"/>
              </w:rPr>
            </w:pPr>
          </w:p>
        </w:tc>
      </w:tr>
      <w:tr w:rsidR="00987BBB" w:rsidRPr="006036DE" w:rsidTr="00732858">
        <w:trPr>
          <w:trHeight w:val="70"/>
        </w:trPr>
        <w:tc>
          <w:tcPr>
            <w:tcW w:w="648" w:type="dxa"/>
          </w:tcPr>
          <w:p w:rsidR="00987BBB" w:rsidRPr="006036DE" w:rsidRDefault="00987BBB" w:rsidP="00732858">
            <w:pPr>
              <w:rPr>
                <w:rFonts w:ascii="Times New Roman" w:hAnsi="Times New Roman" w:cs="Times New Roman"/>
                <w:sz w:val="24"/>
                <w:szCs w:val="24"/>
              </w:rPr>
            </w:pPr>
            <w:r w:rsidRPr="006036DE">
              <w:rPr>
                <w:rFonts w:ascii="Times New Roman" w:hAnsi="Times New Roman" w:cs="Times New Roman"/>
                <w:sz w:val="24"/>
                <w:szCs w:val="24"/>
              </w:rPr>
              <w:t>4</w:t>
            </w:r>
          </w:p>
        </w:tc>
        <w:tc>
          <w:tcPr>
            <w:tcW w:w="5040" w:type="dxa"/>
          </w:tcPr>
          <w:p w:rsidR="00987BBB" w:rsidRPr="006036DE" w:rsidRDefault="00987BBB" w:rsidP="00732858">
            <w:pPr>
              <w:pStyle w:val="Default"/>
              <w:jc w:val="both"/>
              <w:rPr>
                <w:rFonts w:hint="default"/>
                <w:sz w:val="24"/>
                <w:szCs w:val="24"/>
              </w:rPr>
            </w:pPr>
            <w:r w:rsidRPr="006036DE">
              <w:rPr>
                <w:rFonts w:hint="default"/>
                <w:sz w:val="24"/>
                <w:szCs w:val="24"/>
              </w:rPr>
              <w:t>Most Social Studies students prefer to be taught by female teacher</w:t>
            </w: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720" w:type="dxa"/>
          </w:tcPr>
          <w:p w:rsidR="00987BBB" w:rsidRPr="006036DE" w:rsidRDefault="00987BBB" w:rsidP="00732858">
            <w:pPr>
              <w:rPr>
                <w:rFonts w:ascii="Times New Roman" w:eastAsia="Times New Roman" w:hAnsi="Times New Roman" w:cs="Times New Roman"/>
                <w:sz w:val="24"/>
                <w:szCs w:val="24"/>
              </w:rPr>
            </w:pPr>
          </w:p>
        </w:tc>
      </w:tr>
      <w:tr w:rsidR="00987BBB" w:rsidRPr="006036DE" w:rsidTr="00732858">
        <w:trPr>
          <w:trHeight w:val="70"/>
        </w:trPr>
        <w:tc>
          <w:tcPr>
            <w:tcW w:w="648" w:type="dxa"/>
          </w:tcPr>
          <w:p w:rsidR="00987BBB" w:rsidRPr="006036DE" w:rsidRDefault="00987BBB" w:rsidP="00732858">
            <w:pPr>
              <w:rPr>
                <w:rFonts w:ascii="Times New Roman" w:hAnsi="Times New Roman" w:cs="Times New Roman"/>
                <w:sz w:val="24"/>
                <w:szCs w:val="24"/>
              </w:rPr>
            </w:pPr>
            <w:r w:rsidRPr="006036DE">
              <w:rPr>
                <w:rFonts w:ascii="Times New Roman" w:hAnsi="Times New Roman" w:cs="Times New Roman"/>
                <w:sz w:val="24"/>
                <w:szCs w:val="24"/>
              </w:rPr>
              <w:t>5</w:t>
            </w:r>
          </w:p>
        </w:tc>
        <w:tc>
          <w:tcPr>
            <w:tcW w:w="5040" w:type="dxa"/>
          </w:tcPr>
          <w:p w:rsidR="00987BBB" w:rsidRPr="006036DE" w:rsidRDefault="00987BBB" w:rsidP="00732858">
            <w:pPr>
              <w:pStyle w:val="Default"/>
              <w:jc w:val="both"/>
              <w:rPr>
                <w:rFonts w:hint="default"/>
                <w:sz w:val="24"/>
                <w:szCs w:val="24"/>
              </w:rPr>
            </w:pPr>
            <w:r w:rsidRPr="006036DE">
              <w:rPr>
                <w:rFonts w:hint="default"/>
                <w:sz w:val="24"/>
                <w:szCs w:val="24"/>
              </w:rPr>
              <w:t>Male Social Studies teacher teach better than female counter parts</w:t>
            </w: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720" w:type="dxa"/>
          </w:tcPr>
          <w:p w:rsidR="00987BBB" w:rsidRPr="006036DE" w:rsidRDefault="00987BBB" w:rsidP="00732858">
            <w:pPr>
              <w:rPr>
                <w:rFonts w:ascii="Times New Roman" w:eastAsia="Times New Roman" w:hAnsi="Times New Roman" w:cs="Times New Roman"/>
                <w:sz w:val="24"/>
                <w:szCs w:val="24"/>
              </w:rPr>
            </w:pPr>
          </w:p>
        </w:tc>
      </w:tr>
    </w:tbl>
    <w:p w:rsidR="00987BBB" w:rsidRPr="006036DE" w:rsidRDefault="00987BBB" w:rsidP="00987BBB">
      <w:pPr>
        <w:spacing w:line="480" w:lineRule="auto"/>
        <w:rPr>
          <w:rFonts w:ascii="Times New Roman" w:hAnsi="Times New Roman" w:cs="Times New Roman"/>
        </w:rPr>
      </w:pPr>
    </w:p>
    <w:p w:rsidR="00987BBB" w:rsidRPr="006036DE" w:rsidRDefault="00987BBB" w:rsidP="00987BBB">
      <w:pPr>
        <w:spacing w:after="0" w:line="480" w:lineRule="auto"/>
        <w:jc w:val="center"/>
        <w:rPr>
          <w:rFonts w:ascii="Times New Roman" w:hAnsi="Times New Roman" w:cs="Times New Roman"/>
          <w:b/>
        </w:rPr>
      </w:pPr>
    </w:p>
    <w:p w:rsidR="00987BBB" w:rsidRDefault="00987BBB"/>
    <w:sectPr w:rsidR="00987BBB" w:rsidSect="00987BBB">
      <w:footerReference w:type="default" r:id="rId7"/>
      <w:pgSz w:w="10800" w:h="15120" w:code="9"/>
      <w:pgMar w:top="1354" w:right="1170" w:bottom="1440" w:left="1350" w:header="720" w:footer="13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7747" w:rsidRDefault="001D7747">
      <w:pPr>
        <w:spacing w:after="0" w:line="240" w:lineRule="auto"/>
      </w:pPr>
      <w:r>
        <w:separator/>
      </w:r>
    </w:p>
  </w:endnote>
  <w:endnote w:type="continuationSeparator" w:id="0">
    <w:p w:rsidR="001D7747" w:rsidRDefault="001D7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webkit-standar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9107915"/>
      <w:docPartObj>
        <w:docPartGallery w:val="Page Numbers (Bottom of Page)"/>
        <w:docPartUnique/>
      </w:docPartObj>
    </w:sdtPr>
    <w:sdtEndPr>
      <w:rPr>
        <w:noProof/>
      </w:rPr>
    </w:sdtEndPr>
    <w:sdtContent>
      <w:p w:rsidR="00987BBB" w:rsidRDefault="00987B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87BBB" w:rsidRDefault="00987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7747" w:rsidRDefault="001D7747">
      <w:pPr>
        <w:spacing w:after="0" w:line="240" w:lineRule="auto"/>
      </w:pPr>
      <w:r>
        <w:separator/>
      </w:r>
    </w:p>
  </w:footnote>
  <w:footnote w:type="continuationSeparator" w:id="0">
    <w:p w:rsidR="001D7747" w:rsidRDefault="001D77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F3D28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000011"/>
    <w:multiLevelType w:val="hybridMultilevel"/>
    <w:tmpl w:val="BE30A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000014"/>
    <w:multiLevelType w:val="hybridMultilevel"/>
    <w:tmpl w:val="16FABFBC"/>
    <w:lvl w:ilvl="0" w:tplc="0409000F">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0B1608"/>
    <w:multiLevelType w:val="hybridMultilevel"/>
    <w:tmpl w:val="D7E2A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A7971"/>
    <w:multiLevelType w:val="hybridMultilevel"/>
    <w:tmpl w:val="4F306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E91A60"/>
    <w:multiLevelType w:val="hybridMultilevel"/>
    <w:tmpl w:val="066A78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660ED9"/>
    <w:multiLevelType w:val="hybridMultilevel"/>
    <w:tmpl w:val="75468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F541A1"/>
    <w:multiLevelType w:val="hybridMultilevel"/>
    <w:tmpl w:val="10A87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AB2870"/>
    <w:multiLevelType w:val="hybridMultilevel"/>
    <w:tmpl w:val="1B029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072FE6"/>
    <w:multiLevelType w:val="hybridMultilevel"/>
    <w:tmpl w:val="A258A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69059D"/>
    <w:multiLevelType w:val="hybridMultilevel"/>
    <w:tmpl w:val="100A9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3011863">
    <w:abstractNumId w:val="7"/>
  </w:num>
  <w:num w:numId="2" w16cid:durableId="2036686348">
    <w:abstractNumId w:val="4"/>
  </w:num>
  <w:num w:numId="3" w16cid:durableId="629015624">
    <w:abstractNumId w:val="3"/>
  </w:num>
  <w:num w:numId="4" w16cid:durableId="637999890">
    <w:abstractNumId w:val="8"/>
  </w:num>
  <w:num w:numId="5" w16cid:durableId="332488235">
    <w:abstractNumId w:val="10"/>
  </w:num>
  <w:num w:numId="6" w16cid:durableId="1356078804">
    <w:abstractNumId w:val="2"/>
  </w:num>
  <w:num w:numId="7" w16cid:durableId="1933977099">
    <w:abstractNumId w:val="6"/>
  </w:num>
  <w:num w:numId="8" w16cid:durableId="1837265151">
    <w:abstractNumId w:val="1"/>
  </w:num>
  <w:num w:numId="9" w16cid:durableId="1090858525">
    <w:abstractNumId w:val="9"/>
  </w:num>
  <w:num w:numId="10" w16cid:durableId="703822594">
    <w:abstractNumId w:val="0"/>
  </w:num>
  <w:num w:numId="11" w16cid:durableId="13280952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BBB"/>
    <w:rsid w:val="00041545"/>
    <w:rsid w:val="000F1785"/>
    <w:rsid w:val="001D7747"/>
    <w:rsid w:val="002817A5"/>
    <w:rsid w:val="006876EF"/>
    <w:rsid w:val="006A7FFC"/>
    <w:rsid w:val="00987BBB"/>
    <w:rsid w:val="009C6886"/>
    <w:rsid w:val="00AF5A32"/>
    <w:rsid w:val="00D70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4F413"/>
  <w15:chartTrackingRefBased/>
  <w15:docId w15:val="{18EDCF6A-40B2-4DCF-A237-2061751FC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BBB"/>
    <w:rPr>
      <w14:ligatures w14:val="none"/>
    </w:rPr>
  </w:style>
  <w:style w:type="paragraph" w:styleId="Heading1">
    <w:name w:val="heading 1"/>
    <w:basedOn w:val="Normal"/>
    <w:next w:val="Normal"/>
    <w:link w:val="Heading1Char"/>
    <w:uiPriority w:val="9"/>
    <w:qFormat/>
    <w:rsid w:val="00987B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7B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7B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7B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7B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7B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B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B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B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B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7B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7B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7B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7B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7B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B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B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BBB"/>
    <w:rPr>
      <w:rFonts w:eastAsiaTheme="majorEastAsia" w:cstheme="majorBidi"/>
      <w:color w:val="272727" w:themeColor="text1" w:themeTint="D8"/>
    </w:rPr>
  </w:style>
  <w:style w:type="paragraph" w:styleId="Title">
    <w:name w:val="Title"/>
    <w:basedOn w:val="Normal"/>
    <w:next w:val="Normal"/>
    <w:link w:val="TitleChar"/>
    <w:uiPriority w:val="10"/>
    <w:qFormat/>
    <w:rsid w:val="00987B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B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B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B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BBB"/>
    <w:pPr>
      <w:spacing w:before="160"/>
      <w:jc w:val="center"/>
    </w:pPr>
    <w:rPr>
      <w:i/>
      <w:iCs/>
      <w:color w:val="404040" w:themeColor="text1" w:themeTint="BF"/>
    </w:rPr>
  </w:style>
  <w:style w:type="character" w:customStyle="1" w:styleId="QuoteChar">
    <w:name w:val="Quote Char"/>
    <w:basedOn w:val="DefaultParagraphFont"/>
    <w:link w:val="Quote"/>
    <w:uiPriority w:val="29"/>
    <w:rsid w:val="00987BBB"/>
    <w:rPr>
      <w:i/>
      <w:iCs/>
      <w:color w:val="404040" w:themeColor="text1" w:themeTint="BF"/>
    </w:rPr>
  </w:style>
  <w:style w:type="paragraph" w:styleId="ListParagraph">
    <w:name w:val="List Paragraph"/>
    <w:basedOn w:val="Normal"/>
    <w:uiPriority w:val="34"/>
    <w:qFormat/>
    <w:rsid w:val="00987BBB"/>
    <w:pPr>
      <w:ind w:left="720"/>
      <w:contextualSpacing/>
    </w:pPr>
  </w:style>
  <w:style w:type="character" w:styleId="IntenseEmphasis">
    <w:name w:val="Intense Emphasis"/>
    <w:basedOn w:val="DefaultParagraphFont"/>
    <w:uiPriority w:val="21"/>
    <w:qFormat/>
    <w:rsid w:val="00987BBB"/>
    <w:rPr>
      <w:i/>
      <w:iCs/>
      <w:color w:val="2F5496" w:themeColor="accent1" w:themeShade="BF"/>
    </w:rPr>
  </w:style>
  <w:style w:type="paragraph" w:styleId="IntenseQuote">
    <w:name w:val="Intense Quote"/>
    <w:basedOn w:val="Normal"/>
    <w:next w:val="Normal"/>
    <w:link w:val="IntenseQuoteChar"/>
    <w:uiPriority w:val="30"/>
    <w:qFormat/>
    <w:rsid w:val="00987B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7BBB"/>
    <w:rPr>
      <w:i/>
      <w:iCs/>
      <w:color w:val="2F5496" w:themeColor="accent1" w:themeShade="BF"/>
    </w:rPr>
  </w:style>
  <w:style w:type="character" w:styleId="IntenseReference">
    <w:name w:val="Intense Reference"/>
    <w:basedOn w:val="DefaultParagraphFont"/>
    <w:uiPriority w:val="32"/>
    <w:qFormat/>
    <w:rsid w:val="00987BBB"/>
    <w:rPr>
      <w:b/>
      <w:bCs/>
      <w:smallCaps/>
      <w:color w:val="2F5496" w:themeColor="accent1" w:themeShade="BF"/>
      <w:spacing w:val="5"/>
    </w:rPr>
  </w:style>
  <w:style w:type="character" w:styleId="Hyperlink">
    <w:name w:val="Hyperlink"/>
    <w:basedOn w:val="DefaultParagraphFont"/>
    <w:uiPriority w:val="99"/>
    <w:unhideWhenUsed/>
    <w:rsid w:val="00987BBB"/>
    <w:rPr>
      <w:color w:val="0563C1" w:themeColor="hyperlink"/>
      <w:u w:val="single"/>
    </w:rPr>
  </w:style>
  <w:style w:type="character" w:customStyle="1" w:styleId="UnresolvedMention1">
    <w:name w:val="Unresolved Mention1"/>
    <w:basedOn w:val="DefaultParagraphFont"/>
    <w:uiPriority w:val="99"/>
    <w:semiHidden/>
    <w:unhideWhenUsed/>
    <w:rsid w:val="00987BBB"/>
    <w:rPr>
      <w:color w:val="605E5C"/>
      <w:shd w:val="clear" w:color="auto" w:fill="E1DFDD"/>
    </w:rPr>
  </w:style>
  <w:style w:type="paragraph" w:customStyle="1" w:styleId="Default">
    <w:name w:val="&quot;Default&quot;"/>
    <w:rsid w:val="00987BBB"/>
    <w:pPr>
      <w:autoSpaceDE w:val="0"/>
      <w:autoSpaceDN w:val="0"/>
      <w:adjustRightInd w:val="0"/>
      <w:spacing w:after="0" w:line="240" w:lineRule="auto"/>
    </w:pPr>
    <w:rPr>
      <w:rFonts w:ascii="Times New Roman" w:eastAsia="SimSun" w:hAnsi="Times New Roman" w:cs="Times New Roman" w:hint="eastAsia"/>
      <w:color w:val="000000"/>
      <w:kern w:val="0"/>
      <w14:ligatures w14:val="none"/>
    </w:rPr>
  </w:style>
  <w:style w:type="paragraph" w:customStyle="1" w:styleId="Default0">
    <w:name w:val="Default"/>
    <w:rsid w:val="00987BBB"/>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styleId="NormalWeb">
    <w:name w:val="Normal (Web)"/>
    <w:basedOn w:val="Normal"/>
    <w:unhideWhenUsed/>
    <w:qFormat/>
    <w:rsid w:val="00987BBB"/>
    <w:pPr>
      <w:spacing w:before="100" w:beforeAutospacing="1" w:after="100" w:afterAutospacing="1" w:line="240" w:lineRule="auto"/>
    </w:pPr>
    <w:rPr>
      <w:rFonts w:ascii="Times New Roman" w:eastAsia="Times New Roman" w:hAnsi="Times New Roman" w:cs="Times New Roman"/>
      <w:kern w:val="0"/>
    </w:rPr>
  </w:style>
  <w:style w:type="table" w:styleId="TableGrid">
    <w:name w:val="Table Grid"/>
    <w:basedOn w:val="TableNormal"/>
    <w:uiPriority w:val="59"/>
    <w:rsid w:val="00987BBB"/>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87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BBB"/>
    <w:rPr>
      <w14:ligatures w14:val="none"/>
    </w:rPr>
  </w:style>
  <w:style w:type="paragraph" w:styleId="Footer">
    <w:name w:val="footer"/>
    <w:basedOn w:val="Normal"/>
    <w:link w:val="FooterChar"/>
    <w:uiPriority w:val="99"/>
    <w:unhideWhenUsed/>
    <w:rsid w:val="00987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BBB"/>
    <w:rPr>
      <w14:ligatures w14:val="none"/>
    </w:rPr>
  </w:style>
  <w:style w:type="paragraph" w:styleId="NoSpacing">
    <w:name w:val="No Spacing"/>
    <w:uiPriority w:val="1"/>
    <w:qFormat/>
    <w:rsid w:val="00987BBB"/>
    <w:pPr>
      <w:spacing w:after="0" w:line="240" w:lineRule="auto"/>
    </w:pPr>
    <w:rPr>
      <w:rFonts w:ascii="Calibri" w:eastAsia="Calibri" w:hAnsi="Calibri" w:cs="Times New Roman"/>
      <w:kern w:val="0"/>
      <w:sz w:val="22"/>
      <w:szCs w:val="22"/>
      <w14:ligatures w14:val="none"/>
    </w:rPr>
  </w:style>
  <w:style w:type="paragraph" w:styleId="BodyText2">
    <w:name w:val="Body Text 2"/>
    <w:basedOn w:val="Normal"/>
    <w:link w:val="BodyText2Char"/>
    <w:rsid w:val="00987BBB"/>
    <w:pPr>
      <w:spacing w:after="0" w:line="480" w:lineRule="auto"/>
      <w:jc w:val="both"/>
    </w:pPr>
    <w:rPr>
      <w:rFonts w:ascii="Tahoma" w:eastAsia="Times New Roman" w:hAnsi="Tahoma" w:cs="Tahoma"/>
      <w:kern w:val="0"/>
      <w:sz w:val="28"/>
      <w:szCs w:val="28"/>
    </w:rPr>
  </w:style>
  <w:style w:type="character" w:customStyle="1" w:styleId="BodyText2Char">
    <w:name w:val="Body Text 2 Char"/>
    <w:basedOn w:val="DefaultParagraphFont"/>
    <w:link w:val="BodyText2"/>
    <w:rsid w:val="00987BBB"/>
    <w:rPr>
      <w:rFonts w:ascii="Tahoma" w:eastAsia="Times New Roman" w:hAnsi="Tahoma" w:cs="Tahoma"/>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50</Pages>
  <Words>9350</Words>
  <Characters>53301</Characters>
  <Application>Microsoft Office Word</Application>
  <DocSecurity>0</DocSecurity>
  <Lines>444</Lines>
  <Paragraphs>125</Paragraphs>
  <ScaleCrop>false</ScaleCrop>
  <Company/>
  <LinksUpToDate>false</LinksUpToDate>
  <CharactersWithSpaces>62526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USER PC</cp:lastModifiedBy>
  <cp:revision>7</cp:revision>
  <dcterms:created xsi:type="dcterms:W3CDTF">2025-11-04T15:34:00Z</dcterms:created>
  <dcterms:modified xsi:type="dcterms:W3CDTF">2025-12-04T12:52:00Z</dcterms:modified>
</cp:coreProperties>
</file>